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DE" w:rsidRDefault="0011264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DDE" w:rsidRDefault="00971DD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71DDE" w:rsidRDefault="00971DD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71DDE" w:rsidRDefault="00971DDE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971DDE" w:rsidRDefault="0011264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971DDE" w:rsidRDefault="00971DDE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71DDE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71DDE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71DDE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71DDE" w:rsidRDefault="00971D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1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971DDE" w:rsidTr="00C0779E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971DDE" w:rsidRDefault="004314A6" w:rsidP="004314A6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4314A6">
              <w:rPr>
                <w:rFonts w:ascii="Times New Roman" w:hAnsi="Times New Roman"/>
                <w:b/>
                <w:sz w:val="28"/>
              </w:rPr>
              <w:t xml:space="preserve">О внесении изменений в постановление Региональной службы по тарифам и ценам Камчатского края от </w:t>
            </w:r>
            <w:r>
              <w:rPr>
                <w:rFonts w:ascii="Times New Roman" w:hAnsi="Times New Roman"/>
                <w:b/>
                <w:sz w:val="28"/>
              </w:rPr>
              <w:t>11</w:t>
            </w:r>
            <w:r w:rsidRPr="004314A6">
              <w:rPr>
                <w:rFonts w:ascii="Times New Roman" w:hAnsi="Times New Roman"/>
                <w:b/>
                <w:sz w:val="28"/>
              </w:rPr>
              <w:t>.12.202</w:t>
            </w:r>
            <w:r>
              <w:rPr>
                <w:rFonts w:ascii="Times New Roman" w:hAnsi="Times New Roman"/>
                <w:b/>
                <w:sz w:val="28"/>
              </w:rPr>
              <w:t>4</w:t>
            </w:r>
            <w:r w:rsidRPr="004314A6">
              <w:rPr>
                <w:rFonts w:ascii="Times New Roman" w:hAnsi="Times New Roman"/>
                <w:b/>
                <w:sz w:val="28"/>
              </w:rPr>
              <w:t xml:space="preserve"> № </w:t>
            </w:r>
            <w:r>
              <w:rPr>
                <w:rFonts w:ascii="Times New Roman" w:hAnsi="Times New Roman"/>
                <w:b/>
                <w:sz w:val="28"/>
              </w:rPr>
              <w:t>266</w:t>
            </w:r>
            <w:r w:rsidRPr="004314A6">
              <w:rPr>
                <w:rFonts w:ascii="Times New Roman" w:hAnsi="Times New Roman"/>
                <w:b/>
                <w:sz w:val="28"/>
              </w:rPr>
              <w:t xml:space="preserve">-Н </w:t>
            </w:r>
            <w:r>
              <w:rPr>
                <w:rFonts w:ascii="Times New Roman" w:hAnsi="Times New Roman"/>
                <w:b/>
                <w:sz w:val="28"/>
              </w:rPr>
              <w:t>«</w:t>
            </w:r>
            <w:r w:rsidR="000A28ED" w:rsidRPr="000A28ED">
              <w:rPr>
                <w:rFonts w:ascii="Times New Roman" w:hAnsi="Times New Roman"/>
                <w:b/>
                <w:sz w:val="28"/>
              </w:rPr>
              <w:t>Об установлении размера платы за технологическое присоединение газоиспользующего оборудования к газораспределительным сетям и стандартизированных тарифных ставок, определяющих ее величину, АО «Газпром газораспределение Дальний Восток» для объектов на территории Камчатского края на 202</w:t>
            </w:r>
            <w:r w:rsidR="006B0DDE" w:rsidRPr="006B0DDE">
              <w:rPr>
                <w:rFonts w:ascii="Times New Roman" w:hAnsi="Times New Roman"/>
                <w:b/>
                <w:sz w:val="28"/>
              </w:rPr>
              <w:t>5</w:t>
            </w:r>
            <w:r w:rsidR="000A28ED" w:rsidRPr="000A28ED">
              <w:rPr>
                <w:rFonts w:ascii="Times New Roman" w:hAnsi="Times New Roman"/>
                <w:b/>
                <w:sz w:val="28"/>
              </w:rPr>
              <w:t xml:space="preserve"> год</w:t>
            </w:r>
            <w:r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4722E2" w:rsidRDefault="004722E2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0A28ED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0A28ED">
        <w:rPr>
          <w:rFonts w:ascii="Times New Roman" w:hAnsi="Times New Roman"/>
          <w:sz w:val="28"/>
        </w:rPr>
        <w:t xml:space="preserve">В соответствии с Федеральным законом от 31.03.1999 № 69-ФЗ </w:t>
      </w:r>
      <w:r w:rsidR="00C0779E">
        <w:rPr>
          <w:rFonts w:ascii="Times New Roman" w:hAnsi="Times New Roman"/>
          <w:sz w:val="28"/>
        </w:rPr>
        <w:br/>
      </w:r>
      <w:r w:rsidRPr="000A28ED">
        <w:rPr>
          <w:rFonts w:ascii="Times New Roman" w:hAnsi="Times New Roman"/>
          <w:sz w:val="28"/>
        </w:rPr>
        <w:t xml:space="preserve">«О газоснабжении в Российской Федерации», постановлениями Правительства Российской Федерации от 29.12.2000 № 1021 «О государственном регулировании цен на газ и тарифов на услуги по его транспортировке на территории Российской Федерации», от 30.12.2013 № 1314 «Об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Федерации», от 30.01.2018 № 82 «О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инфраструктуры», приказом ФАС России от 16.08.2018 № 1151/18 «Об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и (или) размеров стандартизированных тарифных ставок, определяющих ее величину», постановлением Правительства Камчатского края от </w:t>
      </w:r>
      <w:r w:rsidR="00C0779E">
        <w:rPr>
          <w:rFonts w:ascii="Times New Roman" w:hAnsi="Times New Roman"/>
          <w:sz w:val="28"/>
        </w:rPr>
        <w:t>07.04.2023</w:t>
      </w:r>
      <w:r w:rsidRPr="000A28ED">
        <w:rPr>
          <w:rFonts w:ascii="Times New Roman" w:hAnsi="Times New Roman"/>
          <w:sz w:val="28"/>
        </w:rPr>
        <w:t xml:space="preserve"> № </w:t>
      </w:r>
      <w:r w:rsidR="00C0779E">
        <w:rPr>
          <w:rFonts w:ascii="Times New Roman" w:hAnsi="Times New Roman"/>
          <w:sz w:val="28"/>
        </w:rPr>
        <w:t>204</w:t>
      </w:r>
      <w:r w:rsidRPr="000A28ED">
        <w:rPr>
          <w:rFonts w:ascii="Times New Roman" w:hAnsi="Times New Roman"/>
          <w:sz w:val="28"/>
        </w:rPr>
        <w:t xml:space="preserve">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4314A6">
        <w:rPr>
          <w:rFonts w:ascii="Times New Roman" w:hAnsi="Times New Roman"/>
          <w:sz w:val="28"/>
        </w:rPr>
        <w:t>30</w:t>
      </w:r>
      <w:r w:rsidRPr="000A28ED">
        <w:rPr>
          <w:rFonts w:ascii="Times New Roman" w:hAnsi="Times New Roman"/>
          <w:sz w:val="28"/>
        </w:rPr>
        <w:t>.</w:t>
      </w:r>
      <w:r w:rsidR="004314A6">
        <w:rPr>
          <w:rFonts w:ascii="Times New Roman" w:hAnsi="Times New Roman"/>
          <w:sz w:val="28"/>
        </w:rPr>
        <w:t>07</w:t>
      </w:r>
      <w:r w:rsidRPr="000A28ED">
        <w:rPr>
          <w:rFonts w:ascii="Times New Roman" w:hAnsi="Times New Roman"/>
          <w:sz w:val="28"/>
        </w:rPr>
        <w:t>.202</w:t>
      </w:r>
      <w:r w:rsidR="004314A6">
        <w:rPr>
          <w:rFonts w:ascii="Times New Roman" w:hAnsi="Times New Roman"/>
          <w:sz w:val="28"/>
        </w:rPr>
        <w:t>5</w:t>
      </w:r>
      <w:r w:rsidRPr="000A28ED">
        <w:rPr>
          <w:rFonts w:ascii="Times New Roman" w:hAnsi="Times New Roman"/>
          <w:sz w:val="28"/>
        </w:rPr>
        <w:t xml:space="preserve"> № </w:t>
      </w:r>
      <w:proofErr w:type="spellStart"/>
      <w:r w:rsidR="00F246CD">
        <w:rPr>
          <w:rFonts w:ascii="Times New Roman" w:hAnsi="Times New Roman"/>
          <w:sz w:val="28"/>
        </w:rPr>
        <w:t>ххх</w:t>
      </w:r>
      <w:proofErr w:type="spellEnd"/>
      <w:r w:rsidRPr="000A28ED">
        <w:rPr>
          <w:rFonts w:ascii="Times New Roman" w:hAnsi="Times New Roman"/>
          <w:sz w:val="28"/>
        </w:rPr>
        <w:t>, на основании заявлени</w:t>
      </w:r>
      <w:r w:rsidR="00C0779E">
        <w:rPr>
          <w:rFonts w:ascii="Times New Roman" w:hAnsi="Times New Roman"/>
          <w:sz w:val="28"/>
        </w:rPr>
        <w:t>й</w:t>
      </w:r>
      <w:r w:rsidRPr="000A28ED">
        <w:rPr>
          <w:rFonts w:ascii="Times New Roman" w:hAnsi="Times New Roman"/>
          <w:sz w:val="28"/>
        </w:rPr>
        <w:t xml:space="preserve"> АО </w:t>
      </w:r>
      <w:r w:rsidRPr="000A28ED">
        <w:rPr>
          <w:rFonts w:ascii="Times New Roman" w:hAnsi="Times New Roman"/>
          <w:sz w:val="28"/>
        </w:rPr>
        <w:lastRenderedPageBreak/>
        <w:t xml:space="preserve">«Газпром газораспределение Дальний Восток» от </w:t>
      </w:r>
      <w:r w:rsidR="004314A6">
        <w:rPr>
          <w:rFonts w:ascii="Times New Roman" w:hAnsi="Times New Roman"/>
          <w:sz w:val="28"/>
        </w:rPr>
        <w:t>07</w:t>
      </w:r>
      <w:r w:rsidRPr="000A28E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</w:t>
      </w:r>
      <w:r w:rsidR="004314A6">
        <w:rPr>
          <w:rFonts w:ascii="Times New Roman" w:hAnsi="Times New Roman"/>
          <w:sz w:val="28"/>
        </w:rPr>
        <w:t>7</w:t>
      </w:r>
      <w:r w:rsidRPr="000A28ED">
        <w:rPr>
          <w:rFonts w:ascii="Times New Roman" w:hAnsi="Times New Roman"/>
          <w:sz w:val="28"/>
        </w:rPr>
        <w:t>.202</w:t>
      </w:r>
      <w:r w:rsidR="004314A6">
        <w:rPr>
          <w:rFonts w:ascii="Times New Roman" w:hAnsi="Times New Roman"/>
          <w:sz w:val="28"/>
        </w:rPr>
        <w:t>5</w:t>
      </w:r>
      <w:r w:rsidRPr="000A28ED">
        <w:rPr>
          <w:rFonts w:ascii="Times New Roman" w:hAnsi="Times New Roman"/>
          <w:sz w:val="28"/>
        </w:rPr>
        <w:t xml:space="preserve"> </w:t>
      </w:r>
      <w:r w:rsidR="004314A6">
        <w:rPr>
          <w:rFonts w:ascii="Times New Roman" w:hAnsi="Times New Roman"/>
          <w:sz w:val="28"/>
        </w:rPr>
        <w:t xml:space="preserve">                                                      </w:t>
      </w:r>
      <w:r w:rsidRPr="000A28ED">
        <w:rPr>
          <w:rFonts w:ascii="Times New Roman" w:hAnsi="Times New Roman"/>
          <w:sz w:val="28"/>
        </w:rPr>
        <w:t xml:space="preserve">№ </w:t>
      </w:r>
      <w:r w:rsidR="005E20A8">
        <w:rPr>
          <w:rFonts w:ascii="Times New Roman" w:hAnsi="Times New Roman"/>
          <w:sz w:val="28"/>
        </w:rPr>
        <w:t>ХБ68-04-</w:t>
      </w:r>
      <w:r w:rsidR="004314A6">
        <w:rPr>
          <w:rFonts w:ascii="Times New Roman" w:hAnsi="Times New Roman"/>
          <w:sz w:val="28"/>
        </w:rPr>
        <w:t>16</w:t>
      </w:r>
      <w:r w:rsidR="005E20A8">
        <w:rPr>
          <w:rFonts w:ascii="Times New Roman" w:hAnsi="Times New Roman"/>
          <w:sz w:val="28"/>
        </w:rPr>
        <w:t>Э/</w:t>
      </w:r>
      <w:r w:rsidR="004314A6">
        <w:rPr>
          <w:rFonts w:ascii="Times New Roman" w:hAnsi="Times New Roman"/>
          <w:sz w:val="28"/>
        </w:rPr>
        <w:t>7294</w:t>
      </w:r>
      <w:r w:rsidR="005E20A8">
        <w:rPr>
          <w:rFonts w:ascii="Times New Roman" w:hAnsi="Times New Roman"/>
          <w:sz w:val="28"/>
        </w:rPr>
        <w:t xml:space="preserve"> 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314A6" w:rsidRDefault="006B0DDE" w:rsidP="006B0DD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6B0DDE">
        <w:rPr>
          <w:rFonts w:ascii="Times New Roman" w:hAnsi="Times New Roman"/>
          <w:color w:val="auto"/>
          <w:sz w:val="28"/>
          <w:szCs w:val="24"/>
        </w:rPr>
        <w:t xml:space="preserve">1. </w:t>
      </w:r>
      <w:r w:rsidR="004314A6" w:rsidRPr="004314A6">
        <w:rPr>
          <w:rFonts w:ascii="Times New Roman" w:hAnsi="Times New Roman"/>
          <w:color w:val="auto"/>
          <w:sz w:val="28"/>
          <w:szCs w:val="24"/>
        </w:rPr>
        <w:t>Внести в приложени</w:t>
      </w:r>
      <w:r w:rsidR="00D24DEC">
        <w:rPr>
          <w:rFonts w:ascii="Times New Roman" w:hAnsi="Times New Roman"/>
          <w:color w:val="auto"/>
          <w:sz w:val="28"/>
          <w:szCs w:val="24"/>
        </w:rPr>
        <w:t>я</w:t>
      </w:r>
      <w:r w:rsidR="004314A6" w:rsidRPr="004314A6">
        <w:rPr>
          <w:rFonts w:ascii="Times New Roman" w:hAnsi="Times New Roman"/>
          <w:color w:val="auto"/>
          <w:sz w:val="28"/>
          <w:szCs w:val="24"/>
        </w:rPr>
        <w:t xml:space="preserve"> 2</w:t>
      </w:r>
      <w:r w:rsidR="00D24DEC">
        <w:rPr>
          <w:rFonts w:ascii="Times New Roman" w:hAnsi="Times New Roman"/>
          <w:color w:val="auto"/>
          <w:sz w:val="28"/>
          <w:szCs w:val="24"/>
        </w:rPr>
        <w:t xml:space="preserve"> и 3</w:t>
      </w:r>
      <w:r w:rsidR="004314A6" w:rsidRPr="004314A6">
        <w:rPr>
          <w:rFonts w:ascii="Times New Roman" w:hAnsi="Times New Roman"/>
          <w:color w:val="auto"/>
          <w:sz w:val="28"/>
          <w:szCs w:val="24"/>
        </w:rPr>
        <w:t xml:space="preserve"> к постановлению Региональной службы по тарифам и ценам Камчатского края от </w:t>
      </w:r>
      <w:r w:rsidR="004314A6">
        <w:rPr>
          <w:rFonts w:ascii="Times New Roman" w:hAnsi="Times New Roman"/>
          <w:color w:val="auto"/>
          <w:sz w:val="28"/>
          <w:szCs w:val="24"/>
        </w:rPr>
        <w:t>11</w:t>
      </w:r>
      <w:r w:rsidR="004314A6" w:rsidRPr="004314A6">
        <w:rPr>
          <w:rFonts w:ascii="Times New Roman" w:hAnsi="Times New Roman"/>
          <w:color w:val="auto"/>
          <w:sz w:val="28"/>
          <w:szCs w:val="24"/>
        </w:rPr>
        <w:t>.12.202</w:t>
      </w:r>
      <w:r w:rsidR="004314A6">
        <w:rPr>
          <w:rFonts w:ascii="Times New Roman" w:hAnsi="Times New Roman"/>
          <w:color w:val="auto"/>
          <w:sz w:val="28"/>
          <w:szCs w:val="24"/>
        </w:rPr>
        <w:t>4</w:t>
      </w:r>
      <w:r w:rsidR="004314A6" w:rsidRPr="004314A6">
        <w:rPr>
          <w:rFonts w:ascii="Times New Roman" w:hAnsi="Times New Roman"/>
          <w:color w:val="auto"/>
          <w:sz w:val="28"/>
          <w:szCs w:val="24"/>
        </w:rPr>
        <w:t xml:space="preserve"> № 2</w:t>
      </w:r>
      <w:r w:rsidR="004314A6">
        <w:rPr>
          <w:rFonts w:ascii="Times New Roman" w:hAnsi="Times New Roman"/>
          <w:color w:val="auto"/>
          <w:sz w:val="28"/>
          <w:szCs w:val="24"/>
        </w:rPr>
        <w:t>66</w:t>
      </w:r>
      <w:r w:rsidR="004314A6" w:rsidRPr="004314A6">
        <w:rPr>
          <w:rFonts w:ascii="Times New Roman" w:hAnsi="Times New Roman"/>
          <w:color w:val="auto"/>
          <w:sz w:val="28"/>
          <w:szCs w:val="24"/>
        </w:rPr>
        <w:t>-Н «Об установлении размера платы за технологическое присоединение газоиспользующего оборудования к газораспределительным сетям и стандартизированных тарифных ставок, определяющих ее величину, АО «Газпром газораспределение Дальний Восток» для объектов на территории Камчатского края на 202</w:t>
      </w:r>
      <w:r w:rsidR="004314A6">
        <w:rPr>
          <w:rFonts w:ascii="Times New Roman" w:hAnsi="Times New Roman"/>
          <w:color w:val="auto"/>
          <w:sz w:val="28"/>
          <w:szCs w:val="24"/>
        </w:rPr>
        <w:t>5</w:t>
      </w:r>
      <w:r w:rsidR="004314A6" w:rsidRPr="004314A6">
        <w:rPr>
          <w:rFonts w:ascii="Times New Roman" w:hAnsi="Times New Roman"/>
          <w:color w:val="auto"/>
          <w:sz w:val="28"/>
          <w:szCs w:val="24"/>
        </w:rPr>
        <w:t xml:space="preserve"> год» изменения, изложив их в ре</w:t>
      </w:r>
      <w:r w:rsidR="004314A6">
        <w:rPr>
          <w:rFonts w:ascii="Times New Roman" w:hAnsi="Times New Roman"/>
          <w:color w:val="auto"/>
          <w:sz w:val="28"/>
          <w:szCs w:val="24"/>
        </w:rPr>
        <w:t>дакции согласно приложени</w:t>
      </w:r>
      <w:r w:rsidR="00D24DEC">
        <w:rPr>
          <w:rFonts w:ascii="Times New Roman" w:hAnsi="Times New Roman"/>
          <w:color w:val="auto"/>
          <w:sz w:val="28"/>
          <w:szCs w:val="24"/>
        </w:rPr>
        <w:t>ям 1 и 2</w:t>
      </w:r>
      <w:r w:rsidR="004314A6">
        <w:rPr>
          <w:rFonts w:ascii="Times New Roman" w:hAnsi="Times New Roman"/>
          <w:color w:val="auto"/>
          <w:sz w:val="28"/>
          <w:szCs w:val="24"/>
        </w:rPr>
        <w:t xml:space="preserve"> к </w:t>
      </w:r>
      <w:r w:rsidR="004314A6" w:rsidRPr="004314A6">
        <w:rPr>
          <w:rFonts w:ascii="Times New Roman" w:hAnsi="Times New Roman"/>
          <w:color w:val="auto"/>
          <w:sz w:val="28"/>
          <w:szCs w:val="24"/>
        </w:rPr>
        <w:t>настоящему постановлению.</w:t>
      </w:r>
    </w:p>
    <w:p w:rsidR="006B0DDE" w:rsidRPr="006B0DDE" w:rsidRDefault="006B0DDE" w:rsidP="006B0DD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6B0DDE">
        <w:rPr>
          <w:rFonts w:ascii="Times New Roman" w:hAnsi="Times New Roman"/>
          <w:color w:val="auto"/>
          <w:sz w:val="28"/>
          <w:szCs w:val="24"/>
        </w:rPr>
        <w:t xml:space="preserve">2. </w:t>
      </w:r>
      <w:r w:rsidR="004314A6" w:rsidRPr="004314A6">
        <w:rPr>
          <w:rFonts w:ascii="Times New Roman" w:hAnsi="Times New Roman"/>
          <w:color w:val="auto"/>
          <w:sz w:val="28"/>
          <w:szCs w:val="24"/>
        </w:rPr>
        <w:t>Настоящее постановление вступает в силу со дня его официального опубликования.</w:t>
      </w: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971DDE" w:rsidTr="00C0779E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753851" w:rsidP="00753851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112648">
              <w:rPr>
                <w:rFonts w:ascii="Times New Roman" w:hAnsi="Times New Roman"/>
                <w:sz w:val="28"/>
              </w:rPr>
              <w:t>у</w:t>
            </w:r>
            <w:r w:rsidR="00112648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71DDE" w:rsidRDefault="00971DD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>
      <w:r>
        <w:br w:type="page"/>
      </w:r>
    </w:p>
    <w:p w:rsidR="000A28ED" w:rsidRPr="00CE0ED4" w:rsidRDefault="004314A6" w:rsidP="00C0779E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r w:rsidR="00D24DEC">
        <w:rPr>
          <w:rFonts w:ascii="Times New Roman" w:hAnsi="Times New Roman"/>
          <w:bCs/>
          <w:sz w:val="28"/>
          <w:szCs w:val="28"/>
        </w:rPr>
        <w:t xml:space="preserve"> 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A28ED" w:rsidRPr="00CE0ED4">
        <w:rPr>
          <w:rFonts w:ascii="Times New Roman" w:hAnsi="Times New Roman"/>
          <w:bCs/>
          <w:sz w:val="28"/>
          <w:szCs w:val="28"/>
        </w:rPr>
        <w:t xml:space="preserve">к постановлению Региональной службы по тарифам и ценам Камчатского края </w:t>
      </w:r>
    </w:p>
    <w:p w:rsidR="000A28ED" w:rsidRDefault="000A28ED" w:rsidP="00CE0ED4">
      <w:pPr>
        <w:tabs>
          <w:tab w:val="left" w:pos="525"/>
          <w:tab w:val="right" w:pos="9355"/>
        </w:tabs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CE0ED4">
        <w:rPr>
          <w:rFonts w:ascii="Times New Roman" w:hAnsi="Times New Roman"/>
          <w:bCs/>
          <w:sz w:val="28"/>
          <w:szCs w:val="28"/>
        </w:rPr>
        <w:t xml:space="preserve">от </w:t>
      </w:r>
      <w:r w:rsidR="004314A6">
        <w:rPr>
          <w:rFonts w:ascii="Times New Roman" w:hAnsi="Times New Roman"/>
          <w:bCs/>
          <w:sz w:val="28"/>
          <w:szCs w:val="28"/>
        </w:rPr>
        <w:t>30</w:t>
      </w:r>
      <w:r w:rsidR="00690862">
        <w:rPr>
          <w:rFonts w:ascii="Times New Roman" w:hAnsi="Times New Roman"/>
          <w:bCs/>
          <w:sz w:val="28"/>
          <w:szCs w:val="28"/>
        </w:rPr>
        <w:t>.</w:t>
      </w:r>
      <w:r w:rsidR="004314A6">
        <w:rPr>
          <w:rFonts w:ascii="Times New Roman" w:hAnsi="Times New Roman"/>
          <w:bCs/>
          <w:sz w:val="28"/>
          <w:szCs w:val="28"/>
        </w:rPr>
        <w:t>07</w:t>
      </w:r>
      <w:r w:rsidRPr="00CE0ED4">
        <w:rPr>
          <w:rFonts w:ascii="Times New Roman" w:hAnsi="Times New Roman"/>
          <w:bCs/>
          <w:sz w:val="28"/>
          <w:szCs w:val="28"/>
        </w:rPr>
        <w:t>.202</w:t>
      </w:r>
      <w:r w:rsidR="004314A6">
        <w:rPr>
          <w:rFonts w:ascii="Times New Roman" w:hAnsi="Times New Roman"/>
          <w:bCs/>
          <w:sz w:val="28"/>
          <w:szCs w:val="28"/>
        </w:rPr>
        <w:t>5</w:t>
      </w:r>
      <w:r w:rsidRPr="00CE0ED4">
        <w:rPr>
          <w:rFonts w:ascii="Times New Roman" w:hAnsi="Times New Roman"/>
          <w:bCs/>
          <w:sz w:val="28"/>
          <w:szCs w:val="28"/>
        </w:rPr>
        <w:t xml:space="preserve"> №</w:t>
      </w:r>
      <w:r w:rsidR="00C0779E">
        <w:rPr>
          <w:rFonts w:ascii="Times New Roman" w:hAnsi="Times New Roman"/>
          <w:bCs/>
          <w:sz w:val="28"/>
          <w:szCs w:val="28"/>
        </w:rPr>
        <w:t xml:space="preserve"> </w:t>
      </w:r>
      <w:r w:rsidR="006B0DDE">
        <w:rPr>
          <w:rFonts w:ascii="Times New Roman" w:hAnsi="Times New Roman"/>
          <w:bCs/>
          <w:sz w:val="28"/>
          <w:szCs w:val="28"/>
          <w:lang w:val="en-US"/>
        </w:rPr>
        <w:t>xxx</w:t>
      </w:r>
    </w:p>
    <w:p w:rsidR="004314A6" w:rsidRDefault="004314A6" w:rsidP="00CE0ED4">
      <w:pPr>
        <w:tabs>
          <w:tab w:val="left" w:pos="525"/>
          <w:tab w:val="right" w:pos="9355"/>
        </w:tabs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4314A6" w:rsidRPr="004314A6" w:rsidRDefault="004314A6" w:rsidP="004314A6">
      <w:pPr>
        <w:tabs>
          <w:tab w:val="left" w:pos="525"/>
          <w:tab w:val="right" w:pos="9355"/>
        </w:tabs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4314A6">
        <w:rPr>
          <w:rFonts w:ascii="Times New Roman" w:hAnsi="Times New Roman"/>
          <w:bCs/>
          <w:sz w:val="28"/>
          <w:szCs w:val="28"/>
        </w:rPr>
        <w:t xml:space="preserve">«Приложение 2 к постановлению Региональной службы по тарифам и ценам Камчатского края </w:t>
      </w:r>
    </w:p>
    <w:p w:rsidR="004314A6" w:rsidRPr="00B75F5F" w:rsidRDefault="004314A6" w:rsidP="004314A6">
      <w:pPr>
        <w:tabs>
          <w:tab w:val="left" w:pos="525"/>
          <w:tab w:val="right" w:pos="9355"/>
        </w:tabs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4314A6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11</w:t>
      </w:r>
      <w:r w:rsidRPr="004314A6">
        <w:rPr>
          <w:rFonts w:ascii="Times New Roman" w:hAnsi="Times New Roman"/>
          <w:bCs/>
          <w:sz w:val="28"/>
          <w:szCs w:val="28"/>
        </w:rPr>
        <w:t>.12.202</w:t>
      </w:r>
      <w:r>
        <w:rPr>
          <w:rFonts w:ascii="Times New Roman" w:hAnsi="Times New Roman"/>
          <w:bCs/>
          <w:sz w:val="28"/>
          <w:szCs w:val="28"/>
        </w:rPr>
        <w:t>4</w:t>
      </w:r>
      <w:r w:rsidRPr="004314A6">
        <w:rPr>
          <w:rFonts w:ascii="Times New Roman" w:hAnsi="Times New Roman"/>
          <w:bCs/>
          <w:sz w:val="28"/>
          <w:szCs w:val="28"/>
        </w:rPr>
        <w:t xml:space="preserve"> № 2</w:t>
      </w:r>
      <w:r>
        <w:rPr>
          <w:rFonts w:ascii="Times New Roman" w:hAnsi="Times New Roman"/>
          <w:bCs/>
          <w:sz w:val="28"/>
          <w:szCs w:val="28"/>
        </w:rPr>
        <w:t>66</w:t>
      </w:r>
      <w:r w:rsidRPr="004314A6">
        <w:rPr>
          <w:rFonts w:ascii="Times New Roman" w:hAnsi="Times New Roman"/>
          <w:bCs/>
          <w:sz w:val="28"/>
          <w:szCs w:val="28"/>
        </w:rPr>
        <w:t>-Н</w:t>
      </w:r>
    </w:p>
    <w:p w:rsidR="000A28ED" w:rsidRPr="00CE0ED4" w:rsidRDefault="000A28ED" w:rsidP="00CE0E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28ED" w:rsidRPr="00CE0ED4" w:rsidRDefault="000A28ED" w:rsidP="00CE0ED4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  <w:r w:rsidRPr="00CE0ED4">
        <w:rPr>
          <w:rFonts w:ascii="Times New Roman" w:hAnsi="Times New Roman"/>
          <w:bCs/>
          <w:sz w:val="28"/>
          <w:szCs w:val="28"/>
        </w:rPr>
        <w:t xml:space="preserve">Стандартизированные тарифные ставки, используемые для определения величины платы за технологическое присоединение газоиспользующего оборудования к газораспределительным сетям АО «Газпром газораспределение Дальний Восток» </w:t>
      </w:r>
      <w:r w:rsidRPr="00CE0ED4">
        <w:rPr>
          <w:rFonts w:ascii="Times New Roman" w:hAnsi="Times New Roman"/>
          <w:sz w:val="28"/>
          <w:szCs w:val="28"/>
        </w:rPr>
        <w:t>на территории Камчатского края на 202</w:t>
      </w:r>
      <w:r w:rsidR="006B0DDE" w:rsidRPr="006B0DDE">
        <w:rPr>
          <w:rFonts w:ascii="Times New Roman" w:hAnsi="Times New Roman"/>
          <w:sz w:val="28"/>
          <w:szCs w:val="28"/>
        </w:rPr>
        <w:t>5</w:t>
      </w:r>
      <w:r w:rsidRPr="00CE0ED4">
        <w:rPr>
          <w:rFonts w:ascii="Times New Roman" w:hAnsi="Times New Roman"/>
          <w:sz w:val="28"/>
          <w:szCs w:val="28"/>
        </w:rPr>
        <w:t xml:space="preserve"> год</w:t>
      </w:r>
      <w:r w:rsidRPr="00CE0ED4">
        <w:rPr>
          <w:rFonts w:ascii="Times New Roman" w:hAnsi="Times New Roman"/>
          <w:bCs/>
          <w:sz w:val="28"/>
          <w:szCs w:val="28"/>
        </w:rPr>
        <w:t xml:space="preserve">, </w:t>
      </w:r>
    </w:p>
    <w:p w:rsidR="000A28ED" w:rsidRPr="00CE0ED4" w:rsidRDefault="000A28ED" w:rsidP="00CE0ED4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  <w:r w:rsidRPr="00CE0ED4">
        <w:rPr>
          <w:rFonts w:ascii="Times New Roman" w:hAnsi="Times New Roman"/>
          <w:bCs/>
          <w:sz w:val="28"/>
          <w:szCs w:val="28"/>
        </w:rPr>
        <w:t>за границами земельного участка</w:t>
      </w:r>
    </w:p>
    <w:p w:rsidR="000A28ED" w:rsidRPr="00CE0ED4" w:rsidRDefault="000A28ED" w:rsidP="00CE0ED4">
      <w:pPr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  <w:r w:rsidRPr="00CE0ED4">
        <w:rPr>
          <w:rFonts w:ascii="Times New Roman" w:hAnsi="Times New Roman"/>
          <w:bCs/>
          <w:sz w:val="28"/>
          <w:szCs w:val="28"/>
        </w:rPr>
        <w:t>(без учета НДС)</w:t>
      </w:r>
    </w:p>
    <w:p w:rsidR="000A28ED" w:rsidRPr="002A7BC0" w:rsidRDefault="000A28ED" w:rsidP="00CE0ED4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1280"/>
        <w:gridCol w:w="3251"/>
        <w:gridCol w:w="7"/>
        <w:gridCol w:w="9"/>
        <w:gridCol w:w="1969"/>
        <w:gridCol w:w="101"/>
        <w:gridCol w:w="41"/>
        <w:gridCol w:w="2971"/>
      </w:tblGrid>
      <w:tr w:rsidR="000A28ED" w:rsidRPr="000A28ED" w:rsidTr="00D765B4">
        <w:trPr>
          <w:trHeight w:val="322"/>
          <w:tblHeader/>
        </w:trPr>
        <w:tc>
          <w:tcPr>
            <w:tcW w:w="1280" w:type="dxa"/>
            <w:vMerge w:val="restart"/>
            <w:vAlign w:val="center"/>
            <w:hideMark/>
          </w:tcPr>
          <w:p w:rsidR="000A28ED" w:rsidRPr="000A28ED" w:rsidRDefault="000A28ED" w:rsidP="00610332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28ED">
              <w:rPr>
                <w:rFonts w:ascii="Times New Roman" w:hAnsi="Times New Roman"/>
                <w:b/>
                <w:bCs/>
                <w:sz w:val="24"/>
                <w:szCs w:val="24"/>
              </w:rPr>
              <w:t>Обозначение</w:t>
            </w:r>
          </w:p>
        </w:tc>
        <w:tc>
          <w:tcPr>
            <w:tcW w:w="3267" w:type="dxa"/>
            <w:gridSpan w:val="3"/>
            <w:vMerge w:val="restart"/>
            <w:vAlign w:val="center"/>
            <w:hideMark/>
          </w:tcPr>
          <w:p w:rsidR="000A28ED" w:rsidRPr="000A28ED" w:rsidRDefault="000A28ED" w:rsidP="00610332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28E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стандартизированных тарифных ставок</w:t>
            </w:r>
          </w:p>
        </w:tc>
        <w:tc>
          <w:tcPr>
            <w:tcW w:w="2070" w:type="dxa"/>
            <w:gridSpan w:val="2"/>
            <w:vMerge w:val="restart"/>
            <w:vAlign w:val="center"/>
            <w:hideMark/>
          </w:tcPr>
          <w:p w:rsidR="000A28ED" w:rsidRPr="000A28ED" w:rsidRDefault="000A28ED" w:rsidP="00610332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28ED">
              <w:rPr>
                <w:rFonts w:ascii="Times New Roman" w:hAnsi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012" w:type="dxa"/>
            <w:gridSpan w:val="2"/>
            <w:vMerge w:val="restart"/>
            <w:vAlign w:val="center"/>
            <w:hideMark/>
          </w:tcPr>
          <w:p w:rsidR="000A28ED" w:rsidRPr="000A28ED" w:rsidRDefault="000A28ED" w:rsidP="00610332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28ED">
              <w:rPr>
                <w:rFonts w:ascii="Times New Roman" w:hAnsi="Times New Roman"/>
                <w:b/>
                <w:bCs/>
                <w:sz w:val="24"/>
                <w:szCs w:val="24"/>
              </w:rPr>
              <w:t>Размер</w:t>
            </w:r>
            <w:r w:rsidRPr="000A28E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="006103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стандартизированных тарифных </w:t>
            </w:r>
            <w:r w:rsidRPr="000A28ED">
              <w:rPr>
                <w:rFonts w:ascii="Times New Roman" w:hAnsi="Times New Roman"/>
                <w:b/>
                <w:bCs/>
                <w:sz w:val="24"/>
                <w:szCs w:val="24"/>
              </w:rPr>
              <w:t>ставок (без НДС, с налогом на прибыль )</w:t>
            </w:r>
          </w:p>
        </w:tc>
      </w:tr>
      <w:tr w:rsidR="000A28ED" w:rsidRPr="000A28ED" w:rsidTr="00D765B4">
        <w:trPr>
          <w:trHeight w:val="1039"/>
          <w:tblHeader/>
        </w:trPr>
        <w:tc>
          <w:tcPr>
            <w:tcW w:w="1280" w:type="dxa"/>
            <w:vMerge/>
            <w:vAlign w:val="center"/>
            <w:hideMark/>
          </w:tcPr>
          <w:p w:rsidR="000A28ED" w:rsidRPr="000A28ED" w:rsidRDefault="000A28ED" w:rsidP="00CE0ED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Merge/>
            <w:hideMark/>
          </w:tcPr>
          <w:p w:rsidR="000A28ED" w:rsidRPr="000A28ED" w:rsidRDefault="000A28ED" w:rsidP="00CE0ED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Merge/>
            <w:hideMark/>
          </w:tcPr>
          <w:p w:rsidR="000A28ED" w:rsidRPr="000A28ED" w:rsidRDefault="000A28ED" w:rsidP="00CE0ED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vMerge/>
            <w:hideMark/>
          </w:tcPr>
          <w:p w:rsidR="000A28ED" w:rsidRPr="000A28ED" w:rsidRDefault="000A28ED" w:rsidP="00CE0ED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74F8" w:rsidRPr="000A28ED" w:rsidTr="00D765B4">
        <w:trPr>
          <w:trHeight w:val="719"/>
        </w:trPr>
        <w:tc>
          <w:tcPr>
            <w:tcW w:w="1280" w:type="dxa"/>
            <w:vAlign w:val="center"/>
          </w:tcPr>
          <w:p w:rsidR="001974F8" w:rsidRPr="000A28ED" w:rsidRDefault="00297BB2" w:rsidP="00CE0ED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67" w:type="dxa"/>
            <w:gridSpan w:val="3"/>
          </w:tcPr>
          <w:p w:rsidR="001974F8" w:rsidRPr="00297BB2" w:rsidRDefault="00297BB2" w:rsidP="00CE0ED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BB2">
              <w:rPr>
                <w:rFonts w:ascii="Times New Roman" w:hAnsi="Times New Roman"/>
                <w:bCs/>
                <w:sz w:val="24"/>
                <w:szCs w:val="24"/>
              </w:rPr>
              <w:t>размер стандартизированной тарифной ставки на покрытие расходов ГРО, связанных с приемом заявки о подключении, подготовкой договора о подключении и дополнительных соглашений к нему</w:t>
            </w:r>
          </w:p>
        </w:tc>
        <w:tc>
          <w:tcPr>
            <w:tcW w:w="2070" w:type="dxa"/>
            <w:gridSpan w:val="2"/>
            <w:vAlign w:val="center"/>
          </w:tcPr>
          <w:p w:rsidR="001974F8" w:rsidRPr="000A28ED" w:rsidRDefault="001974F8" w:rsidP="00297BB2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руб./шт.</w:t>
            </w:r>
          </w:p>
        </w:tc>
        <w:tc>
          <w:tcPr>
            <w:tcW w:w="3012" w:type="dxa"/>
            <w:gridSpan w:val="2"/>
            <w:vAlign w:val="center"/>
          </w:tcPr>
          <w:p w:rsidR="001974F8" w:rsidRPr="00CB10F4" w:rsidRDefault="00EB0525" w:rsidP="00CB10F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4 651,57</w:t>
            </w:r>
          </w:p>
        </w:tc>
      </w:tr>
      <w:tr w:rsidR="00D765B4" w:rsidRPr="000A28ED" w:rsidTr="00D765B4">
        <w:trPr>
          <w:trHeight w:val="719"/>
        </w:trPr>
        <w:tc>
          <w:tcPr>
            <w:tcW w:w="1280" w:type="dxa"/>
            <w:vMerge w:val="restart"/>
            <w:vAlign w:val="center"/>
            <w:hideMark/>
          </w:tcPr>
          <w:p w:rsidR="00D765B4" w:rsidRPr="000A28ED" w:rsidRDefault="00D765B4" w:rsidP="00CE0ED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28ED">
              <w:rPr>
                <w:rFonts w:ascii="Times New Roman" w:hAnsi="Times New Roman"/>
                <w:b/>
                <w:bCs/>
                <w:sz w:val="24"/>
                <w:szCs w:val="24"/>
              </w:rPr>
              <w:t>С1</w:t>
            </w:r>
          </w:p>
        </w:tc>
        <w:tc>
          <w:tcPr>
            <w:tcW w:w="8349" w:type="dxa"/>
            <w:gridSpan w:val="7"/>
            <w:hideMark/>
          </w:tcPr>
          <w:p w:rsidR="00D765B4" w:rsidRPr="000A28ED" w:rsidRDefault="00D765B4" w:rsidP="00CE0ED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ED">
              <w:rPr>
                <w:rFonts w:ascii="Times New Roman" w:hAnsi="Times New Roman"/>
                <w:bCs/>
                <w:sz w:val="24"/>
                <w:szCs w:val="24"/>
              </w:rPr>
              <w:t>размер стандартизированной тарифной ставки на покрытие расходов ГРО, связанных с проектированием ГРО газопровода i-того диапазона диаметров n-ной протяженности и k-того типа прокладки, в расчете на одно подключение (технологическое присоединение)</w:t>
            </w:r>
          </w:p>
        </w:tc>
      </w:tr>
      <w:tr w:rsidR="00D765B4" w:rsidRPr="000A28ED" w:rsidTr="00D765B4">
        <w:trPr>
          <w:trHeight w:val="321"/>
        </w:trPr>
        <w:tc>
          <w:tcPr>
            <w:tcW w:w="1280" w:type="dxa"/>
            <w:vMerge/>
            <w:vAlign w:val="center"/>
            <w:hideMark/>
          </w:tcPr>
          <w:p w:rsidR="00D765B4" w:rsidRPr="000A28ED" w:rsidRDefault="00D765B4" w:rsidP="00CE0ED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49" w:type="dxa"/>
            <w:gridSpan w:val="7"/>
            <w:hideMark/>
          </w:tcPr>
          <w:p w:rsidR="00D765B4" w:rsidRPr="000A28ED" w:rsidRDefault="00D765B4" w:rsidP="00CE0ED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ED">
              <w:rPr>
                <w:rFonts w:ascii="Times New Roman" w:hAnsi="Times New Roman"/>
                <w:bCs/>
                <w:sz w:val="24"/>
                <w:szCs w:val="24"/>
              </w:rPr>
              <w:t>Надземная прокладка</w:t>
            </w:r>
          </w:p>
        </w:tc>
      </w:tr>
      <w:tr w:rsidR="00D765B4" w:rsidRPr="000A28ED" w:rsidTr="00D765B4">
        <w:trPr>
          <w:trHeight w:hRule="exact" w:val="284"/>
        </w:trPr>
        <w:tc>
          <w:tcPr>
            <w:tcW w:w="1280" w:type="dxa"/>
            <w:vMerge/>
            <w:vAlign w:val="center"/>
            <w:hideMark/>
          </w:tcPr>
          <w:p w:rsidR="00D765B4" w:rsidRPr="000A28ED" w:rsidRDefault="00D765B4" w:rsidP="00CE0ED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49" w:type="dxa"/>
            <w:gridSpan w:val="7"/>
            <w:hideMark/>
          </w:tcPr>
          <w:p w:rsidR="00D765B4" w:rsidRPr="000A28ED" w:rsidRDefault="00D765B4" w:rsidP="00CE0ED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28ED">
              <w:rPr>
                <w:rFonts w:ascii="Times New Roman" w:hAnsi="Times New Roman"/>
                <w:b/>
                <w:bCs/>
                <w:sz w:val="24"/>
                <w:szCs w:val="24"/>
              </w:rPr>
              <w:t>до 100 м</w:t>
            </w:r>
          </w:p>
        </w:tc>
      </w:tr>
      <w:tr w:rsidR="00CB10F4" w:rsidRPr="000A28ED" w:rsidTr="00D765B4">
        <w:trPr>
          <w:trHeight w:hRule="exact" w:val="284"/>
        </w:trPr>
        <w:tc>
          <w:tcPr>
            <w:tcW w:w="1280" w:type="dxa"/>
            <w:vMerge/>
            <w:vAlign w:val="center"/>
            <w:hideMark/>
          </w:tcPr>
          <w:p w:rsidR="00CB10F4" w:rsidRPr="000A28ED" w:rsidRDefault="00CB10F4" w:rsidP="00CB10F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noWrap/>
            <w:hideMark/>
          </w:tcPr>
          <w:p w:rsidR="00CB10F4" w:rsidRPr="000A28ED" w:rsidRDefault="00CB10F4" w:rsidP="00CB10F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ED">
              <w:rPr>
                <w:rFonts w:ascii="Times New Roman" w:hAnsi="Times New Roman"/>
                <w:bCs/>
                <w:sz w:val="24"/>
                <w:szCs w:val="24"/>
              </w:rPr>
              <w:t>менее 100 мм</w:t>
            </w:r>
          </w:p>
        </w:tc>
        <w:tc>
          <w:tcPr>
            <w:tcW w:w="2070" w:type="dxa"/>
            <w:gridSpan w:val="2"/>
            <w:vMerge w:val="restart"/>
            <w:hideMark/>
          </w:tcPr>
          <w:p w:rsidR="00CB10F4" w:rsidRPr="000A28ED" w:rsidRDefault="00CB10F4" w:rsidP="00CB10F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ED">
              <w:rPr>
                <w:rFonts w:ascii="Times New Roman" w:hAnsi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3012" w:type="dxa"/>
            <w:gridSpan w:val="2"/>
            <w:noWrap/>
          </w:tcPr>
          <w:p w:rsidR="00CB10F4" w:rsidRPr="00CB10F4" w:rsidRDefault="00CB10F4" w:rsidP="00CB10F4">
            <w:pPr>
              <w:ind w:right="-2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B10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203 134,40</w:t>
            </w:r>
          </w:p>
        </w:tc>
      </w:tr>
      <w:tr w:rsidR="00CB10F4" w:rsidRPr="000A28ED" w:rsidTr="00D765B4">
        <w:trPr>
          <w:trHeight w:hRule="exact" w:val="284"/>
        </w:trPr>
        <w:tc>
          <w:tcPr>
            <w:tcW w:w="1280" w:type="dxa"/>
            <w:vMerge/>
            <w:vAlign w:val="center"/>
            <w:hideMark/>
          </w:tcPr>
          <w:p w:rsidR="00CB10F4" w:rsidRPr="000A28ED" w:rsidRDefault="00CB10F4" w:rsidP="00CB10F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noWrap/>
            <w:hideMark/>
          </w:tcPr>
          <w:p w:rsidR="00CB10F4" w:rsidRPr="000A28ED" w:rsidRDefault="00CB10F4" w:rsidP="00CB10F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ED">
              <w:rPr>
                <w:rFonts w:ascii="Times New Roman" w:hAnsi="Times New Roman"/>
                <w:bCs/>
                <w:sz w:val="24"/>
                <w:szCs w:val="24"/>
              </w:rPr>
              <w:t>100 мм и выше</w:t>
            </w:r>
          </w:p>
        </w:tc>
        <w:tc>
          <w:tcPr>
            <w:tcW w:w="2070" w:type="dxa"/>
            <w:gridSpan w:val="2"/>
            <w:vMerge/>
            <w:hideMark/>
          </w:tcPr>
          <w:p w:rsidR="00CB10F4" w:rsidRPr="000A28ED" w:rsidRDefault="00CB10F4" w:rsidP="00CB10F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noWrap/>
          </w:tcPr>
          <w:p w:rsidR="00CB10F4" w:rsidRPr="00CB10F4" w:rsidRDefault="00CB10F4" w:rsidP="00CB10F4">
            <w:pPr>
              <w:ind w:right="-2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B10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207 959,14</w:t>
            </w:r>
          </w:p>
        </w:tc>
      </w:tr>
      <w:tr w:rsidR="00D765B4" w:rsidRPr="000A28ED" w:rsidTr="00D765B4">
        <w:trPr>
          <w:trHeight w:hRule="exact" w:val="284"/>
        </w:trPr>
        <w:tc>
          <w:tcPr>
            <w:tcW w:w="1280" w:type="dxa"/>
            <w:vMerge/>
            <w:vAlign w:val="center"/>
            <w:hideMark/>
          </w:tcPr>
          <w:p w:rsidR="00D765B4" w:rsidRPr="000A28ED" w:rsidRDefault="00D765B4" w:rsidP="00CE0ED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49" w:type="dxa"/>
            <w:gridSpan w:val="7"/>
            <w:noWrap/>
            <w:hideMark/>
          </w:tcPr>
          <w:p w:rsidR="00D765B4" w:rsidRPr="000A28ED" w:rsidRDefault="00D765B4" w:rsidP="00CE0ED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ED">
              <w:rPr>
                <w:rFonts w:ascii="Times New Roman" w:hAnsi="Times New Roman"/>
                <w:bCs/>
                <w:sz w:val="24"/>
                <w:szCs w:val="24"/>
              </w:rPr>
              <w:t>Подземная прокладка</w:t>
            </w:r>
          </w:p>
        </w:tc>
      </w:tr>
      <w:tr w:rsidR="00D765B4" w:rsidRPr="000A28ED" w:rsidTr="00D765B4">
        <w:trPr>
          <w:trHeight w:hRule="exact" w:val="284"/>
        </w:trPr>
        <w:tc>
          <w:tcPr>
            <w:tcW w:w="1280" w:type="dxa"/>
            <w:vMerge/>
            <w:vAlign w:val="center"/>
            <w:hideMark/>
          </w:tcPr>
          <w:p w:rsidR="00D765B4" w:rsidRPr="000A28ED" w:rsidRDefault="00D765B4" w:rsidP="00CE0ED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49" w:type="dxa"/>
            <w:gridSpan w:val="7"/>
            <w:hideMark/>
          </w:tcPr>
          <w:p w:rsidR="00D765B4" w:rsidRPr="000A28ED" w:rsidRDefault="00D765B4" w:rsidP="00CE0ED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28ED">
              <w:rPr>
                <w:rFonts w:ascii="Times New Roman" w:hAnsi="Times New Roman"/>
                <w:b/>
                <w:bCs/>
                <w:sz w:val="24"/>
                <w:szCs w:val="24"/>
              </w:rPr>
              <w:t>до 100 м</w:t>
            </w:r>
          </w:p>
        </w:tc>
      </w:tr>
      <w:tr w:rsidR="00D765B4" w:rsidRPr="000A28ED" w:rsidTr="00D765B4">
        <w:trPr>
          <w:trHeight w:hRule="exact" w:val="284"/>
        </w:trPr>
        <w:tc>
          <w:tcPr>
            <w:tcW w:w="1280" w:type="dxa"/>
            <w:vMerge/>
            <w:vAlign w:val="center"/>
            <w:hideMark/>
          </w:tcPr>
          <w:p w:rsidR="00D765B4" w:rsidRPr="000A28ED" w:rsidRDefault="00D765B4" w:rsidP="00CE0ED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noWrap/>
            <w:hideMark/>
          </w:tcPr>
          <w:p w:rsidR="00D765B4" w:rsidRPr="000A28ED" w:rsidRDefault="00D765B4" w:rsidP="00CE0ED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ED">
              <w:rPr>
                <w:rFonts w:ascii="Times New Roman" w:hAnsi="Times New Roman"/>
                <w:bCs/>
                <w:sz w:val="24"/>
                <w:szCs w:val="24"/>
              </w:rPr>
              <w:t>менее 100 мм</w:t>
            </w:r>
          </w:p>
        </w:tc>
        <w:tc>
          <w:tcPr>
            <w:tcW w:w="2070" w:type="dxa"/>
            <w:gridSpan w:val="2"/>
            <w:hideMark/>
          </w:tcPr>
          <w:p w:rsidR="00D765B4" w:rsidRPr="000A28ED" w:rsidRDefault="00D765B4" w:rsidP="00CE0ED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ED">
              <w:rPr>
                <w:rFonts w:ascii="Times New Roman" w:hAnsi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3012" w:type="dxa"/>
            <w:gridSpan w:val="2"/>
            <w:noWrap/>
          </w:tcPr>
          <w:p w:rsidR="00D765B4" w:rsidRPr="0008400D" w:rsidRDefault="00CB10F4" w:rsidP="0035712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B10F4">
              <w:rPr>
                <w:rFonts w:ascii="Times New Roman" w:hAnsi="Times New Roman"/>
                <w:bCs/>
                <w:sz w:val="24"/>
                <w:szCs w:val="24"/>
              </w:rPr>
              <w:t>287 577,70</w:t>
            </w:r>
          </w:p>
        </w:tc>
      </w:tr>
      <w:tr w:rsidR="00D765B4" w:rsidRPr="000A28ED" w:rsidTr="00D765B4">
        <w:trPr>
          <w:trHeight w:hRule="exact" w:val="313"/>
        </w:trPr>
        <w:tc>
          <w:tcPr>
            <w:tcW w:w="1280" w:type="dxa"/>
            <w:vMerge/>
            <w:vAlign w:val="center"/>
            <w:hideMark/>
          </w:tcPr>
          <w:p w:rsidR="00D765B4" w:rsidRPr="000A28ED" w:rsidRDefault="00D765B4" w:rsidP="00CE0ED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49" w:type="dxa"/>
            <w:gridSpan w:val="7"/>
            <w:hideMark/>
          </w:tcPr>
          <w:p w:rsidR="00D765B4" w:rsidRPr="000A28ED" w:rsidRDefault="00D765B4" w:rsidP="00CE0ED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28ED">
              <w:rPr>
                <w:rFonts w:ascii="Times New Roman" w:hAnsi="Times New Roman"/>
                <w:b/>
                <w:bCs/>
                <w:sz w:val="24"/>
                <w:szCs w:val="24"/>
              </w:rPr>
              <w:t>101-500 м</w:t>
            </w:r>
          </w:p>
        </w:tc>
      </w:tr>
      <w:tr w:rsidR="00D765B4" w:rsidRPr="000A28ED" w:rsidTr="00D765B4">
        <w:trPr>
          <w:trHeight w:hRule="exact" w:val="284"/>
        </w:trPr>
        <w:tc>
          <w:tcPr>
            <w:tcW w:w="1280" w:type="dxa"/>
            <w:vMerge/>
            <w:vAlign w:val="center"/>
            <w:hideMark/>
          </w:tcPr>
          <w:p w:rsidR="00D765B4" w:rsidRPr="000A28ED" w:rsidRDefault="00D765B4" w:rsidP="00CE0ED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noWrap/>
            <w:hideMark/>
          </w:tcPr>
          <w:p w:rsidR="00D765B4" w:rsidRPr="000A28ED" w:rsidRDefault="00D765B4" w:rsidP="00CE0ED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ED">
              <w:rPr>
                <w:rFonts w:ascii="Times New Roman" w:hAnsi="Times New Roman"/>
                <w:bCs/>
                <w:sz w:val="24"/>
                <w:szCs w:val="24"/>
              </w:rPr>
              <w:t>менее 100 мм</w:t>
            </w:r>
          </w:p>
        </w:tc>
        <w:tc>
          <w:tcPr>
            <w:tcW w:w="2070" w:type="dxa"/>
            <w:gridSpan w:val="2"/>
            <w:hideMark/>
          </w:tcPr>
          <w:p w:rsidR="00D765B4" w:rsidRPr="000A28ED" w:rsidRDefault="00D765B4" w:rsidP="00CE0ED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ED">
              <w:rPr>
                <w:rFonts w:ascii="Times New Roman" w:hAnsi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3012" w:type="dxa"/>
            <w:gridSpan w:val="2"/>
            <w:noWrap/>
          </w:tcPr>
          <w:p w:rsidR="00D765B4" w:rsidRPr="000A28ED" w:rsidRDefault="00CB10F4" w:rsidP="00CE0ED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0F4">
              <w:rPr>
                <w:rFonts w:ascii="Times New Roman" w:hAnsi="Times New Roman"/>
                <w:bCs/>
                <w:sz w:val="24"/>
                <w:szCs w:val="24"/>
              </w:rPr>
              <w:t>552 254,91</w:t>
            </w:r>
          </w:p>
        </w:tc>
      </w:tr>
      <w:tr w:rsidR="00D72C35" w:rsidRPr="000A28ED" w:rsidTr="00453F64">
        <w:trPr>
          <w:trHeight w:hRule="exact" w:val="284"/>
        </w:trPr>
        <w:tc>
          <w:tcPr>
            <w:tcW w:w="1280" w:type="dxa"/>
            <w:vMerge/>
            <w:vAlign w:val="center"/>
          </w:tcPr>
          <w:p w:rsidR="00D72C35" w:rsidRPr="000A28ED" w:rsidRDefault="00D72C35" w:rsidP="00CE0ED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49" w:type="dxa"/>
            <w:gridSpan w:val="7"/>
            <w:noWrap/>
          </w:tcPr>
          <w:p w:rsidR="00D72C35" w:rsidRPr="00D72C35" w:rsidRDefault="00D72C35" w:rsidP="00CE0ED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501-1000 м</w:t>
            </w:r>
          </w:p>
        </w:tc>
      </w:tr>
      <w:tr w:rsidR="00D72C35" w:rsidRPr="000A28ED" w:rsidTr="00D765B4">
        <w:trPr>
          <w:trHeight w:hRule="exact" w:val="284"/>
        </w:trPr>
        <w:tc>
          <w:tcPr>
            <w:tcW w:w="1280" w:type="dxa"/>
            <w:vMerge/>
            <w:vAlign w:val="center"/>
          </w:tcPr>
          <w:p w:rsidR="00D72C35" w:rsidRPr="000A28ED" w:rsidRDefault="00D72C35" w:rsidP="00CE0ED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noWrap/>
          </w:tcPr>
          <w:p w:rsidR="00D72C35" w:rsidRPr="000A28ED" w:rsidRDefault="00D72C35" w:rsidP="00CE0ED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C35">
              <w:rPr>
                <w:rFonts w:ascii="Times New Roman" w:hAnsi="Times New Roman"/>
                <w:bCs/>
                <w:sz w:val="24"/>
                <w:szCs w:val="24"/>
              </w:rPr>
              <w:t>100 мм и выше</w:t>
            </w:r>
          </w:p>
        </w:tc>
        <w:tc>
          <w:tcPr>
            <w:tcW w:w="2070" w:type="dxa"/>
            <w:gridSpan w:val="2"/>
          </w:tcPr>
          <w:p w:rsidR="00D72C35" w:rsidRPr="000A28ED" w:rsidRDefault="00D72C35" w:rsidP="00CE0ED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3012" w:type="dxa"/>
            <w:gridSpan w:val="2"/>
            <w:noWrap/>
          </w:tcPr>
          <w:p w:rsidR="00D72C35" w:rsidRPr="00CB10F4" w:rsidRDefault="00D72C35" w:rsidP="00CE0ED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0D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415 025,24</w:t>
            </w:r>
          </w:p>
        </w:tc>
      </w:tr>
      <w:tr w:rsidR="00D765B4" w:rsidRPr="000A28ED" w:rsidTr="00D765B4">
        <w:trPr>
          <w:trHeight w:hRule="exact" w:val="284"/>
        </w:trPr>
        <w:tc>
          <w:tcPr>
            <w:tcW w:w="1280" w:type="dxa"/>
            <w:vMerge/>
            <w:vAlign w:val="center"/>
          </w:tcPr>
          <w:p w:rsidR="00D765B4" w:rsidRPr="000A28ED" w:rsidRDefault="00D765B4" w:rsidP="00CE0ED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49" w:type="dxa"/>
            <w:gridSpan w:val="7"/>
            <w:noWrap/>
          </w:tcPr>
          <w:p w:rsidR="00D765B4" w:rsidRPr="00D765B4" w:rsidRDefault="00D765B4" w:rsidP="00CE0ED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1001-2000 м</w:t>
            </w:r>
          </w:p>
        </w:tc>
      </w:tr>
      <w:tr w:rsidR="00D765B4" w:rsidRPr="000A28ED" w:rsidTr="00D765B4">
        <w:trPr>
          <w:trHeight w:hRule="exact" w:val="284"/>
        </w:trPr>
        <w:tc>
          <w:tcPr>
            <w:tcW w:w="1280" w:type="dxa"/>
            <w:vMerge/>
            <w:vAlign w:val="center"/>
          </w:tcPr>
          <w:p w:rsidR="00D765B4" w:rsidRPr="000A28ED" w:rsidRDefault="00D765B4" w:rsidP="00CE0ED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noWrap/>
          </w:tcPr>
          <w:p w:rsidR="00D765B4" w:rsidRPr="000A28ED" w:rsidRDefault="002F4B94" w:rsidP="00CE0ED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D765B4">
              <w:rPr>
                <w:rFonts w:ascii="Times New Roman" w:hAnsi="Times New Roman"/>
                <w:bCs/>
                <w:sz w:val="24"/>
                <w:szCs w:val="24"/>
              </w:rPr>
              <w:t>енее 100 мм</w:t>
            </w:r>
          </w:p>
        </w:tc>
        <w:tc>
          <w:tcPr>
            <w:tcW w:w="2070" w:type="dxa"/>
            <w:gridSpan w:val="2"/>
          </w:tcPr>
          <w:p w:rsidR="00D765B4" w:rsidRPr="000A28ED" w:rsidRDefault="00D765B4" w:rsidP="00CE0ED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12" w:type="dxa"/>
            <w:gridSpan w:val="2"/>
            <w:noWrap/>
          </w:tcPr>
          <w:p w:rsidR="00D765B4" w:rsidRDefault="00CB10F4" w:rsidP="00CE0ED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0F4">
              <w:rPr>
                <w:rFonts w:ascii="Times New Roman" w:hAnsi="Times New Roman"/>
                <w:bCs/>
                <w:sz w:val="24"/>
                <w:szCs w:val="24"/>
              </w:rPr>
              <w:t>3 747 769,31</w:t>
            </w:r>
          </w:p>
        </w:tc>
      </w:tr>
      <w:tr w:rsidR="00D72C35" w:rsidRPr="000A28ED" w:rsidTr="0006165C">
        <w:trPr>
          <w:trHeight w:hRule="exact" w:val="284"/>
        </w:trPr>
        <w:tc>
          <w:tcPr>
            <w:tcW w:w="1280" w:type="dxa"/>
            <w:vAlign w:val="center"/>
          </w:tcPr>
          <w:p w:rsidR="00D72C35" w:rsidRPr="000A28ED" w:rsidRDefault="00D72C35" w:rsidP="00CE0ED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49" w:type="dxa"/>
            <w:gridSpan w:val="7"/>
            <w:noWrap/>
          </w:tcPr>
          <w:p w:rsidR="00D72C35" w:rsidRPr="00D72C35" w:rsidRDefault="00D72C35" w:rsidP="00CE0ED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2001-3000 м</w:t>
            </w:r>
          </w:p>
        </w:tc>
      </w:tr>
      <w:tr w:rsidR="00D72C35" w:rsidRPr="000A28ED" w:rsidTr="00D765B4">
        <w:trPr>
          <w:trHeight w:hRule="exact" w:val="284"/>
        </w:trPr>
        <w:tc>
          <w:tcPr>
            <w:tcW w:w="1280" w:type="dxa"/>
            <w:vAlign w:val="center"/>
          </w:tcPr>
          <w:p w:rsidR="00D72C35" w:rsidRPr="000A28ED" w:rsidRDefault="00D72C35" w:rsidP="00CE0ED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noWrap/>
          </w:tcPr>
          <w:p w:rsidR="00D72C35" w:rsidRDefault="00D72C35" w:rsidP="00CE0ED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менее 100 мм</w:t>
            </w:r>
          </w:p>
        </w:tc>
        <w:tc>
          <w:tcPr>
            <w:tcW w:w="2070" w:type="dxa"/>
            <w:gridSpan w:val="2"/>
          </w:tcPr>
          <w:p w:rsidR="00D72C35" w:rsidRDefault="00D72C35" w:rsidP="00CE0ED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3012" w:type="dxa"/>
            <w:gridSpan w:val="2"/>
            <w:noWrap/>
          </w:tcPr>
          <w:p w:rsidR="00D72C35" w:rsidRPr="00CB10F4" w:rsidRDefault="00D72C35" w:rsidP="00CE0ED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0D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684 823,04</w:t>
            </w:r>
          </w:p>
        </w:tc>
      </w:tr>
      <w:tr w:rsidR="000A28ED" w:rsidRPr="000A28ED" w:rsidTr="00D765B4">
        <w:trPr>
          <w:trHeight w:val="775"/>
        </w:trPr>
        <w:tc>
          <w:tcPr>
            <w:tcW w:w="1280" w:type="dxa"/>
            <w:vMerge w:val="restart"/>
            <w:noWrap/>
            <w:vAlign w:val="center"/>
            <w:hideMark/>
          </w:tcPr>
          <w:p w:rsidR="000A28ED" w:rsidRPr="000A28ED" w:rsidRDefault="000A28ED" w:rsidP="00CE0ED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28E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С2</w:t>
            </w:r>
          </w:p>
        </w:tc>
        <w:tc>
          <w:tcPr>
            <w:tcW w:w="8349" w:type="dxa"/>
            <w:gridSpan w:val="7"/>
            <w:hideMark/>
          </w:tcPr>
          <w:p w:rsidR="000A28ED" w:rsidRPr="000A28ED" w:rsidRDefault="000A28ED" w:rsidP="00CE0ED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ED">
              <w:rPr>
                <w:rFonts w:ascii="Times New Roman" w:hAnsi="Times New Roman"/>
                <w:bCs/>
                <w:sz w:val="24"/>
                <w:szCs w:val="24"/>
              </w:rPr>
              <w:t>размер стандартизированной тарифной ставки на покрытие расходов ГРО, связанных со строительством стальных газопроводов i-того диапазона диаметров и k-того типа прокладки, в расчете на 1 км</w:t>
            </w:r>
          </w:p>
        </w:tc>
      </w:tr>
      <w:tr w:rsidR="000A28ED" w:rsidRPr="000A28ED" w:rsidTr="00D765B4">
        <w:trPr>
          <w:trHeight w:hRule="exact" w:val="284"/>
        </w:trPr>
        <w:tc>
          <w:tcPr>
            <w:tcW w:w="1280" w:type="dxa"/>
            <w:vMerge/>
            <w:vAlign w:val="center"/>
            <w:hideMark/>
          </w:tcPr>
          <w:p w:rsidR="000A28ED" w:rsidRPr="000A28ED" w:rsidRDefault="000A28ED" w:rsidP="00CE0ED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49" w:type="dxa"/>
            <w:gridSpan w:val="7"/>
            <w:hideMark/>
          </w:tcPr>
          <w:p w:rsidR="000A28ED" w:rsidRPr="000A28ED" w:rsidRDefault="000A28ED" w:rsidP="00CE0ED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ED">
              <w:rPr>
                <w:rFonts w:ascii="Times New Roman" w:hAnsi="Times New Roman"/>
                <w:bCs/>
                <w:sz w:val="24"/>
                <w:szCs w:val="24"/>
              </w:rPr>
              <w:t>Наземная (надземная) прокладка</w:t>
            </w:r>
          </w:p>
        </w:tc>
      </w:tr>
      <w:tr w:rsidR="00CB10F4" w:rsidRPr="000A28ED" w:rsidTr="00D765B4">
        <w:trPr>
          <w:trHeight w:hRule="exact" w:val="284"/>
        </w:trPr>
        <w:tc>
          <w:tcPr>
            <w:tcW w:w="1280" w:type="dxa"/>
            <w:vMerge/>
            <w:vAlign w:val="center"/>
            <w:hideMark/>
          </w:tcPr>
          <w:p w:rsidR="00CB10F4" w:rsidRPr="000A28ED" w:rsidRDefault="00CB10F4" w:rsidP="00CB10F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:rsidR="00CB10F4" w:rsidRPr="000A28ED" w:rsidRDefault="00CB10F4" w:rsidP="00CB10F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ED">
              <w:rPr>
                <w:rFonts w:ascii="Times New Roman" w:hAnsi="Times New Roman"/>
                <w:bCs/>
                <w:sz w:val="24"/>
                <w:szCs w:val="24"/>
              </w:rPr>
              <w:t>50 мм и менее</w:t>
            </w:r>
          </w:p>
        </w:tc>
        <w:tc>
          <w:tcPr>
            <w:tcW w:w="2070" w:type="dxa"/>
            <w:gridSpan w:val="2"/>
            <w:vMerge w:val="restart"/>
            <w:vAlign w:val="center"/>
            <w:hideMark/>
          </w:tcPr>
          <w:p w:rsidR="00CB10F4" w:rsidRPr="000A28ED" w:rsidRDefault="00CB10F4" w:rsidP="00CB10F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ED">
              <w:rPr>
                <w:rFonts w:ascii="Times New Roman" w:hAnsi="Times New Roman"/>
                <w:bCs/>
                <w:sz w:val="24"/>
                <w:szCs w:val="24"/>
              </w:rPr>
              <w:t>руб./км</w:t>
            </w:r>
          </w:p>
        </w:tc>
        <w:tc>
          <w:tcPr>
            <w:tcW w:w="3012" w:type="dxa"/>
            <w:gridSpan w:val="2"/>
            <w:noWrap/>
          </w:tcPr>
          <w:p w:rsidR="00CB10F4" w:rsidRPr="00CB10F4" w:rsidRDefault="00CB10F4" w:rsidP="00CB10F4">
            <w:pPr>
              <w:ind w:right="-2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B10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6 050 366,63</w:t>
            </w:r>
          </w:p>
        </w:tc>
      </w:tr>
      <w:tr w:rsidR="00CB10F4" w:rsidRPr="000A28ED" w:rsidTr="00D765B4">
        <w:trPr>
          <w:trHeight w:hRule="exact" w:val="284"/>
        </w:trPr>
        <w:tc>
          <w:tcPr>
            <w:tcW w:w="1280" w:type="dxa"/>
            <w:vMerge/>
            <w:vAlign w:val="center"/>
            <w:hideMark/>
          </w:tcPr>
          <w:p w:rsidR="00CB10F4" w:rsidRPr="000A28ED" w:rsidRDefault="00CB10F4" w:rsidP="00CB10F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:rsidR="00CB10F4" w:rsidRPr="000A28ED" w:rsidRDefault="00CB10F4" w:rsidP="00CB10F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ED">
              <w:rPr>
                <w:rFonts w:ascii="Times New Roman" w:hAnsi="Times New Roman"/>
                <w:bCs/>
                <w:sz w:val="24"/>
                <w:szCs w:val="24"/>
              </w:rPr>
              <w:t xml:space="preserve">51-100 мм  </w:t>
            </w:r>
          </w:p>
        </w:tc>
        <w:tc>
          <w:tcPr>
            <w:tcW w:w="2070" w:type="dxa"/>
            <w:gridSpan w:val="2"/>
            <w:vMerge/>
            <w:hideMark/>
          </w:tcPr>
          <w:p w:rsidR="00CB10F4" w:rsidRPr="000A28ED" w:rsidRDefault="00CB10F4" w:rsidP="00CB10F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noWrap/>
          </w:tcPr>
          <w:p w:rsidR="00CB10F4" w:rsidRPr="00CB10F4" w:rsidRDefault="00CB10F4" w:rsidP="00CB10F4">
            <w:pPr>
              <w:ind w:right="-2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B10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7 786 528,88</w:t>
            </w:r>
          </w:p>
        </w:tc>
      </w:tr>
      <w:tr w:rsidR="000A28ED" w:rsidRPr="000A28ED" w:rsidTr="00D765B4">
        <w:trPr>
          <w:trHeight w:hRule="exact" w:val="942"/>
        </w:trPr>
        <w:tc>
          <w:tcPr>
            <w:tcW w:w="1280" w:type="dxa"/>
            <w:vMerge w:val="restart"/>
            <w:noWrap/>
            <w:vAlign w:val="center"/>
            <w:hideMark/>
          </w:tcPr>
          <w:p w:rsidR="000A28ED" w:rsidRPr="000A28ED" w:rsidRDefault="000A28ED" w:rsidP="00CE0ED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28ED">
              <w:rPr>
                <w:rFonts w:ascii="Times New Roman" w:hAnsi="Times New Roman"/>
                <w:b/>
                <w:bCs/>
                <w:sz w:val="24"/>
                <w:szCs w:val="24"/>
              </w:rPr>
              <w:t>С3</w:t>
            </w:r>
          </w:p>
        </w:tc>
        <w:tc>
          <w:tcPr>
            <w:tcW w:w="8349" w:type="dxa"/>
            <w:gridSpan w:val="7"/>
            <w:hideMark/>
          </w:tcPr>
          <w:p w:rsidR="000A28ED" w:rsidRPr="000A28ED" w:rsidRDefault="000A28ED" w:rsidP="00CE0ED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ED">
              <w:rPr>
                <w:rFonts w:ascii="Times New Roman" w:hAnsi="Times New Roman"/>
                <w:bCs/>
                <w:sz w:val="24"/>
                <w:szCs w:val="24"/>
              </w:rPr>
              <w:t>размер стандартизированной тарифной ставки на покрытие расходов ГРО, связанных со строительством полиэтиленового газопровода j-того диапазона диаметров, в расчете на 1 км</w:t>
            </w:r>
          </w:p>
        </w:tc>
      </w:tr>
      <w:tr w:rsidR="000A28ED" w:rsidRPr="000A28ED" w:rsidTr="00D765B4">
        <w:trPr>
          <w:trHeight w:hRule="exact" w:val="284"/>
        </w:trPr>
        <w:tc>
          <w:tcPr>
            <w:tcW w:w="1280" w:type="dxa"/>
            <w:vMerge/>
            <w:vAlign w:val="center"/>
            <w:hideMark/>
          </w:tcPr>
          <w:p w:rsidR="000A28ED" w:rsidRPr="000A28ED" w:rsidRDefault="000A28ED" w:rsidP="00CE0ED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noWrap/>
            <w:hideMark/>
          </w:tcPr>
          <w:p w:rsidR="000A28ED" w:rsidRPr="000A28ED" w:rsidRDefault="000A28ED" w:rsidP="00CE0ED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ED">
              <w:rPr>
                <w:rFonts w:ascii="Times New Roman" w:hAnsi="Times New Roman"/>
                <w:bCs/>
                <w:sz w:val="24"/>
                <w:szCs w:val="24"/>
              </w:rPr>
              <w:t xml:space="preserve"> 109 мм и менее</w:t>
            </w:r>
          </w:p>
        </w:tc>
        <w:tc>
          <w:tcPr>
            <w:tcW w:w="2070" w:type="dxa"/>
            <w:gridSpan w:val="2"/>
            <w:vMerge w:val="restart"/>
            <w:vAlign w:val="center"/>
            <w:hideMark/>
          </w:tcPr>
          <w:p w:rsidR="000A28ED" w:rsidRPr="000A28ED" w:rsidRDefault="000A28ED" w:rsidP="00CE0ED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ED">
              <w:rPr>
                <w:rFonts w:ascii="Times New Roman" w:hAnsi="Times New Roman"/>
                <w:bCs/>
                <w:sz w:val="24"/>
                <w:szCs w:val="24"/>
              </w:rPr>
              <w:t>руб./км</w:t>
            </w:r>
          </w:p>
        </w:tc>
        <w:tc>
          <w:tcPr>
            <w:tcW w:w="3012" w:type="dxa"/>
            <w:gridSpan w:val="2"/>
            <w:noWrap/>
          </w:tcPr>
          <w:p w:rsidR="000A28ED" w:rsidRPr="000A28ED" w:rsidRDefault="00E37B77" w:rsidP="00CE0ED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7B77">
              <w:rPr>
                <w:rFonts w:ascii="Times New Roman" w:hAnsi="Times New Roman"/>
                <w:bCs/>
                <w:sz w:val="24"/>
                <w:szCs w:val="24"/>
              </w:rPr>
              <w:t>5 508 267,72</w:t>
            </w:r>
          </w:p>
        </w:tc>
      </w:tr>
      <w:tr w:rsidR="00E37B77" w:rsidRPr="000A28ED" w:rsidTr="00D765B4">
        <w:trPr>
          <w:trHeight w:hRule="exact" w:val="284"/>
        </w:trPr>
        <w:tc>
          <w:tcPr>
            <w:tcW w:w="1280" w:type="dxa"/>
            <w:vMerge/>
            <w:vAlign w:val="center"/>
            <w:hideMark/>
          </w:tcPr>
          <w:p w:rsidR="00E37B77" w:rsidRPr="000A28ED" w:rsidRDefault="00E37B77" w:rsidP="00E37B77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noWrap/>
            <w:hideMark/>
          </w:tcPr>
          <w:p w:rsidR="00E37B77" w:rsidRPr="000A28ED" w:rsidRDefault="00E37B77" w:rsidP="00E37B77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ED">
              <w:rPr>
                <w:rFonts w:ascii="Times New Roman" w:hAnsi="Times New Roman"/>
                <w:bCs/>
                <w:sz w:val="24"/>
                <w:szCs w:val="24"/>
              </w:rPr>
              <w:t>110 - 159 мм</w:t>
            </w:r>
          </w:p>
        </w:tc>
        <w:tc>
          <w:tcPr>
            <w:tcW w:w="2070" w:type="dxa"/>
            <w:gridSpan w:val="2"/>
            <w:vMerge/>
            <w:hideMark/>
          </w:tcPr>
          <w:p w:rsidR="00E37B77" w:rsidRPr="000A28ED" w:rsidRDefault="00E37B77" w:rsidP="00E37B77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noWrap/>
          </w:tcPr>
          <w:p w:rsidR="00E37B77" w:rsidRPr="00E37B77" w:rsidRDefault="00E37B77" w:rsidP="00E37B77">
            <w:pPr>
              <w:ind w:right="-2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37B7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9 628 385,26</w:t>
            </w:r>
          </w:p>
        </w:tc>
      </w:tr>
      <w:tr w:rsidR="00E37B77" w:rsidRPr="000A28ED" w:rsidTr="00D765B4">
        <w:trPr>
          <w:trHeight w:hRule="exact" w:val="284"/>
        </w:trPr>
        <w:tc>
          <w:tcPr>
            <w:tcW w:w="1280" w:type="dxa"/>
            <w:vMerge/>
            <w:vAlign w:val="center"/>
            <w:hideMark/>
          </w:tcPr>
          <w:p w:rsidR="00E37B77" w:rsidRPr="000A28ED" w:rsidRDefault="00E37B77" w:rsidP="00E37B77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noWrap/>
            <w:hideMark/>
          </w:tcPr>
          <w:p w:rsidR="00E37B77" w:rsidRPr="000A28ED" w:rsidRDefault="00E37B77" w:rsidP="00E37B77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ED">
              <w:rPr>
                <w:rFonts w:ascii="Times New Roman" w:hAnsi="Times New Roman"/>
                <w:bCs/>
                <w:sz w:val="24"/>
                <w:szCs w:val="24"/>
              </w:rPr>
              <w:t>160 - 224 мм</w:t>
            </w:r>
          </w:p>
        </w:tc>
        <w:tc>
          <w:tcPr>
            <w:tcW w:w="2070" w:type="dxa"/>
            <w:gridSpan w:val="2"/>
            <w:vMerge/>
            <w:hideMark/>
          </w:tcPr>
          <w:p w:rsidR="00E37B77" w:rsidRPr="000A28ED" w:rsidRDefault="00E37B77" w:rsidP="00E37B77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noWrap/>
          </w:tcPr>
          <w:p w:rsidR="00E37B77" w:rsidRPr="00E37B77" w:rsidRDefault="00E37B77" w:rsidP="00E37B77">
            <w:pPr>
              <w:ind w:right="-2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37B7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18 641 124,11</w:t>
            </w:r>
          </w:p>
        </w:tc>
      </w:tr>
      <w:tr w:rsidR="00D72C35" w:rsidRPr="000A28ED" w:rsidTr="002F4B94">
        <w:trPr>
          <w:trHeight w:hRule="exact" w:val="1312"/>
        </w:trPr>
        <w:tc>
          <w:tcPr>
            <w:tcW w:w="1280" w:type="dxa"/>
            <w:vMerge w:val="restart"/>
            <w:noWrap/>
            <w:vAlign w:val="center"/>
          </w:tcPr>
          <w:p w:rsidR="00D72C35" w:rsidRPr="000A28ED" w:rsidRDefault="00D72C35" w:rsidP="00CE0ED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С4</w:t>
            </w:r>
          </w:p>
        </w:tc>
        <w:tc>
          <w:tcPr>
            <w:tcW w:w="8349" w:type="dxa"/>
            <w:gridSpan w:val="7"/>
          </w:tcPr>
          <w:p w:rsidR="00D72C35" w:rsidRPr="002F4B94" w:rsidRDefault="00D72C35" w:rsidP="002F4B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F4B94">
              <w:rPr>
                <w:rFonts w:ascii="Times New Roman" w:hAnsi="Times New Roman"/>
                <w:bCs/>
                <w:sz w:val="24"/>
                <w:szCs w:val="24"/>
              </w:rPr>
              <w:t>размер стандартизированной тарифной ставки на покрытие расходов ГРО, связанных со строительством стального газопровода i-того диапазона диаметров (полиэтиленового газопровода j-того диапазона диаметров) n-ной протяженности бестраншейным способом, в расчете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1 км</w:t>
            </w:r>
          </w:p>
          <w:p w:rsidR="00D72C35" w:rsidRPr="000A28ED" w:rsidRDefault="00D72C35" w:rsidP="00CE0ED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2C35" w:rsidRPr="000A28ED" w:rsidTr="00555764">
        <w:trPr>
          <w:trHeight w:hRule="exact" w:val="295"/>
        </w:trPr>
        <w:tc>
          <w:tcPr>
            <w:tcW w:w="1280" w:type="dxa"/>
            <w:vMerge/>
            <w:noWrap/>
            <w:vAlign w:val="center"/>
          </w:tcPr>
          <w:p w:rsidR="00D72C35" w:rsidRPr="000A28ED" w:rsidRDefault="00D72C35" w:rsidP="0055576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49" w:type="dxa"/>
            <w:gridSpan w:val="7"/>
          </w:tcPr>
          <w:p w:rsidR="00D72C35" w:rsidRPr="000A28ED" w:rsidRDefault="00D72C35" w:rsidP="0055576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ED">
              <w:rPr>
                <w:rFonts w:ascii="Times New Roman" w:hAnsi="Times New Roman"/>
                <w:b/>
                <w:bCs/>
                <w:sz w:val="24"/>
                <w:szCs w:val="24"/>
              </w:rPr>
              <w:t>Полиэтиленовые газопроводы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Pr="00EF53F7">
              <w:rPr>
                <w:rFonts w:ascii="Times New Roman" w:hAnsi="Times New Roman"/>
                <w:b/>
                <w:bCs/>
                <w:sz w:val="24"/>
                <w:szCs w:val="24"/>
              </w:rPr>
              <w:t>в грунтах I и II группы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72C35" w:rsidRPr="000A28ED" w:rsidTr="00555764">
        <w:trPr>
          <w:trHeight w:hRule="exact" w:val="414"/>
        </w:trPr>
        <w:tc>
          <w:tcPr>
            <w:tcW w:w="1280" w:type="dxa"/>
            <w:vMerge/>
            <w:noWrap/>
            <w:vAlign w:val="center"/>
          </w:tcPr>
          <w:p w:rsidR="00D72C35" w:rsidRPr="000A28ED" w:rsidRDefault="00D72C35" w:rsidP="0055576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dxa"/>
          </w:tcPr>
          <w:p w:rsidR="00D72C35" w:rsidRPr="000A28ED" w:rsidRDefault="00D72C35" w:rsidP="0055576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109 мм и менее</w:t>
            </w:r>
          </w:p>
        </w:tc>
        <w:tc>
          <w:tcPr>
            <w:tcW w:w="1985" w:type="dxa"/>
            <w:gridSpan w:val="3"/>
          </w:tcPr>
          <w:p w:rsidR="00D72C35" w:rsidRPr="000A28ED" w:rsidRDefault="00D72C35" w:rsidP="0055576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58F">
              <w:rPr>
                <w:rFonts w:ascii="Times New Roman" w:hAnsi="Times New Roman"/>
                <w:bCs/>
                <w:sz w:val="24"/>
                <w:szCs w:val="24"/>
              </w:rPr>
              <w:t>руб./км</w:t>
            </w:r>
          </w:p>
        </w:tc>
        <w:tc>
          <w:tcPr>
            <w:tcW w:w="3113" w:type="dxa"/>
            <w:gridSpan w:val="3"/>
          </w:tcPr>
          <w:p w:rsidR="00D72C35" w:rsidRPr="000A28ED" w:rsidRDefault="00D72C35" w:rsidP="0055576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7B77">
              <w:rPr>
                <w:rFonts w:ascii="Times New Roman" w:hAnsi="Times New Roman"/>
                <w:bCs/>
                <w:sz w:val="24"/>
                <w:szCs w:val="24"/>
              </w:rPr>
              <w:t>74 945 422,68</w:t>
            </w:r>
          </w:p>
        </w:tc>
      </w:tr>
      <w:tr w:rsidR="00D72C35" w:rsidRPr="000A28ED" w:rsidTr="00555764">
        <w:trPr>
          <w:trHeight w:hRule="exact" w:val="414"/>
        </w:trPr>
        <w:tc>
          <w:tcPr>
            <w:tcW w:w="1280" w:type="dxa"/>
            <w:vMerge/>
            <w:noWrap/>
            <w:vAlign w:val="center"/>
          </w:tcPr>
          <w:p w:rsidR="00D72C35" w:rsidRPr="000A28ED" w:rsidRDefault="00D72C35" w:rsidP="0055576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dxa"/>
          </w:tcPr>
          <w:p w:rsidR="00D72C35" w:rsidRDefault="00D72C35" w:rsidP="0055576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160-224 мм</w:t>
            </w:r>
          </w:p>
        </w:tc>
        <w:tc>
          <w:tcPr>
            <w:tcW w:w="1985" w:type="dxa"/>
            <w:gridSpan w:val="3"/>
          </w:tcPr>
          <w:p w:rsidR="00D72C35" w:rsidRPr="00E0458F" w:rsidRDefault="00D72C35" w:rsidP="0055576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руб./км</w:t>
            </w:r>
          </w:p>
        </w:tc>
        <w:tc>
          <w:tcPr>
            <w:tcW w:w="3113" w:type="dxa"/>
            <w:gridSpan w:val="3"/>
          </w:tcPr>
          <w:p w:rsidR="00D72C35" w:rsidRPr="00E37B77" w:rsidRDefault="00D72C35" w:rsidP="0055576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0D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2 232 086,73</w:t>
            </w:r>
          </w:p>
        </w:tc>
      </w:tr>
      <w:tr w:rsidR="00555764" w:rsidRPr="000A28ED" w:rsidTr="00D765B4">
        <w:trPr>
          <w:trHeight w:hRule="exact" w:val="911"/>
        </w:trPr>
        <w:tc>
          <w:tcPr>
            <w:tcW w:w="1280" w:type="dxa"/>
            <w:vMerge w:val="restart"/>
            <w:noWrap/>
            <w:vAlign w:val="center"/>
            <w:hideMark/>
          </w:tcPr>
          <w:p w:rsidR="00555764" w:rsidRPr="000A28ED" w:rsidRDefault="00555764" w:rsidP="0055576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28ED">
              <w:rPr>
                <w:rFonts w:ascii="Times New Roman" w:hAnsi="Times New Roman"/>
                <w:b/>
                <w:bCs/>
                <w:sz w:val="24"/>
                <w:szCs w:val="24"/>
              </w:rPr>
              <w:t>С5</w:t>
            </w:r>
          </w:p>
        </w:tc>
        <w:tc>
          <w:tcPr>
            <w:tcW w:w="8349" w:type="dxa"/>
            <w:gridSpan w:val="7"/>
            <w:hideMark/>
          </w:tcPr>
          <w:p w:rsidR="00555764" w:rsidRPr="000A28ED" w:rsidRDefault="00555764" w:rsidP="0055576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ED">
              <w:rPr>
                <w:rFonts w:ascii="Times New Roman" w:hAnsi="Times New Roman"/>
                <w:bCs/>
                <w:sz w:val="24"/>
                <w:szCs w:val="24"/>
              </w:rPr>
              <w:t>размер стандартизированной тарифной ставки на покрытие расходов ГРО, связанных с проектированием и строительством пунктов редуцирования газа m-</w:t>
            </w:r>
            <w:proofErr w:type="spellStart"/>
            <w:r w:rsidRPr="000A28ED">
              <w:rPr>
                <w:rFonts w:ascii="Times New Roman" w:hAnsi="Times New Roman"/>
                <w:bCs/>
                <w:sz w:val="24"/>
                <w:szCs w:val="24"/>
              </w:rPr>
              <w:t>ного</w:t>
            </w:r>
            <w:proofErr w:type="spellEnd"/>
            <w:r w:rsidRPr="000A28ED">
              <w:rPr>
                <w:rFonts w:ascii="Times New Roman" w:hAnsi="Times New Roman"/>
                <w:bCs/>
                <w:sz w:val="24"/>
                <w:szCs w:val="24"/>
              </w:rPr>
              <w:t xml:space="preserve"> диапазона максимального часового расхода газа, в расчете на 1 м3</w:t>
            </w:r>
          </w:p>
        </w:tc>
      </w:tr>
      <w:tr w:rsidR="00555764" w:rsidRPr="000A28ED" w:rsidTr="00D765B4">
        <w:trPr>
          <w:trHeight w:hRule="exact" w:val="284"/>
        </w:trPr>
        <w:tc>
          <w:tcPr>
            <w:tcW w:w="1280" w:type="dxa"/>
            <w:vMerge/>
            <w:vAlign w:val="center"/>
            <w:hideMark/>
          </w:tcPr>
          <w:p w:rsidR="00555764" w:rsidRPr="000A28ED" w:rsidRDefault="00555764" w:rsidP="0055576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:rsidR="00555764" w:rsidRPr="000A28ED" w:rsidRDefault="00555764" w:rsidP="0055576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ED">
              <w:rPr>
                <w:rFonts w:ascii="Times New Roman" w:hAnsi="Times New Roman"/>
                <w:bCs/>
                <w:sz w:val="24"/>
                <w:szCs w:val="24"/>
              </w:rPr>
              <w:t>до 40 м3/час</w:t>
            </w:r>
          </w:p>
        </w:tc>
        <w:tc>
          <w:tcPr>
            <w:tcW w:w="2070" w:type="dxa"/>
            <w:gridSpan w:val="2"/>
            <w:hideMark/>
          </w:tcPr>
          <w:p w:rsidR="00555764" w:rsidRPr="000A28ED" w:rsidRDefault="00555764" w:rsidP="0055576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ED">
              <w:rPr>
                <w:rFonts w:ascii="Times New Roman" w:hAnsi="Times New Roman"/>
                <w:bCs/>
                <w:sz w:val="24"/>
                <w:szCs w:val="24"/>
              </w:rPr>
              <w:t>руб./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м3</w:t>
            </w:r>
          </w:p>
        </w:tc>
        <w:tc>
          <w:tcPr>
            <w:tcW w:w="3012" w:type="dxa"/>
            <w:gridSpan w:val="2"/>
          </w:tcPr>
          <w:p w:rsidR="00555764" w:rsidRPr="000A28ED" w:rsidRDefault="00E37B77" w:rsidP="0055576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7B77">
              <w:rPr>
                <w:rFonts w:ascii="Times New Roman" w:hAnsi="Times New Roman"/>
                <w:bCs/>
                <w:sz w:val="24"/>
                <w:szCs w:val="24"/>
              </w:rPr>
              <w:t>14 682,05</w:t>
            </w:r>
          </w:p>
        </w:tc>
      </w:tr>
      <w:tr w:rsidR="00555764" w:rsidRPr="000A28ED" w:rsidTr="00D765B4">
        <w:trPr>
          <w:trHeight w:hRule="exact" w:val="3376"/>
        </w:trPr>
        <w:tc>
          <w:tcPr>
            <w:tcW w:w="1280" w:type="dxa"/>
            <w:noWrap/>
            <w:vAlign w:val="center"/>
            <w:hideMark/>
          </w:tcPr>
          <w:p w:rsidR="00555764" w:rsidRPr="000A28ED" w:rsidRDefault="00555764" w:rsidP="0055576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28ED">
              <w:rPr>
                <w:rFonts w:ascii="Times New Roman" w:hAnsi="Times New Roman"/>
                <w:b/>
                <w:bCs/>
                <w:sz w:val="24"/>
                <w:szCs w:val="24"/>
              </w:rPr>
              <w:t>C7</w:t>
            </w:r>
          </w:p>
        </w:tc>
        <w:tc>
          <w:tcPr>
            <w:tcW w:w="8349" w:type="dxa"/>
            <w:gridSpan w:val="7"/>
            <w:hideMark/>
          </w:tcPr>
          <w:p w:rsidR="00555764" w:rsidRPr="000A28ED" w:rsidRDefault="00555764" w:rsidP="0055576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ED">
              <w:rPr>
                <w:rFonts w:ascii="Times New Roman" w:hAnsi="Times New Roman"/>
                <w:bCs/>
                <w:sz w:val="24"/>
                <w:szCs w:val="24"/>
              </w:rPr>
              <w:t xml:space="preserve">Стандартизированная тарифная ставка на покрытие расходов ГРО, связанных с мониторингом выполнения Заявителем технических условий и осуществлением фактического присоединения к газораспределительной сети ГРО, бесхозяйной газораспределительной сети или сети газораспределения и (или) </w:t>
            </w:r>
            <w:proofErr w:type="spellStart"/>
            <w:r w:rsidRPr="000A28ED">
              <w:rPr>
                <w:rFonts w:ascii="Times New Roman" w:hAnsi="Times New Roman"/>
                <w:bCs/>
                <w:sz w:val="24"/>
                <w:szCs w:val="24"/>
              </w:rPr>
              <w:t>газопотребления</w:t>
            </w:r>
            <w:proofErr w:type="spellEnd"/>
            <w:r w:rsidRPr="000A28ED">
              <w:rPr>
                <w:rFonts w:ascii="Times New Roman" w:hAnsi="Times New Roman"/>
                <w:bCs/>
                <w:sz w:val="24"/>
                <w:szCs w:val="24"/>
              </w:rPr>
              <w:t xml:space="preserve"> основного абонента, посредством осуществления комплекса технических мероприятий, обеспечивающих физическое соединение (контакт) g-</w:t>
            </w:r>
            <w:proofErr w:type="spellStart"/>
            <w:r w:rsidRPr="000A28ED">
              <w:rPr>
                <w:rFonts w:ascii="Times New Roman" w:hAnsi="Times New Roman"/>
                <w:bCs/>
                <w:sz w:val="24"/>
                <w:szCs w:val="24"/>
              </w:rPr>
              <w:t>тым</w:t>
            </w:r>
            <w:proofErr w:type="spellEnd"/>
            <w:r w:rsidRPr="000A28ED">
              <w:rPr>
                <w:rFonts w:ascii="Times New Roman" w:hAnsi="Times New Roman"/>
                <w:bCs/>
                <w:sz w:val="24"/>
                <w:szCs w:val="24"/>
              </w:rPr>
              <w:t xml:space="preserve"> способом врезки сети </w:t>
            </w:r>
            <w:proofErr w:type="spellStart"/>
            <w:r w:rsidRPr="000A28ED">
              <w:rPr>
                <w:rFonts w:ascii="Times New Roman" w:hAnsi="Times New Roman"/>
                <w:bCs/>
                <w:sz w:val="24"/>
                <w:szCs w:val="24"/>
              </w:rPr>
              <w:t>газопотребления</w:t>
            </w:r>
            <w:proofErr w:type="spellEnd"/>
            <w:r w:rsidRPr="000A28ED">
              <w:rPr>
                <w:rFonts w:ascii="Times New Roman" w:hAnsi="Times New Roman"/>
                <w:bCs/>
                <w:sz w:val="24"/>
                <w:szCs w:val="24"/>
              </w:rPr>
              <w:t xml:space="preserve"> Заявителя и существующего или вновь построенного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A28ED">
              <w:rPr>
                <w:rFonts w:ascii="Times New Roman" w:hAnsi="Times New Roman"/>
                <w:bCs/>
                <w:sz w:val="24"/>
                <w:szCs w:val="24"/>
              </w:rPr>
              <w:t>стального i-того диапазона диаметров (полиэтиленового j-того диапазона диаметров) газопровода ГРО, а также бесхозяйного газопровода или газопровода основного абонента, выполненного k-</w:t>
            </w:r>
            <w:proofErr w:type="spellStart"/>
            <w:r w:rsidRPr="000A28ED">
              <w:rPr>
                <w:rFonts w:ascii="Times New Roman" w:hAnsi="Times New Roman"/>
                <w:bCs/>
                <w:sz w:val="24"/>
                <w:szCs w:val="24"/>
              </w:rPr>
              <w:t>тым</w:t>
            </w:r>
            <w:proofErr w:type="spellEnd"/>
            <w:r w:rsidRPr="000A28ED">
              <w:rPr>
                <w:rFonts w:ascii="Times New Roman" w:hAnsi="Times New Roman"/>
                <w:bCs/>
                <w:sz w:val="24"/>
                <w:szCs w:val="24"/>
              </w:rPr>
              <w:t xml:space="preserve"> типом прокладки, и проведением пуска газа в газоиспользующее оборудование Заявителя с разбивкой по следующим ставкам</w:t>
            </w:r>
          </w:p>
        </w:tc>
      </w:tr>
      <w:tr w:rsidR="00555764" w:rsidRPr="000A28ED" w:rsidTr="000C216B">
        <w:trPr>
          <w:trHeight w:hRule="exact" w:val="1392"/>
        </w:trPr>
        <w:tc>
          <w:tcPr>
            <w:tcW w:w="1280" w:type="dxa"/>
            <w:noWrap/>
            <w:vAlign w:val="center"/>
            <w:hideMark/>
          </w:tcPr>
          <w:p w:rsidR="00555764" w:rsidRPr="000A28ED" w:rsidRDefault="000C216B" w:rsidP="0055576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С7.1.</w:t>
            </w:r>
          </w:p>
        </w:tc>
        <w:tc>
          <w:tcPr>
            <w:tcW w:w="3267" w:type="dxa"/>
            <w:gridSpan w:val="3"/>
            <w:hideMark/>
          </w:tcPr>
          <w:p w:rsidR="00555764" w:rsidRPr="000A28ED" w:rsidRDefault="00555764" w:rsidP="0055576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C216B" w:rsidRPr="000C216B">
              <w:rPr>
                <w:rFonts w:ascii="Times New Roman" w:hAnsi="Times New Roman"/>
                <w:bCs/>
                <w:sz w:val="24"/>
                <w:szCs w:val="24"/>
              </w:rPr>
              <w:t>размер стандартизированной тарифной ставки, связанной с мониторингом выполнения Заявителем технических условий</w:t>
            </w:r>
          </w:p>
        </w:tc>
        <w:tc>
          <w:tcPr>
            <w:tcW w:w="2070" w:type="dxa"/>
            <w:gridSpan w:val="2"/>
            <w:vAlign w:val="center"/>
            <w:hideMark/>
          </w:tcPr>
          <w:p w:rsidR="00555764" w:rsidRPr="000A28ED" w:rsidRDefault="00555764" w:rsidP="0055576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ED">
              <w:rPr>
                <w:rFonts w:ascii="Times New Roman" w:hAnsi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3012" w:type="dxa"/>
            <w:gridSpan w:val="2"/>
            <w:vAlign w:val="center"/>
          </w:tcPr>
          <w:p w:rsidR="00555764" w:rsidRPr="000A28ED" w:rsidRDefault="00E37B77" w:rsidP="000C216B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7B77">
              <w:rPr>
                <w:rFonts w:ascii="Times New Roman" w:hAnsi="Times New Roman"/>
                <w:bCs/>
                <w:sz w:val="24"/>
                <w:szCs w:val="24"/>
              </w:rPr>
              <w:t>7 483,77</w:t>
            </w:r>
          </w:p>
        </w:tc>
      </w:tr>
      <w:tr w:rsidR="00555764" w:rsidRPr="000A28ED" w:rsidTr="00D765B4">
        <w:trPr>
          <w:trHeight w:hRule="exact" w:val="3110"/>
        </w:trPr>
        <w:tc>
          <w:tcPr>
            <w:tcW w:w="1280" w:type="dxa"/>
            <w:vMerge w:val="restart"/>
            <w:vAlign w:val="center"/>
            <w:hideMark/>
          </w:tcPr>
          <w:p w:rsidR="00555764" w:rsidRPr="000A28ED" w:rsidRDefault="00555764" w:rsidP="0055576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28E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С7.2.</w:t>
            </w:r>
          </w:p>
        </w:tc>
        <w:tc>
          <w:tcPr>
            <w:tcW w:w="8349" w:type="dxa"/>
            <w:gridSpan w:val="7"/>
            <w:hideMark/>
          </w:tcPr>
          <w:p w:rsidR="00555764" w:rsidRPr="004744E8" w:rsidRDefault="004744E8" w:rsidP="0055576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555764" w:rsidRPr="000A28ED">
              <w:rPr>
                <w:rFonts w:ascii="Times New Roman" w:hAnsi="Times New Roman"/>
                <w:bCs/>
                <w:sz w:val="24"/>
                <w:szCs w:val="24"/>
              </w:rPr>
              <w:t xml:space="preserve">тандартизированная тарифная ставки, связанной с осуществлением фактического присоединения к газораспределительной сети ГРО, бесхозяйной газораспределительной сети или сети газораспределения и (или) </w:t>
            </w:r>
            <w:proofErr w:type="spellStart"/>
            <w:r w:rsidR="00555764" w:rsidRPr="000A28ED">
              <w:rPr>
                <w:rFonts w:ascii="Times New Roman" w:hAnsi="Times New Roman"/>
                <w:bCs/>
                <w:sz w:val="24"/>
                <w:szCs w:val="24"/>
              </w:rPr>
              <w:t>газопотребления</w:t>
            </w:r>
            <w:proofErr w:type="spellEnd"/>
            <w:r w:rsidR="00555764" w:rsidRPr="000A28ED">
              <w:rPr>
                <w:rFonts w:ascii="Times New Roman" w:hAnsi="Times New Roman"/>
                <w:bCs/>
                <w:sz w:val="24"/>
                <w:szCs w:val="24"/>
              </w:rPr>
              <w:t xml:space="preserve"> основного абонента, посредством осуществления комплекса технических мероприятий, обеспечивающих физическое соединение (контакт) g-</w:t>
            </w:r>
            <w:proofErr w:type="spellStart"/>
            <w:r w:rsidR="00555764" w:rsidRPr="000A28ED">
              <w:rPr>
                <w:rFonts w:ascii="Times New Roman" w:hAnsi="Times New Roman"/>
                <w:bCs/>
                <w:sz w:val="24"/>
                <w:szCs w:val="24"/>
              </w:rPr>
              <w:t>тым</w:t>
            </w:r>
            <w:proofErr w:type="spellEnd"/>
            <w:r w:rsidR="00555764" w:rsidRPr="000A28ED">
              <w:rPr>
                <w:rFonts w:ascii="Times New Roman" w:hAnsi="Times New Roman"/>
                <w:bCs/>
                <w:sz w:val="24"/>
                <w:szCs w:val="24"/>
              </w:rPr>
              <w:t xml:space="preserve"> способом врезки сети </w:t>
            </w:r>
            <w:proofErr w:type="spellStart"/>
            <w:r w:rsidR="00555764" w:rsidRPr="000A28ED">
              <w:rPr>
                <w:rFonts w:ascii="Times New Roman" w:hAnsi="Times New Roman"/>
                <w:bCs/>
                <w:sz w:val="24"/>
                <w:szCs w:val="24"/>
              </w:rPr>
              <w:t>газопотребления</w:t>
            </w:r>
            <w:proofErr w:type="spellEnd"/>
            <w:r w:rsidR="00555764" w:rsidRPr="000A28ED">
              <w:rPr>
                <w:rFonts w:ascii="Times New Roman" w:hAnsi="Times New Roman"/>
                <w:bCs/>
                <w:sz w:val="24"/>
                <w:szCs w:val="24"/>
              </w:rPr>
              <w:t xml:space="preserve"> Заявителя и существующего или вновь построенного стального i-того диапазона диаметров (полиэтиленового j-того диапазона диаметров) газопровода ГРО, бесхозяйного газопровода или газопровода основного абонента, выполненного k-</w:t>
            </w:r>
            <w:proofErr w:type="spellStart"/>
            <w:r w:rsidR="00555764" w:rsidRPr="000A28ED">
              <w:rPr>
                <w:rFonts w:ascii="Times New Roman" w:hAnsi="Times New Roman"/>
                <w:bCs/>
                <w:sz w:val="24"/>
                <w:szCs w:val="24"/>
              </w:rPr>
              <w:t>тым</w:t>
            </w:r>
            <w:proofErr w:type="spellEnd"/>
            <w:r w:rsidR="00555764" w:rsidRPr="000A28ED">
              <w:rPr>
                <w:rFonts w:ascii="Times New Roman" w:hAnsi="Times New Roman"/>
                <w:bCs/>
                <w:sz w:val="24"/>
                <w:szCs w:val="24"/>
              </w:rPr>
              <w:t xml:space="preserve"> типом прокладки, и проведением пуска газа, в расчете на одно подключение (те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хнологическое присоединение)</w:t>
            </w:r>
          </w:p>
        </w:tc>
      </w:tr>
      <w:tr w:rsidR="00F74C9C" w:rsidRPr="000A28ED" w:rsidTr="00D765B4">
        <w:trPr>
          <w:trHeight w:hRule="exact" w:val="284"/>
        </w:trPr>
        <w:tc>
          <w:tcPr>
            <w:tcW w:w="1280" w:type="dxa"/>
            <w:vMerge/>
            <w:vAlign w:val="center"/>
          </w:tcPr>
          <w:p w:rsidR="00F74C9C" w:rsidRPr="000A28ED" w:rsidRDefault="00F74C9C" w:rsidP="0055576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49" w:type="dxa"/>
            <w:gridSpan w:val="7"/>
          </w:tcPr>
          <w:p w:rsidR="00F74C9C" w:rsidRPr="00F74C9C" w:rsidRDefault="00F74C9C" w:rsidP="0055576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Стальной газопровод</w:t>
            </w:r>
            <w:r w:rsidR="00E37B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37B77" w:rsidRPr="00E37B7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(Надземная прокладка)</w:t>
            </w:r>
          </w:p>
        </w:tc>
      </w:tr>
      <w:tr w:rsidR="00F74C9C" w:rsidRPr="000A28ED" w:rsidTr="00F74C9C">
        <w:trPr>
          <w:trHeight w:hRule="exact" w:val="581"/>
        </w:trPr>
        <w:tc>
          <w:tcPr>
            <w:tcW w:w="1280" w:type="dxa"/>
            <w:vMerge/>
            <w:vAlign w:val="center"/>
          </w:tcPr>
          <w:p w:rsidR="00F74C9C" w:rsidRPr="000A28ED" w:rsidRDefault="00F74C9C" w:rsidP="0055576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49" w:type="dxa"/>
            <w:gridSpan w:val="7"/>
          </w:tcPr>
          <w:p w:rsidR="00F74C9C" w:rsidRPr="00F74C9C" w:rsidRDefault="00F74C9C" w:rsidP="00F74C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 </w:t>
            </w:r>
            <w:r w:rsidRPr="00F74C9C">
              <w:rPr>
                <w:rFonts w:ascii="Times New Roman" w:hAnsi="Times New Roman"/>
                <w:b/>
                <w:bCs/>
                <w:sz w:val="24"/>
                <w:szCs w:val="24"/>
              </w:rPr>
              <w:t>давлени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ем</w:t>
            </w:r>
            <w:r w:rsidRPr="00F74C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 0,005 МПа (включительно)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газопроводе, </w:t>
            </w:r>
            <w:r w:rsidRPr="00F74C9C">
              <w:rPr>
                <w:rFonts w:ascii="Times New Roman" w:hAnsi="Times New Roman"/>
                <w:b/>
                <w:bCs/>
                <w:sz w:val="24"/>
                <w:szCs w:val="24"/>
              </w:rPr>
              <w:t>который осуществляется врезка, диаметром:</w:t>
            </w:r>
          </w:p>
          <w:p w:rsidR="00F74C9C" w:rsidRPr="000A28ED" w:rsidRDefault="00F74C9C" w:rsidP="0055576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74C9C" w:rsidRPr="000A28ED" w:rsidTr="00F74C9C">
        <w:trPr>
          <w:trHeight w:hRule="exact" w:val="284"/>
        </w:trPr>
        <w:tc>
          <w:tcPr>
            <w:tcW w:w="1280" w:type="dxa"/>
            <w:vMerge/>
            <w:vAlign w:val="center"/>
          </w:tcPr>
          <w:p w:rsidR="00F74C9C" w:rsidRPr="000A28ED" w:rsidRDefault="00F74C9C" w:rsidP="0055576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dxa"/>
          </w:tcPr>
          <w:p w:rsidR="00F74C9C" w:rsidRPr="00F74C9C" w:rsidRDefault="00F74C9C" w:rsidP="0055576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F74C9C">
              <w:rPr>
                <w:rFonts w:ascii="Times New Roman" w:hAnsi="Times New Roman"/>
                <w:bCs/>
                <w:sz w:val="24"/>
                <w:szCs w:val="24"/>
              </w:rPr>
              <w:t>о 100 мм</w:t>
            </w:r>
          </w:p>
        </w:tc>
        <w:tc>
          <w:tcPr>
            <w:tcW w:w="1985" w:type="dxa"/>
            <w:gridSpan w:val="3"/>
          </w:tcPr>
          <w:p w:rsidR="00F74C9C" w:rsidRPr="00F74C9C" w:rsidRDefault="00F74C9C" w:rsidP="0055576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F74C9C">
              <w:rPr>
                <w:rFonts w:ascii="Times New Roman" w:hAnsi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3113" w:type="dxa"/>
            <w:gridSpan w:val="3"/>
          </w:tcPr>
          <w:p w:rsidR="00F74C9C" w:rsidRPr="00F74C9C" w:rsidRDefault="00A703C2" w:rsidP="0055576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11 152,56</w:t>
            </w:r>
          </w:p>
        </w:tc>
      </w:tr>
      <w:tr w:rsidR="00F74C9C" w:rsidRPr="000A28ED" w:rsidTr="00D765B4">
        <w:trPr>
          <w:trHeight w:hRule="exact" w:val="284"/>
        </w:trPr>
        <w:tc>
          <w:tcPr>
            <w:tcW w:w="1280" w:type="dxa"/>
            <w:vMerge/>
            <w:vAlign w:val="center"/>
          </w:tcPr>
          <w:p w:rsidR="00F74C9C" w:rsidRPr="000A28ED" w:rsidRDefault="00F74C9C" w:rsidP="0055576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49" w:type="dxa"/>
            <w:gridSpan w:val="7"/>
          </w:tcPr>
          <w:p w:rsidR="00F74C9C" w:rsidRPr="000A28ED" w:rsidRDefault="00F74C9C" w:rsidP="0055576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74C9C" w:rsidRPr="000A28ED" w:rsidTr="00D765B4">
        <w:trPr>
          <w:trHeight w:hRule="exact" w:val="284"/>
        </w:trPr>
        <w:tc>
          <w:tcPr>
            <w:tcW w:w="1280" w:type="dxa"/>
            <w:vMerge/>
            <w:vAlign w:val="center"/>
          </w:tcPr>
          <w:p w:rsidR="00F74C9C" w:rsidRPr="000A28ED" w:rsidRDefault="00F74C9C" w:rsidP="0055576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49" w:type="dxa"/>
            <w:gridSpan w:val="7"/>
          </w:tcPr>
          <w:p w:rsidR="00F74C9C" w:rsidRPr="000A28ED" w:rsidRDefault="00F74C9C" w:rsidP="00F74C9C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C9C">
              <w:rPr>
                <w:rFonts w:ascii="Times New Roman" w:hAnsi="Times New Roman"/>
                <w:b/>
                <w:bCs/>
                <w:sz w:val="24"/>
                <w:szCs w:val="24"/>
              </w:rPr>
              <w:t>с давлением от 0,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005</w:t>
            </w:r>
            <w:r w:rsidRPr="00F74C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Мпа до 1,2 Мпа в газопроводе, который осуществляется врезка, диаметром:</w:t>
            </w:r>
          </w:p>
        </w:tc>
      </w:tr>
      <w:tr w:rsidR="00F74C9C" w:rsidRPr="000A28ED" w:rsidTr="00F74C9C">
        <w:trPr>
          <w:trHeight w:hRule="exact" w:val="284"/>
        </w:trPr>
        <w:tc>
          <w:tcPr>
            <w:tcW w:w="1280" w:type="dxa"/>
            <w:vMerge/>
            <w:vAlign w:val="center"/>
          </w:tcPr>
          <w:p w:rsidR="00F74C9C" w:rsidRPr="000A28ED" w:rsidRDefault="00F74C9C" w:rsidP="0055576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dxa"/>
          </w:tcPr>
          <w:p w:rsidR="00F74C9C" w:rsidRPr="00F74C9C" w:rsidRDefault="00F74C9C" w:rsidP="0055576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100 мм</w:t>
            </w:r>
          </w:p>
        </w:tc>
        <w:tc>
          <w:tcPr>
            <w:tcW w:w="2127" w:type="dxa"/>
            <w:gridSpan w:val="5"/>
            <w:vMerge w:val="restart"/>
            <w:vAlign w:val="center"/>
          </w:tcPr>
          <w:p w:rsidR="00F74C9C" w:rsidRPr="00F74C9C" w:rsidRDefault="00F74C9C" w:rsidP="00F74C9C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2971" w:type="dxa"/>
          </w:tcPr>
          <w:p w:rsidR="00F74C9C" w:rsidRPr="00F74C9C" w:rsidRDefault="00A703C2" w:rsidP="0055576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11 152,56</w:t>
            </w:r>
          </w:p>
        </w:tc>
      </w:tr>
      <w:tr w:rsidR="00F74C9C" w:rsidRPr="000A28ED" w:rsidTr="00F74C9C">
        <w:trPr>
          <w:trHeight w:hRule="exact" w:val="284"/>
        </w:trPr>
        <w:tc>
          <w:tcPr>
            <w:tcW w:w="1280" w:type="dxa"/>
            <w:vMerge/>
            <w:vAlign w:val="center"/>
          </w:tcPr>
          <w:p w:rsidR="00F74C9C" w:rsidRPr="000A28ED" w:rsidRDefault="00F74C9C" w:rsidP="0055576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dxa"/>
          </w:tcPr>
          <w:p w:rsidR="00F74C9C" w:rsidRPr="00F74C9C" w:rsidRDefault="00F74C9C" w:rsidP="0055576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159-218 мм</w:t>
            </w:r>
          </w:p>
        </w:tc>
        <w:tc>
          <w:tcPr>
            <w:tcW w:w="2127" w:type="dxa"/>
            <w:gridSpan w:val="5"/>
            <w:vMerge/>
          </w:tcPr>
          <w:p w:rsidR="00F74C9C" w:rsidRPr="00F74C9C" w:rsidRDefault="00F74C9C" w:rsidP="0055576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1" w:type="dxa"/>
          </w:tcPr>
          <w:p w:rsidR="00F74C9C" w:rsidRPr="00F74C9C" w:rsidRDefault="00A703C2" w:rsidP="0055576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42 401,02</w:t>
            </w:r>
          </w:p>
        </w:tc>
      </w:tr>
      <w:tr w:rsidR="00F74C9C" w:rsidRPr="000A28ED" w:rsidTr="00F74C9C">
        <w:trPr>
          <w:trHeight w:hRule="exact" w:val="284"/>
        </w:trPr>
        <w:tc>
          <w:tcPr>
            <w:tcW w:w="1280" w:type="dxa"/>
            <w:vMerge/>
            <w:vAlign w:val="center"/>
          </w:tcPr>
          <w:p w:rsidR="00F74C9C" w:rsidRPr="000A28ED" w:rsidRDefault="00F74C9C" w:rsidP="0055576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dxa"/>
          </w:tcPr>
          <w:p w:rsidR="00F74C9C" w:rsidRPr="00F74C9C" w:rsidRDefault="00F74C9C" w:rsidP="0055576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273-324 мм</w:t>
            </w:r>
          </w:p>
        </w:tc>
        <w:tc>
          <w:tcPr>
            <w:tcW w:w="2127" w:type="dxa"/>
            <w:gridSpan w:val="5"/>
            <w:vMerge/>
          </w:tcPr>
          <w:p w:rsidR="00F74C9C" w:rsidRPr="00F74C9C" w:rsidRDefault="00F74C9C" w:rsidP="0055576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1" w:type="dxa"/>
          </w:tcPr>
          <w:p w:rsidR="00F74C9C" w:rsidRPr="00F74C9C" w:rsidRDefault="00A703C2" w:rsidP="0055576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75 573,31</w:t>
            </w:r>
          </w:p>
        </w:tc>
      </w:tr>
      <w:tr w:rsidR="00555764" w:rsidRPr="000A28ED" w:rsidTr="00D765B4">
        <w:trPr>
          <w:trHeight w:hRule="exact" w:val="284"/>
        </w:trPr>
        <w:tc>
          <w:tcPr>
            <w:tcW w:w="1280" w:type="dxa"/>
            <w:vMerge/>
            <w:vAlign w:val="center"/>
            <w:hideMark/>
          </w:tcPr>
          <w:p w:rsidR="00555764" w:rsidRPr="000A28ED" w:rsidRDefault="00555764" w:rsidP="0055576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49" w:type="dxa"/>
            <w:gridSpan w:val="7"/>
            <w:hideMark/>
          </w:tcPr>
          <w:p w:rsidR="00555764" w:rsidRPr="000A28ED" w:rsidRDefault="00555764" w:rsidP="0055576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28ED">
              <w:rPr>
                <w:rFonts w:ascii="Times New Roman" w:hAnsi="Times New Roman"/>
                <w:b/>
                <w:bCs/>
                <w:sz w:val="24"/>
                <w:szCs w:val="24"/>
              </w:rPr>
              <w:t>Полиэтиленовые газопроводы</w:t>
            </w:r>
          </w:p>
        </w:tc>
      </w:tr>
      <w:tr w:rsidR="00555764" w:rsidRPr="000A28ED" w:rsidTr="00D765B4">
        <w:trPr>
          <w:trHeight w:hRule="exact" w:val="565"/>
        </w:trPr>
        <w:tc>
          <w:tcPr>
            <w:tcW w:w="1280" w:type="dxa"/>
            <w:vMerge/>
            <w:vAlign w:val="center"/>
          </w:tcPr>
          <w:p w:rsidR="00555764" w:rsidRPr="000A28ED" w:rsidRDefault="00555764" w:rsidP="0055576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49" w:type="dxa"/>
            <w:gridSpan w:val="7"/>
            <w:noWrap/>
          </w:tcPr>
          <w:p w:rsidR="00555764" w:rsidRPr="000A28ED" w:rsidRDefault="00F74C9C" w:rsidP="0055576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="005557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давлением до 0,6 Мпа</w:t>
            </w:r>
            <w:r w:rsidR="00555764">
              <w:t xml:space="preserve"> </w:t>
            </w:r>
            <w:r w:rsidR="00555764" w:rsidRPr="002A7BC0">
              <w:rPr>
                <w:rFonts w:ascii="Times New Roman" w:hAnsi="Times New Roman"/>
                <w:b/>
                <w:bCs/>
                <w:sz w:val="24"/>
                <w:szCs w:val="24"/>
              </w:rPr>
              <w:t>в газопроводе, который осуществляется врезка, диаметром:</w:t>
            </w:r>
          </w:p>
        </w:tc>
      </w:tr>
      <w:tr w:rsidR="00555764" w:rsidRPr="000A28ED" w:rsidTr="00D765B4">
        <w:trPr>
          <w:trHeight w:hRule="exact" w:val="275"/>
        </w:trPr>
        <w:tc>
          <w:tcPr>
            <w:tcW w:w="1280" w:type="dxa"/>
            <w:vMerge/>
            <w:vAlign w:val="center"/>
          </w:tcPr>
          <w:p w:rsidR="00555764" w:rsidRPr="000A28ED" w:rsidRDefault="00555764" w:rsidP="0055576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noWrap/>
          </w:tcPr>
          <w:p w:rsidR="00555764" w:rsidRPr="000A28ED" w:rsidRDefault="00555764" w:rsidP="0055576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ED">
              <w:rPr>
                <w:rFonts w:ascii="Times New Roman" w:hAnsi="Times New Roman"/>
                <w:bCs/>
                <w:sz w:val="24"/>
                <w:szCs w:val="24"/>
              </w:rPr>
              <w:t xml:space="preserve"> 109 мм и менее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555764" w:rsidRPr="00610332" w:rsidRDefault="00555764" w:rsidP="0055576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332">
              <w:rPr>
                <w:rFonts w:ascii="Times New Roman" w:hAnsi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3012" w:type="dxa"/>
            <w:gridSpan w:val="2"/>
          </w:tcPr>
          <w:p w:rsidR="00555764" w:rsidRPr="000A28ED" w:rsidRDefault="00A703C2" w:rsidP="0055576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20 669,57</w:t>
            </w:r>
          </w:p>
        </w:tc>
      </w:tr>
      <w:tr w:rsidR="00555764" w:rsidRPr="000A28ED" w:rsidTr="00D765B4">
        <w:trPr>
          <w:trHeight w:hRule="exact" w:val="281"/>
        </w:trPr>
        <w:tc>
          <w:tcPr>
            <w:tcW w:w="1280" w:type="dxa"/>
            <w:vMerge/>
            <w:vAlign w:val="center"/>
          </w:tcPr>
          <w:p w:rsidR="00555764" w:rsidRPr="000A28ED" w:rsidRDefault="00555764" w:rsidP="0055576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noWrap/>
          </w:tcPr>
          <w:p w:rsidR="00555764" w:rsidRPr="000A28ED" w:rsidRDefault="00555764" w:rsidP="0055576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110-159 мм</w:t>
            </w:r>
          </w:p>
        </w:tc>
        <w:tc>
          <w:tcPr>
            <w:tcW w:w="2079" w:type="dxa"/>
            <w:gridSpan w:val="3"/>
            <w:vMerge/>
          </w:tcPr>
          <w:p w:rsidR="00555764" w:rsidRPr="000A28ED" w:rsidRDefault="00555764" w:rsidP="0055576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12" w:type="dxa"/>
            <w:gridSpan w:val="2"/>
          </w:tcPr>
          <w:p w:rsidR="00555764" w:rsidRDefault="00A703C2" w:rsidP="0055576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24 301,33</w:t>
            </w:r>
          </w:p>
        </w:tc>
      </w:tr>
      <w:tr w:rsidR="00555764" w:rsidRPr="000A28ED" w:rsidTr="00D765B4">
        <w:trPr>
          <w:trHeight w:hRule="exact" w:val="283"/>
        </w:trPr>
        <w:tc>
          <w:tcPr>
            <w:tcW w:w="1280" w:type="dxa"/>
            <w:vMerge/>
            <w:vAlign w:val="center"/>
          </w:tcPr>
          <w:p w:rsidR="00555764" w:rsidRPr="000A28ED" w:rsidRDefault="00555764" w:rsidP="0055576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noWrap/>
          </w:tcPr>
          <w:p w:rsidR="00555764" w:rsidRPr="000A28ED" w:rsidRDefault="00555764" w:rsidP="0055576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160-224 мм</w:t>
            </w:r>
          </w:p>
        </w:tc>
        <w:tc>
          <w:tcPr>
            <w:tcW w:w="2079" w:type="dxa"/>
            <w:gridSpan w:val="3"/>
            <w:vMerge/>
          </w:tcPr>
          <w:p w:rsidR="00555764" w:rsidRPr="000A28ED" w:rsidRDefault="00555764" w:rsidP="0055576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12" w:type="dxa"/>
            <w:gridSpan w:val="2"/>
          </w:tcPr>
          <w:p w:rsidR="00555764" w:rsidRDefault="00A703C2" w:rsidP="0055576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30 102,24</w:t>
            </w:r>
          </w:p>
        </w:tc>
      </w:tr>
      <w:tr w:rsidR="00555764" w:rsidRPr="000A28ED" w:rsidTr="00D765B4">
        <w:trPr>
          <w:trHeight w:hRule="exact" w:val="565"/>
        </w:trPr>
        <w:tc>
          <w:tcPr>
            <w:tcW w:w="1280" w:type="dxa"/>
            <w:vMerge/>
            <w:vAlign w:val="center"/>
            <w:hideMark/>
          </w:tcPr>
          <w:p w:rsidR="00555764" w:rsidRPr="000A28ED" w:rsidRDefault="00555764" w:rsidP="0055576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49" w:type="dxa"/>
            <w:gridSpan w:val="7"/>
            <w:noWrap/>
            <w:hideMark/>
          </w:tcPr>
          <w:p w:rsidR="00555764" w:rsidRPr="000A28ED" w:rsidRDefault="00555764" w:rsidP="0055576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28ED">
              <w:rPr>
                <w:rFonts w:ascii="Times New Roman" w:hAnsi="Times New Roman"/>
                <w:b/>
                <w:bCs/>
                <w:sz w:val="24"/>
                <w:szCs w:val="24"/>
              </w:rPr>
              <w:t>с давлением от 0,6 Мпа до 1,2 Мпа в газопроводе, который осуществляется врезка, диаметром:</w:t>
            </w:r>
          </w:p>
        </w:tc>
      </w:tr>
      <w:tr w:rsidR="00555764" w:rsidRPr="000A28ED" w:rsidTr="00D765B4">
        <w:trPr>
          <w:trHeight w:hRule="exact" w:val="284"/>
        </w:trPr>
        <w:tc>
          <w:tcPr>
            <w:tcW w:w="1280" w:type="dxa"/>
            <w:vMerge/>
            <w:vAlign w:val="center"/>
            <w:hideMark/>
          </w:tcPr>
          <w:p w:rsidR="00555764" w:rsidRPr="000A28ED" w:rsidRDefault="00555764" w:rsidP="0055576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:rsidR="00555764" w:rsidRPr="000A28ED" w:rsidRDefault="00555764" w:rsidP="0055576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ED">
              <w:rPr>
                <w:rFonts w:ascii="Times New Roman" w:hAnsi="Times New Roman"/>
                <w:bCs/>
                <w:sz w:val="24"/>
                <w:szCs w:val="24"/>
              </w:rPr>
              <w:t xml:space="preserve"> 109 мм и менее</w:t>
            </w:r>
          </w:p>
        </w:tc>
        <w:tc>
          <w:tcPr>
            <w:tcW w:w="2070" w:type="dxa"/>
            <w:gridSpan w:val="2"/>
            <w:vMerge w:val="restart"/>
            <w:noWrap/>
            <w:vAlign w:val="center"/>
            <w:hideMark/>
          </w:tcPr>
          <w:p w:rsidR="00555764" w:rsidRPr="000A28ED" w:rsidRDefault="00555764" w:rsidP="0055576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ED">
              <w:rPr>
                <w:rFonts w:ascii="Times New Roman" w:hAnsi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3012" w:type="dxa"/>
            <w:gridSpan w:val="2"/>
            <w:noWrap/>
          </w:tcPr>
          <w:p w:rsidR="00555764" w:rsidRPr="000A28ED" w:rsidRDefault="00A703C2" w:rsidP="0055576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20 669,57</w:t>
            </w:r>
          </w:p>
        </w:tc>
      </w:tr>
      <w:tr w:rsidR="00555764" w:rsidRPr="000A28ED" w:rsidTr="00D765B4">
        <w:trPr>
          <w:trHeight w:hRule="exact" w:val="284"/>
        </w:trPr>
        <w:tc>
          <w:tcPr>
            <w:tcW w:w="1280" w:type="dxa"/>
            <w:vMerge/>
            <w:vAlign w:val="center"/>
          </w:tcPr>
          <w:p w:rsidR="00555764" w:rsidRPr="000A28ED" w:rsidRDefault="00555764" w:rsidP="0055576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7" w:type="dxa"/>
            <w:gridSpan w:val="3"/>
          </w:tcPr>
          <w:p w:rsidR="00555764" w:rsidRPr="000A28ED" w:rsidRDefault="00555764" w:rsidP="0055576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110-159 мм</w:t>
            </w:r>
          </w:p>
        </w:tc>
        <w:tc>
          <w:tcPr>
            <w:tcW w:w="2070" w:type="dxa"/>
            <w:gridSpan w:val="2"/>
            <w:vMerge/>
            <w:noWrap/>
            <w:vAlign w:val="center"/>
          </w:tcPr>
          <w:p w:rsidR="00555764" w:rsidRPr="000A28ED" w:rsidRDefault="00555764" w:rsidP="0055576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noWrap/>
          </w:tcPr>
          <w:p w:rsidR="00555764" w:rsidRDefault="00A703C2" w:rsidP="0055576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24 301,33</w:t>
            </w:r>
          </w:p>
        </w:tc>
      </w:tr>
      <w:tr w:rsidR="00555764" w:rsidRPr="000A28ED" w:rsidTr="00D765B4">
        <w:trPr>
          <w:trHeight w:hRule="exact" w:val="284"/>
        </w:trPr>
        <w:tc>
          <w:tcPr>
            <w:tcW w:w="1280" w:type="dxa"/>
            <w:vMerge/>
            <w:vAlign w:val="center"/>
          </w:tcPr>
          <w:p w:rsidR="00555764" w:rsidRPr="000A28ED" w:rsidRDefault="00555764" w:rsidP="00555764">
            <w:pPr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7" w:type="dxa"/>
            <w:gridSpan w:val="3"/>
          </w:tcPr>
          <w:p w:rsidR="00555764" w:rsidRPr="000A28ED" w:rsidRDefault="00555764" w:rsidP="0055576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160-224 мм</w:t>
            </w:r>
          </w:p>
        </w:tc>
        <w:tc>
          <w:tcPr>
            <w:tcW w:w="2070" w:type="dxa"/>
            <w:gridSpan w:val="2"/>
            <w:vMerge/>
            <w:noWrap/>
            <w:vAlign w:val="center"/>
          </w:tcPr>
          <w:p w:rsidR="00555764" w:rsidRPr="000A28ED" w:rsidRDefault="00555764" w:rsidP="0055576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noWrap/>
          </w:tcPr>
          <w:p w:rsidR="00555764" w:rsidRDefault="00A703C2" w:rsidP="0055576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30 102,24</w:t>
            </w:r>
          </w:p>
        </w:tc>
      </w:tr>
      <w:tr w:rsidR="00555764" w:rsidRPr="000A28ED" w:rsidTr="00D765B4">
        <w:trPr>
          <w:trHeight w:val="507"/>
        </w:trPr>
        <w:tc>
          <w:tcPr>
            <w:tcW w:w="9629" w:type="dxa"/>
            <w:gridSpan w:val="8"/>
            <w:vAlign w:val="center"/>
            <w:hideMark/>
          </w:tcPr>
          <w:p w:rsidR="00555764" w:rsidRPr="000A28ED" w:rsidRDefault="00555764" w:rsidP="00555764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ED">
              <w:rPr>
                <w:rFonts w:ascii="Times New Roman" w:hAnsi="Times New Roman"/>
                <w:bCs/>
                <w:sz w:val="24"/>
                <w:szCs w:val="24"/>
              </w:rPr>
              <w:t>&lt;*&gt; Стандартизирован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ные тарифные ставки (С1,</w:t>
            </w:r>
            <w:r w:rsidRPr="000A28ED">
              <w:rPr>
                <w:rFonts w:ascii="Times New Roman" w:hAnsi="Times New Roman"/>
                <w:bCs/>
                <w:sz w:val="24"/>
                <w:szCs w:val="24"/>
              </w:rPr>
              <w:t xml:space="preserve">С2, С3, С4, С5, С6, С7.1, С7.2.) </w:t>
            </w:r>
          </w:p>
        </w:tc>
      </w:tr>
    </w:tbl>
    <w:p w:rsidR="000A28ED" w:rsidRPr="00D24DEC" w:rsidRDefault="00D24DEC" w:rsidP="00D24DEC">
      <w:pPr>
        <w:spacing w:after="0" w:line="240" w:lineRule="auto"/>
        <w:ind w:right="-2"/>
        <w:jc w:val="right"/>
        <w:rPr>
          <w:rFonts w:ascii="Times New Roman" w:hAnsi="Times New Roman"/>
          <w:bCs/>
          <w:sz w:val="28"/>
          <w:szCs w:val="28"/>
        </w:rPr>
      </w:pPr>
      <w:r w:rsidRPr="00D24DEC">
        <w:rPr>
          <w:rFonts w:ascii="Times New Roman" w:hAnsi="Times New Roman"/>
          <w:bCs/>
          <w:sz w:val="28"/>
          <w:szCs w:val="28"/>
        </w:rPr>
        <w:t>»</w:t>
      </w:r>
    </w:p>
    <w:p w:rsidR="00871924" w:rsidRDefault="0087192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D24DEC" w:rsidRPr="00CE0ED4" w:rsidRDefault="00D24DEC" w:rsidP="00D24DEC">
      <w:pPr>
        <w:spacing w:after="0" w:line="240" w:lineRule="auto"/>
        <w:ind w:left="453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E0ED4">
        <w:rPr>
          <w:rFonts w:ascii="Times New Roman" w:hAnsi="Times New Roman"/>
          <w:bCs/>
          <w:sz w:val="28"/>
          <w:szCs w:val="28"/>
        </w:rPr>
        <w:t xml:space="preserve">к постановлению Региональной службы по тарифам и ценам Камчатского края </w:t>
      </w:r>
    </w:p>
    <w:p w:rsidR="00D24DEC" w:rsidRDefault="00D24DEC" w:rsidP="00D24DEC">
      <w:pPr>
        <w:spacing w:after="0" w:line="240" w:lineRule="auto"/>
        <w:ind w:left="4536"/>
        <w:rPr>
          <w:rFonts w:ascii="Times New Roman" w:hAnsi="Times New Roman"/>
          <w:bCs/>
          <w:sz w:val="28"/>
          <w:szCs w:val="28"/>
        </w:rPr>
      </w:pPr>
      <w:r w:rsidRPr="00CE0ED4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30.07</w:t>
      </w:r>
      <w:r w:rsidRPr="00CE0ED4">
        <w:rPr>
          <w:rFonts w:ascii="Times New Roman" w:hAnsi="Times New Roman"/>
          <w:bCs/>
          <w:sz w:val="28"/>
          <w:szCs w:val="28"/>
        </w:rPr>
        <w:t>.202</w:t>
      </w:r>
      <w:r>
        <w:rPr>
          <w:rFonts w:ascii="Times New Roman" w:hAnsi="Times New Roman"/>
          <w:bCs/>
          <w:sz w:val="28"/>
          <w:szCs w:val="28"/>
        </w:rPr>
        <w:t>5</w:t>
      </w:r>
      <w:r w:rsidRPr="00CE0ED4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xxx</w:t>
      </w:r>
    </w:p>
    <w:p w:rsidR="00D24DEC" w:rsidRDefault="00D24DEC" w:rsidP="00C0779E">
      <w:pPr>
        <w:spacing w:after="0" w:line="240" w:lineRule="auto"/>
        <w:ind w:left="4536"/>
        <w:rPr>
          <w:rFonts w:ascii="Times New Roman" w:hAnsi="Times New Roman"/>
          <w:bCs/>
          <w:sz w:val="28"/>
          <w:szCs w:val="28"/>
        </w:rPr>
      </w:pPr>
    </w:p>
    <w:p w:rsidR="000A28ED" w:rsidRPr="00CE0ED4" w:rsidRDefault="00D24DEC" w:rsidP="00C0779E">
      <w:pPr>
        <w:spacing w:after="0" w:line="240" w:lineRule="auto"/>
        <w:ind w:left="453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0A28ED" w:rsidRPr="00CE0ED4">
        <w:rPr>
          <w:rFonts w:ascii="Times New Roman" w:hAnsi="Times New Roman"/>
          <w:bCs/>
          <w:sz w:val="28"/>
          <w:szCs w:val="28"/>
        </w:rPr>
        <w:t>Приложение 3</w:t>
      </w:r>
      <w:r w:rsidR="00C0779E">
        <w:rPr>
          <w:rFonts w:ascii="Times New Roman" w:hAnsi="Times New Roman"/>
          <w:bCs/>
          <w:sz w:val="28"/>
          <w:szCs w:val="28"/>
        </w:rPr>
        <w:t xml:space="preserve"> </w:t>
      </w:r>
      <w:r w:rsidR="000A28ED" w:rsidRPr="00CE0ED4">
        <w:rPr>
          <w:rFonts w:ascii="Times New Roman" w:hAnsi="Times New Roman"/>
          <w:bCs/>
          <w:sz w:val="28"/>
          <w:szCs w:val="28"/>
        </w:rPr>
        <w:t xml:space="preserve">к постановлению Региональной службы по тарифам и ценам Камчатского края </w:t>
      </w:r>
      <w:r w:rsidR="000A28ED" w:rsidRPr="00CE0ED4">
        <w:rPr>
          <w:rFonts w:ascii="Times New Roman" w:hAnsi="Times New Roman"/>
          <w:bCs/>
          <w:sz w:val="28"/>
          <w:szCs w:val="28"/>
        </w:rPr>
        <w:br/>
        <w:t xml:space="preserve">от </w:t>
      </w:r>
      <w:r w:rsidR="00EC79B5">
        <w:rPr>
          <w:rFonts w:ascii="Times New Roman" w:hAnsi="Times New Roman"/>
          <w:bCs/>
          <w:sz w:val="28"/>
          <w:szCs w:val="28"/>
        </w:rPr>
        <w:t>1</w:t>
      </w:r>
      <w:r w:rsidR="006B0DDE" w:rsidRPr="006B0DDE">
        <w:rPr>
          <w:rFonts w:ascii="Times New Roman" w:hAnsi="Times New Roman"/>
          <w:bCs/>
          <w:sz w:val="28"/>
          <w:szCs w:val="28"/>
        </w:rPr>
        <w:t>1</w:t>
      </w:r>
      <w:r w:rsidR="00EC79B5">
        <w:rPr>
          <w:rFonts w:ascii="Times New Roman" w:hAnsi="Times New Roman"/>
          <w:bCs/>
          <w:sz w:val="28"/>
          <w:szCs w:val="28"/>
        </w:rPr>
        <w:t>.12</w:t>
      </w:r>
      <w:r w:rsidR="000A28ED" w:rsidRPr="00CE0ED4">
        <w:rPr>
          <w:rFonts w:ascii="Times New Roman" w:hAnsi="Times New Roman"/>
          <w:bCs/>
          <w:sz w:val="28"/>
          <w:szCs w:val="28"/>
        </w:rPr>
        <w:t>.202</w:t>
      </w:r>
      <w:r w:rsidR="006B0DDE" w:rsidRPr="006B0DDE">
        <w:rPr>
          <w:rFonts w:ascii="Times New Roman" w:hAnsi="Times New Roman"/>
          <w:bCs/>
          <w:sz w:val="28"/>
          <w:szCs w:val="28"/>
        </w:rPr>
        <w:t>4</w:t>
      </w:r>
      <w:r w:rsidR="000A28ED" w:rsidRPr="00CE0ED4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266-Н</w:t>
      </w:r>
      <w:r w:rsidR="000A28ED" w:rsidRPr="00CE0ED4">
        <w:rPr>
          <w:rFonts w:ascii="Times New Roman" w:hAnsi="Times New Roman"/>
          <w:bCs/>
          <w:sz w:val="28"/>
          <w:szCs w:val="28"/>
        </w:rPr>
        <w:t xml:space="preserve"> </w:t>
      </w:r>
    </w:p>
    <w:p w:rsidR="000A28ED" w:rsidRPr="00CE0ED4" w:rsidRDefault="000A28ED" w:rsidP="00CE0ED4">
      <w:pPr>
        <w:tabs>
          <w:tab w:val="left" w:pos="525"/>
          <w:tab w:val="right" w:pos="9355"/>
        </w:tabs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0A28ED" w:rsidRPr="00CE0ED4" w:rsidRDefault="000A28ED" w:rsidP="00CE0ED4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  <w:r w:rsidRPr="00CE0ED4">
        <w:rPr>
          <w:rFonts w:ascii="Times New Roman" w:hAnsi="Times New Roman"/>
          <w:bCs/>
          <w:sz w:val="28"/>
          <w:szCs w:val="28"/>
        </w:rPr>
        <w:t>Стандартизированные тарифные ставки на покрытие расходов</w:t>
      </w:r>
    </w:p>
    <w:p w:rsidR="000A28ED" w:rsidRPr="00CE0ED4" w:rsidRDefault="000A28ED" w:rsidP="00CE0ED4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  <w:r w:rsidRPr="00CE0ED4">
        <w:rPr>
          <w:rFonts w:ascii="Times New Roman" w:hAnsi="Times New Roman"/>
          <w:bCs/>
          <w:sz w:val="28"/>
          <w:szCs w:val="28"/>
        </w:rPr>
        <w:t xml:space="preserve">АО «Газпром газораспределение Дальний Восток» </w:t>
      </w:r>
      <w:r w:rsidRPr="00CE0ED4">
        <w:rPr>
          <w:rFonts w:ascii="Times New Roman" w:hAnsi="Times New Roman"/>
          <w:sz w:val="28"/>
          <w:szCs w:val="28"/>
        </w:rPr>
        <w:t>на территории Камчатского края на 202</w:t>
      </w:r>
      <w:r w:rsidR="006B0DDE" w:rsidRPr="006B0DDE">
        <w:rPr>
          <w:rFonts w:ascii="Times New Roman" w:hAnsi="Times New Roman"/>
          <w:sz w:val="28"/>
          <w:szCs w:val="28"/>
        </w:rPr>
        <w:t>5</w:t>
      </w:r>
      <w:r w:rsidRPr="00CE0ED4">
        <w:rPr>
          <w:rFonts w:ascii="Times New Roman" w:hAnsi="Times New Roman"/>
          <w:sz w:val="28"/>
          <w:szCs w:val="28"/>
        </w:rPr>
        <w:t xml:space="preserve"> год</w:t>
      </w:r>
      <w:r w:rsidRPr="00CE0ED4">
        <w:rPr>
          <w:rFonts w:ascii="Times New Roman" w:hAnsi="Times New Roman"/>
          <w:bCs/>
          <w:sz w:val="28"/>
          <w:szCs w:val="28"/>
        </w:rPr>
        <w:t>, связанных с проектированием и строительством газопровода внутри границ земельного участка Заявителя с максимальным расходом газа не более 42 м</w:t>
      </w:r>
      <w:r w:rsidRPr="00CE0ED4">
        <w:rPr>
          <w:rFonts w:ascii="Times New Roman" w:hAnsi="Times New Roman"/>
          <w:bCs/>
          <w:sz w:val="28"/>
          <w:szCs w:val="28"/>
          <w:vertAlign w:val="superscript"/>
        </w:rPr>
        <w:t>3</w:t>
      </w:r>
      <w:r w:rsidRPr="00CE0ED4">
        <w:rPr>
          <w:rFonts w:ascii="Times New Roman" w:hAnsi="Times New Roman"/>
          <w:bCs/>
          <w:sz w:val="28"/>
          <w:szCs w:val="28"/>
        </w:rPr>
        <w:t>/час</w:t>
      </w:r>
      <w:r w:rsidR="00CE0ED4">
        <w:rPr>
          <w:rFonts w:ascii="Times New Roman" w:hAnsi="Times New Roman"/>
          <w:bCs/>
          <w:sz w:val="28"/>
          <w:szCs w:val="28"/>
        </w:rPr>
        <w:t xml:space="preserve"> </w:t>
      </w:r>
      <w:r w:rsidRPr="00CE0ED4">
        <w:rPr>
          <w:rFonts w:ascii="Times New Roman" w:hAnsi="Times New Roman"/>
          <w:bCs/>
          <w:sz w:val="28"/>
          <w:szCs w:val="28"/>
        </w:rPr>
        <w:t>(без учета НДС)</w:t>
      </w:r>
    </w:p>
    <w:p w:rsidR="000A28ED" w:rsidRPr="000A28ED" w:rsidRDefault="000A28ED" w:rsidP="00C0779E">
      <w:pPr>
        <w:spacing w:after="0" w:line="240" w:lineRule="auto"/>
        <w:ind w:right="-2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8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4"/>
        <w:gridCol w:w="2835"/>
        <w:gridCol w:w="2692"/>
        <w:gridCol w:w="1400"/>
        <w:gridCol w:w="17"/>
        <w:gridCol w:w="1791"/>
      </w:tblGrid>
      <w:tr w:rsidR="000A28ED" w:rsidRPr="000A28ED" w:rsidTr="00CE0ED4">
        <w:trPr>
          <w:cantSplit/>
          <w:trHeight w:val="806"/>
          <w:tblHeader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8ED" w:rsidRPr="00CE0ED4" w:rsidRDefault="000A28ED" w:rsidP="00CE0ED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CE0ED4">
              <w:rPr>
                <w:rFonts w:ascii="Times New Roman" w:hAnsi="Times New Roman"/>
                <w:b/>
                <w:szCs w:val="22"/>
              </w:rPr>
              <w:t>Обозначение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8ED" w:rsidRPr="00CE0ED4" w:rsidRDefault="000A28ED" w:rsidP="00CE0ED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CE0ED4">
              <w:rPr>
                <w:rFonts w:ascii="Times New Roman" w:hAnsi="Times New Roman"/>
                <w:b/>
                <w:szCs w:val="22"/>
              </w:rPr>
              <w:t>Наименование стандартизированных</w:t>
            </w:r>
          </w:p>
          <w:p w:rsidR="000A28ED" w:rsidRPr="00CE0ED4" w:rsidRDefault="000A28ED" w:rsidP="00CE0ED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CE0ED4">
              <w:rPr>
                <w:rFonts w:ascii="Times New Roman" w:hAnsi="Times New Roman"/>
                <w:b/>
                <w:szCs w:val="22"/>
              </w:rPr>
              <w:t>тарифных ставок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8ED" w:rsidRPr="00CE0ED4" w:rsidRDefault="000A28ED" w:rsidP="00CE0ED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CE0ED4">
              <w:rPr>
                <w:rFonts w:ascii="Times New Roman" w:hAnsi="Times New Roman"/>
                <w:b/>
                <w:szCs w:val="22"/>
              </w:rPr>
              <w:t>Единица измерения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8ED" w:rsidRPr="00CE0ED4" w:rsidRDefault="000A28ED" w:rsidP="00CE0ED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CE0ED4">
              <w:rPr>
                <w:rFonts w:ascii="Times New Roman" w:hAnsi="Times New Roman"/>
                <w:b/>
                <w:szCs w:val="22"/>
              </w:rPr>
              <w:t>Размер стандартизированных тарифных</w:t>
            </w:r>
          </w:p>
          <w:p w:rsidR="000A28ED" w:rsidRPr="00CE0ED4" w:rsidRDefault="000A28ED" w:rsidP="00CE0ED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CE0ED4">
              <w:rPr>
                <w:rFonts w:ascii="Times New Roman" w:hAnsi="Times New Roman"/>
                <w:b/>
                <w:szCs w:val="22"/>
              </w:rPr>
              <w:t>ставок в текущих ценах, руб.</w:t>
            </w:r>
          </w:p>
        </w:tc>
      </w:tr>
      <w:tr w:rsidR="000A28ED" w:rsidRPr="000A28ED" w:rsidTr="00CE0ED4">
        <w:trPr>
          <w:cantSplit/>
          <w:trHeight w:val="279"/>
        </w:trPr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8ED" w:rsidRPr="000A28ED" w:rsidRDefault="000A28ED" w:rsidP="00CE0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8E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0A28E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пр</w:t>
            </w:r>
            <w:proofErr w:type="spellEnd"/>
          </w:p>
        </w:tc>
        <w:tc>
          <w:tcPr>
            <w:tcW w:w="55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8ED" w:rsidRPr="000A28ED" w:rsidRDefault="000A28ED" w:rsidP="00CE0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8ED">
              <w:rPr>
                <w:rFonts w:ascii="Times New Roman" w:hAnsi="Times New Roman"/>
                <w:b/>
                <w:sz w:val="24"/>
                <w:szCs w:val="24"/>
              </w:rPr>
              <w:t xml:space="preserve">Размер стандартизированной тарифной ставки на проектирование сети </w:t>
            </w:r>
            <w:proofErr w:type="spellStart"/>
            <w:r w:rsidRPr="000A28ED">
              <w:rPr>
                <w:rFonts w:ascii="Times New Roman" w:hAnsi="Times New Roman"/>
                <w:b/>
                <w:sz w:val="24"/>
                <w:szCs w:val="24"/>
              </w:rPr>
              <w:t>газопотребления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8ED" w:rsidRPr="000A28ED" w:rsidRDefault="000A28ED" w:rsidP="00CE0ED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277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руб./объект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8ED" w:rsidRPr="00762B37" w:rsidRDefault="00A703C2" w:rsidP="00CE0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3C2">
              <w:rPr>
                <w:rFonts w:ascii="Times New Roman" w:hAnsi="Times New Roman"/>
                <w:sz w:val="24"/>
                <w:szCs w:val="24"/>
                <w:lang w:val="en-US"/>
              </w:rPr>
              <w:t>37 211,78</w:t>
            </w:r>
          </w:p>
        </w:tc>
      </w:tr>
      <w:tr w:rsidR="00DF3604" w:rsidRPr="000A28ED" w:rsidTr="00CE0ED4">
        <w:trPr>
          <w:cantSplit/>
          <w:trHeight w:val="216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604" w:rsidRPr="000A28ED" w:rsidRDefault="00DF3604" w:rsidP="00CE0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8E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0A28E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г</w:t>
            </w:r>
            <w:proofErr w:type="spellEnd"/>
          </w:p>
        </w:tc>
        <w:tc>
          <w:tcPr>
            <w:tcW w:w="87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604" w:rsidRPr="00CE0ED4" w:rsidRDefault="00DF3604" w:rsidP="00CE0ED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CE0ED4">
              <w:rPr>
                <w:rFonts w:ascii="Times New Roman" w:hAnsi="Times New Roman"/>
                <w:b/>
                <w:szCs w:val="22"/>
              </w:rPr>
              <w:t>Размер стандартизированной тарифной ставки на строительство газопровода и устройств системы электрохимической защиты от коррозии</w:t>
            </w:r>
          </w:p>
        </w:tc>
      </w:tr>
      <w:tr w:rsidR="00DF3604" w:rsidRPr="000A28ED" w:rsidTr="00FF224C">
        <w:trPr>
          <w:cantSplit/>
          <w:trHeight w:val="263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604" w:rsidRPr="000A28ED" w:rsidRDefault="00DF3604" w:rsidP="00CE0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604" w:rsidRPr="00A703C2" w:rsidRDefault="00DF3604" w:rsidP="00CE0E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3C2">
              <w:rPr>
                <w:rFonts w:ascii="Times New Roman" w:hAnsi="Times New Roman"/>
                <w:b/>
                <w:sz w:val="24"/>
                <w:szCs w:val="24"/>
              </w:rPr>
              <w:t>Стальные газопроводы по диапазонам наружных диаметров</w:t>
            </w:r>
          </w:p>
        </w:tc>
      </w:tr>
      <w:tr w:rsidR="0051579B" w:rsidRPr="000A28ED" w:rsidTr="00CE0ED4">
        <w:trPr>
          <w:cantSplit/>
          <w:trHeight w:val="263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79B" w:rsidRPr="000A28ED" w:rsidRDefault="0051579B" w:rsidP="00CE0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79B" w:rsidRPr="00CE0ED4" w:rsidRDefault="0051579B" w:rsidP="00CE0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1054D">
              <w:rPr>
                <w:rFonts w:ascii="Times New Roman" w:hAnsi="Times New Roman"/>
                <w:sz w:val="24"/>
                <w:szCs w:val="24"/>
              </w:rPr>
              <w:t>аземная (надземная) прокладка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79B" w:rsidRPr="00A703C2" w:rsidRDefault="0051579B" w:rsidP="00CE0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 </w:t>
            </w:r>
            <w:r>
              <w:rPr>
                <w:rFonts w:ascii="Times New Roman" w:hAnsi="Times New Roman"/>
                <w:sz w:val="24"/>
                <w:szCs w:val="24"/>
              </w:rPr>
              <w:t>мм и менее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79B" w:rsidRPr="000A28ED" w:rsidRDefault="0051579B" w:rsidP="00CE0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549">
              <w:rPr>
                <w:rFonts w:ascii="Times New Roman" w:hAnsi="Times New Roman"/>
                <w:sz w:val="24"/>
                <w:szCs w:val="24"/>
              </w:rPr>
              <w:t>руб./км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79B" w:rsidRDefault="0051579B" w:rsidP="00CE0E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4 216 </w:t>
            </w:r>
            <w:r w:rsidRPr="00A1054D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79B" w:rsidRPr="000A28ED" w:rsidTr="0051579B">
        <w:trPr>
          <w:cantSplit/>
          <w:trHeight w:val="263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79B" w:rsidRPr="000A28ED" w:rsidRDefault="0051579B" w:rsidP="00CE0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79B" w:rsidRDefault="0051579B" w:rsidP="00CE0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79B" w:rsidRPr="0051579B" w:rsidRDefault="0051579B" w:rsidP="00CE0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26-38 мм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79B" w:rsidRPr="0051579B" w:rsidRDefault="0051579B" w:rsidP="00CE0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79B">
              <w:rPr>
                <w:rFonts w:ascii="Times New Roman" w:hAnsi="Times New Roman"/>
                <w:sz w:val="24"/>
                <w:szCs w:val="24"/>
              </w:rPr>
              <w:t>руб./км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79B" w:rsidRDefault="0051579B" w:rsidP="00CE0E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5 061 889</w:t>
            </w:r>
          </w:p>
        </w:tc>
      </w:tr>
      <w:tr w:rsidR="0051579B" w:rsidRPr="000A28ED" w:rsidTr="0051579B">
        <w:trPr>
          <w:cantSplit/>
          <w:trHeight w:val="263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79B" w:rsidRPr="000A28ED" w:rsidRDefault="0051579B" w:rsidP="00CE0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79B" w:rsidRDefault="0051579B" w:rsidP="00CE0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79B" w:rsidRDefault="0051579B" w:rsidP="00CE0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57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46-57 </w:t>
            </w:r>
            <w:proofErr w:type="spellStart"/>
            <w:r w:rsidRPr="0051579B">
              <w:rPr>
                <w:rFonts w:ascii="Times New Roman" w:hAnsi="Times New Roman"/>
                <w:sz w:val="24"/>
                <w:szCs w:val="24"/>
                <w:lang w:val="en-US"/>
              </w:rPr>
              <w:t>мм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79B" w:rsidRPr="00DD2549" w:rsidRDefault="0051579B" w:rsidP="00CE0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79B">
              <w:rPr>
                <w:rFonts w:ascii="Times New Roman" w:hAnsi="Times New Roman"/>
                <w:sz w:val="24"/>
                <w:szCs w:val="24"/>
              </w:rPr>
              <w:t>руб./км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79B" w:rsidRDefault="0051579B" w:rsidP="00CE0E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7 786 528</w:t>
            </w:r>
          </w:p>
        </w:tc>
      </w:tr>
      <w:tr w:rsidR="00DF3604" w:rsidRPr="000A28ED" w:rsidTr="0051579B">
        <w:trPr>
          <w:cantSplit/>
          <w:trHeight w:val="263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604" w:rsidRPr="000A28ED" w:rsidRDefault="00DF3604" w:rsidP="00CE0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604" w:rsidRPr="00A1054D" w:rsidRDefault="00DF3604" w:rsidP="00A105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54D">
              <w:rPr>
                <w:rFonts w:ascii="Times New Roman" w:hAnsi="Times New Roman"/>
                <w:b/>
                <w:sz w:val="24"/>
                <w:szCs w:val="24"/>
              </w:rPr>
              <w:t xml:space="preserve">Полиэтиленовые </w:t>
            </w:r>
          </w:p>
          <w:p w:rsidR="00DF3604" w:rsidRDefault="00DF3604" w:rsidP="00A105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54D">
              <w:rPr>
                <w:rFonts w:ascii="Times New Roman" w:hAnsi="Times New Roman"/>
                <w:b/>
                <w:sz w:val="24"/>
                <w:szCs w:val="24"/>
              </w:rPr>
              <w:t>газопроводы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 диапазонам наружных диаметров</w:t>
            </w:r>
          </w:p>
        </w:tc>
      </w:tr>
      <w:tr w:rsidR="0051579B" w:rsidRPr="000A28ED" w:rsidTr="0051579B">
        <w:trPr>
          <w:cantSplit/>
          <w:trHeight w:val="263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79B" w:rsidRPr="000A28ED" w:rsidRDefault="0051579B" w:rsidP="00CE0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79B" w:rsidRPr="00CE0ED4" w:rsidRDefault="0051579B" w:rsidP="00CE0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1054D">
              <w:rPr>
                <w:rFonts w:ascii="Times New Roman" w:hAnsi="Times New Roman"/>
                <w:sz w:val="24"/>
                <w:szCs w:val="24"/>
              </w:rPr>
              <w:t>аземная (надземная) прокладка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79B" w:rsidRPr="000A28ED" w:rsidRDefault="0051579B" w:rsidP="00CE0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64-90 мм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79B" w:rsidRPr="000A28ED" w:rsidRDefault="0051579B" w:rsidP="00CE0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54D">
              <w:rPr>
                <w:rFonts w:ascii="Times New Roman" w:hAnsi="Times New Roman"/>
                <w:sz w:val="24"/>
                <w:szCs w:val="24"/>
              </w:rPr>
              <w:t>руб./км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79B" w:rsidRDefault="0051579B" w:rsidP="00CE0E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4 946 </w:t>
            </w:r>
            <w:r w:rsidRPr="00A1054D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0567" w:rsidRPr="000A28ED" w:rsidTr="00A1054D">
        <w:trPr>
          <w:cantSplit/>
          <w:trHeight w:val="216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567" w:rsidRPr="000A28ED" w:rsidRDefault="00580567" w:rsidP="00CE0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8E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0A28E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прг</w:t>
            </w:r>
            <w:proofErr w:type="spellEnd"/>
          </w:p>
        </w:tc>
        <w:tc>
          <w:tcPr>
            <w:tcW w:w="8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567" w:rsidRPr="00CE0ED4" w:rsidRDefault="00580567" w:rsidP="00CE0ED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CE0ED4">
              <w:rPr>
                <w:rFonts w:ascii="Times New Roman" w:hAnsi="Times New Roman"/>
                <w:b/>
                <w:szCs w:val="22"/>
              </w:rPr>
              <w:t xml:space="preserve">Размер стандартизированной тарифной ставки на установку пункта редуцирования </w:t>
            </w:r>
            <w:r w:rsidRPr="00A1054D">
              <w:rPr>
                <w:rFonts w:ascii="Times New Roman" w:hAnsi="Times New Roman"/>
                <w:b/>
                <w:szCs w:val="22"/>
              </w:rPr>
              <w:t>газа</w:t>
            </w:r>
            <w:r w:rsidRPr="00A1054D">
              <w:rPr>
                <w:rFonts w:ascii="Times New Roman" w:hAnsi="Times New Roman"/>
                <w:szCs w:val="22"/>
              </w:rPr>
              <w:t xml:space="preserve"> </w:t>
            </w:r>
            <w:r w:rsidR="00A1054D" w:rsidRPr="00A1054D">
              <w:rPr>
                <w:rFonts w:ascii="Times New Roman" w:hAnsi="Times New Roman"/>
                <w:b/>
                <w:sz w:val="24"/>
                <w:szCs w:val="24"/>
              </w:rPr>
              <w:t xml:space="preserve"> (без учета оборудования)</w:t>
            </w:r>
          </w:p>
        </w:tc>
      </w:tr>
      <w:tr w:rsidR="00580567" w:rsidRPr="000A28ED" w:rsidTr="00A1054D">
        <w:trPr>
          <w:cantSplit/>
          <w:trHeight w:val="216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567" w:rsidRPr="000A28ED" w:rsidRDefault="00580567" w:rsidP="00580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567" w:rsidRPr="000A28ED" w:rsidRDefault="00580567" w:rsidP="00580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567">
              <w:rPr>
                <w:rFonts w:ascii="Times New Roman" w:hAnsi="Times New Roman"/>
                <w:sz w:val="24"/>
                <w:szCs w:val="24"/>
              </w:rPr>
              <w:t>пропускной способностью: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567" w:rsidRPr="000A28ED" w:rsidRDefault="00580567" w:rsidP="00580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8ED">
              <w:rPr>
                <w:rFonts w:ascii="Times New Roman" w:hAnsi="Times New Roman"/>
                <w:sz w:val="24"/>
                <w:szCs w:val="24"/>
              </w:rPr>
              <w:t>до 10 куб. метров в час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567" w:rsidRPr="000A28ED" w:rsidRDefault="00580567" w:rsidP="00580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67">
              <w:rPr>
                <w:rFonts w:ascii="Times New Roman" w:hAnsi="Times New Roman"/>
                <w:sz w:val="24"/>
                <w:szCs w:val="24"/>
              </w:rPr>
              <w:t>руб./шт.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567" w:rsidRPr="00037954" w:rsidRDefault="00A1054D" w:rsidP="00580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54D">
              <w:rPr>
                <w:rFonts w:ascii="Times New Roman" w:hAnsi="Times New Roman"/>
                <w:sz w:val="24"/>
                <w:szCs w:val="24"/>
              </w:rPr>
              <w:t>20 143,21</w:t>
            </w:r>
          </w:p>
        </w:tc>
      </w:tr>
      <w:tr w:rsidR="00580567" w:rsidRPr="000A28ED" w:rsidTr="00C43DA3">
        <w:trPr>
          <w:cantSplit/>
          <w:trHeight w:val="216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567" w:rsidRPr="000A28ED" w:rsidRDefault="00580567" w:rsidP="00580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567" w:rsidRPr="000A28ED" w:rsidRDefault="00580567" w:rsidP="00580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567" w:rsidRPr="000A28ED" w:rsidRDefault="00580567" w:rsidP="00580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8ED">
              <w:rPr>
                <w:rFonts w:ascii="Times New Roman" w:hAnsi="Times New Roman"/>
                <w:sz w:val="24"/>
                <w:szCs w:val="24"/>
              </w:rPr>
              <w:t>11-20 куб. метров в час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567" w:rsidRPr="000A28ED" w:rsidRDefault="00580567" w:rsidP="00580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567" w:rsidRPr="00037954" w:rsidRDefault="00A1054D" w:rsidP="00580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54D">
              <w:rPr>
                <w:rFonts w:ascii="Times New Roman" w:hAnsi="Times New Roman"/>
                <w:sz w:val="24"/>
                <w:szCs w:val="24"/>
              </w:rPr>
              <w:t>20 143,21</w:t>
            </w:r>
          </w:p>
        </w:tc>
      </w:tr>
      <w:tr w:rsidR="00580567" w:rsidRPr="000A28ED" w:rsidTr="00C43DA3">
        <w:trPr>
          <w:cantSplit/>
          <w:trHeight w:val="216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567" w:rsidRPr="000A28ED" w:rsidRDefault="00580567" w:rsidP="00580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567" w:rsidRPr="000A28ED" w:rsidRDefault="00580567" w:rsidP="00580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567" w:rsidRPr="000A28ED" w:rsidRDefault="00580567" w:rsidP="00580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8ED">
              <w:rPr>
                <w:rFonts w:ascii="Times New Roman" w:hAnsi="Times New Roman"/>
                <w:sz w:val="24"/>
                <w:szCs w:val="24"/>
              </w:rPr>
              <w:t>21-31 куб. м в час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567" w:rsidRPr="000A28ED" w:rsidRDefault="00580567" w:rsidP="00580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567" w:rsidRPr="00037954" w:rsidRDefault="00A1054D" w:rsidP="00580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54D">
              <w:rPr>
                <w:rFonts w:ascii="Times New Roman" w:hAnsi="Times New Roman"/>
                <w:sz w:val="24"/>
                <w:szCs w:val="24"/>
              </w:rPr>
              <w:t>20 143,21</w:t>
            </w:r>
          </w:p>
        </w:tc>
      </w:tr>
      <w:tr w:rsidR="00580567" w:rsidRPr="000A28ED" w:rsidTr="00762B37">
        <w:trPr>
          <w:cantSplit/>
          <w:trHeight w:val="216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567" w:rsidRPr="000A28ED" w:rsidRDefault="00580567" w:rsidP="00580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567" w:rsidRPr="000A28ED" w:rsidRDefault="00580567" w:rsidP="00580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567" w:rsidRPr="000A28ED" w:rsidRDefault="00580567" w:rsidP="00580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8ED">
              <w:rPr>
                <w:rFonts w:ascii="Times New Roman" w:hAnsi="Times New Roman"/>
                <w:sz w:val="24"/>
                <w:szCs w:val="24"/>
              </w:rPr>
              <w:t>32-49 куб. метров в час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567" w:rsidRPr="000A28ED" w:rsidRDefault="00580567" w:rsidP="00580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567" w:rsidRPr="00037954" w:rsidRDefault="00A1054D" w:rsidP="00580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54D">
              <w:rPr>
                <w:rFonts w:ascii="Times New Roman" w:hAnsi="Times New Roman"/>
                <w:sz w:val="24"/>
                <w:szCs w:val="24"/>
              </w:rPr>
              <w:t>20 143,21</w:t>
            </w:r>
          </w:p>
        </w:tc>
      </w:tr>
      <w:tr w:rsidR="00580567" w:rsidRPr="000A28ED" w:rsidTr="00CE0ED4">
        <w:trPr>
          <w:cantSplit/>
          <w:trHeight w:val="685"/>
        </w:trPr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567" w:rsidRPr="000A28ED" w:rsidRDefault="00580567" w:rsidP="00580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8E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0A28E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оу</w:t>
            </w:r>
            <w:proofErr w:type="spellEnd"/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567" w:rsidRPr="000A28ED" w:rsidRDefault="00580567" w:rsidP="00580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8ED">
              <w:rPr>
                <w:rFonts w:ascii="Times New Roman" w:hAnsi="Times New Roman"/>
                <w:b/>
                <w:sz w:val="24"/>
                <w:szCs w:val="24"/>
              </w:rPr>
              <w:t>Размер стандартизированной тарифной ставки на установку отключающих устройств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567" w:rsidRPr="000A28ED" w:rsidRDefault="00580567" w:rsidP="00580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8ED">
              <w:rPr>
                <w:rFonts w:ascii="Times New Roman" w:hAnsi="Times New Roman"/>
                <w:sz w:val="24"/>
                <w:szCs w:val="24"/>
              </w:rPr>
              <w:t>руб./</w:t>
            </w:r>
            <w:proofErr w:type="spellStart"/>
            <w:r w:rsidRPr="000A28E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567" w:rsidRPr="000A28ED" w:rsidRDefault="00A1054D" w:rsidP="00580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54D">
              <w:rPr>
                <w:rFonts w:ascii="Times New Roman" w:hAnsi="Times New Roman"/>
                <w:sz w:val="24"/>
                <w:szCs w:val="24"/>
              </w:rPr>
              <w:t>2 691,97</w:t>
            </w:r>
          </w:p>
        </w:tc>
      </w:tr>
      <w:tr w:rsidR="00DF3604" w:rsidRPr="000A28ED" w:rsidTr="00DF3604">
        <w:trPr>
          <w:cantSplit/>
          <w:trHeight w:val="216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604" w:rsidRPr="000A28ED" w:rsidRDefault="00DF3604" w:rsidP="00580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8E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0A28E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г</w:t>
            </w:r>
            <w:r w:rsidRPr="000A28ED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окс</w:t>
            </w:r>
            <w:proofErr w:type="spellEnd"/>
          </w:p>
        </w:tc>
        <w:tc>
          <w:tcPr>
            <w:tcW w:w="8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604" w:rsidRPr="00CE0ED4" w:rsidRDefault="00DF3604" w:rsidP="00580567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b/>
                <w:szCs w:val="22"/>
              </w:rPr>
            </w:pPr>
            <w:r w:rsidRPr="00CE0ED4">
              <w:rPr>
                <w:rFonts w:ascii="Times New Roman" w:hAnsi="Times New Roman"/>
                <w:b/>
                <w:szCs w:val="22"/>
              </w:rPr>
              <w:t xml:space="preserve">Размер стандартизированной тарифной ставки на устройство внутреннего </w:t>
            </w:r>
            <w:r w:rsidRPr="00DF3604">
              <w:rPr>
                <w:rFonts w:ascii="Times New Roman" w:hAnsi="Times New Roman"/>
                <w:b/>
                <w:szCs w:val="22"/>
              </w:rPr>
              <w:t>газопровода объекта капитального строительства Заявителя</w:t>
            </w:r>
          </w:p>
        </w:tc>
      </w:tr>
      <w:tr w:rsidR="00DF3604" w:rsidRPr="000A28ED" w:rsidTr="00DF3604">
        <w:trPr>
          <w:cantSplit/>
          <w:trHeight w:val="216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604" w:rsidRPr="000A28ED" w:rsidRDefault="00DF3604" w:rsidP="00580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604" w:rsidRPr="00CE0ED4" w:rsidRDefault="00DF3604" w:rsidP="00DF3604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ED4">
              <w:rPr>
                <w:rFonts w:ascii="Times New Roman" w:hAnsi="Times New Roman"/>
                <w:sz w:val="24"/>
                <w:szCs w:val="24"/>
              </w:rPr>
              <w:t xml:space="preserve">Стальные газопроводы </w:t>
            </w:r>
          </w:p>
          <w:p w:rsidR="00DF3604" w:rsidRPr="000A28ED" w:rsidRDefault="00DF3604" w:rsidP="00DF3604">
            <w:pPr>
              <w:spacing w:after="0" w:line="240" w:lineRule="auto"/>
              <w:ind w:hanging="15"/>
              <w:rPr>
                <w:rFonts w:ascii="Times New Roman" w:hAnsi="Times New Roman"/>
                <w:sz w:val="24"/>
                <w:szCs w:val="24"/>
              </w:rPr>
            </w:pPr>
            <w:r w:rsidRPr="000A28ED">
              <w:rPr>
                <w:rFonts w:ascii="Times New Roman" w:hAnsi="Times New Roman"/>
                <w:sz w:val="24"/>
                <w:szCs w:val="24"/>
              </w:rPr>
              <w:t>по диапазонам диаметров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604" w:rsidRPr="000A28ED" w:rsidRDefault="00DF3604" w:rsidP="00580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8ED">
              <w:rPr>
                <w:rFonts w:ascii="Times New Roman" w:hAnsi="Times New Roman"/>
                <w:sz w:val="24"/>
                <w:szCs w:val="24"/>
              </w:rPr>
              <w:t>21-25 мм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604" w:rsidRPr="000A28ED" w:rsidRDefault="00DF3604" w:rsidP="00DF3604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5AC">
              <w:rPr>
                <w:rFonts w:ascii="Times New Roman" w:hAnsi="Times New Roman"/>
                <w:sz w:val="24"/>
                <w:szCs w:val="24"/>
              </w:rPr>
              <w:t>руб./км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3604" w:rsidRPr="00936999" w:rsidRDefault="00DF3604" w:rsidP="00580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6999">
              <w:rPr>
                <w:rFonts w:ascii="Times New Roman" w:hAnsi="Times New Roman"/>
                <w:sz w:val="24"/>
                <w:szCs w:val="24"/>
                <w:lang w:val="en-US"/>
              </w:rPr>
              <w:t>3 025 183</w:t>
            </w:r>
          </w:p>
        </w:tc>
      </w:tr>
      <w:tr w:rsidR="00580567" w:rsidRPr="000A28ED" w:rsidTr="00CE0ED4">
        <w:trPr>
          <w:cantSplit/>
          <w:trHeight w:val="689"/>
        </w:trPr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567" w:rsidRPr="000A28ED" w:rsidRDefault="00580567" w:rsidP="00580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8E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0A28ED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пу</w:t>
            </w:r>
            <w:proofErr w:type="spellEnd"/>
          </w:p>
        </w:tc>
        <w:tc>
          <w:tcPr>
            <w:tcW w:w="55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567" w:rsidRPr="000A28ED" w:rsidRDefault="00580567" w:rsidP="0058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8ED">
              <w:rPr>
                <w:rFonts w:ascii="Times New Roman" w:hAnsi="Times New Roman"/>
                <w:b/>
                <w:sz w:val="24"/>
                <w:szCs w:val="24"/>
              </w:rPr>
              <w:t xml:space="preserve">Размер стандартизированной тарифной ставки на установку прибора учета газа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567" w:rsidRPr="000A28ED" w:rsidRDefault="00580567" w:rsidP="00580567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8ED">
              <w:rPr>
                <w:rFonts w:ascii="Times New Roman" w:hAnsi="Times New Roman"/>
                <w:sz w:val="24"/>
                <w:szCs w:val="24"/>
              </w:rPr>
              <w:t>руб./шт.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567" w:rsidRPr="000A28ED" w:rsidRDefault="002D038F" w:rsidP="00580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38F">
              <w:rPr>
                <w:rFonts w:ascii="Times New Roman" w:hAnsi="Times New Roman"/>
                <w:sz w:val="24"/>
                <w:szCs w:val="24"/>
              </w:rPr>
              <w:t>1 363,40</w:t>
            </w:r>
          </w:p>
        </w:tc>
      </w:tr>
      <w:tr w:rsidR="00580567" w:rsidRPr="00CE0ED4" w:rsidTr="00CE0ED4">
        <w:trPr>
          <w:cantSplit/>
          <w:trHeight w:val="216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567" w:rsidRPr="00CE0ED4" w:rsidRDefault="00580567" w:rsidP="005805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E0ED4">
              <w:rPr>
                <w:rFonts w:ascii="Times New Roman" w:hAnsi="Times New Roman"/>
                <w:b/>
                <w:sz w:val="28"/>
                <w:szCs w:val="24"/>
              </w:rPr>
              <w:t>С</w:t>
            </w:r>
            <w:r w:rsidRPr="00CE0ED4">
              <w:rPr>
                <w:rFonts w:ascii="Times New Roman" w:hAnsi="Times New Roman"/>
                <w:b/>
                <w:sz w:val="28"/>
                <w:szCs w:val="24"/>
                <w:vertAlign w:val="subscript"/>
              </w:rPr>
              <w:t>гио</w:t>
            </w:r>
            <w:proofErr w:type="spellEnd"/>
          </w:p>
        </w:tc>
        <w:tc>
          <w:tcPr>
            <w:tcW w:w="87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567" w:rsidRPr="00CE0ED4" w:rsidRDefault="00580567" w:rsidP="0058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CE0ED4">
              <w:rPr>
                <w:rFonts w:ascii="Times New Roman" w:hAnsi="Times New Roman"/>
                <w:b/>
                <w:szCs w:val="22"/>
              </w:rPr>
              <w:t>Размер стандартизированной тарифной ставки на установку газоиспользующего оборудования</w:t>
            </w:r>
          </w:p>
        </w:tc>
      </w:tr>
      <w:tr w:rsidR="00580567" w:rsidRPr="00CE0ED4" w:rsidTr="00CE0ED4">
        <w:trPr>
          <w:cantSplit/>
          <w:trHeight w:val="216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567" w:rsidRPr="00CE0ED4" w:rsidRDefault="00580567" w:rsidP="00580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567" w:rsidRPr="00CE0ED4" w:rsidRDefault="00580567" w:rsidP="00580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E0ED4">
              <w:rPr>
                <w:rFonts w:ascii="Times New Roman" w:hAnsi="Times New Roman"/>
                <w:szCs w:val="22"/>
              </w:rPr>
              <w:t>установка плиты газовой до 2-х конфорок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567" w:rsidRPr="00CE0ED4" w:rsidRDefault="00580567" w:rsidP="0058056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E0ED4">
              <w:rPr>
                <w:rFonts w:ascii="Times New Roman" w:hAnsi="Times New Roman"/>
                <w:szCs w:val="22"/>
              </w:rPr>
              <w:t>руб./шт.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0567" w:rsidRPr="00CE0ED4" w:rsidRDefault="002501C6" w:rsidP="0058056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501C6">
              <w:rPr>
                <w:rFonts w:ascii="Times New Roman" w:hAnsi="Times New Roman"/>
                <w:szCs w:val="22"/>
              </w:rPr>
              <w:t>5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2501C6">
              <w:rPr>
                <w:rFonts w:ascii="Times New Roman" w:hAnsi="Times New Roman"/>
                <w:szCs w:val="22"/>
              </w:rPr>
              <w:t>426,98</w:t>
            </w:r>
          </w:p>
        </w:tc>
      </w:tr>
      <w:tr w:rsidR="00580567" w:rsidRPr="00CE0ED4" w:rsidTr="00CE0ED4">
        <w:trPr>
          <w:cantSplit/>
          <w:trHeight w:val="216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567" w:rsidRPr="00CE0ED4" w:rsidRDefault="00580567" w:rsidP="00580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567" w:rsidRPr="00CE0ED4" w:rsidRDefault="00580567" w:rsidP="00580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E0ED4">
              <w:rPr>
                <w:rFonts w:ascii="Times New Roman" w:hAnsi="Times New Roman"/>
                <w:szCs w:val="22"/>
              </w:rPr>
              <w:t>установка плиты газовой до 4-х конфорок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567" w:rsidRPr="00CE0ED4" w:rsidRDefault="00580567" w:rsidP="00580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0567" w:rsidRPr="00CE0ED4" w:rsidRDefault="002501C6" w:rsidP="0058056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501C6">
              <w:rPr>
                <w:rFonts w:ascii="Times New Roman" w:hAnsi="Times New Roman"/>
                <w:szCs w:val="22"/>
              </w:rPr>
              <w:t>6 033,75</w:t>
            </w:r>
          </w:p>
        </w:tc>
      </w:tr>
      <w:tr w:rsidR="00580567" w:rsidRPr="00CE0ED4" w:rsidTr="00CE0ED4">
        <w:trPr>
          <w:cantSplit/>
          <w:trHeight w:val="216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567" w:rsidRPr="00CE0ED4" w:rsidRDefault="00580567" w:rsidP="00580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567" w:rsidRPr="00CE0ED4" w:rsidRDefault="00580567" w:rsidP="00580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E0ED4">
              <w:rPr>
                <w:rFonts w:ascii="Times New Roman" w:hAnsi="Times New Roman"/>
                <w:szCs w:val="22"/>
              </w:rPr>
              <w:t>установка газового котла настенного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567" w:rsidRPr="00CE0ED4" w:rsidRDefault="00580567" w:rsidP="00580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0567" w:rsidRPr="00CE0ED4" w:rsidRDefault="00787BDB" w:rsidP="0058056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787BDB">
              <w:rPr>
                <w:rFonts w:ascii="Times New Roman" w:hAnsi="Times New Roman"/>
                <w:szCs w:val="22"/>
              </w:rPr>
              <w:t>16 778,31</w:t>
            </w:r>
          </w:p>
        </w:tc>
      </w:tr>
      <w:tr w:rsidR="00580567" w:rsidRPr="00CE0ED4" w:rsidTr="00CE0ED4">
        <w:trPr>
          <w:cantSplit/>
          <w:trHeight w:val="216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567" w:rsidRPr="00CE0ED4" w:rsidRDefault="00580567" w:rsidP="00580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567" w:rsidRPr="00CE0ED4" w:rsidRDefault="00580567" w:rsidP="00580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E0ED4">
              <w:rPr>
                <w:rFonts w:ascii="Times New Roman" w:hAnsi="Times New Roman"/>
                <w:szCs w:val="22"/>
              </w:rPr>
              <w:t>установка газового котла напольного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567" w:rsidRPr="00CE0ED4" w:rsidRDefault="00580567" w:rsidP="0058056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0567" w:rsidRPr="0007476D" w:rsidRDefault="00162168" w:rsidP="0058056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162168">
              <w:rPr>
                <w:rFonts w:ascii="Times New Roman" w:hAnsi="Times New Roman"/>
                <w:szCs w:val="22"/>
              </w:rPr>
              <w:t>23 633,52</w:t>
            </w:r>
          </w:p>
        </w:tc>
      </w:tr>
    </w:tbl>
    <w:p w:rsidR="004E7FC6" w:rsidRPr="00D24DEC" w:rsidRDefault="00D24DEC" w:rsidP="00D24D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/>
          <w:sz w:val="28"/>
          <w:szCs w:val="28"/>
        </w:rPr>
        <w:t>»</w:t>
      </w:r>
    </w:p>
    <w:sectPr w:rsidR="004E7FC6" w:rsidRPr="00D24DEC" w:rsidSect="00C0779E">
      <w:pgSz w:w="11908" w:h="1684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41447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8E7DE1"/>
    <w:multiLevelType w:val="hybridMultilevel"/>
    <w:tmpl w:val="D8AAA14C"/>
    <w:lvl w:ilvl="0" w:tplc="4438974C">
      <w:start w:val="2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356506"/>
    <w:multiLevelType w:val="multilevel"/>
    <w:tmpl w:val="B3AA2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66D36F4C"/>
    <w:multiLevelType w:val="hybridMultilevel"/>
    <w:tmpl w:val="D3E69562"/>
    <w:lvl w:ilvl="0" w:tplc="064E4B1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47E5E29"/>
    <w:multiLevelType w:val="multilevel"/>
    <w:tmpl w:val="1CE4A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 w15:restartNumberingAfterBreak="0">
    <w:nsid w:val="7E206C7F"/>
    <w:multiLevelType w:val="hybridMultilevel"/>
    <w:tmpl w:val="DF7C5482"/>
    <w:lvl w:ilvl="0" w:tplc="63D07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DE"/>
    <w:rsid w:val="000315A8"/>
    <w:rsid w:val="0007476D"/>
    <w:rsid w:val="0008400D"/>
    <w:rsid w:val="00085D1C"/>
    <w:rsid w:val="000A28ED"/>
    <w:rsid w:val="000C216B"/>
    <w:rsid w:val="00112648"/>
    <w:rsid w:val="00146BBD"/>
    <w:rsid w:val="00162168"/>
    <w:rsid w:val="001974F8"/>
    <w:rsid w:val="002501C6"/>
    <w:rsid w:val="00297BB2"/>
    <w:rsid w:val="002A40B9"/>
    <w:rsid w:val="002A7BC0"/>
    <w:rsid w:val="002B589C"/>
    <w:rsid w:val="002B6C39"/>
    <w:rsid w:val="002D038F"/>
    <w:rsid w:val="002F4B94"/>
    <w:rsid w:val="00302389"/>
    <w:rsid w:val="00357124"/>
    <w:rsid w:val="003A1288"/>
    <w:rsid w:val="003F3D8F"/>
    <w:rsid w:val="003F5369"/>
    <w:rsid w:val="00400F95"/>
    <w:rsid w:val="004314A6"/>
    <w:rsid w:val="0046123C"/>
    <w:rsid w:val="004722E2"/>
    <w:rsid w:val="004744E8"/>
    <w:rsid w:val="004B5328"/>
    <w:rsid w:val="004E7FC6"/>
    <w:rsid w:val="004F1782"/>
    <w:rsid w:val="004F29F7"/>
    <w:rsid w:val="0051579B"/>
    <w:rsid w:val="00526082"/>
    <w:rsid w:val="00555764"/>
    <w:rsid w:val="0055760B"/>
    <w:rsid w:val="005719B8"/>
    <w:rsid w:val="00580567"/>
    <w:rsid w:val="005A0779"/>
    <w:rsid w:val="005E20A8"/>
    <w:rsid w:val="005F31CF"/>
    <w:rsid w:val="005F4134"/>
    <w:rsid w:val="00606A95"/>
    <w:rsid w:val="00610332"/>
    <w:rsid w:val="006277D8"/>
    <w:rsid w:val="00631879"/>
    <w:rsid w:val="00666483"/>
    <w:rsid w:val="006760DC"/>
    <w:rsid w:val="006867E8"/>
    <w:rsid w:val="00690862"/>
    <w:rsid w:val="006B0DDE"/>
    <w:rsid w:val="006D60DF"/>
    <w:rsid w:val="006E2C88"/>
    <w:rsid w:val="007462F3"/>
    <w:rsid w:val="00753851"/>
    <w:rsid w:val="00762B37"/>
    <w:rsid w:val="00787BDB"/>
    <w:rsid w:val="007B7CA6"/>
    <w:rsid w:val="007C08BD"/>
    <w:rsid w:val="008057D8"/>
    <w:rsid w:val="00813B23"/>
    <w:rsid w:val="00871924"/>
    <w:rsid w:val="00877B9B"/>
    <w:rsid w:val="008825AC"/>
    <w:rsid w:val="008D47E8"/>
    <w:rsid w:val="00936999"/>
    <w:rsid w:val="00941612"/>
    <w:rsid w:val="00967E7B"/>
    <w:rsid w:val="00971DDE"/>
    <w:rsid w:val="009777C6"/>
    <w:rsid w:val="009D4F92"/>
    <w:rsid w:val="00A1054D"/>
    <w:rsid w:val="00A2565A"/>
    <w:rsid w:val="00A66495"/>
    <w:rsid w:val="00A703C2"/>
    <w:rsid w:val="00A86975"/>
    <w:rsid w:val="00AB4D6F"/>
    <w:rsid w:val="00B04511"/>
    <w:rsid w:val="00B71656"/>
    <w:rsid w:val="00B75F5F"/>
    <w:rsid w:val="00B92D74"/>
    <w:rsid w:val="00C0779E"/>
    <w:rsid w:val="00CA5DF2"/>
    <w:rsid w:val="00CB10F4"/>
    <w:rsid w:val="00CC17BB"/>
    <w:rsid w:val="00CE08B6"/>
    <w:rsid w:val="00CE0ED4"/>
    <w:rsid w:val="00D16237"/>
    <w:rsid w:val="00D24DEC"/>
    <w:rsid w:val="00D30771"/>
    <w:rsid w:val="00D72C35"/>
    <w:rsid w:val="00D7593F"/>
    <w:rsid w:val="00D765B4"/>
    <w:rsid w:val="00DB5193"/>
    <w:rsid w:val="00DD2549"/>
    <w:rsid w:val="00DF3604"/>
    <w:rsid w:val="00E0458F"/>
    <w:rsid w:val="00E37B77"/>
    <w:rsid w:val="00EB0525"/>
    <w:rsid w:val="00EC79B5"/>
    <w:rsid w:val="00EE696A"/>
    <w:rsid w:val="00EF53F7"/>
    <w:rsid w:val="00F159B1"/>
    <w:rsid w:val="00F246CD"/>
    <w:rsid w:val="00F74C9C"/>
    <w:rsid w:val="00F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48B0"/>
  <w15:docId w15:val="{C64DB868-D9A5-4703-B109-965C23BE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next w:val="a0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0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0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0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4">
    <w:name w:val="Balloon Text"/>
    <w:basedOn w:val="a0"/>
    <w:link w:val="a5"/>
    <w:pPr>
      <w:spacing w:after="0" w:line="240" w:lineRule="auto"/>
    </w:pPr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6">
    <w:name w:val="footer"/>
    <w:basedOn w:val="a0"/>
    <w:link w:val="a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7">
    <w:name w:val="Нижний колонтитул Знак"/>
    <w:basedOn w:val="1"/>
    <w:link w:val="a6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0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8">
    <w:name w:val="header"/>
    <w:basedOn w:val="a0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a"/>
    <w:rPr>
      <w:color w:val="0000FF"/>
      <w:u w:val="single"/>
    </w:rPr>
  </w:style>
  <w:style w:type="character" w:styleId="aa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0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b">
    <w:name w:val="Plain Text"/>
    <w:basedOn w:val="a0"/>
    <w:link w:val="ac"/>
    <w:pPr>
      <w:spacing w:after="0" w:line="240" w:lineRule="auto"/>
    </w:pPr>
    <w:rPr>
      <w:rFonts w:ascii="Calibri" w:hAnsi="Calibri"/>
    </w:rPr>
  </w:style>
  <w:style w:type="character" w:customStyle="1" w:styleId="ac">
    <w:name w:val="Текст Знак"/>
    <w:basedOn w:val="1"/>
    <w:link w:val="ab"/>
    <w:rPr>
      <w:rFonts w:ascii="Calibri" w:hAnsi="Calibri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0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0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f">
    <w:name w:val="Title"/>
    <w:next w:val="a0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Заголовок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1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2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2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4E7FC6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f2">
    <w:name w:val="List Paragraph"/>
    <w:basedOn w:val="a0"/>
    <w:uiPriority w:val="34"/>
    <w:qFormat/>
    <w:rsid w:val="00DB5193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ConsPlusNormal">
    <w:name w:val="ConsPlusNormal"/>
    <w:rsid w:val="000A28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customStyle="1" w:styleId="ConsPlusCell">
    <w:name w:val="ConsPlusCell"/>
    <w:uiPriority w:val="99"/>
    <w:rsid w:val="000A28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paragraph" w:styleId="a">
    <w:name w:val="List Bullet"/>
    <w:basedOn w:val="a0"/>
    <w:uiPriority w:val="99"/>
    <w:unhideWhenUsed/>
    <w:rsid w:val="000A28ED"/>
    <w:pPr>
      <w:numPr>
        <w:numId w:val="6"/>
      </w:numPr>
      <w:spacing w:after="0" w:line="240" w:lineRule="auto"/>
      <w:contextualSpacing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7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Затюра Ольга Борисовна</cp:lastModifiedBy>
  <cp:revision>23</cp:revision>
  <cp:lastPrinted>2024-12-06T21:34:00Z</cp:lastPrinted>
  <dcterms:created xsi:type="dcterms:W3CDTF">2024-11-30T00:51:00Z</dcterms:created>
  <dcterms:modified xsi:type="dcterms:W3CDTF">2025-07-20T22:11:00Z</dcterms:modified>
</cp:coreProperties>
</file>