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CCA" w:rsidRDefault="009A680E">
      <w:pPr>
        <w:spacing w:line="276" w:lineRule="auto"/>
        <w:rPr>
          <w:sz w:val="28"/>
        </w:rPr>
      </w:pPr>
      <w:r>
        <w:rPr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4CCA" w:rsidRDefault="00904CCA">
      <w:pPr>
        <w:spacing w:line="360" w:lineRule="auto"/>
        <w:jc w:val="center"/>
        <w:rPr>
          <w:sz w:val="32"/>
        </w:rPr>
      </w:pPr>
    </w:p>
    <w:p w:rsidR="00904CCA" w:rsidRDefault="00904CCA">
      <w:pPr>
        <w:jc w:val="center"/>
        <w:rPr>
          <w:b/>
          <w:sz w:val="32"/>
        </w:rPr>
      </w:pPr>
    </w:p>
    <w:p w:rsidR="00904CCA" w:rsidRDefault="00904CCA">
      <w:pPr>
        <w:rPr>
          <w:b/>
          <w:sz w:val="32"/>
        </w:rPr>
      </w:pPr>
    </w:p>
    <w:p w:rsidR="00904CCA" w:rsidRDefault="009A680E">
      <w:pPr>
        <w:jc w:val="center"/>
        <w:rPr>
          <w:b/>
          <w:sz w:val="28"/>
        </w:rPr>
      </w:pPr>
      <w:r>
        <w:rPr>
          <w:b/>
          <w:sz w:val="28"/>
        </w:rPr>
        <w:t xml:space="preserve">МИНИСТЕРСТВО </w:t>
      </w:r>
    </w:p>
    <w:p w:rsidR="00904CCA" w:rsidRDefault="009A680E">
      <w:pPr>
        <w:jc w:val="center"/>
        <w:rPr>
          <w:b/>
          <w:sz w:val="28"/>
        </w:rPr>
      </w:pPr>
      <w:r>
        <w:rPr>
          <w:b/>
          <w:sz w:val="28"/>
        </w:rPr>
        <w:t>ЖИЛИЩНО-КОММУНАЛЬНОГО ХОЗЯЙСТВА И ЭНЕРГЕТИКИ КАМЧАТСКОГО КРАЯ</w:t>
      </w:r>
    </w:p>
    <w:p w:rsidR="00904CCA" w:rsidRDefault="00904CCA">
      <w:pPr>
        <w:jc w:val="center"/>
      </w:pPr>
    </w:p>
    <w:p w:rsidR="00904CCA" w:rsidRDefault="009A680E">
      <w:pPr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:rsidR="00904CCA" w:rsidRDefault="00904CCA">
      <w:pPr>
        <w:jc w:val="center"/>
        <w:rPr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04CCA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904CCA" w:rsidRDefault="009A680E">
            <w:pPr>
              <w:ind w:left="142" w:hanging="142"/>
            </w:pPr>
            <w:bookmarkStart w:id="0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904CCA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04CCA" w:rsidRDefault="009A680E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904CCA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04CCA" w:rsidRDefault="00904CCA">
            <w:pPr>
              <w:jc w:val="both"/>
              <w:rPr>
                <w:sz w:val="20"/>
              </w:rPr>
            </w:pPr>
          </w:p>
        </w:tc>
      </w:tr>
    </w:tbl>
    <w:p w:rsidR="00904CCA" w:rsidRDefault="00904CCA">
      <w:pPr>
        <w:ind w:firstLine="709"/>
        <w:jc w:val="both"/>
        <w:rPr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904CCA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70E" w:rsidRDefault="00C2070E" w:rsidP="0006613F">
            <w:pPr>
              <w:rPr>
                <w:b/>
                <w:sz w:val="28"/>
              </w:rPr>
            </w:pPr>
          </w:p>
          <w:p w:rsidR="00C2070E" w:rsidRDefault="00C2070E" w:rsidP="00C2070E">
            <w:pPr>
              <w:ind w:left="30"/>
              <w:jc w:val="center"/>
              <w:rPr>
                <w:b/>
                <w:sz w:val="28"/>
              </w:rPr>
            </w:pPr>
            <w:r w:rsidRPr="00395DCB">
              <w:rPr>
                <w:b/>
                <w:sz w:val="28"/>
              </w:rPr>
              <w:t xml:space="preserve">О внесении изменений в приказ Министерства жилищно-коммунального хозяйства и энергетики </w:t>
            </w:r>
            <w:r>
              <w:rPr>
                <w:b/>
                <w:sz w:val="28"/>
              </w:rPr>
              <w:t xml:space="preserve">Камчатского края от 30.10.2023 № 38-Н </w:t>
            </w:r>
          </w:p>
          <w:p w:rsidR="00C2070E" w:rsidRDefault="00C2070E" w:rsidP="00C2070E">
            <w:pPr>
              <w:ind w:left="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r w:rsidRPr="00C2070E">
              <w:rPr>
                <w:b/>
                <w:sz w:val="28"/>
              </w:rPr>
              <w:t xml:space="preserve">Об утверждении инвестиционной программы ООО «РСО» в сфере теплоснабжения на территории </w:t>
            </w:r>
            <w:proofErr w:type="spellStart"/>
            <w:r w:rsidRPr="00C2070E">
              <w:rPr>
                <w:b/>
                <w:sz w:val="28"/>
              </w:rPr>
              <w:t>Новолесновского</w:t>
            </w:r>
            <w:proofErr w:type="spellEnd"/>
            <w:r w:rsidRPr="00C2070E">
              <w:rPr>
                <w:b/>
                <w:sz w:val="28"/>
              </w:rPr>
              <w:t xml:space="preserve"> сельского поселения </w:t>
            </w:r>
            <w:proofErr w:type="spellStart"/>
            <w:r w:rsidRPr="00C2070E">
              <w:rPr>
                <w:b/>
                <w:sz w:val="28"/>
              </w:rPr>
              <w:t>Елизовского</w:t>
            </w:r>
            <w:proofErr w:type="spellEnd"/>
            <w:r w:rsidRPr="00C2070E">
              <w:rPr>
                <w:b/>
                <w:sz w:val="28"/>
              </w:rPr>
              <w:t xml:space="preserve"> муниципального района на 2024-2026 годы</w:t>
            </w:r>
            <w:r w:rsidRPr="00D16354">
              <w:rPr>
                <w:b/>
                <w:sz w:val="28"/>
              </w:rPr>
              <w:t>»</w:t>
            </w:r>
          </w:p>
        </w:tc>
      </w:tr>
    </w:tbl>
    <w:p w:rsidR="00DE0947" w:rsidRDefault="00DE0947" w:rsidP="00DE0947">
      <w:pPr>
        <w:jc w:val="both"/>
      </w:pPr>
    </w:p>
    <w:p w:rsidR="00904CCA" w:rsidRDefault="009A680E">
      <w:pPr>
        <w:ind w:firstLine="709"/>
        <w:jc w:val="both"/>
        <w:rPr>
          <w:sz w:val="28"/>
        </w:rPr>
      </w:pPr>
      <w:r>
        <w:rPr>
          <w:sz w:val="28"/>
        </w:rPr>
        <w:t>ПРИКАЗЫВАЮ:</w:t>
      </w:r>
    </w:p>
    <w:p w:rsidR="00904CCA" w:rsidRDefault="00904CCA">
      <w:pPr>
        <w:ind w:firstLine="709"/>
        <w:jc w:val="both"/>
      </w:pPr>
    </w:p>
    <w:p w:rsidR="00A36A1F" w:rsidRPr="00A36A1F" w:rsidRDefault="00DE0947" w:rsidP="00A36A1F">
      <w:pPr>
        <w:pStyle w:val="af1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</w:rPr>
        <w:t xml:space="preserve">1. </w:t>
      </w:r>
      <w:r w:rsidR="00A36A1F" w:rsidRPr="00A36A1F">
        <w:rPr>
          <w:rFonts w:ascii="Times New Roman" w:hAnsi="Times New Roman"/>
          <w:sz w:val="28"/>
        </w:rPr>
        <w:t xml:space="preserve">Внести в приказ Министерства жилищно-коммунального хозяйства и энергетики Камчатского края от </w:t>
      </w:r>
      <w:r w:rsidR="00A36A1F">
        <w:rPr>
          <w:rFonts w:ascii="Times New Roman" w:hAnsi="Times New Roman"/>
          <w:sz w:val="28"/>
        </w:rPr>
        <w:t>30.10</w:t>
      </w:r>
      <w:r w:rsidR="00A36A1F" w:rsidRPr="00A36A1F">
        <w:rPr>
          <w:rFonts w:ascii="Times New Roman" w:hAnsi="Times New Roman"/>
          <w:sz w:val="28"/>
        </w:rPr>
        <w:t xml:space="preserve">.2023 № </w:t>
      </w:r>
      <w:r w:rsidR="00A36A1F">
        <w:rPr>
          <w:rFonts w:ascii="Times New Roman" w:hAnsi="Times New Roman"/>
          <w:sz w:val="28"/>
        </w:rPr>
        <w:t>38</w:t>
      </w:r>
      <w:r w:rsidR="00A36A1F" w:rsidRPr="00A36A1F">
        <w:rPr>
          <w:rFonts w:ascii="Times New Roman" w:hAnsi="Times New Roman"/>
          <w:sz w:val="28"/>
        </w:rPr>
        <w:t xml:space="preserve">-Н «Об утверждении инвестиционной программы ООО «РСО» в сфере теплоснабжения на территории </w:t>
      </w:r>
      <w:proofErr w:type="spellStart"/>
      <w:r w:rsidR="00A36A1F" w:rsidRPr="00A36A1F">
        <w:rPr>
          <w:rFonts w:ascii="Times New Roman" w:hAnsi="Times New Roman"/>
          <w:sz w:val="28"/>
        </w:rPr>
        <w:t>Новолесновского</w:t>
      </w:r>
      <w:proofErr w:type="spellEnd"/>
      <w:r w:rsidR="00A36A1F" w:rsidRPr="00A36A1F"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 w:rsidR="00A36A1F" w:rsidRPr="00A36A1F">
        <w:rPr>
          <w:rFonts w:ascii="Times New Roman" w:hAnsi="Times New Roman"/>
          <w:sz w:val="28"/>
        </w:rPr>
        <w:t>Елизовского</w:t>
      </w:r>
      <w:proofErr w:type="spellEnd"/>
      <w:r w:rsidR="00A36A1F" w:rsidRPr="00A36A1F">
        <w:rPr>
          <w:rFonts w:ascii="Times New Roman" w:hAnsi="Times New Roman"/>
          <w:sz w:val="28"/>
        </w:rPr>
        <w:t xml:space="preserve"> муниципального района на 2024-2026 годы</w:t>
      </w:r>
      <w:r w:rsidR="00A36A1F">
        <w:rPr>
          <w:rFonts w:ascii="Times New Roman" w:hAnsi="Times New Roman"/>
          <w:sz w:val="28"/>
        </w:rPr>
        <w:t xml:space="preserve">» </w:t>
      </w:r>
      <w:r w:rsidR="00A36A1F" w:rsidRPr="00A36A1F">
        <w:rPr>
          <w:rFonts w:ascii="Times New Roman" w:hAnsi="Times New Roman"/>
          <w:sz w:val="28"/>
        </w:rPr>
        <w:t xml:space="preserve">изменения, изложив приложения 1-5 в редакции согласно </w:t>
      </w:r>
      <w:proofErr w:type="gramStart"/>
      <w:r w:rsidR="00A36A1F" w:rsidRPr="00A36A1F">
        <w:rPr>
          <w:rFonts w:ascii="Times New Roman" w:hAnsi="Times New Roman"/>
          <w:sz w:val="28"/>
        </w:rPr>
        <w:t>приложению</w:t>
      </w:r>
      <w:proofErr w:type="gramEnd"/>
      <w:r w:rsidR="00A36A1F" w:rsidRPr="00A36A1F">
        <w:rPr>
          <w:rFonts w:ascii="Times New Roman" w:hAnsi="Times New Roman"/>
          <w:sz w:val="28"/>
        </w:rPr>
        <w:t xml:space="preserve"> к настоящему приказу.</w:t>
      </w:r>
    </w:p>
    <w:p w:rsidR="00DE0947" w:rsidRDefault="00DE0947" w:rsidP="00DE0947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Настоящий приказ вступает в силу после дня его официального опубликования.</w:t>
      </w:r>
    </w:p>
    <w:p w:rsidR="00DE0947" w:rsidRDefault="00DE0947" w:rsidP="00DE0947">
      <w:pPr>
        <w:jc w:val="both"/>
        <w:rPr>
          <w:sz w:val="28"/>
        </w:rPr>
      </w:pPr>
    </w:p>
    <w:p w:rsidR="002E40C4" w:rsidRDefault="002E40C4" w:rsidP="00DE0947">
      <w:pPr>
        <w:jc w:val="both"/>
        <w:rPr>
          <w:sz w:val="28"/>
        </w:rPr>
      </w:pPr>
    </w:p>
    <w:p w:rsidR="002E40C4" w:rsidRDefault="002E40C4" w:rsidP="00DE0947">
      <w:pPr>
        <w:jc w:val="both"/>
        <w:rPr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1"/>
        <w:gridCol w:w="4111"/>
        <w:gridCol w:w="2410"/>
      </w:tblGrid>
      <w:tr w:rsidR="00904CCA">
        <w:trPr>
          <w:trHeight w:val="2220"/>
        </w:trPr>
        <w:tc>
          <w:tcPr>
            <w:tcW w:w="3011" w:type="dxa"/>
            <w:shd w:val="clear" w:color="auto" w:fill="auto"/>
            <w:tcMar>
              <w:left w:w="0" w:type="dxa"/>
              <w:right w:w="0" w:type="dxa"/>
            </w:tcMar>
          </w:tcPr>
          <w:p w:rsidR="00904CCA" w:rsidRDefault="00DB5772">
            <w:pPr>
              <w:ind w:left="30" w:right="27"/>
            </w:pPr>
            <w:r>
              <w:rPr>
                <w:sz w:val="28"/>
              </w:rPr>
              <w:t>Министр</w:t>
            </w:r>
            <w:r>
              <w:t xml:space="preserve"> </w:t>
            </w:r>
          </w:p>
        </w:tc>
        <w:tc>
          <w:tcPr>
            <w:tcW w:w="4111" w:type="dxa"/>
            <w:shd w:val="clear" w:color="auto" w:fill="auto"/>
            <w:tcMar>
              <w:left w:w="0" w:type="dxa"/>
              <w:right w:w="0" w:type="dxa"/>
            </w:tcMar>
          </w:tcPr>
          <w:p w:rsidR="00904CCA" w:rsidRDefault="00904CCA">
            <w:pPr>
              <w:ind w:left="3" w:hanging="3"/>
              <w:rPr>
                <w:color w:val="FFFFFF"/>
              </w:rPr>
            </w:pPr>
            <w:bookmarkStart w:id="1" w:name="SIGNERSTAMP1"/>
          </w:p>
          <w:p w:rsidR="00904CCA" w:rsidRDefault="009A680E">
            <w:pPr>
              <w:rPr>
                <w:color w:val="FFFFFF"/>
              </w:rPr>
            </w:pPr>
            <w:r>
              <w:rPr>
                <w:color w:val="FFFFFF"/>
              </w:rPr>
              <w:t>[горизонтальный штамп подписи 1]</w:t>
            </w:r>
            <w:bookmarkEnd w:id="1"/>
          </w:p>
          <w:p w:rsidR="00904CCA" w:rsidRDefault="00904CCA">
            <w:pPr>
              <w:ind w:left="142" w:hanging="142"/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904CCA" w:rsidRDefault="00DB5772">
            <w:pPr>
              <w:jc w:val="right"/>
            </w:pPr>
            <w:r>
              <w:rPr>
                <w:sz w:val="28"/>
              </w:rPr>
              <w:t>А.А. Питиримов</w:t>
            </w:r>
          </w:p>
        </w:tc>
      </w:tr>
    </w:tbl>
    <w:p w:rsidR="00904CCA" w:rsidRDefault="00904CCA"/>
    <w:p w:rsidR="00BB5F80" w:rsidRDefault="00BB5F80">
      <w:pPr>
        <w:widowControl w:val="0"/>
        <w:ind w:left="8079" w:hanging="8079"/>
        <w:jc w:val="right"/>
        <w:rPr>
          <w:sz w:val="28"/>
        </w:rPr>
        <w:sectPr w:rsidR="00BB5F80" w:rsidSect="00E23A8F">
          <w:headerReference w:type="default" r:id="rId9"/>
          <w:pgSz w:w="11908" w:h="16848"/>
          <w:pgMar w:top="397" w:right="850" w:bottom="680" w:left="1417" w:header="709" w:footer="709" w:gutter="0"/>
          <w:cols w:space="720"/>
          <w:titlePg/>
          <w:docGrid w:linePitch="299"/>
        </w:sect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8483"/>
        <w:gridCol w:w="480"/>
        <w:gridCol w:w="1869"/>
        <w:gridCol w:w="486"/>
        <w:gridCol w:w="2385"/>
      </w:tblGrid>
      <w:tr w:rsidR="00904CCA" w:rsidRPr="0079619B" w:rsidTr="00BB5F80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4CCA" w:rsidRPr="0079619B" w:rsidRDefault="009A680E">
            <w:pPr>
              <w:widowControl w:val="0"/>
              <w:ind w:left="8079" w:hanging="8079"/>
              <w:rPr>
                <w:sz w:val="28"/>
              </w:rPr>
            </w:pPr>
            <w:r w:rsidRPr="0079619B">
              <w:rPr>
                <w:sz w:val="28"/>
              </w:rPr>
              <w:t>Приложение</w:t>
            </w:r>
            <w:r w:rsidR="0079619B">
              <w:rPr>
                <w:sz w:val="28"/>
              </w:rPr>
              <w:t xml:space="preserve"> № 1</w:t>
            </w:r>
            <w:r w:rsidRPr="0079619B">
              <w:rPr>
                <w:sz w:val="28"/>
              </w:rPr>
              <w:t xml:space="preserve"> к приказу</w:t>
            </w:r>
          </w:p>
        </w:tc>
      </w:tr>
      <w:tr w:rsidR="00904CCA" w:rsidRPr="0079619B" w:rsidTr="00BB5F80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Pr="0079619B" w:rsidRDefault="00904CCA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Pr="0079619B" w:rsidRDefault="00904CCA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Pr="0079619B" w:rsidRDefault="00904CCA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</w:tcPr>
          <w:p w:rsidR="00904CCA" w:rsidRPr="0079619B" w:rsidRDefault="00904CCA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4CCA" w:rsidRPr="0079619B" w:rsidRDefault="009A680E">
            <w:pPr>
              <w:widowControl w:val="0"/>
              <w:ind w:left="8079" w:hanging="8079"/>
              <w:rPr>
                <w:sz w:val="28"/>
              </w:rPr>
            </w:pPr>
            <w:r w:rsidRPr="0079619B">
              <w:rPr>
                <w:sz w:val="28"/>
              </w:rPr>
              <w:t>Министерства жилищно-коммунального</w:t>
            </w:r>
          </w:p>
          <w:p w:rsidR="00904CCA" w:rsidRPr="0079619B" w:rsidRDefault="009A680E">
            <w:pPr>
              <w:widowControl w:val="0"/>
              <w:ind w:left="8079" w:hanging="8079"/>
              <w:rPr>
                <w:sz w:val="28"/>
              </w:rPr>
            </w:pPr>
            <w:r w:rsidRPr="0079619B">
              <w:rPr>
                <w:sz w:val="28"/>
              </w:rPr>
              <w:t>хозяйства и энергетики Камчатского края</w:t>
            </w:r>
          </w:p>
        </w:tc>
      </w:tr>
      <w:tr w:rsidR="00904CCA" w:rsidRPr="0079619B" w:rsidTr="00BB5F80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Pr="0079619B" w:rsidRDefault="00904CCA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Pr="0079619B" w:rsidRDefault="00904CCA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Pr="0079619B" w:rsidRDefault="00904CCA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</w:tcPr>
          <w:p w:rsidR="00904CCA" w:rsidRPr="0079619B" w:rsidRDefault="00904CCA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Pr="0079619B" w:rsidRDefault="009A680E">
            <w:pPr>
              <w:spacing w:after="60"/>
              <w:ind w:left="8079" w:hanging="8079"/>
              <w:jc w:val="right"/>
              <w:rPr>
                <w:sz w:val="28"/>
              </w:rPr>
            </w:pPr>
            <w:r w:rsidRPr="0079619B">
              <w:rPr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904CCA" w:rsidRPr="0079619B" w:rsidRDefault="009A680E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 w:rsidRPr="0079619B">
              <w:rPr>
                <w:color w:val="FFFFFF" w:themeColor="background1"/>
                <w:sz w:val="28"/>
              </w:rPr>
              <w:t>[R</w:t>
            </w:r>
            <w:r w:rsidRPr="0079619B">
              <w:rPr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904CCA" w:rsidRPr="0079619B" w:rsidRDefault="009A680E">
            <w:pPr>
              <w:spacing w:after="60"/>
              <w:ind w:left="8079" w:hanging="8079"/>
              <w:jc w:val="right"/>
              <w:rPr>
                <w:sz w:val="28"/>
              </w:rPr>
            </w:pPr>
            <w:r w:rsidRPr="0079619B">
              <w:rPr>
                <w:sz w:val="28"/>
              </w:rPr>
              <w:t>№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904CCA" w:rsidRPr="0079619B" w:rsidRDefault="009A680E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 w:rsidRPr="0079619B">
              <w:rPr>
                <w:color w:val="FFFFFF" w:themeColor="background1"/>
                <w:sz w:val="28"/>
              </w:rPr>
              <w:t>[R</w:t>
            </w:r>
            <w:r w:rsidRPr="0079619B">
              <w:rPr>
                <w:color w:val="FFFFFF" w:themeColor="background1"/>
                <w:sz w:val="16"/>
              </w:rPr>
              <w:t>EGNUMSTAMP]</w:t>
            </w:r>
          </w:p>
        </w:tc>
      </w:tr>
    </w:tbl>
    <w:p w:rsidR="00140174" w:rsidRDefault="00140174" w:rsidP="00BB5F80">
      <w:pPr>
        <w:ind w:left="10065" w:right="120"/>
        <w:rPr>
          <w:sz w:val="28"/>
        </w:rPr>
      </w:pPr>
    </w:p>
    <w:p w:rsidR="00DD0F03" w:rsidRDefault="00DD0F03" w:rsidP="00BB5F80">
      <w:pPr>
        <w:ind w:left="10065" w:right="120"/>
        <w:rPr>
          <w:sz w:val="28"/>
        </w:rPr>
      </w:pPr>
      <w:r>
        <w:rPr>
          <w:sz w:val="28"/>
        </w:rPr>
        <w:t>«Приложение № 1 к приказу</w:t>
      </w:r>
    </w:p>
    <w:p w:rsidR="00DD0F03" w:rsidRDefault="00DD0F03" w:rsidP="00BB5F80">
      <w:pPr>
        <w:ind w:left="10065" w:right="120"/>
        <w:rPr>
          <w:sz w:val="28"/>
        </w:rPr>
      </w:pPr>
      <w:r w:rsidRPr="00DD0F03">
        <w:rPr>
          <w:sz w:val="28"/>
        </w:rPr>
        <w:t>Министерства жилищно-коммунального хозяйства и энергетики Камчатского края</w:t>
      </w:r>
    </w:p>
    <w:p w:rsidR="00BB5F80" w:rsidRDefault="00DD0F03" w:rsidP="00DD0F03">
      <w:pPr>
        <w:ind w:left="10065" w:right="120"/>
        <w:rPr>
          <w:sz w:val="28"/>
        </w:rPr>
      </w:pPr>
      <w:r>
        <w:rPr>
          <w:sz w:val="28"/>
        </w:rPr>
        <w:t>от 30.10.2023 № 38-Н</w:t>
      </w:r>
    </w:p>
    <w:p w:rsidR="00DD0F03" w:rsidRPr="0079619B" w:rsidRDefault="00DD0F03" w:rsidP="00DD0F03">
      <w:pPr>
        <w:ind w:left="10065" w:right="120"/>
        <w:rPr>
          <w:sz w:val="28"/>
        </w:rPr>
      </w:pPr>
    </w:p>
    <w:p w:rsidR="001428C3" w:rsidRPr="0079619B" w:rsidRDefault="00DB5772" w:rsidP="00DB5772">
      <w:pPr>
        <w:ind w:left="120" w:right="120"/>
        <w:jc w:val="center"/>
        <w:rPr>
          <w:sz w:val="28"/>
        </w:rPr>
      </w:pPr>
      <w:r w:rsidRPr="0079619B">
        <w:rPr>
          <w:sz w:val="28"/>
        </w:rPr>
        <w:t xml:space="preserve">Паспорт </w:t>
      </w:r>
    </w:p>
    <w:p w:rsidR="00E701C7" w:rsidRPr="003D56ED" w:rsidRDefault="00DB5772" w:rsidP="00367AC7">
      <w:pPr>
        <w:ind w:left="120" w:right="120"/>
        <w:jc w:val="center"/>
        <w:rPr>
          <w:sz w:val="28"/>
        </w:rPr>
      </w:pPr>
      <w:r w:rsidRPr="0079619B">
        <w:rPr>
          <w:sz w:val="28"/>
        </w:rPr>
        <w:t>инвестиционной программы</w:t>
      </w:r>
      <w:r w:rsidR="001428C3" w:rsidRPr="0079619B">
        <w:rPr>
          <w:sz w:val="28"/>
        </w:rPr>
        <w:t xml:space="preserve"> </w:t>
      </w:r>
      <w:r w:rsidR="00E701C7">
        <w:rPr>
          <w:sz w:val="28"/>
        </w:rPr>
        <w:t>ОО</w:t>
      </w:r>
      <w:r w:rsidR="000C6D82" w:rsidRPr="003D56ED">
        <w:rPr>
          <w:sz w:val="28"/>
        </w:rPr>
        <w:t>О «</w:t>
      </w:r>
      <w:r w:rsidR="00E701C7" w:rsidRPr="00E701C7">
        <w:rPr>
          <w:sz w:val="28"/>
        </w:rPr>
        <w:t>РСО</w:t>
      </w:r>
      <w:r w:rsidR="000C6D82" w:rsidRPr="003D56ED">
        <w:rPr>
          <w:sz w:val="28"/>
        </w:rPr>
        <w:t xml:space="preserve">» в сфере теплоснабжения на территории </w:t>
      </w:r>
      <w:proofErr w:type="spellStart"/>
      <w:r w:rsidR="00367AC7" w:rsidRPr="00367AC7">
        <w:rPr>
          <w:sz w:val="28"/>
        </w:rPr>
        <w:t>Новолесновского</w:t>
      </w:r>
      <w:proofErr w:type="spellEnd"/>
      <w:r w:rsidR="00367AC7" w:rsidRPr="00367AC7">
        <w:rPr>
          <w:sz w:val="28"/>
        </w:rPr>
        <w:t xml:space="preserve"> </w:t>
      </w:r>
      <w:r w:rsidR="00367AC7" w:rsidRPr="003D56ED">
        <w:rPr>
          <w:sz w:val="28"/>
        </w:rPr>
        <w:t>сельского поселения</w:t>
      </w:r>
      <w:r w:rsidR="00367AC7" w:rsidRPr="00367AC7">
        <w:rPr>
          <w:sz w:val="28"/>
        </w:rPr>
        <w:t xml:space="preserve"> </w:t>
      </w:r>
      <w:proofErr w:type="spellStart"/>
      <w:r w:rsidR="00367AC7" w:rsidRPr="00367AC7">
        <w:rPr>
          <w:sz w:val="28"/>
        </w:rPr>
        <w:t>Елизовского</w:t>
      </w:r>
      <w:proofErr w:type="spellEnd"/>
      <w:r w:rsidR="00367AC7" w:rsidRPr="00367AC7">
        <w:rPr>
          <w:sz w:val="28"/>
        </w:rPr>
        <w:t xml:space="preserve"> </w:t>
      </w:r>
      <w:r w:rsidR="00367AC7" w:rsidRPr="00A36A1F">
        <w:rPr>
          <w:sz w:val="28"/>
        </w:rPr>
        <w:t>муниципального района на 2024-2026 годы</w:t>
      </w:r>
    </w:p>
    <w:p w:rsidR="00DB5772" w:rsidRDefault="00DB5772" w:rsidP="00DB5772">
      <w:pPr>
        <w:jc w:val="center"/>
        <w:rPr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460"/>
        <w:gridCol w:w="9301"/>
      </w:tblGrid>
      <w:tr w:rsidR="003D56ED" w:rsidRPr="003D56ED" w:rsidTr="003D56ED">
        <w:trPr>
          <w:trHeight w:val="765"/>
        </w:trPr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6ED" w:rsidRPr="003D56ED" w:rsidRDefault="003D56ED" w:rsidP="003D56ED">
            <w:pPr>
              <w:jc w:val="center"/>
              <w:rPr>
                <w:sz w:val="20"/>
                <w:szCs w:val="20"/>
              </w:rPr>
            </w:pPr>
            <w:r w:rsidRPr="003D56ED">
              <w:rPr>
                <w:sz w:val="20"/>
                <w:szCs w:val="20"/>
              </w:rPr>
              <w:t>Наименование регулируемой организации, в отношении которой</w:t>
            </w:r>
            <w:r w:rsidR="009045D1">
              <w:rPr>
                <w:sz w:val="20"/>
                <w:szCs w:val="20"/>
              </w:rPr>
              <w:t xml:space="preserve"> </w:t>
            </w:r>
            <w:r w:rsidRPr="003D56ED">
              <w:rPr>
                <w:sz w:val="20"/>
                <w:szCs w:val="20"/>
              </w:rPr>
              <w:t>разрабатывается инвестиционная программа в сфере теплоснабжения</w:t>
            </w:r>
          </w:p>
        </w:tc>
        <w:tc>
          <w:tcPr>
            <w:tcW w:w="2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D9C" w:rsidRPr="00A52D9C" w:rsidRDefault="00A52D9C" w:rsidP="00A52D9C">
            <w:pPr>
              <w:jc w:val="center"/>
              <w:rPr>
                <w:sz w:val="20"/>
                <w:szCs w:val="20"/>
              </w:rPr>
            </w:pPr>
            <w:r w:rsidRPr="00A52D9C">
              <w:rPr>
                <w:sz w:val="20"/>
                <w:szCs w:val="20"/>
              </w:rPr>
              <w:t>Общество с ограниченной ответственностью</w:t>
            </w:r>
          </w:p>
          <w:p w:rsidR="003D56ED" w:rsidRPr="003D56ED" w:rsidRDefault="00A52D9C" w:rsidP="00A52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Ресурсоснабжающая</w:t>
            </w:r>
            <w:proofErr w:type="spellEnd"/>
            <w:r>
              <w:rPr>
                <w:sz w:val="20"/>
                <w:szCs w:val="20"/>
              </w:rPr>
              <w:t xml:space="preserve"> организация»</w:t>
            </w:r>
          </w:p>
        </w:tc>
      </w:tr>
      <w:tr w:rsidR="003D56ED" w:rsidRPr="003D56ED" w:rsidTr="003D56ED">
        <w:trPr>
          <w:trHeight w:val="495"/>
        </w:trPr>
        <w:tc>
          <w:tcPr>
            <w:tcW w:w="2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6ED" w:rsidRPr="003D56ED" w:rsidRDefault="003D56ED" w:rsidP="003D56ED">
            <w:pPr>
              <w:jc w:val="center"/>
              <w:rPr>
                <w:sz w:val="20"/>
                <w:szCs w:val="20"/>
              </w:rPr>
            </w:pPr>
            <w:r w:rsidRPr="003D56ED">
              <w:rPr>
                <w:sz w:val="20"/>
                <w:szCs w:val="20"/>
              </w:rPr>
              <w:t>Местонахождение регулируемой организации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ED" w:rsidRPr="00A52D9C" w:rsidRDefault="00A52D9C" w:rsidP="00A52D9C">
            <w:pPr>
              <w:jc w:val="center"/>
              <w:rPr>
                <w:sz w:val="20"/>
                <w:szCs w:val="20"/>
              </w:rPr>
            </w:pPr>
            <w:r w:rsidRPr="00A52D9C">
              <w:rPr>
                <w:sz w:val="20"/>
                <w:szCs w:val="20"/>
              </w:rPr>
              <w:t xml:space="preserve">683923, Россия, Камчатский край, г. Петропавловск-Камчатский, </w:t>
            </w:r>
            <w:proofErr w:type="spellStart"/>
            <w:r w:rsidRPr="00A52D9C">
              <w:rPr>
                <w:sz w:val="20"/>
                <w:szCs w:val="20"/>
              </w:rPr>
              <w:t>Вулканная</w:t>
            </w:r>
            <w:proofErr w:type="spellEnd"/>
            <w:r w:rsidRPr="00A52D9C">
              <w:rPr>
                <w:sz w:val="20"/>
                <w:szCs w:val="20"/>
              </w:rPr>
              <w:t xml:space="preserve"> улица, дом 23, помещение 21</w:t>
            </w:r>
          </w:p>
        </w:tc>
      </w:tr>
      <w:tr w:rsidR="003D56ED" w:rsidRPr="003D56ED" w:rsidTr="003D56ED">
        <w:trPr>
          <w:trHeight w:val="540"/>
        </w:trPr>
        <w:tc>
          <w:tcPr>
            <w:tcW w:w="2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6ED" w:rsidRPr="003D56ED" w:rsidRDefault="003D56ED" w:rsidP="003D56ED">
            <w:pPr>
              <w:jc w:val="center"/>
              <w:rPr>
                <w:sz w:val="20"/>
                <w:szCs w:val="20"/>
              </w:rPr>
            </w:pPr>
            <w:r w:rsidRPr="003D56ED">
              <w:rPr>
                <w:sz w:val="20"/>
                <w:szCs w:val="20"/>
              </w:rPr>
              <w:t>Сроки реализации инвестиционной программы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ED" w:rsidRPr="003D56ED" w:rsidRDefault="005405FE" w:rsidP="003D56ED">
            <w:pPr>
              <w:jc w:val="center"/>
              <w:rPr>
                <w:sz w:val="20"/>
                <w:szCs w:val="20"/>
              </w:rPr>
            </w:pPr>
            <w:r w:rsidRPr="005405FE">
              <w:rPr>
                <w:sz w:val="20"/>
                <w:szCs w:val="20"/>
              </w:rPr>
              <w:t>2024-2026 годы</w:t>
            </w:r>
          </w:p>
        </w:tc>
      </w:tr>
      <w:tr w:rsidR="003D56ED" w:rsidRPr="003D56ED" w:rsidTr="003D56ED">
        <w:trPr>
          <w:trHeight w:val="510"/>
        </w:trPr>
        <w:tc>
          <w:tcPr>
            <w:tcW w:w="2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6ED" w:rsidRPr="003D56ED" w:rsidRDefault="003D56ED" w:rsidP="003D56ED">
            <w:pPr>
              <w:jc w:val="center"/>
              <w:rPr>
                <w:sz w:val="20"/>
                <w:szCs w:val="20"/>
              </w:rPr>
            </w:pPr>
            <w:r w:rsidRPr="003D56ED">
              <w:rPr>
                <w:sz w:val="20"/>
                <w:szCs w:val="20"/>
              </w:rPr>
              <w:t>Лицо, ответственное за разработку инвестиционной программы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FE" w:rsidRPr="005405FE" w:rsidRDefault="005405FE" w:rsidP="005405FE">
            <w:pPr>
              <w:jc w:val="center"/>
              <w:rPr>
                <w:sz w:val="20"/>
                <w:szCs w:val="20"/>
              </w:rPr>
            </w:pPr>
            <w:r w:rsidRPr="005405FE">
              <w:rPr>
                <w:sz w:val="20"/>
                <w:szCs w:val="20"/>
              </w:rPr>
              <w:t>Начальник производственно-технического отдела</w:t>
            </w:r>
          </w:p>
          <w:p w:rsidR="003D56ED" w:rsidRPr="003D56ED" w:rsidRDefault="005405FE" w:rsidP="005405FE">
            <w:pPr>
              <w:jc w:val="center"/>
              <w:rPr>
                <w:sz w:val="20"/>
                <w:szCs w:val="20"/>
              </w:rPr>
            </w:pPr>
            <w:proofErr w:type="spellStart"/>
            <w:r w:rsidRPr="005405FE">
              <w:rPr>
                <w:sz w:val="20"/>
                <w:szCs w:val="20"/>
              </w:rPr>
              <w:t>Бочарова</w:t>
            </w:r>
            <w:proofErr w:type="spellEnd"/>
            <w:r w:rsidRPr="005405FE">
              <w:rPr>
                <w:sz w:val="20"/>
                <w:szCs w:val="20"/>
              </w:rPr>
              <w:t xml:space="preserve"> Татьяна Георгиевна</w:t>
            </w:r>
          </w:p>
        </w:tc>
      </w:tr>
      <w:tr w:rsidR="003D56ED" w:rsidRPr="00C2070E" w:rsidTr="003D56ED">
        <w:trPr>
          <w:trHeight w:val="510"/>
        </w:trPr>
        <w:tc>
          <w:tcPr>
            <w:tcW w:w="2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6ED" w:rsidRPr="003D56ED" w:rsidRDefault="003D56ED" w:rsidP="003D56ED">
            <w:pPr>
              <w:jc w:val="center"/>
              <w:rPr>
                <w:sz w:val="20"/>
                <w:szCs w:val="20"/>
              </w:rPr>
            </w:pPr>
            <w:r w:rsidRPr="003D56ED">
              <w:rPr>
                <w:sz w:val="20"/>
                <w:szCs w:val="20"/>
              </w:rPr>
              <w:t>Контакты ответственных за разработку инвестиционной программы лиц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ED" w:rsidRPr="003D56ED" w:rsidRDefault="005405FE" w:rsidP="003D56ED">
            <w:pPr>
              <w:jc w:val="center"/>
              <w:rPr>
                <w:sz w:val="20"/>
                <w:szCs w:val="20"/>
                <w:lang w:val="en-US"/>
              </w:rPr>
            </w:pPr>
            <w:r w:rsidRPr="005405FE">
              <w:rPr>
                <w:sz w:val="20"/>
                <w:szCs w:val="20"/>
              </w:rPr>
              <w:t>тел. 8 (924) 687-59-00; rso41@yandex.ru</w:t>
            </w:r>
          </w:p>
        </w:tc>
      </w:tr>
      <w:tr w:rsidR="003D56ED" w:rsidRPr="003D56ED" w:rsidTr="003D56ED">
        <w:trPr>
          <w:trHeight w:val="1020"/>
        </w:trPr>
        <w:tc>
          <w:tcPr>
            <w:tcW w:w="2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6ED" w:rsidRPr="003D56ED" w:rsidRDefault="003D56ED" w:rsidP="003D56ED">
            <w:pPr>
              <w:jc w:val="center"/>
              <w:rPr>
                <w:sz w:val="20"/>
                <w:szCs w:val="20"/>
              </w:rPr>
            </w:pPr>
            <w:r w:rsidRPr="003D56ED">
              <w:rPr>
                <w:sz w:val="20"/>
                <w:szCs w:val="20"/>
              </w:rPr>
              <w:t>Наименование исполнительного органа субъекта Российской Федерации или органа местного самоуправления, утвердившего инвестиционную программу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ED" w:rsidRPr="003D56ED" w:rsidRDefault="003D56ED" w:rsidP="003D56ED">
            <w:pPr>
              <w:jc w:val="center"/>
              <w:rPr>
                <w:sz w:val="20"/>
                <w:szCs w:val="20"/>
              </w:rPr>
            </w:pPr>
            <w:r w:rsidRPr="003D56ED">
              <w:rPr>
                <w:sz w:val="20"/>
                <w:szCs w:val="20"/>
              </w:rPr>
              <w:t xml:space="preserve">Министерство жилищно-коммунального хозяйства и энергетики </w:t>
            </w:r>
            <w:r w:rsidRPr="003D56ED">
              <w:rPr>
                <w:sz w:val="20"/>
                <w:szCs w:val="20"/>
              </w:rPr>
              <w:br/>
              <w:t>Камчатского края</w:t>
            </w:r>
          </w:p>
        </w:tc>
      </w:tr>
      <w:tr w:rsidR="003D56ED" w:rsidRPr="003D56ED" w:rsidTr="005405FE">
        <w:trPr>
          <w:trHeight w:val="1020"/>
        </w:trPr>
        <w:tc>
          <w:tcPr>
            <w:tcW w:w="2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6ED" w:rsidRPr="003D56ED" w:rsidRDefault="003D56ED" w:rsidP="003D56ED">
            <w:pPr>
              <w:jc w:val="center"/>
              <w:rPr>
                <w:sz w:val="20"/>
                <w:szCs w:val="20"/>
              </w:rPr>
            </w:pPr>
            <w:r w:rsidRPr="003D56ED">
              <w:rPr>
                <w:sz w:val="20"/>
                <w:szCs w:val="20"/>
              </w:rPr>
              <w:t>Местонахождение исполнительного органа субъекта Российской Федерации или органа местного самоуправления, утвердившего инвестиционную программу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ED" w:rsidRPr="003D56ED" w:rsidRDefault="003D56ED" w:rsidP="003D56ED">
            <w:pPr>
              <w:jc w:val="center"/>
              <w:rPr>
                <w:sz w:val="20"/>
                <w:szCs w:val="20"/>
              </w:rPr>
            </w:pPr>
            <w:r w:rsidRPr="003D56ED">
              <w:rPr>
                <w:sz w:val="20"/>
                <w:szCs w:val="20"/>
              </w:rPr>
              <w:t xml:space="preserve">683031, Камчатский край, г. Петропавловск-Камчатский, </w:t>
            </w:r>
            <w:r w:rsidRPr="003D56ED">
              <w:rPr>
                <w:sz w:val="20"/>
                <w:szCs w:val="20"/>
              </w:rPr>
              <w:br/>
              <w:t>проспект Карла Маркса, д. 5</w:t>
            </w:r>
          </w:p>
        </w:tc>
      </w:tr>
      <w:tr w:rsidR="003D56ED" w:rsidRPr="003D56ED" w:rsidTr="005405FE">
        <w:trPr>
          <w:trHeight w:val="510"/>
        </w:trPr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6ED" w:rsidRPr="003D56ED" w:rsidRDefault="003D56ED" w:rsidP="003D56ED">
            <w:pPr>
              <w:jc w:val="center"/>
              <w:rPr>
                <w:sz w:val="20"/>
                <w:szCs w:val="20"/>
              </w:rPr>
            </w:pPr>
            <w:r w:rsidRPr="003D56ED">
              <w:rPr>
                <w:sz w:val="20"/>
                <w:szCs w:val="20"/>
              </w:rPr>
              <w:lastRenderedPageBreak/>
              <w:t>Должностное лицо уполномоченного ответственного органа, утвердившее инвестиционную программу</w:t>
            </w:r>
          </w:p>
        </w:tc>
        <w:tc>
          <w:tcPr>
            <w:tcW w:w="2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7CA" w:rsidRDefault="003D56ED" w:rsidP="003D56ED">
            <w:pPr>
              <w:jc w:val="center"/>
              <w:rPr>
                <w:sz w:val="20"/>
                <w:szCs w:val="20"/>
              </w:rPr>
            </w:pPr>
            <w:r w:rsidRPr="003D56ED">
              <w:rPr>
                <w:sz w:val="20"/>
                <w:szCs w:val="20"/>
              </w:rPr>
              <w:t>Министр жилищно-коммунального хозяйства и э</w:t>
            </w:r>
            <w:r w:rsidR="00FF37CA">
              <w:rPr>
                <w:sz w:val="20"/>
                <w:szCs w:val="20"/>
              </w:rPr>
              <w:t xml:space="preserve">нергетики Камчатского края </w:t>
            </w:r>
          </w:p>
          <w:p w:rsidR="003D56ED" w:rsidRPr="003D56ED" w:rsidRDefault="003D56ED" w:rsidP="003D56ED">
            <w:pPr>
              <w:jc w:val="center"/>
              <w:rPr>
                <w:sz w:val="20"/>
                <w:szCs w:val="20"/>
              </w:rPr>
            </w:pPr>
            <w:r w:rsidRPr="003D56ED">
              <w:rPr>
                <w:sz w:val="20"/>
                <w:szCs w:val="20"/>
              </w:rPr>
              <w:t>Питиримов</w:t>
            </w:r>
            <w:r w:rsidR="00FF37CA">
              <w:rPr>
                <w:sz w:val="20"/>
                <w:szCs w:val="20"/>
              </w:rPr>
              <w:t xml:space="preserve"> </w:t>
            </w:r>
            <w:r w:rsidR="00FF37CA" w:rsidRPr="00FF37CA">
              <w:rPr>
                <w:sz w:val="20"/>
                <w:szCs w:val="20"/>
              </w:rPr>
              <w:t>Александр Александрович</w:t>
            </w:r>
          </w:p>
        </w:tc>
      </w:tr>
      <w:tr w:rsidR="003D56ED" w:rsidRPr="00A01223" w:rsidTr="00754024">
        <w:trPr>
          <w:trHeight w:val="510"/>
        </w:trPr>
        <w:tc>
          <w:tcPr>
            <w:tcW w:w="2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6ED" w:rsidRPr="003D56ED" w:rsidRDefault="003D56ED" w:rsidP="003D56ED">
            <w:pPr>
              <w:jc w:val="center"/>
              <w:rPr>
                <w:sz w:val="20"/>
                <w:szCs w:val="20"/>
              </w:rPr>
            </w:pPr>
            <w:r w:rsidRPr="003D56ED">
              <w:rPr>
                <w:sz w:val="20"/>
                <w:szCs w:val="20"/>
              </w:rPr>
              <w:t>Контакты ответственных за утверждение инвестиционной программы лиц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ED" w:rsidRPr="003D56ED" w:rsidRDefault="003D56ED" w:rsidP="003D56ED">
            <w:pPr>
              <w:jc w:val="center"/>
              <w:rPr>
                <w:sz w:val="20"/>
                <w:szCs w:val="20"/>
                <w:lang w:val="en-US"/>
              </w:rPr>
            </w:pPr>
            <w:r w:rsidRPr="003D56ED">
              <w:rPr>
                <w:sz w:val="20"/>
                <w:szCs w:val="20"/>
              </w:rPr>
              <w:t>Тел</w:t>
            </w:r>
            <w:r w:rsidRPr="003D56ED">
              <w:rPr>
                <w:sz w:val="20"/>
                <w:szCs w:val="20"/>
                <w:lang w:val="en-US"/>
              </w:rPr>
              <w:t xml:space="preserve">.: + 7 </w:t>
            </w:r>
            <w:r w:rsidR="00792063">
              <w:rPr>
                <w:sz w:val="20"/>
                <w:szCs w:val="20"/>
                <w:lang w:val="en-US"/>
              </w:rPr>
              <w:t>(415 2) 41-24-20, email:</w:t>
            </w:r>
            <w:r w:rsidR="00F57569" w:rsidRPr="00F57569">
              <w:rPr>
                <w:sz w:val="20"/>
                <w:szCs w:val="20"/>
                <w:lang w:val="en-US"/>
              </w:rPr>
              <w:t xml:space="preserve"> tek1@kamgov.ru</w:t>
            </w:r>
          </w:p>
        </w:tc>
      </w:tr>
      <w:tr w:rsidR="003D56ED" w:rsidRPr="003D56ED" w:rsidTr="00754024">
        <w:trPr>
          <w:trHeight w:val="510"/>
        </w:trPr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6ED" w:rsidRPr="003D56ED" w:rsidRDefault="003D56ED" w:rsidP="003D56ED">
            <w:pPr>
              <w:jc w:val="center"/>
              <w:rPr>
                <w:sz w:val="20"/>
                <w:szCs w:val="20"/>
              </w:rPr>
            </w:pPr>
            <w:r w:rsidRPr="003D56ED">
              <w:rPr>
                <w:sz w:val="20"/>
                <w:szCs w:val="20"/>
              </w:rP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2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ED" w:rsidRPr="003D56ED" w:rsidRDefault="005405FE" w:rsidP="003D56ED">
            <w:pPr>
              <w:jc w:val="center"/>
              <w:rPr>
                <w:sz w:val="20"/>
                <w:szCs w:val="20"/>
              </w:rPr>
            </w:pPr>
            <w:r w:rsidRPr="005405FE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5405FE">
              <w:rPr>
                <w:sz w:val="20"/>
                <w:szCs w:val="20"/>
              </w:rPr>
              <w:t>Новолесновского</w:t>
            </w:r>
            <w:proofErr w:type="spellEnd"/>
            <w:r w:rsidRPr="005405FE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3D56ED" w:rsidRPr="003D56ED" w:rsidTr="003D56ED">
        <w:trPr>
          <w:trHeight w:val="510"/>
        </w:trPr>
        <w:tc>
          <w:tcPr>
            <w:tcW w:w="2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6ED" w:rsidRPr="003D56ED" w:rsidRDefault="003D56ED" w:rsidP="003D56ED">
            <w:pPr>
              <w:jc w:val="center"/>
              <w:rPr>
                <w:sz w:val="20"/>
                <w:szCs w:val="20"/>
              </w:rPr>
            </w:pPr>
            <w:r w:rsidRPr="003D56ED">
              <w:rPr>
                <w:sz w:val="20"/>
                <w:szCs w:val="20"/>
              </w:rPr>
              <w:t>Местонахождение органа местного самоуправления, согласовавшего инвестиционную программу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ED" w:rsidRPr="003D56ED" w:rsidRDefault="005405FE" w:rsidP="003D56ED">
            <w:pPr>
              <w:jc w:val="center"/>
              <w:rPr>
                <w:sz w:val="20"/>
                <w:szCs w:val="20"/>
              </w:rPr>
            </w:pPr>
            <w:r w:rsidRPr="005405FE">
              <w:rPr>
                <w:sz w:val="20"/>
                <w:szCs w:val="20"/>
              </w:rPr>
              <w:t xml:space="preserve">684024, п. Лесной </w:t>
            </w:r>
            <w:proofErr w:type="spellStart"/>
            <w:r w:rsidRPr="005405FE">
              <w:rPr>
                <w:sz w:val="20"/>
                <w:szCs w:val="20"/>
              </w:rPr>
              <w:t>Елизовского</w:t>
            </w:r>
            <w:proofErr w:type="spellEnd"/>
            <w:r w:rsidRPr="005405FE">
              <w:rPr>
                <w:sz w:val="20"/>
                <w:szCs w:val="20"/>
              </w:rPr>
              <w:t xml:space="preserve"> района Камчатского края, ул. Чапаева, 8</w:t>
            </w:r>
          </w:p>
        </w:tc>
      </w:tr>
      <w:tr w:rsidR="003D56ED" w:rsidRPr="003D56ED" w:rsidTr="003D56ED">
        <w:trPr>
          <w:trHeight w:val="510"/>
        </w:trPr>
        <w:tc>
          <w:tcPr>
            <w:tcW w:w="2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6ED" w:rsidRPr="003D56ED" w:rsidRDefault="003D56ED" w:rsidP="003D56ED">
            <w:pPr>
              <w:jc w:val="center"/>
              <w:rPr>
                <w:sz w:val="20"/>
                <w:szCs w:val="20"/>
              </w:rPr>
            </w:pPr>
            <w:r w:rsidRPr="003D56ED">
              <w:rPr>
                <w:sz w:val="20"/>
                <w:szCs w:val="20"/>
              </w:rPr>
              <w:t>Должностное лицо уполномоченного ответственного органа, согласовавшее инвестиционную программу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7CA" w:rsidRDefault="003D56ED" w:rsidP="00FF37CA">
            <w:pPr>
              <w:jc w:val="center"/>
              <w:rPr>
                <w:sz w:val="20"/>
                <w:szCs w:val="20"/>
              </w:rPr>
            </w:pPr>
            <w:r w:rsidRPr="003D56ED">
              <w:rPr>
                <w:sz w:val="20"/>
                <w:szCs w:val="20"/>
              </w:rPr>
              <w:t xml:space="preserve">Глава </w:t>
            </w:r>
            <w:r w:rsidR="00CD1A07" w:rsidRPr="00CD1A07">
              <w:rPr>
                <w:sz w:val="20"/>
                <w:szCs w:val="20"/>
              </w:rPr>
              <w:t xml:space="preserve">администрации </w:t>
            </w:r>
            <w:proofErr w:type="spellStart"/>
            <w:r w:rsidR="00CD1A07" w:rsidRPr="00CD1A07">
              <w:rPr>
                <w:sz w:val="20"/>
                <w:szCs w:val="20"/>
              </w:rPr>
              <w:t>Новолесновского</w:t>
            </w:r>
            <w:proofErr w:type="spellEnd"/>
            <w:r w:rsidR="00CD1A07" w:rsidRPr="00CD1A07">
              <w:rPr>
                <w:sz w:val="20"/>
                <w:szCs w:val="20"/>
              </w:rPr>
              <w:t xml:space="preserve"> сельского поселения </w:t>
            </w:r>
          </w:p>
          <w:p w:rsidR="003D56ED" w:rsidRPr="00450201" w:rsidRDefault="00450201" w:rsidP="00450201">
            <w:pPr>
              <w:shd w:val="clear" w:color="auto" w:fill="FFFFFF"/>
              <w:jc w:val="center"/>
              <w:rPr>
                <w:rFonts w:ascii="Arial" w:hAnsi="Arial" w:cs="Arial"/>
                <w:color w:val="06062D"/>
                <w:spacing w:val="-5"/>
              </w:rPr>
            </w:pPr>
            <w:r>
              <w:rPr>
                <w:sz w:val="20"/>
                <w:szCs w:val="20"/>
              </w:rPr>
              <w:t xml:space="preserve">Беляева </w:t>
            </w:r>
            <w:hyperlink r:id="rId10" w:history="1">
              <w:r w:rsidRPr="00450201">
                <w:rPr>
                  <w:sz w:val="20"/>
                  <w:szCs w:val="20"/>
                </w:rPr>
                <w:t>Наталья Александровна</w:t>
              </w:r>
            </w:hyperlink>
          </w:p>
        </w:tc>
      </w:tr>
      <w:tr w:rsidR="003D56ED" w:rsidRPr="003D56ED" w:rsidTr="003D56ED">
        <w:trPr>
          <w:trHeight w:val="510"/>
        </w:trPr>
        <w:tc>
          <w:tcPr>
            <w:tcW w:w="2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6ED" w:rsidRPr="003D56ED" w:rsidRDefault="003D56ED" w:rsidP="003D56ED">
            <w:pPr>
              <w:jc w:val="center"/>
              <w:rPr>
                <w:sz w:val="20"/>
                <w:szCs w:val="20"/>
              </w:rPr>
            </w:pPr>
            <w:r w:rsidRPr="003D56ED">
              <w:rPr>
                <w:sz w:val="20"/>
                <w:szCs w:val="20"/>
              </w:rPr>
              <w:t>Контакты ответственных за согласование инвестиционной программы лиц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ED" w:rsidRPr="003D56ED" w:rsidRDefault="00CD1A07" w:rsidP="003D56ED">
            <w:pPr>
              <w:jc w:val="center"/>
              <w:rPr>
                <w:sz w:val="20"/>
                <w:szCs w:val="20"/>
              </w:rPr>
            </w:pPr>
            <w:r w:rsidRPr="00CD1A07">
              <w:rPr>
                <w:sz w:val="20"/>
                <w:szCs w:val="20"/>
              </w:rPr>
              <w:t>Телефон: (41531) 31-1-18 E-</w:t>
            </w:r>
            <w:proofErr w:type="spellStart"/>
            <w:r w:rsidRPr="00CD1A07">
              <w:rPr>
                <w:sz w:val="20"/>
                <w:szCs w:val="20"/>
              </w:rPr>
              <w:t>mail</w:t>
            </w:r>
            <w:proofErr w:type="spellEnd"/>
            <w:r w:rsidRPr="00CD1A07">
              <w:rPr>
                <w:sz w:val="20"/>
                <w:szCs w:val="20"/>
              </w:rPr>
              <w:t>: novolec.cp77@mail.ru</w:t>
            </w:r>
          </w:p>
        </w:tc>
      </w:tr>
    </w:tbl>
    <w:p w:rsidR="003D56ED" w:rsidRDefault="003D56ED" w:rsidP="00DB5772">
      <w:pPr>
        <w:jc w:val="center"/>
        <w:rPr>
          <w:sz w:val="28"/>
        </w:rPr>
      </w:pPr>
    </w:p>
    <w:p w:rsidR="003D56ED" w:rsidRPr="0026270E" w:rsidRDefault="003D56ED" w:rsidP="00DB5772">
      <w:pPr>
        <w:jc w:val="center"/>
        <w:rPr>
          <w:sz w:val="28"/>
        </w:rPr>
      </w:pPr>
    </w:p>
    <w:p w:rsidR="00635151" w:rsidRPr="00CD1A07" w:rsidRDefault="00635151">
      <w:pPr>
        <w:jc w:val="right"/>
        <w:rPr>
          <w:sz w:val="28"/>
        </w:rPr>
      </w:pPr>
    </w:p>
    <w:p w:rsidR="00BB5F80" w:rsidRPr="003F5344" w:rsidRDefault="00635151" w:rsidP="003F5344">
      <w:pPr>
        <w:spacing w:after="160" w:line="264" w:lineRule="auto"/>
        <w:rPr>
          <w:sz w:val="28"/>
        </w:rPr>
      </w:pPr>
      <w:r w:rsidRPr="00CD1A07">
        <w:rPr>
          <w:sz w:val="28"/>
        </w:rPr>
        <w:br w:type="page"/>
      </w:r>
    </w:p>
    <w:p w:rsidR="003F5344" w:rsidRDefault="00135F71" w:rsidP="003F5344">
      <w:pPr>
        <w:ind w:left="10065" w:right="120"/>
        <w:rPr>
          <w:sz w:val="28"/>
        </w:rPr>
      </w:pPr>
      <w:r>
        <w:rPr>
          <w:sz w:val="28"/>
        </w:rPr>
        <w:lastRenderedPageBreak/>
        <w:t>Приложение № 2</w:t>
      </w:r>
      <w:r w:rsidR="003F5344">
        <w:rPr>
          <w:sz w:val="28"/>
        </w:rPr>
        <w:t xml:space="preserve"> к приказу</w:t>
      </w:r>
    </w:p>
    <w:p w:rsidR="003F5344" w:rsidRDefault="003F5344" w:rsidP="003F5344">
      <w:pPr>
        <w:ind w:left="10065" w:right="120"/>
        <w:rPr>
          <w:sz w:val="28"/>
        </w:rPr>
      </w:pPr>
      <w:r w:rsidRPr="00DD0F03">
        <w:rPr>
          <w:sz w:val="28"/>
        </w:rPr>
        <w:t>Министерства жилищно-коммунального хозяйства и энергетики Камчатского края</w:t>
      </w:r>
    </w:p>
    <w:p w:rsidR="003F5344" w:rsidRDefault="003F5344" w:rsidP="003F5344">
      <w:pPr>
        <w:ind w:left="10065" w:right="120"/>
        <w:rPr>
          <w:sz w:val="28"/>
        </w:rPr>
      </w:pPr>
      <w:r>
        <w:rPr>
          <w:sz w:val="28"/>
        </w:rPr>
        <w:t>от 30.10.2023 № 38-Н</w:t>
      </w:r>
    </w:p>
    <w:p w:rsidR="003F5344" w:rsidRPr="00A61F98" w:rsidRDefault="003F5344" w:rsidP="00C06643">
      <w:pPr>
        <w:rPr>
          <w:sz w:val="28"/>
          <w:highlight w:val="yellow"/>
        </w:rPr>
      </w:pPr>
    </w:p>
    <w:p w:rsidR="00DB5772" w:rsidRDefault="00DB5772" w:rsidP="00DB5772">
      <w:pPr>
        <w:jc w:val="center"/>
        <w:rPr>
          <w:sz w:val="28"/>
        </w:rPr>
      </w:pPr>
      <w:r w:rsidRPr="00391C68">
        <w:rPr>
          <w:sz w:val="28"/>
        </w:rPr>
        <w:t>Инвестиционная программа</w:t>
      </w:r>
    </w:p>
    <w:p w:rsidR="00D77107" w:rsidRDefault="00C10A80" w:rsidP="00D77107">
      <w:pPr>
        <w:jc w:val="center"/>
        <w:rPr>
          <w:sz w:val="28"/>
        </w:rPr>
      </w:pPr>
      <w:r>
        <w:rPr>
          <w:sz w:val="28"/>
        </w:rPr>
        <w:t>ОО</w:t>
      </w:r>
      <w:r w:rsidRPr="003D56ED">
        <w:rPr>
          <w:sz w:val="28"/>
        </w:rPr>
        <w:t>О «</w:t>
      </w:r>
      <w:r w:rsidRPr="00E701C7">
        <w:rPr>
          <w:sz w:val="28"/>
        </w:rPr>
        <w:t>РСО</w:t>
      </w:r>
      <w:r w:rsidRPr="003D56ED">
        <w:rPr>
          <w:sz w:val="28"/>
        </w:rPr>
        <w:t xml:space="preserve">» в сфере теплоснабжения на территории </w:t>
      </w:r>
      <w:proofErr w:type="spellStart"/>
      <w:r w:rsidRPr="00367AC7">
        <w:rPr>
          <w:sz w:val="28"/>
        </w:rPr>
        <w:t>Новолесновского</w:t>
      </w:r>
      <w:proofErr w:type="spellEnd"/>
      <w:r w:rsidRPr="00367AC7">
        <w:rPr>
          <w:sz w:val="28"/>
        </w:rPr>
        <w:t xml:space="preserve"> </w:t>
      </w:r>
      <w:r w:rsidRPr="003D56ED">
        <w:rPr>
          <w:sz w:val="28"/>
        </w:rPr>
        <w:t>сельского поселения</w:t>
      </w:r>
      <w:r w:rsidRPr="00367AC7">
        <w:rPr>
          <w:sz w:val="28"/>
        </w:rPr>
        <w:t xml:space="preserve"> </w:t>
      </w:r>
      <w:proofErr w:type="spellStart"/>
      <w:r w:rsidRPr="00367AC7">
        <w:rPr>
          <w:sz w:val="28"/>
        </w:rPr>
        <w:t>Елизовского</w:t>
      </w:r>
      <w:proofErr w:type="spellEnd"/>
      <w:r w:rsidRPr="00367AC7">
        <w:rPr>
          <w:sz w:val="28"/>
        </w:rPr>
        <w:t xml:space="preserve"> </w:t>
      </w:r>
      <w:r w:rsidRPr="00A36A1F">
        <w:rPr>
          <w:sz w:val="28"/>
        </w:rPr>
        <w:t>муниципального района на 2024-2026 годы</w:t>
      </w:r>
    </w:p>
    <w:p w:rsidR="00BF15B7" w:rsidRDefault="00BF15B7" w:rsidP="00A75E44">
      <w:pPr>
        <w:rPr>
          <w:sz w:val="28"/>
        </w:rPr>
      </w:pPr>
    </w:p>
    <w:tbl>
      <w:tblPr>
        <w:tblW w:w="15730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992"/>
        <w:gridCol w:w="709"/>
        <w:gridCol w:w="1843"/>
        <w:gridCol w:w="567"/>
        <w:gridCol w:w="850"/>
        <w:gridCol w:w="1134"/>
        <w:gridCol w:w="709"/>
        <w:gridCol w:w="709"/>
        <w:gridCol w:w="708"/>
        <w:gridCol w:w="709"/>
        <w:gridCol w:w="851"/>
        <w:gridCol w:w="708"/>
        <w:gridCol w:w="709"/>
        <w:gridCol w:w="709"/>
        <w:gridCol w:w="709"/>
      </w:tblGrid>
      <w:tr w:rsidR="00B85B9C" w:rsidRPr="00BF15B7" w:rsidTr="00761692">
        <w:trPr>
          <w:trHeight w:val="25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bCs/>
                <w:sz w:val="20"/>
                <w:szCs w:val="20"/>
              </w:rPr>
            </w:pPr>
            <w:r w:rsidRPr="00BF15B7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bCs/>
                <w:sz w:val="20"/>
                <w:szCs w:val="20"/>
              </w:rPr>
            </w:pPr>
            <w:r w:rsidRPr="00BF15B7">
              <w:rPr>
                <w:bCs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bCs/>
                <w:sz w:val="20"/>
                <w:szCs w:val="20"/>
              </w:rPr>
            </w:pPr>
            <w:r w:rsidRPr="00BF15B7">
              <w:rPr>
                <w:bCs/>
                <w:sz w:val="20"/>
                <w:szCs w:val="20"/>
              </w:rPr>
              <w:t>Кадастровый номер объекта (участка объекта)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bCs/>
                <w:sz w:val="20"/>
                <w:szCs w:val="20"/>
              </w:rPr>
            </w:pPr>
            <w:r w:rsidRPr="00BF15B7">
              <w:rPr>
                <w:bCs/>
                <w:sz w:val="20"/>
                <w:szCs w:val="20"/>
              </w:rPr>
              <w:t>Вид объекта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bCs/>
                <w:sz w:val="20"/>
                <w:szCs w:val="20"/>
              </w:rPr>
            </w:pPr>
            <w:r w:rsidRPr="00BF15B7">
              <w:rPr>
                <w:bCs/>
                <w:sz w:val="20"/>
                <w:szCs w:val="20"/>
              </w:rPr>
              <w:t>Описание и место расположения объекта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bCs/>
                <w:sz w:val="20"/>
                <w:szCs w:val="20"/>
              </w:rPr>
            </w:pPr>
            <w:r w:rsidRPr="00BF15B7">
              <w:rPr>
                <w:bCs/>
                <w:sz w:val="20"/>
                <w:szCs w:val="20"/>
              </w:rPr>
              <w:t>Основные технические характеристики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bCs/>
                <w:sz w:val="20"/>
                <w:szCs w:val="20"/>
              </w:rPr>
            </w:pPr>
            <w:r w:rsidRPr="00BF15B7">
              <w:rPr>
                <w:bCs/>
                <w:sz w:val="20"/>
                <w:szCs w:val="20"/>
              </w:rPr>
              <w:t xml:space="preserve">Год </w:t>
            </w:r>
            <w:r w:rsidRPr="00BF15B7">
              <w:rPr>
                <w:bCs/>
                <w:sz w:val="20"/>
                <w:szCs w:val="20"/>
              </w:rPr>
              <w:br/>
              <w:t>начала реализации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bCs/>
                <w:sz w:val="20"/>
                <w:szCs w:val="20"/>
              </w:rPr>
            </w:pPr>
            <w:r w:rsidRPr="00BF15B7">
              <w:rPr>
                <w:bCs/>
                <w:sz w:val="20"/>
                <w:szCs w:val="20"/>
              </w:rPr>
              <w:t>Год окончания реализации</w:t>
            </w:r>
          </w:p>
        </w:tc>
      </w:tr>
      <w:tr w:rsidR="00B85B9C" w:rsidRPr="00BF15B7" w:rsidTr="00761692">
        <w:trPr>
          <w:trHeight w:val="25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B7" w:rsidRPr="00BF15B7" w:rsidRDefault="00BF15B7" w:rsidP="00BF15B7">
            <w:pPr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B7" w:rsidRPr="00BF15B7" w:rsidRDefault="00BF15B7" w:rsidP="00BF15B7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B7" w:rsidRPr="00BF15B7" w:rsidRDefault="00BF15B7" w:rsidP="00BF15B7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B7" w:rsidRPr="00BF15B7" w:rsidRDefault="00BF15B7" w:rsidP="00BF15B7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B7" w:rsidRPr="00BF15B7" w:rsidRDefault="00BF15B7" w:rsidP="00BF15B7">
            <w:pPr>
              <w:rPr>
                <w:bCs/>
                <w:sz w:val="20"/>
                <w:szCs w:val="20"/>
              </w:rPr>
            </w:pP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bCs/>
                <w:sz w:val="20"/>
                <w:szCs w:val="20"/>
              </w:rPr>
            </w:pPr>
            <w:r w:rsidRPr="00BF15B7">
              <w:rPr>
                <w:bCs/>
                <w:sz w:val="20"/>
                <w:szCs w:val="20"/>
              </w:rPr>
              <w:t>Наименование и значение показателя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B7" w:rsidRPr="00BF15B7" w:rsidRDefault="00BF15B7" w:rsidP="00BF15B7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B7" w:rsidRPr="00BF15B7" w:rsidRDefault="00BF15B7" w:rsidP="00BF15B7">
            <w:pPr>
              <w:rPr>
                <w:bCs/>
                <w:sz w:val="20"/>
                <w:szCs w:val="20"/>
              </w:rPr>
            </w:pPr>
          </w:p>
        </w:tc>
      </w:tr>
      <w:tr w:rsidR="00B85B9C" w:rsidRPr="00BF15B7" w:rsidTr="00761692">
        <w:trPr>
          <w:trHeight w:val="25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B7" w:rsidRPr="00BF15B7" w:rsidRDefault="00BF15B7" w:rsidP="00BF15B7">
            <w:pPr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B7" w:rsidRPr="00BF15B7" w:rsidRDefault="00BF15B7" w:rsidP="00BF15B7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B7" w:rsidRPr="00BF15B7" w:rsidRDefault="00BF15B7" w:rsidP="00BF15B7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B7" w:rsidRPr="00BF15B7" w:rsidRDefault="00BF15B7" w:rsidP="00BF15B7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B7" w:rsidRPr="00BF15B7" w:rsidRDefault="00BF15B7" w:rsidP="00BF15B7">
            <w:pPr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bCs/>
                <w:sz w:val="20"/>
                <w:szCs w:val="20"/>
              </w:rPr>
            </w:pPr>
            <w:r w:rsidRPr="00BF15B7">
              <w:rPr>
                <w:bCs/>
                <w:sz w:val="20"/>
                <w:szCs w:val="20"/>
              </w:rPr>
              <w:t>до реализации мероприятия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bCs/>
                <w:sz w:val="20"/>
                <w:szCs w:val="20"/>
              </w:rPr>
            </w:pPr>
            <w:r w:rsidRPr="00BF15B7">
              <w:rPr>
                <w:bCs/>
                <w:sz w:val="20"/>
                <w:szCs w:val="20"/>
              </w:rPr>
              <w:t>после реализации мероприятия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B7" w:rsidRPr="00BF15B7" w:rsidRDefault="00BF15B7" w:rsidP="00BF15B7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B7" w:rsidRPr="00BF15B7" w:rsidRDefault="00BF15B7" w:rsidP="00BF15B7">
            <w:pPr>
              <w:rPr>
                <w:bCs/>
                <w:sz w:val="20"/>
                <w:szCs w:val="20"/>
              </w:rPr>
            </w:pPr>
          </w:p>
        </w:tc>
      </w:tr>
      <w:tr w:rsidR="001523FF" w:rsidRPr="00BF15B7" w:rsidTr="00761692">
        <w:trPr>
          <w:trHeight w:val="25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B7" w:rsidRPr="00BF15B7" w:rsidRDefault="00BF15B7" w:rsidP="00BF15B7">
            <w:pPr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B7" w:rsidRPr="00BF15B7" w:rsidRDefault="00BF15B7" w:rsidP="00BF15B7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B7" w:rsidRPr="00BF15B7" w:rsidRDefault="00BF15B7" w:rsidP="00BF15B7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B7" w:rsidRPr="00BF15B7" w:rsidRDefault="00BF15B7" w:rsidP="00BF15B7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B7" w:rsidRPr="00BF15B7" w:rsidRDefault="00BF15B7" w:rsidP="00BF15B7">
            <w:pPr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bCs/>
                <w:sz w:val="20"/>
                <w:szCs w:val="20"/>
              </w:rPr>
            </w:pPr>
            <w:r w:rsidRPr="00BF15B7">
              <w:rPr>
                <w:bCs/>
                <w:sz w:val="20"/>
                <w:szCs w:val="20"/>
              </w:rPr>
              <w:t>Тепловая сеть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15B7" w:rsidRPr="00BF15B7" w:rsidRDefault="00BF15B7" w:rsidP="00BF15B7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BF15B7">
              <w:rPr>
                <w:bCs/>
                <w:sz w:val="20"/>
                <w:szCs w:val="20"/>
              </w:rPr>
              <w:t>Тепловая нагрузка, Гкал/ч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bCs/>
                <w:sz w:val="20"/>
                <w:szCs w:val="20"/>
              </w:rPr>
            </w:pPr>
            <w:r w:rsidRPr="00BF15B7">
              <w:rPr>
                <w:bCs/>
                <w:sz w:val="20"/>
                <w:szCs w:val="20"/>
              </w:rPr>
              <w:t>Тепловая сеть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15B7" w:rsidRPr="00BF15B7" w:rsidRDefault="00BF15B7" w:rsidP="00BF15B7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BF15B7">
              <w:rPr>
                <w:bCs/>
                <w:sz w:val="20"/>
                <w:szCs w:val="20"/>
              </w:rPr>
              <w:t>Тепловая нагрузка, Гкал/ч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B7" w:rsidRPr="00BF15B7" w:rsidRDefault="00BF15B7" w:rsidP="00BF15B7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B7" w:rsidRPr="00BF15B7" w:rsidRDefault="00BF15B7" w:rsidP="00BF15B7">
            <w:pPr>
              <w:rPr>
                <w:bCs/>
                <w:sz w:val="20"/>
                <w:szCs w:val="20"/>
              </w:rPr>
            </w:pPr>
          </w:p>
        </w:tc>
      </w:tr>
      <w:tr w:rsidR="001523FF" w:rsidRPr="00BF15B7" w:rsidTr="00761692">
        <w:trPr>
          <w:trHeight w:val="196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B7" w:rsidRPr="00BF15B7" w:rsidRDefault="00BF15B7" w:rsidP="00BF15B7">
            <w:pPr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B7" w:rsidRPr="00BF15B7" w:rsidRDefault="00BF15B7" w:rsidP="00BF15B7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B7" w:rsidRPr="00BF15B7" w:rsidRDefault="00BF15B7" w:rsidP="00BF15B7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B7" w:rsidRPr="00BF15B7" w:rsidRDefault="00BF15B7" w:rsidP="00BF15B7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B7" w:rsidRPr="00BF15B7" w:rsidRDefault="00BF15B7" w:rsidP="00BF15B7">
            <w:pPr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15B7" w:rsidRPr="00BF15B7" w:rsidRDefault="00BF15B7" w:rsidP="00BF15B7">
            <w:pPr>
              <w:ind w:left="113" w:right="113"/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Условный диаметр,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15B7" w:rsidRPr="00BF15B7" w:rsidRDefault="00BF15B7" w:rsidP="00BF15B7">
            <w:pPr>
              <w:ind w:left="113" w:right="113"/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Пропускная способность, т/ч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F15B7" w:rsidRPr="00BF15B7" w:rsidRDefault="00BF15B7" w:rsidP="00BF15B7">
            <w:pPr>
              <w:ind w:left="113" w:right="113"/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 xml:space="preserve">Протяженность </w:t>
            </w:r>
            <w:r w:rsidRPr="00BF15B7">
              <w:rPr>
                <w:sz w:val="20"/>
                <w:szCs w:val="20"/>
              </w:rPr>
              <w:br/>
              <w:t xml:space="preserve">(в однотрубном исчислении), </w:t>
            </w:r>
            <w:r w:rsidRPr="00BF15B7">
              <w:rPr>
                <w:sz w:val="20"/>
                <w:szCs w:val="20"/>
              </w:rPr>
              <w:br/>
              <w:t>км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15B7" w:rsidRPr="00BF15B7" w:rsidRDefault="00BF15B7" w:rsidP="00BF15B7">
            <w:pPr>
              <w:ind w:left="113" w:right="113"/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Способ прокладки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F15B7" w:rsidRPr="00BF15B7" w:rsidRDefault="00BF15B7" w:rsidP="00BF15B7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15B7" w:rsidRPr="00BF15B7" w:rsidRDefault="00BF15B7" w:rsidP="00BF15B7">
            <w:pPr>
              <w:ind w:left="113" w:right="113"/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Условный диаметр,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15B7" w:rsidRPr="00BF15B7" w:rsidRDefault="00BF15B7" w:rsidP="00BF15B7">
            <w:pPr>
              <w:ind w:left="113" w:right="113"/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Пропускная способность, т/ч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15B7" w:rsidRPr="00BF15B7" w:rsidRDefault="00BF15B7" w:rsidP="00BF15B7">
            <w:pPr>
              <w:ind w:left="113" w:right="113"/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 xml:space="preserve">Протяженность </w:t>
            </w:r>
            <w:r w:rsidRPr="00BF15B7">
              <w:rPr>
                <w:sz w:val="20"/>
                <w:szCs w:val="20"/>
              </w:rPr>
              <w:br/>
              <w:t xml:space="preserve">(в однотрубном исчислении), </w:t>
            </w:r>
            <w:r w:rsidRPr="00BF15B7">
              <w:rPr>
                <w:sz w:val="20"/>
                <w:szCs w:val="20"/>
              </w:rPr>
              <w:br/>
              <w:t>км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15B7" w:rsidRPr="00BF15B7" w:rsidRDefault="00BF15B7" w:rsidP="00BF15B7">
            <w:pPr>
              <w:ind w:left="113" w:right="113"/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Способ прокладки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F15B7" w:rsidRPr="00BF15B7" w:rsidRDefault="00BF15B7" w:rsidP="00BF15B7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B7" w:rsidRPr="00BF15B7" w:rsidRDefault="00BF15B7" w:rsidP="00BF15B7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B7" w:rsidRPr="00BF15B7" w:rsidRDefault="00BF15B7" w:rsidP="00BF15B7">
            <w:pPr>
              <w:rPr>
                <w:bCs/>
                <w:sz w:val="20"/>
                <w:szCs w:val="20"/>
              </w:rPr>
            </w:pPr>
          </w:p>
        </w:tc>
      </w:tr>
    </w:tbl>
    <w:p w:rsidR="00543576" w:rsidRDefault="00543576" w:rsidP="00543576">
      <w:pPr>
        <w:spacing w:line="24" w:lineRule="auto"/>
      </w:pPr>
    </w:p>
    <w:tbl>
      <w:tblPr>
        <w:tblW w:w="15730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992"/>
        <w:gridCol w:w="709"/>
        <w:gridCol w:w="1843"/>
        <w:gridCol w:w="567"/>
        <w:gridCol w:w="850"/>
        <w:gridCol w:w="1134"/>
        <w:gridCol w:w="709"/>
        <w:gridCol w:w="709"/>
        <w:gridCol w:w="708"/>
        <w:gridCol w:w="709"/>
        <w:gridCol w:w="851"/>
        <w:gridCol w:w="708"/>
        <w:gridCol w:w="709"/>
        <w:gridCol w:w="709"/>
        <w:gridCol w:w="709"/>
      </w:tblGrid>
      <w:tr w:rsidR="001523FF" w:rsidRPr="00BF15B7" w:rsidTr="00ED75D7">
        <w:trPr>
          <w:trHeight w:val="255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bCs/>
                <w:sz w:val="20"/>
                <w:szCs w:val="20"/>
              </w:rPr>
            </w:pPr>
            <w:r w:rsidRPr="00BF15B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bCs/>
                <w:sz w:val="20"/>
                <w:szCs w:val="20"/>
              </w:rPr>
            </w:pPr>
            <w:r w:rsidRPr="00BF15B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bCs/>
                <w:sz w:val="20"/>
                <w:szCs w:val="20"/>
              </w:rPr>
            </w:pPr>
            <w:r w:rsidRPr="00BF15B7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bCs/>
                <w:sz w:val="20"/>
                <w:szCs w:val="20"/>
              </w:rPr>
            </w:pPr>
            <w:r w:rsidRPr="00BF15B7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bCs/>
                <w:sz w:val="20"/>
                <w:szCs w:val="20"/>
              </w:rPr>
            </w:pPr>
            <w:r w:rsidRPr="00BF15B7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bCs/>
                <w:sz w:val="20"/>
                <w:szCs w:val="20"/>
              </w:rPr>
            </w:pPr>
            <w:r w:rsidRPr="00BF15B7">
              <w:rPr>
                <w:bCs/>
                <w:sz w:val="20"/>
                <w:szCs w:val="20"/>
              </w:rPr>
              <w:t>6.1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bCs/>
                <w:sz w:val="20"/>
                <w:szCs w:val="20"/>
              </w:rPr>
            </w:pPr>
            <w:r w:rsidRPr="00BF15B7">
              <w:rPr>
                <w:bCs/>
                <w:sz w:val="20"/>
                <w:szCs w:val="20"/>
              </w:rPr>
              <w:t>6.2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bCs/>
                <w:sz w:val="20"/>
                <w:szCs w:val="20"/>
              </w:rPr>
            </w:pPr>
            <w:r w:rsidRPr="00BF15B7">
              <w:rPr>
                <w:bCs/>
                <w:sz w:val="20"/>
                <w:szCs w:val="20"/>
              </w:rPr>
              <w:t>6.3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bCs/>
                <w:sz w:val="20"/>
                <w:szCs w:val="20"/>
              </w:rPr>
            </w:pPr>
            <w:r w:rsidRPr="00BF15B7">
              <w:rPr>
                <w:bCs/>
                <w:sz w:val="20"/>
                <w:szCs w:val="20"/>
              </w:rPr>
              <w:t>6.4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bCs/>
                <w:sz w:val="20"/>
                <w:szCs w:val="20"/>
              </w:rPr>
            </w:pPr>
            <w:r w:rsidRPr="00BF15B7">
              <w:rPr>
                <w:bCs/>
                <w:sz w:val="20"/>
                <w:szCs w:val="20"/>
              </w:rPr>
              <w:t>6.5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bCs/>
                <w:sz w:val="20"/>
                <w:szCs w:val="20"/>
              </w:rPr>
            </w:pPr>
            <w:r w:rsidRPr="00BF15B7">
              <w:rPr>
                <w:bCs/>
                <w:sz w:val="20"/>
                <w:szCs w:val="20"/>
              </w:rPr>
              <w:t>7.1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bCs/>
                <w:sz w:val="20"/>
                <w:szCs w:val="20"/>
              </w:rPr>
            </w:pPr>
            <w:r w:rsidRPr="00BF15B7">
              <w:rPr>
                <w:bCs/>
                <w:sz w:val="20"/>
                <w:szCs w:val="20"/>
              </w:rPr>
              <w:t>7.2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bCs/>
                <w:sz w:val="20"/>
                <w:szCs w:val="20"/>
              </w:rPr>
            </w:pPr>
            <w:r w:rsidRPr="00BF15B7">
              <w:rPr>
                <w:bCs/>
                <w:sz w:val="20"/>
                <w:szCs w:val="20"/>
              </w:rPr>
              <w:t>7.3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bCs/>
                <w:sz w:val="20"/>
                <w:szCs w:val="20"/>
              </w:rPr>
            </w:pPr>
            <w:r w:rsidRPr="00BF15B7">
              <w:rPr>
                <w:bCs/>
                <w:sz w:val="20"/>
                <w:szCs w:val="20"/>
              </w:rPr>
              <w:t>7.4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bCs/>
                <w:sz w:val="20"/>
                <w:szCs w:val="20"/>
              </w:rPr>
            </w:pPr>
            <w:r w:rsidRPr="00BF15B7">
              <w:rPr>
                <w:bCs/>
                <w:sz w:val="20"/>
                <w:szCs w:val="20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bCs/>
                <w:sz w:val="20"/>
                <w:szCs w:val="20"/>
              </w:rPr>
            </w:pPr>
            <w:r w:rsidRPr="00BF15B7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bCs/>
                <w:sz w:val="20"/>
                <w:szCs w:val="20"/>
              </w:rPr>
            </w:pPr>
            <w:r w:rsidRPr="00BF15B7">
              <w:rPr>
                <w:bCs/>
                <w:sz w:val="20"/>
                <w:szCs w:val="20"/>
              </w:rPr>
              <w:t>9</w:t>
            </w:r>
          </w:p>
        </w:tc>
      </w:tr>
      <w:tr w:rsidR="00A75E44" w:rsidRPr="00BF15B7" w:rsidTr="00761692">
        <w:trPr>
          <w:trHeight w:val="64"/>
        </w:trPr>
        <w:tc>
          <w:tcPr>
            <w:tcW w:w="157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E44" w:rsidRPr="00BF15B7" w:rsidRDefault="00A75E44" w:rsidP="00A75E44">
            <w:pPr>
              <w:outlineLvl w:val="0"/>
              <w:rPr>
                <w:sz w:val="20"/>
                <w:szCs w:val="20"/>
              </w:rPr>
            </w:pPr>
            <w:r w:rsidRPr="00A75E44">
              <w:rPr>
                <w:sz w:val="20"/>
                <w:szCs w:val="20"/>
              </w:rPr>
              <w:t>Группа 1. Строительство, реконструкция или модернизация объектов в целях подключения потребителей:</w:t>
            </w:r>
          </w:p>
        </w:tc>
      </w:tr>
      <w:tr w:rsidR="00A75E44" w:rsidRPr="00BF15B7" w:rsidTr="00761692">
        <w:trPr>
          <w:trHeight w:val="64"/>
        </w:trPr>
        <w:tc>
          <w:tcPr>
            <w:tcW w:w="157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E44" w:rsidRPr="00A75E44" w:rsidRDefault="00A75E44" w:rsidP="00A75E44">
            <w:pPr>
              <w:outlineLvl w:val="0"/>
              <w:rPr>
                <w:sz w:val="20"/>
                <w:szCs w:val="20"/>
              </w:rPr>
            </w:pPr>
            <w:r w:rsidRPr="00A75E44">
              <w:rPr>
                <w:sz w:val="20"/>
                <w:szCs w:val="20"/>
              </w:rPr>
              <w:t>1.1. Строительство новых тепловых сетей в целях подключения потребителей</w:t>
            </w:r>
          </w:p>
        </w:tc>
      </w:tr>
      <w:tr w:rsidR="00DF4263" w:rsidRPr="00BF15B7" w:rsidTr="00761692">
        <w:trPr>
          <w:trHeight w:val="15"/>
        </w:trPr>
        <w:tc>
          <w:tcPr>
            <w:tcW w:w="157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263" w:rsidRPr="00BF15B7" w:rsidRDefault="00DF4263" w:rsidP="00BF15B7">
            <w:pPr>
              <w:outlineLvl w:val="0"/>
              <w:rPr>
                <w:sz w:val="20"/>
                <w:szCs w:val="20"/>
              </w:rPr>
            </w:pPr>
            <w:r w:rsidRPr="00DF4263">
              <w:rPr>
                <w:sz w:val="20"/>
                <w:szCs w:val="20"/>
              </w:rPr>
              <w:t>1.2. Строительство иных объектов системы централизованного теплоснабжения, за исключением тепловых сетей, в целях подключения потребителей</w:t>
            </w:r>
          </w:p>
        </w:tc>
      </w:tr>
      <w:tr w:rsidR="00DF4263" w:rsidRPr="00BF15B7" w:rsidTr="00761692">
        <w:trPr>
          <w:trHeight w:val="15"/>
        </w:trPr>
        <w:tc>
          <w:tcPr>
            <w:tcW w:w="157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263" w:rsidRDefault="00DF4263" w:rsidP="00DF426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 Увеличение пропускной способности существующих тепловых сетей в целях подключения потребителей</w:t>
            </w:r>
          </w:p>
        </w:tc>
      </w:tr>
      <w:tr w:rsidR="00DF4263" w:rsidRPr="00BF15B7" w:rsidTr="00761692">
        <w:trPr>
          <w:trHeight w:val="15"/>
        </w:trPr>
        <w:tc>
          <w:tcPr>
            <w:tcW w:w="157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263" w:rsidRDefault="00DF4263" w:rsidP="00DF426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 Увеличение мощности и производительности существующих объектов централизованного теплоснабжения, за исключением тепловых сетей, в целях подключения потребителей</w:t>
            </w:r>
          </w:p>
        </w:tc>
      </w:tr>
      <w:tr w:rsidR="00BF15B7" w:rsidRPr="00BF15B7" w:rsidTr="00761692">
        <w:trPr>
          <w:trHeight w:val="210"/>
        </w:trPr>
        <w:tc>
          <w:tcPr>
            <w:tcW w:w="157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B7" w:rsidRPr="00BF15B7" w:rsidRDefault="00BF15B7" w:rsidP="00BF15B7">
            <w:pPr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Всего по группе 1</w:t>
            </w:r>
          </w:p>
        </w:tc>
      </w:tr>
      <w:tr w:rsidR="00DF4263" w:rsidRPr="00BF15B7" w:rsidTr="00761692">
        <w:trPr>
          <w:trHeight w:val="210"/>
        </w:trPr>
        <w:tc>
          <w:tcPr>
            <w:tcW w:w="157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263" w:rsidRPr="00BF15B7" w:rsidRDefault="00DF4263" w:rsidP="00BF15B7">
            <w:pPr>
              <w:rPr>
                <w:sz w:val="20"/>
                <w:szCs w:val="20"/>
              </w:rPr>
            </w:pPr>
            <w:r w:rsidRPr="00DF4263">
              <w:rPr>
                <w:sz w:val="20"/>
                <w:szCs w:val="20"/>
              </w:rPr>
              <w:t>Группа 2. Строительство новых объектов системы централизованного теплоснабжения, не связанных с подключением новых потребителей, в том числе строительство новых тепловых сетей</w:t>
            </w:r>
          </w:p>
        </w:tc>
      </w:tr>
      <w:tr w:rsidR="00BF15B7" w:rsidRPr="00BF15B7" w:rsidTr="00761692">
        <w:trPr>
          <w:trHeight w:val="210"/>
        </w:trPr>
        <w:tc>
          <w:tcPr>
            <w:tcW w:w="157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B7" w:rsidRPr="00BF15B7" w:rsidRDefault="00BF15B7" w:rsidP="00BF15B7">
            <w:pPr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Всего по группе 2</w:t>
            </w:r>
          </w:p>
        </w:tc>
      </w:tr>
      <w:tr w:rsidR="00DF4263" w:rsidRPr="00BF15B7" w:rsidTr="00761692">
        <w:trPr>
          <w:trHeight w:val="210"/>
        </w:trPr>
        <w:tc>
          <w:tcPr>
            <w:tcW w:w="157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263" w:rsidRPr="00DF4263" w:rsidRDefault="00DF4263" w:rsidP="00DF4263">
            <w:pPr>
              <w:rPr>
                <w:bCs/>
                <w:sz w:val="20"/>
                <w:szCs w:val="20"/>
              </w:rPr>
            </w:pPr>
            <w:r w:rsidRPr="00DF4263">
              <w:rPr>
                <w:bCs/>
                <w:sz w:val="20"/>
                <w:szCs w:val="20"/>
              </w:rPr>
              <w:t>Группа 3.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(или) поставки энергии от разных источников</w:t>
            </w:r>
          </w:p>
        </w:tc>
      </w:tr>
      <w:tr w:rsidR="00DF4263" w:rsidRPr="00BF15B7" w:rsidTr="00761692">
        <w:trPr>
          <w:trHeight w:val="210"/>
        </w:trPr>
        <w:tc>
          <w:tcPr>
            <w:tcW w:w="157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263" w:rsidRPr="00DF4263" w:rsidRDefault="00DF4263" w:rsidP="00DF4263">
            <w:pPr>
              <w:rPr>
                <w:sz w:val="20"/>
                <w:szCs w:val="20"/>
              </w:rPr>
            </w:pPr>
            <w:r w:rsidRPr="00DF4263">
              <w:rPr>
                <w:sz w:val="20"/>
                <w:szCs w:val="20"/>
              </w:rPr>
              <w:t>3.1. Реконструкция или модернизация существующих тепловых сетей</w:t>
            </w:r>
          </w:p>
        </w:tc>
      </w:tr>
      <w:tr w:rsidR="007809B1" w:rsidRPr="00BF15B7" w:rsidTr="00ED75D7">
        <w:trPr>
          <w:trHeight w:val="14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B1" w:rsidRPr="006B014E" w:rsidRDefault="007809B1" w:rsidP="007809B1">
            <w:pPr>
              <w:jc w:val="center"/>
              <w:rPr>
                <w:sz w:val="20"/>
                <w:szCs w:val="20"/>
              </w:rPr>
            </w:pPr>
            <w:r w:rsidRPr="006B014E">
              <w:rPr>
                <w:sz w:val="20"/>
                <w:szCs w:val="20"/>
              </w:rPr>
              <w:t>3.1.1.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B1" w:rsidRPr="006B014E" w:rsidRDefault="007809B1" w:rsidP="007809B1">
            <w:pPr>
              <w:jc w:val="center"/>
              <w:rPr>
                <w:sz w:val="20"/>
                <w:szCs w:val="20"/>
              </w:rPr>
            </w:pPr>
            <w:r w:rsidRPr="006B014E">
              <w:rPr>
                <w:sz w:val="20"/>
                <w:szCs w:val="20"/>
              </w:rPr>
              <w:t>Реконструкция участков тепловых сетей</w:t>
            </w:r>
            <w:r w:rsidRPr="006B014E">
              <w:rPr>
                <w:sz w:val="20"/>
                <w:szCs w:val="20"/>
              </w:rPr>
              <w:br/>
              <w:t>от ТК5 до МКД по ул. Шоссейная №10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B1" w:rsidRPr="006B014E" w:rsidRDefault="007809B1" w:rsidP="007809B1">
            <w:pPr>
              <w:jc w:val="center"/>
              <w:rPr>
                <w:sz w:val="20"/>
                <w:szCs w:val="20"/>
              </w:rPr>
            </w:pPr>
            <w:r w:rsidRPr="006B014E">
              <w:rPr>
                <w:sz w:val="20"/>
                <w:szCs w:val="20"/>
              </w:rPr>
              <w:t xml:space="preserve">41:05:0101023:100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B1" w:rsidRPr="006B014E" w:rsidRDefault="007809B1" w:rsidP="007809B1">
            <w:pPr>
              <w:jc w:val="center"/>
              <w:rPr>
                <w:sz w:val="20"/>
                <w:szCs w:val="20"/>
              </w:rPr>
            </w:pPr>
            <w:r w:rsidRPr="006B014E">
              <w:rPr>
                <w:sz w:val="20"/>
                <w:szCs w:val="20"/>
              </w:rPr>
              <w:t>Тепловая сеть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B1" w:rsidRPr="006B014E" w:rsidRDefault="007809B1" w:rsidP="007809B1">
            <w:pPr>
              <w:jc w:val="center"/>
              <w:rPr>
                <w:sz w:val="20"/>
                <w:szCs w:val="20"/>
              </w:rPr>
            </w:pPr>
            <w:r w:rsidRPr="006B014E">
              <w:rPr>
                <w:sz w:val="20"/>
                <w:szCs w:val="20"/>
              </w:rPr>
              <w:t>Котельная инв. №</w:t>
            </w:r>
            <w:r w:rsidRPr="006B014E">
              <w:rPr>
                <w:sz w:val="20"/>
                <w:szCs w:val="20"/>
              </w:rPr>
              <w:br/>
              <w:t>262 в/г 14 (с.</w:t>
            </w:r>
            <w:r w:rsidR="00004793">
              <w:rPr>
                <w:sz w:val="20"/>
                <w:szCs w:val="20"/>
              </w:rPr>
              <w:t xml:space="preserve"> </w:t>
            </w:r>
            <w:r w:rsidRPr="006B014E">
              <w:rPr>
                <w:sz w:val="20"/>
                <w:szCs w:val="20"/>
              </w:rPr>
              <w:t>Южные</w:t>
            </w:r>
            <w:r w:rsidRPr="006B014E">
              <w:rPr>
                <w:sz w:val="20"/>
                <w:szCs w:val="20"/>
              </w:rPr>
              <w:br/>
              <w:t>Коряки)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B1" w:rsidRPr="006B014E" w:rsidRDefault="007809B1" w:rsidP="007809B1">
            <w:pPr>
              <w:jc w:val="center"/>
              <w:rPr>
                <w:sz w:val="20"/>
                <w:szCs w:val="20"/>
              </w:rPr>
            </w:pPr>
            <w:r w:rsidRPr="006B014E">
              <w:rPr>
                <w:sz w:val="20"/>
                <w:szCs w:val="20"/>
              </w:rPr>
              <w:t>100, 80, 50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B1" w:rsidRPr="006B014E" w:rsidRDefault="007809B1" w:rsidP="007809B1">
            <w:pPr>
              <w:jc w:val="center"/>
              <w:rPr>
                <w:sz w:val="20"/>
                <w:szCs w:val="20"/>
              </w:rPr>
            </w:pPr>
            <w:r w:rsidRPr="006B014E">
              <w:rPr>
                <w:sz w:val="20"/>
                <w:szCs w:val="20"/>
              </w:rPr>
              <w:t>61.20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B1" w:rsidRPr="006B014E" w:rsidRDefault="007809B1" w:rsidP="007809B1">
            <w:pPr>
              <w:jc w:val="center"/>
              <w:rPr>
                <w:sz w:val="20"/>
                <w:szCs w:val="20"/>
              </w:rPr>
            </w:pPr>
            <w:r w:rsidRPr="006B014E">
              <w:rPr>
                <w:sz w:val="20"/>
                <w:szCs w:val="20"/>
              </w:rPr>
              <w:t>112,000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B1" w:rsidRPr="006B014E" w:rsidRDefault="007809B1" w:rsidP="007809B1">
            <w:pPr>
              <w:jc w:val="center"/>
              <w:rPr>
                <w:sz w:val="20"/>
                <w:szCs w:val="20"/>
              </w:rPr>
            </w:pPr>
            <w:r w:rsidRPr="006B014E">
              <w:rPr>
                <w:sz w:val="20"/>
                <w:szCs w:val="20"/>
              </w:rPr>
              <w:t>подземная, канальная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B1" w:rsidRPr="006B014E" w:rsidRDefault="007809B1" w:rsidP="007809B1">
            <w:pPr>
              <w:jc w:val="center"/>
              <w:rPr>
                <w:sz w:val="20"/>
                <w:szCs w:val="20"/>
              </w:rPr>
            </w:pPr>
            <w:r w:rsidRPr="006B014E">
              <w:rPr>
                <w:sz w:val="20"/>
                <w:szCs w:val="20"/>
              </w:rPr>
              <w:t>1,53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B1" w:rsidRPr="006B014E" w:rsidRDefault="007809B1" w:rsidP="007809B1">
            <w:pPr>
              <w:jc w:val="center"/>
              <w:rPr>
                <w:sz w:val="20"/>
                <w:szCs w:val="20"/>
              </w:rPr>
            </w:pPr>
            <w:r w:rsidRPr="006B014E">
              <w:rPr>
                <w:sz w:val="20"/>
                <w:szCs w:val="20"/>
              </w:rPr>
              <w:t>100, 80, 50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B1" w:rsidRPr="006B014E" w:rsidRDefault="007809B1" w:rsidP="007809B1">
            <w:pPr>
              <w:jc w:val="center"/>
              <w:rPr>
                <w:sz w:val="20"/>
                <w:szCs w:val="20"/>
              </w:rPr>
            </w:pPr>
            <w:r w:rsidRPr="006B014E">
              <w:rPr>
                <w:sz w:val="20"/>
                <w:szCs w:val="20"/>
              </w:rPr>
              <w:t>61.20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B1" w:rsidRPr="006B014E" w:rsidRDefault="007809B1" w:rsidP="007809B1">
            <w:pPr>
              <w:jc w:val="center"/>
              <w:rPr>
                <w:sz w:val="20"/>
                <w:szCs w:val="20"/>
              </w:rPr>
            </w:pPr>
            <w:r w:rsidRPr="006B014E">
              <w:rPr>
                <w:sz w:val="20"/>
                <w:szCs w:val="20"/>
              </w:rPr>
              <w:t>112,000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B1" w:rsidRPr="006B014E" w:rsidRDefault="007809B1" w:rsidP="007809B1">
            <w:pPr>
              <w:jc w:val="center"/>
              <w:rPr>
                <w:sz w:val="20"/>
                <w:szCs w:val="20"/>
              </w:rPr>
            </w:pPr>
            <w:r w:rsidRPr="006B014E">
              <w:rPr>
                <w:sz w:val="20"/>
                <w:szCs w:val="20"/>
              </w:rPr>
              <w:t xml:space="preserve">подземная, </w:t>
            </w:r>
            <w:proofErr w:type="spellStart"/>
            <w:r w:rsidRPr="006B014E">
              <w:rPr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B1" w:rsidRPr="006B014E" w:rsidRDefault="007809B1" w:rsidP="007809B1">
            <w:pPr>
              <w:jc w:val="center"/>
              <w:rPr>
                <w:sz w:val="20"/>
                <w:szCs w:val="20"/>
              </w:rPr>
            </w:pPr>
            <w:r w:rsidRPr="006B014E">
              <w:rPr>
                <w:sz w:val="20"/>
                <w:szCs w:val="20"/>
              </w:rPr>
              <w:t>1,53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B1" w:rsidRPr="006B014E" w:rsidRDefault="007809B1" w:rsidP="007809B1">
            <w:pPr>
              <w:jc w:val="center"/>
              <w:rPr>
                <w:sz w:val="20"/>
                <w:szCs w:val="20"/>
              </w:rPr>
            </w:pPr>
            <w:r w:rsidRPr="006B014E">
              <w:rPr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B1" w:rsidRPr="006B014E" w:rsidRDefault="007809B1" w:rsidP="007809B1">
            <w:pPr>
              <w:jc w:val="center"/>
              <w:rPr>
                <w:sz w:val="20"/>
                <w:szCs w:val="20"/>
              </w:rPr>
            </w:pPr>
            <w:r w:rsidRPr="006B014E">
              <w:rPr>
                <w:sz w:val="20"/>
                <w:szCs w:val="20"/>
              </w:rPr>
              <w:t>2026</w:t>
            </w:r>
          </w:p>
        </w:tc>
      </w:tr>
      <w:tr w:rsidR="007809B1" w:rsidRPr="00BF15B7" w:rsidTr="00ED75D7">
        <w:trPr>
          <w:trHeight w:val="17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B1" w:rsidRPr="006B014E" w:rsidRDefault="007809B1" w:rsidP="007809B1">
            <w:pPr>
              <w:jc w:val="center"/>
              <w:rPr>
                <w:sz w:val="20"/>
                <w:szCs w:val="20"/>
              </w:rPr>
            </w:pPr>
            <w:r w:rsidRPr="006B014E">
              <w:rPr>
                <w:sz w:val="20"/>
                <w:szCs w:val="20"/>
              </w:rPr>
              <w:t>3.1.2.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B1" w:rsidRPr="006B014E" w:rsidRDefault="007809B1" w:rsidP="007809B1">
            <w:pPr>
              <w:jc w:val="center"/>
              <w:rPr>
                <w:sz w:val="20"/>
                <w:szCs w:val="20"/>
              </w:rPr>
            </w:pPr>
            <w:r w:rsidRPr="006B014E">
              <w:rPr>
                <w:sz w:val="20"/>
                <w:szCs w:val="20"/>
              </w:rPr>
              <w:t xml:space="preserve">Замена </w:t>
            </w:r>
            <w:proofErr w:type="spellStart"/>
            <w:r w:rsidRPr="006B014E">
              <w:rPr>
                <w:sz w:val="20"/>
                <w:szCs w:val="20"/>
              </w:rPr>
              <w:t>котлоагрегата</w:t>
            </w:r>
            <w:proofErr w:type="spellEnd"/>
            <w:r w:rsidRPr="006B014E">
              <w:rPr>
                <w:sz w:val="20"/>
                <w:szCs w:val="20"/>
              </w:rPr>
              <w:t xml:space="preserve"> №1; на котел</w:t>
            </w:r>
            <w:r w:rsidRPr="006B014E">
              <w:rPr>
                <w:sz w:val="20"/>
                <w:szCs w:val="20"/>
              </w:rPr>
              <w:br/>
              <w:t>марки КВр-1,74 (с экономайзером)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B1" w:rsidRPr="006B014E" w:rsidRDefault="007809B1" w:rsidP="007809B1">
            <w:pPr>
              <w:jc w:val="center"/>
              <w:rPr>
                <w:sz w:val="20"/>
                <w:szCs w:val="20"/>
              </w:rPr>
            </w:pPr>
            <w:r w:rsidRPr="006B014E">
              <w:rPr>
                <w:sz w:val="20"/>
                <w:szCs w:val="20"/>
              </w:rPr>
              <w:t>41:05:0101023:84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B1" w:rsidRPr="006B014E" w:rsidRDefault="007809B1" w:rsidP="007809B1">
            <w:pPr>
              <w:jc w:val="center"/>
              <w:rPr>
                <w:sz w:val="20"/>
                <w:szCs w:val="20"/>
              </w:rPr>
            </w:pPr>
            <w:r w:rsidRPr="006B014E">
              <w:rPr>
                <w:sz w:val="20"/>
                <w:szCs w:val="20"/>
              </w:rPr>
              <w:t>Котельная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B1" w:rsidRPr="006B014E" w:rsidRDefault="007809B1" w:rsidP="007809B1">
            <w:pPr>
              <w:jc w:val="center"/>
              <w:rPr>
                <w:sz w:val="20"/>
                <w:szCs w:val="20"/>
              </w:rPr>
            </w:pPr>
            <w:r w:rsidRPr="006B014E">
              <w:rPr>
                <w:sz w:val="20"/>
                <w:szCs w:val="20"/>
              </w:rPr>
              <w:t>Котельная инв. №</w:t>
            </w:r>
            <w:r w:rsidRPr="006B014E">
              <w:rPr>
                <w:sz w:val="20"/>
                <w:szCs w:val="20"/>
              </w:rPr>
              <w:br/>
              <w:t>262 в/г 14 (с.</w:t>
            </w:r>
            <w:r w:rsidR="00004793">
              <w:rPr>
                <w:sz w:val="20"/>
                <w:szCs w:val="20"/>
              </w:rPr>
              <w:t xml:space="preserve"> </w:t>
            </w:r>
            <w:r w:rsidRPr="006B014E">
              <w:rPr>
                <w:sz w:val="20"/>
                <w:szCs w:val="20"/>
              </w:rPr>
              <w:t>Южные</w:t>
            </w:r>
            <w:r w:rsidRPr="006B014E">
              <w:rPr>
                <w:sz w:val="20"/>
                <w:szCs w:val="20"/>
              </w:rPr>
              <w:br/>
              <w:t>Коряки)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B1" w:rsidRPr="006B014E" w:rsidRDefault="007809B1" w:rsidP="007809B1">
            <w:pPr>
              <w:jc w:val="center"/>
              <w:rPr>
                <w:sz w:val="20"/>
                <w:szCs w:val="20"/>
              </w:rPr>
            </w:pPr>
            <w:r w:rsidRPr="006B014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B1" w:rsidRPr="006B014E" w:rsidRDefault="007809B1" w:rsidP="007809B1">
            <w:pPr>
              <w:jc w:val="center"/>
              <w:rPr>
                <w:sz w:val="20"/>
                <w:szCs w:val="20"/>
              </w:rPr>
            </w:pPr>
            <w:r w:rsidRPr="006B014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B1" w:rsidRPr="006B014E" w:rsidRDefault="007809B1" w:rsidP="007809B1">
            <w:pPr>
              <w:jc w:val="center"/>
              <w:rPr>
                <w:sz w:val="20"/>
                <w:szCs w:val="20"/>
              </w:rPr>
            </w:pPr>
            <w:r w:rsidRPr="006B014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B1" w:rsidRPr="006B014E" w:rsidRDefault="007809B1" w:rsidP="007809B1">
            <w:pPr>
              <w:jc w:val="center"/>
              <w:rPr>
                <w:sz w:val="20"/>
                <w:szCs w:val="20"/>
              </w:rPr>
            </w:pPr>
            <w:r w:rsidRPr="006B014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B1" w:rsidRPr="006B014E" w:rsidRDefault="007809B1" w:rsidP="007809B1">
            <w:pPr>
              <w:jc w:val="center"/>
              <w:rPr>
                <w:sz w:val="20"/>
                <w:szCs w:val="20"/>
              </w:rPr>
            </w:pPr>
            <w:r w:rsidRPr="006B014E">
              <w:rPr>
                <w:sz w:val="20"/>
                <w:szCs w:val="20"/>
              </w:rPr>
              <w:t>1,25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B1" w:rsidRPr="006B014E" w:rsidRDefault="007809B1" w:rsidP="007809B1">
            <w:pPr>
              <w:jc w:val="center"/>
              <w:rPr>
                <w:sz w:val="20"/>
                <w:szCs w:val="20"/>
              </w:rPr>
            </w:pPr>
            <w:r w:rsidRPr="006B014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B1" w:rsidRPr="006B014E" w:rsidRDefault="007809B1" w:rsidP="007809B1">
            <w:pPr>
              <w:jc w:val="center"/>
              <w:rPr>
                <w:sz w:val="20"/>
                <w:szCs w:val="20"/>
              </w:rPr>
            </w:pPr>
            <w:r w:rsidRPr="006B014E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B1" w:rsidRPr="006B014E" w:rsidRDefault="007809B1" w:rsidP="007809B1">
            <w:pPr>
              <w:jc w:val="center"/>
              <w:rPr>
                <w:sz w:val="20"/>
                <w:szCs w:val="20"/>
              </w:rPr>
            </w:pPr>
            <w:r w:rsidRPr="006B014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B1" w:rsidRPr="006B014E" w:rsidRDefault="007809B1" w:rsidP="007809B1">
            <w:pPr>
              <w:jc w:val="center"/>
              <w:rPr>
                <w:sz w:val="20"/>
                <w:szCs w:val="20"/>
              </w:rPr>
            </w:pPr>
            <w:r w:rsidRPr="006B014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B1" w:rsidRPr="006B014E" w:rsidRDefault="007809B1" w:rsidP="007809B1">
            <w:pPr>
              <w:jc w:val="center"/>
              <w:rPr>
                <w:sz w:val="20"/>
                <w:szCs w:val="20"/>
              </w:rPr>
            </w:pPr>
            <w:r w:rsidRPr="006B014E">
              <w:rPr>
                <w:sz w:val="20"/>
                <w:szCs w:val="20"/>
              </w:rPr>
              <w:t>1,50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B1" w:rsidRPr="006B014E" w:rsidRDefault="007809B1" w:rsidP="007809B1">
            <w:pPr>
              <w:jc w:val="center"/>
              <w:rPr>
                <w:sz w:val="20"/>
                <w:szCs w:val="20"/>
              </w:rPr>
            </w:pPr>
            <w:r w:rsidRPr="006B014E">
              <w:rPr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9B1" w:rsidRPr="006B014E" w:rsidRDefault="007809B1" w:rsidP="007809B1">
            <w:pPr>
              <w:jc w:val="center"/>
              <w:rPr>
                <w:sz w:val="20"/>
                <w:szCs w:val="20"/>
              </w:rPr>
            </w:pPr>
            <w:r w:rsidRPr="006B014E">
              <w:rPr>
                <w:sz w:val="20"/>
                <w:szCs w:val="20"/>
              </w:rPr>
              <w:t>2025</w:t>
            </w:r>
          </w:p>
        </w:tc>
      </w:tr>
      <w:tr w:rsidR="007809B1" w:rsidRPr="00BF15B7" w:rsidTr="00ED75D7">
        <w:trPr>
          <w:trHeight w:val="43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9B1" w:rsidRPr="006B014E" w:rsidRDefault="007809B1" w:rsidP="007809B1">
            <w:pPr>
              <w:jc w:val="center"/>
              <w:rPr>
                <w:sz w:val="20"/>
                <w:szCs w:val="20"/>
              </w:rPr>
            </w:pPr>
            <w:r w:rsidRPr="006B014E">
              <w:rPr>
                <w:sz w:val="20"/>
                <w:szCs w:val="20"/>
              </w:rPr>
              <w:t>3.1.3.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B1" w:rsidRPr="006B014E" w:rsidRDefault="007809B1" w:rsidP="007809B1">
            <w:pPr>
              <w:jc w:val="center"/>
              <w:rPr>
                <w:sz w:val="20"/>
                <w:szCs w:val="20"/>
              </w:rPr>
            </w:pPr>
            <w:r w:rsidRPr="006B014E">
              <w:rPr>
                <w:sz w:val="20"/>
                <w:szCs w:val="20"/>
              </w:rPr>
              <w:t xml:space="preserve">Замена </w:t>
            </w:r>
            <w:proofErr w:type="spellStart"/>
            <w:r w:rsidRPr="006B014E">
              <w:rPr>
                <w:sz w:val="20"/>
                <w:szCs w:val="20"/>
              </w:rPr>
              <w:t>котлоагрегата</w:t>
            </w:r>
            <w:proofErr w:type="spellEnd"/>
            <w:r w:rsidRPr="006B014E">
              <w:rPr>
                <w:sz w:val="20"/>
                <w:szCs w:val="20"/>
              </w:rPr>
              <w:t xml:space="preserve"> №2 на котел марки</w:t>
            </w:r>
            <w:r w:rsidRPr="006B014E">
              <w:rPr>
                <w:sz w:val="20"/>
                <w:szCs w:val="20"/>
              </w:rPr>
              <w:br/>
              <w:t>КВр-1,44 (без экономайзера)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9B1" w:rsidRPr="006B014E" w:rsidRDefault="007809B1" w:rsidP="007809B1">
            <w:pPr>
              <w:jc w:val="center"/>
              <w:rPr>
                <w:sz w:val="20"/>
                <w:szCs w:val="20"/>
              </w:rPr>
            </w:pPr>
            <w:r w:rsidRPr="006B014E">
              <w:rPr>
                <w:sz w:val="20"/>
                <w:szCs w:val="20"/>
              </w:rPr>
              <w:t>41:05:0101023:84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9B1" w:rsidRPr="006B014E" w:rsidRDefault="007809B1" w:rsidP="007809B1">
            <w:pPr>
              <w:jc w:val="center"/>
              <w:rPr>
                <w:sz w:val="20"/>
                <w:szCs w:val="20"/>
              </w:rPr>
            </w:pPr>
            <w:r w:rsidRPr="006B014E">
              <w:rPr>
                <w:sz w:val="20"/>
                <w:szCs w:val="20"/>
              </w:rPr>
              <w:t>Котельная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B1" w:rsidRPr="006B014E" w:rsidRDefault="007809B1" w:rsidP="007809B1">
            <w:pPr>
              <w:jc w:val="center"/>
              <w:rPr>
                <w:sz w:val="20"/>
                <w:szCs w:val="20"/>
              </w:rPr>
            </w:pPr>
            <w:r w:rsidRPr="006B014E">
              <w:rPr>
                <w:sz w:val="20"/>
                <w:szCs w:val="20"/>
              </w:rPr>
              <w:t>Котельная инв. №</w:t>
            </w:r>
            <w:r w:rsidRPr="006B014E">
              <w:rPr>
                <w:sz w:val="20"/>
                <w:szCs w:val="20"/>
              </w:rPr>
              <w:br/>
              <w:t>262 в/г 14 (с.</w:t>
            </w:r>
            <w:r w:rsidR="00004793">
              <w:rPr>
                <w:sz w:val="20"/>
                <w:szCs w:val="20"/>
              </w:rPr>
              <w:t xml:space="preserve"> </w:t>
            </w:r>
            <w:r w:rsidRPr="006B014E">
              <w:rPr>
                <w:sz w:val="20"/>
                <w:szCs w:val="20"/>
              </w:rPr>
              <w:t>Южные</w:t>
            </w:r>
            <w:r w:rsidRPr="006B014E">
              <w:rPr>
                <w:sz w:val="20"/>
                <w:szCs w:val="20"/>
              </w:rPr>
              <w:br/>
              <w:t>Коряки)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9B1" w:rsidRPr="006B014E" w:rsidRDefault="007809B1" w:rsidP="007809B1">
            <w:pPr>
              <w:jc w:val="center"/>
              <w:rPr>
                <w:sz w:val="20"/>
                <w:szCs w:val="20"/>
              </w:rPr>
            </w:pPr>
            <w:r w:rsidRPr="006B014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9B1" w:rsidRPr="006B014E" w:rsidRDefault="007809B1" w:rsidP="007809B1">
            <w:pPr>
              <w:jc w:val="center"/>
              <w:rPr>
                <w:sz w:val="20"/>
                <w:szCs w:val="20"/>
              </w:rPr>
            </w:pPr>
            <w:r w:rsidRPr="006B014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9B1" w:rsidRPr="006B014E" w:rsidRDefault="007809B1" w:rsidP="007809B1">
            <w:pPr>
              <w:jc w:val="center"/>
              <w:rPr>
                <w:sz w:val="20"/>
                <w:szCs w:val="20"/>
              </w:rPr>
            </w:pPr>
            <w:r w:rsidRPr="006B014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9B1" w:rsidRPr="006B014E" w:rsidRDefault="007809B1" w:rsidP="007809B1">
            <w:pPr>
              <w:jc w:val="center"/>
              <w:rPr>
                <w:sz w:val="20"/>
                <w:szCs w:val="20"/>
              </w:rPr>
            </w:pPr>
            <w:r w:rsidRPr="006B014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9B1" w:rsidRPr="006B014E" w:rsidRDefault="007809B1" w:rsidP="007809B1">
            <w:pPr>
              <w:jc w:val="center"/>
              <w:rPr>
                <w:sz w:val="20"/>
                <w:szCs w:val="20"/>
              </w:rPr>
            </w:pPr>
            <w:r w:rsidRPr="006B014E">
              <w:rPr>
                <w:sz w:val="20"/>
                <w:szCs w:val="20"/>
              </w:rPr>
              <w:t>0,54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9B1" w:rsidRPr="006B014E" w:rsidRDefault="007809B1" w:rsidP="007809B1">
            <w:pPr>
              <w:jc w:val="center"/>
              <w:rPr>
                <w:sz w:val="20"/>
                <w:szCs w:val="20"/>
              </w:rPr>
            </w:pPr>
            <w:r w:rsidRPr="006B014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9B1" w:rsidRPr="006B014E" w:rsidRDefault="007809B1" w:rsidP="007809B1">
            <w:pPr>
              <w:jc w:val="center"/>
              <w:rPr>
                <w:sz w:val="20"/>
                <w:szCs w:val="20"/>
              </w:rPr>
            </w:pPr>
            <w:r w:rsidRPr="006B014E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9B1" w:rsidRPr="006B014E" w:rsidRDefault="007809B1" w:rsidP="007809B1">
            <w:pPr>
              <w:jc w:val="center"/>
              <w:rPr>
                <w:sz w:val="20"/>
                <w:szCs w:val="20"/>
              </w:rPr>
            </w:pPr>
            <w:r w:rsidRPr="006B014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9B1" w:rsidRPr="006B014E" w:rsidRDefault="007809B1" w:rsidP="007809B1">
            <w:pPr>
              <w:jc w:val="center"/>
              <w:rPr>
                <w:sz w:val="20"/>
                <w:szCs w:val="20"/>
              </w:rPr>
            </w:pPr>
            <w:r w:rsidRPr="006B014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9B1" w:rsidRPr="006B014E" w:rsidRDefault="007809B1" w:rsidP="007809B1">
            <w:pPr>
              <w:jc w:val="center"/>
              <w:rPr>
                <w:sz w:val="20"/>
                <w:szCs w:val="20"/>
              </w:rPr>
            </w:pPr>
            <w:r w:rsidRPr="006B014E">
              <w:rPr>
                <w:sz w:val="20"/>
                <w:szCs w:val="20"/>
              </w:rPr>
              <w:t>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9B1" w:rsidRPr="006B014E" w:rsidRDefault="007809B1" w:rsidP="007809B1">
            <w:pPr>
              <w:jc w:val="center"/>
              <w:rPr>
                <w:sz w:val="20"/>
                <w:szCs w:val="20"/>
              </w:rPr>
            </w:pPr>
            <w:r w:rsidRPr="006B014E"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9B1" w:rsidRPr="006B014E" w:rsidRDefault="007809B1" w:rsidP="007809B1">
            <w:pPr>
              <w:jc w:val="center"/>
              <w:rPr>
                <w:sz w:val="20"/>
                <w:szCs w:val="20"/>
              </w:rPr>
            </w:pPr>
            <w:r w:rsidRPr="006B014E">
              <w:rPr>
                <w:sz w:val="20"/>
                <w:szCs w:val="20"/>
              </w:rPr>
              <w:t>2024</w:t>
            </w:r>
          </w:p>
        </w:tc>
      </w:tr>
      <w:tr w:rsidR="007809B1" w:rsidRPr="00BF15B7" w:rsidTr="00ED75D7">
        <w:trPr>
          <w:trHeight w:val="4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9B1" w:rsidRPr="006B014E" w:rsidRDefault="007809B1" w:rsidP="007809B1">
            <w:pPr>
              <w:jc w:val="center"/>
              <w:rPr>
                <w:sz w:val="20"/>
                <w:szCs w:val="20"/>
              </w:rPr>
            </w:pPr>
            <w:r w:rsidRPr="006B014E">
              <w:rPr>
                <w:sz w:val="20"/>
                <w:szCs w:val="20"/>
              </w:rPr>
              <w:t>3.1.4.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B1" w:rsidRPr="006B014E" w:rsidRDefault="007809B1" w:rsidP="007809B1">
            <w:pPr>
              <w:jc w:val="center"/>
              <w:rPr>
                <w:sz w:val="20"/>
                <w:szCs w:val="20"/>
              </w:rPr>
            </w:pPr>
            <w:r w:rsidRPr="006B014E">
              <w:rPr>
                <w:sz w:val="20"/>
                <w:szCs w:val="20"/>
              </w:rPr>
              <w:t>Замена циркуляционных насосов с</w:t>
            </w:r>
            <w:r w:rsidRPr="006B014E">
              <w:rPr>
                <w:sz w:val="20"/>
                <w:szCs w:val="20"/>
              </w:rPr>
              <w:br/>
              <w:t>частотным регулированием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9B1" w:rsidRPr="006B014E" w:rsidRDefault="007809B1" w:rsidP="007809B1">
            <w:pPr>
              <w:jc w:val="center"/>
              <w:rPr>
                <w:sz w:val="20"/>
                <w:szCs w:val="20"/>
              </w:rPr>
            </w:pPr>
            <w:r w:rsidRPr="006B014E">
              <w:rPr>
                <w:sz w:val="20"/>
                <w:szCs w:val="20"/>
              </w:rPr>
              <w:t>41:05:0101023:84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9B1" w:rsidRPr="006B014E" w:rsidRDefault="007809B1" w:rsidP="007809B1">
            <w:pPr>
              <w:jc w:val="center"/>
              <w:rPr>
                <w:sz w:val="20"/>
                <w:szCs w:val="20"/>
              </w:rPr>
            </w:pPr>
            <w:r w:rsidRPr="006B014E">
              <w:rPr>
                <w:sz w:val="20"/>
                <w:szCs w:val="20"/>
              </w:rPr>
              <w:t>Котельная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B1" w:rsidRPr="006B014E" w:rsidRDefault="007809B1" w:rsidP="007809B1">
            <w:pPr>
              <w:jc w:val="center"/>
              <w:rPr>
                <w:sz w:val="20"/>
                <w:szCs w:val="20"/>
              </w:rPr>
            </w:pPr>
            <w:r w:rsidRPr="006B014E">
              <w:rPr>
                <w:sz w:val="20"/>
                <w:szCs w:val="20"/>
              </w:rPr>
              <w:t>Котельная инв. №</w:t>
            </w:r>
            <w:r w:rsidRPr="006B014E">
              <w:rPr>
                <w:sz w:val="20"/>
                <w:szCs w:val="20"/>
              </w:rPr>
              <w:br/>
              <w:t>262 в/г 14 (с.</w:t>
            </w:r>
            <w:r w:rsidR="00004793">
              <w:rPr>
                <w:sz w:val="20"/>
                <w:szCs w:val="20"/>
              </w:rPr>
              <w:t xml:space="preserve"> </w:t>
            </w:r>
            <w:r w:rsidRPr="006B014E">
              <w:rPr>
                <w:sz w:val="20"/>
                <w:szCs w:val="20"/>
              </w:rPr>
              <w:t>Южные</w:t>
            </w:r>
            <w:r w:rsidRPr="006B014E">
              <w:rPr>
                <w:sz w:val="20"/>
                <w:szCs w:val="20"/>
              </w:rPr>
              <w:br/>
              <w:t>Коряки)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9B1" w:rsidRPr="006B014E" w:rsidRDefault="007809B1" w:rsidP="007809B1">
            <w:pPr>
              <w:jc w:val="center"/>
              <w:rPr>
                <w:sz w:val="20"/>
                <w:szCs w:val="20"/>
              </w:rPr>
            </w:pPr>
            <w:r w:rsidRPr="006B014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9B1" w:rsidRPr="006B014E" w:rsidRDefault="007809B1" w:rsidP="007809B1">
            <w:pPr>
              <w:jc w:val="center"/>
              <w:rPr>
                <w:sz w:val="20"/>
                <w:szCs w:val="20"/>
              </w:rPr>
            </w:pPr>
            <w:r w:rsidRPr="006B014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9B1" w:rsidRPr="006B014E" w:rsidRDefault="007809B1" w:rsidP="007809B1">
            <w:pPr>
              <w:jc w:val="center"/>
              <w:rPr>
                <w:sz w:val="20"/>
                <w:szCs w:val="20"/>
              </w:rPr>
            </w:pPr>
            <w:r w:rsidRPr="006B014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9B1" w:rsidRPr="006B014E" w:rsidRDefault="007809B1" w:rsidP="007809B1">
            <w:pPr>
              <w:jc w:val="center"/>
              <w:rPr>
                <w:sz w:val="20"/>
                <w:szCs w:val="20"/>
              </w:rPr>
            </w:pPr>
            <w:r w:rsidRPr="006B014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9B1" w:rsidRPr="006B014E" w:rsidRDefault="007809B1" w:rsidP="007809B1">
            <w:pPr>
              <w:jc w:val="center"/>
              <w:rPr>
                <w:sz w:val="20"/>
                <w:szCs w:val="20"/>
              </w:rPr>
            </w:pPr>
            <w:r w:rsidRPr="006B014E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9B1" w:rsidRPr="006B014E" w:rsidRDefault="007809B1" w:rsidP="007809B1">
            <w:pPr>
              <w:jc w:val="center"/>
              <w:rPr>
                <w:sz w:val="20"/>
                <w:szCs w:val="20"/>
              </w:rPr>
            </w:pPr>
            <w:r w:rsidRPr="006B014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9B1" w:rsidRPr="006B014E" w:rsidRDefault="007809B1" w:rsidP="007809B1">
            <w:pPr>
              <w:jc w:val="center"/>
              <w:rPr>
                <w:sz w:val="20"/>
                <w:szCs w:val="20"/>
              </w:rPr>
            </w:pPr>
            <w:r w:rsidRPr="006B014E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9B1" w:rsidRPr="006B014E" w:rsidRDefault="007809B1" w:rsidP="007809B1">
            <w:pPr>
              <w:jc w:val="center"/>
              <w:rPr>
                <w:sz w:val="20"/>
                <w:szCs w:val="20"/>
              </w:rPr>
            </w:pPr>
            <w:r w:rsidRPr="006B014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9B1" w:rsidRPr="006B014E" w:rsidRDefault="007809B1" w:rsidP="007809B1">
            <w:pPr>
              <w:jc w:val="center"/>
              <w:rPr>
                <w:sz w:val="20"/>
                <w:szCs w:val="20"/>
              </w:rPr>
            </w:pPr>
            <w:r w:rsidRPr="006B014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9B1" w:rsidRPr="006B014E" w:rsidRDefault="007809B1" w:rsidP="007809B1">
            <w:pPr>
              <w:jc w:val="center"/>
              <w:rPr>
                <w:sz w:val="20"/>
                <w:szCs w:val="20"/>
              </w:rPr>
            </w:pPr>
            <w:r w:rsidRPr="006B014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9B1" w:rsidRPr="006B014E" w:rsidRDefault="007809B1" w:rsidP="007809B1">
            <w:pPr>
              <w:jc w:val="center"/>
              <w:rPr>
                <w:sz w:val="20"/>
                <w:szCs w:val="20"/>
              </w:rPr>
            </w:pPr>
            <w:r w:rsidRPr="006B014E">
              <w:rPr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9B1" w:rsidRPr="006B014E" w:rsidRDefault="007809B1" w:rsidP="007809B1">
            <w:pPr>
              <w:jc w:val="center"/>
              <w:rPr>
                <w:sz w:val="20"/>
                <w:szCs w:val="20"/>
              </w:rPr>
            </w:pPr>
            <w:r w:rsidRPr="006B014E">
              <w:rPr>
                <w:sz w:val="20"/>
                <w:szCs w:val="20"/>
              </w:rPr>
              <w:t>2026</w:t>
            </w:r>
          </w:p>
        </w:tc>
      </w:tr>
      <w:tr w:rsidR="007809B1" w:rsidRPr="00BF15B7" w:rsidTr="007809B1">
        <w:trPr>
          <w:trHeight w:val="202"/>
        </w:trPr>
        <w:tc>
          <w:tcPr>
            <w:tcW w:w="1573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9B1" w:rsidRPr="00DF4263" w:rsidRDefault="007809B1" w:rsidP="007809B1">
            <w:pPr>
              <w:rPr>
                <w:sz w:val="20"/>
                <w:szCs w:val="20"/>
              </w:rPr>
            </w:pPr>
            <w:r w:rsidRPr="00DF4263">
              <w:rPr>
                <w:sz w:val="20"/>
                <w:szCs w:val="20"/>
              </w:rPr>
              <w:t>3.2. Реконструкция или модернизация существующих объектов системы централизованного теплоснабжения, за исключением тепловых сетей</w:t>
            </w:r>
          </w:p>
        </w:tc>
      </w:tr>
      <w:tr w:rsidR="007809B1" w:rsidRPr="00BF15B7" w:rsidTr="00761692">
        <w:trPr>
          <w:trHeight w:val="210"/>
        </w:trPr>
        <w:tc>
          <w:tcPr>
            <w:tcW w:w="157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B1" w:rsidRPr="00BF15B7" w:rsidRDefault="007809B1" w:rsidP="007809B1">
            <w:pPr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Всего по группе 3</w:t>
            </w:r>
          </w:p>
        </w:tc>
      </w:tr>
      <w:tr w:rsidR="007809B1" w:rsidRPr="00BF15B7" w:rsidTr="00761692">
        <w:trPr>
          <w:trHeight w:val="64"/>
        </w:trPr>
        <w:tc>
          <w:tcPr>
            <w:tcW w:w="157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9B1" w:rsidRPr="00BF15B7" w:rsidRDefault="007809B1" w:rsidP="007809B1">
            <w:pPr>
              <w:rPr>
                <w:sz w:val="20"/>
                <w:szCs w:val="20"/>
              </w:rPr>
            </w:pPr>
            <w:r w:rsidRPr="00E01340">
              <w:rPr>
                <w:sz w:val="20"/>
                <w:szCs w:val="20"/>
              </w:rPr>
              <w:t>Группа 4. Мероприятия, направленные на снижение негативного воздействия на окружающую среду, достижение плановых значений показателей надежности и энергетической эффективности объектов теплоснабжения, повышение эффективности работы систем централизованного теплоснабжения</w:t>
            </w:r>
          </w:p>
        </w:tc>
      </w:tr>
      <w:tr w:rsidR="007809B1" w:rsidRPr="00BF15B7" w:rsidTr="00761692">
        <w:trPr>
          <w:trHeight w:val="255"/>
        </w:trPr>
        <w:tc>
          <w:tcPr>
            <w:tcW w:w="157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B1" w:rsidRPr="00BF15B7" w:rsidRDefault="007809B1" w:rsidP="007809B1">
            <w:pPr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Всего по группе 4</w:t>
            </w:r>
          </w:p>
        </w:tc>
      </w:tr>
      <w:tr w:rsidR="007809B1" w:rsidRPr="00BF15B7" w:rsidTr="00761692">
        <w:trPr>
          <w:trHeight w:val="255"/>
        </w:trPr>
        <w:tc>
          <w:tcPr>
            <w:tcW w:w="157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809B1" w:rsidRPr="00BF15B7" w:rsidRDefault="007809B1" w:rsidP="007809B1">
            <w:pPr>
              <w:rPr>
                <w:sz w:val="20"/>
                <w:szCs w:val="20"/>
              </w:rPr>
            </w:pPr>
            <w:r w:rsidRPr="00E01340">
              <w:rPr>
                <w:sz w:val="20"/>
                <w:szCs w:val="20"/>
              </w:rPr>
              <w:t>Группа 5. Вывод из эксплуатации, консервация и демонтаж объектов системы централизованного теплоснабжения</w:t>
            </w:r>
          </w:p>
        </w:tc>
      </w:tr>
      <w:tr w:rsidR="007809B1" w:rsidRPr="00BF15B7" w:rsidTr="00761692">
        <w:trPr>
          <w:trHeight w:val="255"/>
        </w:trPr>
        <w:tc>
          <w:tcPr>
            <w:tcW w:w="157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B1" w:rsidRPr="00BF15B7" w:rsidRDefault="007809B1" w:rsidP="007809B1">
            <w:pPr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Всего по группе 5</w:t>
            </w:r>
          </w:p>
        </w:tc>
      </w:tr>
      <w:tr w:rsidR="007809B1" w:rsidRPr="00BF15B7" w:rsidTr="00761692">
        <w:trPr>
          <w:trHeight w:val="255"/>
        </w:trPr>
        <w:tc>
          <w:tcPr>
            <w:tcW w:w="157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809B1" w:rsidRPr="00BF15B7" w:rsidRDefault="007809B1" w:rsidP="007809B1">
            <w:pPr>
              <w:rPr>
                <w:sz w:val="20"/>
                <w:szCs w:val="20"/>
              </w:rPr>
            </w:pPr>
            <w:r w:rsidRPr="00E01340">
              <w:rPr>
                <w:sz w:val="20"/>
                <w:szCs w:val="20"/>
              </w:rPr>
              <w:t>Группа 6. Мероприятия, предусматривающие капитальные вложения в объекты основных средств и нематериальные активы регулируемой организации, обусловленные необходимостью соблюдения регулируемыми организациями обязательных требований, установленных законодательством Российской Федерации и связанных с осуществлением деятельности в сфере теплоснабжения, включая мероприятия по обеспечению безопасности и антитеррористической защищенности объектов топливно-энергетического комплекса, безопасности критической информационной инфраструктуры</w:t>
            </w:r>
          </w:p>
        </w:tc>
      </w:tr>
      <w:tr w:rsidR="007809B1" w:rsidRPr="00BF15B7" w:rsidTr="00761692">
        <w:trPr>
          <w:trHeight w:val="255"/>
        </w:trPr>
        <w:tc>
          <w:tcPr>
            <w:tcW w:w="157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B1" w:rsidRPr="00BF15B7" w:rsidRDefault="007809B1" w:rsidP="007809B1">
            <w:pPr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Всего по группе 6</w:t>
            </w:r>
          </w:p>
        </w:tc>
      </w:tr>
      <w:tr w:rsidR="007809B1" w:rsidRPr="00BF15B7" w:rsidTr="00761692">
        <w:trPr>
          <w:trHeight w:val="255"/>
        </w:trPr>
        <w:tc>
          <w:tcPr>
            <w:tcW w:w="157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B1" w:rsidRPr="00BF15B7" w:rsidRDefault="007809B1" w:rsidP="007809B1">
            <w:pPr>
              <w:rPr>
                <w:bCs/>
                <w:sz w:val="20"/>
                <w:szCs w:val="20"/>
              </w:rPr>
            </w:pPr>
            <w:r w:rsidRPr="00BF15B7">
              <w:rPr>
                <w:bCs/>
                <w:sz w:val="20"/>
                <w:szCs w:val="20"/>
              </w:rPr>
              <w:t>ИТОГО по программе</w:t>
            </w:r>
          </w:p>
        </w:tc>
      </w:tr>
    </w:tbl>
    <w:p w:rsidR="00BF13E3" w:rsidRDefault="00BF13E3" w:rsidP="003F1584">
      <w:pPr>
        <w:rPr>
          <w:sz w:val="28"/>
        </w:rPr>
      </w:pPr>
    </w:p>
    <w:p w:rsidR="003F11FD" w:rsidRDefault="003F11FD">
      <w:pPr>
        <w:spacing w:after="160" w:line="264" w:lineRule="auto"/>
        <w:rPr>
          <w:sz w:val="28"/>
        </w:rPr>
      </w:pPr>
      <w:r>
        <w:rPr>
          <w:sz w:val="28"/>
        </w:rPr>
        <w:br w:type="page"/>
      </w:r>
    </w:p>
    <w:p w:rsidR="00DB5772" w:rsidRDefault="00336ED3" w:rsidP="00336ED3">
      <w:pPr>
        <w:jc w:val="right"/>
        <w:rPr>
          <w:sz w:val="28"/>
        </w:rPr>
      </w:pPr>
      <w:r>
        <w:rPr>
          <w:sz w:val="28"/>
        </w:rPr>
        <w:lastRenderedPageBreak/>
        <w:t>Продолжение таблицы</w:t>
      </w:r>
    </w:p>
    <w:p w:rsidR="00A01223" w:rsidRDefault="00A01223" w:rsidP="00336ED3">
      <w:pPr>
        <w:jc w:val="right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53"/>
        <w:gridCol w:w="990"/>
        <w:gridCol w:w="851"/>
        <w:gridCol w:w="993"/>
        <w:gridCol w:w="1141"/>
        <w:gridCol w:w="1844"/>
        <w:gridCol w:w="1705"/>
        <w:gridCol w:w="1563"/>
        <w:gridCol w:w="1560"/>
        <w:gridCol w:w="1857"/>
      </w:tblGrid>
      <w:tr w:rsidR="00A01223" w:rsidRPr="00A01223" w:rsidTr="000B1868">
        <w:trPr>
          <w:trHeight w:val="617"/>
        </w:trPr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A01223" w:rsidRPr="00A01223" w:rsidRDefault="00A01223" w:rsidP="00A01223">
            <w:pPr>
              <w:jc w:val="center"/>
              <w:rPr>
                <w:sz w:val="20"/>
                <w:szCs w:val="20"/>
              </w:rPr>
            </w:pPr>
            <w:r w:rsidRPr="00A01223">
              <w:rPr>
                <w:sz w:val="20"/>
                <w:szCs w:val="20"/>
              </w:rPr>
              <w:t xml:space="preserve">№    </w:t>
            </w:r>
            <w:r w:rsidRPr="00A01223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810" w:type="pct"/>
            <w:vMerge w:val="restart"/>
            <w:shd w:val="clear" w:color="auto" w:fill="auto"/>
            <w:vAlign w:val="center"/>
            <w:hideMark/>
          </w:tcPr>
          <w:p w:rsidR="00A01223" w:rsidRPr="00A01223" w:rsidRDefault="00A01223" w:rsidP="00A01223">
            <w:pPr>
              <w:jc w:val="center"/>
              <w:rPr>
                <w:sz w:val="20"/>
                <w:szCs w:val="20"/>
              </w:rPr>
            </w:pPr>
            <w:r w:rsidRPr="00A01223">
              <w:rPr>
                <w:sz w:val="20"/>
                <w:szCs w:val="20"/>
              </w:rPr>
              <w:t>Наименование</w:t>
            </w:r>
            <w:r w:rsidRPr="00A01223">
              <w:rPr>
                <w:sz w:val="20"/>
                <w:szCs w:val="20"/>
              </w:rPr>
              <w:br/>
              <w:t>мероприятий</w:t>
            </w:r>
          </w:p>
        </w:tc>
        <w:tc>
          <w:tcPr>
            <w:tcW w:w="3378" w:type="pct"/>
            <w:gridSpan w:val="8"/>
            <w:shd w:val="clear" w:color="auto" w:fill="auto"/>
            <w:noWrap/>
            <w:vAlign w:val="center"/>
            <w:hideMark/>
          </w:tcPr>
          <w:p w:rsidR="00A01223" w:rsidRPr="00A01223" w:rsidRDefault="00A01223" w:rsidP="00A01223">
            <w:pPr>
              <w:jc w:val="center"/>
              <w:rPr>
                <w:sz w:val="20"/>
                <w:szCs w:val="20"/>
              </w:rPr>
            </w:pPr>
            <w:r w:rsidRPr="00A01223">
              <w:rPr>
                <w:sz w:val="20"/>
                <w:szCs w:val="20"/>
              </w:rPr>
              <w:t>Расходы на реализацию мероприятий в прогнозных ценах, тыс. руб. без НДС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A01223" w:rsidRPr="00A01223" w:rsidRDefault="00A01223" w:rsidP="00A01223">
            <w:pPr>
              <w:jc w:val="center"/>
              <w:rPr>
                <w:sz w:val="20"/>
                <w:szCs w:val="20"/>
              </w:rPr>
            </w:pPr>
            <w:r w:rsidRPr="00A01223">
              <w:rPr>
                <w:sz w:val="20"/>
                <w:szCs w:val="20"/>
              </w:rPr>
              <w:t>Расшифровка источников финансирования инвестиционной программы, тыс. руб. без НДС</w:t>
            </w:r>
          </w:p>
        </w:tc>
      </w:tr>
      <w:tr w:rsidR="00A01223" w:rsidRPr="00A01223" w:rsidTr="000B1868">
        <w:trPr>
          <w:trHeight w:val="315"/>
        </w:trPr>
        <w:tc>
          <w:tcPr>
            <w:tcW w:w="223" w:type="pct"/>
            <w:vMerge/>
            <w:vAlign w:val="center"/>
            <w:hideMark/>
          </w:tcPr>
          <w:p w:rsidR="00A01223" w:rsidRPr="00A01223" w:rsidRDefault="00A01223" w:rsidP="00A01223">
            <w:pPr>
              <w:rPr>
                <w:sz w:val="20"/>
                <w:szCs w:val="20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A01223" w:rsidRPr="00A01223" w:rsidRDefault="00A01223" w:rsidP="00A01223">
            <w:pPr>
              <w:rPr>
                <w:sz w:val="20"/>
                <w:szCs w:val="20"/>
              </w:rPr>
            </w:pPr>
          </w:p>
        </w:tc>
        <w:tc>
          <w:tcPr>
            <w:tcW w:w="899" w:type="pct"/>
            <w:gridSpan w:val="3"/>
            <w:vMerge w:val="restart"/>
            <w:shd w:val="clear" w:color="auto" w:fill="auto"/>
            <w:vAlign w:val="center"/>
            <w:hideMark/>
          </w:tcPr>
          <w:p w:rsidR="00A01223" w:rsidRPr="00A01223" w:rsidRDefault="00A01223" w:rsidP="00A01223">
            <w:pPr>
              <w:jc w:val="center"/>
              <w:rPr>
                <w:sz w:val="20"/>
                <w:szCs w:val="20"/>
              </w:rPr>
            </w:pPr>
            <w:r w:rsidRPr="00A01223">
              <w:rPr>
                <w:sz w:val="20"/>
                <w:szCs w:val="20"/>
              </w:rPr>
              <w:t>Плановые расходы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  <w:hideMark/>
          </w:tcPr>
          <w:p w:rsidR="00A01223" w:rsidRPr="00A01223" w:rsidRDefault="00A01223" w:rsidP="00A01223">
            <w:pPr>
              <w:jc w:val="center"/>
              <w:rPr>
                <w:sz w:val="20"/>
                <w:szCs w:val="20"/>
              </w:rPr>
            </w:pPr>
            <w:r w:rsidRPr="00A01223">
              <w:rPr>
                <w:sz w:val="20"/>
                <w:szCs w:val="20"/>
              </w:rPr>
              <w:t>Профинансировано к 2024</w:t>
            </w:r>
          </w:p>
        </w:tc>
        <w:tc>
          <w:tcPr>
            <w:tcW w:w="1622" w:type="pct"/>
            <w:gridSpan w:val="3"/>
            <w:shd w:val="clear" w:color="auto" w:fill="auto"/>
            <w:vAlign w:val="center"/>
            <w:hideMark/>
          </w:tcPr>
          <w:p w:rsidR="00A01223" w:rsidRPr="00A01223" w:rsidRDefault="00A01223" w:rsidP="00A01223">
            <w:pPr>
              <w:jc w:val="center"/>
              <w:rPr>
                <w:sz w:val="20"/>
                <w:szCs w:val="20"/>
              </w:rPr>
            </w:pPr>
            <w:r w:rsidRPr="00A01223">
              <w:rPr>
                <w:sz w:val="20"/>
                <w:szCs w:val="20"/>
              </w:rPr>
              <w:t xml:space="preserve">Финансирование в </w:t>
            </w:r>
            <w:proofErr w:type="spellStart"/>
            <w:r w:rsidRPr="00A01223">
              <w:rPr>
                <w:sz w:val="20"/>
                <w:szCs w:val="20"/>
              </w:rPr>
              <w:t>т.ч</w:t>
            </w:r>
            <w:proofErr w:type="spellEnd"/>
            <w:r w:rsidRPr="00A01223">
              <w:rPr>
                <w:sz w:val="20"/>
                <w:szCs w:val="20"/>
              </w:rPr>
              <w:t>. по годам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  <w:hideMark/>
          </w:tcPr>
          <w:p w:rsidR="00A01223" w:rsidRPr="00A01223" w:rsidRDefault="00A01223" w:rsidP="00A01223">
            <w:pPr>
              <w:jc w:val="center"/>
              <w:rPr>
                <w:sz w:val="20"/>
                <w:szCs w:val="20"/>
              </w:rPr>
            </w:pPr>
            <w:r w:rsidRPr="00A01223">
              <w:rPr>
                <w:sz w:val="20"/>
                <w:szCs w:val="20"/>
              </w:rPr>
              <w:t>Остаток финансирования</w:t>
            </w:r>
          </w:p>
        </w:tc>
        <w:tc>
          <w:tcPr>
            <w:tcW w:w="589" w:type="pct"/>
            <w:vMerge w:val="restart"/>
            <w:shd w:val="clear" w:color="auto" w:fill="auto"/>
            <w:vAlign w:val="center"/>
            <w:hideMark/>
          </w:tcPr>
          <w:p w:rsidR="00A01223" w:rsidRPr="00A01223" w:rsidRDefault="00A01223" w:rsidP="00A01223">
            <w:pPr>
              <w:jc w:val="center"/>
              <w:rPr>
                <w:sz w:val="20"/>
                <w:szCs w:val="20"/>
              </w:rPr>
            </w:pPr>
            <w:r w:rsidRPr="00A01223">
              <w:rPr>
                <w:sz w:val="20"/>
                <w:szCs w:val="20"/>
              </w:rPr>
              <w:t>Амортизация (стр. 1.1 ФП)</w:t>
            </w:r>
          </w:p>
        </w:tc>
      </w:tr>
      <w:tr w:rsidR="00A01223" w:rsidRPr="00A01223" w:rsidTr="000B1868">
        <w:trPr>
          <w:trHeight w:val="413"/>
        </w:trPr>
        <w:tc>
          <w:tcPr>
            <w:tcW w:w="223" w:type="pct"/>
            <w:vMerge/>
            <w:vAlign w:val="center"/>
            <w:hideMark/>
          </w:tcPr>
          <w:p w:rsidR="00A01223" w:rsidRPr="00A01223" w:rsidRDefault="00A01223" w:rsidP="00A01223">
            <w:pPr>
              <w:rPr>
                <w:sz w:val="20"/>
                <w:szCs w:val="20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A01223" w:rsidRPr="00A01223" w:rsidRDefault="00A01223" w:rsidP="00A01223">
            <w:pPr>
              <w:rPr>
                <w:sz w:val="20"/>
                <w:szCs w:val="20"/>
              </w:rPr>
            </w:pPr>
          </w:p>
        </w:tc>
        <w:tc>
          <w:tcPr>
            <w:tcW w:w="899" w:type="pct"/>
            <w:gridSpan w:val="3"/>
            <w:vMerge/>
            <w:vAlign w:val="center"/>
            <w:hideMark/>
          </w:tcPr>
          <w:p w:rsidR="00A01223" w:rsidRPr="00A01223" w:rsidRDefault="00A01223" w:rsidP="00A01223">
            <w:pPr>
              <w:rPr>
                <w:sz w:val="20"/>
                <w:szCs w:val="20"/>
              </w:rPr>
            </w:pPr>
          </w:p>
        </w:tc>
        <w:tc>
          <w:tcPr>
            <w:tcW w:w="362" w:type="pct"/>
            <w:vMerge/>
            <w:vAlign w:val="center"/>
            <w:hideMark/>
          </w:tcPr>
          <w:p w:rsidR="00A01223" w:rsidRPr="00A01223" w:rsidRDefault="00A01223" w:rsidP="00A01223">
            <w:pPr>
              <w:rPr>
                <w:sz w:val="20"/>
                <w:szCs w:val="20"/>
              </w:rPr>
            </w:pPr>
          </w:p>
        </w:tc>
        <w:tc>
          <w:tcPr>
            <w:tcW w:w="585" w:type="pct"/>
            <w:vMerge w:val="restart"/>
            <w:shd w:val="clear" w:color="auto" w:fill="auto"/>
            <w:noWrap/>
            <w:vAlign w:val="center"/>
            <w:hideMark/>
          </w:tcPr>
          <w:p w:rsidR="00A01223" w:rsidRPr="00A01223" w:rsidRDefault="00A01223" w:rsidP="00A01223">
            <w:pPr>
              <w:jc w:val="center"/>
              <w:rPr>
                <w:sz w:val="20"/>
                <w:szCs w:val="20"/>
              </w:rPr>
            </w:pPr>
            <w:r w:rsidRPr="00A01223">
              <w:rPr>
                <w:sz w:val="20"/>
                <w:szCs w:val="20"/>
              </w:rPr>
              <w:t>2024</w:t>
            </w:r>
          </w:p>
        </w:tc>
        <w:tc>
          <w:tcPr>
            <w:tcW w:w="541" w:type="pct"/>
            <w:vMerge w:val="restart"/>
            <w:shd w:val="clear" w:color="auto" w:fill="auto"/>
            <w:noWrap/>
            <w:vAlign w:val="center"/>
            <w:hideMark/>
          </w:tcPr>
          <w:p w:rsidR="00A01223" w:rsidRPr="00A01223" w:rsidRDefault="00A01223" w:rsidP="00A01223">
            <w:pPr>
              <w:jc w:val="center"/>
              <w:rPr>
                <w:sz w:val="20"/>
                <w:szCs w:val="20"/>
              </w:rPr>
            </w:pPr>
            <w:r w:rsidRPr="00A01223">
              <w:rPr>
                <w:sz w:val="20"/>
                <w:szCs w:val="20"/>
              </w:rPr>
              <w:t>2025</w:t>
            </w:r>
          </w:p>
        </w:tc>
        <w:tc>
          <w:tcPr>
            <w:tcW w:w="496" w:type="pct"/>
            <w:vMerge w:val="restart"/>
            <w:shd w:val="clear" w:color="auto" w:fill="auto"/>
            <w:noWrap/>
            <w:vAlign w:val="center"/>
            <w:hideMark/>
          </w:tcPr>
          <w:p w:rsidR="00A01223" w:rsidRPr="00A01223" w:rsidRDefault="00A01223" w:rsidP="00A01223">
            <w:pPr>
              <w:jc w:val="center"/>
              <w:rPr>
                <w:sz w:val="20"/>
                <w:szCs w:val="20"/>
              </w:rPr>
            </w:pPr>
            <w:r w:rsidRPr="00A01223">
              <w:rPr>
                <w:sz w:val="20"/>
                <w:szCs w:val="20"/>
              </w:rPr>
              <w:t>2026</w:t>
            </w:r>
          </w:p>
        </w:tc>
        <w:tc>
          <w:tcPr>
            <w:tcW w:w="495" w:type="pct"/>
            <w:vMerge/>
            <w:vAlign w:val="center"/>
            <w:hideMark/>
          </w:tcPr>
          <w:p w:rsidR="00A01223" w:rsidRPr="00A01223" w:rsidRDefault="00A01223" w:rsidP="00A01223">
            <w:pPr>
              <w:rPr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A01223" w:rsidRPr="00A01223" w:rsidRDefault="00A01223" w:rsidP="00A01223">
            <w:pPr>
              <w:rPr>
                <w:sz w:val="20"/>
                <w:szCs w:val="20"/>
              </w:rPr>
            </w:pPr>
          </w:p>
        </w:tc>
      </w:tr>
      <w:tr w:rsidR="00A01223" w:rsidRPr="00A01223" w:rsidTr="000B1868">
        <w:trPr>
          <w:trHeight w:val="315"/>
        </w:trPr>
        <w:tc>
          <w:tcPr>
            <w:tcW w:w="223" w:type="pct"/>
            <w:vMerge/>
            <w:vAlign w:val="center"/>
            <w:hideMark/>
          </w:tcPr>
          <w:p w:rsidR="00A01223" w:rsidRPr="00A01223" w:rsidRDefault="00A01223" w:rsidP="00A01223">
            <w:pPr>
              <w:rPr>
                <w:sz w:val="20"/>
                <w:szCs w:val="20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A01223" w:rsidRPr="00A01223" w:rsidRDefault="00A01223" w:rsidP="00A01223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A01223" w:rsidRPr="00A01223" w:rsidRDefault="00A01223" w:rsidP="00A01223">
            <w:pPr>
              <w:jc w:val="center"/>
              <w:rPr>
                <w:sz w:val="20"/>
                <w:szCs w:val="20"/>
              </w:rPr>
            </w:pPr>
            <w:r w:rsidRPr="00A01223">
              <w:rPr>
                <w:sz w:val="20"/>
                <w:szCs w:val="20"/>
              </w:rPr>
              <w:t>Всего: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  <w:hideMark/>
          </w:tcPr>
          <w:p w:rsidR="00A01223" w:rsidRPr="00A01223" w:rsidRDefault="00A01223" w:rsidP="00A01223">
            <w:pPr>
              <w:jc w:val="center"/>
              <w:rPr>
                <w:sz w:val="20"/>
                <w:szCs w:val="20"/>
              </w:rPr>
            </w:pPr>
            <w:r w:rsidRPr="00A01223">
              <w:rPr>
                <w:sz w:val="20"/>
                <w:szCs w:val="20"/>
              </w:rPr>
              <w:t>в том числе:</w:t>
            </w:r>
          </w:p>
        </w:tc>
        <w:tc>
          <w:tcPr>
            <w:tcW w:w="362" w:type="pct"/>
            <w:vMerge/>
            <w:vAlign w:val="center"/>
            <w:hideMark/>
          </w:tcPr>
          <w:p w:rsidR="00A01223" w:rsidRPr="00A01223" w:rsidRDefault="00A01223" w:rsidP="00A01223">
            <w:pPr>
              <w:rPr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  <w:hideMark/>
          </w:tcPr>
          <w:p w:rsidR="00A01223" w:rsidRPr="00A01223" w:rsidRDefault="00A01223" w:rsidP="00A01223">
            <w:pPr>
              <w:rPr>
                <w:sz w:val="20"/>
                <w:szCs w:val="20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A01223" w:rsidRPr="00A01223" w:rsidRDefault="00A01223" w:rsidP="00A01223">
            <w:pPr>
              <w:rPr>
                <w:sz w:val="20"/>
                <w:szCs w:val="20"/>
              </w:rPr>
            </w:pPr>
          </w:p>
        </w:tc>
        <w:tc>
          <w:tcPr>
            <w:tcW w:w="496" w:type="pct"/>
            <w:vMerge/>
            <w:vAlign w:val="center"/>
            <w:hideMark/>
          </w:tcPr>
          <w:p w:rsidR="00A01223" w:rsidRPr="00A01223" w:rsidRDefault="00A01223" w:rsidP="00A01223">
            <w:pPr>
              <w:rPr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  <w:hideMark/>
          </w:tcPr>
          <w:p w:rsidR="00A01223" w:rsidRPr="00A01223" w:rsidRDefault="00A01223" w:rsidP="00A01223">
            <w:pPr>
              <w:rPr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A01223" w:rsidRPr="00A01223" w:rsidRDefault="00A01223" w:rsidP="00A01223">
            <w:pPr>
              <w:rPr>
                <w:sz w:val="20"/>
                <w:szCs w:val="20"/>
              </w:rPr>
            </w:pPr>
          </w:p>
        </w:tc>
      </w:tr>
      <w:tr w:rsidR="00A01223" w:rsidRPr="00A01223" w:rsidTr="000B1868">
        <w:trPr>
          <w:trHeight w:val="60"/>
        </w:trPr>
        <w:tc>
          <w:tcPr>
            <w:tcW w:w="223" w:type="pct"/>
            <w:vMerge/>
            <w:vAlign w:val="center"/>
            <w:hideMark/>
          </w:tcPr>
          <w:p w:rsidR="00A01223" w:rsidRPr="00A01223" w:rsidRDefault="00A01223" w:rsidP="00A01223">
            <w:pPr>
              <w:rPr>
                <w:sz w:val="20"/>
                <w:szCs w:val="20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A01223" w:rsidRPr="00A01223" w:rsidRDefault="00A01223" w:rsidP="00A01223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  <w:vMerge/>
            <w:vAlign w:val="center"/>
            <w:hideMark/>
          </w:tcPr>
          <w:p w:rsidR="00A01223" w:rsidRPr="00A01223" w:rsidRDefault="00A01223" w:rsidP="00A01223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01223" w:rsidRPr="00A01223" w:rsidRDefault="00A01223" w:rsidP="00A01223">
            <w:pPr>
              <w:jc w:val="center"/>
              <w:rPr>
                <w:sz w:val="20"/>
                <w:szCs w:val="20"/>
              </w:rPr>
            </w:pPr>
            <w:r w:rsidRPr="00A01223">
              <w:rPr>
                <w:sz w:val="20"/>
                <w:szCs w:val="20"/>
              </w:rPr>
              <w:t>ПИР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A01223" w:rsidRPr="00A01223" w:rsidRDefault="00A01223" w:rsidP="00A01223">
            <w:pPr>
              <w:jc w:val="center"/>
              <w:rPr>
                <w:sz w:val="20"/>
                <w:szCs w:val="20"/>
              </w:rPr>
            </w:pPr>
            <w:r w:rsidRPr="00A01223">
              <w:rPr>
                <w:sz w:val="20"/>
                <w:szCs w:val="20"/>
              </w:rPr>
              <w:t>СМР</w:t>
            </w:r>
          </w:p>
        </w:tc>
        <w:tc>
          <w:tcPr>
            <w:tcW w:w="362" w:type="pct"/>
            <w:vMerge/>
            <w:vAlign w:val="center"/>
            <w:hideMark/>
          </w:tcPr>
          <w:p w:rsidR="00A01223" w:rsidRPr="00A01223" w:rsidRDefault="00A01223" w:rsidP="00A01223">
            <w:pPr>
              <w:rPr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  <w:hideMark/>
          </w:tcPr>
          <w:p w:rsidR="00A01223" w:rsidRPr="00A01223" w:rsidRDefault="00A01223" w:rsidP="00A01223">
            <w:pPr>
              <w:rPr>
                <w:sz w:val="20"/>
                <w:szCs w:val="20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A01223" w:rsidRPr="00A01223" w:rsidRDefault="00A01223" w:rsidP="00A01223">
            <w:pPr>
              <w:rPr>
                <w:sz w:val="20"/>
                <w:szCs w:val="20"/>
              </w:rPr>
            </w:pPr>
          </w:p>
        </w:tc>
        <w:tc>
          <w:tcPr>
            <w:tcW w:w="496" w:type="pct"/>
            <w:vMerge/>
            <w:vAlign w:val="center"/>
            <w:hideMark/>
          </w:tcPr>
          <w:p w:rsidR="00A01223" w:rsidRPr="00A01223" w:rsidRDefault="00A01223" w:rsidP="00A01223">
            <w:pPr>
              <w:rPr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  <w:hideMark/>
          </w:tcPr>
          <w:p w:rsidR="00A01223" w:rsidRPr="00A01223" w:rsidRDefault="00A01223" w:rsidP="00A01223">
            <w:pPr>
              <w:rPr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A01223" w:rsidRPr="00A01223" w:rsidRDefault="00A01223" w:rsidP="00A01223">
            <w:pPr>
              <w:rPr>
                <w:sz w:val="20"/>
                <w:szCs w:val="20"/>
              </w:rPr>
            </w:pPr>
          </w:p>
        </w:tc>
      </w:tr>
    </w:tbl>
    <w:p w:rsidR="001F2E52" w:rsidRDefault="001F2E52" w:rsidP="001F2E52">
      <w:pPr>
        <w:spacing w:line="24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53"/>
        <w:gridCol w:w="990"/>
        <w:gridCol w:w="851"/>
        <w:gridCol w:w="993"/>
        <w:gridCol w:w="1141"/>
        <w:gridCol w:w="1844"/>
        <w:gridCol w:w="1705"/>
        <w:gridCol w:w="1563"/>
        <w:gridCol w:w="1560"/>
        <w:gridCol w:w="1857"/>
      </w:tblGrid>
      <w:tr w:rsidR="00A01223" w:rsidRPr="00A01223" w:rsidTr="001F2E52">
        <w:trPr>
          <w:trHeight w:val="375"/>
          <w:tblHeader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A01223" w:rsidRPr="00A01223" w:rsidRDefault="00A01223" w:rsidP="00A01223">
            <w:pPr>
              <w:jc w:val="center"/>
              <w:rPr>
                <w:sz w:val="20"/>
                <w:szCs w:val="20"/>
              </w:rPr>
            </w:pPr>
            <w:r w:rsidRPr="00A01223">
              <w:rPr>
                <w:sz w:val="20"/>
                <w:szCs w:val="20"/>
              </w:rPr>
              <w:t>1</w:t>
            </w: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:rsidR="00A01223" w:rsidRPr="00A01223" w:rsidRDefault="00A01223" w:rsidP="00A01223">
            <w:pPr>
              <w:jc w:val="center"/>
              <w:rPr>
                <w:sz w:val="20"/>
                <w:szCs w:val="20"/>
              </w:rPr>
            </w:pPr>
            <w:r w:rsidRPr="00A01223">
              <w:rPr>
                <w:sz w:val="20"/>
                <w:szCs w:val="20"/>
              </w:rPr>
              <w:t>2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:rsidR="00A01223" w:rsidRPr="00A01223" w:rsidRDefault="00A01223" w:rsidP="00A01223">
            <w:pPr>
              <w:jc w:val="center"/>
              <w:rPr>
                <w:sz w:val="20"/>
                <w:szCs w:val="20"/>
              </w:rPr>
            </w:pPr>
            <w:r w:rsidRPr="00A01223">
              <w:rPr>
                <w:sz w:val="20"/>
                <w:szCs w:val="20"/>
              </w:rPr>
              <w:t>10.1.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A01223" w:rsidRPr="00A01223" w:rsidRDefault="00A01223" w:rsidP="00A01223">
            <w:pPr>
              <w:jc w:val="center"/>
              <w:rPr>
                <w:sz w:val="20"/>
                <w:szCs w:val="20"/>
              </w:rPr>
            </w:pPr>
            <w:r w:rsidRPr="00A01223">
              <w:rPr>
                <w:sz w:val="20"/>
                <w:szCs w:val="20"/>
              </w:rPr>
              <w:t>10.2.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A01223" w:rsidRPr="00A01223" w:rsidRDefault="00A01223" w:rsidP="00A01223">
            <w:pPr>
              <w:jc w:val="center"/>
              <w:rPr>
                <w:sz w:val="20"/>
                <w:szCs w:val="20"/>
              </w:rPr>
            </w:pPr>
            <w:r w:rsidRPr="00A01223">
              <w:rPr>
                <w:sz w:val="20"/>
                <w:szCs w:val="20"/>
              </w:rPr>
              <w:t>10.3.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:rsidR="00A01223" w:rsidRPr="00A01223" w:rsidRDefault="00A01223" w:rsidP="00A01223">
            <w:pPr>
              <w:jc w:val="center"/>
              <w:rPr>
                <w:sz w:val="20"/>
                <w:szCs w:val="20"/>
              </w:rPr>
            </w:pPr>
            <w:r w:rsidRPr="00A01223">
              <w:rPr>
                <w:sz w:val="20"/>
                <w:szCs w:val="20"/>
              </w:rPr>
              <w:t>10.4.</w:t>
            </w:r>
          </w:p>
        </w:tc>
        <w:tc>
          <w:tcPr>
            <w:tcW w:w="585" w:type="pct"/>
            <w:shd w:val="clear" w:color="auto" w:fill="auto"/>
            <w:noWrap/>
            <w:vAlign w:val="center"/>
            <w:hideMark/>
          </w:tcPr>
          <w:p w:rsidR="00A01223" w:rsidRPr="00A01223" w:rsidRDefault="00A01223" w:rsidP="00A01223">
            <w:pPr>
              <w:jc w:val="center"/>
              <w:rPr>
                <w:sz w:val="20"/>
                <w:szCs w:val="20"/>
              </w:rPr>
            </w:pPr>
            <w:r w:rsidRPr="00A01223">
              <w:rPr>
                <w:sz w:val="20"/>
                <w:szCs w:val="20"/>
              </w:rPr>
              <w:t>10.5.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01223" w:rsidRPr="00A01223" w:rsidRDefault="00A01223" w:rsidP="00A01223">
            <w:pPr>
              <w:jc w:val="center"/>
              <w:rPr>
                <w:sz w:val="20"/>
                <w:szCs w:val="20"/>
              </w:rPr>
            </w:pPr>
            <w:r w:rsidRPr="00A01223">
              <w:rPr>
                <w:sz w:val="20"/>
                <w:szCs w:val="20"/>
              </w:rPr>
              <w:t>10.6.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01223" w:rsidRPr="00A01223" w:rsidRDefault="00A01223" w:rsidP="00A01223">
            <w:pPr>
              <w:jc w:val="center"/>
              <w:rPr>
                <w:sz w:val="20"/>
                <w:szCs w:val="20"/>
              </w:rPr>
            </w:pPr>
            <w:r w:rsidRPr="00A01223">
              <w:rPr>
                <w:sz w:val="20"/>
                <w:szCs w:val="20"/>
              </w:rPr>
              <w:t>10.7.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A01223" w:rsidRPr="00A01223" w:rsidRDefault="00A01223" w:rsidP="00A01223">
            <w:pPr>
              <w:jc w:val="center"/>
              <w:rPr>
                <w:sz w:val="20"/>
                <w:szCs w:val="20"/>
              </w:rPr>
            </w:pPr>
            <w:r w:rsidRPr="00A01223">
              <w:rPr>
                <w:sz w:val="20"/>
                <w:szCs w:val="20"/>
              </w:rPr>
              <w:t>10.10.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A01223" w:rsidRPr="00A01223" w:rsidRDefault="00A01223" w:rsidP="00A01223">
            <w:pPr>
              <w:jc w:val="center"/>
              <w:rPr>
                <w:sz w:val="20"/>
                <w:szCs w:val="20"/>
              </w:rPr>
            </w:pPr>
            <w:r w:rsidRPr="00A01223">
              <w:rPr>
                <w:sz w:val="20"/>
                <w:szCs w:val="20"/>
              </w:rPr>
              <w:t>11.1.</w:t>
            </w:r>
          </w:p>
        </w:tc>
      </w:tr>
      <w:tr w:rsidR="00A01223" w:rsidRPr="00A01223" w:rsidTr="000B1868">
        <w:trPr>
          <w:trHeight w:val="375"/>
        </w:trPr>
        <w:tc>
          <w:tcPr>
            <w:tcW w:w="5000" w:type="pct"/>
            <w:gridSpan w:val="11"/>
            <w:shd w:val="clear" w:color="auto" w:fill="auto"/>
            <w:noWrap/>
            <w:vAlign w:val="center"/>
            <w:hideMark/>
          </w:tcPr>
          <w:p w:rsidR="00A01223" w:rsidRPr="00A01223" w:rsidRDefault="00A01223" w:rsidP="00A01223">
            <w:pPr>
              <w:outlineLvl w:val="0"/>
              <w:rPr>
                <w:bCs/>
                <w:sz w:val="20"/>
                <w:szCs w:val="20"/>
              </w:rPr>
            </w:pPr>
            <w:r w:rsidRPr="00A01223">
              <w:rPr>
                <w:bCs/>
                <w:sz w:val="20"/>
                <w:szCs w:val="20"/>
              </w:rPr>
              <w:t>Группа 1. Строительство, реконструкция или модернизация объектов в целях подключения потребителей:</w:t>
            </w:r>
          </w:p>
        </w:tc>
      </w:tr>
      <w:tr w:rsidR="00A01223" w:rsidRPr="00A01223" w:rsidTr="000B1868">
        <w:trPr>
          <w:trHeight w:val="375"/>
        </w:trPr>
        <w:tc>
          <w:tcPr>
            <w:tcW w:w="5000" w:type="pct"/>
            <w:gridSpan w:val="11"/>
            <w:shd w:val="clear" w:color="auto" w:fill="auto"/>
            <w:noWrap/>
            <w:vAlign w:val="center"/>
            <w:hideMark/>
          </w:tcPr>
          <w:p w:rsidR="00A01223" w:rsidRPr="00A01223" w:rsidRDefault="00A01223" w:rsidP="00A01223">
            <w:pPr>
              <w:outlineLvl w:val="0"/>
              <w:rPr>
                <w:sz w:val="20"/>
                <w:szCs w:val="20"/>
              </w:rPr>
            </w:pPr>
            <w:r w:rsidRPr="00A01223">
              <w:rPr>
                <w:sz w:val="20"/>
                <w:szCs w:val="20"/>
              </w:rPr>
              <w:t>1.1. Строительство новых тепловых сетей в целях подключения потребителей</w:t>
            </w:r>
          </w:p>
        </w:tc>
      </w:tr>
      <w:tr w:rsidR="00A01223" w:rsidRPr="00A01223" w:rsidTr="000B1868">
        <w:trPr>
          <w:trHeight w:val="375"/>
        </w:trPr>
        <w:tc>
          <w:tcPr>
            <w:tcW w:w="5000" w:type="pct"/>
            <w:gridSpan w:val="11"/>
            <w:shd w:val="clear" w:color="auto" w:fill="auto"/>
            <w:noWrap/>
            <w:vAlign w:val="center"/>
            <w:hideMark/>
          </w:tcPr>
          <w:p w:rsidR="00A01223" w:rsidRPr="00A01223" w:rsidRDefault="00A01223" w:rsidP="00A01223">
            <w:pPr>
              <w:outlineLvl w:val="0"/>
              <w:rPr>
                <w:sz w:val="20"/>
                <w:szCs w:val="20"/>
              </w:rPr>
            </w:pPr>
            <w:r w:rsidRPr="00A01223">
              <w:rPr>
                <w:sz w:val="20"/>
                <w:szCs w:val="20"/>
              </w:rPr>
              <w:t>1.2. Строительство иных объектов системы централизованного теплоснабжения, за исключением тепловых сетей, в целях подключения потребителей</w:t>
            </w:r>
          </w:p>
        </w:tc>
      </w:tr>
      <w:tr w:rsidR="00A01223" w:rsidRPr="00A01223" w:rsidTr="000B1868">
        <w:trPr>
          <w:trHeight w:val="375"/>
        </w:trPr>
        <w:tc>
          <w:tcPr>
            <w:tcW w:w="5000" w:type="pct"/>
            <w:gridSpan w:val="11"/>
            <w:shd w:val="clear" w:color="auto" w:fill="auto"/>
            <w:noWrap/>
            <w:vAlign w:val="center"/>
            <w:hideMark/>
          </w:tcPr>
          <w:p w:rsidR="00A01223" w:rsidRPr="00A01223" w:rsidRDefault="00A01223" w:rsidP="00A01223">
            <w:pPr>
              <w:outlineLvl w:val="0"/>
              <w:rPr>
                <w:sz w:val="20"/>
                <w:szCs w:val="20"/>
              </w:rPr>
            </w:pPr>
            <w:r w:rsidRPr="00A01223">
              <w:rPr>
                <w:sz w:val="20"/>
                <w:szCs w:val="20"/>
              </w:rPr>
              <w:t>1.3. Увеличение пропускной способности существующих тепловых сетей в целях подключения потребителей</w:t>
            </w:r>
          </w:p>
        </w:tc>
      </w:tr>
      <w:tr w:rsidR="00A01223" w:rsidRPr="00A01223" w:rsidTr="000B1868">
        <w:trPr>
          <w:trHeight w:val="375"/>
        </w:trPr>
        <w:tc>
          <w:tcPr>
            <w:tcW w:w="5000" w:type="pct"/>
            <w:gridSpan w:val="11"/>
            <w:shd w:val="clear" w:color="auto" w:fill="auto"/>
            <w:noWrap/>
            <w:vAlign w:val="center"/>
            <w:hideMark/>
          </w:tcPr>
          <w:p w:rsidR="00A01223" w:rsidRPr="00A01223" w:rsidRDefault="00A01223" w:rsidP="00A01223">
            <w:pPr>
              <w:outlineLvl w:val="0"/>
              <w:rPr>
                <w:sz w:val="20"/>
                <w:szCs w:val="20"/>
              </w:rPr>
            </w:pPr>
            <w:r w:rsidRPr="00A01223">
              <w:rPr>
                <w:sz w:val="20"/>
                <w:szCs w:val="20"/>
              </w:rPr>
              <w:t>1.4. Увеличение мощности и производительности существующих объектов централизованного теплоснабжения, за исключением тепловых сетей, в целях подключения потребителей</w:t>
            </w:r>
          </w:p>
        </w:tc>
      </w:tr>
      <w:tr w:rsidR="00A01223" w:rsidRPr="00A01223" w:rsidTr="000B1868">
        <w:trPr>
          <w:trHeight w:val="375"/>
        </w:trPr>
        <w:tc>
          <w:tcPr>
            <w:tcW w:w="5000" w:type="pct"/>
            <w:gridSpan w:val="11"/>
            <w:shd w:val="clear" w:color="auto" w:fill="auto"/>
            <w:noWrap/>
            <w:vAlign w:val="center"/>
            <w:hideMark/>
          </w:tcPr>
          <w:p w:rsidR="00A01223" w:rsidRPr="00A01223" w:rsidRDefault="00A01223" w:rsidP="00A01223">
            <w:pPr>
              <w:outlineLvl w:val="0"/>
              <w:rPr>
                <w:bCs/>
                <w:sz w:val="20"/>
                <w:szCs w:val="20"/>
              </w:rPr>
            </w:pPr>
            <w:r w:rsidRPr="00A01223">
              <w:rPr>
                <w:bCs/>
                <w:sz w:val="20"/>
                <w:szCs w:val="20"/>
              </w:rPr>
              <w:t>Всего по группе 1.</w:t>
            </w:r>
          </w:p>
        </w:tc>
      </w:tr>
      <w:tr w:rsidR="00A01223" w:rsidRPr="00A01223" w:rsidTr="000B1868">
        <w:trPr>
          <w:trHeight w:val="375"/>
        </w:trPr>
        <w:tc>
          <w:tcPr>
            <w:tcW w:w="5000" w:type="pct"/>
            <w:gridSpan w:val="11"/>
            <w:shd w:val="clear" w:color="auto" w:fill="auto"/>
            <w:noWrap/>
            <w:vAlign w:val="center"/>
            <w:hideMark/>
          </w:tcPr>
          <w:p w:rsidR="00A01223" w:rsidRPr="00A01223" w:rsidRDefault="00A01223" w:rsidP="00A01223">
            <w:pPr>
              <w:outlineLvl w:val="0"/>
              <w:rPr>
                <w:bCs/>
                <w:sz w:val="20"/>
                <w:szCs w:val="20"/>
              </w:rPr>
            </w:pPr>
            <w:r w:rsidRPr="00A01223">
              <w:rPr>
                <w:bCs/>
                <w:sz w:val="20"/>
                <w:szCs w:val="20"/>
              </w:rPr>
              <w:t>Группа 2. Строительство новых объектов системы централизованного теплоснабжения, не связанных с подключением новых потребителей, в том числе строительство новых тепловых сетей</w:t>
            </w:r>
          </w:p>
        </w:tc>
      </w:tr>
      <w:tr w:rsidR="00A01223" w:rsidRPr="00A01223" w:rsidTr="000B1868">
        <w:trPr>
          <w:trHeight w:val="375"/>
        </w:trPr>
        <w:tc>
          <w:tcPr>
            <w:tcW w:w="5000" w:type="pct"/>
            <w:gridSpan w:val="11"/>
            <w:shd w:val="clear" w:color="auto" w:fill="auto"/>
            <w:noWrap/>
            <w:vAlign w:val="center"/>
            <w:hideMark/>
          </w:tcPr>
          <w:p w:rsidR="00A01223" w:rsidRPr="00A01223" w:rsidRDefault="00A01223" w:rsidP="00A01223">
            <w:pPr>
              <w:outlineLvl w:val="0"/>
              <w:rPr>
                <w:bCs/>
                <w:sz w:val="20"/>
                <w:szCs w:val="20"/>
              </w:rPr>
            </w:pPr>
            <w:r w:rsidRPr="00A01223">
              <w:rPr>
                <w:bCs/>
                <w:sz w:val="20"/>
                <w:szCs w:val="20"/>
              </w:rPr>
              <w:t>Всего по группе 2.</w:t>
            </w:r>
          </w:p>
        </w:tc>
      </w:tr>
      <w:tr w:rsidR="00A01223" w:rsidRPr="00A01223" w:rsidTr="000B1868">
        <w:trPr>
          <w:trHeight w:val="375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A01223" w:rsidRPr="00A01223" w:rsidRDefault="00A01223" w:rsidP="00A01223">
            <w:pPr>
              <w:rPr>
                <w:bCs/>
                <w:sz w:val="20"/>
                <w:szCs w:val="20"/>
              </w:rPr>
            </w:pPr>
            <w:r w:rsidRPr="00A01223">
              <w:rPr>
                <w:bCs/>
                <w:sz w:val="20"/>
                <w:szCs w:val="20"/>
              </w:rPr>
              <w:t>Группа 3. Реконструкция или модернизация существующих объектов централизованного теплоснабжения в целях снижения уровня износа существующих объектов системы централизованного теплоснабжения и (или) поставки энергии от разных источников</w:t>
            </w:r>
          </w:p>
        </w:tc>
      </w:tr>
      <w:tr w:rsidR="00A01223" w:rsidRPr="00A01223" w:rsidTr="000B1868">
        <w:trPr>
          <w:trHeight w:val="375"/>
        </w:trPr>
        <w:tc>
          <w:tcPr>
            <w:tcW w:w="5000" w:type="pct"/>
            <w:gridSpan w:val="11"/>
            <w:shd w:val="clear" w:color="auto" w:fill="auto"/>
            <w:noWrap/>
            <w:vAlign w:val="center"/>
            <w:hideMark/>
          </w:tcPr>
          <w:p w:rsidR="00A01223" w:rsidRPr="00A01223" w:rsidRDefault="00A01223" w:rsidP="00A01223">
            <w:pPr>
              <w:rPr>
                <w:bCs/>
                <w:sz w:val="20"/>
                <w:szCs w:val="20"/>
              </w:rPr>
            </w:pPr>
            <w:r w:rsidRPr="00A01223">
              <w:rPr>
                <w:bCs/>
                <w:sz w:val="20"/>
                <w:szCs w:val="20"/>
              </w:rPr>
              <w:t>3.1. Реконструкция или модернизация существующих тепловых сетей</w:t>
            </w:r>
          </w:p>
        </w:tc>
      </w:tr>
      <w:tr w:rsidR="00A01223" w:rsidRPr="00A01223" w:rsidTr="000B1868">
        <w:trPr>
          <w:trHeight w:val="1185"/>
        </w:trPr>
        <w:tc>
          <w:tcPr>
            <w:tcW w:w="223" w:type="pct"/>
            <w:vMerge w:val="restart"/>
            <w:shd w:val="clear" w:color="000000" w:fill="FFFFFF"/>
            <w:noWrap/>
            <w:vAlign w:val="center"/>
            <w:hideMark/>
          </w:tcPr>
          <w:p w:rsidR="00A01223" w:rsidRPr="00A01223" w:rsidRDefault="00A01223" w:rsidP="00A01223">
            <w:pPr>
              <w:jc w:val="center"/>
              <w:rPr>
                <w:sz w:val="20"/>
                <w:szCs w:val="20"/>
              </w:rPr>
            </w:pPr>
            <w:r w:rsidRPr="00A01223">
              <w:rPr>
                <w:sz w:val="20"/>
                <w:szCs w:val="20"/>
              </w:rPr>
              <w:t>3.1.1.</w:t>
            </w:r>
          </w:p>
        </w:tc>
        <w:tc>
          <w:tcPr>
            <w:tcW w:w="810" w:type="pct"/>
            <w:vMerge w:val="restart"/>
            <w:shd w:val="clear" w:color="000000" w:fill="FFFFFF"/>
            <w:vAlign w:val="center"/>
            <w:hideMark/>
          </w:tcPr>
          <w:p w:rsidR="00A01223" w:rsidRPr="00A01223" w:rsidRDefault="00A01223" w:rsidP="00A01223">
            <w:pPr>
              <w:jc w:val="center"/>
              <w:rPr>
                <w:sz w:val="20"/>
                <w:szCs w:val="20"/>
              </w:rPr>
            </w:pPr>
            <w:r w:rsidRPr="00A01223">
              <w:rPr>
                <w:sz w:val="20"/>
                <w:szCs w:val="20"/>
              </w:rPr>
              <w:t>Реконструкция участков тепловых сетей</w:t>
            </w:r>
            <w:r w:rsidRPr="00A01223">
              <w:rPr>
                <w:sz w:val="20"/>
                <w:szCs w:val="20"/>
              </w:rPr>
              <w:br/>
              <w:t>от ТК5 до МКД по ул. Шоссейная №10</w:t>
            </w:r>
          </w:p>
        </w:tc>
        <w:tc>
          <w:tcPr>
            <w:tcW w:w="314" w:type="pct"/>
            <w:vMerge w:val="restart"/>
            <w:shd w:val="clear" w:color="000000" w:fill="FFFFFF"/>
            <w:noWrap/>
            <w:vAlign w:val="center"/>
            <w:hideMark/>
          </w:tcPr>
          <w:p w:rsidR="00A01223" w:rsidRPr="00A01223" w:rsidRDefault="00A01223" w:rsidP="00A01223">
            <w:pPr>
              <w:jc w:val="center"/>
              <w:rPr>
                <w:sz w:val="20"/>
                <w:szCs w:val="20"/>
              </w:rPr>
            </w:pPr>
            <w:r w:rsidRPr="00A01223">
              <w:rPr>
                <w:sz w:val="20"/>
                <w:szCs w:val="20"/>
              </w:rPr>
              <w:t>1 818,40</w:t>
            </w:r>
          </w:p>
        </w:tc>
        <w:tc>
          <w:tcPr>
            <w:tcW w:w="270" w:type="pct"/>
            <w:vMerge w:val="restart"/>
            <w:shd w:val="clear" w:color="000000" w:fill="FFFFFF"/>
            <w:noWrap/>
            <w:vAlign w:val="center"/>
            <w:hideMark/>
          </w:tcPr>
          <w:p w:rsidR="00A01223" w:rsidRPr="00A01223" w:rsidRDefault="00A01223" w:rsidP="00A01223">
            <w:pPr>
              <w:jc w:val="center"/>
              <w:rPr>
                <w:sz w:val="20"/>
                <w:szCs w:val="20"/>
              </w:rPr>
            </w:pPr>
            <w:r w:rsidRPr="00A01223">
              <w:rPr>
                <w:sz w:val="20"/>
                <w:szCs w:val="20"/>
              </w:rPr>
              <w:t>518,40</w:t>
            </w:r>
          </w:p>
        </w:tc>
        <w:tc>
          <w:tcPr>
            <w:tcW w:w="315" w:type="pct"/>
            <w:vMerge w:val="restart"/>
            <w:shd w:val="clear" w:color="000000" w:fill="FFFFFF"/>
            <w:noWrap/>
            <w:vAlign w:val="center"/>
            <w:hideMark/>
          </w:tcPr>
          <w:p w:rsidR="00A01223" w:rsidRPr="00A01223" w:rsidRDefault="00A01223" w:rsidP="00A01223">
            <w:pPr>
              <w:jc w:val="center"/>
              <w:rPr>
                <w:sz w:val="20"/>
                <w:szCs w:val="20"/>
              </w:rPr>
            </w:pPr>
            <w:r w:rsidRPr="00A01223">
              <w:rPr>
                <w:sz w:val="20"/>
                <w:szCs w:val="20"/>
              </w:rPr>
              <w:t>1 300,00</w:t>
            </w:r>
          </w:p>
        </w:tc>
        <w:tc>
          <w:tcPr>
            <w:tcW w:w="362" w:type="pct"/>
            <w:vMerge w:val="restart"/>
            <w:shd w:val="clear" w:color="000000" w:fill="FFFFFF"/>
            <w:noWrap/>
            <w:vAlign w:val="center"/>
            <w:hideMark/>
          </w:tcPr>
          <w:p w:rsidR="00A01223" w:rsidRPr="00A01223" w:rsidRDefault="00A01223" w:rsidP="00A01223">
            <w:pPr>
              <w:jc w:val="center"/>
              <w:rPr>
                <w:sz w:val="20"/>
                <w:szCs w:val="20"/>
              </w:rPr>
            </w:pPr>
            <w:r w:rsidRPr="00A01223">
              <w:rPr>
                <w:sz w:val="20"/>
                <w:szCs w:val="20"/>
              </w:rPr>
              <w:t>0,00</w:t>
            </w:r>
          </w:p>
        </w:tc>
        <w:tc>
          <w:tcPr>
            <w:tcW w:w="585" w:type="pct"/>
            <w:vMerge w:val="restart"/>
            <w:shd w:val="clear" w:color="000000" w:fill="FFFFFF"/>
            <w:noWrap/>
            <w:vAlign w:val="center"/>
            <w:hideMark/>
          </w:tcPr>
          <w:p w:rsidR="00A01223" w:rsidRPr="00A01223" w:rsidRDefault="00A01223" w:rsidP="00A01223">
            <w:pPr>
              <w:jc w:val="center"/>
              <w:rPr>
                <w:sz w:val="20"/>
                <w:szCs w:val="20"/>
              </w:rPr>
            </w:pPr>
            <w:r w:rsidRPr="00A01223">
              <w:rPr>
                <w:sz w:val="20"/>
                <w:szCs w:val="20"/>
              </w:rPr>
              <w:t>0,00</w:t>
            </w:r>
          </w:p>
        </w:tc>
        <w:tc>
          <w:tcPr>
            <w:tcW w:w="541" w:type="pct"/>
            <w:vMerge w:val="restart"/>
            <w:shd w:val="clear" w:color="000000" w:fill="FFFFFF"/>
            <w:noWrap/>
            <w:vAlign w:val="center"/>
            <w:hideMark/>
          </w:tcPr>
          <w:p w:rsidR="00A01223" w:rsidRPr="00A01223" w:rsidRDefault="00A01223" w:rsidP="00A01223">
            <w:pPr>
              <w:jc w:val="center"/>
              <w:rPr>
                <w:sz w:val="20"/>
                <w:szCs w:val="20"/>
              </w:rPr>
            </w:pPr>
            <w:r w:rsidRPr="00A01223">
              <w:rPr>
                <w:sz w:val="20"/>
                <w:szCs w:val="20"/>
              </w:rPr>
              <w:t>0,00</w:t>
            </w:r>
          </w:p>
        </w:tc>
        <w:tc>
          <w:tcPr>
            <w:tcW w:w="496" w:type="pct"/>
            <w:vMerge w:val="restart"/>
            <w:shd w:val="clear" w:color="000000" w:fill="FFFFFF"/>
            <w:noWrap/>
            <w:vAlign w:val="center"/>
            <w:hideMark/>
          </w:tcPr>
          <w:p w:rsidR="00A01223" w:rsidRPr="00A01223" w:rsidRDefault="00A01223" w:rsidP="00A01223">
            <w:pPr>
              <w:jc w:val="center"/>
              <w:rPr>
                <w:sz w:val="20"/>
                <w:szCs w:val="20"/>
              </w:rPr>
            </w:pPr>
            <w:r w:rsidRPr="00A01223">
              <w:rPr>
                <w:sz w:val="20"/>
                <w:szCs w:val="20"/>
              </w:rPr>
              <w:t>1 818,40</w:t>
            </w:r>
          </w:p>
        </w:tc>
        <w:tc>
          <w:tcPr>
            <w:tcW w:w="495" w:type="pct"/>
            <w:vMerge w:val="restart"/>
            <w:shd w:val="clear" w:color="000000" w:fill="FFFFFF"/>
            <w:noWrap/>
            <w:vAlign w:val="center"/>
            <w:hideMark/>
          </w:tcPr>
          <w:p w:rsidR="00A01223" w:rsidRPr="00A01223" w:rsidRDefault="00A01223" w:rsidP="00A01223">
            <w:pPr>
              <w:jc w:val="center"/>
              <w:rPr>
                <w:sz w:val="20"/>
                <w:szCs w:val="20"/>
              </w:rPr>
            </w:pPr>
            <w:r w:rsidRPr="00A01223">
              <w:rPr>
                <w:sz w:val="20"/>
                <w:szCs w:val="20"/>
              </w:rPr>
              <w:t>0,00</w:t>
            </w:r>
          </w:p>
        </w:tc>
        <w:tc>
          <w:tcPr>
            <w:tcW w:w="589" w:type="pct"/>
            <w:vMerge w:val="restart"/>
            <w:shd w:val="clear" w:color="000000" w:fill="FFFFFF"/>
            <w:noWrap/>
            <w:vAlign w:val="center"/>
            <w:hideMark/>
          </w:tcPr>
          <w:p w:rsidR="00A01223" w:rsidRPr="00A01223" w:rsidRDefault="00A01223" w:rsidP="00A01223">
            <w:pPr>
              <w:jc w:val="center"/>
              <w:rPr>
                <w:sz w:val="20"/>
                <w:szCs w:val="20"/>
              </w:rPr>
            </w:pPr>
            <w:r w:rsidRPr="00A01223">
              <w:rPr>
                <w:sz w:val="20"/>
                <w:szCs w:val="20"/>
              </w:rPr>
              <w:t>384,14</w:t>
            </w:r>
          </w:p>
        </w:tc>
      </w:tr>
      <w:tr w:rsidR="00A01223" w:rsidRPr="00A01223" w:rsidTr="000B1868">
        <w:trPr>
          <w:trHeight w:val="413"/>
        </w:trPr>
        <w:tc>
          <w:tcPr>
            <w:tcW w:w="223" w:type="pct"/>
            <w:vMerge/>
            <w:vAlign w:val="center"/>
            <w:hideMark/>
          </w:tcPr>
          <w:p w:rsidR="00A01223" w:rsidRPr="00A01223" w:rsidRDefault="00A01223" w:rsidP="00A01223">
            <w:pPr>
              <w:rPr>
                <w:sz w:val="20"/>
                <w:szCs w:val="20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A01223" w:rsidRPr="00A01223" w:rsidRDefault="00A01223" w:rsidP="00A01223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  <w:vMerge/>
            <w:vAlign w:val="center"/>
            <w:hideMark/>
          </w:tcPr>
          <w:p w:rsidR="00A01223" w:rsidRPr="00A01223" w:rsidRDefault="00A01223" w:rsidP="00A01223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:rsidR="00A01223" w:rsidRPr="00A01223" w:rsidRDefault="00A01223" w:rsidP="00A01223">
            <w:pPr>
              <w:rPr>
                <w:sz w:val="20"/>
                <w:szCs w:val="20"/>
              </w:rPr>
            </w:pPr>
          </w:p>
        </w:tc>
        <w:tc>
          <w:tcPr>
            <w:tcW w:w="315" w:type="pct"/>
            <w:vMerge/>
            <w:vAlign w:val="center"/>
            <w:hideMark/>
          </w:tcPr>
          <w:p w:rsidR="00A01223" w:rsidRPr="00A01223" w:rsidRDefault="00A01223" w:rsidP="00A01223">
            <w:pPr>
              <w:rPr>
                <w:sz w:val="20"/>
                <w:szCs w:val="20"/>
              </w:rPr>
            </w:pPr>
          </w:p>
        </w:tc>
        <w:tc>
          <w:tcPr>
            <w:tcW w:w="362" w:type="pct"/>
            <w:vMerge/>
            <w:vAlign w:val="center"/>
            <w:hideMark/>
          </w:tcPr>
          <w:p w:rsidR="00A01223" w:rsidRPr="00A01223" w:rsidRDefault="00A01223" w:rsidP="00A01223">
            <w:pPr>
              <w:rPr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  <w:hideMark/>
          </w:tcPr>
          <w:p w:rsidR="00A01223" w:rsidRPr="00A01223" w:rsidRDefault="00A01223" w:rsidP="00A01223">
            <w:pPr>
              <w:rPr>
                <w:sz w:val="20"/>
                <w:szCs w:val="20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A01223" w:rsidRPr="00A01223" w:rsidRDefault="00A01223" w:rsidP="00A01223">
            <w:pPr>
              <w:rPr>
                <w:sz w:val="20"/>
                <w:szCs w:val="20"/>
              </w:rPr>
            </w:pPr>
          </w:p>
        </w:tc>
        <w:tc>
          <w:tcPr>
            <w:tcW w:w="496" w:type="pct"/>
            <w:vMerge/>
            <w:vAlign w:val="center"/>
            <w:hideMark/>
          </w:tcPr>
          <w:p w:rsidR="00A01223" w:rsidRPr="00A01223" w:rsidRDefault="00A01223" w:rsidP="00A01223">
            <w:pPr>
              <w:rPr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  <w:hideMark/>
          </w:tcPr>
          <w:p w:rsidR="00A01223" w:rsidRPr="00A01223" w:rsidRDefault="00A01223" w:rsidP="00A01223">
            <w:pPr>
              <w:rPr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A01223" w:rsidRPr="00A01223" w:rsidRDefault="00A01223" w:rsidP="00A01223">
            <w:pPr>
              <w:rPr>
                <w:sz w:val="20"/>
                <w:szCs w:val="20"/>
              </w:rPr>
            </w:pPr>
          </w:p>
        </w:tc>
      </w:tr>
      <w:tr w:rsidR="00A01223" w:rsidRPr="00A01223" w:rsidTr="000B1868">
        <w:trPr>
          <w:trHeight w:val="945"/>
        </w:trPr>
        <w:tc>
          <w:tcPr>
            <w:tcW w:w="223" w:type="pct"/>
            <w:shd w:val="clear" w:color="000000" w:fill="FFFFFF"/>
            <w:noWrap/>
            <w:vAlign w:val="center"/>
            <w:hideMark/>
          </w:tcPr>
          <w:p w:rsidR="00A01223" w:rsidRPr="00A01223" w:rsidRDefault="00A01223" w:rsidP="00A01223">
            <w:pPr>
              <w:jc w:val="center"/>
              <w:rPr>
                <w:sz w:val="20"/>
                <w:szCs w:val="20"/>
              </w:rPr>
            </w:pPr>
            <w:r w:rsidRPr="00A01223">
              <w:rPr>
                <w:sz w:val="20"/>
                <w:szCs w:val="20"/>
              </w:rPr>
              <w:lastRenderedPageBreak/>
              <w:t>3.1.2.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:rsidR="00A01223" w:rsidRPr="00A01223" w:rsidRDefault="00A01223" w:rsidP="00A01223">
            <w:pPr>
              <w:jc w:val="center"/>
              <w:rPr>
                <w:sz w:val="20"/>
                <w:szCs w:val="20"/>
              </w:rPr>
            </w:pPr>
            <w:r w:rsidRPr="00A01223">
              <w:rPr>
                <w:sz w:val="20"/>
                <w:szCs w:val="20"/>
              </w:rPr>
              <w:t xml:space="preserve">Замена </w:t>
            </w:r>
            <w:proofErr w:type="spellStart"/>
            <w:r w:rsidRPr="00A01223">
              <w:rPr>
                <w:sz w:val="20"/>
                <w:szCs w:val="20"/>
              </w:rPr>
              <w:t>котлоагрегата</w:t>
            </w:r>
            <w:proofErr w:type="spellEnd"/>
            <w:r w:rsidRPr="00A01223">
              <w:rPr>
                <w:sz w:val="20"/>
                <w:szCs w:val="20"/>
              </w:rPr>
              <w:t xml:space="preserve"> №1; на котел</w:t>
            </w:r>
            <w:r w:rsidRPr="00A01223">
              <w:rPr>
                <w:sz w:val="20"/>
                <w:szCs w:val="20"/>
              </w:rPr>
              <w:br/>
              <w:t>марки КВр-1,74 (с экономайзером)</w:t>
            </w:r>
          </w:p>
        </w:tc>
        <w:tc>
          <w:tcPr>
            <w:tcW w:w="314" w:type="pct"/>
            <w:shd w:val="clear" w:color="000000" w:fill="FFFFFF"/>
            <w:noWrap/>
            <w:vAlign w:val="center"/>
            <w:hideMark/>
          </w:tcPr>
          <w:p w:rsidR="00A01223" w:rsidRPr="00A01223" w:rsidRDefault="00A01223" w:rsidP="00A01223">
            <w:pPr>
              <w:jc w:val="center"/>
              <w:rPr>
                <w:sz w:val="20"/>
                <w:szCs w:val="20"/>
              </w:rPr>
            </w:pPr>
            <w:r w:rsidRPr="00A01223">
              <w:rPr>
                <w:sz w:val="20"/>
                <w:szCs w:val="20"/>
              </w:rPr>
              <w:t>2 163,82</w:t>
            </w:r>
          </w:p>
        </w:tc>
        <w:tc>
          <w:tcPr>
            <w:tcW w:w="270" w:type="pct"/>
            <w:shd w:val="clear" w:color="000000" w:fill="FFFFFF"/>
            <w:noWrap/>
            <w:vAlign w:val="center"/>
            <w:hideMark/>
          </w:tcPr>
          <w:p w:rsidR="00A01223" w:rsidRPr="00A01223" w:rsidRDefault="00A01223" w:rsidP="00A01223">
            <w:pPr>
              <w:jc w:val="center"/>
              <w:rPr>
                <w:sz w:val="20"/>
                <w:szCs w:val="20"/>
              </w:rPr>
            </w:pPr>
            <w:r w:rsidRPr="00A01223">
              <w:rPr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01223" w:rsidRPr="00A01223" w:rsidRDefault="00A01223" w:rsidP="00A01223">
            <w:pPr>
              <w:jc w:val="center"/>
              <w:rPr>
                <w:sz w:val="20"/>
                <w:szCs w:val="20"/>
              </w:rPr>
            </w:pPr>
            <w:r w:rsidRPr="00A01223">
              <w:rPr>
                <w:sz w:val="20"/>
                <w:szCs w:val="20"/>
              </w:rPr>
              <w:t>2 163,82</w:t>
            </w:r>
          </w:p>
        </w:tc>
        <w:tc>
          <w:tcPr>
            <w:tcW w:w="362" w:type="pct"/>
            <w:shd w:val="clear" w:color="000000" w:fill="FFFFFF"/>
            <w:noWrap/>
            <w:vAlign w:val="center"/>
            <w:hideMark/>
          </w:tcPr>
          <w:p w:rsidR="00A01223" w:rsidRPr="00A01223" w:rsidRDefault="00A01223" w:rsidP="00A01223">
            <w:pPr>
              <w:jc w:val="center"/>
              <w:rPr>
                <w:sz w:val="20"/>
                <w:szCs w:val="20"/>
              </w:rPr>
            </w:pPr>
            <w:r w:rsidRPr="00A01223">
              <w:rPr>
                <w:sz w:val="20"/>
                <w:szCs w:val="20"/>
              </w:rPr>
              <w:t>0,00</w:t>
            </w:r>
          </w:p>
        </w:tc>
        <w:tc>
          <w:tcPr>
            <w:tcW w:w="585" w:type="pct"/>
            <w:shd w:val="clear" w:color="000000" w:fill="FFFFFF"/>
            <w:noWrap/>
            <w:vAlign w:val="center"/>
            <w:hideMark/>
          </w:tcPr>
          <w:p w:rsidR="00A01223" w:rsidRPr="00A01223" w:rsidRDefault="00A01223" w:rsidP="00A01223">
            <w:pPr>
              <w:jc w:val="center"/>
              <w:rPr>
                <w:sz w:val="20"/>
                <w:szCs w:val="20"/>
              </w:rPr>
            </w:pPr>
            <w:r w:rsidRPr="00A01223">
              <w:rPr>
                <w:sz w:val="20"/>
                <w:szCs w:val="20"/>
              </w:rPr>
              <w:t>0,00</w:t>
            </w:r>
          </w:p>
        </w:tc>
        <w:tc>
          <w:tcPr>
            <w:tcW w:w="541" w:type="pct"/>
            <w:shd w:val="clear" w:color="000000" w:fill="FFFFFF"/>
            <w:noWrap/>
            <w:vAlign w:val="center"/>
            <w:hideMark/>
          </w:tcPr>
          <w:p w:rsidR="00A01223" w:rsidRPr="00A01223" w:rsidRDefault="00A01223" w:rsidP="00A01223">
            <w:pPr>
              <w:jc w:val="center"/>
              <w:rPr>
                <w:sz w:val="20"/>
                <w:szCs w:val="20"/>
              </w:rPr>
            </w:pPr>
            <w:r w:rsidRPr="00A01223">
              <w:rPr>
                <w:sz w:val="20"/>
                <w:szCs w:val="20"/>
              </w:rPr>
              <w:t>2 163,82</w:t>
            </w:r>
          </w:p>
        </w:tc>
        <w:tc>
          <w:tcPr>
            <w:tcW w:w="496" w:type="pct"/>
            <w:shd w:val="clear" w:color="000000" w:fill="FFFFFF"/>
            <w:noWrap/>
            <w:vAlign w:val="center"/>
            <w:hideMark/>
          </w:tcPr>
          <w:p w:rsidR="00A01223" w:rsidRPr="00A01223" w:rsidRDefault="00A01223" w:rsidP="00A01223">
            <w:pPr>
              <w:jc w:val="center"/>
              <w:rPr>
                <w:sz w:val="20"/>
                <w:szCs w:val="20"/>
              </w:rPr>
            </w:pPr>
            <w:r w:rsidRPr="00A01223">
              <w:rPr>
                <w:sz w:val="20"/>
                <w:szCs w:val="20"/>
              </w:rPr>
              <w:t>0,00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A01223" w:rsidRPr="00A01223" w:rsidRDefault="00A01223" w:rsidP="00A01223">
            <w:pPr>
              <w:jc w:val="center"/>
              <w:rPr>
                <w:sz w:val="20"/>
                <w:szCs w:val="20"/>
              </w:rPr>
            </w:pPr>
            <w:r w:rsidRPr="00A01223">
              <w:rPr>
                <w:sz w:val="20"/>
                <w:szCs w:val="20"/>
              </w:rPr>
              <w:t>0,00</w:t>
            </w:r>
          </w:p>
        </w:tc>
        <w:tc>
          <w:tcPr>
            <w:tcW w:w="589" w:type="pct"/>
            <w:shd w:val="clear" w:color="000000" w:fill="FFFFFF"/>
            <w:noWrap/>
            <w:vAlign w:val="center"/>
            <w:hideMark/>
          </w:tcPr>
          <w:p w:rsidR="00A01223" w:rsidRPr="00A01223" w:rsidRDefault="00A01223" w:rsidP="00A01223">
            <w:pPr>
              <w:jc w:val="center"/>
              <w:rPr>
                <w:sz w:val="20"/>
                <w:szCs w:val="20"/>
              </w:rPr>
            </w:pPr>
            <w:r w:rsidRPr="00A01223">
              <w:rPr>
                <w:sz w:val="20"/>
                <w:szCs w:val="20"/>
              </w:rPr>
              <w:t>466,61</w:t>
            </w:r>
          </w:p>
        </w:tc>
      </w:tr>
      <w:tr w:rsidR="00A01223" w:rsidRPr="00A01223" w:rsidTr="000B1868">
        <w:trPr>
          <w:trHeight w:val="945"/>
        </w:trPr>
        <w:tc>
          <w:tcPr>
            <w:tcW w:w="223" w:type="pct"/>
            <w:shd w:val="clear" w:color="000000" w:fill="FFFFFF"/>
            <w:noWrap/>
            <w:vAlign w:val="center"/>
            <w:hideMark/>
          </w:tcPr>
          <w:p w:rsidR="00A01223" w:rsidRPr="00A01223" w:rsidRDefault="00A01223" w:rsidP="00A01223">
            <w:pPr>
              <w:jc w:val="center"/>
              <w:rPr>
                <w:sz w:val="20"/>
                <w:szCs w:val="20"/>
              </w:rPr>
            </w:pPr>
            <w:r w:rsidRPr="00A01223">
              <w:rPr>
                <w:sz w:val="20"/>
                <w:szCs w:val="20"/>
              </w:rPr>
              <w:t>3.1.3.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:rsidR="00A01223" w:rsidRPr="00A01223" w:rsidRDefault="00A01223" w:rsidP="00A01223">
            <w:pPr>
              <w:jc w:val="center"/>
              <w:rPr>
                <w:sz w:val="20"/>
                <w:szCs w:val="20"/>
              </w:rPr>
            </w:pPr>
            <w:r w:rsidRPr="00A01223">
              <w:rPr>
                <w:sz w:val="20"/>
                <w:szCs w:val="20"/>
              </w:rPr>
              <w:t xml:space="preserve">Замена </w:t>
            </w:r>
            <w:proofErr w:type="spellStart"/>
            <w:r w:rsidRPr="00A01223">
              <w:rPr>
                <w:sz w:val="20"/>
                <w:szCs w:val="20"/>
              </w:rPr>
              <w:t>котлоагрегата</w:t>
            </w:r>
            <w:proofErr w:type="spellEnd"/>
            <w:r w:rsidRPr="00A01223">
              <w:rPr>
                <w:sz w:val="20"/>
                <w:szCs w:val="20"/>
              </w:rPr>
              <w:t xml:space="preserve"> №2 на котел марки</w:t>
            </w:r>
            <w:r w:rsidRPr="00A01223">
              <w:rPr>
                <w:sz w:val="20"/>
                <w:szCs w:val="20"/>
              </w:rPr>
              <w:br/>
              <w:t>КВр-1,44 (без экономайзера)</w:t>
            </w:r>
          </w:p>
        </w:tc>
        <w:tc>
          <w:tcPr>
            <w:tcW w:w="314" w:type="pct"/>
            <w:shd w:val="clear" w:color="000000" w:fill="FFFFFF"/>
            <w:noWrap/>
            <w:vAlign w:val="center"/>
            <w:hideMark/>
          </w:tcPr>
          <w:p w:rsidR="00A01223" w:rsidRPr="00A01223" w:rsidRDefault="00A01223" w:rsidP="00A01223">
            <w:pPr>
              <w:jc w:val="center"/>
              <w:rPr>
                <w:sz w:val="20"/>
                <w:szCs w:val="20"/>
              </w:rPr>
            </w:pPr>
            <w:r w:rsidRPr="00A01223">
              <w:rPr>
                <w:sz w:val="20"/>
                <w:szCs w:val="20"/>
              </w:rPr>
              <w:t>1 569,61</w:t>
            </w:r>
          </w:p>
        </w:tc>
        <w:tc>
          <w:tcPr>
            <w:tcW w:w="270" w:type="pct"/>
            <w:shd w:val="clear" w:color="000000" w:fill="FFFFFF"/>
            <w:noWrap/>
            <w:vAlign w:val="center"/>
            <w:hideMark/>
          </w:tcPr>
          <w:p w:rsidR="00A01223" w:rsidRPr="00A01223" w:rsidRDefault="00A01223" w:rsidP="00A01223">
            <w:pPr>
              <w:jc w:val="center"/>
              <w:rPr>
                <w:sz w:val="20"/>
                <w:szCs w:val="20"/>
              </w:rPr>
            </w:pPr>
            <w:r w:rsidRPr="00A01223">
              <w:rPr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01223" w:rsidRPr="00A01223" w:rsidRDefault="00A01223" w:rsidP="00A01223">
            <w:pPr>
              <w:jc w:val="center"/>
              <w:rPr>
                <w:sz w:val="20"/>
                <w:szCs w:val="20"/>
              </w:rPr>
            </w:pPr>
            <w:r w:rsidRPr="00A01223">
              <w:rPr>
                <w:sz w:val="20"/>
                <w:szCs w:val="20"/>
              </w:rPr>
              <w:t>0,00</w:t>
            </w:r>
          </w:p>
        </w:tc>
        <w:tc>
          <w:tcPr>
            <w:tcW w:w="362" w:type="pct"/>
            <w:shd w:val="clear" w:color="000000" w:fill="FFFFFF"/>
            <w:noWrap/>
            <w:vAlign w:val="center"/>
            <w:hideMark/>
          </w:tcPr>
          <w:p w:rsidR="00A01223" w:rsidRPr="00A01223" w:rsidRDefault="00A01223" w:rsidP="00A01223">
            <w:pPr>
              <w:jc w:val="center"/>
              <w:rPr>
                <w:sz w:val="20"/>
                <w:szCs w:val="20"/>
              </w:rPr>
            </w:pPr>
            <w:r w:rsidRPr="00A01223">
              <w:rPr>
                <w:sz w:val="20"/>
                <w:szCs w:val="20"/>
              </w:rPr>
              <w:t>0,00</w:t>
            </w:r>
          </w:p>
        </w:tc>
        <w:tc>
          <w:tcPr>
            <w:tcW w:w="585" w:type="pct"/>
            <w:shd w:val="clear" w:color="000000" w:fill="FFFFFF"/>
            <w:noWrap/>
            <w:vAlign w:val="center"/>
            <w:hideMark/>
          </w:tcPr>
          <w:p w:rsidR="00A01223" w:rsidRPr="00A01223" w:rsidRDefault="00A01223" w:rsidP="00A01223">
            <w:pPr>
              <w:jc w:val="center"/>
              <w:rPr>
                <w:sz w:val="20"/>
                <w:szCs w:val="20"/>
              </w:rPr>
            </w:pPr>
            <w:r w:rsidRPr="00A01223">
              <w:rPr>
                <w:sz w:val="20"/>
                <w:szCs w:val="20"/>
              </w:rPr>
              <w:t>1 569,61</w:t>
            </w:r>
          </w:p>
        </w:tc>
        <w:tc>
          <w:tcPr>
            <w:tcW w:w="541" w:type="pct"/>
            <w:shd w:val="clear" w:color="000000" w:fill="FFFFFF"/>
            <w:noWrap/>
            <w:vAlign w:val="center"/>
            <w:hideMark/>
          </w:tcPr>
          <w:p w:rsidR="00A01223" w:rsidRPr="00A01223" w:rsidRDefault="00A01223" w:rsidP="00A01223">
            <w:pPr>
              <w:jc w:val="center"/>
              <w:rPr>
                <w:sz w:val="20"/>
                <w:szCs w:val="20"/>
              </w:rPr>
            </w:pPr>
            <w:r w:rsidRPr="00A01223">
              <w:rPr>
                <w:sz w:val="20"/>
                <w:szCs w:val="20"/>
              </w:rPr>
              <w:t>0,00</w:t>
            </w:r>
          </w:p>
        </w:tc>
        <w:tc>
          <w:tcPr>
            <w:tcW w:w="496" w:type="pct"/>
            <w:shd w:val="clear" w:color="000000" w:fill="FFFFFF"/>
            <w:noWrap/>
            <w:vAlign w:val="center"/>
            <w:hideMark/>
          </w:tcPr>
          <w:p w:rsidR="00A01223" w:rsidRPr="00A01223" w:rsidRDefault="00A01223" w:rsidP="00A01223">
            <w:pPr>
              <w:jc w:val="center"/>
              <w:rPr>
                <w:sz w:val="20"/>
                <w:szCs w:val="20"/>
              </w:rPr>
            </w:pPr>
            <w:r w:rsidRPr="00A01223">
              <w:rPr>
                <w:sz w:val="20"/>
                <w:szCs w:val="20"/>
              </w:rPr>
              <w:t>0,00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A01223" w:rsidRPr="00A01223" w:rsidRDefault="00A01223" w:rsidP="00A01223">
            <w:pPr>
              <w:jc w:val="center"/>
              <w:rPr>
                <w:sz w:val="20"/>
                <w:szCs w:val="20"/>
              </w:rPr>
            </w:pPr>
            <w:r w:rsidRPr="00A01223">
              <w:rPr>
                <w:sz w:val="20"/>
                <w:szCs w:val="20"/>
              </w:rPr>
              <w:t>0,00</w:t>
            </w:r>
          </w:p>
        </w:tc>
        <w:tc>
          <w:tcPr>
            <w:tcW w:w="589" w:type="pct"/>
            <w:shd w:val="clear" w:color="000000" w:fill="FFFFFF"/>
            <w:noWrap/>
            <w:vAlign w:val="center"/>
            <w:hideMark/>
          </w:tcPr>
          <w:p w:rsidR="00A01223" w:rsidRPr="00A01223" w:rsidRDefault="00A01223" w:rsidP="00A01223">
            <w:pPr>
              <w:jc w:val="center"/>
              <w:rPr>
                <w:sz w:val="20"/>
                <w:szCs w:val="20"/>
              </w:rPr>
            </w:pPr>
            <w:r w:rsidRPr="00A01223">
              <w:rPr>
                <w:sz w:val="20"/>
                <w:szCs w:val="20"/>
              </w:rPr>
              <w:t>528,52</w:t>
            </w:r>
          </w:p>
        </w:tc>
      </w:tr>
      <w:tr w:rsidR="00A01223" w:rsidRPr="00A01223" w:rsidTr="000B1868">
        <w:trPr>
          <w:trHeight w:val="945"/>
        </w:trPr>
        <w:tc>
          <w:tcPr>
            <w:tcW w:w="223" w:type="pct"/>
            <w:shd w:val="clear" w:color="000000" w:fill="FFFFFF"/>
            <w:noWrap/>
            <w:vAlign w:val="center"/>
            <w:hideMark/>
          </w:tcPr>
          <w:p w:rsidR="00A01223" w:rsidRPr="00A01223" w:rsidRDefault="00A01223" w:rsidP="00A01223">
            <w:pPr>
              <w:jc w:val="center"/>
              <w:rPr>
                <w:sz w:val="20"/>
                <w:szCs w:val="20"/>
              </w:rPr>
            </w:pPr>
            <w:r w:rsidRPr="00A01223">
              <w:rPr>
                <w:sz w:val="20"/>
                <w:szCs w:val="20"/>
              </w:rPr>
              <w:t>3.1.4.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:rsidR="00A01223" w:rsidRPr="00A01223" w:rsidRDefault="00A01223" w:rsidP="00A01223">
            <w:pPr>
              <w:jc w:val="center"/>
              <w:rPr>
                <w:sz w:val="20"/>
                <w:szCs w:val="20"/>
              </w:rPr>
            </w:pPr>
            <w:r w:rsidRPr="00A01223">
              <w:rPr>
                <w:sz w:val="20"/>
                <w:szCs w:val="20"/>
              </w:rPr>
              <w:t>Замена циркуляционных насосов с</w:t>
            </w:r>
            <w:r w:rsidRPr="00A01223">
              <w:rPr>
                <w:sz w:val="20"/>
                <w:szCs w:val="20"/>
              </w:rPr>
              <w:br/>
              <w:t>частотным регулированием</w:t>
            </w:r>
          </w:p>
        </w:tc>
        <w:tc>
          <w:tcPr>
            <w:tcW w:w="314" w:type="pct"/>
            <w:shd w:val="clear" w:color="000000" w:fill="FFFFFF"/>
            <w:noWrap/>
            <w:vAlign w:val="center"/>
            <w:hideMark/>
          </w:tcPr>
          <w:p w:rsidR="00A01223" w:rsidRPr="00A01223" w:rsidRDefault="00A01223" w:rsidP="00A01223">
            <w:pPr>
              <w:jc w:val="center"/>
              <w:rPr>
                <w:sz w:val="20"/>
                <w:szCs w:val="20"/>
              </w:rPr>
            </w:pPr>
            <w:r w:rsidRPr="00A01223">
              <w:rPr>
                <w:sz w:val="20"/>
                <w:szCs w:val="20"/>
              </w:rPr>
              <w:t>389,83</w:t>
            </w:r>
          </w:p>
        </w:tc>
        <w:tc>
          <w:tcPr>
            <w:tcW w:w="270" w:type="pct"/>
            <w:shd w:val="clear" w:color="000000" w:fill="FFFFFF"/>
            <w:noWrap/>
            <w:vAlign w:val="center"/>
            <w:hideMark/>
          </w:tcPr>
          <w:p w:rsidR="00A01223" w:rsidRPr="00A01223" w:rsidRDefault="00A01223" w:rsidP="00A01223">
            <w:pPr>
              <w:jc w:val="center"/>
              <w:rPr>
                <w:sz w:val="20"/>
                <w:szCs w:val="20"/>
              </w:rPr>
            </w:pPr>
            <w:r w:rsidRPr="00A01223">
              <w:rPr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01223" w:rsidRPr="00A01223" w:rsidRDefault="00A01223" w:rsidP="00A01223">
            <w:pPr>
              <w:jc w:val="center"/>
              <w:rPr>
                <w:sz w:val="20"/>
                <w:szCs w:val="20"/>
              </w:rPr>
            </w:pPr>
            <w:r w:rsidRPr="00A01223">
              <w:rPr>
                <w:sz w:val="20"/>
                <w:szCs w:val="20"/>
              </w:rPr>
              <w:t>389,83</w:t>
            </w:r>
          </w:p>
        </w:tc>
        <w:tc>
          <w:tcPr>
            <w:tcW w:w="362" w:type="pct"/>
            <w:shd w:val="clear" w:color="000000" w:fill="FFFFFF"/>
            <w:noWrap/>
            <w:vAlign w:val="center"/>
            <w:hideMark/>
          </w:tcPr>
          <w:p w:rsidR="00A01223" w:rsidRPr="00A01223" w:rsidRDefault="00A01223" w:rsidP="00A01223">
            <w:pPr>
              <w:jc w:val="center"/>
              <w:rPr>
                <w:sz w:val="20"/>
                <w:szCs w:val="20"/>
              </w:rPr>
            </w:pPr>
            <w:r w:rsidRPr="00A01223">
              <w:rPr>
                <w:sz w:val="20"/>
                <w:szCs w:val="20"/>
              </w:rPr>
              <w:t>0,00</w:t>
            </w:r>
          </w:p>
        </w:tc>
        <w:tc>
          <w:tcPr>
            <w:tcW w:w="585" w:type="pct"/>
            <w:shd w:val="clear" w:color="000000" w:fill="FFFFFF"/>
            <w:noWrap/>
            <w:vAlign w:val="center"/>
            <w:hideMark/>
          </w:tcPr>
          <w:p w:rsidR="00A01223" w:rsidRPr="00A01223" w:rsidRDefault="00A01223" w:rsidP="00A01223">
            <w:pPr>
              <w:jc w:val="center"/>
              <w:rPr>
                <w:sz w:val="20"/>
                <w:szCs w:val="20"/>
              </w:rPr>
            </w:pPr>
            <w:r w:rsidRPr="00A01223">
              <w:rPr>
                <w:sz w:val="20"/>
                <w:szCs w:val="20"/>
              </w:rPr>
              <w:t>0,00</w:t>
            </w:r>
          </w:p>
        </w:tc>
        <w:tc>
          <w:tcPr>
            <w:tcW w:w="541" w:type="pct"/>
            <w:shd w:val="clear" w:color="000000" w:fill="FFFFFF"/>
            <w:noWrap/>
            <w:vAlign w:val="center"/>
            <w:hideMark/>
          </w:tcPr>
          <w:p w:rsidR="00A01223" w:rsidRPr="00A01223" w:rsidRDefault="00A01223" w:rsidP="00A01223">
            <w:pPr>
              <w:jc w:val="center"/>
              <w:rPr>
                <w:sz w:val="20"/>
                <w:szCs w:val="20"/>
              </w:rPr>
            </w:pPr>
            <w:r w:rsidRPr="00A01223">
              <w:rPr>
                <w:sz w:val="20"/>
                <w:szCs w:val="20"/>
              </w:rPr>
              <w:t>0,00</w:t>
            </w:r>
          </w:p>
        </w:tc>
        <w:tc>
          <w:tcPr>
            <w:tcW w:w="496" w:type="pct"/>
            <w:shd w:val="clear" w:color="000000" w:fill="FFFFFF"/>
            <w:noWrap/>
            <w:vAlign w:val="center"/>
            <w:hideMark/>
          </w:tcPr>
          <w:p w:rsidR="00A01223" w:rsidRPr="00A01223" w:rsidRDefault="00A01223" w:rsidP="00A01223">
            <w:pPr>
              <w:jc w:val="center"/>
              <w:rPr>
                <w:sz w:val="20"/>
                <w:szCs w:val="20"/>
              </w:rPr>
            </w:pPr>
            <w:r w:rsidRPr="00A01223">
              <w:rPr>
                <w:sz w:val="20"/>
                <w:szCs w:val="20"/>
              </w:rPr>
              <w:t>389,83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A01223" w:rsidRPr="00A01223" w:rsidRDefault="00A01223" w:rsidP="00A01223">
            <w:pPr>
              <w:jc w:val="center"/>
              <w:rPr>
                <w:sz w:val="20"/>
                <w:szCs w:val="20"/>
              </w:rPr>
            </w:pPr>
            <w:r w:rsidRPr="00A01223">
              <w:rPr>
                <w:sz w:val="20"/>
                <w:szCs w:val="20"/>
              </w:rPr>
              <w:t>0,00</w:t>
            </w:r>
          </w:p>
        </w:tc>
        <w:tc>
          <w:tcPr>
            <w:tcW w:w="589" w:type="pct"/>
            <w:shd w:val="clear" w:color="000000" w:fill="FFFFFF"/>
            <w:noWrap/>
            <w:vAlign w:val="center"/>
            <w:hideMark/>
          </w:tcPr>
          <w:p w:rsidR="00A01223" w:rsidRPr="00A01223" w:rsidRDefault="00A01223" w:rsidP="00A01223">
            <w:pPr>
              <w:jc w:val="center"/>
              <w:rPr>
                <w:sz w:val="20"/>
                <w:szCs w:val="20"/>
              </w:rPr>
            </w:pPr>
            <w:r w:rsidRPr="00A01223">
              <w:rPr>
                <w:sz w:val="20"/>
                <w:szCs w:val="20"/>
              </w:rPr>
              <w:t>0,00</w:t>
            </w:r>
          </w:p>
        </w:tc>
      </w:tr>
      <w:tr w:rsidR="00A01223" w:rsidRPr="00A01223" w:rsidTr="000B1868">
        <w:trPr>
          <w:trHeight w:val="315"/>
        </w:trPr>
        <w:tc>
          <w:tcPr>
            <w:tcW w:w="5000" w:type="pct"/>
            <w:gridSpan w:val="11"/>
            <w:shd w:val="clear" w:color="auto" w:fill="auto"/>
            <w:noWrap/>
            <w:vAlign w:val="center"/>
            <w:hideMark/>
          </w:tcPr>
          <w:p w:rsidR="00A01223" w:rsidRPr="00A01223" w:rsidRDefault="00A01223" w:rsidP="00A01223">
            <w:pPr>
              <w:rPr>
                <w:sz w:val="20"/>
                <w:szCs w:val="20"/>
              </w:rPr>
            </w:pPr>
            <w:r w:rsidRPr="00A01223">
              <w:rPr>
                <w:sz w:val="20"/>
                <w:szCs w:val="20"/>
              </w:rPr>
              <w:t>3.2. Реконструкция или модернизация существующих объектов системы централизованного теплоснабжения, за исключением тепловых сетей</w:t>
            </w:r>
          </w:p>
        </w:tc>
      </w:tr>
      <w:tr w:rsidR="00A01223" w:rsidRPr="00A01223" w:rsidTr="000B1868">
        <w:trPr>
          <w:trHeight w:val="315"/>
        </w:trPr>
        <w:tc>
          <w:tcPr>
            <w:tcW w:w="1033" w:type="pct"/>
            <w:gridSpan w:val="2"/>
            <w:shd w:val="clear" w:color="auto" w:fill="auto"/>
            <w:noWrap/>
            <w:vAlign w:val="bottom"/>
            <w:hideMark/>
          </w:tcPr>
          <w:p w:rsidR="00A01223" w:rsidRPr="00A01223" w:rsidRDefault="00A01223" w:rsidP="00A01223">
            <w:pPr>
              <w:rPr>
                <w:bCs/>
                <w:sz w:val="20"/>
                <w:szCs w:val="20"/>
              </w:rPr>
            </w:pPr>
            <w:r w:rsidRPr="00A01223">
              <w:rPr>
                <w:bCs/>
                <w:sz w:val="20"/>
                <w:szCs w:val="20"/>
              </w:rPr>
              <w:t>Всего по группе 3.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:rsidR="00A01223" w:rsidRPr="00A01223" w:rsidRDefault="00A01223" w:rsidP="00A01223">
            <w:pPr>
              <w:jc w:val="center"/>
              <w:rPr>
                <w:bCs/>
                <w:sz w:val="20"/>
                <w:szCs w:val="20"/>
              </w:rPr>
            </w:pPr>
            <w:r w:rsidRPr="00A01223">
              <w:rPr>
                <w:bCs/>
                <w:sz w:val="20"/>
                <w:szCs w:val="20"/>
              </w:rPr>
              <w:t>5 941,66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A01223" w:rsidRPr="00A01223" w:rsidRDefault="00A01223" w:rsidP="00A01223">
            <w:pPr>
              <w:jc w:val="center"/>
              <w:rPr>
                <w:bCs/>
                <w:sz w:val="20"/>
                <w:szCs w:val="20"/>
              </w:rPr>
            </w:pPr>
            <w:r w:rsidRPr="00A01223">
              <w:rPr>
                <w:bCs/>
                <w:sz w:val="20"/>
                <w:szCs w:val="20"/>
              </w:rPr>
              <w:t>518,40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A01223" w:rsidRPr="00A01223" w:rsidRDefault="00A01223" w:rsidP="00A01223">
            <w:pPr>
              <w:jc w:val="center"/>
              <w:rPr>
                <w:bCs/>
                <w:sz w:val="20"/>
                <w:szCs w:val="20"/>
              </w:rPr>
            </w:pPr>
            <w:r w:rsidRPr="00A0122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:rsidR="00A01223" w:rsidRPr="00A01223" w:rsidRDefault="00A01223" w:rsidP="00A01223">
            <w:pPr>
              <w:jc w:val="center"/>
              <w:rPr>
                <w:bCs/>
                <w:sz w:val="20"/>
                <w:szCs w:val="20"/>
              </w:rPr>
            </w:pPr>
            <w:r w:rsidRPr="00A0122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585" w:type="pct"/>
            <w:shd w:val="clear" w:color="auto" w:fill="auto"/>
            <w:noWrap/>
            <w:vAlign w:val="center"/>
            <w:hideMark/>
          </w:tcPr>
          <w:p w:rsidR="00A01223" w:rsidRPr="00A01223" w:rsidRDefault="00A01223" w:rsidP="00A01223">
            <w:pPr>
              <w:jc w:val="center"/>
              <w:rPr>
                <w:bCs/>
                <w:sz w:val="20"/>
                <w:szCs w:val="20"/>
              </w:rPr>
            </w:pPr>
            <w:r w:rsidRPr="00A01223">
              <w:rPr>
                <w:bCs/>
                <w:sz w:val="20"/>
                <w:szCs w:val="20"/>
              </w:rPr>
              <w:t>1 569,61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01223" w:rsidRPr="00A01223" w:rsidRDefault="00A01223" w:rsidP="00A01223">
            <w:pPr>
              <w:jc w:val="center"/>
              <w:rPr>
                <w:bCs/>
                <w:sz w:val="20"/>
                <w:szCs w:val="20"/>
              </w:rPr>
            </w:pPr>
            <w:r w:rsidRPr="00A01223">
              <w:rPr>
                <w:bCs/>
                <w:sz w:val="20"/>
                <w:szCs w:val="20"/>
              </w:rPr>
              <w:t>2 163,82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01223" w:rsidRPr="00A01223" w:rsidRDefault="00A01223" w:rsidP="00A01223">
            <w:pPr>
              <w:jc w:val="center"/>
              <w:rPr>
                <w:bCs/>
                <w:sz w:val="20"/>
                <w:szCs w:val="20"/>
              </w:rPr>
            </w:pPr>
            <w:r w:rsidRPr="00A01223">
              <w:rPr>
                <w:bCs/>
                <w:sz w:val="20"/>
                <w:szCs w:val="20"/>
              </w:rPr>
              <w:t>2 208,23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A01223" w:rsidRPr="00A01223" w:rsidRDefault="00A01223" w:rsidP="00A01223">
            <w:pPr>
              <w:jc w:val="center"/>
              <w:rPr>
                <w:bCs/>
                <w:sz w:val="20"/>
                <w:szCs w:val="20"/>
              </w:rPr>
            </w:pPr>
            <w:r w:rsidRPr="00A0122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A01223" w:rsidRPr="00A01223" w:rsidRDefault="00A01223" w:rsidP="00A01223">
            <w:pPr>
              <w:jc w:val="center"/>
              <w:rPr>
                <w:bCs/>
                <w:sz w:val="20"/>
                <w:szCs w:val="20"/>
              </w:rPr>
            </w:pPr>
            <w:r w:rsidRPr="00A01223">
              <w:rPr>
                <w:bCs/>
                <w:sz w:val="20"/>
                <w:szCs w:val="20"/>
              </w:rPr>
              <w:t>1 379,27</w:t>
            </w:r>
          </w:p>
        </w:tc>
      </w:tr>
      <w:tr w:rsidR="00A01223" w:rsidRPr="00A01223" w:rsidTr="001C5E73">
        <w:trPr>
          <w:trHeight w:val="621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A01223" w:rsidRPr="00A01223" w:rsidRDefault="00A01223" w:rsidP="00A01223">
            <w:pPr>
              <w:rPr>
                <w:sz w:val="20"/>
                <w:szCs w:val="20"/>
              </w:rPr>
            </w:pPr>
            <w:r w:rsidRPr="00A01223">
              <w:rPr>
                <w:sz w:val="20"/>
                <w:szCs w:val="20"/>
              </w:rPr>
              <w:t>Группа 4. Мероприятия, направленные на снижение негативного воздействия на окружающую среду, достижение плановых значений показателей надежности и энергетической эффективности объектов теплоснабжения, повышение эффективности работы систем централизованного теплоснабжения</w:t>
            </w:r>
          </w:p>
        </w:tc>
      </w:tr>
      <w:tr w:rsidR="00A01223" w:rsidRPr="00A01223" w:rsidTr="000B1868">
        <w:trPr>
          <w:trHeight w:val="315"/>
        </w:trPr>
        <w:tc>
          <w:tcPr>
            <w:tcW w:w="1033" w:type="pct"/>
            <w:gridSpan w:val="2"/>
            <w:shd w:val="clear" w:color="auto" w:fill="auto"/>
            <w:noWrap/>
            <w:vAlign w:val="bottom"/>
            <w:hideMark/>
          </w:tcPr>
          <w:p w:rsidR="00A01223" w:rsidRPr="00A01223" w:rsidRDefault="00A01223" w:rsidP="00A01223">
            <w:pPr>
              <w:rPr>
                <w:bCs/>
                <w:sz w:val="20"/>
                <w:szCs w:val="20"/>
              </w:rPr>
            </w:pPr>
            <w:r w:rsidRPr="00A01223">
              <w:rPr>
                <w:bCs/>
                <w:sz w:val="20"/>
                <w:szCs w:val="20"/>
              </w:rPr>
              <w:t>Всего по группе 4.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:rsidR="00A01223" w:rsidRPr="00A01223" w:rsidRDefault="00A01223" w:rsidP="00A01223">
            <w:pPr>
              <w:jc w:val="center"/>
              <w:rPr>
                <w:bCs/>
                <w:sz w:val="20"/>
                <w:szCs w:val="20"/>
              </w:rPr>
            </w:pPr>
            <w:r w:rsidRPr="00A0122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A01223" w:rsidRPr="00A01223" w:rsidRDefault="00A01223" w:rsidP="00A01223">
            <w:pPr>
              <w:jc w:val="center"/>
              <w:rPr>
                <w:bCs/>
                <w:sz w:val="20"/>
                <w:szCs w:val="20"/>
              </w:rPr>
            </w:pPr>
            <w:r w:rsidRPr="00A0122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A01223" w:rsidRPr="00A01223" w:rsidRDefault="00A01223" w:rsidP="00A01223">
            <w:pPr>
              <w:jc w:val="center"/>
              <w:rPr>
                <w:bCs/>
                <w:sz w:val="20"/>
                <w:szCs w:val="20"/>
              </w:rPr>
            </w:pPr>
            <w:r w:rsidRPr="00A0122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:rsidR="00A01223" w:rsidRPr="00A01223" w:rsidRDefault="00A01223" w:rsidP="00A01223">
            <w:pPr>
              <w:jc w:val="center"/>
              <w:rPr>
                <w:bCs/>
                <w:sz w:val="20"/>
                <w:szCs w:val="20"/>
              </w:rPr>
            </w:pPr>
            <w:r w:rsidRPr="00A0122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85" w:type="pct"/>
            <w:shd w:val="clear" w:color="auto" w:fill="auto"/>
            <w:noWrap/>
            <w:vAlign w:val="center"/>
            <w:hideMark/>
          </w:tcPr>
          <w:p w:rsidR="00A01223" w:rsidRPr="00A01223" w:rsidRDefault="00A01223" w:rsidP="00A01223">
            <w:pPr>
              <w:jc w:val="center"/>
              <w:rPr>
                <w:bCs/>
                <w:sz w:val="20"/>
                <w:szCs w:val="20"/>
              </w:rPr>
            </w:pPr>
            <w:r w:rsidRPr="00A0122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01223" w:rsidRPr="00A01223" w:rsidRDefault="00A01223" w:rsidP="00A01223">
            <w:pPr>
              <w:jc w:val="center"/>
              <w:rPr>
                <w:bCs/>
                <w:sz w:val="20"/>
                <w:szCs w:val="20"/>
              </w:rPr>
            </w:pPr>
            <w:r w:rsidRPr="00A0122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A01223" w:rsidRPr="00A01223" w:rsidRDefault="00A01223" w:rsidP="00A01223">
            <w:pPr>
              <w:jc w:val="center"/>
              <w:rPr>
                <w:bCs/>
                <w:sz w:val="20"/>
                <w:szCs w:val="20"/>
              </w:rPr>
            </w:pPr>
            <w:r w:rsidRPr="00A0122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A01223" w:rsidRPr="00A01223" w:rsidRDefault="00A01223" w:rsidP="00A01223">
            <w:pPr>
              <w:jc w:val="center"/>
              <w:rPr>
                <w:bCs/>
                <w:sz w:val="20"/>
                <w:szCs w:val="20"/>
              </w:rPr>
            </w:pPr>
            <w:r w:rsidRPr="00A0122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A01223" w:rsidRPr="00A01223" w:rsidRDefault="00A01223" w:rsidP="00A01223">
            <w:pPr>
              <w:jc w:val="center"/>
              <w:rPr>
                <w:bCs/>
                <w:sz w:val="20"/>
                <w:szCs w:val="20"/>
              </w:rPr>
            </w:pPr>
            <w:r w:rsidRPr="00A01223">
              <w:rPr>
                <w:bCs/>
                <w:sz w:val="20"/>
                <w:szCs w:val="20"/>
              </w:rPr>
              <w:t> </w:t>
            </w:r>
          </w:p>
        </w:tc>
      </w:tr>
      <w:tr w:rsidR="00A01223" w:rsidRPr="00A01223" w:rsidTr="000B1868">
        <w:trPr>
          <w:trHeight w:val="315"/>
        </w:trPr>
        <w:tc>
          <w:tcPr>
            <w:tcW w:w="5000" w:type="pct"/>
            <w:gridSpan w:val="11"/>
            <w:shd w:val="clear" w:color="auto" w:fill="auto"/>
            <w:noWrap/>
            <w:vAlign w:val="center"/>
            <w:hideMark/>
          </w:tcPr>
          <w:p w:rsidR="00A01223" w:rsidRPr="00A01223" w:rsidRDefault="00A01223" w:rsidP="00A01223">
            <w:pPr>
              <w:rPr>
                <w:sz w:val="20"/>
                <w:szCs w:val="20"/>
              </w:rPr>
            </w:pPr>
            <w:r w:rsidRPr="00A01223">
              <w:rPr>
                <w:sz w:val="20"/>
                <w:szCs w:val="20"/>
              </w:rPr>
              <w:t>Группа 5. Вывод из эксплуатации, консервация и демонтаж объектов системы централизованного теплоснабжения</w:t>
            </w:r>
          </w:p>
        </w:tc>
      </w:tr>
      <w:tr w:rsidR="00A01223" w:rsidRPr="00A01223" w:rsidTr="000B1868">
        <w:trPr>
          <w:trHeight w:val="315"/>
        </w:trPr>
        <w:tc>
          <w:tcPr>
            <w:tcW w:w="5000" w:type="pct"/>
            <w:gridSpan w:val="11"/>
            <w:shd w:val="clear" w:color="auto" w:fill="auto"/>
            <w:noWrap/>
            <w:vAlign w:val="center"/>
            <w:hideMark/>
          </w:tcPr>
          <w:p w:rsidR="00A01223" w:rsidRPr="00A01223" w:rsidRDefault="00A01223" w:rsidP="00A01223">
            <w:pPr>
              <w:rPr>
                <w:sz w:val="20"/>
                <w:szCs w:val="20"/>
              </w:rPr>
            </w:pPr>
            <w:r w:rsidRPr="00A01223">
              <w:rPr>
                <w:sz w:val="20"/>
                <w:szCs w:val="20"/>
              </w:rPr>
              <w:t>5.1. Вывод из эксплуатации, консервация и демонтаж тепловых сетей</w:t>
            </w:r>
          </w:p>
        </w:tc>
      </w:tr>
      <w:tr w:rsidR="00A01223" w:rsidRPr="00A01223" w:rsidTr="000B1868">
        <w:trPr>
          <w:trHeight w:val="315"/>
        </w:trPr>
        <w:tc>
          <w:tcPr>
            <w:tcW w:w="5000" w:type="pct"/>
            <w:gridSpan w:val="11"/>
            <w:shd w:val="clear" w:color="auto" w:fill="auto"/>
            <w:noWrap/>
            <w:vAlign w:val="center"/>
            <w:hideMark/>
          </w:tcPr>
          <w:p w:rsidR="00A01223" w:rsidRPr="00A01223" w:rsidRDefault="00A01223" w:rsidP="00A01223">
            <w:pPr>
              <w:rPr>
                <w:sz w:val="20"/>
                <w:szCs w:val="20"/>
              </w:rPr>
            </w:pPr>
            <w:r w:rsidRPr="00A01223">
              <w:rPr>
                <w:sz w:val="20"/>
                <w:szCs w:val="20"/>
              </w:rPr>
              <w:t>5.2. Вывод из эксплуатации, консервация и демонтаж иных объектов системы централизованного теплоснабжения, за исключением тепловых сетей</w:t>
            </w:r>
          </w:p>
        </w:tc>
      </w:tr>
      <w:tr w:rsidR="00A01223" w:rsidRPr="00A01223" w:rsidTr="000B1868">
        <w:trPr>
          <w:trHeight w:val="315"/>
        </w:trPr>
        <w:tc>
          <w:tcPr>
            <w:tcW w:w="5000" w:type="pct"/>
            <w:gridSpan w:val="11"/>
            <w:shd w:val="clear" w:color="auto" w:fill="auto"/>
            <w:noWrap/>
            <w:vAlign w:val="center"/>
            <w:hideMark/>
          </w:tcPr>
          <w:p w:rsidR="00A01223" w:rsidRPr="00A01223" w:rsidRDefault="00A01223" w:rsidP="00A01223">
            <w:pPr>
              <w:rPr>
                <w:sz w:val="20"/>
                <w:szCs w:val="20"/>
              </w:rPr>
            </w:pPr>
            <w:r w:rsidRPr="00A01223">
              <w:rPr>
                <w:sz w:val="20"/>
                <w:szCs w:val="20"/>
              </w:rPr>
              <w:t>Всего по группе 5.</w:t>
            </w:r>
          </w:p>
        </w:tc>
      </w:tr>
      <w:tr w:rsidR="00A01223" w:rsidRPr="00A01223" w:rsidTr="000B1868">
        <w:trPr>
          <w:trHeight w:val="315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A01223" w:rsidRPr="00A01223" w:rsidRDefault="00A01223" w:rsidP="00A01223">
            <w:pPr>
              <w:rPr>
                <w:sz w:val="20"/>
                <w:szCs w:val="20"/>
              </w:rPr>
            </w:pPr>
            <w:r w:rsidRPr="00A01223">
              <w:rPr>
                <w:sz w:val="20"/>
                <w:szCs w:val="20"/>
              </w:rPr>
              <w:t>Группа 6. Мероприятия, предусматривающие капитальные вложения в объекты основных средств и нематериальные активы регулируемой организации, обусловленные необходимостью соблюдения регулируемыми организациями обязательных требований, установленных законодательством Российской Федерации и связанных с осуществлением деятельности в сфере теплоснабжения, включая мероприятия по обеспечению безопасности и антитеррористической защищенности объектов топливно-энергетического комплекса, безопасности критической информационной инфраструктуры.</w:t>
            </w:r>
          </w:p>
        </w:tc>
      </w:tr>
      <w:tr w:rsidR="00A01223" w:rsidRPr="00A01223" w:rsidTr="000B1868">
        <w:trPr>
          <w:trHeight w:val="315"/>
        </w:trPr>
        <w:tc>
          <w:tcPr>
            <w:tcW w:w="5000" w:type="pct"/>
            <w:gridSpan w:val="11"/>
            <w:shd w:val="clear" w:color="auto" w:fill="auto"/>
            <w:noWrap/>
            <w:vAlign w:val="center"/>
            <w:hideMark/>
          </w:tcPr>
          <w:p w:rsidR="00A01223" w:rsidRPr="00A01223" w:rsidRDefault="00A01223" w:rsidP="00A01223">
            <w:pPr>
              <w:rPr>
                <w:sz w:val="20"/>
                <w:szCs w:val="20"/>
              </w:rPr>
            </w:pPr>
            <w:r w:rsidRPr="00A01223">
              <w:rPr>
                <w:sz w:val="20"/>
                <w:szCs w:val="20"/>
              </w:rPr>
              <w:t>Всего по группе 6.</w:t>
            </w:r>
          </w:p>
        </w:tc>
      </w:tr>
      <w:tr w:rsidR="00A01223" w:rsidRPr="00A01223" w:rsidTr="000B1868">
        <w:trPr>
          <w:trHeight w:val="315"/>
        </w:trPr>
        <w:tc>
          <w:tcPr>
            <w:tcW w:w="1033" w:type="pct"/>
            <w:gridSpan w:val="2"/>
            <w:shd w:val="clear" w:color="000000" w:fill="FFFFFF"/>
            <w:noWrap/>
            <w:vAlign w:val="bottom"/>
            <w:hideMark/>
          </w:tcPr>
          <w:p w:rsidR="00A01223" w:rsidRPr="00A01223" w:rsidRDefault="00A01223" w:rsidP="00A01223">
            <w:pPr>
              <w:rPr>
                <w:bCs/>
                <w:sz w:val="20"/>
                <w:szCs w:val="20"/>
              </w:rPr>
            </w:pPr>
            <w:r w:rsidRPr="00A01223">
              <w:rPr>
                <w:bCs/>
                <w:sz w:val="20"/>
                <w:szCs w:val="20"/>
              </w:rPr>
              <w:t>ИТОГО по программе</w:t>
            </w:r>
          </w:p>
        </w:tc>
        <w:tc>
          <w:tcPr>
            <w:tcW w:w="314" w:type="pct"/>
            <w:shd w:val="clear" w:color="000000" w:fill="FFFFFF"/>
            <w:noWrap/>
            <w:vAlign w:val="center"/>
            <w:hideMark/>
          </w:tcPr>
          <w:p w:rsidR="00A01223" w:rsidRPr="00A01223" w:rsidRDefault="00A01223" w:rsidP="00A01223">
            <w:pPr>
              <w:jc w:val="center"/>
              <w:rPr>
                <w:bCs/>
                <w:sz w:val="20"/>
                <w:szCs w:val="20"/>
              </w:rPr>
            </w:pPr>
            <w:r w:rsidRPr="00A01223">
              <w:rPr>
                <w:bCs/>
                <w:sz w:val="20"/>
                <w:szCs w:val="20"/>
              </w:rPr>
              <w:t>5 941,66</w:t>
            </w:r>
          </w:p>
        </w:tc>
        <w:tc>
          <w:tcPr>
            <w:tcW w:w="270" w:type="pct"/>
            <w:shd w:val="clear" w:color="000000" w:fill="FFFFFF"/>
            <w:noWrap/>
            <w:vAlign w:val="center"/>
            <w:hideMark/>
          </w:tcPr>
          <w:p w:rsidR="00A01223" w:rsidRPr="00A01223" w:rsidRDefault="00A01223" w:rsidP="00A01223">
            <w:pPr>
              <w:jc w:val="center"/>
              <w:rPr>
                <w:bCs/>
                <w:sz w:val="20"/>
                <w:szCs w:val="20"/>
              </w:rPr>
            </w:pPr>
            <w:r w:rsidRPr="00A0122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01223" w:rsidRPr="00A01223" w:rsidRDefault="00A01223" w:rsidP="00A01223">
            <w:pPr>
              <w:jc w:val="center"/>
              <w:rPr>
                <w:bCs/>
                <w:sz w:val="20"/>
                <w:szCs w:val="20"/>
              </w:rPr>
            </w:pPr>
            <w:r w:rsidRPr="00A0122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62" w:type="pct"/>
            <w:shd w:val="clear" w:color="000000" w:fill="FFFFFF"/>
            <w:noWrap/>
            <w:vAlign w:val="center"/>
            <w:hideMark/>
          </w:tcPr>
          <w:p w:rsidR="00A01223" w:rsidRPr="00A01223" w:rsidRDefault="00A01223" w:rsidP="00A01223">
            <w:pPr>
              <w:jc w:val="center"/>
              <w:rPr>
                <w:bCs/>
                <w:sz w:val="20"/>
                <w:szCs w:val="20"/>
              </w:rPr>
            </w:pPr>
            <w:r w:rsidRPr="00A0122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585" w:type="pct"/>
            <w:shd w:val="clear" w:color="000000" w:fill="FFFFFF"/>
            <w:noWrap/>
            <w:vAlign w:val="center"/>
            <w:hideMark/>
          </w:tcPr>
          <w:p w:rsidR="00A01223" w:rsidRPr="00A01223" w:rsidRDefault="00A01223" w:rsidP="00A01223">
            <w:pPr>
              <w:jc w:val="center"/>
              <w:rPr>
                <w:bCs/>
                <w:sz w:val="20"/>
                <w:szCs w:val="20"/>
              </w:rPr>
            </w:pPr>
            <w:r w:rsidRPr="00A01223">
              <w:rPr>
                <w:bCs/>
                <w:sz w:val="20"/>
                <w:szCs w:val="20"/>
              </w:rPr>
              <w:t>1 569,61</w:t>
            </w:r>
          </w:p>
        </w:tc>
        <w:tc>
          <w:tcPr>
            <w:tcW w:w="541" w:type="pct"/>
            <w:shd w:val="clear" w:color="000000" w:fill="FFFFFF"/>
            <w:noWrap/>
            <w:vAlign w:val="center"/>
            <w:hideMark/>
          </w:tcPr>
          <w:p w:rsidR="00A01223" w:rsidRPr="00A01223" w:rsidRDefault="00A01223" w:rsidP="00A01223">
            <w:pPr>
              <w:jc w:val="center"/>
              <w:rPr>
                <w:bCs/>
                <w:sz w:val="20"/>
                <w:szCs w:val="20"/>
              </w:rPr>
            </w:pPr>
            <w:r w:rsidRPr="00A01223">
              <w:rPr>
                <w:bCs/>
                <w:sz w:val="20"/>
                <w:szCs w:val="20"/>
              </w:rPr>
              <w:t>2 163,82</w:t>
            </w:r>
          </w:p>
        </w:tc>
        <w:tc>
          <w:tcPr>
            <w:tcW w:w="496" w:type="pct"/>
            <w:shd w:val="clear" w:color="000000" w:fill="FFFFFF"/>
            <w:noWrap/>
            <w:vAlign w:val="center"/>
            <w:hideMark/>
          </w:tcPr>
          <w:p w:rsidR="00A01223" w:rsidRPr="00A01223" w:rsidRDefault="00A01223" w:rsidP="00A01223">
            <w:pPr>
              <w:jc w:val="center"/>
              <w:rPr>
                <w:bCs/>
                <w:sz w:val="20"/>
                <w:szCs w:val="20"/>
              </w:rPr>
            </w:pPr>
            <w:r w:rsidRPr="00A01223">
              <w:rPr>
                <w:bCs/>
                <w:sz w:val="20"/>
                <w:szCs w:val="20"/>
              </w:rPr>
              <w:t>2 208,23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A01223" w:rsidRPr="00A01223" w:rsidRDefault="00A01223" w:rsidP="00A01223">
            <w:pPr>
              <w:jc w:val="center"/>
              <w:rPr>
                <w:bCs/>
                <w:sz w:val="20"/>
                <w:szCs w:val="20"/>
              </w:rPr>
            </w:pPr>
            <w:r w:rsidRPr="00A0122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589" w:type="pct"/>
            <w:shd w:val="clear" w:color="000000" w:fill="FFFFFF"/>
            <w:noWrap/>
            <w:vAlign w:val="center"/>
            <w:hideMark/>
          </w:tcPr>
          <w:p w:rsidR="00A01223" w:rsidRPr="00A01223" w:rsidRDefault="00A01223" w:rsidP="00A01223">
            <w:pPr>
              <w:jc w:val="center"/>
              <w:rPr>
                <w:bCs/>
                <w:sz w:val="20"/>
                <w:szCs w:val="20"/>
              </w:rPr>
            </w:pPr>
            <w:r w:rsidRPr="00A01223">
              <w:rPr>
                <w:bCs/>
                <w:sz w:val="20"/>
                <w:szCs w:val="20"/>
              </w:rPr>
              <w:t>1 379,27</w:t>
            </w:r>
          </w:p>
        </w:tc>
      </w:tr>
    </w:tbl>
    <w:p w:rsidR="00C06643" w:rsidRDefault="00C06643" w:rsidP="00336ED3">
      <w:pPr>
        <w:jc w:val="right"/>
        <w:rPr>
          <w:sz w:val="28"/>
        </w:rPr>
      </w:pPr>
    </w:p>
    <w:p w:rsidR="00C06643" w:rsidRDefault="00C06643">
      <w:pPr>
        <w:spacing w:after="160" w:line="264" w:lineRule="auto"/>
        <w:rPr>
          <w:sz w:val="28"/>
        </w:rPr>
      </w:pPr>
      <w:r>
        <w:rPr>
          <w:sz w:val="28"/>
        </w:rPr>
        <w:br w:type="page"/>
      </w:r>
    </w:p>
    <w:p w:rsidR="003F11FD" w:rsidRDefault="003F11FD" w:rsidP="003F11FD">
      <w:pPr>
        <w:jc w:val="right"/>
        <w:rPr>
          <w:sz w:val="28"/>
        </w:rPr>
      </w:pPr>
      <w:r>
        <w:rPr>
          <w:sz w:val="28"/>
        </w:rPr>
        <w:lastRenderedPageBreak/>
        <w:t>Продолжение таблицы</w:t>
      </w:r>
    </w:p>
    <w:p w:rsidR="00B34E14" w:rsidRDefault="00B34E14" w:rsidP="003F11FD">
      <w:pPr>
        <w:jc w:val="right"/>
        <w:rPr>
          <w:sz w:val="28"/>
        </w:rPr>
      </w:pPr>
    </w:p>
    <w:p w:rsidR="005A23E5" w:rsidRDefault="005A23E5" w:rsidP="005A23E5">
      <w:pPr>
        <w:spacing w:line="24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53"/>
        <w:gridCol w:w="993"/>
        <w:gridCol w:w="949"/>
        <w:gridCol w:w="753"/>
        <w:gridCol w:w="848"/>
        <w:gridCol w:w="1103"/>
        <w:gridCol w:w="2159"/>
        <w:gridCol w:w="706"/>
        <w:gridCol w:w="832"/>
        <w:gridCol w:w="870"/>
        <w:gridCol w:w="1699"/>
        <w:gridCol w:w="1592"/>
      </w:tblGrid>
      <w:tr w:rsidR="00F20904" w:rsidRPr="002E43B7" w:rsidTr="00F20904">
        <w:trPr>
          <w:trHeight w:val="315"/>
        </w:trPr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2E43B7" w:rsidRPr="002E43B7" w:rsidRDefault="002E43B7" w:rsidP="002E43B7">
            <w:pPr>
              <w:jc w:val="center"/>
              <w:rPr>
                <w:sz w:val="20"/>
                <w:szCs w:val="20"/>
              </w:rPr>
            </w:pPr>
            <w:r w:rsidRPr="002E43B7">
              <w:rPr>
                <w:sz w:val="20"/>
                <w:szCs w:val="20"/>
              </w:rPr>
              <w:t xml:space="preserve">№    </w:t>
            </w:r>
            <w:r w:rsidRPr="002E43B7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810" w:type="pct"/>
            <w:vMerge w:val="restart"/>
            <w:shd w:val="clear" w:color="auto" w:fill="auto"/>
            <w:vAlign w:val="center"/>
            <w:hideMark/>
          </w:tcPr>
          <w:p w:rsidR="002E43B7" w:rsidRPr="002E43B7" w:rsidRDefault="002E43B7" w:rsidP="002E43B7">
            <w:pPr>
              <w:jc w:val="center"/>
              <w:rPr>
                <w:sz w:val="20"/>
                <w:szCs w:val="20"/>
              </w:rPr>
            </w:pPr>
            <w:r w:rsidRPr="002E43B7">
              <w:rPr>
                <w:sz w:val="20"/>
                <w:szCs w:val="20"/>
              </w:rPr>
              <w:t>Наименование</w:t>
            </w:r>
            <w:r w:rsidRPr="002E43B7">
              <w:rPr>
                <w:sz w:val="20"/>
                <w:szCs w:val="20"/>
              </w:rPr>
              <w:br/>
              <w:t>мероприятий</w:t>
            </w:r>
          </w:p>
        </w:tc>
        <w:tc>
          <w:tcPr>
            <w:tcW w:w="3967" w:type="pct"/>
            <w:gridSpan w:val="11"/>
            <w:shd w:val="clear" w:color="auto" w:fill="auto"/>
            <w:noWrap/>
            <w:vAlign w:val="center"/>
            <w:hideMark/>
          </w:tcPr>
          <w:p w:rsidR="002E43B7" w:rsidRPr="002E43B7" w:rsidRDefault="002E43B7" w:rsidP="002E43B7">
            <w:pPr>
              <w:jc w:val="center"/>
              <w:rPr>
                <w:sz w:val="20"/>
                <w:szCs w:val="20"/>
              </w:rPr>
            </w:pPr>
            <w:r w:rsidRPr="002E43B7">
              <w:rPr>
                <w:sz w:val="20"/>
                <w:szCs w:val="20"/>
              </w:rPr>
              <w:t>Расшифровка источников финансирования инвестиционной программы, тыс. руб. без НДС</w:t>
            </w:r>
          </w:p>
        </w:tc>
      </w:tr>
      <w:tr w:rsidR="00F20904" w:rsidRPr="002E43B7" w:rsidTr="00F20904">
        <w:trPr>
          <w:trHeight w:val="413"/>
        </w:trPr>
        <w:tc>
          <w:tcPr>
            <w:tcW w:w="223" w:type="pct"/>
            <w:vMerge/>
            <w:vAlign w:val="center"/>
            <w:hideMark/>
          </w:tcPr>
          <w:p w:rsidR="002E43B7" w:rsidRPr="002E43B7" w:rsidRDefault="002E43B7" w:rsidP="002E43B7">
            <w:pPr>
              <w:rPr>
                <w:sz w:val="20"/>
                <w:szCs w:val="20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2E43B7" w:rsidRPr="002E43B7" w:rsidRDefault="002E43B7" w:rsidP="002E43B7">
            <w:pPr>
              <w:rPr>
                <w:sz w:val="20"/>
                <w:szCs w:val="20"/>
              </w:rPr>
            </w:pPr>
          </w:p>
        </w:tc>
        <w:tc>
          <w:tcPr>
            <w:tcW w:w="315" w:type="pct"/>
            <w:vMerge w:val="restart"/>
            <w:shd w:val="clear" w:color="auto" w:fill="auto"/>
            <w:vAlign w:val="center"/>
            <w:hideMark/>
          </w:tcPr>
          <w:p w:rsidR="002E43B7" w:rsidRPr="002E43B7" w:rsidRDefault="002E43B7" w:rsidP="002E43B7">
            <w:pPr>
              <w:jc w:val="center"/>
              <w:rPr>
                <w:sz w:val="20"/>
                <w:szCs w:val="20"/>
              </w:rPr>
            </w:pPr>
            <w:r w:rsidRPr="002E43B7">
              <w:rPr>
                <w:sz w:val="20"/>
                <w:szCs w:val="20"/>
              </w:rPr>
              <w:t>Амортизация (стр. 1.1 ФП)</w:t>
            </w:r>
          </w:p>
        </w:tc>
        <w:tc>
          <w:tcPr>
            <w:tcW w:w="301" w:type="pct"/>
            <w:vMerge w:val="restart"/>
            <w:shd w:val="clear" w:color="auto" w:fill="auto"/>
            <w:vAlign w:val="center"/>
            <w:hideMark/>
          </w:tcPr>
          <w:p w:rsidR="002E43B7" w:rsidRPr="002E43B7" w:rsidRDefault="002E43B7" w:rsidP="002E43B7">
            <w:pPr>
              <w:jc w:val="center"/>
              <w:rPr>
                <w:sz w:val="20"/>
                <w:szCs w:val="20"/>
              </w:rPr>
            </w:pPr>
            <w:r w:rsidRPr="002E43B7">
              <w:rPr>
                <w:sz w:val="20"/>
                <w:szCs w:val="20"/>
              </w:rPr>
              <w:t>Прибыль, направленная на инвестиции (стр. 1.2 ФП)</w:t>
            </w:r>
          </w:p>
        </w:tc>
        <w:tc>
          <w:tcPr>
            <w:tcW w:w="239" w:type="pct"/>
            <w:vMerge w:val="restart"/>
            <w:shd w:val="clear" w:color="auto" w:fill="auto"/>
            <w:vAlign w:val="center"/>
            <w:hideMark/>
          </w:tcPr>
          <w:p w:rsidR="002E43B7" w:rsidRPr="002E43B7" w:rsidRDefault="002E43B7" w:rsidP="002E43B7">
            <w:pPr>
              <w:jc w:val="center"/>
              <w:rPr>
                <w:sz w:val="20"/>
                <w:szCs w:val="20"/>
              </w:rPr>
            </w:pPr>
            <w:r w:rsidRPr="002E43B7">
              <w:rPr>
                <w:sz w:val="20"/>
                <w:szCs w:val="20"/>
              </w:rPr>
              <w:t>Средства, полученные за счет платы за подключение (стр. 1.3 ФП)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:rsidR="002E43B7" w:rsidRPr="002E43B7" w:rsidRDefault="002E43B7" w:rsidP="002E43B7">
            <w:pPr>
              <w:jc w:val="center"/>
              <w:rPr>
                <w:sz w:val="20"/>
                <w:szCs w:val="20"/>
              </w:rPr>
            </w:pPr>
            <w:r w:rsidRPr="002E43B7">
              <w:rPr>
                <w:sz w:val="20"/>
                <w:szCs w:val="20"/>
              </w:rPr>
              <w:t>Прочие собственные средства (стр. 1.4 ФП)</w:t>
            </w:r>
          </w:p>
        </w:tc>
        <w:tc>
          <w:tcPr>
            <w:tcW w:w="1035" w:type="pct"/>
            <w:gridSpan w:val="2"/>
            <w:vMerge w:val="restart"/>
            <w:shd w:val="clear" w:color="auto" w:fill="auto"/>
            <w:vAlign w:val="center"/>
            <w:hideMark/>
          </w:tcPr>
          <w:p w:rsidR="002E43B7" w:rsidRPr="002E43B7" w:rsidRDefault="002E43B7" w:rsidP="002E43B7">
            <w:pPr>
              <w:jc w:val="center"/>
              <w:rPr>
                <w:sz w:val="20"/>
                <w:szCs w:val="20"/>
              </w:rPr>
            </w:pPr>
            <w:r w:rsidRPr="002E43B7">
              <w:rPr>
                <w:sz w:val="20"/>
                <w:szCs w:val="20"/>
              </w:rPr>
              <w:t>Экономия расходов (стр. 1.5 ФП)</w:t>
            </w:r>
          </w:p>
        </w:tc>
        <w:tc>
          <w:tcPr>
            <w:tcW w:w="224" w:type="pct"/>
            <w:vMerge w:val="restart"/>
            <w:shd w:val="clear" w:color="auto" w:fill="auto"/>
            <w:vAlign w:val="center"/>
            <w:hideMark/>
          </w:tcPr>
          <w:p w:rsidR="002E43B7" w:rsidRPr="002E43B7" w:rsidRDefault="002E43B7" w:rsidP="002E43B7">
            <w:pPr>
              <w:jc w:val="center"/>
              <w:rPr>
                <w:sz w:val="20"/>
                <w:szCs w:val="20"/>
              </w:rPr>
            </w:pPr>
            <w:r w:rsidRPr="002E43B7">
              <w:rPr>
                <w:sz w:val="20"/>
                <w:szCs w:val="20"/>
              </w:rPr>
              <w:t>Расходы на оплату лизинговых платежей по договору финансовой аренды (лизинга) (стр. 1.6 ФП)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2E43B7" w:rsidRPr="002E43B7" w:rsidRDefault="002E43B7" w:rsidP="002E43B7">
            <w:pPr>
              <w:jc w:val="center"/>
              <w:rPr>
                <w:sz w:val="20"/>
                <w:szCs w:val="20"/>
              </w:rPr>
            </w:pPr>
            <w:r w:rsidRPr="002E43B7">
              <w:rPr>
                <w:sz w:val="20"/>
                <w:szCs w:val="20"/>
              </w:rPr>
              <w:t>Иные собственные средства (стр. 2 ФП)</w:t>
            </w:r>
          </w:p>
        </w:tc>
        <w:tc>
          <w:tcPr>
            <w:tcW w:w="276" w:type="pct"/>
            <w:vMerge w:val="restart"/>
            <w:shd w:val="clear" w:color="auto" w:fill="auto"/>
            <w:vAlign w:val="center"/>
            <w:hideMark/>
          </w:tcPr>
          <w:p w:rsidR="002E43B7" w:rsidRPr="002E43B7" w:rsidRDefault="002E43B7" w:rsidP="002E43B7">
            <w:pPr>
              <w:jc w:val="center"/>
              <w:rPr>
                <w:sz w:val="20"/>
                <w:szCs w:val="20"/>
              </w:rPr>
            </w:pPr>
            <w:r w:rsidRPr="002E43B7">
              <w:rPr>
                <w:sz w:val="20"/>
                <w:szCs w:val="20"/>
              </w:rPr>
              <w:t>Привлеченные средства на возвратной основе (</w:t>
            </w:r>
            <w:proofErr w:type="spellStart"/>
            <w:r w:rsidRPr="002E43B7">
              <w:rPr>
                <w:sz w:val="20"/>
                <w:szCs w:val="20"/>
              </w:rPr>
              <w:t>стр</w:t>
            </w:r>
            <w:proofErr w:type="spellEnd"/>
            <w:r w:rsidRPr="002E43B7">
              <w:rPr>
                <w:sz w:val="20"/>
                <w:szCs w:val="20"/>
              </w:rPr>
              <w:t xml:space="preserve"> 23 ФП)</w:t>
            </w:r>
          </w:p>
        </w:tc>
        <w:tc>
          <w:tcPr>
            <w:tcW w:w="539" w:type="pct"/>
            <w:vMerge w:val="restart"/>
            <w:shd w:val="clear" w:color="auto" w:fill="auto"/>
            <w:vAlign w:val="bottom"/>
            <w:hideMark/>
          </w:tcPr>
          <w:p w:rsidR="002E43B7" w:rsidRPr="002E43B7" w:rsidRDefault="002E43B7" w:rsidP="002E43B7">
            <w:pPr>
              <w:jc w:val="center"/>
              <w:rPr>
                <w:sz w:val="20"/>
                <w:szCs w:val="20"/>
              </w:rPr>
            </w:pPr>
            <w:r w:rsidRPr="002E43B7">
              <w:rPr>
                <w:sz w:val="20"/>
                <w:szCs w:val="20"/>
              </w:rPr>
              <w:t xml:space="preserve">Бюджетные средства по каждой системе централизованного теплоснабжения с выделением расходов </w:t>
            </w:r>
            <w:proofErr w:type="spellStart"/>
            <w:r w:rsidRPr="002E43B7">
              <w:rPr>
                <w:sz w:val="20"/>
                <w:szCs w:val="20"/>
              </w:rPr>
              <w:t>концедента</w:t>
            </w:r>
            <w:proofErr w:type="spellEnd"/>
            <w:r w:rsidRPr="002E43B7">
              <w:rPr>
                <w:sz w:val="20"/>
                <w:szCs w:val="20"/>
              </w:rPr>
              <w:t xml:space="preserve"> на строительство, модернизацию и (или) реконструкцию объекта концессионного соглашения по каждой системе централизованного теплоснабжения при наличии таких расходов (стр. 4 ФП)</w:t>
            </w:r>
          </w:p>
        </w:tc>
        <w:tc>
          <w:tcPr>
            <w:tcW w:w="505" w:type="pct"/>
            <w:vMerge w:val="restart"/>
            <w:shd w:val="clear" w:color="auto" w:fill="auto"/>
            <w:vAlign w:val="center"/>
            <w:hideMark/>
          </w:tcPr>
          <w:p w:rsidR="002E43B7" w:rsidRPr="002E43B7" w:rsidRDefault="002E43B7" w:rsidP="002E43B7">
            <w:pPr>
              <w:jc w:val="center"/>
              <w:rPr>
                <w:sz w:val="20"/>
                <w:szCs w:val="20"/>
              </w:rPr>
            </w:pPr>
            <w:r w:rsidRPr="002E43B7">
              <w:rPr>
                <w:sz w:val="20"/>
                <w:szCs w:val="20"/>
              </w:rPr>
              <w:t>Прочие источники финансирования (стр. 5 ФП)</w:t>
            </w:r>
          </w:p>
        </w:tc>
      </w:tr>
      <w:tr w:rsidR="00F20904" w:rsidRPr="002E43B7" w:rsidTr="00F20904">
        <w:trPr>
          <w:trHeight w:val="413"/>
        </w:trPr>
        <w:tc>
          <w:tcPr>
            <w:tcW w:w="223" w:type="pct"/>
            <w:vMerge/>
            <w:vAlign w:val="center"/>
            <w:hideMark/>
          </w:tcPr>
          <w:p w:rsidR="002E43B7" w:rsidRPr="002E43B7" w:rsidRDefault="002E43B7" w:rsidP="002E43B7">
            <w:pPr>
              <w:rPr>
                <w:sz w:val="20"/>
                <w:szCs w:val="20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2E43B7" w:rsidRPr="002E43B7" w:rsidRDefault="002E43B7" w:rsidP="002E43B7">
            <w:pPr>
              <w:rPr>
                <w:sz w:val="20"/>
                <w:szCs w:val="20"/>
              </w:rPr>
            </w:pPr>
          </w:p>
        </w:tc>
        <w:tc>
          <w:tcPr>
            <w:tcW w:w="315" w:type="pct"/>
            <w:vMerge/>
            <w:vAlign w:val="center"/>
            <w:hideMark/>
          </w:tcPr>
          <w:p w:rsidR="002E43B7" w:rsidRPr="002E43B7" w:rsidRDefault="002E43B7" w:rsidP="002E43B7">
            <w:pPr>
              <w:rPr>
                <w:sz w:val="20"/>
                <w:szCs w:val="20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:rsidR="002E43B7" w:rsidRPr="002E43B7" w:rsidRDefault="002E43B7" w:rsidP="002E43B7">
            <w:pPr>
              <w:rPr>
                <w:sz w:val="20"/>
                <w:szCs w:val="20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2E43B7" w:rsidRPr="002E43B7" w:rsidRDefault="002E43B7" w:rsidP="002E43B7">
            <w:pPr>
              <w:rPr>
                <w:sz w:val="20"/>
                <w:szCs w:val="20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:rsidR="002E43B7" w:rsidRPr="002E43B7" w:rsidRDefault="002E43B7" w:rsidP="002E43B7">
            <w:pPr>
              <w:rPr>
                <w:sz w:val="20"/>
                <w:szCs w:val="20"/>
              </w:rPr>
            </w:pPr>
          </w:p>
        </w:tc>
        <w:tc>
          <w:tcPr>
            <w:tcW w:w="1035" w:type="pct"/>
            <w:gridSpan w:val="2"/>
            <w:vMerge/>
            <w:vAlign w:val="center"/>
            <w:hideMark/>
          </w:tcPr>
          <w:p w:rsidR="002E43B7" w:rsidRPr="002E43B7" w:rsidRDefault="002E43B7" w:rsidP="002E43B7">
            <w:pPr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  <w:vAlign w:val="center"/>
            <w:hideMark/>
          </w:tcPr>
          <w:p w:rsidR="002E43B7" w:rsidRPr="002E43B7" w:rsidRDefault="002E43B7" w:rsidP="002E43B7">
            <w:pPr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vAlign w:val="center"/>
            <w:hideMark/>
          </w:tcPr>
          <w:p w:rsidR="002E43B7" w:rsidRPr="002E43B7" w:rsidRDefault="002E43B7" w:rsidP="002E43B7">
            <w:pPr>
              <w:rPr>
                <w:sz w:val="20"/>
                <w:szCs w:val="20"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2E43B7" w:rsidRPr="002E43B7" w:rsidRDefault="002E43B7" w:rsidP="002E43B7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vMerge/>
            <w:vAlign w:val="center"/>
            <w:hideMark/>
          </w:tcPr>
          <w:p w:rsidR="002E43B7" w:rsidRPr="002E43B7" w:rsidRDefault="002E43B7" w:rsidP="002E43B7">
            <w:pPr>
              <w:rPr>
                <w:sz w:val="20"/>
                <w:szCs w:val="20"/>
              </w:rPr>
            </w:pPr>
          </w:p>
        </w:tc>
        <w:tc>
          <w:tcPr>
            <w:tcW w:w="505" w:type="pct"/>
            <w:vMerge/>
            <w:vAlign w:val="center"/>
            <w:hideMark/>
          </w:tcPr>
          <w:p w:rsidR="002E43B7" w:rsidRPr="002E43B7" w:rsidRDefault="002E43B7" w:rsidP="002E43B7">
            <w:pPr>
              <w:rPr>
                <w:sz w:val="20"/>
                <w:szCs w:val="20"/>
              </w:rPr>
            </w:pPr>
          </w:p>
        </w:tc>
      </w:tr>
      <w:tr w:rsidR="00F20904" w:rsidRPr="002E43B7" w:rsidTr="00F20904">
        <w:trPr>
          <w:trHeight w:val="413"/>
        </w:trPr>
        <w:tc>
          <w:tcPr>
            <w:tcW w:w="223" w:type="pct"/>
            <w:vMerge/>
            <w:vAlign w:val="center"/>
            <w:hideMark/>
          </w:tcPr>
          <w:p w:rsidR="002E43B7" w:rsidRPr="002E43B7" w:rsidRDefault="002E43B7" w:rsidP="002E43B7">
            <w:pPr>
              <w:rPr>
                <w:sz w:val="20"/>
                <w:szCs w:val="20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2E43B7" w:rsidRPr="002E43B7" w:rsidRDefault="002E43B7" w:rsidP="002E43B7">
            <w:pPr>
              <w:rPr>
                <w:sz w:val="20"/>
                <w:szCs w:val="20"/>
              </w:rPr>
            </w:pPr>
          </w:p>
        </w:tc>
        <w:tc>
          <w:tcPr>
            <w:tcW w:w="315" w:type="pct"/>
            <w:vMerge/>
            <w:vAlign w:val="center"/>
            <w:hideMark/>
          </w:tcPr>
          <w:p w:rsidR="002E43B7" w:rsidRPr="002E43B7" w:rsidRDefault="002E43B7" w:rsidP="002E43B7">
            <w:pPr>
              <w:rPr>
                <w:sz w:val="20"/>
                <w:szCs w:val="20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:rsidR="002E43B7" w:rsidRPr="002E43B7" w:rsidRDefault="002E43B7" w:rsidP="002E43B7">
            <w:pPr>
              <w:rPr>
                <w:sz w:val="20"/>
                <w:szCs w:val="20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2E43B7" w:rsidRPr="002E43B7" w:rsidRDefault="002E43B7" w:rsidP="002E43B7">
            <w:pPr>
              <w:rPr>
                <w:sz w:val="20"/>
                <w:szCs w:val="20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:rsidR="002E43B7" w:rsidRPr="002E43B7" w:rsidRDefault="002E43B7" w:rsidP="002E43B7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shd w:val="clear" w:color="auto" w:fill="auto"/>
            <w:vAlign w:val="center"/>
            <w:hideMark/>
          </w:tcPr>
          <w:p w:rsidR="002E43B7" w:rsidRPr="002E43B7" w:rsidRDefault="002E43B7" w:rsidP="002E43B7">
            <w:pPr>
              <w:jc w:val="center"/>
              <w:rPr>
                <w:sz w:val="20"/>
                <w:szCs w:val="20"/>
              </w:rPr>
            </w:pPr>
            <w:r w:rsidRPr="002E43B7">
              <w:rPr>
                <w:sz w:val="20"/>
                <w:szCs w:val="20"/>
              </w:rPr>
              <w:t>в результате реализации мероприятий инвестиционной программы</w:t>
            </w:r>
          </w:p>
        </w:tc>
        <w:tc>
          <w:tcPr>
            <w:tcW w:w="685" w:type="pct"/>
            <w:vMerge w:val="restart"/>
            <w:shd w:val="clear" w:color="auto" w:fill="auto"/>
            <w:vAlign w:val="center"/>
            <w:hideMark/>
          </w:tcPr>
          <w:p w:rsidR="002E43B7" w:rsidRPr="002E43B7" w:rsidRDefault="005F2B7D" w:rsidP="002E4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2E43B7" w:rsidRPr="002E43B7">
              <w:rPr>
                <w:sz w:val="20"/>
                <w:szCs w:val="20"/>
              </w:rPr>
              <w:t xml:space="preserve">вязанную с сокращением потерь в тепловых сетях, сменой видов и (или) марки основного и (или) резервного топлива на источниках тепловой энергии, реализацией </w:t>
            </w:r>
            <w:proofErr w:type="spellStart"/>
            <w:r w:rsidR="002E43B7" w:rsidRPr="002E43B7">
              <w:rPr>
                <w:sz w:val="20"/>
                <w:szCs w:val="20"/>
              </w:rPr>
              <w:t>энергосервисного</w:t>
            </w:r>
            <w:proofErr w:type="spellEnd"/>
            <w:r w:rsidR="002E43B7" w:rsidRPr="002E43B7">
              <w:rPr>
                <w:sz w:val="20"/>
                <w:szCs w:val="20"/>
              </w:rPr>
              <w:t xml:space="preserve"> договора (контракта) в размере, определенном по решению регулируемой организации, плату за подключение (технологическое присоединение) к системам централизованного теплоснабжения (раздельно по каждой системе, если регулируемая организация эксплуатирует несколько таких систем</w:t>
            </w:r>
          </w:p>
        </w:tc>
        <w:tc>
          <w:tcPr>
            <w:tcW w:w="224" w:type="pct"/>
            <w:vMerge/>
            <w:vAlign w:val="center"/>
            <w:hideMark/>
          </w:tcPr>
          <w:p w:rsidR="002E43B7" w:rsidRPr="002E43B7" w:rsidRDefault="002E43B7" w:rsidP="002E43B7">
            <w:pPr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vAlign w:val="center"/>
            <w:hideMark/>
          </w:tcPr>
          <w:p w:rsidR="002E43B7" w:rsidRPr="002E43B7" w:rsidRDefault="002E43B7" w:rsidP="002E43B7">
            <w:pPr>
              <w:rPr>
                <w:sz w:val="20"/>
                <w:szCs w:val="20"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2E43B7" w:rsidRPr="002E43B7" w:rsidRDefault="002E43B7" w:rsidP="002E43B7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vMerge/>
            <w:vAlign w:val="center"/>
            <w:hideMark/>
          </w:tcPr>
          <w:p w:rsidR="002E43B7" w:rsidRPr="002E43B7" w:rsidRDefault="002E43B7" w:rsidP="002E43B7">
            <w:pPr>
              <w:rPr>
                <w:sz w:val="20"/>
                <w:szCs w:val="20"/>
              </w:rPr>
            </w:pPr>
          </w:p>
        </w:tc>
        <w:tc>
          <w:tcPr>
            <w:tcW w:w="505" w:type="pct"/>
            <w:vMerge/>
            <w:vAlign w:val="center"/>
            <w:hideMark/>
          </w:tcPr>
          <w:p w:rsidR="002E43B7" w:rsidRPr="002E43B7" w:rsidRDefault="002E43B7" w:rsidP="002E43B7">
            <w:pPr>
              <w:rPr>
                <w:sz w:val="20"/>
                <w:szCs w:val="20"/>
              </w:rPr>
            </w:pPr>
          </w:p>
        </w:tc>
      </w:tr>
      <w:tr w:rsidR="00F20904" w:rsidRPr="002E43B7" w:rsidTr="00F20904">
        <w:trPr>
          <w:trHeight w:val="5813"/>
        </w:trPr>
        <w:tc>
          <w:tcPr>
            <w:tcW w:w="223" w:type="pct"/>
            <w:vMerge/>
            <w:vAlign w:val="center"/>
            <w:hideMark/>
          </w:tcPr>
          <w:p w:rsidR="002E43B7" w:rsidRPr="002E43B7" w:rsidRDefault="002E43B7" w:rsidP="002E43B7">
            <w:pPr>
              <w:rPr>
                <w:sz w:val="20"/>
                <w:szCs w:val="20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2E43B7" w:rsidRPr="002E43B7" w:rsidRDefault="002E43B7" w:rsidP="002E43B7">
            <w:pPr>
              <w:rPr>
                <w:sz w:val="20"/>
                <w:szCs w:val="20"/>
              </w:rPr>
            </w:pPr>
          </w:p>
        </w:tc>
        <w:tc>
          <w:tcPr>
            <w:tcW w:w="315" w:type="pct"/>
            <w:vMerge/>
            <w:vAlign w:val="center"/>
            <w:hideMark/>
          </w:tcPr>
          <w:p w:rsidR="002E43B7" w:rsidRPr="002E43B7" w:rsidRDefault="002E43B7" w:rsidP="002E43B7">
            <w:pPr>
              <w:rPr>
                <w:sz w:val="20"/>
                <w:szCs w:val="20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:rsidR="002E43B7" w:rsidRPr="002E43B7" w:rsidRDefault="002E43B7" w:rsidP="002E43B7">
            <w:pPr>
              <w:rPr>
                <w:sz w:val="20"/>
                <w:szCs w:val="20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2E43B7" w:rsidRPr="002E43B7" w:rsidRDefault="002E43B7" w:rsidP="002E43B7">
            <w:pPr>
              <w:rPr>
                <w:sz w:val="20"/>
                <w:szCs w:val="20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:rsidR="002E43B7" w:rsidRPr="002E43B7" w:rsidRDefault="002E43B7" w:rsidP="002E43B7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  <w:hideMark/>
          </w:tcPr>
          <w:p w:rsidR="002E43B7" w:rsidRPr="002E43B7" w:rsidRDefault="002E43B7" w:rsidP="002E43B7">
            <w:pPr>
              <w:rPr>
                <w:sz w:val="20"/>
                <w:szCs w:val="20"/>
              </w:rPr>
            </w:pPr>
          </w:p>
        </w:tc>
        <w:tc>
          <w:tcPr>
            <w:tcW w:w="685" w:type="pct"/>
            <w:vMerge/>
            <w:vAlign w:val="center"/>
            <w:hideMark/>
          </w:tcPr>
          <w:p w:rsidR="002E43B7" w:rsidRPr="002E43B7" w:rsidRDefault="002E43B7" w:rsidP="002E43B7">
            <w:pPr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  <w:vAlign w:val="center"/>
            <w:hideMark/>
          </w:tcPr>
          <w:p w:rsidR="002E43B7" w:rsidRPr="002E43B7" w:rsidRDefault="002E43B7" w:rsidP="002E43B7">
            <w:pPr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vAlign w:val="center"/>
            <w:hideMark/>
          </w:tcPr>
          <w:p w:rsidR="002E43B7" w:rsidRPr="002E43B7" w:rsidRDefault="002E43B7" w:rsidP="002E43B7">
            <w:pPr>
              <w:rPr>
                <w:sz w:val="20"/>
                <w:szCs w:val="20"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2E43B7" w:rsidRPr="002E43B7" w:rsidRDefault="002E43B7" w:rsidP="002E43B7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vMerge/>
            <w:vAlign w:val="center"/>
            <w:hideMark/>
          </w:tcPr>
          <w:p w:rsidR="002E43B7" w:rsidRPr="002E43B7" w:rsidRDefault="002E43B7" w:rsidP="002E43B7">
            <w:pPr>
              <w:rPr>
                <w:sz w:val="20"/>
                <w:szCs w:val="20"/>
              </w:rPr>
            </w:pPr>
          </w:p>
        </w:tc>
        <w:tc>
          <w:tcPr>
            <w:tcW w:w="505" w:type="pct"/>
            <w:vMerge/>
            <w:vAlign w:val="center"/>
            <w:hideMark/>
          </w:tcPr>
          <w:p w:rsidR="002E43B7" w:rsidRPr="002E43B7" w:rsidRDefault="002E43B7" w:rsidP="002E43B7">
            <w:pPr>
              <w:rPr>
                <w:sz w:val="20"/>
                <w:szCs w:val="20"/>
              </w:rPr>
            </w:pPr>
          </w:p>
        </w:tc>
      </w:tr>
    </w:tbl>
    <w:p w:rsidR="00E05061" w:rsidRDefault="00E05061" w:rsidP="00E05061">
      <w:pPr>
        <w:spacing w:line="24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53"/>
        <w:gridCol w:w="993"/>
        <w:gridCol w:w="949"/>
        <w:gridCol w:w="753"/>
        <w:gridCol w:w="848"/>
        <w:gridCol w:w="1103"/>
        <w:gridCol w:w="2159"/>
        <w:gridCol w:w="706"/>
        <w:gridCol w:w="832"/>
        <w:gridCol w:w="870"/>
        <w:gridCol w:w="1699"/>
        <w:gridCol w:w="1592"/>
      </w:tblGrid>
      <w:tr w:rsidR="00F20904" w:rsidRPr="002E43B7" w:rsidTr="00E05061">
        <w:trPr>
          <w:trHeight w:val="119"/>
          <w:tblHeader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5F2B7D" w:rsidRDefault="005F2B7D" w:rsidP="005F2B7D">
            <w:pPr>
              <w:rPr>
                <w:sz w:val="20"/>
                <w:szCs w:val="20"/>
              </w:rPr>
            </w:pPr>
          </w:p>
          <w:p w:rsidR="002E43B7" w:rsidRPr="002E43B7" w:rsidRDefault="002E43B7" w:rsidP="005F2B7D">
            <w:pPr>
              <w:jc w:val="center"/>
              <w:rPr>
                <w:sz w:val="20"/>
                <w:szCs w:val="20"/>
              </w:rPr>
            </w:pPr>
            <w:r w:rsidRPr="002E43B7">
              <w:rPr>
                <w:sz w:val="20"/>
                <w:szCs w:val="20"/>
              </w:rPr>
              <w:t>1</w:t>
            </w: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:rsidR="005F2B7D" w:rsidRDefault="005F2B7D" w:rsidP="005F2B7D">
            <w:pPr>
              <w:rPr>
                <w:sz w:val="20"/>
                <w:szCs w:val="20"/>
              </w:rPr>
            </w:pPr>
          </w:p>
          <w:p w:rsidR="002E43B7" w:rsidRPr="002E43B7" w:rsidRDefault="002E43B7" w:rsidP="005F2B7D">
            <w:pPr>
              <w:jc w:val="center"/>
              <w:rPr>
                <w:sz w:val="20"/>
                <w:szCs w:val="20"/>
              </w:rPr>
            </w:pPr>
            <w:r w:rsidRPr="002E43B7">
              <w:rPr>
                <w:sz w:val="20"/>
                <w:szCs w:val="20"/>
              </w:rPr>
              <w:t>2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5F2B7D" w:rsidRDefault="005F2B7D" w:rsidP="005F2B7D">
            <w:pPr>
              <w:jc w:val="center"/>
              <w:rPr>
                <w:sz w:val="20"/>
                <w:szCs w:val="20"/>
              </w:rPr>
            </w:pPr>
          </w:p>
          <w:p w:rsidR="002E43B7" w:rsidRPr="002E43B7" w:rsidRDefault="002E43B7" w:rsidP="005F2B7D">
            <w:pPr>
              <w:jc w:val="center"/>
              <w:rPr>
                <w:sz w:val="20"/>
                <w:szCs w:val="20"/>
              </w:rPr>
            </w:pPr>
            <w:r w:rsidRPr="002E43B7">
              <w:rPr>
                <w:sz w:val="20"/>
                <w:szCs w:val="20"/>
              </w:rPr>
              <w:t>11.1.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2E43B7" w:rsidRPr="002E43B7" w:rsidRDefault="002E43B7" w:rsidP="005F2B7D">
            <w:pPr>
              <w:jc w:val="center"/>
              <w:rPr>
                <w:sz w:val="20"/>
                <w:szCs w:val="20"/>
              </w:rPr>
            </w:pPr>
            <w:r w:rsidRPr="002E43B7">
              <w:rPr>
                <w:sz w:val="20"/>
                <w:szCs w:val="20"/>
              </w:rPr>
              <w:t>11.2.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2E43B7" w:rsidRPr="002E43B7" w:rsidRDefault="002E43B7" w:rsidP="005F2B7D">
            <w:pPr>
              <w:jc w:val="center"/>
              <w:rPr>
                <w:sz w:val="20"/>
                <w:szCs w:val="20"/>
              </w:rPr>
            </w:pPr>
            <w:r w:rsidRPr="002E43B7">
              <w:rPr>
                <w:sz w:val="20"/>
                <w:szCs w:val="20"/>
              </w:rPr>
              <w:t>11.3.</w:t>
            </w:r>
          </w:p>
        </w:tc>
        <w:tc>
          <w:tcPr>
            <w:tcW w:w="269" w:type="pct"/>
            <w:shd w:val="clear" w:color="auto" w:fill="auto"/>
            <w:noWrap/>
            <w:vAlign w:val="bottom"/>
            <w:hideMark/>
          </w:tcPr>
          <w:p w:rsidR="002E43B7" w:rsidRPr="002E43B7" w:rsidRDefault="002E43B7" w:rsidP="005F2B7D">
            <w:pPr>
              <w:jc w:val="center"/>
              <w:rPr>
                <w:sz w:val="20"/>
                <w:szCs w:val="20"/>
              </w:rPr>
            </w:pPr>
            <w:r w:rsidRPr="002E43B7">
              <w:rPr>
                <w:sz w:val="20"/>
                <w:szCs w:val="20"/>
              </w:rPr>
              <w:t>11.4.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2E43B7" w:rsidRPr="002E43B7" w:rsidRDefault="002E43B7" w:rsidP="005F2B7D">
            <w:pPr>
              <w:jc w:val="center"/>
              <w:rPr>
                <w:sz w:val="20"/>
                <w:szCs w:val="20"/>
              </w:rPr>
            </w:pPr>
            <w:r w:rsidRPr="002E43B7">
              <w:rPr>
                <w:sz w:val="20"/>
                <w:szCs w:val="20"/>
              </w:rPr>
              <w:t>11.5.1.</w:t>
            </w:r>
          </w:p>
        </w:tc>
        <w:tc>
          <w:tcPr>
            <w:tcW w:w="685" w:type="pct"/>
            <w:shd w:val="clear" w:color="auto" w:fill="auto"/>
            <w:noWrap/>
            <w:vAlign w:val="bottom"/>
            <w:hideMark/>
          </w:tcPr>
          <w:p w:rsidR="002E43B7" w:rsidRPr="002E43B7" w:rsidRDefault="002E43B7" w:rsidP="005F2B7D">
            <w:pPr>
              <w:jc w:val="center"/>
              <w:rPr>
                <w:sz w:val="20"/>
                <w:szCs w:val="20"/>
              </w:rPr>
            </w:pPr>
            <w:r w:rsidRPr="002E43B7">
              <w:rPr>
                <w:sz w:val="20"/>
                <w:szCs w:val="20"/>
              </w:rPr>
              <w:t>11.5.2.</w:t>
            </w:r>
          </w:p>
        </w:tc>
        <w:tc>
          <w:tcPr>
            <w:tcW w:w="224" w:type="pct"/>
            <w:shd w:val="clear" w:color="auto" w:fill="auto"/>
            <w:noWrap/>
            <w:vAlign w:val="bottom"/>
            <w:hideMark/>
          </w:tcPr>
          <w:p w:rsidR="002E43B7" w:rsidRPr="002E43B7" w:rsidRDefault="002E43B7" w:rsidP="005F2B7D">
            <w:pPr>
              <w:jc w:val="center"/>
              <w:rPr>
                <w:sz w:val="20"/>
                <w:szCs w:val="20"/>
              </w:rPr>
            </w:pPr>
            <w:r w:rsidRPr="002E43B7">
              <w:rPr>
                <w:sz w:val="20"/>
                <w:szCs w:val="20"/>
              </w:rPr>
              <w:t>11.6.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2E43B7" w:rsidRPr="002E43B7" w:rsidRDefault="002E43B7" w:rsidP="005F2B7D">
            <w:pPr>
              <w:jc w:val="center"/>
              <w:rPr>
                <w:sz w:val="20"/>
                <w:szCs w:val="20"/>
              </w:rPr>
            </w:pPr>
            <w:r w:rsidRPr="002E43B7">
              <w:rPr>
                <w:sz w:val="20"/>
                <w:szCs w:val="20"/>
              </w:rPr>
              <w:t>11.7.</w:t>
            </w: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2E43B7" w:rsidRPr="002E43B7" w:rsidRDefault="002E43B7" w:rsidP="005F2B7D">
            <w:pPr>
              <w:jc w:val="center"/>
              <w:rPr>
                <w:sz w:val="20"/>
                <w:szCs w:val="20"/>
              </w:rPr>
            </w:pPr>
            <w:r w:rsidRPr="002E43B7">
              <w:rPr>
                <w:sz w:val="20"/>
                <w:szCs w:val="20"/>
              </w:rPr>
              <w:t>11.8.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E43B7" w:rsidRPr="002E43B7" w:rsidRDefault="002E43B7" w:rsidP="005F2B7D">
            <w:pPr>
              <w:jc w:val="center"/>
              <w:rPr>
                <w:sz w:val="20"/>
                <w:szCs w:val="20"/>
              </w:rPr>
            </w:pPr>
            <w:r w:rsidRPr="002E43B7">
              <w:rPr>
                <w:sz w:val="20"/>
                <w:szCs w:val="20"/>
              </w:rPr>
              <w:t>11.9.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2E43B7" w:rsidRPr="002E43B7" w:rsidRDefault="002E43B7" w:rsidP="005F2B7D">
            <w:pPr>
              <w:jc w:val="center"/>
              <w:rPr>
                <w:sz w:val="20"/>
                <w:szCs w:val="20"/>
              </w:rPr>
            </w:pPr>
            <w:r w:rsidRPr="002E43B7">
              <w:rPr>
                <w:sz w:val="20"/>
                <w:szCs w:val="20"/>
              </w:rPr>
              <w:t>11.10.</w:t>
            </w:r>
          </w:p>
        </w:tc>
      </w:tr>
      <w:tr w:rsidR="002E43B7" w:rsidRPr="002E43B7" w:rsidTr="00F20904">
        <w:trPr>
          <w:trHeight w:val="375"/>
        </w:trPr>
        <w:tc>
          <w:tcPr>
            <w:tcW w:w="5000" w:type="pct"/>
            <w:gridSpan w:val="13"/>
            <w:shd w:val="clear" w:color="auto" w:fill="auto"/>
            <w:noWrap/>
            <w:vAlign w:val="center"/>
            <w:hideMark/>
          </w:tcPr>
          <w:p w:rsidR="002E43B7" w:rsidRPr="002E43B7" w:rsidRDefault="002E43B7" w:rsidP="002E43B7">
            <w:pPr>
              <w:outlineLvl w:val="0"/>
              <w:rPr>
                <w:bCs/>
                <w:sz w:val="20"/>
                <w:szCs w:val="20"/>
              </w:rPr>
            </w:pPr>
            <w:r w:rsidRPr="002E43B7">
              <w:rPr>
                <w:bCs/>
                <w:sz w:val="20"/>
                <w:szCs w:val="20"/>
              </w:rPr>
              <w:t>Группа 1. Строительство, реконструкция или модернизация объектов в целях подключения потребителей:</w:t>
            </w:r>
          </w:p>
        </w:tc>
      </w:tr>
      <w:tr w:rsidR="002E43B7" w:rsidRPr="002E43B7" w:rsidTr="00F20904">
        <w:trPr>
          <w:trHeight w:val="375"/>
        </w:trPr>
        <w:tc>
          <w:tcPr>
            <w:tcW w:w="5000" w:type="pct"/>
            <w:gridSpan w:val="13"/>
            <w:shd w:val="clear" w:color="auto" w:fill="auto"/>
            <w:noWrap/>
            <w:vAlign w:val="center"/>
            <w:hideMark/>
          </w:tcPr>
          <w:p w:rsidR="002E43B7" w:rsidRPr="002E43B7" w:rsidRDefault="002E43B7" w:rsidP="002E43B7">
            <w:pPr>
              <w:outlineLvl w:val="0"/>
              <w:rPr>
                <w:sz w:val="20"/>
                <w:szCs w:val="20"/>
              </w:rPr>
            </w:pPr>
            <w:r w:rsidRPr="002E43B7">
              <w:rPr>
                <w:sz w:val="20"/>
                <w:szCs w:val="20"/>
              </w:rPr>
              <w:lastRenderedPageBreak/>
              <w:t>1.1. Строительство новых тепловых сетей в целях подключения потребителей</w:t>
            </w:r>
          </w:p>
        </w:tc>
      </w:tr>
      <w:tr w:rsidR="002E43B7" w:rsidRPr="002E43B7" w:rsidTr="00F20904">
        <w:trPr>
          <w:trHeight w:val="375"/>
        </w:trPr>
        <w:tc>
          <w:tcPr>
            <w:tcW w:w="5000" w:type="pct"/>
            <w:gridSpan w:val="13"/>
            <w:shd w:val="clear" w:color="auto" w:fill="auto"/>
            <w:noWrap/>
            <w:vAlign w:val="center"/>
            <w:hideMark/>
          </w:tcPr>
          <w:p w:rsidR="002E43B7" w:rsidRPr="002E43B7" w:rsidRDefault="002E43B7" w:rsidP="002E43B7">
            <w:pPr>
              <w:outlineLvl w:val="0"/>
              <w:rPr>
                <w:sz w:val="20"/>
                <w:szCs w:val="20"/>
              </w:rPr>
            </w:pPr>
            <w:r w:rsidRPr="002E43B7">
              <w:rPr>
                <w:sz w:val="20"/>
                <w:szCs w:val="20"/>
              </w:rPr>
              <w:t>1.2. Строительство иных объектов системы централизованного теплоснабжения, за исключением тепловых сетей, в целях подключения потребителей</w:t>
            </w:r>
          </w:p>
        </w:tc>
      </w:tr>
      <w:tr w:rsidR="002E43B7" w:rsidRPr="002E43B7" w:rsidTr="00F20904">
        <w:trPr>
          <w:trHeight w:val="375"/>
        </w:trPr>
        <w:tc>
          <w:tcPr>
            <w:tcW w:w="5000" w:type="pct"/>
            <w:gridSpan w:val="13"/>
            <w:shd w:val="clear" w:color="auto" w:fill="auto"/>
            <w:noWrap/>
            <w:vAlign w:val="center"/>
            <w:hideMark/>
          </w:tcPr>
          <w:p w:rsidR="002E43B7" w:rsidRPr="002E43B7" w:rsidRDefault="002E43B7" w:rsidP="002E43B7">
            <w:pPr>
              <w:outlineLvl w:val="0"/>
              <w:rPr>
                <w:sz w:val="20"/>
                <w:szCs w:val="20"/>
              </w:rPr>
            </w:pPr>
            <w:r w:rsidRPr="002E43B7">
              <w:rPr>
                <w:sz w:val="20"/>
                <w:szCs w:val="20"/>
              </w:rPr>
              <w:t>1.3. Увеличение пропускной способности существующих тепловых сетей в целях подключения потребителей</w:t>
            </w:r>
          </w:p>
        </w:tc>
      </w:tr>
      <w:tr w:rsidR="002E43B7" w:rsidRPr="002E43B7" w:rsidTr="00F20904">
        <w:trPr>
          <w:trHeight w:val="375"/>
        </w:trPr>
        <w:tc>
          <w:tcPr>
            <w:tcW w:w="5000" w:type="pct"/>
            <w:gridSpan w:val="13"/>
            <w:shd w:val="clear" w:color="auto" w:fill="auto"/>
            <w:noWrap/>
            <w:vAlign w:val="center"/>
            <w:hideMark/>
          </w:tcPr>
          <w:p w:rsidR="002E43B7" w:rsidRPr="002E43B7" w:rsidRDefault="002E43B7" w:rsidP="002E43B7">
            <w:pPr>
              <w:outlineLvl w:val="0"/>
              <w:rPr>
                <w:sz w:val="20"/>
                <w:szCs w:val="20"/>
              </w:rPr>
            </w:pPr>
            <w:r w:rsidRPr="002E43B7">
              <w:rPr>
                <w:sz w:val="20"/>
                <w:szCs w:val="20"/>
              </w:rPr>
              <w:t>1.4. Увеличение мощности и производительности существующих объектов централизованного теплоснабжения, за исключением тепловых сетей, в целях подключения потребителей</w:t>
            </w:r>
          </w:p>
        </w:tc>
      </w:tr>
      <w:tr w:rsidR="002E43B7" w:rsidRPr="002E43B7" w:rsidTr="00F20904">
        <w:trPr>
          <w:trHeight w:val="375"/>
        </w:trPr>
        <w:tc>
          <w:tcPr>
            <w:tcW w:w="5000" w:type="pct"/>
            <w:gridSpan w:val="13"/>
            <w:shd w:val="clear" w:color="auto" w:fill="auto"/>
            <w:noWrap/>
            <w:vAlign w:val="center"/>
            <w:hideMark/>
          </w:tcPr>
          <w:p w:rsidR="002E43B7" w:rsidRPr="002E43B7" w:rsidRDefault="002E43B7" w:rsidP="002E43B7">
            <w:pPr>
              <w:outlineLvl w:val="0"/>
              <w:rPr>
                <w:bCs/>
                <w:sz w:val="20"/>
                <w:szCs w:val="20"/>
              </w:rPr>
            </w:pPr>
            <w:r w:rsidRPr="002E43B7">
              <w:rPr>
                <w:bCs/>
                <w:sz w:val="20"/>
                <w:szCs w:val="20"/>
              </w:rPr>
              <w:t>Всего по группе 1.</w:t>
            </w:r>
          </w:p>
        </w:tc>
      </w:tr>
      <w:tr w:rsidR="002E43B7" w:rsidRPr="002E43B7" w:rsidTr="00F20904">
        <w:trPr>
          <w:trHeight w:val="375"/>
        </w:trPr>
        <w:tc>
          <w:tcPr>
            <w:tcW w:w="5000" w:type="pct"/>
            <w:gridSpan w:val="13"/>
            <w:shd w:val="clear" w:color="auto" w:fill="auto"/>
            <w:noWrap/>
            <w:vAlign w:val="center"/>
            <w:hideMark/>
          </w:tcPr>
          <w:p w:rsidR="002E43B7" w:rsidRPr="002E43B7" w:rsidRDefault="002E43B7" w:rsidP="002E43B7">
            <w:pPr>
              <w:outlineLvl w:val="0"/>
              <w:rPr>
                <w:bCs/>
                <w:sz w:val="20"/>
                <w:szCs w:val="20"/>
              </w:rPr>
            </w:pPr>
            <w:r w:rsidRPr="002E43B7">
              <w:rPr>
                <w:bCs/>
                <w:sz w:val="20"/>
                <w:szCs w:val="20"/>
              </w:rPr>
              <w:t>Группа 2. Строительство новых объектов системы централизованного теплоснабжения, не связанных с подключением новых потребителей, в том числе строительство новых тепловых сетей</w:t>
            </w:r>
          </w:p>
        </w:tc>
      </w:tr>
      <w:tr w:rsidR="002E43B7" w:rsidRPr="002E43B7" w:rsidTr="00F20904">
        <w:trPr>
          <w:trHeight w:val="375"/>
        </w:trPr>
        <w:tc>
          <w:tcPr>
            <w:tcW w:w="5000" w:type="pct"/>
            <w:gridSpan w:val="13"/>
            <w:shd w:val="clear" w:color="auto" w:fill="auto"/>
            <w:noWrap/>
            <w:vAlign w:val="center"/>
            <w:hideMark/>
          </w:tcPr>
          <w:p w:rsidR="002E43B7" w:rsidRPr="002E43B7" w:rsidRDefault="002E43B7" w:rsidP="002E43B7">
            <w:pPr>
              <w:outlineLvl w:val="0"/>
              <w:rPr>
                <w:bCs/>
                <w:sz w:val="20"/>
                <w:szCs w:val="20"/>
              </w:rPr>
            </w:pPr>
            <w:r w:rsidRPr="002E43B7">
              <w:rPr>
                <w:bCs/>
                <w:sz w:val="20"/>
                <w:szCs w:val="20"/>
              </w:rPr>
              <w:t>Всего по группе 2.</w:t>
            </w:r>
          </w:p>
        </w:tc>
      </w:tr>
      <w:tr w:rsidR="002E43B7" w:rsidRPr="002E43B7" w:rsidTr="00F20904">
        <w:trPr>
          <w:trHeight w:val="375"/>
        </w:trPr>
        <w:tc>
          <w:tcPr>
            <w:tcW w:w="5000" w:type="pct"/>
            <w:gridSpan w:val="13"/>
            <w:shd w:val="clear" w:color="auto" w:fill="auto"/>
            <w:vAlign w:val="center"/>
            <w:hideMark/>
          </w:tcPr>
          <w:p w:rsidR="002E43B7" w:rsidRPr="002E43B7" w:rsidRDefault="002E43B7" w:rsidP="002E43B7">
            <w:pPr>
              <w:rPr>
                <w:bCs/>
                <w:sz w:val="20"/>
                <w:szCs w:val="20"/>
              </w:rPr>
            </w:pPr>
            <w:r w:rsidRPr="002E43B7">
              <w:rPr>
                <w:bCs/>
                <w:sz w:val="20"/>
                <w:szCs w:val="20"/>
              </w:rPr>
              <w:t>Группа 3. Реконструкция или модернизация существующих объектов централизованного теплоснабжения в целях снижения уровня износа существующих объектов системы централизованного теплоснабжения и (или) поставки энергии от разных источников</w:t>
            </w:r>
          </w:p>
        </w:tc>
      </w:tr>
      <w:tr w:rsidR="002E43B7" w:rsidRPr="002E43B7" w:rsidTr="00F20904">
        <w:trPr>
          <w:trHeight w:val="375"/>
        </w:trPr>
        <w:tc>
          <w:tcPr>
            <w:tcW w:w="5000" w:type="pct"/>
            <w:gridSpan w:val="13"/>
            <w:shd w:val="clear" w:color="auto" w:fill="auto"/>
            <w:noWrap/>
            <w:vAlign w:val="center"/>
            <w:hideMark/>
          </w:tcPr>
          <w:p w:rsidR="002E43B7" w:rsidRPr="002E43B7" w:rsidRDefault="002E43B7" w:rsidP="002E43B7">
            <w:pPr>
              <w:rPr>
                <w:bCs/>
                <w:sz w:val="20"/>
                <w:szCs w:val="20"/>
              </w:rPr>
            </w:pPr>
            <w:r w:rsidRPr="002E43B7">
              <w:rPr>
                <w:bCs/>
                <w:sz w:val="20"/>
                <w:szCs w:val="20"/>
              </w:rPr>
              <w:t>3.1. Реконструкция или модернизация существующих тепловых сетей</w:t>
            </w:r>
          </w:p>
        </w:tc>
      </w:tr>
      <w:tr w:rsidR="005F2B7D" w:rsidRPr="002E43B7" w:rsidTr="00F20904">
        <w:trPr>
          <w:trHeight w:val="1185"/>
        </w:trPr>
        <w:tc>
          <w:tcPr>
            <w:tcW w:w="223" w:type="pct"/>
            <w:vMerge w:val="restart"/>
            <w:shd w:val="clear" w:color="000000" w:fill="FFFFFF"/>
            <w:noWrap/>
            <w:vAlign w:val="center"/>
            <w:hideMark/>
          </w:tcPr>
          <w:p w:rsidR="002E43B7" w:rsidRPr="002E43B7" w:rsidRDefault="002E43B7" w:rsidP="002E43B7">
            <w:pPr>
              <w:jc w:val="center"/>
              <w:rPr>
                <w:sz w:val="20"/>
                <w:szCs w:val="20"/>
              </w:rPr>
            </w:pPr>
            <w:r w:rsidRPr="002E43B7">
              <w:rPr>
                <w:sz w:val="20"/>
                <w:szCs w:val="20"/>
              </w:rPr>
              <w:t>3.1.1.</w:t>
            </w:r>
          </w:p>
        </w:tc>
        <w:tc>
          <w:tcPr>
            <w:tcW w:w="810" w:type="pct"/>
            <w:vMerge w:val="restart"/>
            <w:shd w:val="clear" w:color="000000" w:fill="FFFFFF"/>
            <w:vAlign w:val="center"/>
            <w:hideMark/>
          </w:tcPr>
          <w:p w:rsidR="002E43B7" w:rsidRPr="002E43B7" w:rsidRDefault="002E43B7" w:rsidP="002E43B7">
            <w:pPr>
              <w:jc w:val="center"/>
              <w:rPr>
                <w:sz w:val="20"/>
                <w:szCs w:val="20"/>
              </w:rPr>
            </w:pPr>
            <w:r w:rsidRPr="002E43B7">
              <w:rPr>
                <w:sz w:val="20"/>
                <w:szCs w:val="20"/>
              </w:rPr>
              <w:t>Реконструкция участков тепловых сетей</w:t>
            </w:r>
            <w:r w:rsidRPr="002E43B7">
              <w:rPr>
                <w:sz w:val="20"/>
                <w:szCs w:val="20"/>
              </w:rPr>
              <w:br/>
              <w:t>от ТК5 до МКД по ул. Шоссейная №10</w:t>
            </w:r>
          </w:p>
        </w:tc>
        <w:tc>
          <w:tcPr>
            <w:tcW w:w="315" w:type="pct"/>
            <w:vMerge w:val="restart"/>
            <w:shd w:val="clear" w:color="000000" w:fill="FFFFFF"/>
            <w:noWrap/>
            <w:vAlign w:val="center"/>
            <w:hideMark/>
          </w:tcPr>
          <w:p w:rsidR="002E43B7" w:rsidRPr="002E43B7" w:rsidRDefault="002E43B7" w:rsidP="002E43B7">
            <w:pPr>
              <w:jc w:val="center"/>
              <w:rPr>
                <w:sz w:val="20"/>
                <w:szCs w:val="20"/>
              </w:rPr>
            </w:pPr>
            <w:r w:rsidRPr="002E43B7">
              <w:rPr>
                <w:sz w:val="20"/>
                <w:szCs w:val="20"/>
              </w:rPr>
              <w:t>384,14</w:t>
            </w:r>
          </w:p>
        </w:tc>
        <w:tc>
          <w:tcPr>
            <w:tcW w:w="301" w:type="pct"/>
            <w:vMerge w:val="restart"/>
            <w:shd w:val="clear" w:color="000000" w:fill="FFFFFF"/>
            <w:noWrap/>
            <w:vAlign w:val="center"/>
            <w:hideMark/>
          </w:tcPr>
          <w:p w:rsidR="002E43B7" w:rsidRPr="002E43B7" w:rsidRDefault="002E43B7" w:rsidP="002E43B7">
            <w:pPr>
              <w:jc w:val="center"/>
              <w:rPr>
                <w:sz w:val="20"/>
                <w:szCs w:val="20"/>
              </w:rPr>
            </w:pPr>
            <w:r w:rsidRPr="002E43B7">
              <w:rPr>
                <w:sz w:val="20"/>
                <w:szCs w:val="20"/>
              </w:rPr>
              <w:t>1 434,26</w:t>
            </w:r>
          </w:p>
        </w:tc>
        <w:tc>
          <w:tcPr>
            <w:tcW w:w="239" w:type="pct"/>
            <w:vMerge w:val="restart"/>
            <w:shd w:val="clear" w:color="000000" w:fill="FFFFFF"/>
            <w:noWrap/>
            <w:vAlign w:val="center"/>
            <w:hideMark/>
          </w:tcPr>
          <w:p w:rsidR="002E43B7" w:rsidRPr="002E43B7" w:rsidRDefault="002E43B7" w:rsidP="002E43B7">
            <w:pPr>
              <w:jc w:val="center"/>
              <w:rPr>
                <w:sz w:val="20"/>
                <w:szCs w:val="20"/>
              </w:rPr>
            </w:pPr>
            <w:r w:rsidRPr="002E43B7">
              <w:rPr>
                <w:sz w:val="20"/>
                <w:szCs w:val="20"/>
              </w:rPr>
              <w:t>0,00</w:t>
            </w:r>
          </w:p>
        </w:tc>
        <w:tc>
          <w:tcPr>
            <w:tcW w:w="269" w:type="pct"/>
            <w:vMerge w:val="restart"/>
            <w:shd w:val="clear" w:color="000000" w:fill="FFFFFF"/>
            <w:noWrap/>
            <w:vAlign w:val="center"/>
            <w:hideMark/>
          </w:tcPr>
          <w:p w:rsidR="002E43B7" w:rsidRPr="002E43B7" w:rsidRDefault="002E43B7" w:rsidP="002E43B7">
            <w:pPr>
              <w:jc w:val="center"/>
              <w:rPr>
                <w:sz w:val="20"/>
                <w:szCs w:val="20"/>
              </w:rPr>
            </w:pPr>
            <w:r w:rsidRPr="002E43B7">
              <w:rPr>
                <w:sz w:val="20"/>
                <w:szCs w:val="20"/>
              </w:rPr>
              <w:t>0,00</w:t>
            </w:r>
          </w:p>
        </w:tc>
        <w:tc>
          <w:tcPr>
            <w:tcW w:w="350" w:type="pct"/>
            <w:vMerge w:val="restart"/>
            <w:shd w:val="clear" w:color="000000" w:fill="FFFFFF"/>
            <w:noWrap/>
            <w:vAlign w:val="center"/>
            <w:hideMark/>
          </w:tcPr>
          <w:p w:rsidR="002E43B7" w:rsidRPr="002E43B7" w:rsidRDefault="002E43B7" w:rsidP="002E43B7">
            <w:pPr>
              <w:jc w:val="center"/>
              <w:rPr>
                <w:sz w:val="20"/>
                <w:szCs w:val="20"/>
              </w:rPr>
            </w:pPr>
            <w:r w:rsidRPr="002E43B7">
              <w:rPr>
                <w:sz w:val="20"/>
                <w:szCs w:val="20"/>
              </w:rPr>
              <w:t>0,00</w:t>
            </w:r>
          </w:p>
        </w:tc>
        <w:tc>
          <w:tcPr>
            <w:tcW w:w="685" w:type="pct"/>
            <w:vMerge w:val="restart"/>
            <w:shd w:val="clear" w:color="000000" w:fill="FFFFFF"/>
            <w:noWrap/>
            <w:vAlign w:val="center"/>
            <w:hideMark/>
          </w:tcPr>
          <w:p w:rsidR="002E43B7" w:rsidRPr="002E43B7" w:rsidRDefault="002E43B7" w:rsidP="002E43B7">
            <w:pPr>
              <w:jc w:val="center"/>
              <w:rPr>
                <w:sz w:val="20"/>
                <w:szCs w:val="20"/>
              </w:rPr>
            </w:pPr>
            <w:r w:rsidRPr="002E43B7">
              <w:rPr>
                <w:sz w:val="20"/>
                <w:szCs w:val="20"/>
              </w:rPr>
              <w:t>0,00</w:t>
            </w:r>
          </w:p>
        </w:tc>
        <w:tc>
          <w:tcPr>
            <w:tcW w:w="224" w:type="pct"/>
            <w:vMerge w:val="restart"/>
            <w:shd w:val="clear" w:color="000000" w:fill="FFFFFF"/>
            <w:noWrap/>
            <w:vAlign w:val="center"/>
            <w:hideMark/>
          </w:tcPr>
          <w:p w:rsidR="002E43B7" w:rsidRPr="002E43B7" w:rsidRDefault="002E43B7" w:rsidP="002E43B7">
            <w:pPr>
              <w:jc w:val="center"/>
              <w:rPr>
                <w:sz w:val="20"/>
                <w:szCs w:val="20"/>
              </w:rPr>
            </w:pPr>
            <w:r w:rsidRPr="002E43B7">
              <w:rPr>
                <w:sz w:val="20"/>
                <w:szCs w:val="20"/>
              </w:rPr>
              <w:t>0,00</w:t>
            </w:r>
          </w:p>
        </w:tc>
        <w:tc>
          <w:tcPr>
            <w:tcW w:w="264" w:type="pct"/>
            <w:vMerge w:val="restart"/>
            <w:shd w:val="clear" w:color="000000" w:fill="FFFFFF"/>
            <w:noWrap/>
            <w:vAlign w:val="center"/>
            <w:hideMark/>
          </w:tcPr>
          <w:p w:rsidR="002E43B7" w:rsidRPr="002E43B7" w:rsidRDefault="002E43B7" w:rsidP="002E43B7">
            <w:pPr>
              <w:jc w:val="center"/>
              <w:rPr>
                <w:sz w:val="20"/>
                <w:szCs w:val="20"/>
              </w:rPr>
            </w:pPr>
            <w:r w:rsidRPr="002E43B7">
              <w:rPr>
                <w:sz w:val="20"/>
                <w:szCs w:val="20"/>
              </w:rPr>
              <w:t>0,00</w:t>
            </w:r>
          </w:p>
        </w:tc>
        <w:tc>
          <w:tcPr>
            <w:tcW w:w="276" w:type="pct"/>
            <w:vMerge w:val="restart"/>
            <w:shd w:val="clear" w:color="000000" w:fill="FFFFFF"/>
            <w:noWrap/>
            <w:vAlign w:val="center"/>
            <w:hideMark/>
          </w:tcPr>
          <w:p w:rsidR="002E43B7" w:rsidRPr="002E43B7" w:rsidRDefault="002E43B7" w:rsidP="002E43B7">
            <w:pPr>
              <w:jc w:val="center"/>
              <w:rPr>
                <w:sz w:val="20"/>
                <w:szCs w:val="20"/>
              </w:rPr>
            </w:pPr>
            <w:r w:rsidRPr="002E43B7">
              <w:rPr>
                <w:sz w:val="20"/>
                <w:szCs w:val="20"/>
              </w:rPr>
              <w:t>0,00</w:t>
            </w:r>
          </w:p>
        </w:tc>
        <w:tc>
          <w:tcPr>
            <w:tcW w:w="539" w:type="pct"/>
            <w:vMerge w:val="restart"/>
            <w:shd w:val="clear" w:color="000000" w:fill="FFFFFF"/>
            <w:noWrap/>
            <w:vAlign w:val="center"/>
            <w:hideMark/>
          </w:tcPr>
          <w:p w:rsidR="002E43B7" w:rsidRPr="002E43B7" w:rsidRDefault="002E43B7" w:rsidP="002E43B7">
            <w:pPr>
              <w:jc w:val="center"/>
              <w:rPr>
                <w:sz w:val="20"/>
                <w:szCs w:val="20"/>
              </w:rPr>
            </w:pPr>
            <w:r w:rsidRPr="002E43B7">
              <w:rPr>
                <w:sz w:val="20"/>
                <w:szCs w:val="20"/>
              </w:rPr>
              <w:t>0,00</w:t>
            </w:r>
          </w:p>
        </w:tc>
        <w:tc>
          <w:tcPr>
            <w:tcW w:w="505" w:type="pct"/>
            <w:vMerge w:val="restart"/>
            <w:shd w:val="clear" w:color="000000" w:fill="FFFFFF"/>
            <w:noWrap/>
            <w:vAlign w:val="center"/>
            <w:hideMark/>
          </w:tcPr>
          <w:p w:rsidR="002E43B7" w:rsidRPr="002E43B7" w:rsidRDefault="002E43B7" w:rsidP="002E43B7">
            <w:pPr>
              <w:jc w:val="center"/>
              <w:rPr>
                <w:sz w:val="20"/>
                <w:szCs w:val="20"/>
              </w:rPr>
            </w:pPr>
            <w:r w:rsidRPr="002E43B7">
              <w:rPr>
                <w:sz w:val="20"/>
                <w:szCs w:val="20"/>
              </w:rPr>
              <w:t>0,00</w:t>
            </w:r>
          </w:p>
        </w:tc>
      </w:tr>
      <w:tr w:rsidR="00F20904" w:rsidRPr="002E43B7" w:rsidTr="00F20904">
        <w:trPr>
          <w:trHeight w:val="413"/>
        </w:trPr>
        <w:tc>
          <w:tcPr>
            <w:tcW w:w="223" w:type="pct"/>
            <w:vMerge/>
            <w:vAlign w:val="center"/>
            <w:hideMark/>
          </w:tcPr>
          <w:p w:rsidR="002E43B7" w:rsidRPr="002E43B7" w:rsidRDefault="002E43B7" w:rsidP="002E43B7">
            <w:pPr>
              <w:rPr>
                <w:sz w:val="20"/>
                <w:szCs w:val="20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2E43B7" w:rsidRPr="002E43B7" w:rsidRDefault="002E43B7" w:rsidP="002E43B7">
            <w:pPr>
              <w:rPr>
                <w:sz w:val="20"/>
                <w:szCs w:val="20"/>
              </w:rPr>
            </w:pPr>
          </w:p>
        </w:tc>
        <w:tc>
          <w:tcPr>
            <w:tcW w:w="315" w:type="pct"/>
            <w:vMerge/>
            <w:vAlign w:val="center"/>
            <w:hideMark/>
          </w:tcPr>
          <w:p w:rsidR="002E43B7" w:rsidRPr="002E43B7" w:rsidRDefault="002E43B7" w:rsidP="002E43B7">
            <w:pPr>
              <w:rPr>
                <w:sz w:val="20"/>
                <w:szCs w:val="20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:rsidR="002E43B7" w:rsidRPr="002E43B7" w:rsidRDefault="002E43B7" w:rsidP="002E43B7">
            <w:pPr>
              <w:rPr>
                <w:sz w:val="20"/>
                <w:szCs w:val="20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2E43B7" w:rsidRPr="002E43B7" w:rsidRDefault="002E43B7" w:rsidP="002E43B7">
            <w:pPr>
              <w:rPr>
                <w:sz w:val="20"/>
                <w:szCs w:val="20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:rsidR="002E43B7" w:rsidRPr="002E43B7" w:rsidRDefault="002E43B7" w:rsidP="002E43B7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  <w:hideMark/>
          </w:tcPr>
          <w:p w:rsidR="002E43B7" w:rsidRPr="002E43B7" w:rsidRDefault="002E43B7" w:rsidP="002E43B7">
            <w:pPr>
              <w:rPr>
                <w:sz w:val="20"/>
                <w:szCs w:val="20"/>
              </w:rPr>
            </w:pPr>
          </w:p>
        </w:tc>
        <w:tc>
          <w:tcPr>
            <w:tcW w:w="685" w:type="pct"/>
            <w:vMerge/>
            <w:vAlign w:val="center"/>
            <w:hideMark/>
          </w:tcPr>
          <w:p w:rsidR="002E43B7" w:rsidRPr="002E43B7" w:rsidRDefault="002E43B7" w:rsidP="002E43B7">
            <w:pPr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  <w:vAlign w:val="center"/>
            <w:hideMark/>
          </w:tcPr>
          <w:p w:rsidR="002E43B7" w:rsidRPr="002E43B7" w:rsidRDefault="002E43B7" w:rsidP="002E43B7">
            <w:pPr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vAlign w:val="center"/>
            <w:hideMark/>
          </w:tcPr>
          <w:p w:rsidR="002E43B7" w:rsidRPr="002E43B7" w:rsidRDefault="002E43B7" w:rsidP="002E43B7">
            <w:pPr>
              <w:rPr>
                <w:sz w:val="20"/>
                <w:szCs w:val="20"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2E43B7" w:rsidRPr="002E43B7" w:rsidRDefault="002E43B7" w:rsidP="002E43B7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vMerge/>
            <w:vAlign w:val="center"/>
            <w:hideMark/>
          </w:tcPr>
          <w:p w:rsidR="002E43B7" w:rsidRPr="002E43B7" w:rsidRDefault="002E43B7" w:rsidP="002E43B7">
            <w:pPr>
              <w:rPr>
                <w:sz w:val="20"/>
                <w:szCs w:val="20"/>
              </w:rPr>
            </w:pPr>
          </w:p>
        </w:tc>
        <w:tc>
          <w:tcPr>
            <w:tcW w:w="505" w:type="pct"/>
            <w:vMerge/>
            <w:vAlign w:val="center"/>
            <w:hideMark/>
          </w:tcPr>
          <w:p w:rsidR="002E43B7" w:rsidRPr="002E43B7" w:rsidRDefault="002E43B7" w:rsidP="002E43B7">
            <w:pPr>
              <w:rPr>
                <w:sz w:val="20"/>
                <w:szCs w:val="20"/>
              </w:rPr>
            </w:pPr>
          </w:p>
        </w:tc>
      </w:tr>
      <w:tr w:rsidR="005F2B7D" w:rsidRPr="002E43B7" w:rsidTr="00F20904">
        <w:trPr>
          <w:trHeight w:val="945"/>
        </w:trPr>
        <w:tc>
          <w:tcPr>
            <w:tcW w:w="223" w:type="pct"/>
            <w:shd w:val="clear" w:color="000000" w:fill="FFFFFF"/>
            <w:noWrap/>
            <w:vAlign w:val="center"/>
            <w:hideMark/>
          </w:tcPr>
          <w:p w:rsidR="002E43B7" w:rsidRPr="002E43B7" w:rsidRDefault="002E43B7" w:rsidP="002E43B7">
            <w:pPr>
              <w:jc w:val="center"/>
              <w:rPr>
                <w:sz w:val="20"/>
                <w:szCs w:val="20"/>
              </w:rPr>
            </w:pPr>
            <w:r w:rsidRPr="002E43B7">
              <w:rPr>
                <w:sz w:val="20"/>
                <w:szCs w:val="20"/>
              </w:rPr>
              <w:t>3.1.2.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:rsidR="002E43B7" w:rsidRPr="002E43B7" w:rsidRDefault="002E43B7" w:rsidP="002E43B7">
            <w:pPr>
              <w:jc w:val="center"/>
              <w:rPr>
                <w:sz w:val="20"/>
                <w:szCs w:val="20"/>
              </w:rPr>
            </w:pPr>
            <w:r w:rsidRPr="002E43B7">
              <w:rPr>
                <w:sz w:val="20"/>
                <w:szCs w:val="20"/>
              </w:rPr>
              <w:t xml:space="preserve">Замена </w:t>
            </w:r>
            <w:proofErr w:type="spellStart"/>
            <w:r w:rsidRPr="002E43B7">
              <w:rPr>
                <w:sz w:val="20"/>
                <w:szCs w:val="20"/>
              </w:rPr>
              <w:t>котлоагрегата</w:t>
            </w:r>
            <w:proofErr w:type="spellEnd"/>
            <w:r w:rsidRPr="002E43B7">
              <w:rPr>
                <w:sz w:val="20"/>
                <w:szCs w:val="20"/>
              </w:rPr>
              <w:t xml:space="preserve"> №1; на котел</w:t>
            </w:r>
            <w:r w:rsidRPr="002E43B7">
              <w:rPr>
                <w:sz w:val="20"/>
                <w:szCs w:val="20"/>
              </w:rPr>
              <w:br/>
              <w:t>марки КВр-1,74 (с экономайзером)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2E43B7" w:rsidRPr="002E43B7" w:rsidRDefault="002E43B7" w:rsidP="002E43B7">
            <w:pPr>
              <w:jc w:val="center"/>
              <w:rPr>
                <w:sz w:val="20"/>
                <w:szCs w:val="20"/>
              </w:rPr>
            </w:pPr>
            <w:r w:rsidRPr="002E43B7">
              <w:rPr>
                <w:sz w:val="20"/>
                <w:szCs w:val="20"/>
              </w:rPr>
              <w:t>466,61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2E43B7" w:rsidRPr="002E43B7" w:rsidRDefault="002E43B7" w:rsidP="002E43B7">
            <w:pPr>
              <w:jc w:val="center"/>
              <w:rPr>
                <w:sz w:val="20"/>
                <w:szCs w:val="20"/>
              </w:rPr>
            </w:pPr>
            <w:r w:rsidRPr="002E43B7">
              <w:rPr>
                <w:sz w:val="20"/>
                <w:szCs w:val="20"/>
              </w:rPr>
              <w:t>1 035,23</w:t>
            </w: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2E43B7" w:rsidRPr="002E43B7" w:rsidRDefault="002E43B7" w:rsidP="002E43B7">
            <w:pPr>
              <w:jc w:val="center"/>
              <w:rPr>
                <w:sz w:val="20"/>
                <w:szCs w:val="20"/>
              </w:rPr>
            </w:pPr>
            <w:r w:rsidRPr="002E43B7">
              <w:rPr>
                <w:sz w:val="20"/>
                <w:szCs w:val="20"/>
              </w:rPr>
              <w:t>0,00</w:t>
            </w:r>
          </w:p>
        </w:tc>
        <w:tc>
          <w:tcPr>
            <w:tcW w:w="269" w:type="pct"/>
            <w:shd w:val="clear" w:color="000000" w:fill="FFFFFF"/>
            <w:noWrap/>
            <w:vAlign w:val="center"/>
            <w:hideMark/>
          </w:tcPr>
          <w:p w:rsidR="002E43B7" w:rsidRPr="002E43B7" w:rsidRDefault="002E43B7" w:rsidP="002E43B7">
            <w:pPr>
              <w:jc w:val="center"/>
              <w:rPr>
                <w:sz w:val="20"/>
                <w:szCs w:val="20"/>
              </w:rPr>
            </w:pPr>
            <w:r w:rsidRPr="002E43B7">
              <w:rPr>
                <w:sz w:val="20"/>
                <w:szCs w:val="20"/>
              </w:rPr>
              <w:t>661,98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2E43B7" w:rsidRPr="002E43B7" w:rsidRDefault="002E43B7" w:rsidP="002E43B7">
            <w:pPr>
              <w:jc w:val="center"/>
              <w:rPr>
                <w:sz w:val="20"/>
                <w:szCs w:val="20"/>
              </w:rPr>
            </w:pPr>
            <w:r w:rsidRPr="002E43B7">
              <w:rPr>
                <w:sz w:val="20"/>
                <w:szCs w:val="20"/>
              </w:rPr>
              <w:t>0,00</w:t>
            </w:r>
          </w:p>
        </w:tc>
        <w:tc>
          <w:tcPr>
            <w:tcW w:w="685" w:type="pct"/>
            <w:shd w:val="clear" w:color="000000" w:fill="FFFFFF"/>
            <w:noWrap/>
            <w:vAlign w:val="center"/>
            <w:hideMark/>
          </w:tcPr>
          <w:p w:rsidR="002E43B7" w:rsidRPr="002E43B7" w:rsidRDefault="002E43B7" w:rsidP="002E43B7">
            <w:pPr>
              <w:jc w:val="center"/>
              <w:rPr>
                <w:sz w:val="20"/>
                <w:szCs w:val="20"/>
              </w:rPr>
            </w:pPr>
            <w:r w:rsidRPr="002E43B7">
              <w:rPr>
                <w:sz w:val="20"/>
                <w:szCs w:val="20"/>
              </w:rPr>
              <w:t>0,00</w:t>
            </w:r>
          </w:p>
        </w:tc>
        <w:tc>
          <w:tcPr>
            <w:tcW w:w="224" w:type="pct"/>
            <w:shd w:val="clear" w:color="000000" w:fill="FFFFFF"/>
            <w:noWrap/>
            <w:vAlign w:val="center"/>
            <w:hideMark/>
          </w:tcPr>
          <w:p w:rsidR="002E43B7" w:rsidRPr="002E43B7" w:rsidRDefault="002E43B7" w:rsidP="002E43B7">
            <w:pPr>
              <w:jc w:val="center"/>
              <w:rPr>
                <w:sz w:val="20"/>
                <w:szCs w:val="20"/>
              </w:rPr>
            </w:pPr>
            <w:r w:rsidRPr="002E43B7">
              <w:rPr>
                <w:sz w:val="20"/>
                <w:szCs w:val="20"/>
              </w:rPr>
              <w:t>0,00</w:t>
            </w:r>
          </w:p>
        </w:tc>
        <w:tc>
          <w:tcPr>
            <w:tcW w:w="264" w:type="pct"/>
            <w:shd w:val="clear" w:color="000000" w:fill="FFFFFF"/>
            <w:noWrap/>
            <w:vAlign w:val="center"/>
            <w:hideMark/>
          </w:tcPr>
          <w:p w:rsidR="002E43B7" w:rsidRPr="002E43B7" w:rsidRDefault="002E43B7" w:rsidP="002E43B7">
            <w:pPr>
              <w:jc w:val="center"/>
              <w:rPr>
                <w:sz w:val="20"/>
                <w:szCs w:val="20"/>
              </w:rPr>
            </w:pPr>
            <w:r w:rsidRPr="002E43B7">
              <w:rPr>
                <w:sz w:val="20"/>
                <w:szCs w:val="20"/>
              </w:rPr>
              <w:t>0,00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2E43B7" w:rsidRPr="002E43B7" w:rsidRDefault="002E43B7" w:rsidP="002E43B7">
            <w:pPr>
              <w:jc w:val="center"/>
              <w:rPr>
                <w:sz w:val="20"/>
                <w:szCs w:val="20"/>
              </w:rPr>
            </w:pPr>
            <w:r w:rsidRPr="002E43B7">
              <w:rPr>
                <w:sz w:val="20"/>
                <w:szCs w:val="20"/>
              </w:rPr>
              <w:t>0,00</w:t>
            </w:r>
          </w:p>
        </w:tc>
        <w:tc>
          <w:tcPr>
            <w:tcW w:w="539" w:type="pct"/>
            <w:shd w:val="clear" w:color="000000" w:fill="FFFFFF"/>
            <w:noWrap/>
            <w:vAlign w:val="center"/>
            <w:hideMark/>
          </w:tcPr>
          <w:p w:rsidR="002E43B7" w:rsidRPr="002E43B7" w:rsidRDefault="002E43B7" w:rsidP="002E43B7">
            <w:pPr>
              <w:jc w:val="center"/>
              <w:rPr>
                <w:sz w:val="20"/>
                <w:szCs w:val="20"/>
              </w:rPr>
            </w:pPr>
            <w:r w:rsidRPr="002E43B7">
              <w:rPr>
                <w:sz w:val="20"/>
                <w:szCs w:val="20"/>
              </w:rPr>
              <w:t>0,00</w:t>
            </w:r>
          </w:p>
        </w:tc>
        <w:tc>
          <w:tcPr>
            <w:tcW w:w="505" w:type="pct"/>
            <w:shd w:val="clear" w:color="000000" w:fill="FFFFFF"/>
            <w:noWrap/>
            <w:vAlign w:val="center"/>
            <w:hideMark/>
          </w:tcPr>
          <w:p w:rsidR="002E43B7" w:rsidRPr="002E43B7" w:rsidRDefault="002E43B7" w:rsidP="002E43B7">
            <w:pPr>
              <w:jc w:val="center"/>
              <w:rPr>
                <w:sz w:val="20"/>
                <w:szCs w:val="20"/>
              </w:rPr>
            </w:pPr>
            <w:r w:rsidRPr="002E43B7">
              <w:rPr>
                <w:sz w:val="20"/>
                <w:szCs w:val="20"/>
              </w:rPr>
              <w:t>0,00</w:t>
            </w:r>
          </w:p>
        </w:tc>
      </w:tr>
      <w:tr w:rsidR="005F2B7D" w:rsidRPr="002E43B7" w:rsidTr="00F20904">
        <w:trPr>
          <w:trHeight w:val="945"/>
        </w:trPr>
        <w:tc>
          <w:tcPr>
            <w:tcW w:w="223" w:type="pct"/>
            <w:shd w:val="clear" w:color="000000" w:fill="FFFFFF"/>
            <w:noWrap/>
            <w:vAlign w:val="center"/>
            <w:hideMark/>
          </w:tcPr>
          <w:p w:rsidR="002E43B7" w:rsidRPr="002E43B7" w:rsidRDefault="002E43B7" w:rsidP="002E43B7">
            <w:pPr>
              <w:jc w:val="center"/>
              <w:rPr>
                <w:sz w:val="20"/>
                <w:szCs w:val="20"/>
              </w:rPr>
            </w:pPr>
            <w:r w:rsidRPr="002E43B7">
              <w:rPr>
                <w:sz w:val="20"/>
                <w:szCs w:val="20"/>
              </w:rPr>
              <w:t>3.1.3.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:rsidR="002E43B7" w:rsidRPr="002E43B7" w:rsidRDefault="002E43B7" w:rsidP="002E43B7">
            <w:pPr>
              <w:jc w:val="center"/>
              <w:rPr>
                <w:sz w:val="20"/>
                <w:szCs w:val="20"/>
              </w:rPr>
            </w:pPr>
            <w:r w:rsidRPr="002E43B7">
              <w:rPr>
                <w:sz w:val="20"/>
                <w:szCs w:val="20"/>
              </w:rPr>
              <w:t xml:space="preserve">Замена </w:t>
            </w:r>
            <w:proofErr w:type="spellStart"/>
            <w:r w:rsidRPr="002E43B7">
              <w:rPr>
                <w:sz w:val="20"/>
                <w:szCs w:val="20"/>
              </w:rPr>
              <w:t>котлоагрегата</w:t>
            </w:r>
            <w:proofErr w:type="spellEnd"/>
            <w:r w:rsidRPr="002E43B7">
              <w:rPr>
                <w:sz w:val="20"/>
                <w:szCs w:val="20"/>
              </w:rPr>
              <w:t xml:space="preserve"> №2 на котел марки</w:t>
            </w:r>
            <w:r w:rsidRPr="002E43B7">
              <w:rPr>
                <w:sz w:val="20"/>
                <w:szCs w:val="20"/>
              </w:rPr>
              <w:br/>
              <w:t>КВр-1,44 (без экономайзера)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2E43B7" w:rsidRPr="002E43B7" w:rsidRDefault="002E43B7" w:rsidP="002E43B7">
            <w:pPr>
              <w:jc w:val="center"/>
              <w:rPr>
                <w:sz w:val="20"/>
                <w:szCs w:val="20"/>
              </w:rPr>
            </w:pPr>
            <w:r w:rsidRPr="002E43B7">
              <w:rPr>
                <w:sz w:val="20"/>
                <w:szCs w:val="20"/>
              </w:rPr>
              <w:t>528,52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2E43B7" w:rsidRPr="002E43B7" w:rsidRDefault="002E43B7" w:rsidP="002E43B7">
            <w:pPr>
              <w:jc w:val="center"/>
              <w:rPr>
                <w:sz w:val="20"/>
                <w:szCs w:val="20"/>
              </w:rPr>
            </w:pPr>
            <w:r w:rsidRPr="002E43B7">
              <w:rPr>
                <w:sz w:val="20"/>
                <w:szCs w:val="20"/>
              </w:rPr>
              <w:t>1 041,1</w:t>
            </w: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2E43B7" w:rsidRPr="002E43B7" w:rsidRDefault="002E43B7" w:rsidP="002E43B7">
            <w:pPr>
              <w:jc w:val="center"/>
              <w:rPr>
                <w:sz w:val="20"/>
                <w:szCs w:val="20"/>
              </w:rPr>
            </w:pPr>
            <w:r w:rsidRPr="002E43B7">
              <w:rPr>
                <w:sz w:val="20"/>
                <w:szCs w:val="20"/>
              </w:rPr>
              <w:t>0,00</w:t>
            </w:r>
          </w:p>
        </w:tc>
        <w:tc>
          <w:tcPr>
            <w:tcW w:w="269" w:type="pct"/>
            <w:shd w:val="clear" w:color="000000" w:fill="FFFFFF"/>
            <w:noWrap/>
            <w:vAlign w:val="center"/>
            <w:hideMark/>
          </w:tcPr>
          <w:p w:rsidR="002E43B7" w:rsidRPr="002E43B7" w:rsidRDefault="002E43B7" w:rsidP="002E43B7">
            <w:pPr>
              <w:jc w:val="center"/>
              <w:rPr>
                <w:sz w:val="20"/>
                <w:szCs w:val="20"/>
              </w:rPr>
            </w:pPr>
            <w:r w:rsidRPr="002E43B7">
              <w:rPr>
                <w:sz w:val="20"/>
                <w:szCs w:val="20"/>
              </w:rPr>
              <w:t>0,00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2E43B7" w:rsidRPr="002E43B7" w:rsidRDefault="002E43B7" w:rsidP="002E43B7">
            <w:pPr>
              <w:jc w:val="center"/>
              <w:rPr>
                <w:sz w:val="20"/>
                <w:szCs w:val="20"/>
              </w:rPr>
            </w:pPr>
            <w:r w:rsidRPr="002E43B7">
              <w:rPr>
                <w:sz w:val="20"/>
                <w:szCs w:val="20"/>
              </w:rPr>
              <w:t>0,00</w:t>
            </w:r>
          </w:p>
        </w:tc>
        <w:tc>
          <w:tcPr>
            <w:tcW w:w="685" w:type="pct"/>
            <w:shd w:val="clear" w:color="000000" w:fill="FFFFFF"/>
            <w:noWrap/>
            <w:vAlign w:val="center"/>
            <w:hideMark/>
          </w:tcPr>
          <w:p w:rsidR="002E43B7" w:rsidRPr="002E43B7" w:rsidRDefault="002E43B7" w:rsidP="002E43B7">
            <w:pPr>
              <w:jc w:val="center"/>
              <w:rPr>
                <w:sz w:val="20"/>
                <w:szCs w:val="20"/>
              </w:rPr>
            </w:pPr>
            <w:r w:rsidRPr="002E43B7">
              <w:rPr>
                <w:sz w:val="20"/>
                <w:szCs w:val="20"/>
              </w:rPr>
              <w:t>0,00</w:t>
            </w:r>
          </w:p>
        </w:tc>
        <w:tc>
          <w:tcPr>
            <w:tcW w:w="224" w:type="pct"/>
            <w:shd w:val="clear" w:color="000000" w:fill="FFFFFF"/>
            <w:noWrap/>
            <w:vAlign w:val="center"/>
            <w:hideMark/>
          </w:tcPr>
          <w:p w:rsidR="002E43B7" w:rsidRPr="002E43B7" w:rsidRDefault="002E43B7" w:rsidP="002E43B7">
            <w:pPr>
              <w:jc w:val="center"/>
              <w:rPr>
                <w:sz w:val="20"/>
                <w:szCs w:val="20"/>
              </w:rPr>
            </w:pPr>
            <w:r w:rsidRPr="002E43B7">
              <w:rPr>
                <w:sz w:val="20"/>
                <w:szCs w:val="20"/>
              </w:rPr>
              <w:t>0,00</w:t>
            </w:r>
          </w:p>
        </w:tc>
        <w:tc>
          <w:tcPr>
            <w:tcW w:w="264" w:type="pct"/>
            <w:shd w:val="clear" w:color="000000" w:fill="FFFFFF"/>
            <w:noWrap/>
            <w:vAlign w:val="center"/>
            <w:hideMark/>
          </w:tcPr>
          <w:p w:rsidR="002E43B7" w:rsidRPr="002E43B7" w:rsidRDefault="002E43B7" w:rsidP="002E43B7">
            <w:pPr>
              <w:jc w:val="center"/>
              <w:rPr>
                <w:sz w:val="20"/>
                <w:szCs w:val="20"/>
              </w:rPr>
            </w:pPr>
            <w:r w:rsidRPr="002E43B7">
              <w:rPr>
                <w:sz w:val="20"/>
                <w:szCs w:val="20"/>
              </w:rPr>
              <w:t>0,00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2E43B7" w:rsidRPr="002E43B7" w:rsidRDefault="002E43B7" w:rsidP="002E43B7">
            <w:pPr>
              <w:jc w:val="center"/>
              <w:rPr>
                <w:sz w:val="20"/>
                <w:szCs w:val="20"/>
              </w:rPr>
            </w:pPr>
            <w:r w:rsidRPr="002E43B7">
              <w:rPr>
                <w:sz w:val="20"/>
                <w:szCs w:val="20"/>
              </w:rPr>
              <w:t>0,00</w:t>
            </w:r>
          </w:p>
        </w:tc>
        <w:tc>
          <w:tcPr>
            <w:tcW w:w="539" w:type="pct"/>
            <w:shd w:val="clear" w:color="000000" w:fill="FFFFFF"/>
            <w:noWrap/>
            <w:vAlign w:val="center"/>
            <w:hideMark/>
          </w:tcPr>
          <w:p w:rsidR="002E43B7" w:rsidRPr="002E43B7" w:rsidRDefault="002E43B7" w:rsidP="002E43B7">
            <w:pPr>
              <w:jc w:val="center"/>
              <w:rPr>
                <w:sz w:val="20"/>
                <w:szCs w:val="20"/>
              </w:rPr>
            </w:pPr>
            <w:r w:rsidRPr="002E43B7">
              <w:rPr>
                <w:sz w:val="20"/>
                <w:szCs w:val="20"/>
              </w:rPr>
              <w:t>0,00</w:t>
            </w:r>
          </w:p>
        </w:tc>
        <w:tc>
          <w:tcPr>
            <w:tcW w:w="505" w:type="pct"/>
            <w:shd w:val="clear" w:color="000000" w:fill="FFFFFF"/>
            <w:noWrap/>
            <w:vAlign w:val="center"/>
            <w:hideMark/>
          </w:tcPr>
          <w:p w:rsidR="002E43B7" w:rsidRPr="002E43B7" w:rsidRDefault="002E43B7" w:rsidP="002E43B7">
            <w:pPr>
              <w:jc w:val="center"/>
              <w:rPr>
                <w:sz w:val="20"/>
                <w:szCs w:val="20"/>
              </w:rPr>
            </w:pPr>
            <w:r w:rsidRPr="002E43B7">
              <w:rPr>
                <w:sz w:val="20"/>
                <w:szCs w:val="20"/>
              </w:rPr>
              <w:t>0,00</w:t>
            </w:r>
          </w:p>
        </w:tc>
      </w:tr>
      <w:tr w:rsidR="005F2B7D" w:rsidRPr="002E43B7" w:rsidTr="00F20904">
        <w:trPr>
          <w:trHeight w:val="945"/>
        </w:trPr>
        <w:tc>
          <w:tcPr>
            <w:tcW w:w="223" w:type="pct"/>
            <w:shd w:val="clear" w:color="000000" w:fill="FFFFFF"/>
            <w:noWrap/>
            <w:vAlign w:val="center"/>
            <w:hideMark/>
          </w:tcPr>
          <w:p w:rsidR="002E43B7" w:rsidRPr="002E43B7" w:rsidRDefault="002E43B7" w:rsidP="002E43B7">
            <w:pPr>
              <w:jc w:val="center"/>
              <w:rPr>
                <w:sz w:val="20"/>
                <w:szCs w:val="20"/>
              </w:rPr>
            </w:pPr>
            <w:r w:rsidRPr="002E43B7">
              <w:rPr>
                <w:sz w:val="20"/>
                <w:szCs w:val="20"/>
              </w:rPr>
              <w:t>3.1.4.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:rsidR="002E43B7" w:rsidRPr="002E43B7" w:rsidRDefault="002E43B7" w:rsidP="002E43B7">
            <w:pPr>
              <w:jc w:val="center"/>
              <w:rPr>
                <w:sz w:val="20"/>
                <w:szCs w:val="20"/>
              </w:rPr>
            </w:pPr>
            <w:r w:rsidRPr="002E43B7">
              <w:rPr>
                <w:sz w:val="20"/>
                <w:szCs w:val="20"/>
              </w:rPr>
              <w:t>Замена циркуляционных насосов с</w:t>
            </w:r>
            <w:r w:rsidRPr="002E43B7">
              <w:rPr>
                <w:sz w:val="20"/>
                <w:szCs w:val="20"/>
              </w:rPr>
              <w:br/>
              <w:t>частотным регулированием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2E43B7" w:rsidRPr="002E43B7" w:rsidRDefault="002E43B7" w:rsidP="002E43B7">
            <w:pPr>
              <w:jc w:val="center"/>
              <w:rPr>
                <w:sz w:val="20"/>
                <w:szCs w:val="20"/>
              </w:rPr>
            </w:pPr>
            <w:r w:rsidRPr="002E43B7">
              <w:rPr>
                <w:sz w:val="20"/>
                <w:szCs w:val="20"/>
              </w:rPr>
              <w:t>0,00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2E43B7" w:rsidRPr="002E43B7" w:rsidRDefault="002E43B7" w:rsidP="002E43B7">
            <w:pPr>
              <w:jc w:val="center"/>
              <w:rPr>
                <w:sz w:val="20"/>
                <w:szCs w:val="20"/>
              </w:rPr>
            </w:pPr>
            <w:r w:rsidRPr="002E43B7">
              <w:rPr>
                <w:sz w:val="20"/>
                <w:szCs w:val="20"/>
              </w:rPr>
              <w:t>389,83</w:t>
            </w: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2E43B7" w:rsidRPr="002E43B7" w:rsidRDefault="002E43B7" w:rsidP="002E43B7">
            <w:pPr>
              <w:jc w:val="center"/>
              <w:rPr>
                <w:sz w:val="20"/>
                <w:szCs w:val="20"/>
              </w:rPr>
            </w:pPr>
            <w:r w:rsidRPr="002E43B7">
              <w:rPr>
                <w:sz w:val="20"/>
                <w:szCs w:val="20"/>
              </w:rPr>
              <w:t>0,00</w:t>
            </w:r>
          </w:p>
        </w:tc>
        <w:tc>
          <w:tcPr>
            <w:tcW w:w="269" w:type="pct"/>
            <w:shd w:val="clear" w:color="000000" w:fill="FFFFFF"/>
            <w:noWrap/>
            <w:vAlign w:val="center"/>
            <w:hideMark/>
          </w:tcPr>
          <w:p w:rsidR="002E43B7" w:rsidRPr="002E43B7" w:rsidRDefault="002E43B7" w:rsidP="002E43B7">
            <w:pPr>
              <w:jc w:val="center"/>
              <w:rPr>
                <w:sz w:val="20"/>
                <w:szCs w:val="20"/>
              </w:rPr>
            </w:pPr>
            <w:r w:rsidRPr="002E43B7">
              <w:rPr>
                <w:sz w:val="20"/>
                <w:szCs w:val="20"/>
              </w:rPr>
              <w:t>0,00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2E43B7" w:rsidRPr="002E43B7" w:rsidRDefault="002E43B7" w:rsidP="002E43B7">
            <w:pPr>
              <w:jc w:val="center"/>
              <w:rPr>
                <w:sz w:val="20"/>
                <w:szCs w:val="20"/>
              </w:rPr>
            </w:pPr>
            <w:r w:rsidRPr="002E43B7">
              <w:rPr>
                <w:sz w:val="20"/>
                <w:szCs w:val="20"/>
              </w:rPr>
              <w:t>0,00</w:t>
            </w:r>
          </w:p>
        </w:tc>
        <w:tc>
          <w:tcPr>
            <w:tcW w:w="685" w:type="pct"/>
            <w:shd w:val="clear" w:color="000000" w:fill="FFFFFF"/>
            <w:noWrap/>
            <w:vAlign w:val="center"/>
            <w:hideMark/>
          </w:tcPr>
          <w:p w:rsidR="002E43B7" w:rsidRPr="002E43B7" w:rsidRDefault="002E43B7" w:rsidP="002E43B7">
            <w:pPr>
              <w:jc w:val="center"/>
              <w:rPr>
                <w:sz w:val="20"/>
                <w:szCs w:val="20"/>
              </w:rPr>
            </w:pPr>
            <w:r w:rsidRPr="002E43B7">
              <w:rPr>
                <w:sz w:val="20"/>
                <w:szCs w:val="20"/>
              </w:rPr>
              <w:t>0,00</w:t>
            </w:r>
          </w:p>
        </w:tc>
        <w:tc>
          <w:tcPr>
            <w:tcW w:w="224" w:type="pct"/>
            <w:shd w:val="clear" w:color="000000" w:fill="FFFFFF"/>
            <w:noWrap/>
            <w:vAlign w:val="center"/>
            <w:hideMark/>
          </w:tcPr>
          <w:p w:rsidR="002E43B7" w:rsidRPr="002E43B7" w:rsidRDefault="002E43B7" w:rsidP="002E43B7">
            <w:pPr>
              <w:jc w:val="center"/>
              <w:rPr>
                <w:sz w:val="20"/>
                <w:szCs w:val="20"/>
              </w:rPr>
            </w:pPr>
            <w:r w:rsidRPr="002E43B7">
              <w:rPr>
                <w:sz w:val="20"/>
                <w:szCs w:val="20"/>
              </w:rPr>
              <w:t>0,00</w:t>
            </w:r>
          </w:p>
        </w:tc>
        <w:tc>
          <w:tcPr>
            <w:tcW w:w="264" w:type="pct"/>
            <w:shd w:val="clear" w:color="000000" w:fill="FFFFFF"/>
            <w:noWrap/>
            <w:vAlign w:val="center"/>
            <w:hideMark/>
          </w:tcPr>
          <w:p w:rsidR="002E43B7" w:rsidRPr="002E43B7" w:rsidRDefault="002E43B7" w:rsidP="002E43B7">
            <w:pPr>
              <w:jc w:val="center"/>
              <w:rPr>
                <w:sz w:val="20"/>
                <w:szCs w:val="20"/>
              </w:rPr>
            </w:pPr>
            <w:r w:rsidRPr="002E43B7">
              <w:rPr>
                <w:sz w:val="20"/>
                <w:szCs w:val="20"/>
              </w:rPr>
              <w:t>0,00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2E43B7" w:rsidRPr="002E43B7" w:rsidRDefault="002E43B7" w:rsidP="002E43B7">
            <w:pPr>
              <w:jc w:val="center"/>
              <w:rPr>
                <w:sz w:val="20"/>
                <w:szCs w:val="20"/>
              </w:rPr>
            </w:pPr>
            <w:r w:rsidRPr="002E43B7">
              <w:rPr>
                <w:sz w:val="20"/>
                <w:szCs w:val="20"/>
              </w:rPr>
              <w:t>0,00</w:t>
            </w:r>
          </w:p>
        </w:tc>
        <w:tc>
          <w:tcPr>
            <w:tcW w:w="539" w:type="pct"/>
            <w:shd w:val="clear" w:color="000000" w:fill="FFFFFF"/>
            <w:noWrap/>
            <w:vAlign w:val="center"/>
            <w:hideMark/>
          </w:tcPr>
          <w:p w:rsidR="002E43B7" w:rsidRPr="002E43B7" w:rsidRDefault="002E43B7" w:rsidP="002E43B7">
            <w:pPr>
              <w:jc w:val="center"/>
              <w:rPr>
                <w:sz w:val="20"/>
                <w:szCs w:val="20"/>
              </w:rPr>
            </w:pPr>
            <w:r w:rsidRPr="002E43B7">
              <w:rPr>
                <w:sz w:val="20"/>
                <w:szCs w:val="20"/>
              </w:rPr>
              <w:t>0,00</w:t>
            </w:r>
          </w:p>
        </w:tc>
        <w:tc>
          <w:tcPr>
            <w:tcW w:w="505" w:type="pct"/>
            <w:shd w:val="clear" w:color="000000" w:fill="FFFFFF"/>
            <w:noWrap/>
            <w:vAlign w:val="center"/>
            <w:hideMark/>
          </w:tcPr>
          <w:p w:rsidR="002E43B7" w:rsidRPr="002E43B7" w:rsidRDefault="002E43B7" w:rsidP="002E43B7">
            <w:pPr>
              <w:jc w:val="center"/>
              <w:rPr>
                <w:sz w:val="20"/>
                <w:szCs w:val="20"/>
              </w:rPr>
            </w:pPr>
            <w:r w:rsidRPr="002E43B7">
              <w:rPr>
                <w:sz w:val="20"/>
                <w:szCs w:val="20"/>
              </w:rPr>
              <w:t>0,00</w:t>
            </w:r>
          </w:p>
        </w:tc>
      </w:tr>
      <w:tr w:rsidR="002E43B7" w:rsidRPr="002E43B7" w:rsidTr="00F20904">
        <w:trPr>
          <w:trHeight w:val="315"/>
        </w:trPr>
        <w:tc>
          <w:tcPr>
            <w:tcW w:w="5000" w:type="pct"/>
            <w:gridSpan w:val="13"/>
            <w:shd w:val="clear" w:color="auto" w:fill="auto"/>
            <w:noWrap/>
            <w:vAlign w:val="center"/>
            <w:hideMark/>
          </w:tcPr>
          <w:p w:rsidR="002E43B7" w:rsidRPr="002E43B7" w:rsidRDefault="002E43B7" w:rsidP="002E43B7">
            <w:pPr>
              <w:rPr>
                <w:sz w:val="20"/>
                <w:szCs w:val="20"/>
              </w:rPr>
            </w:pPr>
            <w:r w:rsidRPr="002E43B7">
              <w:rPr>
                <w:sz w:val="20"/>
                <w:szCs w:val="20"/>
              </w:rPr>
              <w:t>3.2. Реконструкция или модернизация существующих объектов системы централизованного теплоснабжения, за исключением тепловых сетей</w:t>
            </w:r>
          </w:p>
        </w:tc>
      </w:tr>
      <w:tr w:rsidR="005F2B7D" w:rsidRPr="002E43B7" w:rsidTr="00F20904">
        <w:trPr>
          <w:trHeight w:val="315"/>
        </w:trPr>
        <w:tc>
          <w:tcPr>
            <w:tcW w:w="1033" w:type="pct"/>
            <w:gridSpan w:val="2"/>
            <w:shd w:val="clear" w:color="auto" w:fill="auto"/>
            <w:noWrap/>
            <w:vAlign w:val="bottom"/>
            <w:hideMark/>
          </w:tcPr>
          <w:p w:rsidR="002E43B7" w:rsidRPr="002E43B7" w:rsidRDefault="002E43B7" w:rsidP="002E43B7">
            <w:pPr>
              <w:rPr>
                <w:bCs/>
                <w:sz w:val="20"/>
                <w:szCs w:val="20"/>
              </w:rPr>
            </w:pPr>
            <w:r w:rsidRPr="002E43B7">
              <w:rPr>
                <w:bCs/>
                <w:sz w:val="20"/>
                <w:szCs w:val="20"/>
              </w:rPr>
              <w:t>Всего по группе 3.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2E43B7" w:rsidRPr="002E43B7" w:rsidRDefault="002E43B7" w:rsidP="002E43B7">
            <w:pPr>
              <w:jc w:val="center"/>
              <w:rPr>
                <w:bCs/>
                <w:sz w:val="20"/>
                <w:szCs w:val="20"/>
              </w:rPr>
            </w:pPr>
            <w:r w:rsidRPr="002E43B7">
              <w:rPr>
                <w:bCs/>
                <w:sz w:val="20"/>
                <w:szCs w:val="20"/>
              </w:rPr>
              <w:t>1 379,27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2E43B7" w:rsidRPr="002E43B7" w:rsidRDefault="002E43B7" w:rsidP="002E43B7">
            <w:pPr>
              <w:jc w:val="center"/>
              <w:rPr>
                <w:bCs/>
                <w:sz w:val="20"/>
                <w:szCs w:val="20"/>
              </w:rPr>
            </w:pPr>
            <w:r w:rsidRPr="002E43B7">
              <w:rPr>
                <w:bCs/>
                <w:sz w:val="20"/>
                <w:szCs w:val="20"/>
              </w:rPr>
              <w:t>3 900,41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:rsidR="002E43B7" w:rsidRPr="002E43B7" w:rsidRDefault="002E43B7" w:rsidP="002E43B7">
            <w:pPr>
              <w:jc w:val="center"/>
              <w:rPr>
                <w:bCs/>
                <w:sz w:val="20"/>
                <w:szCs w:val="20"/>
              </w:rPr>
            </w:pPr>
            <w:r w:rsidRPr="002E43B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2E43B7" w:rsidRPr="002E43B7" w:rsidRDefault="002E43B7" w:rsidP="002E43B7">
            <w:pPr>
              <w:jc w:val="center"/>
              <w:rPr>
                <w:bCs/>
                <w:sz w:val="20"/>
                <w:szCs w:val="20"/>
              </w:rPr>
            </w:pPr>
            <w:r w:rsidRPr="002E43B7">
              <w:rPr>
                <w:bCs/>
                <w:sz w:val="20"/>
                <w:szCs w:val="20"/>
              </w:rPr>
              <w:t>661,98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2E43B7" w:rsidRPr="002E43B7" w:rsidRDefault="002E43B7" w:rsidP="002E43B7">
            <w:pPr>
              <w:jc w:val="center"/>
              <w:rPr>
                <w:bCs/>
                <w:sz w:val="20"/>
                <w:szCs w:val="20"/>
              </w:rPr>
            </w:pPr>
            <w:r w:rsidRPr="002E43B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685" w:type="pct"/>
            <w:shd w:val="clear" w:color="auto" w:fill="auto"/>
            <w:noWrap/>
            <w:vAlign w:val="center"/>
            <w:hideMark/>
          </w:tcPr>
          <w:p w:rsidR="002E43B7" w:rsidRPr="002E43B7" w:rsidRDefault="002E43B7" w:rsidP="002E43B7">
            <w:pPr>
              <w:jc w:val="center"/>
              <w:rPr>
                <w:bCs/>
                <w:sz w:val="20"/>
                <w:szCs w:val="20"/>
              </w:rPr>
            </w:pPr>
            <w:r w:rsidRPr="002E43B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2E43B7" w:rsidRPr="002E43B7" w:rsidRDefault="002E43B7" w:rsidP="002E43B7">
            <w:pPr>
              <w:jc w:val="center"/>
              <w:rPr>
                <w:bCs/>
                <w:sz w:val="20"/>
                <w:szCs w:val="20"/>
              </w:rPr>
            </w:pPr>
            <w:r w:rsidRPr="002E43B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2E43B7" w:rsidRPr="002E43B7" w:rsidRDefault="002E43B7" w:rsidP="002E43B7">
            <w:pPr>
              <w:jc w:val="center"/>
              <w:rPr>
                <w:bCs/>
                <w:sz w:val="20"/>
                <w:szCs w:val="20"/>
              </w:rPr>
            </w:pPr>
            <w:r w:rsidRPr="002E43B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2E43B7" w:rsidRPr="002E43B7" w:rsidRDefault="002E43B7" w:rsidP="002E43B7">
            <w:pPr>
              <w:jc w:val="center"/>
              <w:rPr>
                <w:bCs/>
                <w:sz w:val="20"/>
                <w:szCs w:val="20"/>
              </w:rPr>
            </w:pPr>
            <w:r w:rsidRPr="002E43B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2E43B7" w:rsidRPr="002E43B7" w:rsidRDefault="002E43B7" w:rsidP="002E43B7">
            <w:pPr>
              <w:jc w:val="center"/>
              <w:rPr>
                <w:bCs/>
                <w:sz w:val="20"/>
                <w:szCs w:val="20"/>
              </w:rPr>
            </w:pPr>
            <w:r w:rsidRPr="002E43B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2E43B7" w:rsidRPr="002E43B7" w:rsidRDefault="002E43B7" w:rsidP="002E43B7">
            <w:pPr>
              <w:jc w:val="center"/>
              <w:rPr>
                <w:bCs/>
                <w:sz w:val="20"/>
                <w:szCs w:val="20"/>
              </w:rPr>
            </w:pPr>
            <w:r w:rsidRPr="002E43B7">
              <w:rPr>
                <w:bCs/>
                <w:sz w:val="20"/>
                <w:szCs w:val="20"/>
              </w:rPr>
              <w:t>0,00</w:t>
            </w:r>
          </w:p>
        </w:tc>
      </w:tr>
      <w:tr w:rsidR="002E43B7" w:rsidRPr="002E43B7" w:rsidTr="00E05061">
        <w:trPr>
          <w:trHeight w:val="516"/>
        </w:trPr>
        <w:tc>
          <w:tcPr>
            <w:tcW w:w="5000" w:type="pct"/>
            <w:gridSpan w:val="13"/>
            <w:shd w:val="clear" w:color="auto" w:fill="auto"/>
            <w:vAlign w:val="center"/>
            <w:hideMark/>
          </w:tcPr>
          <w:p w:rsidR="002E43B7" w:rsidRPr="002E43B7" w:rsidRDefault="002E43B7" w:rsidP="002E43B7">
            <w:pPr>
              <w:rPr>
                <w:sz w:val="20"/>
                <w:szCs w:val="20"/>
              </w:rPr>
            </w:pPr>
            <w:r w:rsidRPr="002E43B7">
              <w:rPr>
                <w:sz w:val="20"/>
                <w:szCs w:val="20"/>
              </w:rPr>
              <w:lastRenderedPageBreak/>
              <w:t>Группа 4. Мероприятия, направленные на снижение негативного воздействия на окружающую среду, достижение плановых значений показателей надежности и энергетической эффективности объектов теплоснабжения, повышение эффективности работы систем централизованного теплоснабжения</w:t>
            </w:r>
          </w:p>
        </w:tc>
      </w:tr>
      <w:tr w:rsidR="005F2B7D" w:rsidRPr="002E43B7" w:rsidTr="00F20904">
        <w:trPr>
          <w:trHeight w:val="315"/>
        </w:trPr>
        <w:tc>
          <w:tcPr>
            <w:tcW w:w="1033" w:type="pct"/>
            <w:gridSpan w:val="2"/>
            <w:shd w:val="clear" w:color="auto" w:fill="auto"/>
            <w:noWrap/>
            <w:vAlign w:val="bottom"/>
            <w:hideMark/>
          </w:tcPr>
          <w:p w:rsidR="002E43B7" w:rsidRPr="002E43B7" w:rsidRDefault="002E43B7" w:rsidP="002E43B7">
            <w:pPr>
              <w:rPr>
                <w:bCs/>
                <w:sz w:val="20"/>
                <w:szCs w:val="20"/>
              </w:rPr>
            </w:pPr>
            <w:r w:rsidRPr="002E43B7">
              <w:rPr>
                <w:bCs/>
                <w:sz w:val="20"/>
                <w:szCs w:val="20"/>
              </w:rPr>
              <w:t>Всего по группе 4.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2E43B7" w:rsidRPr="002E43B7" w:rsidRDefault="002E43B7" w:rsidP="002E43B7">
            <w:pPr>
              <w:jc w:val="center"/>
              <w:rPr>
                <w:bCs/>
                <w:sz w:val="20"/>
                <w:szCs w:val="20"/>
              </w:rPr>
            </w:pPr>
            <w:r w:rsidRPr="002E43B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2E43B7" w:rsidRPr="002E43B7" w:rsidRDefault="002E43B7" w:rsidP="002E43B7">
            <w:pPr>
              <w:jc w:val="center"/>
              <w:rPr>
                <w:bCs/>
                <w:sz w:val="20"/>
                <w:szCs w:val="20"/>
              </w:rPr>
            </w:pPr>
            <w:r w:rsidRPr="002E43B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:rsidR="002E43B7" w:rsidRPr="002E43B7" w:rsidRDefault="002E43B7" w:rsidP="002E43B7">
            <w:pPr>
              <w:jc w:val="center"/>
              <w:rPr>
                <w:bCs/>
                <w:sz w:val="20"/>
                <w:szCs w:val="20"/>
              </w:rPr>
            </w:pPr>
            <w:r w:rsidRPr="002E43B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2E43B7" w:rsidRPr="002E43B7" w:rsidRDefault="002E43B7" w:rsidP="002E43B7">
            <w:pPr>
              <w:jc w:val="center"/>
              <w:rPr>
                <w:bCs/>
                <w:sz w:val="20"/>
                <w:szCs w:val="20"/>
              </w:rPr>
            </w:pPr>
            <w:r w:rsidRPr="002E43B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2E43B7" w:rsidRPr="002E43B7" w:rsidRDefault="002E43B7" w:rsidP="002E43B7">
            <w:pPr>
              <w:jc w:val="center"/>
              <w:rPr>
                <w:bCs/>
                <w:sz w:val="20"/>
                <w:szCs w:val="20"/>
              </w:rPr>
            </w:pPr>
            <w:r w:rsidRPr="002E43B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85" w:type="pct"/>
            <w:shd w:val="clear" w:color="auto" w:fill="auto"/>
            <w:noWrap/>
            <w:vAlign w:val="center"/>
            <w:hideMark/>
          </w:tcPr>
          <w:p w:rsidR="002E43B7" w:rsidRPr="002E43B7" w:rsidRDefault="002E43B7" w:rsidP="002E43B7">
            <w:pPr>
              <w:jc w:val="center"/>
              <w:rPr>
                <w:bCs/>
                <w:sz w:val="20"/>
                <w:szCs w:val="20"/>
              </w:rPr>
            </w:pPr>
            <w:r w:rsidRPr="002E43B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2E43B7" w:rsidRPr="002E43B7" w:rsidRDefault="002E43B7" w:rsidP="002E43B7">
            <w:pPr>
              <w:jc w:val="center"/>
              <w:rPr>
                <w:bCs/>
                <w:sz w:val="20"/>
                <w:szCs w:val="20"/>
              </w:rPr>
            </w:pPr>
            <w:r w:rsidRPr="002E43B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2E43B7" w:rsidRPr="002E43B7" w:rsidRDefault="002E43B7" w:rsidP="002E43B7">
            <w:pPr>
              <w:jc w:val="center"/>
              <w:rPr>
                <w:bCs/>
                <w:sz w:val="20"/>
                <w:szCs w:val="20"/>
              </w:rPr>
            </w:pPr>
            <w:r w:rsidRPr="002E43B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2E43B7" w:rsidRPr="002E43B7" w:rsidRDefault="002E43B7" w:rsidP="002E43B7">
            <w:pPr>
              <w:jc w:val="center"/>
              <w:rPr>
                <w:bCs/>
                <w:sz w:val="20"/>
                <w:szCs w:val="20"/>
              </w:rPr>
            </w:pPr>
            <w:r w:rsidRPr="002E43B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2E43B7" w:rsidRPr="002E43B7" w:rsidRDefault="002E43B7" w:rsidP="002E43B7">
            <w:pPr>
              <w:jc w:val="center"/>
              <w:rPr>
                <w:bCs/>
                <w:sz w:val="20"/>
                <w:szCs w:val="20"/>
              </w:rPr>
            </w:pPr>
            <w:r w:rsidRPr="002E43B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2E43B7" w:rsidRPr="002E43B7" w:rsidRDefault="002E43B7" w:rsidP="002E43B7">
            <w:pPr>
              <w:jc w:val="center"/>
              <w:rPr>
                <w:bCs/>
                <w:sz w:val="20"/>
                <w:szCs w:val="20"/>
              </w:rPr>
            </w:pPr>
            <w:r w:rsidRPr="002E43B7">
              <w:rPr>
                <w:bCs/>
                <w:sz w:val="20"/>
                <w:szCs w:val="20"/>
              </w:rPr>
              <w:t> </w:t>
            </w:r>
          </w:p>
        </w:tc>
      </w:tr>
      <w:tr w:rsidR="002E43B7" w:rsidRPr="002E43B7" w:rsidTr="00F20904">
        <w:trPr>
          <w:trHeight w:val="315"/>
        </w:trPr>
        <w:tc>
          <w:tcPr>
            <w:tcW w:w="5000" w:type="pct"/>
            <w:gridSpan w:val="13"/>
            <w:shd w:val="clear" w:color="auto" w:fill="auto"/>
            <w:noWrap/>
            <w:vAlign w:val="center"/>
            <w:hideMark/>
          </w:tcPr>
          <w:p w:rsidR="002E43B7" w:rsidRPr="002E43B7" w:rsidRDefault="002E43B7" w:rsidP="002E43B7">
            <w:pPr>
              <w:rPr>
                <w:sz w:val="20"/>
                <w:szCs w:val="20"/>
              </w:rPr>
            </w:pPr>
            <w:r w:rsidRPr="002E43B7">
              <w:rPr>
                <w:sz w:val="20"/>
                <w:szCs w:val="20"/>
              </w:rPr>
              <w:t>Группа 5. Вывод из эксплуатации, консервация и демонтаж объектов системы централизованного теплоснабжения</w:t>
            </w:r>
          </w:p>
        </w:tc>
      </w:tr>
      <w:tr w:rsidR="002E43B7" w:rsidRPr="002E43B7" w:rsidTr="00F20904">
        <w:trPr>
          <w:trHeight w:val="315"/>
        </w:trPr>
        <w:tc>
          <w:tcPr>
            <w:tcW w:w="5000" w:type="pct"/>
            <w:gridSpan w:val="13"/>
            <w:shd w:val="clear" w:color="auto" w:fill="auto"/>
            <w:noWrap/>
            <w:vAlign w:val="center"/>
            <w:hideMark/>
          </w:tcPr>
          <w:p w:rsidR="002E43B7" w:rsidRPr="002E43B7" w:rsidRDefault="002E43B7" w:rsidP="002E43B7">
            <w:pPr>
              <w:rPr>
                <w:sz w:val="20"/>
                <w:szCs w:val="20"/>
              </w:rPr>
            </w:pPr>
            <w:r w:rsidRPr="002E43B7">
              <w:rPr>
                <w:sz w:val="20"/>
                <w:szCs w:val="20"/>
              </w:rPr>
              <w:t>5.1. Вывод из эксплуатации, консервация и демонтаж тепловых сетей</w:t>
            </w:r>
          </w:p>
        </w:tc>
      </w:tr>
      <w:tr w:rsidR="002E43B7" w:rsidRPr="002E43B7" w:rsidTr="00F20904">
        <w:trPr>
          <w:trHeight w:val="315"/>
        </w:trPr>
        <w:tc>
          <w:tcPr>
            <w:tcW w:w="5000" w:type="pct"/>
            <w:gridSpan w:val="13"/>
            <w:shd w:val="clear" w:color="auto" w:fill="auto"/>
            <w:noWrap/>
            <w:vAlign w:val="center"/>
            <w:hideMark/>
          </w:tcPr>
          <w:p w:rsidR="002E43B7" w:rsidRPr="002E43B7" w:rsidRDefault="002E43B7" w:rsidP="002E43B7">
            <w:pPr>
              <w:rPr>
                <w:sz w:val="20"/>
                <w:szCs w:val="20"/>
              </w:rPr>
            </w:pPr>
            <w:r w:rsidRPr="002E43B7">
              <w:rPr>
                <w:sz w:val="20"/>
                <w:szCs w:val="20"/>
              </w:rPr>
              <w:t>5.2. Вывод из эксплуатации, консервация и демонтаж иных объектов системы централизованного теплоснабжения, за исключением тепловых сетей</w:t>
            </w:r>
          </w:p>
        </w:tc>
      </w:tr>
      <w:tr w:rsidR="002E43B7" w:rsidRPr="002E43B7" w:rsidTr="00F20904">
        <w:trPr>
          <w:trHeight w:val="315"/>
        </w:trPr>
        <w:tc>
          <w:tcPr>
            <w:tcW w:w="5000" w:type="pct"/>
            <w:gridSpan w:val="13"/>
            <w:shd w:val="clear" w:color="auto" w:fill="auto"/>
            <w:noWrap/>
            <w:vAlign w:val="center"/>
            <w:hideMark/>
          </w:tcPr>
          <w:p w:rsidR="002E43B7" w:rsidRPr="002E43B7" w:rsidRDefault="002E43B7" w:rsidP="002E43B7">
            <w:pPr>
              <w:rPr>
                <w:sz w:val="20"/>
                <w:szCs w:val="20"/>
              </w:rPr>
            </w:pPr>
            <w:r w:rsidRPr="002E43B7">
              <w:rPr>
                <w:sz w:val="20"/>
                <w:szCs w:val="20"/>
              </w:rPr>
              <w:t>Всего по группе 5.</w:t>
            </w:r>
          </w:p>
        </w:tc>
      </w:tr>
      <w:tr w:rsidR="002E43B7" w:rsidRPr="002E43B7" w:rsidTr="00F20904">
        <w:trPr>
          <w:trHeight w:val="315"/>
        </w:trPr>
        <w:tc>
          <w:tcPr>
            <w:tcW w:w="5000" w:type="pct"/>
            <w:gridSpan w:val="13"/>
            <w:shd w:val="clear" w:color="auto" w:fill="auto"/>
            <w:vAlign w:val="center"/>
            <w:hideMark/>
          </w:tcPr>
          <w:p w:rsidR="002E43B7" w:rsidRPr="002E43B7" w:rsidRDefault="002E43B7" w:rsidP="002E43B7">
            <w:pPr>
              <w:rPr>
                <w:sz w:val="20"/>
                <w:szCs w:val="20"/>
              </w:rPr>
            </w:pPr>
            <w:r w:rsidRPr="002E43B7">
              <w:rPr>
                <w:sz w:val="20"/>
                <w:szCs w:val="20"/>
              </w:rPr>
              <w:t>Группа 6. Мероприятия, предусматривающие капитальные вложения в объекты основных средств и нематериальные активы регулируемой организации, обусловленные необходимостью соблюдения регулируемыми организациями обязательных требований, установленных законодательством Российской Федерации и связанных с осуществлением деятельности в сфере теплоснабжения, включая мероприятия по обеспечению безопасности и антитеррористической защищенности объектов топливно-энергетического комплекса, безопасности критической информационной инфраструктуры.</w:t>
            </w:r>
          </w:p>
        </w:tc>
      </w:tr>
      <w:tr w:rsidR="002E43B7" w:rsidRPr="002E43B7" w:rsidTr="00F20904">
        <w:trPr>
          <w:trHeight w:val="315"/>
        </w:trPr>
        <w:tc>
          <w:tcPr>
            <w:tcW w:w="5000" w:type="pct"/>
            <w:gridSpan w:val="13"/>
            <w:shd w:val="clear" w:color="auto" w:fill="auto"/>
            <w:noWrap/>
            <w:vAlign w:val="center"/>
            <w:hideMark/>
          </w:tcPr>
          <w:p w:rsidR="002E43B7" w:rsidRPr="002E43B7" w:rsidRDefault="002E43B7" w:rsidP="002E43B7">
            <w:pPr>
              <w:rPr>
                <w:sz w:val="20"/>
                <w:szCs w:val="20"/>
              </w:rPr>
            </w:pPr>
            <w:r w:rsidRPr="002E43B7">
              <w:rPr>
                <w:sz w:val="20"/>
                <w:szCs w:val="20"/>
              </w:rPr>
              <w:t>Всего по группе 6.</w:t>
            </w:r>
          </w:p>
        </w:tc>
      </w:tr>
      <w:tr w:rsidR="00F20904" w:rsidRPr="002E43B7" w:rsidTr="00F20904">
        <w:trPr>
          <w:trHeight w:val="315"/>
        </w:trPr>
        <w:tc>
          <w:tcPr>
            <w:tcW w:w="1033" w:type="pct"/>
            <w:gridSpan w:val="2"/>
            <w:shd w:val="clear" w:color="000000" w:fill="FFFFFF"/>
            <w:noWrap/>
            <w:vAlign w:val="bottom"/>
            <w:hideMark/>
          </w:tcPr>
          <w:p w:rsidR="002E43B7" w:rsidRPr="002E43B7" w:rsidRDefault="002E43B7" w:rsidP="002E43B7">
            <w:pPr>
              <w:rPr>
                <w:bCs/>
                <w:sz w:val="20"/>
                <w:szCs w:val="20"/>
              </w:rPr>
            </w:pPr>
            <w:r w:rsidRPr="002E43B7">
              <w:rPr>
                <w:bCs/>
                <w:sz w:val="20"/>
                <w:szCs w:val="20"/>
              </w:rPr>
              <w:t>ИТОГО по программе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2E43B7" w:rsidRPr="002E43B7" w:rsidRDefault="002E43B7" w:rsidP="002E43B7">
            <w:pPr>
              <w:jc w:val="center"/>
              <w:rPr>
                <w:bCs/>
                <w:sz w:val="20"/>
                <w:szCs w:val="20"/>
              </w:rPr>
            </w:pPr>
            <w:r w:rsidRPr="002E43B7">
              <w:rPr>
                <w:bCs/>
                <w:sz w:val="20"/>
                <w:szCs w:val="20"/>
              </w:rPr>
              <w:t>1 379,27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2E43B7" w:rsidRPr="002E43B7" w:rsidRDefault="002E43B7" w:rsidP="002E43B7">
            <w:pPr>
              <w:jc w:val="center"/>
              <w:rPr>
                <w:bCs/>
                <w:sz w:val="20"/>
                <w:szCs w:val="20"/>
              </w:rPr>
            </w:pPr>
            <w:r w:rsidRPr="002E43B7">
              <w:rPr>
                <w:bCs/>
                <w:sz w:val="20"/>
                <w:szCs w:val="20"/>
              </w:rPr>
              <w:t>3 900,41</w:t>
            </w: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2E43B7" w:rsidRPr="002E43B7" w:rsidRDefault="002E43B7" w:rsidP="002E43B7">
            <w:pPr>
              <w:jc w:val="center"/>
              <w:rPr>
                <w:bCs/>
                <w:sz w:val="20"/>
                <w:szCs w:val="20"/>
              </w:rPr>
            </w:pPr>
            <w:r w:rsidRPr="002E43B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269" w:type="pct"/>
            <w:shd w:val="clear" w:color="000000" w:fill="FFFFFF"/>
            <w:noWrap/>
            <w:vAlign w:val="center"/>
            <w:hideMark/>
          </w:tcPr>
          <w:p w:rsidR="002E43B7" w:rsidRPr="002E43B7" w:rsidRDefault="002E43B7" w:rsidP="002E43B7">
            <w:pPr>
              <w:jc w:val="center"/>
              <w:rPr>
                <w:bCs/>
                <w:sz w:val="20"/>
                <w:szCs w:val="20"/>
              </w:rPr>
            </w:pPr>
            <w:r w:rsidRPr="002E43B7">
              <w:rPr>
                <w:bCs/>
                <w:sz w:val="20"/>
                <w:szCs w:val="20"/>
              </w:rPr>
              <w:t>661,98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2E43B7" w:rsidRPr="002E43B7" w:rsidRDefault="002E43B7" w:rsidP="002E43B7">
            <w:pPr>
              <w:jc w:val="center"/>
              <w:rPr>
                <w:bCs/>
                <w:sz w:val="20"/>
                <w:szCs w:val="20"/>
              </w:rPr>
            </w:pPr>
            <w:r w:rsidRPr="002E43B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685" w:type="pct"/>
            <w:shd w:val="clear" w:color="000000" w:fill="FFFFFF"/>
            <w:noWrap/>
            <w:vAlign w:val="center"/>
            <w:hideMark/>
          </w:tcPr>
          <w:p w:rsidR="002E43B7" w:rsidRPr="002E43B7" w:rsidRDefault="002E43B7" w:rsidP="002E43B7">
            <w:pPr>
              <w:jc w:val="center"/>
              <w:rPr>
                <w:bCs/>
                <w:sz w:val="20"/>
                <w:szCs w:val="20"/>
              </w:rPr>
            </w:pPr>
            <w:r w:rsidRPr="002E43B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224" w:type="pct"/>
            <w:shd w:val="clear" w:color="000000" w:fill="FFFFFF"/>
            <w:noWrap/>
            <w:vAlign w:val="center"/>
            <w:hideMark/>
          </w:tcPr>
          <w:p w:rsidR="002E43B7" w:rsidRPr="002E43B7" w:rsidRDefault="002E43B7" w:rsidP="002E43B7">
            <w:pPr>
              <w:jc w:val="center"/>
              <w:rPr>
                <w:bCs/>
                <w:sz w:val="20"/>
                <w:szCs w:val="20"/>
              </w:rPr>
            </w:pPr>
            <w:r w:rsidRPr="002E43B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264" w:type="pct"/>
            <w:shd w:val="clear" w:color="000000" w:fill="FFFFFF"/>
            <w:noWrap/>
            <w:vAlign w:val="center"/>
            <w:hideMark/>
          </w:tcPr>
          <w:p w:rsidR="002E43B7" w:rsidRPr="002E43B7" w:rsidRDefault="002E43B7" w:rsidP="002E43B7">
            <w:pPr>
              <w:jc w:val="center"/>
              <w:rPr>
                <w:bCs/>
                <w:sz w:val="20"/>
                <w:szCs w:val="20"/>
              </w:rPr>
            </w:pPr>
            <w:r w:rsidRPr="002E43B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2E43B7" w:rsidRPr="002E43B7" w:rsidRDefault="002E43B7" w:rsidP="002E43B7">
            <w:pPr>
              <w:jc w:val="center"/>
              <w:rPr>
                <w:bCs/>
                <w:sz w:val="20"/>
                <w:szCs w:val="20"/>
              </w:rPr>
            </w:pPr>
            <w:r w:rsidRPr="002E43B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539" w:type="pct"/>
            <w:shd w:val="clear" w:color="000000" w:fill="FFFFFF"/>
            <w:noWrap/>
            <w:vAlign w:val="center"/>
            <w:hideMark/>
          </w:tcPr>
          <w:p w:rsidR="002E43B7" w:rsidRPr="002E43B7" w:rsidRDefault="002E43B7" w:rsidP="002E43B7">
            <w:pPr>
              <w:jc w:val="center"/>
              <w:rPr>
                <w:bCs/>
                <w:sz w:val="20"/>
                <w:szCs w:val="20"/>
              </w:rPr>
            </w:pPr>
            <w:r w:rsidRPr="002E43B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505" w:type="pct"/>
            <w:shd w:val="clear" w:color="000000" w:fill="FFFFFF"/>
            <w:noWrap/>
            <w:vAlign w:val="center"/>
            <w:hideMark/>
          </w:tcPr>
          <w:p w:rsidR="002E43B7" w:rsidRPr="002E43B7" w:rsidRDefault="002E43B7" w:rsidP="002E43B7">
            <w:pPr>
              <w:jc w:val="center"/>
              <w:rPr>
                <w:bCs/>
                <w:sz w:val="20"/>
                <w:szCs w:val="20"/>
              </w:rPr>
            </w:pPr>
            <w:r w:rsidRPr="002E43B7">
              <w:rPr>
                <w:bCs/>
                <w:sz w:val="20"/>
                <w:szCs w:val="20"/>
              </w:rPr>
              <w:t>0,00</w:t>
            </w:r>
          </w:p>
        </w:tc>
      </w:tr>
    </w:tbl>
    <w:p w:rsidR="00C6650D" w:rsidRDefault="00C6650D" w:rsidP="003F11FD">
      <w:pPr>
        <w:jc w:val="both"/>
        <w:rPr>
          <w:sz w:val="28"/>
        </w:rPr>
      </w:pPr>
    </w:p>
    <w:p w:rsidR="003F11FD" w:rsidRDefault="003F11FD" w:rsidP="003F11FD">
      <w:pPr>
        <w:jc w:val="both"/>
        <w:rPr>
          <w:sz w:val="28"/>
        </w:rPr>
      </w:pPr>
    </w:p>
    <w:p w:rsidR="00DB5772" w:rsidRPr="00A57904" w:rsidRDefault="00DB5772" w:rsidP="00DB5772">
      <w:pPr>
        <w:rPr>
          <w:sz w:val="2"/>
          <w:szCs w:val="2"/>
        </w:rPr>
      </w:pPr>
    </w:p>
    <w:p w:rsidR="00DB5772" w:rsidRPr="00A57904" w:rsidRDefault="00DB5772" w:rsidP="00DB5772">
      <w:pPr>
        <w:rPr>
          <w:sz w:val="2"/>
          <w:szCs w:val="2"/>
        </w:rPr>
      </w:pPr>
    </w:p>
    <w:p w:rsidR="00BA51D6" w:rsidRPr="00590855" w:rsidRDefault="00635151" w:rsidP="00590855">
      <w:pPr>
        <w:spacing w:after="160" w:line="264" w:lineRule="auto"/>
        <w:rPr>
          <w:sz w:val="2"/>
          <w:szCs w:val="2"/>
        </w:rPr>
      </w:pPr>
      <w:r>
        <w:rPr>
          <w:sz w:val="2"/>
          <w:szCs w:val="2"/>
        </w:rPr>
        <w:br w:type="page"/>
      </w:r>
    </w:p>
    <w:p w:rsidR="00590855" w:rsidRDefault="00CF5C07" w:rsidP="00590855">
      <w:pPr>
        <w:ind w:left="10065" w:right="120"/>
        <w:rPr>
          <w:sz w:val="28"/>
        </w:rPr>
      </w:pPr>
      <w:r>
        <w:rPr>
          <w:sz w:val="28"/>
        </w:rPr>
        <w:lastRenderedPageBreak/>
        <w:t>Приложение № 3</w:t>
      </w:r>
      <w:r w:rsidR="00590855">
        <w:rPr>
          <w:sz w:val="28"/>
        </w:rPr>
        <w:t xml:space="preserve"> к приказу</w:t>
      </w:r>
    </w:p>
    <w:p w:rsidR="00590855" w:rsidRDefault="00590855" w:rsidP="00590855">
      <w:pPr>
        <w:ind w:left="10065" w:right="120"/>
        <w:rPr>
          <w:sz w:val="28"/>
        </w:rPr>
      </w:pPr>
      <w:r w:rsidRPr="00DD0F03">
        <w:rPr>
          <w:sz w:val="28"/>
        </w:rPr>
        <w:t>Министерства жилищно-коммунального хозяйства и энергетики Камчатского края</w:t>
      </w:r>
    </w:p>
    <w:p w:rsidR="00590855" w:rsidRDefault="00590855" w:rsidP="00590855">
      <w:pPr>
        <w:ind w:left="10065" w:right="120"/>
        <w:rPr>
          <w:sz w:val="28"/>
        </w:rPr>
      </w:pPr>
      <w:r>
        <w:rPr>
          <w:sz w:val="28"/>
        </w:rPr>
        <w:t>от 30.10.2023 № 38-Н</w:t>
      </w:r>
    </w:p>
    <w:p w:rsidR="00590855" w:rsidRDefault="00590855" w:rsidP="00A24A13">
      <w:pPr>
        <w:rPr>
          <w:sz w:val="28"/>
          <w:szCs w:val="28"/>
        </w:rPr>
      </w:pPr>
    </w:p>
    <w:p w:rsidR="00051D50" w:rsidRPr="00160035" w:rsidRDefault="00DB5772" w:rsidP="00160035">
      <w:pPr>
        <w:jc w:val="center"/>
        <w:rPr>
          <w:sz w:val="28"/>
          <w:szCs w:val="28"/>
        </w:rPr>
      </w:pPr>
      <w:r w:rsidRPr="00BB5F80">
        <w:rPr>
          <w:sz w:val="28"/>
          <w:szCs w:val="28"/>
        </w:rPr>
        <w:t xml:space="preserve">Плановые значения показателей, достижение которых предусмотрено в результате реализации </w:t>
      </w:r>
      <w:r>
        <w:rPr>
          <w:sz w:val="28"/>
          <w:szCs w:val="28"/>
        </w:rPr>
        <w:br/>
      </w:r>
      <w:r w:rsidRPr="00BB5F80">
        <w:rPr>
          <w:sz w:val="28"/>
          <w:szCs w:val="28"/>
        </w:rPr>
        <w:t>мероприятий инвестиционной программы</w:t>
      </w:r>
      <w:r w:rsidR="00160035">
        <w:rPr>
          <w:sz w:val="28"/>
          <w:szCs w:val="28"/>
        </w:rPr>
        <w:t xml:space="preserve"> </w:t>
      </w:r>
      <w:bookmarkStart w:id="2" w:name="_GoBack"/>
      <w:bookmarkEnd w:id="2"/>
      <w:r w:rsidR="00C10A80">
        <w:rPr>
          <w:sz w:val="28"/>
        </w:rPr>
        <w:t>ОО</w:t>
      </w:r>
      <w:r w:rsidR="00C10A80" w:rsidRPr="003D56ED">
        <w:rPr>
          <w:sz w:val="28"/>
        </w:rPr>
        <w:t>О «</w:t>
      </w:r>
      <w:r w:rsidR="00C10A80" w:rsidRPr="00E701C7">
        <w:rPr>
          <w:sz w:val="28"/>
        </w:rPr>
        <w:t>РСО</w:t>
      </w:r>
      <w:r w:rsidR="00C10A80" w:rsidRPr="003D56ED">
        <w:rPr>
          <w:sz w:val="28"/>
        </w:rPr>
        <w:t xml:space="preserve">» в сфере теплоснабжения на территории </w:t>
      </w:r>
      <w:proofErr w:type="spellStart"/>
      <w:r w:rsidR="00C10A80" w:rsidRPr="00367AC7">
        <w:rPr>
          <w:sz w:val="28"/>
        </w:rPr>
        <w:t>Новолесновского</w:t>
      </w:r>
      <w:proofErr w:type="spellEnd"/>
      <w:r w:rsidR="00C10A80" w:rsidRPr="00367AC7">
        <w:rPr>
          <w:sz w:val="28"/>
        </w:rPr>
        <w:t xml:space="preserve"> </w:t>
      </w:r>
      <w:r w:rsidR="00C10A80" w:rsidRPr="003D56ED">
        <w:rPr>
          <w:sz w:val="28"/>
        </w:rPr>
        <w:t>сельского поселения</w:t>
      </w:r>
      <w:r w:rsidR="00C10A80" w:rsidRPr="00367AC7">
        <w:rPr>
          <w:sz w:val="28"/>
        </w:rPr>
        <w:t xml:space="preserve"> </w:t>
      </w:r>
      <w:proofErr w:type="spellStart"/>
      <w:r w:rsidR="00C10A80" w:rsidRPr="00367AC7">
        <w:rPr>
          <w:sz w:val="28"/>
        </w:rPr>
        <w:t>Елизовского</w:t>
      </w:r>
      <w:proofErr w:type="spellEnd"/>
      <w:r w:rsidR="00C10A80" w:rsidRPr="00367AC7">
        <w:rPr>
          <w:sz w:val="28"/>
        </w:rPr>
        <w:t xml:space="preserve"> </w:t>
      </w:r>
      <w:r w:rsidR="00C10A80" w:rsidRPr="00A36A1F">
        <w:rPr>
          <w:sz w:val="28"/>
        </w:rPr>
        <w:t>муниципального района на 2024-2026 годы</w:t>
      </w:r>
    </w:p>
    <w:p w:rsidR="00A24A13" w:rsidRDefault="00A24A13" w:rsidP="00CF5C07">
      <w:pPr>
        <w:jc w:val="center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5466"/>
        <w:gridCol w:w="2670"/>
        <w:gridCol w:w="1478"/>
        <w:gridCol w:w="1327"/>
        <w:gridCol w:w="1488"/>
        <w:gridCol w:w="1381"/>
        <w:gridCol w:w="1378"/>
      </w:tblGrid>
      <w:tr w:rsidR="00A24A13" w:rsidRPr="00A24A13" w:rsidTr="00A24A13">
        <w:trPr>
          <w:trHeight w:val="315"/>
        </w:trPr>
        <w:tc>
          <w:tcPr>
            <w:tcW w:w="182" w:type="pct"/>
            <w:vMerge w:val="restart"/>
            <w:shd w:val="clear" w:color="auto" w:fill="auto"/>
            <w:vAlign w:val="center"/>
            <w:hideMark/>
          </w:tcPr>
          <w:p w:rsidR="00A24A13" w:rsidRPr="00A24A13" w:rsidRDefault="00A24A13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13">
              <w:rPr>
                <w:b/>
                <w:bCs/>
                <w:sz w:val="20"/>
                <w:szCs w:val="20"/>
              </w:rPr>
              <w:t>№</w:t>
            </w:r>
            <w:r w:rsidRPr="00A24A13">
              <w:rPr>
                <w:b/>
                <w:bCs/>
                <w:sz w:val="20"/>
                <w:szCs w:val="20"/>
              </w:rPr>
              <w:br/>
              <w:t>п/п</w:t>
            </w:r>
          </w:p>
        </w:tc>
        <w:tc>
          <w:tcPr>
            <w:tcW w:w="1734" w:type="pct"/>
            <w:vMerge w:val="restart"/>
            <w:shd w:val="clear" w:color="auto" w:fill="auto"/>
            <w:noWrap/>
            <w:vAlign w:val="center"/>
            <w:hideMark/>
          </w:tcPr>
          <w:p w:rsidR="00A24A13" w:rsidRPr="00A24A13" w:rsidRDefault="00A24A13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13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47" w:type="pct"/>
            <w:vMerge w:val="restart"/>
            <w:shd w:val="clear" w:color="auto" w:fill="auto"/>
            <w:noWrap/>
            <w:vAlign w:val="center"/>
            <w:hideMark/>
          </w:tcPr>
          <w:p w:rsidR="00A24A13" w:rsidRPr="00A24A13" w:rsidRDefault="00A24A13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13"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469" w:type="pct"/>
            <w:vMerge w:val="restart"/>
            <w:shd w:val="clear" w:color="auto" w:fill="auto"/>
            <w:vAlign w:val="center"/>
            <w:hideMark/>
          </w:tcPr>
          <w:p w:rsidR="00A24A13" w:rsidRPr="00A24A13" w:rsidRDefault="00A24A13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13">
              <w:rPr>
                <w:b/>
                <w:bCs/>
                <w:sz w:val="20"/>
                <w:szCs w:val="20"/>
              </w:rPr>
              <w:t>Фактическое значение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A24A13" w:rsidRPr="00A24A13" w:rsidRDefault="00A24A13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13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347" w:type="pct"/>
            <w:gridSpan w:val="3"/>
            <w:shd w:val="clear" w:color="auto" w:fill="auto"/>
            <w:noWrap/>
            <w:vAlign w:val="center"/>
            <w:hideMark/>
          </w:tcPr>
          <w:p w:rsidR="00A24A13" w:rsidRPr="00A24A13" w:rsidRDefault="00A24A13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13">
              <w:rPr>
                <w:b/>
                <w:bCs/>
                <w:sz w:val="20"/>
                <w:szCs w:val="20"/>
              </w:rPr>
              <w:t>Плановые значения</w:t>
            </w:r>
          </w:p>
        </w:tc>
      </w:tr>
      <w:tr w:rsidR="00A24A13" w:rsidRPr="00A24A13" w:rsidTr="00A24A13">
        <w:trPr>
          <w:trHeight w:val="315"/>
        </w:trPr>
        <w:tc>
          <w:tcPr>
            <w:tcW w:w="182" w:type="pct"/>
            <w:vMerge/>
            <w:vAlign w:val="center"/>
            <w:hideMark/>
          </w:tcPr>
          <w:p w:rsidR="00A24A13" w:rsidRPr="00A24A13" w:rsidRDefault="00A24A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4" w:type="pct"/>
            <w:vMerge/>
            <w:vAlign w:val="center"/>
            <w:hideMark/>
          </w:tcPr>
          <w:p w:rsidR="00A24A13" w:rsidRPr="00A24A13" w:rsidRDefault="00A24A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7" w:type="pct"/>
            <w:vMerge/>
            <w:vAlign w:val="center"/>
            <w:hideMark/>
          </w:tcPr>
          <w:p w:rsidR="00A24A13" w:rsidRPr="00A24A13" w:rsidRDefault="00A24A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pct"/>
            <w:vMerge/>
            <w:vAlign w:val="center"/>
            <w:hideMark/>
          </w:tcPr>
          <w:p w:rsidR="00A24A13" w:rsidRPr="00A24A13" w:rsidRDefault="00A24A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1" w:type="pct"/>
            <w:vMerge/>
            <w:vAlign w:val="center"/>
            <w:hideMark/>
          </w:tcPr>
          <w:p w:rsidR="00A24A13" w:rsidRPr="00A24A13" w:rsidRDefault="00A24A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7" w:type="pct"/>
            <w:gridSpan w:val="3"/>
            <w:shd w:val="clear" w:color="auto" w:fill="auto"/>
            <w:noWrap/>
            <w:vAlign w:val="center"/>
            <w:hideMark/>
          </w:tcPr>
          <w:p w:rsidR="00A24A13" w:rsidRPr="00A24A13" w:rsidRDefault="00A24A13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13">
              <w:rPr>
                <w:b/>
                <w:bCs/>
                <w:sz w:val="20"/>
                <w:szCs w:val="20"/>
              </w:rPr>
              <w:t xml:space="preserve">в </w:t>
            </w:r>
            <w:proofErr w:type="spellStart"/>
            <w:r w:rsidRPr="00A24A13">
              <w:rPr>
                <w:b/>
                <w:bCs/>
                <w:sz w:val="20"/>
                <w:szCs w:val="20"/>
              </w:rPr>
              <w:t>т.ч</w:t>
            </w:r>
            <w:proofErr w:type="spellEnd"/>
            <w:r w:rsidRPr="00A24A13">
              <w:rPr>
                <w:b/>
                <w:bCs/>
                <w:sz w:val="20"/>
                <w:szCs w:val="20"/>
              </w:rPr>
              <w:t>. по годам реализации</w:t>
            </w:r>
          </w:p>
        </w:tc>
      </w:tr>
      <w:tr w:rsidR="00A24A13" w:rsidRPr="00A24A13" w:rsidTr="00A24A13">
        <w:trPr>
          <w:trHeight w:val="315"/>
        </w:trPr>
        <w:tc>
          <w:tcPr>
            <w:tcW w:w="182" w:type="pct"/>
            <w:vMerge/>
            <w:vAlign w:val="center"/>
            <w:hideMark/>
          </w:tcPr>
          <w:p w:rsidR="00A24A13" w:rsidRPr="00A24A13" w:rsidRDefault="00A24A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4" w:type="pct"/>
            <w:vMerge/>
            <w:vAlign w:val="center"/>
            <w:hideMark/>
          </w:tcPr>
          <w:p w:rsidR="00A24A13" w:rsidRPr="00A24A13" w:rsidRDefault="00A24A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7" w:type="pct"/>
            <w:vMerge/>
            <w:vAlign w:val="center"/>
            <w:hideMark/>
          </w:tcPr>
          <w:p w:rsidR="00A24A13" w:rsidRPr="00A24A13" w:rsidRDefault="00A24A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pct"/>
            <w:vMerge/>
            <w:vAlign w:val="center"/>
            <w:hideMark/>
          </w:tcPr>
          <w:p w:rsidR="00A24A13" w:rsidRPr="00A24A13" w:rsidRDefault="00A24A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1" w:type="pct"/>
            <w:vMerge/>
            <w:vAlign w:val="center"/>
            <w:hideMark/>
          </w:tcPr>
          <w:p w:rsidR="00A24A13" w:rsidRPr="00A24A13" w:rsidRDefault="00A24A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A24A13" w:rsidRPr="00A24A13" w:rsidRDefault="00A24A13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13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A24A13" w:rsidRPr="00A24A13" w:rsidRDefault="00A24A13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13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A24A13" w:rsidRPr="00A24A13" w:rsidRDefault="00A24A13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13">
              <w:rPr>
                <w:b/>
                <w:bCs/>
                <w:sz w:val="20"/>
                <w:szCs w:val="20"/>
              </w:rPr>
              <w:t>2026</w:t>
            </w:r>
          </w:p>
        </w:tc>
      </w:tr>
    </w:tbl>
    <w:p w:rsidR="00A24A13" w:rsidRDefault="00A24A13" w:rsidP="00A24A13">
      <w:pPr>
        <w:spacing w:line="24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5466"/>
        <w:gridCol w:w="2670"/>
        <w:gridCol w:w="1478"/>
        <w:gridCol w:w="1327"/>
        <w:gridCol w:w="1488"/>
        <w:gridCol w:w="1381"/>
        <w:gridCol w:w="1378"/>
      </w:tblGrid>
      <w:tr w:rsidR="00A24A13" w:rsidRPr="00A24A13" w:rsidTr="00A24A13">
        <w:trPr>
          <w:trHeight w:val="240"/>
          <w:tblHeader/>
        </w:trPr>
        <w:tc>
          <w:tcPr>
            <w:tcW w:w="182" w:type="pct"/>
            <w:shd w:val="clear" w:color="auto" w:fill="auto"/>
            <w:noWrap/>
            <w:hideMark/>
          </w:tcPr>
          <w:p w:rsidR="00A24A13" w:rsidRPr="00A24A13" w:rsidRDefault="00A24A13">
            <w:pPr>
              <w:jc w:val="center"/>
              <w:rPr>
                <w:sz w:val="20"/>
                <w:szCs w:val="20"/>
              </w:rPr>
            </w:pPr>
            <w:r w:rsidRPr="00A24A13">
              <w:rPr>
                <w:sz w:val="20"/>
                <w:szCs w:val="20"/>
              </w:rPr>
              <w:t>1</w:t>
            </w:r>
          </w:p>
        </w:tc>
        <w:tc>
          <w:tcPr>
            <w:tcW w:w="1734" w:type="pct"/>
            <w:shd w:val="clear" w:color="auto" w:fill="auto"/>
            <w:noWrap/>
            <w:hideMark/>
          </w:tcPr>
          <w:p w:rsidR="00A24A13" w:rsidRPr="00A24A13" w:rsidRDefault="00A24A13">
            <w:pPr>
              <w:jc w:val="center"/>
              <w:rPr>
                <w:sz w:val="20"/>
                <w:szCs w:val="20"/>
              </w:rPr>
            </w:pPr>
            <w:r w:rsidRPr="00A24A13">
              <w:rPr>
                <w:sz w:val="20"/>
                <w:szCs w:val="20"/>
              </w:rPr>
              <w:t>2</w:t>
            </w:r>
          </w:p>
        </w:tc>
        <w:tc>
          <w:tcPr>
            <w:tcW w:w="847" w:type="pct"/>
            <w:shd w:val="clear" w:color="auto" w:fill="auto"/>
            <w:noWrap/>
            <w:hideMark/>
          </w:tcPr>
          <w:p w:rsidR="00A24A13" w:rsidRPr="00A24A13" w:rsidRDefault="00A24A13">
            <w:pPr>
              <w:jc w:val="center"/>
              <w:rPr>
                <w:sz w:val="20"/>
                <w:szCs w:val="20"/>
              </w:rPr>
            </w:pPr>
            <w:r w:rsidRPr="00A24A13">
              <w:rPr>
                <w:sz w:val="20"/>
                <w:szCs w:val="20"/>
              </w:rPr>
              <w:t>3</w:t>
            </w:r>
          </w:p>
        </w:tc>
        <w:tc>
          <w:tcPr>
            <w:tcW w:w="469" w:type="pct"/>
            <w:shd w:val="clear" w:color="auto" w:fill="auto"/>
            <w:noWrap/>
            <w:hideMark/>
          </w:tcPr>
          <w:p w:rsidR="00A24A13" w:rsidRPr="00A24A13" w:rsidRDefault="00A24A13">
            <w:pPr>
              <w:jc w:val="center"/>
              <w:rPr>
                <w:sz w:val="20"/>
                <w:szCs w:val="20"/>
              </w:rPr>
            </w:pPr>
            <w:r w:rsidRPr="00A24A13">
              <w:rPr>
                <w:sz w:val="20"/>
                <w:szCs w:val="20"/>
              </w:rPr>
              <w:t>4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A24A13" w:rsidRPr="00A24A13" w:rsidRDefault="00A24A13">
            <w:pPr>
              <w:jc w:val="center"/>
              <w:rPr>
                <w:sz w:val="20"/>
                <w:szCs w:val="20"/>
              </w:rPr>
            </w:pPr>
            <w:r w:rsidRPr="00A24A13">
              <w:rPr>
                <w:sz w:val="20"/>
                <w:szCs w:val="20"/>
              </w:rPr>
              <w:t>5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24A13" w:rsidRPr="00A24A13" w:rsidRDefault="00A24A13">
            <w:pPr>
              <w:jc w:val="center"/>
              <w:rPr>
                <w:sz w:val="20"/>
                <w:szCs w:val="20"/>
              </w:rPr>
            </w:pPr>
            <w:r w:rsidRPr="00A24A13">
              <w:rPr>
                <w:sz w:val="20"/>
                <w:szCs w:val="20"/>
              </w:rPr>
              <w:t>6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A24A13" w:rsidRPr="00A24A13" w:rsidRDefault="00A24A13">
            <w:pPr>
              <w:jc w:val="center"/>
              <w:rPr>
                <w:sz w:val="20"/>
                <w:szCs w:val="20"/>
              </w:rPr>
            </w:pPr>
            <w:r w:rsidRPr="00A24A13">
              <w:rPr>
                <w:sz w:val="20"/>
                <w:szCs w:val="20"/>
              </w:rPr>
              <w:t>7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A24A13" w:rsidRPr="00A24A13" w:rsidRDefault="00A24A13">
            <w:pPr>
              <w:jc w:val="center"/>
              <w:rPr>
                <w:sz w:val="20"/>
                <w:szCs w:val="20"/>
              </w:rPr>
            </w:pPr>
            <w:r w:rsidRPr="00A24A13">
              <w:rPr>
                <w:sz w:val="20"/>
                <w:szCs w:val="20"/>
              </w:rPr>
              <w:t>8</w:t>
            </w:r>
          </w:p>
        </w:tc>
      </w:tr>
      <w:tr w:rsidR="00A24A13" w:rsidRPr="00A24A13" w:rsidTr="00A24A13">
        <w:trPr>
          <w:trHeight w:val="630"/>
        </w:trPr>
        <w:tc>
          <w:tcPr>
            <w:tcW w:w="182" w:type="pct"/>
            <w:shd w:val="clear" w:color="auto" w:fill="auto"/>
            <w:noWrap/>
            <w:vAlign w:val="center"/>
            <w:hideMark/>
          </w:tcPr>
          <w:p w:rsidR="00A24A13" w:rsidRPr="00A24A13" w:rsidRDefault="00A24A13">
            <w:pPr>
              <w:jc w:val="center"/>
              <w:rPr>
                <w:sz w:val="20"/>
                <w:szCs w:val="20"/>
              </w:rPr>
            </w:pPr>
            <w:r w:rsidRPr="00A24A13">
              <w:rPr>
                <w:sz w:val="20"/>
                <w:szCs w:val="20"/>
              </w:rPr>
              <w:t>1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24A13" w:rsidRPr="00A24A13" w:rsidRDefault="00A24A13">
            <w:pPr>
              <w:rPr>
                <w:sz w:val="20"/>
                <w:szCs w:val="20"/>
              </w:rPr>
            </w:pPr>
            <w:r w:rsidRPr="00A24A13">
              <w:rPr>
                <w:sz w:val="20"/>
                <w:szCs w:val="20"/>
              </w:rPr>
              <w:t>Удельный расход электрической энергии на транспортировку теплоносителя</w:t>
            </w:r>
          </w:p>
        </w:tc>
        <w:tc>
          <w:tcPr>
            <w:tcW w:w="847" w:type="pct"/>
            <w:shd w:val="clear" w:color="auto" w:fill="auto"/>
            <w:noWrap/>
            <w:vAlign w:val="center"/>
            <w:hideMark/>
          </w:tcPr>
          <w:p w:rsidR="00A24A13" w:rsidRPr="00A24A13" w:rsidRDefault="00A24A13">
            <w:pPr>
              <w:jc w:val="center"/>
              <w:rPr>
                <w:sz w:val="20"/>
                <w:szCs w:val="20"/>
              </w:rPr>
            </w:pPr>
            <w:proofErr w:type="spellStart"/>
            <w:r w:rsidRPr="00A24A13">
              <w:rPr>
                <w:sz w:val="20"/>
                <w:szCs w:val="20"/>
              </w:rPr>
              <w:t>кВт∙ч</w:t>
            </w:r>
            <w:proofErr w:type="spellEnd"/>
            <w:r w:rsidRPr="00A24A13">
              <w:rPr>
                <w:sz w:val="20"/>
                <w:szCs w:val="20"/>
              </w:rPr>
              <w:t>/м</w:t>
            </w:r>
            <w:r w:rsidRPr="00A24A13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A24A13" w:rsidRPr="00A24A13" w:rsidRDefault="00A24A13">
            <w:pPr>
              <w:jc w:val="center"/>
              <w:rPr>
                <w:sz w:val="20"/>
                <w:szCs w:val="20"/>
              </w:rPr>
            </w:pPr>
            <w:r w:rsidRPr="00A24A13">
              <w:rPr>
                <w:sz w:val="20"/>
                <w:szCs w:val="20"/>
              </w:rPr>
              <w:t>37,5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:rsidR="00A24A13" w:rsidRPr="00A24A13" w:rsidRDefault="00A24A13">
            <w:pPr>
              <w:jc w:val="center"/>
              <w:rPr>
                <w:sz w:val="20"/>
                <w:szCs w:val="20"/>
              </w:rPr>
            </w:pPr>
            <w:r w:rsidRPr="00A24A13">
              <w:rPr>
                <w:sz w:val="20"/>
                <w:szCs w:val="20"/>
              </w:rPr>
              <w:t>37,5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24A13" w:rsidRPr="00A24A13" w:rsidRDefault="00A24A13">
            <w:pPr>
              <w:jc w:val="center"/>
              <w:rPr>
                <w:sz w:val="20"/>
                <w:szCs w:val="20"/>
              </w:rPr>
            </w:pPr>
            <w:r w:rsidRPr="00A24A13">
              <w:rPr>
                <w:sz w:val="20"/>
                <w:szCs w:val="20"/>
              </w:rPr>
              <w:t>37,5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A24A13" w:rsidRPr="00A24A13" w:rsidRDefault="00A24A13">
            <w:pPr>
              <w:jc w:val="center"/>
              <w:rPr>
                <w:sz w:val="20"/>
                <w:szCs w:val="20"/>
              </w:rPr>
            </w:pPr>
            <w:r w:rsidRPr="00A24A13">
              <w:rPr>
                <w:sz w:val="20"/>
                <w:szCs w:val="20"/>
              </w:rPr>
              <w:t>37,5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A24A13" w:rsidRPr="00A24A13" w:rsidRDefault="00A24A13">
            <w:pPr>
              <w:jc w:val="center"/>
              <w:rPr>
                <w:sz w:val="20"/>
                <w:szCs w:val="20"/>
              </w:rPr>
            </w:pPr>
            <w:r w:rsidRPr="00A24A13">
              <w:rPr>
                <w:sz w:val="20"/>
                <w:szCs w:val="20"/>
              </w:rPr>
              <w:t>37,5</w:t>
            </w:r>
          </w:p>
        </w:tc>
      </w:tr>
      <w:tr w:rsidR="00A24A13" w:rsidRPr="00A24A13" w:rsidTr="00A24A13">
        <w:trPr>
          <w:trHeight w:val="315"/>
        </w:trPr>
        <w:tc>
          <w:tcPr>
            <w:tcW w:w="182" w:type="pct"/>
            <w:vMerge w:val="restart"/>
            <w:shd w:val="clear" w:color="auto" w:fill="auto"/>
            <w:noWrap/>
            <w:vAlign w:val="center"/>
            <w:hideMark/>
          </w:tcPr>
          <w:p w:rsidR="00A24A13" w:rsidRPr="00A24A13" w:rsidRDefault="00A24A13">
            <w:pPr>
              <w:jc w:val="center"/>
              <w:rPr>
                <w:sz w:val="20"/>
                <w:szCs w:val="20"/>
              </w:rPr>
            </w:pPr>
            <w:r w:rsidRPr="00A24A13">
              <w:rPr>
                <w:sz w:val="20"/>
                <w:szCs w:val="20"/>
              </w:rPr>
              <w:t>2</w:t>
            </w:r>
          </w:p>
        </w:tc>
        <w:tc>
          <w:tcPr>
            <w:tcW w:w="1734" w:type="pct"/>
            <w:vMerge w:val="restart"/>
            <w:shd w:val="clear" w:color="auto" w:fill="auto"/>
            <w:vAlign w:val="center"/>
            <w:hideMark/>
          </w:tcPr>
          <w:p w:rsidR="00A24A13" w:rsidRPr="00A24A13" w:rsidRDefault="00A24A13">
            <w:pPr>
              <w:rPr>
                <w:sz w:val="20"/>
                <w:szCs w:val="20"/>
              </w:rPr>
            </w:pPr>
            <w:r w:rsidRPr="00A24A13">
              <w:rPr>
                <w:sz w:val="20"/>
                <w:szCs w:val="20"/>
              </w:rPr>
              <w:t>Удельный расход условного топлива на выработку единицы тепловой энергии и (или) теплоносителя</w:t>
            </w:r>
          </w:p>
        </w:tc>
        <w:tc>
          <w:tcPr>
            <w:tcW w:w="847" w:type="pct"/>
            <w:shd w:val="clear" w:color="auto" w:fill="auto"/>
            <w:noWrap/>
            <w:vAlign w:val="center"/>
            <w:hideMark/>
          </w:tcPr>
          <w:p w:rsidR="00A24A13" w:rsidRPr="00A24A13" w:rsidRDefault="00A24A13">
            <w:pPr>
              <w:jc w:val="center"/>
              <w:rPr>
                <w:sz w:val="20"/>
                <w:szCs w:val="20"/>
              </w:rPr>
            </w:pPr>
            <w:proofErr w:type="spellStart"/>
            <w:r w:rsidRPr="00A24A13">
              <w:rPr>
                <w:sz w:val="20"/>
                <w:szCs w:val="20"/>
              </w:rPr>
              <w:t>т.у.т</w:t>
            </w:r>
            <w:proofErr w:type="spellEnd"/>
            <w:r w:rsidRPr="00A24A13">
              <w:rPr>
                <w:sz w:val="20"/>
                <w:szCs w:val="20"/>
              </w:rPr>
              <w:t>./Гкал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A24A13" w:rsidRPr="00A24A13" w:rsidRDefault="00A24A13">
            <w:pPr>
              <w:jc w:val="center"/>
              <w:rPr>
                <w:sz w:val="20"/>
                <w:szCs w:val="20"/>
              </w:rPr>
            </w:pPr>
            <w:r w:rsidRPr="00A24A13">
              <w:rPr>
                <w:sz w:val="20"/>
                <w:szCs w:val="20"/>
              </w:rPr>
              <w:t>0,281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:rsidR="00A24A13" w:rsidRPr="00A24A13" w:rsidRDefault="00A24A13">
            <w:pPr>
              <w:jc w:val="center"/>
              <w:rPr>
                <w:sz w:val="20"/>
                <w:szCs w:val="20"/>
              </w:rPr>
            </w:pPr>
            <w:r w:rsidRPr="00A24A13">
              <w:rPr>
                <w:sz w:val="20"/>
                <w:szCs w:val="20"/>
              </w:rPr>
              <w:t>0,297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24A13" w:rsidRPr="00A24A13" w:rsidRDefault="00A24A13">
            <w:pPr>
              <w:jc w:val="center"/>
              <w:rPr>
                <w:sz w:val="20"/>
                <w:szCs w:val="20"/>
              </w:rPr>
            </w:pPr>
            <w:r w:rsidRPr="00A24A13">
              <w:rPr>
                <w:sz w:val="20"/>
                <w:szCs w:val="20"/>
              </w:rPr>
              <w:t>0,297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A24A13" w:rsidRPr="00A24A13" w:rsidRDefault="00A24A13">
            <w:pPr>
              <w:jc w:val="center"/>
              <w:rPr>
                <w:sz w:val="20"/>
                <w:szCs w:val="20"/>
              </w:rPr>
            </w:pPr>
            <w:r w:rsidRPr="00A24A13">
              <w:rPr>
                <w:sz w:val="20"/>
                <w:szCs w:val="20"/>
              </w:rPr>
              <w:t>0,231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A24A13" w:rsidRPr="00A24A13" w:rsidRDefault="00A24A13">
            <w:pPr>
              <w:jc w:val="center"/>
              <w:rPr>
                <w:sz w:val="20"/>
                <w:szCs w:val="20"/>
              </w:rPr>
            </w:pPr>
            <w:r w:rsidRPr="00A24A13">
              <w:rPr>
                <w:sz w:val="20"/>
                <w:szCs w:val="20"/>
              </w:rPr>
              <w:t>0,242</w:t>
            </w:r>
          </w:p>
        </w:tc>
      </w:tr>
      <w:tr w:rsidR="00A24A13" w:rsidRPr="00A24A13" w:rsidTr="00A24A13">
        <w:trPr>
          <w:trHeight w:val="375"/>
        </w:trPr>
        <w:tc>
          <w:tcPr>
            <w:tcW w:w="182" w:type="pct"/>
            <w:vMerge/>
            <w:vAlign w:val="center"/>
            <w:hideMark/>
          </w:tcPr>
          <w:p w:rsidR="00A24A13" w:rsidRPr="00A24A13" w:rsidRDefault="00A24A13">
            <w:pPr>
              <w:rPr>
                <w:sz w:val="20"/>
                <w:szCs w:val="20"/>
              </w:rPr>
            </w:pPr>
          </w:p>
        </w:tc>
        <w:tc>
          <w:tcPr>
            <w:tcW w:w="1734" w:type="pct"/>
            <w:vMerge/>
            <w:vAlign w:val="center"/>
            <w:hideMark/>
          </w:tcPr>
          <w:p w:rsidR="00A24A13" w:rsidRPr="00A24A13" w:rsidRDefault="00A24A13">
            <w:pPr>
              <w:rPr>
                <w:sz w:val="20"/>
                <w:szCs w:val="20"/>
              </w:rPr>
            </w:pPr>
          </w:p>
        </w:tc>
        <w:tc>
          <w:tcPr>
            <w:tcW w:w="847" w:type="pct"/>
            <w:shd w:val="clear" w:color="auto" w:fill="auto"/>
            <w:noWrap/>
            <w:vAlign w:val="center"/>
            <w:hideMark/>
          </w:tcPr>
          <w:p w:rsidR="00A24A13" w:rsidRPr="00A24A13" w:rsidRDefault="00A24A13">
            <w:pPr>
              <w:jc w:val="center"/>
              <w:rPr>
                <w:sz w:val="20"/>
                <w:szCs w:val="20"/>
              </w:rPr>
            </w:pPr>
            <w:proofErr w:type="spellStart"/>
            <w:r w:rsidRPr="00A24A13">
              <w:rPr>
                <w:sz w:val="20"/>
                <w:szCs w:val="20"/>
              </w:rPr>
              <w:t>т.у.т</w:t>
            </w:r>
            <w:proofErr w:type="spellEnd"/>
            <w:r w:rsidRPr="00A24A13">
              <w:rPr>
                <w:sz w:val="20"/>
                <w:szCs w:val="20"/>
              </w:rPr>
              <w:t>./м</w:t>
            </w:r>
            <w:r w:rsidRPr="00A24A13">
              <w:rPr>
                <w:sz w:val="20"/>
                <w:szCs w:val="20"/>
                <w:vertAlign w:val="superscript"/>
              </w:rPr>
              <w:t>3</w:t>
            </w:r>
            <w:r w:rsidRPr="00A24A13">
              <w:rPr>
                <w:sz w:val="20"/>
                <w:szCs w:val="20"/>
              </w:rPr>
              <w:t>*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A24A13" w:rsidRPr="00A24A13" w:rsidRDefault="00A24A13">
            <w:pPr>
              <w:jc w:val="center"/>
              <w:rPr>
                <w:sz w:val="20"/>
                <w:szCs w:val="20"/>
              </w:rPr>
            </w:pPr>
            <w:r w:rsidRPr="00A24A13">
              <w:rPr>
                <w:sz w:val="20"/>
                <w:szCs w:val="20"/>
              </w:rPr>
              <w:t>-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:rsidR="00A24A13" w:rsidRPr="00A24A13" w:rsidRDefault="00A24A13">
            <w:pPr>
              <w:jc w:val="center"/>
              <w:rPr>
                <w:sz w:val="20"/>
                <w:szCs w:val="20"/>
              </w:rPr>
            </w:pPr>
            <w:r w:rsidRPr="00A24A13">
              <w:rPr>
                <w:sz w:val="20"/>
                <w:szCs w:val="20"/>
              </w:rPr>
              <w:t>-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24A13" w:rsidRPr="00A24A13" w:rsidRDefault="00A24A13">
            <w:pPr>
              <w:jc w:val="center"/>
              <w:rPr>
                <w:sz w:val="20"/>
                <w:szCs w:val="20"/>
              </w:rPr>
            </w:pPr>
            <w:r w:rsidRPr="00A24A13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A24A13" w:rsidRPr="00A24A13" w:rsidRDefault="00A24A13">
            <w:pPr>
              <w:jc w:val="center"/>
              <w:rPr>
                <w:sz w:val="20"/>
                <w:szCs w:val="20"/>
              </w:rPr>
            </w:pPr>
            <w:r w:rsidRPr="00A24A13">
              <w:rPr>
                <w:sz w:val="20"/>
                <w:szCs w:val="20"/>
              </w:rPr>
              <w:t>-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A24A13" w:rsidRPr="00A24A13" w:rsidRDefault="00A24A13">
            <w:pPr>
              <w:jc w:val="center"/>
              <w:rPr>
                <w:sz w:val="20"/>
                <w:szCs w:val="20"/>
              </w:rPr>
            </w:pPr>
            <w:r w:rsidRPr="00A24A13">
              <w:rPr>
                <w:sz w:val="20"/>
                <w:szCs w:val="20"/>
              </w:rPr>
              <w:t>-</w:t>
            </w:r>
          </w:p>
        </w:tc>
      </w:tr>
      <w:tr w:rsidR="00A24A13" w:rsidRPr="00A24A13" w:rsidTr="00A24A13">
        <w:trPr>
          <w:trHeight w:val="630"/>
        </w:trPr>
        <w:tc>
          <w:tcPr>
            <w:tcW w:w="182" w:type="pct"/>
            <w:shd w:val="clear" w:color="auto" w:fill="auto"/>
            <w:noWrap/>
            <w:vAlign w:val="center"/>
            <w:hideMark/>
          </w:tcPr>
          <w:p w:rsidR="00A24A13" w:rsidRPr="00A24A13" w:rsidRDefault="00A24A13">
            <w:pPr>
              <w:jc w:val="center"/>
              <w:rPr>
                <w:sz w:val="20"/>
                <w:szCs w:val="20"/>
              </w:rPr>
            </w:pPr>
            <w:r w:rsidRPr="00A24A13">
              <w:rPr>
                <w:sz w:val="20"/>
                <w:szCs w:val="20"/>
              </w:rPr>
              <w:t>3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24A13" w:rsidRPr="00A24A13" w:rsidRDefault="00A24A13">
            <w:pPr>
              <w:rPr>
                <w:sz w:val="20"/>
                <w:szCs w:val="20"/>
              </w:rPr>
            </w:pPr>
            <w:r w:rsidRPr="00A24A13">
              <w:rPr>
                <w:sz w:val="20"/>
                <w:szCs w:val="20"/>
              </w:rPr>
              <w:t>Объем присоединяемой тепловой нагрузки новых потребителей</w:t>
            </w:r>
          </w:p>
        </w:tc>
        <w:tc>
          <w:tcPr>
            <w:tcW w:w="847" w:type="pct"/>
            <w:shd w:val="clear" w:color="auto" w:fill="auto"/>
            <w:noWrap/>
            <w:vAlign w:val="center"/>
            <w:hideMark/>
          </w:tcPr>
          <w:p w:rsidR="00A24A13" w:rsidRPr="00A24A13" w:rsidRDefault="00A24A13">
            <w:pPr>
              <w:jc w:val="center"/>
              <w:rPr>
                <w:sz w:val="20"/>
                <w:szCs w:val="20"/>
              </w:rPr>
            </w:pPr>
            <w:r w:rsidRPr="00A24A13">
              <w:rPr>
                <w:sz w:val="20"/>
                <w:szCs w:val="20"/>
              </w:rPr>
              <w:t>Гкал/ч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A24A13" w:rsidRPr="00A24A13" w:rsidRDefault="00A24A13">
            <w:pPr>
              <w:jc w:val="center"/>
              <w:rPr>
                <w:sz w:val="20"/>
                <w:szCs w:val="20"/>
              </w:rPr>
            </w:pPr>
            <w:r w:rsidRPr="00A24A13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:rsidR="00A24A13" w:rsidRPr="00A24A13" w:rsidRDefault="00A24A13">
            <w:pPr>
              <w:jc w:val="center"/>
              <w:rPr>
                <w:sz w:val="20"/>
                <w:szCs w:val="20"/>
              </w:rPr>
            </w:pPr>
            <w:r w:rsidRPr="00A24A13">
              <w:rPr>
                <w:sz w:val="20"/>
                <w:szCs w:val="20"/>
              </w:rPr>
              <w:t>0,0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24A13" w:rsidRPr="00A24A13" w:rsidRDefault="00A24A13">
            <w:pPr>
              <w:jc w:val="center"/>
              <w:rPr>
                <w:sz w:val="20"/>
                <w:szCs w:val="20"/>
              </w:rPr>
            </w:pPr>
            <w:r w:rsidRPr="00A24A13">
              <w:rPr>
                <w:sz w:val="20"/>
                <w:szCs w:val="20"/>
              </w:rPr>
              <w:t>0,0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A24A13" w:rsidRPr="00A24A13" w:rsidRDefault="00A24A13">
            <w:pPr>
              <w:jc w:val="center"/>
              <w:rPr>
                <w:sz w:val="20"/>
                <w:szCs w:val="20"/>
              </w:rPr>
            </w:pPr>
            <w:r w:rsidRPr="00A24A13">
              <w:rPr>
                <w:sz w:val="20"/>
                <w:szCs w:val="20"/>
              </w:rPr>
              <w:t>0,0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A24A13" w:rsidRPr="00A24A13" w:rsidRDefault="00A24A13">
            <w:pPr>
              <w:jc w:val="center"/>
              <w:rPr>
                <w:sz w:val="20"/>
                <w:szCs w:val="20"/>
              </w:rPr>
            </w:pPr>
            <w:r w:rsidRPr="00A24A13">
              <w:rPr>
                <w:sz w:val="20"/>
                <w:szCs w:val="20"/>
              </w:rPr>
              <w:t>0,0</w:t>
            </w:r>
          </w:p>
        </w:tc>
      </w:tr>
      <w:tr w:rsidR="00A24A13" w:rsidRPr="00A24A13" w:rsidTr="00A24A13">
        <w:trPr>
          <w:trHeight w:val="945"/>
        </w:trPr>
        <w:tc>
          <w:tcPr>
            <w:tcW w:w="182" w:type="pct"/>
            <w:shd w:val="clear" w:color="auto" w:fill="auto"/>
            <w:noWrap/>
            <w:vAlign w:val="center"/>
            <w:hideMark/>
          </w:tcPr>
          <w:p w:rsidR="00A24A13" w:rsidRPr="00A24A13" w:rsidRDefault="00A24A13">
            <w:pPr>
              <w:jc w:val="center"/>
              <w:rPr>
                <w:sz w:val="20"/>
                <w:szCs w:val="20"/>
              </w:rPr>
            </w:pPr>
            <w:r w:rsidRPr="00A24A13">
              <w:rPr>
                <w:sz w:val="20"/>
                <w:szCs w:val="20"/>
              </w:rPr>
              <w:t>4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24A13" w:rsidRPr="00A24A13" w:rsidRDefault="00A24A13">
            <w:pPr>
              <w:rPr>
                <w:sz w:val="20"/>
                <w:szCs w:val="20"/>
              </w:rPr>
            </w:pPr>
            <w:r w:rsidRPr="00A24A13">
              <w:rPr>
                <w:sz w:val="20"/>
                <w:szCs w:val="20"/>
              </w:rPr>
              <w:t>Процент износа объектов системы теплоснабжения с выделением процента износа объектов, существующих на начало реализации инвестиционной программы</w:t>
            </w:r>
          </w:p>
        </w:tc>
        <w:tc>
          <w:tcPr>
            <w:tcW w:w="847" w:type="pct"/>
            <w:shd w:val="clear" w:color="auto" w:fill="auto"/>
            <w:noWrap/>
            <w:vAlign w:val="center"/>
            <w:hideMark/>
          </w:tcPr>
          <w:p w:rsidR="00A24A13" w:rsidRPr="00A24A13" w:rsidRDefault="00A24A13">
            <w:pPr>
              <w:jc w:val="center"/>
              <w:rPr>
                <w:sz w:val="20"/>
                <w:szCs w:val="20"/>
              </w:rPr>
            </w:pPr>
            <w:r w:rsidRPr="00A24A13">
              <w:rPr>
                <w:sz w:val="20"/>
                <w:szCs w:val="20"/>
              </w:rPr>
              <w:t>%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A24A13" w:rsidRPr="00A24A13" w:rsidRDefault="00A24A13">
            <w:pPr>
              <w:jc w:val="center"/>
              <w:rPr>
                <w:sz w:val="20"/>
                <w:szCs w:val="20"/>
              </w:rPr>
            </w:pPr>
            <w:r w:rsidRPr="00A24A13">
              <w:rPr>
                <w:sz w:val="20"/>
                <w:szCs w:val="20"/>
              </w:rPr>
              <w:t>80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:rsidR="00A24A13" w:rsidRPr="00A24A13" w:rsidRDefault="00A24A13">
            <w:pPr>
              <w:jc w:val="center"/>
              <w:rPr>
                <w:sz w:val="20"/>
                <w:szCs w:val="20"/>
              </w:rPr>
            </w:pPr>
            <w:r w:rsidRPr="00A24A13">
              <w:rPr>
                <w:sz w:val="20"/>
                <w:szCs w:val="20"/>
              </w:rPr>
              <w:t>80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24A13" w:rsidRPr="00A24A13" w:rsidRDefault="00A24A13">
            <w:pPr>
              <w:jc w:val="center"/>
              <w:rPr>
                <w:sz w:val="20"/>
                <w:szCs w:val="20"/>
              </w:rPr>
            </w:pPr>
            <w:r w:rsidRPr="00A24A13">
              <w:rPr>
                <w:sz w:val="20"/>
                <w:szCs w:val="20"/>
              </w:rPr>
              <w:t>80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A24A13" w:rsidRPr="00A24A13" w:rsidRDefault="00A24A13">
            <w:pPr>
              <w:jc w:val="center"/>
              <w:rPr>
                <w:sz w:val="20"/>
                <w:szCs w:val="20"/>
              </w:rPr>
            </w:pPr>
            <w:r w:rsidRPr="00A24A13">
              <w:rPr>
                <w:sz w:val="20"/>
                <w:szCs w:val="20"/>
              </w:rPr>
              <w:t>80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A24A13" w:rsidRPr="00A24A13" w:rsidRDefault="00A24A13">
            <w:pPr>
              <w:jc w:val="center"/>
              <w:rPr>
                <w:sz w:val="20"/>
                <w:szCs w:val="20"/>
              </w:rPr>
            </w:pPr>
            <w:r w:rsidRPr="00A24A13">
              <w:rPr>
                <w:sz w:val="20"/>
                <w:szCs w:val="20"/>
              </w:rPr>
              <w:t>80</w:t>
            </w:r>
          </w:p>
        </w:tc>
      </w:tr>
      <w:tr w:rsidR="00A24A13" w:rsidRPr="00A24A13" w:rsidTr="00A24A13">
        <w:trPr>
          <w:trHeight w:val="315"/>
        </w:trPr>
        <w:tc>
          <w:tcPr>
            <w:tcW w:w="182" w:type="pct"/>
            <w:vMerge w:val="restart"/>
            <w:shd w:val="clear" w:color="auto" w:fill="auto"/>
            <w:noWrap/>
            <w:vAlign w:val="center"/>
            <w:hideMark/>
          </w:tcPr>
          <w:p w:rsidR="00A24A13" w:rsidRPr="00A24A13" w:rsidRDefault="00A24A13">
            <w:pPr>
              <w:jc w:val="center"/>
              <w:rPr>
                <w:sz w:val="20"/>
                <w:szCs w:val="20"/>
              </w:rPr>
            </w:pPr>
            <w:r w:rsidRPr="00A24A13">
              <w:rPr>
                <w:sz w:val="20"/>
                <w:szCs w:val="20"/>
              </w:rPr>
              <w:t>5</w:t>
            </w:r>
          </w:p>
        </w:tc>
        <w:tc>
          <w:tcPr>
            <w:tcW w:w="1734" w:type="pct"/>
            <w:vMerge w:val="restart"/>
            <w:shd w:val="clear" w:color="auto" w:fill="auto"/>
            <w:vAlign w:val="center"/>
            <w:hideMark/>
          </w:tcPr>
          <w:p w:rsidR="00A24A13" w:rsidRPr="00A24A13" w:rsidRDefault="00A24A13">
            <w:pPr>
              <w:rPr>
                <w:sz w:val="20"/>
                <w:szCs w:val="20"/>
              </w:rPr>
            </w:pPr>
            <w:r w:rsidRPr="00A24A13">
              <w:rPr>
                <w:sz w:val="20"/>
                <w:szCs w:val="20"/>
              </w:rPr>
              <w:t>Потери тепловой энергии при передаче тепловой энергии по тепловым сетям</w:t>
            </w:r>
          </w:p>
        </w:tc>
        <w:tc>
          <w:tcPr>
            <w:tcW w:w="847" w:type="pct"/>
            <w:shd w:val="clear" w:color="auto" w:fill="auto"/>
            <w:noWrap/>
            <w:vAlign w:val="center"/>
            <w:hideMark/>
          </w:tcPr>
          <w:p w:rsidR="00A24A13" w:rsidRPr="00A24A13" w:rsidRDefault="00A24A13">
            <w:pPr>
              <w:jc w:val="center"/>
              <w:rPr>
                <w:sz w:val="20"/>
                <w:szCs w:val="20"/>
              </w:rPr>
            </w:pPr>
            <w:r w:rsidRPr="00A24A13">
              <w:rPr>
                <w:sz w:val="20"/>
                <w:szCs w:val="20"/>
              </w:rPr>
              <w:t>Гкал в год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A24A13" w:rsidRPr="00A24A13" w:rsidRDefault="00A24A13">
            <w:pPr>
              <w:jc w:val="center"/>
              <w:rPr>
                <w:color w:val="000000"/>
                <w:sz w:val="20"/>
                <w:szCs w:val="20"/>
              </w:rPr>
            </w:pPr>
            <w:r w:rsidRPr="00A24A13">
              <w:rPr>
                <w:color w:val="000000"/>
                <w:sz w:val="20"/>
                <w:szCs w:val="20"/>
              </w:rPr>
              <w:t>452,95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A24A13" w:rsidRPr="00A24A13" w:rsidRDefault="00A24A13">
            <w:pPr>
              <w:jc w:val="center"/>
              <w:rPr>
                <w:color w:val="000000"/>
                <w:sz w:val="20"/>
                <w:szCs w:val="20"/>
              </w:rPr>
            </w:pPr>
            <w:r w:rsidRPr="00A24A13">
              <w:rPr>
                <w:color w:val="000000"/>
                <w:sz w:val="20"/>
                <w:szCs w:val="20"/>
              </w:rPr>
              <w:t>452,95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A24A13" w:rsidRPr="00A24A13" w:rsidRDefault="00A24A13">
            <w:pPr>
              <w:jc w:val="center"/>
              <w:rPr>
                <w:color w:val="000000"/>
                <w:sz w:val="20"/>
                <w:szCs w:val="20"/>
              </w:rPr>
            </w:pPr>
            <w:r w:rsidRPr="00A24A13">
              <w:rPr>
                <w:color w:val="000000"/>
                <w:sz w:val="20"/>
                <w:szCs w:val="20"/>
              </w:rPr>
              <w:t>452,95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A24A13" w:rsidRPr="00A24A13" w:rsidRDefault="00A24A13">
            <w:pPr>
              <w:jc w:val="center"/>
              <w:rPr>
                <w:color w:val="000000"/>
                <w:sz w:val="20"/>
                <w:szCs w:val="20"/>
              </w:rPr>
            </w:pPr>
            <w:r w:rsidRPr="00A24A13">
              <w:rPr>
                <w:color w:val="000000"/>
                <w:sz w:val="20"/>
                <w:szCs w:val="20"/>
              </w:rPr>
              <w:t>452,95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A24A13" w:rsidRPr="00A24A13" w:rsidRDefault="00A24A13">
            <w:pPr>
              <w:jc w:val="center"/>
              <w:rPr>
                <w:color w:val="000000"/>
                <w:sz w:val="20"/>
                <w:szCs w:val="20"/>
              </w:rPr>
            </w:pPr>
            <w:r w:rsidRPr="00A24A13">
              <w:rPr>
                <w:color w:val="000000"/>
                <w:sz w:val="20"/>
                <w:szCs w:val="20"/>
              </w:rPr>
              <w:t>452,95</w:t>
            </w:r>
          </w:p>
        </w:tc>
      </w:tr>
      <w:tr w:rsidR="00A24A13" w:rsidRPr="00A24A13" w:rsidTr="00A24A13">
        <w:trPr>
          <w:trHeight w:val="630"/>
        </w:trPr>
        <w:tc>
          <w:tcPr>
            <w:tcW w:w="182" w:type="pct"/>
            <w:vMerge/>
            <w:vAlign w:val="center"/>
            <w:hideMark/>
          </w:tcPr>
          <w:p w:rsidR="00A24A13" w:rsidRPr="00A24A13" w:rsidRDefault="00A24A13">
            <w:pPr>
              <w:rPr>
                <w:sz w:val="20"/>
                <w:szCs w:val="20"/>
              </w:rPr>
            </w:pPr>
          </w:p>
        </w:tc>
        <w:tc>
          <w:tcPr>
            <w:tcW w:w="1734" w:type="pct"/>
            <w:vMerge/>
            <w:vAlign w:val="center"/>
            <w:hideMark/>
          </w:tcPr>
          <w:p w:rsidR="00A24A13" w:rsidRPr="00A24A13" w:rsidRDefault="00A24A13">
            <w:pPr>
              <w:rPr>
                <w:sz w:val="20"/>
                <w:szCs w:val="20"/>
              </w:rPr>
            </w:pP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24A13" w:rsidRPr="00A24A13" w:rsidRDefault="00A24A13">
            <w:pPr>
              <w:jc w:val="center"/>
              <w:rPr>
                <w:sz w:val="20"/>
                <w:szCs w:val="20"/>
              </w:rPr>
            </w:pPr>
            <w:r w:rsidRPr="00A24A13">
              <w:rPr>
                <w:sz w:val="20"/>
                <w:szCs w:val="20"/>
              </w:rPr>
              <w:t>% от полезного</w:t>
            </w:r>
            <w:r w:rsidRPr="00A24A13">
              <w:rPr>
                <w:sz w:val="20"/>
                <w:szCs w:val="20"/>
              </w:rPr>
              <w:br/>
              <w:t>отпуска тепловой энергии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A24A13" w:rsidRPr="00A24A13" w:rsidRDefault="00A24A13">
            <w:pPr>
              <w:jc w:val="center"/>
              <w:rPr>
                <w:sz w:val="20"/>
                <w:szCs w:val="20"/>
              </w:rPr>
            </w:pPr>
            <w:r w:rsidRPr="00A24A13">
              <w:rPr>
                <w:sz w:val="20"/>
                <w:szCs w:val="20"/>
              </w:rPr>
              <w:t>14,06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:rsidR="00A24A13" w:rsidRPr="00A24A13" w:rsidRDefault="00A24A13">
            <w:pPr>
              <w:jc w:val="center"/>
              <w:rPr>
                <w:sz w:val="20"/>
                <w:szCs w:val="20"/>
              </w:rPr>
            </w:pPr>
            <w:r w:rsidRPr="00A24A13">
              <w:rPr>
                <w:sz w:val="20"/>
                <w:szCs w:val="20"/>
              </w:rPr>
              <w:t>14,06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24A13" w:rsidRPr="00A24A13" w:rsidRDefault="00A24A13">
            <w:pPr>
              <w:jc w:val="center"/>
              <w:rPr>
                <w:sz w:val="20"/>
                <w:szCs w:val="20"/>
              </w:rPr>
            </w:pPr>
            <w:r w:rsidRPr="00A24A13">
              <w:rPr>
                <w:sz w:val="20"/>
                <w:szCs w:val="20"/>
              </w:rPr>
              <w:t>14,06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A24A13" w:rsidRPr="00A24A13" w:rsidRDefault="00A24A13">
            <w:pPr>
              <w:jc w:val="center"/>
              <w:rPr>
                <w:sz w:val="20"/>
                <w:szCs w:val="20"/>
              </w:rPr>
            </w:pPr>
            <w:r w:rsidRPr="00A24A13">
              <w:rPr>
                <w:sz w:val="20"/>
                <w:szCs w:val="20"/>
              </w:rPr>
              <w:t>14,06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A24A13" w:rsidRPr="00A24A13" w:rsidRDefault="00A24A13">
            <w:pPr>
              <w:jc w:val="center"/>
              <w:rPr>
                <w:sz w:val="20"/>
                <w:szCs w:val="20"/>
              </w:rPr>
            </w:pPr>
            <w:r w:rsidRPr="00A24A13">
              <w:rPr>
                <w:sz w:val="20"/>
                <w:szCs w:val="20"/>
              </w:rPr>
              <w:t>14,06</w:t>
            </w:r>
          </w:p>
        </w:tc>
      </w:tr>
      <w:tr w:rsidR="00A24A13" w:rsidRPr="00A24A13" w:rsidTr="00A24A13">
        <w:trPr>
          <w:trHeight w:val="315"/>
        </w:trPr>
        <w:tc>
          <w:tcPr>
            <w:tcW w:w="182" w:type="pct"/>
            <w:vMerge w:val="restart"/>
            <w:shd w:val="clear" w:color="auto" w:fill="auto"/>
            <w:noWrap/>
            <w:vAlign w:val="center"/>
            <w:hideMark/>
          </w:tcPr>
          <w:p w:rsidR="00A24A13" w:rsidRPr="00A24A13" w:rsidRDefault="00A24A13">
            <w:pPr>
              <w:jc w:val="center"/>
              <w:rPr>
                <w:sz w:val="20"/>
                <w:szCs w:val="20"/>
              </w:rPr>
            </w:pPr>
            <w:r w:rsidRPr="00A24A13">
              <w:rPr>
                <w:sz w:val="20"/>
                <w:szCs w:val="20"/>
              </w:rPr>
              <w:t>6</w:t>
            </w:r>
          </w:p>
        </w:tc>
        <w:tc>
          <w:tcPr>
            <w:tcW w:w="1734" w:type="pct"/>
            <w:vMerge w:val="restart"/>
            <w:shd w:val="clear" w:color="auto" w:fill="auto"/>
            <w:vAlign w:val="center"/>
            <w:hideMark/>
          </w:tcPr>
          <w:p w:rsidR="00A24A13" w:rsidRPr="00A24A13" w:rsidRDefault="00A24A13">
            <w:pPr>
              <w:rPr>
                <w:sz w:val="20"/>
                <w:szCs w:val="20"/>
              </w:rPr>
            </w:pPr>
            <w:r w:rsidRPr="00A24A13">
              <w:rPr>
                <w:sz w:val="20"/>
                <w:szCs w:val="20"/>
              </w:rPr>
              <w:t>Потери теплоносителя при передаче тепловой энергии по тепловым сетям</w:t>
            </w:r>
          </w:p>
        </w:tc>
        <w:tc>
          <w:tcPr>
            <w:tcW w:w="847" w:type="pct"/>
            <w:shd w:val="clear" w:color="auto" w:fill="auto"/>
            <w:noWrap/>
            <w:vAlign w:val="center"/>
            <w:hideMark/>
          </w:tcPr>
          <w:p w:rsidR="00A24A13" w:rsidRPr="00A24A13" w:rsidRDefault="00A24A13">
            <w:pPr>
              <w:jc w:val="center"/>
              <w:rPr>
                <w:sz w:val="20"/>
                <w:szCs w:val="20"/>
              </w:rPr>
            </w:pPr>
            <w:r w:rsidRPr="00A24A13">
              <w:rPr>
                <w:sz w:val="20"/>
                <w:szCs w:val="20"/>
              </w:rPr>
              <w:t>тонн в год для воды **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A24A13" w:rsidRPr="00A24A13" w:rsidRDefault="00A24A13">
            <w:pPr>
              <w:jc w:val="center"/>
              <w:rPr>
                <w:sz w:val="20"/>
                <w:szCs w:val="20"/>
              </w:rPr>
            </w:pPr>
            <w:r w:rsidRPr="00A24A13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:rsidR="00A24A13" w:rsidRPr="00A24A13" w:rsidRDefault="00A24A13">
            <w:pPr>
              <w:jc w:val="center"/>
              <w:rPr>
                <w:sz w:val="20"/>
                <w:szCs w:val="20"/>
              </w:rPr>
            </w:pPr>
            <w:r w:rsidRPr="00A24A13">
              <w:rPr>
                <w:sz w:val="20"/>
                <w:szCs w:val="20"/>
              </w:rPr>
              <w:t>0,0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24A13" w:rsidRPr="00A24A13" w:rsidRDefault="00A24A13">
            <w:pPr>
              <w:jc w:val="center"/>
              <w:rPr>
                <w:sz w:val="20"/>
                <w:szCs w:val="20"/>
              </w:rPr>
            </w:pPr>
            <w:r w:rsidRPr="00A24A13">
              <w:rPr>
                <w:sz w:val="20"/>
                <w:szCs w:val="20"/>
              </w:rPr>
              <w:t>0,0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A24A13" w:rsidRPr="00A24A13" w:rsidRDefault="00A24A13">
            <w:pPr>
              <w:jc w:val="center"/>
              <w:rPr>
                <w:sz w:val="20"/>
                <w:szCs w:val="20"/>
              </w:rPr>
            </w:pPr>
            <w:r w:rsidRPr="00A24A13">
              <w:rPr>
                <w:sz w:val="20"/>
                <w:szCs w:val="20"/>
              </w:rPr>
              <w:t>0,0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A24A13" w:rsidRPr="00A24A13" w:rsidRDefault="00A24A13">
            <w:pPr>
              <w:jc w:val="center"/>
              <w:rPr>
                <w:sz w:val="20"/>
                <w:szCs w:val="20"/>
              </w:rPr>
            </w:pPr>
            <w:r w:rsidRPr="00A24A13">
              <w:rPr>
                <w:sz w:val="20"/>
                <w:szCs w:val="20"/>
              </w:rPr>
              <w:t>0,0</w:t>
            </w:r>
          </w:p>
        </w:tc>
      </w:tr>
      <w:tr w:rsidR="00A24A13" w:rsidRPr="00A24A13" w:rsidTr="00A24A13">
        <w:trPr>
          <w:trHeight w:val="315"/>
        </w:trPr>
        <w:tc>
          <w:tcPr>
            <w:tcW w:w="182" w:type="pct"/>
            <w:vMerge/>
            <w:vAlign w:val="center"/>
            <w:hideMark/>
          </w:tcPr>
          <w:p w:rsidR="00A24A13" w:rsidRPr="00A24A13" w:rsidRDefault="00A24A13">
            <w:pPr>
              <w:rPr>
                <w:sz w:val="20"/>
                <w:szCs w:val="20"/>
              </w:rPr>
            </w:pPr>
          </w:p>
        </w:tc>
        <w:tc>
          <w:tcPr>
            <w:tcW w:w="1734" w:type="pct"/>
            <w:vMerge/>
            <w:vAlign w:val="center"/>
            <w:hideMark/>
          </w:tcPr>
          <w:p w:rsidR="00A24A13" w:rsidRPr="00A24A13" w:rsidRDefault="00A24A13">
            <w:pPr>
              <w:rPr>
                <w:sz w:val="20"/>
                <w:szCs w:val="20"/>
              </w:rPr>
            </w:pP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24A13" w:rsidRPr="00A24A13" w:rsidRDefault="00A24A13">
            <w:pPr>
              <w:jc w:val="center"/>
              <w:rPr>
                <w:sz w:val="20"/>
                <w:szCs w:val="20"/>
              </w:rPr>
            </w:pPr>
            <w:r w:rsidRPr="00A24A13">
              <w:rPr>
                <w:sz w:val="20"/>
                <w:szCs w:val="20"/>
              </w:rPr>
              <w:t>куб. м для пара ***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A24A13" w:rsidRPr="00A24A13" w:rsidRDefault="00A24A13">
            <w:pPr>
              <w:jc w:val="center"/>
              <w:rPr>
                <w:sz w:val="20"/>
                <w:szCs w:val="20"/>
              </w:rPr>
            </w:pPr>
            <w:r w:rsidRPr="00A24A13">
              <w:rPr>
                <w:sz w:val="20"/>
                <w:szCs w:val="20"/>
              </w:rPr>
              <w:t>-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:rsidR="00A24A13" w:rsidRPr="00A24A13" w:rsidRDefault="00A24A13">
            <w:pPr>
              <w:jc w:val="center"/>
              <w:rPr>
                <w:sz w:val="20"/>
                <w:szCs w:val="20"/>
              </w:rPr>
            </w:pPr>
            <w:r w:rsidRPr="00A24A13">
              <w:rPr>
                <w:sz w:val="20"/>
                <w:szCs w:val="20"/>
              </w:rPr>
              <w:t>-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24A13" w:rsidRPr="00A24A13" w:rsidRDefault="00A24A13">
            <w:pPr>
              <w:jc w:val="center"/>
              <w:rPr>
                <w:sz w:val="20"/>
                <w:szCs w:val="20"/>
              </w:rPr>
            </w:pPr>
            <w:r w:rsidRPr="00A24A13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A24A13" w:rsidRPr="00A24A13" w:rsidRDefault="00A24A13">
            <w:pPr>
              <w:jc w:val="center"/>
              <w:rPr>
                <w:sz w:val="20"/>
                <w:szCs w:val="20"/>
              </w:rPr>
            </w:pPr>
            <w:r w:rsidRPr="00A24A13">
              <w:rPr>
                <w:sz w:val="20"/>
                <w:szCs w:val="20"/>
              </w:rPr>
              <w:t>-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A24A13" w:rsidRPr="00A24A13" w:rsidRDefault="00A24A13">
            <w:pPr>
              <w:jc w:val="center"/>
              <w:rPr>
                <w:sz w:val="20"/>
                <w:szCs w:val="20"/>
              </w:rPr>
            </w:pPr>
            <w:r w:rsidRPr="00A24A13">
              <w:rPr>
                <w:sz w:val="20"/>
                <w:szCs w:val="20"/>
              </w:rPr>
              <w:t>-</w:t>
            </w:r>
          </w:p>
        </w:tc>
      </w:tr>
      <w:tr w:rsidR="00A24A13" w:rsidRPr="00A24A13" w:rsidTr="00A24A13">
        <w:trPr>
          <w:trHeight w:val="282"/>
        </w:trPr>
        <w:tc>
          <w:tcPr>
            <w:tcW w:w="182" w:type="pct"/>
            <w:shd w:val="clear" w:color="auto" w:fill="auto"/>
            <w:noWrap/>
            <w:vAlign w:val="center"/>
            <w:hideMark/>
          </w:tcPr>
          <w:p w:rsidR="00A24A13" w:rsidRPr="00A24A13" w:rsidRDefault="00A24A13">
            <w:pPr>
              <w:jc w:val="center"/>
              <w:rPr>
                <w:sz w:val="20"/>
                <w:szCs w:val="20"/>
              </w:rPr>
            </w:pPr>
            <w:r w:rsidRPr="00A24A13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24A13" w:rsidRPr="00A24A13" w:rsidRDefault="00A24A13">
            <w:pPr>
              <w:rPr>
                <w:sz w:val="20"/>
                <w:szCs w:val="20"/>
              </w:rPr>
            </w:pPr>
            <w:r w:rsidRPr="00A24A13">
              <w:rPr>
                <w:sz w:val="20"/>
                <w:szCs w:val="20"/>
              </w:rPr>
              <w:t>Показатели, характеризующие снижение негативного воздействия на окружающую среду в соответствии с подпунктом "ж" пункта 10 Правил согласования и утверждения инвестиционных программ организаций, осуществляющих регулируемые виды деятельности в сфере теплоснабжения, а также требований к составу и содержанию таких программ (за исключением таких программ, утверждаемых в соответствии с законодательством Российской Федерации об электроэнергетике), утвержденных постановлением Правительства Российской Федерации от 5 мая 2014 г. N 410: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A24A13" w:rsidRPr="00A24A13" w:rsidRDefault="00A24A13">
            <w:pPr>
              <w:jc w:val="center"/>
              <w:rPr>
                <w:sz w:val="20"/>
                <w:szCs w:val="20"/>
              </w:rPr>
            </w:pPr>
            <w:r w:rsidRPr="00A24A13">
              <w:rPr>
                <w:sz w:val="20"/>
                <w:szCs w:val="20"/>
              </w:rPr>
              <w:t>в соответствии с законодательством РФ об охране окружающей среды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A24A13" w:rsidRPr="00A24A13" w:rsidRDefault="00A24A13">
            <w:pPr>
              <w:jc w:val="center"/>
              <w:rPr>
                <w:sz w:val="20"/>
                <w:szCs w:val="20"/>
              </w:rPr>
            </w:pPr>
            <w:r w:rsidRPr="00A24A13">
              <w:rPr>
                <w:sz w:val="20"/>
                <w:szCs w:val="20"/>
              </w:rPr>
              <w:t>-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:rsidR="00A24A13" w:rsidRPr="00A24A13" w:rsidRDefault="00A24A13">
            <w:pPr>
              <w:jc w:val="center"/>
              <w:rPr>
                <w:sz w:val="20"/>
                <w:szCs w:val="20"/>
              </w:rPr>
            </w:pPr>
            <w:r w:rsidRPr="00A24A13">
              <w:rPr>
                <w:sz w:val="20"/>
                <w:szCs w:val="20"/>
              </w:rPr>
              <w:t>-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24A13" w:rsidRPr="00A24A13" w:rsidRDefault="00A24A13">
            <w:pPr>
              <w:jc w:val="center"/>
              <w:rPr>
                <w:sz w:val="20"/>
                <w:szCs w:val="20"/>
              </w:rPr>
            </w:pPr>
            <w:r w:rsidRPr="00A24A13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A24A13" w:rsidRPr="00A24A13" w:rsidRDefault="00A24A13">
            <w:pPr>
              <w:jc w:val="center"/>
              <w:rPr>
                <w:sz w:val="20"/>
                <w:szCs w:val="20"/>
              </w:rPr>
            </w:pPr>
            <w:r w:rsidRPr="00A24A13">
              <w:rPr>
                <w:sz w:val="20"/>
                <w:szCs w:val="20"/>
              </w:rPr>
              <w:t>-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A24A13" w:rsidRPr="00A24A13" w:rsidRDefault="00A24A13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13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A24A13" w:rsidRPr="00A24A13" w:rsidTr="00A24A13">
        <w:trPr>
          <w:trHeight w:val="330"/>
        </w:trPr>
        <w:tc>
          <w:tcPr>
            <w:tcW w:w="182" w:type="pct"/>
            <w:shd w:val="clear" w:color="auto" w:fill="auto"/>
            <w:noWrap/>
            <w:vAlign w:val="center"/>
            <w:hideMark/>
          </w:tcPr>
          <w:p w:rsidR="00A24A13" w:rsidRPr="00A24A13" w:rsidRDefault="00A24A13">
            <w:pPr>
              <w:jc w:val="center"/>
              <w:rPr>
                <w:sz w:val="20"/>
                <w:szCs w:val="20"/>
              </w:rPr>
            </w:pPr>
            <w:r w:rsidRPr="00A24A13">
              <w:rPr>
                <w:sz w:val="20"/>
                <w:szCs w:val="20"/>
              </w:rPr>
              <w:t>7.1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24A13" w:rsidRPr="00A24A13" w:rsidRDefault="00A24A13">
            <w:pPr>
              <w:rPr>
                <w:sz w:val="20"/>
                <w:szCs w:val="20"/>
              </w:rPr>
            </w:pPr>
            <w:r w:rsidRPr="00A24A13">
              <w:rPr>
                <w:sz w:val="20"/>
                <w:szCs w:val="20"/>
              </w:rPr>
              <w:t>Валовый выброс загрязняющих веществ в атмосферу</w:t>
            </w:r>
          </w:p>
        </w:tc>
        <w:tc>
          <w:tcPr>
            <w:tcW w:w="847" w:type="pct"/>
            <w:shd w:val="clear" w:color="auto" w:fill="auto"/>
            <w:noWrap/>
            <w:vAlign w:val="center"/>
            <w:hideMark/>
          </w:tcPr>
          <w:p w:rsidR="00A24A13" w:rsidRPr="00A24A13" w:rsidRDefault="00A24A13">
            <w:pPr>
              <w:jc w:val="center"/>
              <w:rPr>
                <w:sz w:val="20"/>
                <w:szCs w:val="20"/>
              </w:rPr>
            </w:pPr>
            <w:r w:rsidRPr="00A24A13">
              <w:rPr>
                <w:sz w:val="20"/>
                <w:szCs w:val="20"/>
              </w:rPr>
              <w:t>т/год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A24A13" w:rsidRPr="00A24A13" w:rsidRDefault="00A24A13">
            <w:pPr>
              <w:jc w:val="center"/>
              <w:rPr>
                <w:sz w:val="20"/>
                <w:szCs w:val="20"/>
              </w:rPr>
            </w:pPr>
            <w:r w:rsidRPr="00A24A13">
              <w:rPr>
                <w:sz w:val="20"/>
                <w:szCs w:val="20"/>
              </w:rPr>
              <w:t>-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:rsidR="00A24A13" w:rsidRPr="00A24A13" w:rsidRDefault="00A24A13">
            <w:pPr>
              <w:jc w:val="center"/>
              <w:rPr>
                <w:sz w:val="20"/>
                <w:szCs w:val="20"/>
              </w:rPr>
            </w:pPr>
            <w:r w:rsidRPr="00A24A13">
              <w:rPr>
                <w:sz w:val="20"/>
                <w:szCs w:val="20"/>
              </w:rPr>
              <w:t>-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24A13" w:rsidRPr="00A24A13" w:rsidRDefault="00A24A13">
            <w:pPr>
              <w:jc w:val="center"/>
              <w:rPr>
                <w:sz w:val="20"/>
                <w:szCs w:val="20"/>
              </w:rPr>
            </w:pPr>
            <w:r w:rsidRPr="00A24A13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A24A13" w:rsidRPr="00A24A13" w:rsidRDefault="00A24A13">
            <w:pPr>
              <w:jc w:val="center"/>
              <w:rPr>
                <w:sz w:val="20"/>
                <w:szCs w:val="20"/>
              </w:rPr>
            </w:pPr>
            <w:r w:rsidRPr="00A24A13">
              <w:rPr>
                <w:sz w:val="20"/>
                <w:szCs w:val="20"/>
              </w:rPr>
              <w:t>-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A24A13" w:rsidRPr="00A24A13" w:rsidRDefault="00A24A13">
            <w:pPr>
              <w:jc w:val="center"/>
              <w:rPr>
                <w:sz w:val="20"/>
                <w:szCs w:val="20"/>
              </w:rPr>
            </w:pPr>
            <w:r w:rsidRPr="00A24A13">
              <w:rPr>
                <w:sz w:val="20"/>
                <w:szCs w:val="20"/>
              </w:rPr>
              <w:t>-</w:t>
            </w:r>
          </w:p>
        </w:tc>
      </w:tr>
    </w:tbl>
    <w:p w:rsidR="00A24A13" w:rsidRDefault="00A24A13" w:rsidP="00CF5C07">
      <w:pPr>
        <w:jc w:val="center"/>
        <w:rPr>
          <w:sz w:val="28"/>
        </w:rPr>
      </w:pPr>
    </w:p>
    <w:p w:rsidR="000F1403" w:rsidRPr="000F1403" w:rsidRDefault="00A24A13" w:rsidP="000F1403">
      <w:pPr>
        <w:spacing w:after="160" w:line="264" w:lineRule="auto"/>
        <w:rPr>
          <w:sz w:val="28"/>
        </w:rPr>
      </w:pPr>
      <w:r>
        <w:rPr>
          <w:sz w:val="28"/>
        </w:rPr>
        <w:br w:type="page"/>
      </w:r>
    </w:p>
    <w:p w:rsidR="000F1403" w:rsidRDefault="000F1403" w:rsidP="000F1403">
      <w:pPr>
        <w:ind w:left="10065" w:right="120"/>
        <w:rPr>
          <w:sz w:val="28"/>
        </w:rPr>
      </w:pPr>
      <w:r>
        <w:rPr>
          <w:sz w:val="28"/>
        </w:rPr>
        <w:lastRenderedPageBreak/>
        <w:t>Пр</w:t>
      </w:r>
      <w:r>
        <w:rPr>
          <w:sz w:val="28"/>
        </w:rPr>
        <w:t>иложение № 4</w:t>
      </w:r>
      <w:r>
        <w:rPr>
          <w:sz w:val="28"/>
        </w:rPr>
        <w:t xml:space="preserve"> к приказу</w:t>
      </w:r>
    </w:p>
    <w:p w:rsidR="000F1403" w:rsidRDefault="000F1403" w:rsidP="000F1403">
      <w:pPr>
        <w:ind w:left="10065" w:right="120"/>
        <w:rPr>
          <w:sz w:val="28"/>
        </w:rPr>
      </w:pPr>
      <w:r w:rsidRPr="00DD0F03">
        <w:rPr>
          <w:sz w:val="28"/>
        </w:rPr>
        <w:t>Министерства жилищно-коммунального хозяйства и энергетики Камчатского края</w:t>
      </w:r>
    </w:p>
    <w:p w:rsidR="000F1403" w:rsidRDefault="000F1403" w:rsidP="000F1403">
      <w:pPr>
        <w:ind w:left="10065" w:right="120"/>
        <w:rPr>
          <w:sz w:val="28"/>
        </w:rPr>
      </w:pPr>
      <w:r>
        <w:rPr>
          <w:sz w:val="28"/>
        </w:rPr>
        <w:t>от 30.10.2023 № 38-Н</w:t>
      </w:r>
    </w:p>
    <w:p w:rsidR="000F1403" w:rsidRDefault="000F1403" w:rsidP="00750967">
      <w:pPr>
        <w:rPr>
          <w:sz w:val="28"/>
          <w:szCs w:val="28"/>
        </w:rPr>
      </w:pPr>
    </w:p>
    <w:p w:rsidR="00EC26B4" w:rsidRDefault="00DB5772" w:rsidP="000F1403">
      <w:pPr>
        <w:jc w:val="center"/>
        <w:rPr>
          <w:sz w:val="28"/>
        </w:rPr>
      </w:pPr>
      <w:r w:rsidRPr="00BA51D6">
        <w:rPr>
          <w:sz w:val="28"/>
          <w:szCs w:val="28"/>
        </w:rPr>
        <w:t xml:space="preserve">Показатели надежности и энергетической эффективности объектов централизованного теплоснабжения </w:t>
      </w:r>
      <w:r w:rsidR="000F1403">
        <w:rPr>
          <w:sz w:val="28"/>
        </w:rPr>
        <w:t>ОО</w:t>
      </w:r>
      <w:r w:rsidR="000F1403" w:rsidRPr="003D56ED">
        <w:rPr>
          <w:sz w:val="28"/>
        </w:rPr>
        <w:t>О «</w:t>
      </w:r>
      <w:r w:rsidR="000F1403" w:rsidRPr="00E701C7">
        <w:rPr>
          <w:sz w:val="28"/>
        </w:rPr>
        <w:t>РСО</w:t>
      </w:r>
      <w:r w:rsidR="000F1403" w:rsidRPr="003D56ED">
        <w:rPr>
          <w:sz w:val="28"/>
        </w:rPr>
        <w:t xml:space="preserve">» в сфере теплоснабжения на территории </w:t>
      </w:r>
      <w:proofErr w:type="spellStart"/>
      <w:r w:rsidR="000F1403" w:rsidRPr="00367AC7">
        <w:rPr>
          <w:sz w:val="28"/>
        </w:rPr>
        <w:t>Новолесновского</w:t>
      </w:r>
      <w:proofErr w:type="spellEnd"/>
      <w:r w:rsidR="000F1403" w:rsidRPr="00367AC7">
        <w:rPr>
          <w:sz w:val="28"/>
        </w:rPr>
        <w:t xml:space="preserve"> </w:t>
      </w:r>
      <w:r w:rsidR="000F1403" w:rsidRPr="003D56ED">
        <w:rPr>
          <w:sz w:val="28"/>
        </w:rPr>
        <w:t>сельского поселения</w:t>
      </w:r>
      <w:r w:rsidR="000F1403" w:rsidRPr="00367AC7">
        <w:rPr>
          <w:sz w:val="28"/>
        </w:rPr>
        <w:t xml:space="preserve"> </w:t>
      </w:r>
      <w:proofErr w:type="spellStart"/>
      <w:r w:rsidR="000F1403" w:rsidRPr="00367AC7">
        <w:rPr>
          <w:sz w:val="28"/>
        </w:rPr>
        <w:t>Елизовского</w:t>
      </w:r>
      <w:proofErr w:type="spellEnd"/>
      <w:r w:rsidR="000F1403" w:rsidRPr="00367AC7">
        <w:rPr>
          <w:sz w:val="28"/>
        </w:rPr>
        <w:t xml:space="preserve"> </w:t>
      </w:r>
      <w:r w:rsidR="000F1403" w:rsidRPr="00A36A1F">
        <w:rPr>
          <w:sz w:val="28"/>
        </w:rPr>
        <w:t>муниципального района на 2024-2026 годы</w:t>
      </w:r>
    </w:p>
    <w:p w:rsidR="00EB6A30" w:rsidRDefault="00EB6A30" w:rsidP="00BF537F">
      <w:pPr>
        <w:jc w:val="center"/>
        <w:rPr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00"/>
        <w:gridCol w:w="4729"/>
        <w:gridCol w:w="1727"/>
        <w:gridCol w:w="1163"/>
        <w:gridCol w:w="1163"/>
        <w:gridCol w:w="1166"/>
        <w:gridCol w:w="1727"/>
        <w:gridCol w:w="1163"/>
        <w:gridCol w:w="1163"/>
        <w:gridCol w:w="1160"/>
      </w:tblGrid>
      <w:tr w:rsidR="000F1403" w:rsidRPr="00D87218" w:rsidTr="006C6CD8">
        <w:trPr>
          <w:trHeight w:val="64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403" w:rsidRPr="00D87218" w:rsidRDefault="000F1403">
            <w:pPr>
              <w:jc w:val="center"/>
              <w:rPr>
                <w:sz w:val="20"/>
                <w:szCs w:val="20"/>
              </w:rPr>
            </w:pPr>
            <w:r w:rsidRPr="00D87218">
              <w:rPr>
                <w:sz w:val="20"/>
                <w:szCs w:val="20"/>
              </w:rPr>
              <w:t>№</w:t>
            </w:r>
            <w:r w:rsidRPr="00D87218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403" w:rsidRPr="00D87218" w:rsidRDefault="000F1403">
            <w:pPr>
              <w:jc w:val="center"/>
              <w:rPr>
                <w:sz w:val="20"/>
                <w:szCs w:val="20"/>
              </w:rPr>
            </w:pPr>
            <w:r w:rsidRPr="00D87218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331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403" w:rsidRPr="00D87218" w:rsidRDefault="000F1403">
            <w:pPr>
              <w:jc w:val="center"/>
              <w:rPr>
                <w:sz w:val="20"/>
                <w:szCs w:val="20"/>
              </w:rPr>
            </w:pPr>
            <w:r w:rsidRPr="00D87218">
              <w:rPr>
                <w:sz w:val="20"/>
                <w:szCs w:val="20"/>
              </w:rPr>
              <w:t>Показатели надежности</w:t>
            </w:r>
          </w:p>
        </w:tc>
      </w:tr>
      <w:tr w:rsidR="000F1403" w:rsidRPr="00D87218" w:rsidTr="006C6CD8">
        <w:trPr>
          <w:trHeight w:val="293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03" w:rsidRPr="00D87218" w:rsidRDefault="000F1403">
            <w:pPr>
              <w:rPr>
                <w:sz w:val="20"/>
                <w:szCs w:val="20"/>
              </w:rPr>
            </w:pPr>
          </w:p>
        </w:tc>
        <w:tc>
          <w:tcPr>
            <w:tcW w:w="1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03" w:rsidRPr="00D87218" w:rsidRDefault="000F1403">
            <w:pPr>
              <w:rPr>
                <w:sz w:val="20"/>
                <w:szCs w:val="20"/>
              </w:rPr>
            </w:pPr>
          </w:p>
        </w:tc>
        <w:tc>
          <w:tcPr>
            <w:tcW w:w="16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403" w:rsidRPr="00D87218" w:rsidRDefault="000F1403">
            <w:pPr>
              <w:jc w:val="center"/>
              <w:rPr>
                <w:sz w:val="20"/>
                <w:szCs w:val="20"/>
              </w:rPr>
            </w:pPr>
            <w:r w:rsidRPr="00D87218">
              <w:rPr>
                <w:sz w:val="20"/>
                <w:szCs w:val="20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</w:t>
            </w:r>
          </w:p>
        </w:tc>
        <w:tc>
          <w:tcPr>
            <w:tcW w:w="16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403" w:rsidRPr="00D87218" w:rsidRDefault="000F1403">
            <w:pPr>
              <w:jc w:val="center"/>
              <w:rPr>
                <w:sz w:val="20"/>
                <w:szCs w:val="20"/>
              </w:rPr>
            </w:pPr>
            <w:r w:rsidRPr="00D87218">
              <w:rPr>
                <w:sz w:val="20"/>
                <w:szCs w:val="20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</w:tr>
      <w:tr w:rsidR="000F1403" w:rsidRPr="00D87218" w:rsidTr="006C6CD8">
        <w:trPr>
          <w:trHeight w:val="64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03" w:rsidRPr="00D87218" w:rsidRDefault="000F1403">
            <w:pPr>
              <w:rPr>
                <w:sz w:val="20"/>
                <w:szCs w:val="20"/>
              </w:rPr>
            </w:pPr>
          </w:p>
        </w:tc>
        <w:tc>
          <w:tcPr>
            <w:tcW w:w="1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03" w:rsidRPr="00D87218" w:rsidRDefault="000F1403">
            <w:pPr>
              <w:rPr>
                <w:sz w:val="20"/>
                <w:szCs w:val="20"/>
              </w:rPr>
            </w:pP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403" w:rsidRPr="00D87218" w:rsidRDefault="000F1403">
            <w:pPr>
              <w:jc w:val="center"/>
              <w:rPr>
                <w:bCs/>
                <w:sz w:val="20"/>
                <w:szCs w:val="20"/>
              </w:rPr>
            </w:pPr>
            <w:r w:rsidRPr="00D87218"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11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403" w:rsidRPr="00D87218" w:rsidRDefault="000F1403">
            <w:pPr>
              <w:jc w:val="center"/>
              <w:rPr>
                <w:sz w:val="20"/>
                <w:szCs w:val="20"/>
              </w:rPr>
            </w:pPr>
            <w:r w:rsidRPr="00D87218">
              <w:rPr>
                <w:sz w:val="20"/>
                <w:szCs w:val="20"/>
              </w:rPr>
              <w:t>Плановое значение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403" w:rsidRPr="00D87218" w:rsidRDefault="000F1403">
            <w:pPr>
              <w:jc w:val="center"/>
              <w:rPr>
                <w:bCs/>
                <w:sz w:val="20"/>
                <w:szCs w:val="20"/>
              </w:rPr>
            </w:pPr>
            <w:r w:rsidRPr="00D87218"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11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403" w:rsidRPr="00D87218" w:rsidRDefault="000F1403">
            <w:pPr>
              <w:jc w:val="center"/>
              <w:rPr>
                <w:sz w:val="20"/>
                <w:szCs w:val="20"/>
              </w:rPr>
            </w:pPr>
            <w:r w:rsidRPr="00D87218">
              <w:rPr>
                <w:sz w:val="20"/>
                <w:szCs w:val="20"/>
              </w:rPr>
              <w:t>Плановое значение</w:t>
            </w:r>
          </w:p>
        </w:tc>
      </w:tr>
      <w:tr w:rsidR="000F1403" w:rsidRPr="00D87218" w:rsidTr="006C6CD8">
        <w:trPr>
          <w:trHeight w:val="64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03" w:rsidRPr="00D87218" w:rsidRDefault="000F1403">
            <w:pPr>
              <w:rPr>
                <w:sz w:val="20"/>
                <w:szCs w:val="20"/>
              </w:rPr>
            </w:pPr>
          </w:p>
        </w:tc>
        <w:tc>
          <w:tcPr>
            <w:tcW w:w="1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03" w:rsidRPr="00D87218" w:rsidRDefault="000F1403">
            <w:pPr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03" w:rsidRPr="00D87218" w:rsidRDefault="000F1403">
            <w:pPr>
              <w:rPr>
                <w:bCs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403" w:rsidRPr="00D87218" w:rsidRDefault="000F1403">
            <w:pPr>
              <w:jc w:val="center"/>
              <w:rPr>
                <w:bCs/>
                <w:sz w:val="20"/>
                <w:szCs w:val="20"/>
              </w:rPr>
            </w:pPr>
            <w:r w:rsidRPr="00D87218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403" w:rsidRPr="00D87218" w:rsidRDefault="000F1403">
            <w:pPr>
              <w:jc w:val="center"/>
              <w:rPr>
                <w:bCs/>
                <w:sz w:val="20"/>
                <w:szCs w:val="20"/>
              </w:rPr>
            </w:pPr>
            <w:r w:rsidRPr="00D87218"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403" w:rsidRPr="00D87218" w:rsidRDefault="000F1403">
            <w:pPr>
              <w:jc w:val="center"/>
              <w:rPr>
                <w:bCs/>
                <w:sz w:val="20"/>
                <w:szCs w:val="20"/>
              </w:rPr>
            </w:pPr>
            <w:r w:rsidRPr="00D87218"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03" w:rsidRPr="00D87218" w:rsidRDefault="000F1403">
            <w:pPr>
              <w:rPr>
                <w:bCs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403" w:rsidRPr="00D87218" w:rsidRDefault="000F1403">
            <w:pPr>
              <w:jc w:val="center"/>
              <w:rPr>
                <w:bCs/>
                <w:sz w:val="20"/>
                <w:szCs w:val="20"/>
              </w:rPr>
            </w:pPr>
            <w:r w:rsidRPr="00D87218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403" w:rsidRPr="00D87218" w:rsidRDefault="000F1403">
            <w:pPr>
              <w:jc w:val="center"/>
              <w:rPr>
                <w:bCs/>
                <w:sz w:val="20"/>
                <w:szCs w:val="20"/>
              </w:rPr>
            </w:pPr>
            <w:r w:rsidRPr="00D87218"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403" w:rsidRPr="00D87218" w:rsidRDefault="000F1403">
            <w:pPr>
              <w:jc w:val="center"/>
              <w:rPr>
                <w:bCs/>
                <w:sz w:val="20"/>
                <w:szCs w:val="20"/>
              </w:rPr>
            </w:pPr>
            <w:r w:rsidRPr="00D87218">
              <w:rPr>
                <w:bCs/>
                <w:sz w:val="20"/>
                <w:szCs w:val="20"/>
              </w:rPr>
              <w:t>2026</w:t>
            </w:r>
          </w:p>
        </w:tc>
      </w:tr>
      <w:tr w:rsidR="000F1403" w:rsidRPr="00D87218" w:rsidTr="000F1403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403" w:rsidRPr="00D87218" w:rsidRDefault="000F1403">
            <w:pPr>
              <w:jc w:val="center"/>
              <w:rPr>
                <w:sz w:val="20"/>
                <w:szCs w:val="20"/>
              </w:rPr>
            </w:pPr>
            <w:r w:rsidRPr="00D87218">
              <w:rPr>
                <w:sz w:val="20"/>
                <w:szCs w:val="20"/>
              </w:rPr>
              <w:t>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403" w:rsidRPr="00D87218" w:rsidRDefault="000F1403">
            <w:pPr>
              <w:jc w:val="center"/>
              <w:rPr>
                <w:sz w:val="20"/>
                <w:szCs w:val="20"/>
              </w:rPr>
            </w:pPr>
            <w:r w:rsidRPr="00D87218">
              <w:rPr>
                <w:sz w:val="20"/>
                <w:szCs w:val="20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403" w:rsidRPr="00D87218" w:rsidRDefault="000F1403">
            <w:pPr>
              <w:jc w:val="center"/>
              <w:rPr>
                <w:sz w:val="20"/>
                <w:szCs w:val="20"/>
              </w:rPr>
            </w:pPr>
            <w:r w:rsidRPr="00D87218">
              <w:rPr>
                <w:sz w:val="20"/>
                <w:szCs w:val="20"/>
              </w:rPr>
              <w:t>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403" w:rsidRPr="00D87218" w:rsidRDefault="000F1403">
            <w:pPr>
              <w:jc w:val="center"/>
              <w:rPr>
                <w:sz w:val="20"/>
                <w:szCs w:val="20"/>
              </w:rPr>
            </w:pPr>
            <w:r w:rsidRPr="00D87218">
              <w:rPr>
                <w:sz w:val="20"/>
                <w:szCs w:val="20"/>
              </w:rPr>
              <w:t>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403" w:rsidRPr="00D87218" w:rsidRDefault="000F1403">
            <w:pPr>
              <w:jc w:val="center"/>
              <w:rPr>
                <w:sz w:val="20"/>
                <w:szCs w:val="20"/>
              </w:rPr>
            </w:pPr>
            <w:r w:rsidRPr="00D87218">
              <w:rPr>
                <w:sz w:val="20"/>
                <w:szCs w:val="20"/>
              </w:rPr>
              <w:t>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403" w:rsidRPr="00D87218" w:rsidRDefault="000F1403">
            <w:pPr>
              <w:jc w:val="center"/>
              <w:rPr>
                <w:sz w:val="20"/>
                <w:szCs w:val="20"/>
              </w:rPr>
            </w:pPr>
            <w:r w:rsidRPr="00D87218">
              <w:rPr>
                <w:sz w:val="20"/>
                <w:szCs w:val="20"/>
              </w:rPr>
              <w:t>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403" w:rsidRPr="00D87218" w:rsidRDefault="000F1403">
            <w:pPr>
              <w:jc w:val="center"/>
              <w:rPr>
                <w:sz w:val="20"/>
                <w:szCs w:val="20"/>
              </w:rPr>
            </w:pPr>
            <w:r w:rsidRPr="00D87218">
              <w:rPr>
                <w:sz w:val="20"/>
                <w:szCs w:val="20"/>
              </w:rPr>
              <w:t>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403" w:rsidRPr="00D87218" w:rsidRDefault="000F1403">
            <w:pPr>
              <w:jc w:val="center"/>
              <w:rPr>
                <w:sz w:val="20"/>
                <w:szCs w:val="20"/>
              </w:rPr>
            </w:pPr>
            <w:r w:rsidRPr="00D87218">
              <w:rPr>
                <w:sz w:val="20"/>
                <w:szCs w:val="20"/>
              </w:rPr>
              <w:t>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403" w:rsidRPr="00D87218" w:rsidRDefault="000F1403">
            <w:pPr>
              <w:jc w:val="center"/>
              <w:rPr>
                <w:sz w:val="20"/>
                <w:szCs w:val="20"/>
              </w:rPr>
            </w:pPr>
            <w:r w:rsidRPr="00D87218">
              <w:rPr>
                <w:sz w:val="20"/>
                <w:szCs w:val="20"/>
              </w:rPr>
              <w:t>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403" w:rsidRPr="00D87218" w:rsidRDefault="000F1403">
            <w:pPr>
              <w:jc w:val="center"/>
              <w:rPr>
                <w:sz w:val="20"/>
                <w:szCs w:val="20"/>
              </w:rPr>
            </w:pPr>
            <w:r w:rsidRPr="00D87218">
              <w:rPr>
                <w:sz w:val="20"/>
                <w:szCs w:val="20"/>
              </w:rPr>
              <w:t>10</w:t>
            </w:r>
          </w:p>
        </w:tc>
      </w:tr>
      <w:tr w:rsidR="000F1403" w:rsidRPr="00D87218" w:rsidTr="006C6CD8">
        <w:trPr>
          <w:trHeight w:val="64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403" w:rsidRPr="00D87218" w:rsidRDefault="000F1403">
            <w:pPr>
              <w:jc w:val="center"/>
              <w:rPr>
                <w:sz w:val="20"/>
                <w:szCs w:val="20"/>
              </w:rPr>
            </w:pPr>
            <w:r w:rsidRPr="00D87218">
              <w:rPr>
                <w:sz w:val="20"/>
                <w:szCs w:val="20"/>
              </w:rPr>
              <w:t>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403" w:rsidRPr="00D87218" w:rsidRDefault="000F1403">
            <w:pPr>
              <w:jc w:val="center"/>
              <w:rPr>
                <w:color w:val="000000"/>
                <w:sz w:val="20"/>
                <w:szCs w:val="20"/>
              </w:rPr>
            </w:pPr>
            <w:r w:rsidRPr="00D87218">
              <w:rPr>
                <w:color w:val="000000"/>
                <w:sz w:val="20"/>
                <w:szCs w:val="20"/>
              </w:rPr>
              <w:t>котельная инв. № 262 в/г 14 (с.</w:t>
            </w:r>
            <w:r w:rsidR="00D87218">
              <w:rPr>
                <w:color w:val="000000"/>
                <w:sz w:val="20"/>
                <w:szCs w:val="20"/>
              </w:rPr>
              <w:t xml:space="preserve"> </w:t>
            </w:r>
            <w:r w:rsidRPr="00D87218">
              <w:rPr>
                <w:color w:val="000000"/>
                <w:sz w:val="20"/>
                <w:szCs w:val="20"/>
              </w:rPr>
              <w:t>Южные Коряки)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403" w:rsidRPr="00D87218" w:rsidRDefault="000F1403">
            <w:pPr>
              <w:jc w:val="center"/>
              <w:rPr>
                <w:color w:val="000000"/>
                <w:sz w:val="20"/>
                <w:szCs w:val="20"/>
              </w:rPr>
            </w:pPr>
            <w:r w:rsidRPr="00D87218">
              <w:rPr>
                <w:color w:val="000000"/>
                <w:sz w:val="20"/>
                <w:szCs w:val="20"/>
              </w:rPr>
              <w:t>1,173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403" w:rsidRPr="00D87218" w:rsidRDefault="000F1403">
            <w:pPr>
              <w:jc w:val="center"/>
              <w:rPr>
                <w:color w:val="000000"/>
                <w:sz w:val="20"/>
                <w:szCs w:val="20"/>
              </w:rPr>
            </w:pPr>
            <w:r w:rsidRPr="00D87218">
              <w:rPr>
                <w:color w:val="000000"/>
                <w:sz w:val="20"/>
                <w:szCs w:val="20"/>
              </w:rPr>
              <w:t>1,173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403" w:rsidRPr="00D87218" w:rsidRDefault="000F1403">
            <w:pPr>
              <w:jc w:val="center"/>
              <w:rPr>
                <w:color w:val="000000"/>
                <w:sz w:val="20"/>
                <w:szCs w:val="20"/>
              </w:rPr>
            </w:pPr>
            <w:r w:rsidRPr="00D87218">
              <w:rPr>
                <w:color w:val="000000"/>
                <w:sz w:val="20"/>
                <w:szCs w:val="20"/>
              </w:rPr>
              <w:t>1,173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403" w:rsidRPr="00D87218" w:rsidRDefault="000F1403">
            <w:pPr>
              <w:jc w:val="center"/>
              <w:rPr>
                <w:color w:val="000000"/>
                <w:sz w:val="20"/>
                <w:szCs w:val="20"/>
              </w:rPr>
            </w:pPr>
            <w:r w:rsidRPr="00D87218">
              <w:rPr>
                <w:color w:val="000000"/>
                <w:sz w:val="20"/>
                <w:szCs w:val="20"/>
              </w:rPr>
              <w:t>1,173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403" w:rsidRPr="00D87218" w:rsidRDefault="000F1403">
            <w:pPr>
              <w:jc w:val="center"/>
              <w:rPr>
                <w:color w:val="000000"/>
                <w:sz w:val="20"/>
                <w:szCs w:val="20"/>
              </w:rPr>
            </w:pPr>
            <w:r w:rsidRPr="00D87218">
              <w:rPr>
                <w:color w:val="000000"/>
                <w:sz w:val="20"/>
                <w:szCs w:val="20"/>
              </w:rPr>
              <w:t>2,615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403" w:rsidRPr="00D87218" w:rsidRDefault="000F1403">
            <w:pPr>
              <w:jc w:val="center"/>
              <w:rPr>
                <w:sz w:val="20"/>
                <w:szCs w:val="20"/>
              </w:rPr>
            </w:pPr>
            <w:r w:rsidRPr="00D87218">
              <w:rPr>
                <w:sz w:val="20"/>
                <w:szCs w:val="20"/>
              </w:rPr>
              <w:t>2,870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403" w:rsidRPr="00D87218" w:rsidRDefault="000F1403">
            <w:pPr>
              <w:jc w:val="center"/>
              <w:rPr>
                <w:sz w:val="20"/>
                <w:szCs w:val="20"/>
              </w:rPr>
            </w:pPr>
            <w:r w:rsidRPr="00D87218">
              <w:rPr>
                <w:sz w:val="20"/>
                <w:szCs w:val="20"/>
              </w:rPr>
              <w:t>3,565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403" w:rsidRPr="00D87218" w:rsidRDefault="000F1403">
            <w:pPr>
              <w:jc w:val="center"/>
              <w:rPr>
                <w:sz w:val="20"/>
                <w:szCs w:val="20"/>
              </w:rPr>
            </w:pPr>
            <w:r w:rsidRPr="00D87218">
              <w:rPr>
                <w:sz w:val="20"/>
                <w:szCs w:val="20"/>
              </w:rPr>
              <w:t>3,565</w:t>
            </w:r>
          </w:p>
        </w:tc>
      </w:tr>
    </w:tbl>
    <w:p w:rsidR="000F1403" w:rsidRDefault="000F1403" w:rsidP="00BF537F">
      <w:pPr>
        <w:jc w:val="center"/>
        <w:rPr>
          <w:sz w:val="28"/>
        </w:rPr>
      </w:pPr>
    </w:p>
    <w:p w:rsidR="006C6CD8" w:rsidRDefault="006C6CD8" w:rsidP="006C6CD8">
      <w:pPr>
        <w:jc w:val="right"/>
        <w:rPr>
          <w:sz w:val="28"/>
        </w:rPr>
      </w:pPr>
      <w:r>
        <w:rPr>
          <w:sz w:val="28"/>
        </w:rPr>
        <w:t>Продолжение таблицы</w:t>
      </w:r>
    </w:p>
    <w:p w:rsidR="000F1403" w:rsidRPr="00D87218" w:rsidRDefault="000F1403" w:rsidP="00A341A2">
      <w:pPr>
        <w:rPr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6"/>
        <w:gridCol w:w="3603"/>
        <w:gridCol w:w="1141"/>
        <w:gridCol w:w="810"/>
        <w:gridCol w:w="1047"/>
        <w:gridCol w:w="1337"/>
        <w:gridCol w:w="666"/>
        <w:gridCol w:w="810"/>
        <w:gridCol w:w="810"/>
        <w:gridCol w:w="1128"/>
        <w:gridCol w:w="980"/>
        <w:gridCol w:w="983"/>
        <w:gridCol w:w="983"/>
        <w:gridCol w:w="977"/>
      </w:tblGrid>
      <w:tr w:rsidR="00E123DA" w:rsidRPr="00D87218" w:rsidTr="00E123DA">
        <w:trPr>
          <w:trHeight w:val="300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60" w:rsidRPr="00D87218" w:rsidRDefault="009F1660">
            <w:pPr>
              <w:jc w:val="center"/>
              <w:rPr>
                <w:sz w:val="20"/>
                <w:szCs w:val="20"/>
              </w:rPr>
            </w:pPr>
            <w:r w:rsidRPr="00D87218">
              <w:rPr>
                <w:sz w:val="20"/>
                <w:szCs w:val="20"/>
              </w:rPr>
              <w:t>№</w:t>
            </w:r>
            <w:r w:rsidRPr="00D87218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60" w:rsidRPr="00D87218" w:rsidRDefault="009F1660">
            <w:pPr>
              <w:jc w:val="center"/>
              <w:rPr>
                <w:sz w:val="20"/>
                <w:szCs w:val="20"/>
              </w:rPr>
            </w:pPr>
            <w:r w:rsidRPr="00D87218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370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60" w:rsidRPr="00D87218" w:rsidRDefault="009F1660">
            <w:pPr>
              <w:jc w:val="center"/>
              <w:rPr>
                <w:sz w:val="20"/>
                <w:szCs w:val="20"/>
              </w:rPr>
            </w:pPr>
            <w:r w:rsidRPr="00D87218">
              <w:rPr>
                <w:sz w:val="20"/>
                <w:szCs w:val="20"/>
              </w:rPr>
              <w:t>Показатели энергетической эффективности</w:t>
            </w:r>
          </w:p>
        </w:tc>
      </w:tr>
      <w:tr w:rsidR="00A341A2" w:rsidRPr="00D87218" w:rsidTr="00E123DA">
        <w:trPr>
          <w:trHeight w:val="64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660" w:rsidRPr="00D87218" w:rsidRDefault="009F1660">
            <w:pPr>
              <w:rPr>
                <w:sz w:val="20"/>
                <w:szCs w:val="20"/>
              </w:rPr>
            </w:pPr>
          </w:p>
        </w:tc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660" w:rsidRPr="00D87218" w:rsidRDefault="009F1660">
            <w:pPr>
              <w:rPr>
                <w:sz w:val="20"/>
                <w:szCs w:val="20"/>
              </w:rPr>
            </w:pPr>
          </w:p>
        </w:tc>
        <w:tc>
          <w:tcPr>
            <w:tcW w:w="13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60" w:rsidRPr="00D87218" w:rsidRDefault="009F1660">
            <w:pPr>
              <w:jc w:val="center"/>
              <w:rPr>
                <w:sz w:val="20"/>
                <w:szCs w:val="20"/>
              </w:rPr>
            </w:pPr>
            <w:r w:rsidRPr="00D87218">
              <w:rPr>
                <w:sz w:val="20"/>
                <w:szCs w:val="20"/>
              </w:rPr>
              <w:t>Удельный расход топлива на производство единицы тепловой энергии, отпускаемой с коллекторов источников тепловой энергии (для организаций, эксплуатирующих объекты теплоснабжения на основании концессионного соглашения дополнительно указываются по каждому объекту теплоснабжения)</w:t>
            </w:r>
          </w:p>
        </w:tc>
        <w:tc>
          <w:tcPr>
            <w:tcW w:w="10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60" w:rsidRPr="00D87218" w:rsidRDefault="009F1660">
            <w:pPr>
              <w:jc w:val="center"/>
              <w:rPr>
                <w:sz w:val="20"/>
                <w:szCs w:val="20"/>
              </w:rPr>
            </w:pPr>
            <w:r w:rsidRPr="00D87218">
              <w:rPr>
                <w:sz w:val="20"/>
                <w:szCs w:val="20"/>
              </w:rPr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  <w:tc>
          <w:tcPr>
            <w:tcW w:w="12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660" w:rsidRPr="00D87218" w:rsidRDefault="009F1660">
            <w:pPr>
              <w:jc w:val="center"/>
              <w:rPr>
                <w:sz w:val="20"/>
                <w:szCs w:val="20"/>
              </w:rPr>
            </w:pPr>
            <w:r w:rsidRPr="00D87218">
              <w:rPr>
                <w:sz w:val="20"/>
                <w:szCs w:val="20"/>
              </w:rPr>
              <w:t>Величина технологических потерь при передаче тепловой энергии, теплоносителя по тепловым сетям (для организаций, эксплуатирующих объекты теплоснабжения на основании концессионного соглашения дополнительно указываются по каждому участку тепловой сети)</w:t>
            </w:r>
          </w:p>
        </w:tc>
      </w:tr>
      <w:tr w:rsidR="00E123DA" w:rsidRPr="00D87218" w:rsidTr="00E123DA">
        <w:trPr>
          <w:trHeight w:val="64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660" w:rsidRPr="00D87218" w:rsidRDefault="009F1660">
            <w:pPr>
              <w:rPr>
                <w:sz w:val="20"/>
                <w:szCs w:val="20"/>
              </w:rPr>
            </w:pPr>
          </w:p>
        </w:tc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660" w:rsidRPr="00D87218" w:rsidRDefault="009F1660">
            <w:pPr>
              <w:rPr>
                <w:sz w:val="20"/>
                <w:szCs w:val="20"/>
              </w:rPr>
            </w:pP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60" w:rsidRPr="00D87218" w:rsidRDefault="009F1660">
            <w:pPr>
              <w:jc w:val="center"/>
              <w:rPr>
                <w:bCs/>
                <w:sz w:val="20"/>
                <w:szCs w:val="20"/>
              </w:rPr>
            </w:pPr>
            <w:r w:rsidRPr="00D87218"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10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60" w:rsidRPr="00D87218" w:rsidRDefault="009F1660">
            <w:pPr>
              <w:jc w:val="center"/>
              <w:rPr>
                <w:sz w:val="20"/>
                <w:szCs w:val="20"/>
              </w:rPr>
            </w:pPr>
            <w:r w:rsidRPr="00D87218">
              <w:rPr>
                <w:sz w:val="20"/>
                <w:szCs w:val="20"/>
              </w:rPr>
              <w:t>Плановое значение</w:t>
            </w:r>
          </w:p>
        </w:tc>
        <w:tc>
          <w:tcPr>
            <w:tcW w:w="2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60" w:rsidRPr="00D87218" w:rsidRDefault="009F1660">
            <w:pPr>
              <w:jc w:val="center"/>
              <w:rPr>
                <w:bCs/>
                <w:sz w:val="20"/>
                <w:szCs w:val="20"/>
              </w:rPr>
            </w:pPr>
            <w:r w:rsidRPr="00D87218"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60" w:rsidRPr="00D87218" w:rsidRDefault="009F1660">
            <w:pPr>
              <w:jc w:val="center"/>
              <w:rPr>
                <w:sz w:val="20"/>
                <w:szCs w:val="20"/>
              </w:rPr>
            </w:pPr>
            <w:r w:rsidRPr="00D87218">
              <w:rPr>
                <w:sz w:val="20"/>
                <w:szCs w:val="20"/>
              </w:rPr>
              <w:t>Плановое значение</w:t>
            </w:r>
          </w:p>
        </w:tc>
        <w:tc>
          <w:tcPr>
            <w:tcW w:w="3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60" w:rsidRPr="00D87218" w:rsidRDefault="009F1660">
            <w:pPr>
              <w:jc w:val="center"/>
              <w:rPr>
                <w:bCs/>
                <w:sz w:val="20"/>
                <w:szCs w:val="20"/>
              </w:rPr>
            </w:pPr>
            <w:r w:rsidRPr="00D87218"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60" w:rsidRPr="00D87218" w:rsidRDefault="009F1660">
            <w:pPr>
              <w:jc w:val="center"/>
              <w:rPr>
                <w:sz w:val="20"/>
                <w:szCs w:val="20"/>
              </w:rPr>
            </w:pPr>
            <w:r w:rsidRPr="00D87218">
              <w:rPr>
                <w:sz w:val="20"/>
                <w:szCs w:val="20"/>
              </w:rPr>
              <w:t>Плановое значение</w:t>
            </w:r>
          </w:p>
        </w:tc>
      </w:tr>
      <w:tr w:rsidR="00E123DA" w:rsidRPr="00D87218" w:rsidTr="00E123DA">
        <w:trPr>
          <w:trHeight w:val="64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660" w:rsidRPr="00D87218" w:rsidRDefault="009F1660">
            <w:pPr>
              <w:rPr>
                <w:sz w:val="20"/>
                <w:szCs w:val="20"/>
              </w:rPr>
            </w:pPr>
          </w:p>
        </w:tc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660" w:rsidRPr="00D87218" w:rsidRDefault="009F1660">
            <w:pPr>
              <w:rPr>
                <w:sz w:val="20"/>
                <w:szCs w:val="20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660" w:rsidRPr="00D87218" w:rsidRDefault="009F1660">
            <w:pPr>
              <w:rPr>
                <w:bCs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60" w:rsidRPr="00D87218" w:rsidRDefault="009F1660">
            <w:pPr>
              <w:jc w:val="center"/>
              <w:rPr>
                <w:bCs/>
                <w:sz w:val="20"/>
                <w:szCs w:val="20"/>
              </w:rPr>
            </w:pPr>
            <w:r w:rsidRPr="00D87218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60" w:rsidRPr="00D87218" w:rsidRDefault="009F1660">
            <w:pPr>
              <w:jc w:val="center"/>
              <w:rPr>
                <w:bCs/>
                <w:sz w:val="20"/>
                <w:szCs w:val="20"/>
              </w:rPr>
            </w:pPr>
            <w:r w:rsidRPr="00D87218"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60" w:rsidRPr="00D87218" w:rsidRDefault="009F1660">
            <w:pPr>
              <w:jc w:val="center"/>
              <w:rPr>
                <w:bCs/>
                <w:sz w:val="20"/>
                <w:szCs w:val="20"/>
              </w:rPr>
            </w:pPr>
            <w:r w:rsidRPr="00D87218"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2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660" w:rsidRPr="00D87218" w:rsidRDefault="009F1660">
            <w:pPr>
              <w:rPr>
                <w:bCs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660" w:rsidRPr="00D87218" w:rsidRDefault="009F1660">
            <w:pPr>
              <w:jc w:val="center"/>
              <w:rPr>
                <w:bCs/>
                <w:sz w:val="20"/>
                <w:szCs w:val="20"/>
              </w:rPr>
            </w:pPr>
            <w:r w:rsidRPr="00D87218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660" w:rsidRPr="00D87218" w:rsidRDefault="009F1660">
            <w:pPr>
              <w:jc w:val="center"/>
              <w:rPr>
                <w:bCs/>
                <w:sz w:val="20"/>
                <w:szCs w:val="20"/>
              </w:rPr>
            </w:pPr>
            <w:r w:rsidRPr="00D87218"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660" w:rsidRPr="00D87218" w:rsidRDefault="009F1660">
            <w:pPr>
              <w:jc w:val="center"/>
              <w:rPr>
                <w:bCs/>
                <w:sz w:val="20"/>
                <w:szCs w:val="20"/>
              </w:rPr>
            </w:pPr>
            <w:r w:rsidRPr="00D87218"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3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660" w:rsidRPr="00D87218" w:rsidRDefault="009F1660">
            <w:pPr>
              <w:rPr>
                <w:bCs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60" w:rsidRPr="00D87218" w:rsidRDefault="009F1660">
            <w:pPr>
              <w:jc w:val="center"/>
              <w:rPr>
                <w:bCs/>
                <w:sz w:val="20"/>
                <w:szCs w:val="20"/>
              </w:rPr>
            </w:pPr>
            <w:r w:rsidRPr="00D87218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60" w:rsidRPr="00D87218" w:rsidRDefault="009F1660">
            <w:pPr>
              <w:jc w:val="center"/>
              <w:rPr>
                <w:bCs/>
                <w:sz w:val="20"/>
                <w:szCs w:val="20"/>
              </w:rPr>
            </w:pPr>
            <w:r w:rsidRPr="00D87218"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60" w:rsidRPr="00D87218" w:rsidRDefault="009F1660">
            <w:pPr>
              <w:jc w:val="center"/>
              <w:rPr>
                <w:bCs/>
                <w:sz w:val="20"/>
                <w:szCs w:val="20"/>
              </w:rPr>
            </w:pPr>
            <w:r w:rsidRPr="00D87218">
              <w:rPr>
                <w:bCs/>
                <w:sz w:val="20"/>
                <w:szCs w:val="20"/>
              </w:rPr>
              <w:t>2026</w:t>
            </w:r>
          </w:p>
        </w:tc>
      </w:tr>
      <w:tr w:rsidR="00E123DA" w:rsidRPr="00D87218" w:rsidTr="00E123DA">
        <w:trPr>
          <w:trHeight w:val="255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660" w:rsidRPr="00D87218" w:rsidRDefault="009F1660">
            <w:pPr>
              <w:jc w:val="center"/>
              <w:rPr>
                <w:sz w:val="20"/>
                <w:szCs w:val="20"/>
              </w:rPr>
            </w:pPr>
            <w:r w:rsidRPr="00D87218">
              <w:rPr>
                <w:sz w:val="20"/>
                <w:szCs w:val="20"/>
              </w:rPr>
              <w:t>1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660" w:rsidRPr="00D87218" w:rsidRDefault="009F1660">
            <w:pPr>
              <w:jc w:val="center"/>
              <w:rPr>
                <w:sz w:val="20"/>
                <w:szCs w:val="20"/>
              </w:rPr>
            </w:pPr>
            <w:r w:rsidRPr="00D87218">
              <w:rPr>
                <w:sz w:val="20"/>
                <w:szCs w:val="20"/>
              </w:rPr>
              <w:t>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660" w:rsidRPr="00D87218" w:rsidRDefault="009F1660">
            <w:pPr>
              <w:jc w:val="center"/>
              <w:rPr>
                <w:sz w:val="20"/>
                <w:szCs w:val="20"/>
              </w:rPr>
            </w:pPr>
            <w:r w:rsidRPr="00D87218">
              <w:rPr>
                <w:sz w:val="20"/>
                <w:szCs w:val="20"/>
              </w:rPr>
              <w:t>11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660" w:rsidRPr="00D87218" w:rsidRDefault="009F1660">
            <w:pPr>
              <w:jc w:val="center"/>
              <w:rPr>
                <w:sz w:val="20"/>
                <w:szCs w:val="20"/>
              </w:rPr>
            </w:pPr>
            <w:r w:rsidRPr="00D87218">
              <w:rPr>
                <w:sz w:val="20"/>
                <w:szCs w:val="20"/>
              </w:rPr>
              <w:t>12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660" w:rsidRPr="00D87218" w:rsidRDefault="009F1660">
            <w:pPr>
              <w:jc w:val="center"/>
              <w:rPr>
                <w:sz w:val="20"/>
                <w:szCs w:val="20"/>
              </w:rPr>
            </w:pPr>
            <w:r w:rsidRPr="00D87218">
              <w:rPr>
                <w:sz w:val="20"/>
                <w:szCs w:val="20"/>
              </w:rPr>
              <w:t>13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660" w:rsidRPr="00D87218" w:rsidRDefault="009F1660">
            <w:pPr>
              <w:jc w:val="center"/>
              <w:rPr>
                <w:sz w:val="20"/>
                <w:szCs w:val="20"/>
              </w:rPr>
            </w:pPr>
            <w:r w:rsidRPr="00D87218">
              <w:rPr>
                <w:sz w:val="20"/>
                <w:szCs w:val="20"/>
              </w:rPr>
              <w:t>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660" w:rsidRPr="00D87218" w:rsidRDefault="009F1660">
            <w:pPr>
              <w:jc w:val="center"/>
              <w:rPr>
                <w:sz w:val="20"/>
                <w:szCs w:val="20"/>
              </w:rPr>
            </w:pPr>
            <w:r w:rsidRPr="00D87218">
              <w:rPr>
                <w:sz w:val="20"/>
                <w:szCs w:val="20"/>
              </w:rPr>
              <w:t>15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660" w:rsidRPr="00D87218" w:rsidRDefault="009F1660">
            <w:pPr>
              <w:jc w:val="center"/>
              <w:rPr>
                <w:sz w:val="20"/>
                <w:szCs w:val="20"/>
              </w:rPr>
            </w:pPr>
            <w:r w:rsidRPr="00D87218">
              <w:rPr>
                <w:sz w:val="20"/>
                <w:szCs w:val="20"/>
              </w:rPr>
              <w:t>16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660" w:rsidRPr="00D87218" w:rsidRDefault="009F1660">
            <w:pPr>
              <w:jc w:val="center"/>
              <w:rPr>
                <w:sz w:val="20"/>
                <w:szCs w:val="20"/>
              </w:rPr>
            </w:pPr>
            <w:r w:rsidRPr="00D87218">
              <w:rPr>
                <w:sz w:val="20"/>
                <w:szCs w:val="20"/>
              </w:rPr>
              <w:t>17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660" w:rsidRPr="00D87218" w:rsidRDefault="009F1660">
            <w:pPr>
              <w:jc w:val="center"/>
              <w:rPr>
                <w:sz w:val="20"/>
                <w:szCs w:val="20"/>
              </w:rPr>
            </w:pPr>
            <w:r w:rsidRPr="00D87218">
              <w:rPr>
                <w:sz w:val="20"/>
                <w:szCs w:val="20"/>
              </w:rPr>
              <w:t>18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660" w:rsidRPr="00D87218" w:rsidRDefault="009F1660">
            <w:pPr>
              <w:jc w:val="center"/>
              <w:rPr>
                <w:sz w:val="20"/>
                <w:szCs w:val="20"/>
              </w:rPr>
            </w:pPr>
            <w:r w:rsidRPr="00D87218">
              <w:rPr>
                <w:sz w:val="20"/>
                <w:szCs w:val="20"/>
              </w:rPr>
              <w:t>19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660" w:rsidRPr="00D87218" w:rsidRDefault="009F1660">
            <w:pPr>
              <w:jc w:val="center"/>
              <w:rPr>
                <w:sz w:val="20"/>
                <w:szCs w:val="20"/>
              </w:rPr>
            </w:pPr>
            <w:r w:rsidRPr="00D87218">
              <w:rPr>
                <w:sz w:val="20"/>
                <w:szCs w:val="20"/>
              </w:rPr>
              <w:t>20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660" w:rsidRPr="00D87218" w:rsidRDefault="009F1660">
            <w:pPr>
              <w:jc w:val="center"/>
              <w:rPr>
                <w:sz w:val="20"/>
                <w:szCs w:val="20"/>
              </w:rPr>
            </w:pPr>
            <w:r w:rsidRPr="00D87218">
              <w:rPr>
                <w:sz w:val="20"/>
                <w:szCs w:val="20"/>
              </w:rPr>
              <w:t>21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660" w:rsidRPr="00D87218" w:rsidRDefault="009F1660">
            <w:pPr>
              <w:jc w:val="center"/>
              <w:rPr>
                <w:sz w:val="20"/>
                <w:szCs w:val="20"/>
              </w:rPr>
            </w:pPr>
            <w:r w:rsidRPr="00D87218">
              <w:rPr>
                <w:sz w:val="20"/>
                <w:szCs w:val="20"/>
              </w:rPr>
              <w:t>22</w:t>
            </w:r>
          </w:p>
        </w:tc>
      </w:tr>
      <w:tr w:rsidR="00E123DA" w:rsidRPr="00D87218" w:rsidTr="00E123DA">
        <w:trPr>
          <w:trHeight w:val="64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60" w:rsidRPr="00D87218" w:rsidRDefault="009F1660">
            <w:pPr>
              <w:jc w:val="center"/>
              <w:rPr>
                <w:sz w:val="20"/>
                <w:szCs w:val="20"/>
              </w:rPr>
            </w:pPr>
            <w:r w:rsidRPr="00D87218">
              <w:rPr>
                <w:sz w:val="20"/>
                <w:szCs w:val="20"/>
              </w:rPr>
              <w:t>1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660" w:rsidRPr="00D87218" w:rsidRDefault="009F1660">
            <w:pPr>
              <w:jc w:val="center"/>
              <w:rPr>
                <w:color w:val="000000"/>
                <w:sz w:val="20"/>
                <w:szCs w:val="20"/>
              </w:rPr>
            </w:pPr>
            <w:r w:rsidRPr="00D87218">
              <w:rPr>
                <w:color w:val="000000"/>
                <w:sz w:val="20"/>
                <w:szCs w:val="20"/>
              </w:rPr>
              <w:t>котельная инв. № 262 в/г 14 (с.</w:t>
            </w:r>
            <w:r w:rsidR="00D87218">
              <w:rPr>
                <w:color w:val="000000"/>
                <w:sz w:val="20"/>
                <w:szCs w:val="20"/>
              </w:rPr>
              <w:t xml:space="preserve"> </w:t>
            </w:r>
            <w:r w:rsidRPr="00D87218">
              <w:rPr>
                <w:color w:val="000000"/>
                <w:sz w:val="20"/>
                <w:szCs w:val="20"/>
              </w:rPr>
              <w:t>Южные Коряки)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60" w:rsidRPr="00D87218" w:rsidRDefault="009F1660">
            <w:pPr>
              <w:jc w:val="center"/>
              <w:rPr>
                <w:sz w:val="20"/>
                <w:szCs w:val="20"/>
              </w:rPr>
            </w:pPr>
            <w:r w:rsidRPr="00D87218">
              <w:rPr>
                <w:sz w:val="20"/>
                <w:szCs w:val="20"/>
              </w:rPr>
              <w:t>0,297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60" w:rsidRPr="00D87218" w:rsidRDefault="009F1660">
            <w:pPr>
              <w:jc w:val="center"/>
              <w:rPr>
                <w:sz w:val="20"/>
                <w:szCs w:val="20"/>
              </w:rPr>
            </w:pPr>
            <w:r w:rsidRPr="00D87218">
              <w:rPr>
                <w:sz w:val="20"/>
                <w:szCs w:val="20"/>
              </w:rPr>
              <w:t>0,297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60" w:rsidRPr="00D87218" w:rsidRDefault="009F1660">
            <w:pPr>
              <w:jc w:val="center"/>
              <w:rPr>
                <w:sz w:val="20"/>
                <w:szCs w:val="20"/>
              </w:rPr>
            </w:pPr>
            <w:r w:rsidRPr="00D87218">
              <w:rPr>
                <w:sz w:val="20"/>
                <w:szCs w:val="20"/>
              </w:rPr>
              <w:t>0,229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60" w:rsidRPr="00D87218" w:rsidRDefault="009F1660">
            <w:pPr>
              <w:jc w:val="center"/>
              <w:rPr>
                <w:sz w:val="20"/>
                <w:szCs w:val="20"/>
              </w:rPr>
            </w:pPr>
            <w:r w:rsidRPr="00D87218">
              <w:rPr>
                <w:sz w:val="20"/>
                <w:szCs w:val="20"/>
              </w:rPr>
              <w:t>0,240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60" w:rsidRPr="00D87218" w:rsidRDefault="009F1660">
            <w:pPr>
              <w:jc w:val="center"/>
              <w:rPr>
                <w:sz w:val="20"/>
                <w:szCs w:val="20"/>
              </w:rPr>
            </w:pPr>
            <w:r w:rsidRPr="00D87218">
              <w:rPr>
                <w:sz w:val="20"/>
                <w:szCs w:val="20"/>
              </w:rPr>
              <w:t>1,705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60" w:rsidRPr="00D87218" w:rsidRDefault="009F1660">
            <w:pPr>
              <w:jc w:val="center"/>
              <w:rPr>
                <w:sz w:val="20"/>
                <w:szCs w:val="20"/>
              </w:rPr>
            </w:pPr>
            <w:r w:rsidRPr="00D87218">
              <w:rPr>
                <w:sz w:val="20"/>
                <w:szCs w:val="20"/>
              </w:rPr>
              <w:t>1,705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60" w:rsidRPr="00D87218" w:rsidRDefault="009F1660">
            <w:pPr>
              <w:jc w:val="center"/>
              <w:rPr>
                <w:sz w:val="20"/>
                <w:szCs w:val="20"/>
              </w:rPr>
            </w:pPr>
            <w:r w:rsidRPr="00D87218">
              <w:rPr>
                <w:sz w:val="20"/>
                <w:szCs w:val="20"/>
              </w:rPr>
              <w:t>1,705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60" w:rsidRPr="00D87218" w:rsidRDefault="009F1660">
            <w:pPr>
              <w:jc w:val="center"/>
              <w:rPr>
                <w:sz w:val="20"/>
                <w:szCs w:val="20"/>
              </w:rPr>
            </w:pPr>
            <w:r w:rsidRPr="00D87218">
              <w:rPr>
                <w:sz w:val="20"/>
                <w:szCs w:val="20"/>
              </w:rPr>
              <w:t>1,705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60" w:rsidRPr="00D87218" w:rsidRDefault="009F1660">
            <w:pPr>
              <w:jc w:val="center"/>
              <w:rPr>
                <w:sz w:val="20"/>
                <w:szCs w:val="20"/>
              </w:rPr>
            </w:pPr>
            <w:r w:rsidRPr="00D87218">
              <w:rPr>
                <w:sz w:val="20"/>
                <w:szCs w:val="20"/>
              </w:rPr>
              <w:t>452,95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60" w:rsidRPr="00D87218" w:rsidRDefault="009F1660">
            <w:pPr>
              <w:jc w:val="center"/>
              <w:rPr>
                <w:sz w:val="20"/>
                <w:szCs w:val="20"/>
              </w:rPr>
            </w:pPr>
            <w:r w:rsidRPr="00D87218">
              <w:rPr>
                <w:sz w:val="20"/>
                <w:szCs w:val="20"/>
              </w:rPr>
              <w:t>452,95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60" w:rsidRPr="00D87218" w:rsidRDefault="009F1660">
            <w:pPr>
              <w:jc w:val="center"/>
              <w:rPr>
                <w:sz w:val="20"/>
                <w:szCs w:val="20"/>
              </w:rPr>
            </w:pPr>
            <w:r w:rsidRPr="00D87218">
              <w:rPr>
                <w:sz w:val="20"/>
                <w:szCs w:val="20"/>
              </w:rPr>
              <w:t>452,95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60" w:rsidRPr="00D87218" w:rsidRDefault="009F1660">
            <w:pPr>
              <w:jc w:val="center"/>
              <w:rPr>
                <w:sz w:val="20"/>
                <w:szCs w:val="20"/>
              </w:rPr>
            </w:pPr>
            <w:r w:rsidRPr="00D87218">
              <w:rPr>
                <w:sz w:val="20"/>
                <w:szCs w:val="20"/>
              </w:rPr>
              <w:t>452,95</w:t>
            </w:r>
          </w:p>
        </w:tc>
      </w:tr>
    </w:tbl>
    <w:p w:rsidR="009A680E" w:rsidRDefault="009A680E" w:rsidP="009A680E">
      <w:pPr>
        <w:rPr>
          <w:sz w:val="28"/>
          <w:szCs w:val="28"/>
        </w:rPr>
        <w:sectPr w:rsidR="009A680E" w:rsidSect="00BB5F80">
          <w:pgSz w:w="16848" w:h="11908" w:orient="landscape"/>
          <w:pgMar w:top="1418" w:right="397" w:bottom="851" w:left="680" w:header="709" w:footer="709" w:gutter="0"/>
          <w:cols w:space="720"/>
        </w:sectPr>
      </w:pPr>
    </w:p>
    <w:p w:rsidR="006B3EDC" w:rsidRDefault="006B3EDC" w:rsidP="002871ED">
      <w:pPr>
        <w:rPr>
          <w:sz w:val="28"/>
        </w:rPr>
      </w:pPr>
    </w:p>
    <w:p w:rsidR="002871ED" w:rsidRDefault="002871ED" w:rsidP="002871ED">
      <w:pPr>
        <w:ind w:left="10065" w:right="120"/>
        <w:rPr>
          <w:sz w:val="28"/>
        </w:rPr>
      </w:pPr>
      <w:r>
        <w:rPr>
          <w:sz w:val="28"/>
        </w:rPr>
        <w:t>Пр</w:t>
      </w:r>
      <w:r>
        <w:rPr>
          <w:sz w:val="28"/>
        </w:rPr>
        <w:t>иложение № 5</w:t>
      </w:r>
      <w:r>
        <w:rPr>
          <w:sz w:val="28"/>
        </w:rPr>
        <w:t xml:space="preserve"> к приказу</w:t>
      </w:r>
    </w:p>
    <w:p w:rsidR="002871ED" w:rsidRDefault="002871ED" w:rsidP="002871ED">
      <w:pPr>
        <w:ind w:left="10065" w:right="120"/>
        <w:rPr>
          <w:sz w:val="28"/>
        </w:rPr>
      </w:pPr>
      <w:r w:rsidRPr="00DD0F03">
        <w:rPr>
          <w:sz w:val="28"/>
        </w:rPr>
        <w:t>Министерства жилищно-коммунального хозяйства и энергетики Камчатского края</w:t>
      </w:r>
    </w:p>
    <w:p w:rsidR="002871ED" w:rsidRDefault="002871ED" w:rsidP="002871ED">
      <w:pPr>
        <w:ind w:left="10065" w:right="120"/>
        <w:rPr>
          <w:sz w:val="28"/>
        </w:rPr>
      </w:pPr>
      <w:r>
        <w:rPr>
          <w:sz w:val="28"/>
        </w:rPr>
        <w:t>от 30.10.2023 № 38-Н</w:t>
      </w:r>
    </w:p>
    <w:p w:rsidR="002871ED" w:rsidRDefault="002871ED" w:rsidP="002871ED">
      <w:pPr>
        <w:rPr>
          <w:sz w:val="28"/>
        </w:rPr>
      </w:pPr>
    </w:p>
    <w:p w:rsidR="00160035" w:rsidRDefault="00DB5772" w:rsidP="00160035">
      <w:pPr>
        <w:jc w:val="center"/>
        <w:rPr>
          <w:sz w:val="28"/>
        </w:rPr>
      </w:pPr>
      <w:r>
        <w:rPr>
          <w:sz w:val="28"/>
        </w:rPr>
        <w:t>Финансовый план</w:t>
      </w:r>
      <w:r w:rsidR="00160035">
        <w:rPr>
          <w:sz w:val="28"/>
        </w:rPr>
        <w:t xml:space="preserve"> </w:t>
      </w:r>
      <w:r w:rsidR="00E123DA">
        <w:rPr>
          <w:sz w:val="28"/>
        </w:rPr>
        <w:t>ОО</w:t>
      </w:r>
      <w:r w:rsidR="00E123DA" w:rsidRPr="003D56ED">
        <w:rPr>
          <w:sz w:val="28"/>
        </w:rPr>
        <w:t>О «</w:t>
      </w:r>
      <w:r w:rsidR="00E123DA" w:rsidRPr="00E701C7">
        <w:rPr>
          <w:sz w:val="28"/>
        </w:rPr>
        <w:t>РСО</w:t>
      </w:r>
      <w:r w:rsidR="00E123DA" w:rsidRPr="003D56ED">
        <w:rPr>
          <w:sz w:val="28"/>
        </w:rPr>
        <w:t xml:space="preserve">» </w:t>
      </w:r>
    </w:p>
    <w:p w:rsidR="00717B12" w:rsidRDefault="00E123DA" w:rsidP="00391C68">
      <w:pPr>
        <w:jc w:val="center"/>
        <w:rPr>
          <w:sz w:val="28"/>
        </w:rPr>
      </w:pPr>
      <w:r w:rsidRPr="003D56ED">
        <w:rPr>
          <w:sz w:val="28"/>
        </w:rPr>
        <w:t xml:space="preserve">в сфере теплоснабжения на территории </w:t>
      </w:r>
      <w:proofErr w:type="spellStart"/>
      <w:r w:rsidRPr="00367AC7">
        <w:rPr>
          <w:sz w:val="28"/>
        </w:rPr>
        <w:t>Новолесновского</w:t>
      </w:r>
      <w:proofErr w:type="spellEnd"/>
      <w:r w:rsidRPr="00367AC7">
        <w:rPr>
          <w:sz w:val="28"/>
        </w:rPr>
        <w:t xml:space="preserve"> </w:t>
      </w:r>
      <w:r w:rsidRPr="003D56ED">
        <w:rPr>
          <w:sz w:val="28"/>
        </w:rPr>
        <w:t>сельского поселения</w:t>
      </w:r>
      <w:r w:rsidRPr="00367AC7">
        <w:rPr>
          <w:sz w:val="28"/>
        </w:rPr>
        <w:t xml:space="preserve"> </w:t>
      </w:r>
      <w:proofErr w:type="spellStart"/>
      <w:r w:rsidRPr="00367AC7">
        <w:rPr>
          <w:sz w:val="28"/>
        </w:rPr>
        <w:t>Елизовского</w:t>
      </w:r>
      <w:proofErr w:type="spellEnd"/>
      <w:r w:rsidRPr="00367AC7">
        <w:rPr>
          <w:sz w:val="28"/>
        </w:rPr>
        <w:t xml:space="preserve"> </w:t>
      </w:r>
      <w:r w:rsidRPr="00A36A1F">
        <w:rPr>
          <w:sz w:val="28"/>
        </w:rPr>
        <w:t>муниципального района на 2024-2026 годы</w:t>
      </w:r>
    </w:p>
    <w:p w:rsidR="002871ED" w:rsidRDefault="002871ED" w:rsidP="00391C68">
      <w:pPr>
        <w:jc w:val="center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4227"/>
        <w:gridCol w:w="2005"/>
        <w:gridCol w:w="2137"/>
        <w:gridCol w:w="980"/>
        <w:gridCol w:w="1296"/>
        <w:gridCol w:w="1296"/>
        <w:gridCol w:w="1299"/>
        <w:gridCol w:w="1841"/>
      </w:tblGrid>
      <w:tr w:rsidR="002871ED" w:rsidRPr="002871ED" w:rsidTr="006A7208">
        <w:trPr>
          <w:trHeight w:val="64"/>
        </w:trPr>
        <w:tc>
          <w:tcPr>
            <w:tcW w:w="216" w:type="pct"/>
            <w:vMerge w:val="restar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341" w:type="pct"/>
            <w:vMerge w:val="restar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859" w:type="pct"/>
            <w:gridSpan w:val="6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Расходы на реализацию инвестиционной программы (тыс. руб. без НДС) (с использованием прогнозных индексов цен)</w:t>
            </w:r>
          </w:p>
        </w:tc>
        <w:tc>
          <w:tcPr>
            <w:tcW w:w="584" w:type="pct"/>
            <w:vMerge w:val="restar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По мероприятиям, согласно Форме N 2-ИП ТС</w:t>
            </w:r>
          </w:p>
        </w:tc>
      </w:tr>
      <w:tr w:rsidR="002871ED" w:rsidRPr="002871ED" w:rsidTr="006A7208">
        <w:trPr>
          <w:trHeight w:val="141"/>
        </w:trPr>
        <w:tc>
          <w:tcPr>
            <w:tcW w:w="216" w:type="pct"/>
            <w:vMerge/>
            <w:vAlign w:val="center"/>
            <w:hideMark/>
          </w:tcPr>
          <w:p w:rsidR="002871ED" w:rsidRPr="002871ED" w:rsidRDefault="002871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1" w:type="pct"/>
            <w:vMerge/>
            <w:vAlign w:val="center"/>
            <w:hideMark/>
          </w:tcPr>
          <w:p w:rsidR="002871ED" w:rsidRPr="002871ED" w:rsidRDefault="002871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4" w:type="pct"/>
            <w:gridSpan w:val="2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по видам деятельности (при наличии нескольких регулируемых видов деятельности, указывается каждый в отдельном столбце, для которого проектируется инвестиционная программа)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71ED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34" w:type="pct"/>
            <w:gridSpan w:val="3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по годам реализации (указывается по каждому году реализации, на который проектируется инвестиционная программа, в отдельном столбце)</w:t>
            </w:r>
          </w:p>
        </w:tc>
        <w:tc>
          <w:tcPr>
            <w:tcW w:w="584" w:type="pct"/>
            <w:vMerge/>
            <w:vAlign w:val="center"/>
            <w:hideMark/>
          </w:tcPr>
          <w:p w:rsidR="002871ED" w:rsidRPr="002871ED" w:rsidRDefault="002871ED">
            <w:pPr>
              <w:rPr>
                <w:color w:val="000000"/>
                <w:sz w:val="20"/>
                <w:szCs w:val="20"/>
              </w:rPr>
            </w:pPr>
          </w:p>
        </w:tc>
      </w:tr>
      <w:tr w:rsidR="002871ED" w:rsidRPr="002871ED" w:rsidTr="006A7208">
        <w:trPr>
          <w:trHeight w:val="64"/>
        </w:trPr>
        <w:tc>
          <w:tcPr>
            <w:tcW w:w="216" w:type="pct"/>
            <w:vMerge/>
            <w:vAlign w:val="center"/>
            <w:hideMark/>
          </w:tcPr>
          <w:p w:rsidR="002871ED" w:rsidRPr="002871ED" w:rsidRDefault="002871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1" w:type="pct"/>
            <w:vMerge/>
            <w:vAlign w:val="center"/>
            <w:hideMark/>
          </w:tcPr>
          <w:p w:rsidR="002871ED" w:rsidRPr="002871ED" w:rsidRDefault="002871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71ED">
              <w:rPr>
                <w:bCs/>
                <w:color w:val="000000"/>
                <w:sz w:val="20"/>
                <w:szCs w:val="20"/>
              </w:rPr>
              <w:t>производство (некомбинированная выработка)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71ED">
              <w:rPr>
                <w:bCs/>
                <w:color w:val="000000"/>
                <w:sz w:val="20"/>
                <w:szCs w:val="20"/>
              </w:rPr>
              <w:t>Передача тепловой энергии</w:t>
            </w:r>
          </w:p>
        </w:tc>
        <w:tc>
          <w:tcPr>
            <w:tcW w:w="311" w:type="pct"/>
            <w:vMerge/>
            <w:vAlign w:val="center"/>
            <w:hideMark/>
          </w:tcPr>
          <w:p w:rsidR="002871ED" w:rsidRPr="002871ED" w:rsidRDefault="002871ED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584" w:type="pct"/>
            <w:vMerge/>
            <w:vAlign w:val="center"/>
            <w:hideMark/>
          </w:tcPr>
          <w:p w:rsidR="002871ED" w:rsidRPr="002871ED" w:rsidRDefault="002871ED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6A7208" w:rsidRDefault="006A7208" w:rsidP="006A7208">
      <w:pPr>
        <w:spacing w:line="24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4228"/>
        <w:gridCol w:w="2005"/>
        <w:gridCol w:w="2137"/>
        <w:gridCol w:w="980"/>
        <w:gridCol w:w="1296"/>
        <w:gridCol w:w="1296"/>
        <w:gridCol w:w="1296"/>
        <w:gridCol w:w="1841"/>
      </w:tblGrid>
      <w:tr w:rsidR="002871ED" w:rsidRPr="002871ED" w:rsidTr="006A7208">
        <w:trPr>
          <w:trHeight w:val="315"/>
          <w:tblHeader/>
        </w:trPr>
        <w:tc>
          <w:tcPr>
            <w:tcW w:w="216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41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9</w:t>
            </w:r>
          </w:p>
        </w:tc>
      </w:tr>
      <w:tr w:rsidR="002871ED" w:rsidRPr="002871ED" w:rsidTr="006A7208">
        <w:trPr>
          <w:trHeight w:val="315"/>
        </w:trPr>
        <w:tc>
          <w:tcPr>
            <w:tcW w:w="216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71ED">
              <w:rPr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341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71ED">
              <w:rPr>
                <w:bCs/>
                <w:color w:val="000000"/>
                <w:sz w:val="20"/>
                <w:szCs w:val="20"/>
              </w:rPr>
              <w:t xml:space="preserve">Собственные средства 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71ED">
              <w:rPr>
                <w:bCs/>
                <w:color w:val="000000"/>
                <w:sz w:val="20"/>
                <w:szCs w:val="20"/>
              </w:rPr>
              <w:t>5 279,68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71ED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71ED">
              <w:rPr>
                <w:bCs/>
                <w:color w:val="000000"/>
                <w:sz w:val="20"/>
                <w:szCs w:val="20"/>
              </w:rPr>
              <w:t>5 279,68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71ED">
              <w:rPr>
                <w:bCs/>
                <w:color w:val="000000"/>
                <w:sz w:val="20"/>
                <w:szCs w:val="20"/>
              </w:rPr>
              <w:t>1 321,87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71ED">
              <w:rPr>
                <w:bCs/>
                <w:color w:val="000000"/>
                <w:sz w:val="20"/>
                <w:szCs w:val="20"/>
              </w:rPr>
              <w:t>1 749,58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71ED">
              <w:rPr>
                <w:bCs/>
                <w:color w:val="000000"/>
                <w:sz w:val="20"/>
                <w:szCs w:val="20"/>
              </w:rPr>
              <w:t>2 208,23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71ED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871ED" w:rsidRPr="002871ED" w:rsidTr="006A7208">
        <w:trPr>
          <w:trHeight w:val="945"/>
        </w:trPr>
        <w:tc>
          <w:tcPr>
            <w:tcW w:w="216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 xml:space="preserve">1.1. </w:t>
            </w:r>
          </w:p>
        </w:tc>
        <w:tc>
          <w:tcPr>
            <w:tcW w:w="1341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1 379,27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1 379,27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528,52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466,61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384,14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3.1.1.</w:t>
            </w:r>
          </w:p>
        </w:tc>
      </w:tr>
      <w:tr w:rsidR="002871ED" w:rsidRPr="002871ED" w:rsidTr="006A7208">
        <w:trPr>
          <w:trHeight w:val="1260"/>
        </w:trPr>
        <w:tc>
          <w:tcPr>
            <w:tcW w:w="216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341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расходы на капитальные вложения (инвестиции), финансируемые за счет нормативной прибыли, учитываемой в необходимой валовой выручке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3 900,40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3 900,40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793,35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1 282,97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1 824,09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3.1.1.; 3.1.2.; 3.1.3.; 3.1.4.</w:t>
            </w:r>
          </w:p>
        </w:tc>
      </w:tr>
      <w:tr w:rsidR="002871ED" w:rsidRPr="002871ED" w:rsidTr="006A7208">
        <w:trPr>
          <w:trHeight w:val="315"/>
        </w:trPr>
        <w:tc>
          <w:tcPr>
            <w:tcW w:w="216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341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экономия расходов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871ED" w:rsidRPr="002871ED" w:rsidTr="006A7208">
        <w:trPr>
          <w:trHeight w:val="630"/>
        </w:trPr>
        <w:tc>
          <w:tcPr>
            <w:tcW w:w="216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1.3.1.</w:t>
            </w:r>
          </w:p>
        </w:tc>
        <w:tc>
          <w:tcPr>
            <w:tcW w:w="1341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достигнутая в результате реализации мероприятий инвестиционной программы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871ED" w:rsidRPr="002871ED" w:rsidTr="006A7208">
        <w:trPr>
          <w:trHeight w:val="157"/>
        </w:trPr>
        <w:tc>
          <w:tcPr>
            <w:tcW w:w="216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lastRenderedPageBreak/>
              <w:t>1.3.2.</w:t>
            </w:r>
          </w:p>
        </w:tc>
        <w:tc>
          <w:tcPr>
            <w:tcW w:w="1341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 xml:space="preserve">связанная с сокращением потерь в тепловых сетях, сменой видов и (или) марки основного и (или) резервного топлива на источниках тепловой энергии, реализацией </w:t>
            </w:r>
            <w:proofErr w:type="spellStart"/>
            <w:r w:rsidRPr="002871ED">
              <w:rPr>
                <w:color w:val="000000"/>
                <w:sz w:val="20"/>
                <w:szCs w:val="20"/>
              </w:rPr>
              <w:t>энергосервисного</w:t>
            </w:r>
            <w:proofErr w:type="spellEnd"/>
            <w:r w:rsidRPr="002871ED">
              <w:rPr>
                <w:color w:val="000000"/>
                <w:sz w:val="20"/>
                <w:szCs w:val="20"/>
              </w:rPr>
              <w:t xml:space="preserve"> договора (контракта) в размере, определенном по решению регулируемой организации,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871ED" w:rsidRPr="002871ED" w:rsidTr="006A7208">
        <w:trPr>
          <w:trHeight w:val="1890"/>
        </w:trPr>
        <w:tc>
          <w:tcPr>
            <w:tcW w:w="216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341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плата за подключение (технологическое присоединение) к системам централизованного теплоснабжения (раздельно по каждой системе, если регулируемая организация эксплуатирует несколько таких систем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871ED" w:rsidRPr="002871ED" w:rsidTr="006A7208">
        <w:trPr>
          <w:trHeight w:val="630"/>
        </w:trPr>
        <w:tc>
          <w:tcPr>
            <w:tcW w:w="216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1.5.</w:t>
            </w:r>
          </w:p>
        </w:tc>
        <w:tc>
          <w:tcPr>
            <w:tcW w:w="1341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расходы на уплату лизинговых платежей по договору финансовой аренды (лизинга)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871ED" w:rsidRPr="002871ED" w:rsidTr="006A7208">
        <w:trPr>
          <w:trHeight w:val="227"/>
        </w:trPr>
        <w:tc>
          <w:tcPr>
            <w:tcW w:w="216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71ED">
              <w:rPr>
                <w:bCs/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1341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71ED">
              <w:rPr>
                <w:bCs/>
                <w:color w:val="000000"/>
                <w:sz w:val="20"/>
                <w:szCs w:val="20"/>
              </w:rPr>
              <w:t>Иные собственные средства, за исключением средств, указанных в разделе 1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71ED">
              <w:rPr>
                <w:bCs/>
                <w:color w:val="000000"/>
                <w:sz w:val="20"/>
                <w:szCs w:val="20"/>
              </w:rPr>
              <w:t>661,98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71ED">
              <w:rPr>
                <w:bCs/>
                <w:color w:val="000000"/>
                <w:sz w:val="20"/>
                <w:szCs w:val="20"/>
              </w:rPr>
              <w:t>661,98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71ED">
              <w:rPr>
                <w:bCs/>
                <w:color w:val="000000"/>
                <w:sz w:val="20"/>
                <w:szCs w:val="20"/>
              </w:rPr>
              <w:t>247,74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71ED">
              <w:rPr>
                <w:bCs/>
                <w:color w:val="000000"/>
                <w:sz w:val="20"/>
                <w:szCs w:val="20"/>
              </w:rPr>
              <w:t>414,24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71ED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2871ED" w:rsidRPr="002871ED" w:rsidRDefault="002871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71ED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871ED" w:rsidRPr="002871ED" w:rsidTr="006A7208">
        <w:trPr>
          <w:trHeight w:val="630"/>
        </w:trPr>
        <w:tc>
          <w:tcPr>
            <w:tcW w:w="216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71ED">
              <w:rPr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341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71ED">
              <w:rPr>
                <w:bCs/>
                <w:color w:val="000000"/>
                <w:sz w:val="20"/>
                <w:szCs w:val="20"/>
              </w:rPr>
              <w:t>Средства, привлеченные на возвратной основе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71ED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71ED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71ED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71ED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71ED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71ED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71ED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871ED" w:rsidRPr="002871ED" w:rsidTr="006A7208">
        <w:trPr>
          <w:trHeight w:val="315"/>
        </w:trPr>
        <w:tc>
          <w:tcPr>
            <w:tcW w:w="216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1341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кредиты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871ED" w:rsidRPr="002871ED" w:rsidTr="006A7208">
        <w:trPr>
          <w:trHeight w:val="315"/>
        </w:trPr>
        <w:tc>
          <w:tcPr>
            <w:tcW w:w="216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1341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займы организаций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871ED" w:rsidRPr="002871ED" w:rsidTr="006A7208">
        <w:trPr>
          <w:trHeight w:val="315"/>
        </w:trPr>
        <w:tc>
          <w:tcPr>
            <w:tcW w:w="216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1341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прочие привлеченные средства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871ED" w:rsidRPr="002871ED" w:rsidTr="006A7208">
        <w:trPr>
          <w:trHeight w:val="64"/>
        </w:trPr>
        <w:tc>
          <w:tcPr>
            <w:tcW w:w="216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71ED">
              <w:rPr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341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71ED">
              <w:rPr>
                <w:bCs/>
                <w:color w:val="000000"/>
                <w:sz w:val="20"/>
                <w:szCs w:val="20"/>
              </w:rPr>
              <w:t xml:space="preserve">Бюджетные средства по каждой системе централизованного теплоснабжения с выделением расходов </w:t>
            </w:r>
            <w:proofErr w:type="spellStart"/>
            <w:r w:rsidRPr="002871ED">
              <w:rPr>
                <w:bCs/>
                <w:color w:val="000000"/>
                <w:sz w:val="20"/>
                <w:szCs w:val="20"/>
              </w:rPr>
              <w:t>концедента</w:t>
            </w:r>
            <w:proofErr w:type="spellEnd"/>
            <w:r w:rsidRPr="002871ED">
              <w:rPr>
                <w:bCs/>
                <w:color w:val="000000"/>
                <w:sz w:val="20"/>
                <w:szCs w:val="20"/>
              </w:rPr>
              <w:t xml:space="preserve"> на строительство, модернизацию и (или) реконструкцию объекта концессионного соглашения по каждой системе централизованного теплоснабжения при наличии таких расходов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71ED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71ED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71ED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71ED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71ED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71ED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871ED" w:rsidRPr="002871ED" w:rsidTr="006A7208">
        <w:trPr>
          <w:trHeight w:val="315"/>
        </w:trPr>
        <w:tc>
          <w:tcPr>
            <w:tcW w:w="216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71ED">
              <w:rPr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341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71ED">
              <w:rPr>
                <w:bCs/>
                <w:color w:val="000000"/>
                <w:sz w:val="20"/>
                <w:szCs w:val="20"/>
              </w:rPr>
              <w:t>Прочие источники финансирования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71ED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color w:val="000000"/>
                <w:sz w:val="20"/>
                <w:szCs w:val="20"/>
              </w:rPr>
            </w:pPr>
            <w:r w:rsidRPr="002871E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71ED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71ED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71ED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71ED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2871ED" w:rsidRPr="002871ED" w:rsidRDefault="002871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71ED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871ED" w:rsidRPr="002871ED" w:rsidTr="006A7208">
        <w:trPr>
          <w:trHeight w:val="315"/>
        </w:trPr>
        <w:tc>
          <w:tcPr>
            <w:tcW w:w="216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71ED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1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71ED">
              <w:rPr>
                <w:bCs/>
                <w:color w:val="000000"/>
                <w:sz w:val="20"/>
                <w:szCs w:val="20"/>
              </w:rPr>
              <w:t>ИТОГО по программе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71ED">
              <w:rPr>
                <w:bCs/>
                <w:color w:val="000000"/>
                <w:sz w:val="20"/>
                <w:szCs w:val="20"/>
              </w:rPr>
              <w:t>5 941,66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71ED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71ED">
              <w:rPr>
                <w:bCs/>
                <w:color w:val="000000"/>
                <w:sz w:val="20"/>
                <w:szCs w:val="20"/>
              </w:rPr>
              <w:t>5 941,66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71ED">
              <w:rPr>
                <w:bCs/>
                <w:color w:val="000000"/>
                <w:sz w:val="20"/>
                <w:szCs w:val="20"/>
              </w:rPr>
              <w:t>1 569,61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71ED">
              <w:rPr>
                <w:bCs/>
                <w:color w:val="000000"/>
                <w:sz w:val="20"/>
                <w:szCs w:val="20"/>
              </w:rPr>
              <w:t>2 163,82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71ED">
              <w:rPr>
                <w:bCs/>
                <w:color w:val="000000"/>
                <w:sz w:val="20"/>
                <w:szCs w:val="20"/>
              </w:rPr>
              <w:t>2 208,23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2871ED" w:rsidRPr="002871ED" w:rsidRDefault="002871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71ED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9A680E" w:rsidRDefault="00797CED" w:rsidP="00797CED">
      <w:pPr>
        <w:spacing w:after="160" w:line="264" w:lineRule="auto"/>
        <w:jc w:val="right"/>
        <w:rPr>
          <w:sz w:val="28"/>
        </w:rPr>
      </w:pPr>
      <w:r>
        <w:rPr>
          <w:sz w:val="28"/>
        </w:rPr>
        <w:t>».</w:t>
      </w:r>
    </w:p>
    <w:sectPr w:rsidR="009A680E" w:rsidSect="006B3EDC">
      <w:pgSz w:w="16848" w:h="11908" w:orient="landscape"/>
      <w:pgMar w:top="1418" w:right="397" w:bottom="851" w:left="68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6BC" w:rsidRDefault="009016BC" w:rsidP="00BA51D6">
      <w:r>
        <w:separator/>
      </w:r>
    </w:p>
  </w:endnote>
  <w:endnote w:type="continuationSeparator" w:id="0">
    <w:p w:rsidR="009016BC" w:rsidRDefault="009016BC" w:rsidP="00BA5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6BC" w:rsidRDefault="009016BC" w:rsidP="00BA51D6">
      <w:r>
        <w:separator/>
      </w:r>
    </w:p>
  </w:footnote>
  <w:footnote w:type="continuationSeparator" w:id="0">
    <w:p w:rsidR="009016BC" w:rsidRDefault="009016BC" w:rsidP="00BA5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408877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9016BC" w:rsidRPr="00826969" w:rsidRDefault="009016BC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826969">
          <w:rPr>
            <w:rFonts w:ascii="Times New Roman" w:hAnsi="Times New Roman"/>
            <w:sz w:val="28"/>
            <w:szCs w:val="28"/>
          </w:rPr>
          <w:fldChar w:fldCharType="begin"/>
        </w:r>
        <w:r w:rsidRPr="00826969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26969">
          <w:rPr>
            <w:rFonts w:ascii="Times New Roman" w:hAnsi="Times New Roman"/>
            <w:sz w:val="28"/>
            <w:szCs w:val="28"/>
          </w:rPr>
          <w:fldChar w:fldCharType="separate"/>
        </w:r>
        <w:r w:rsidR="00160035">
          <w:rPr>
            <w:rFonts w:ascii="Times New Roman" w:hAnsi="Times New Roman"/>
            <w:noProof/>
            <w:sz w:val="28"/>
            <w:szCs w:val="28"/>
          </w:rPr>
          <w:t>15</w:t>
        </w:r>
        <w:r w:rsidRPr="00826969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9016BC" w:rsidRDefault="009016B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D01BF"/>
    <w:multiLevelType w:val="hybridMultilevel"/>
    <w:tmpl w:val="B8705010"/>
    <w:lvl w:ilvl="0" w:tplc="798094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49F46B9"/>
    <w:multiLevelType w:val="hybridMultilevel"/>
    <w:tmpl w:val="E2F0B5E8"/>
    <w:lvl w:ilvl="0" w:tplc="2676DFF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CA"/>
    <w:rsid w:val="00004793"/>
    <w:rsid w:val="0002322D"/>
    <w:rsid w:val="00023321"/>
    <w:rsid w:val="00027946"/>
    <w:rsid w:val="00051D50"/>
    <w:rsid w:val="000521C5"/>
    <w:rsid w:val="00057A87"/>
    <w:rsid w:val="0006166B"/>
    <w:rsid w:val="0006440F"/>
    <w:rsid w:val="0006613F"/>
    <w:rsid w:val="00081269"/>
    <w:rsid w:val="000960BE"/>
    <w:rsid w:val="000B1868"/>
    <w:rsid w:val="000B3FDC"/>
    <w:rsid w:val="000C4143"/>
    <w:rsid w:val="000C470E"/>
    <w:rsid w:val="000C5C1E"/>
    <w:rsid w:val="000C6D82"/>
    <w:rsid w:val="000D490C"/>
    <w:rsid w:val="000D5A5B"/>
    <w:rsid w:val="000D6E78"/>
    <w:rsid w:val="000E22B0"/>
    <w:rsid w:val="000F1403"/>
    <w:rsid w:val="000F1673"/>
    <w:rsid w:val="00135F71"/>
    <w:rsid w:val="00140174"/>
    <w:rsid w:val="001428C3"/>
    <w:rsid w:val="001523FF"/>
    <w:rsid w:val="001526F1"/>
    <w:rsid w:val="00160035"/>
    <w:rsid w:val="00160A14"/>
    <w:rsid w:val="0017098A"/>
    <w:rsid w:val="00182CC5"/>
    <w:rsid w:val="00191227"/>
    <w:rsid w:val="00196C9D"/>
    <w:rsid w:val="001A14FB"/>
    <w:rsid w:val="001A3978"/>
    <w:rsid w:val="001A5C75"/>
    <w:rsid w:val="001B0D89"/>
    <w:rsid w:val="001B4F39"/>
    <w:rsid w:val="001C3599"/>
    <w:rsid w:val="001C5E73"/>
    <w:rsid w:val="001D0211"/>
    <w:rsid w:val="001E765B"/>
    <w:rsid w:val="001F220E"/>
    <w:rsid w:val="001F2E52"/>
    <w:rsid w:val="00201508"/>
    <w:rsid w:val="0022119D"/>
    <w:rsid w:val="00222C50"/>
    <w:rsid w:val="00225B2A"/>
    <w:rsid w:val="00245F81"/>
    <w:rsid w:val="00245FF9"/>
    <w:rsid w:val="00255ACE"/>
    <w:rsid w:val="002630DE"/>
    <w:rsid w:val="00271ED0"/>
    <w:rsid w:val="00272737"/>
    <w:rsid w:val="002802D1"/>
    <w:rsid w:val="002871ED"/>
    <w:rsid w:val="002A0018"/>
    <w:rsid w:val="002A4379"/>
    <w:rsid w:val="002A52C1"/>
    <w:rsid w:val="002B6F68"/>
    <w:rsid w:val="002C4256"/>
    <w:rsid w:val="002D1BAB"/>
    <w:rsid w:val="002E40C4"/>
    <w:rsid w:val="002E43B7"/>
    <w:rsid w:val="002F6659"/>
    <w:rsid w:val="00314C79"/>
    <w:rsid w:val="003273DC"/>
    <w:rsid w:val="00336ED3"/>
    <w:rsid w:val="00341915"/>
    <w:rsid w:val="00343E09"/>
    <w:rsid w:val="003647C4"/>
    <w:rsid w:val="00367AC7"/>
    <w:rsid w:val="00370B3D"/>
    <w:rsid w:val="0037736E"/>
    <w:rsid w:val="00380BA1"/>
    <w:rsid w:val="00391C68"/>
    <w:rsid w:val="003B4DF4"/>
    <w:rsid w:val="003C3CDB"/>
    <w:rsid w:val="003C47E5"/>
    <w:rsid w:val="003C6060"/>
    <w:rsid w:val="003D56ED"/>
    <w:rsid w:val="003D793C"/>
    <w:rsid w:val="003E386F"/>
    <w:rsid w:val="003E6022"/>
    <w:rsid w:val="003F11FD"/>
    <w:rsid w:val="003F1584"/>
    <w:rsid w:val="003F5344"/>
    <w:rsid w:val="004061DF"/>
    <w:rsid w:val="004076A6"/>
    <w:rsid w:val="004220AA"/>
    <w:rsid w:val="00426E28"/>
    <w:rsid w:val="0043575C"/>
    <w:rsid w:val="00450201"/>
    <w:rsid w:val="004576FE"/>
    <w:rsid w:val="00475F3E"/>
    <w:rsid w:val="00491E02"/>
    <w:rsid w:val="00497D5F"/>
    <w:rsid w:val="004C3AF1"/>
    <w:rsid w:val="00506322"/>
    <w:rsid w:val="00506A3F"/>
    <w:rsid w:val="00507C8B"/>
    <w:rsid w:val="005227D3"/>
    <w:rsid w:val="00523CE0"/>
    <w:rsid w:val="00532A63"/>
    <w:rsid w:val="005405FE"/>
    <w:rsid w:val="00543576"/>
    <w:rsid w:val="00546CB0"/>
    <w:rsid w:val="005516FF"/>
    <w:rsid w:val="00556FCB"/>
    <w:rsid w:val="00590855"/>
    <w:rsid w:val="00593F78"/>
    <w:rsid w:val="00596D75"/>
    <w:rsid w:val="005A23E5"/>
    <w:rsid w:val="005A5BCF"/>
    <w:rsid w:val="005A6475"/>
    <w:rsid w:val="005B48AF"/>
    <w:rsid w:val="005D4078"/>
    <w:rsid w:val="005F2B7D"/>
    <w:rsid w:val="005F4DB9"/>
    <w:rsid w:val="006341A7"/>
    <w:rsid w:val="00635151"/>
    <w:rsid w:val="0064081F"/>
    <w:rsid w:val="0064430E"/>
    <w:rsid w:val="00654243"/>
    <w:rsid w:val="00674837"/>
    <w:rsid w:val="0067640D"/>
    <w:rsid w:val="00681212"/>
    <w:rsid w:val="006A7208"/>
    <w:rsid w:val="006B014E"/>
    <w:rsid w:val="006B3EDC"/>
    <w:rsid w:val="006C244A"/>
    <w:rsid w:val="006C35A2"/>
    <w:rsid w:val="006C6CD8"/>
    <w:rsid w:val="006E4606"/>
    <w:rsid w:val="006E7900"/>
    <w:rsid w:val="006F110C"/>
    <w:rsid w:val="006F6595"/>
    <w:rsid w:val="00717B12"/>
    <w:rsid w:val="00726CC4"/>
    <w:rsid w:val="00750967"/>
    <w:rsid w:val="00754024"/>
    <w:rsid w:val="007557E8"/>
    <w:rsid w:val="00761692"/>
    <w:rsid w:val="00770F70"/>
    <w:rsid w:val="007809B1"/>
    <w:rsid w:val="00791288"/>
    <w:rsid w:val="00792063"/>
    <w:rsid w:val="0079619B"/>
    <w:rsid w:val="00797CED"/>
    <w:rsid w:val="007A1AF8"/>
    <w:rsid w:val="007A1F83"/>
    <w:rsid w:val="007A6ABB"/>
    <w:rsid w:val="007B5172"/>
    <w:rsid w:val="007B7AEC"/>
    <w:rsid w:val="007E2B0A"/>
    <w:rsid w:val="007E7A92"/>
    <w:rsid w:val="007E7E9E"/>
    <w:rsid w:val="00826969"/>
    <w:rsid w:val="00844642"/>
    <w:rsid w:val="00856D0C"/>
    <w:rsid w:val="0087113B"/>
    <w:rsid w:val="00890430"/>
    <w:rsid w:val="008B3DD0"/>
    <w:rsid w:val="008C0F32"/>
    <w:rsid w:val="008C4797"/>
    <w:rsid w:val="008E7CC1"/>
    <w:rsid w:val="008F307C"/>
    <w:rsid w:val="008F3987"/>
    <w:rsid w:val="008F7A2A"/>
    <w:rsid w:val="009016BC"/>
    <w:rsid w:val="009045D1"/>
    <w:rsid w:val="00904CCA"/>
    <w:rsid w:val="0094315B"/>
    <w:rsid w:val="009661CD"/>
    <w:rsid w:val="009765EB"/>
    <w:rsid w:val="00994B5E"/>
    <w:rsid w:val="00994E03"/>
    <w:rsid w:val="009A680E"/>
    <w:rsid w:val="009B00F2"/>
    <w:rsid w:val="009D028B"/>
    <w:rsid w:val="009F1660"/>
    <w:rsid w:val="009F3FC1"/>
    <w:rsid w:val="009F4564"/>
    <w:rsid w:val="00A01223"/>
    <w:rsid w:val="00A01BC1"/>
    <w:rsid w:val="00A14394"/>
    <w:rsid w:val="00A24A13"/>
    <w:rsid w:val="00A25393"/>
    <w:rsid w:val="00A25B23"/>
    <w:rsid w:val="00A322B2"/>
    <w:rsid w:val="00A341A2"/>
    <w:rsid w:val="00A36A1F"/>
    <w:rsid w:val="00A42483"/>
    <w:rsid w:val="00A42F86"/>
    <w:rsid w:val="00A51B23"/>
    <w:rsid w:val="00A52D9C"/>
    <w:rsid w:val="00A61B79"/>
    <w:rsid w:val="00A61F98"/>
    <w:rsid w:val="00A75E44"/>
    <w:rsid w:val="00A779C7"/>
    <w:rsid w:val="00AA32D4"/>
    <w:rsid w:val="00AB521F"/>
    <w:rsid w:val="00AB6261"/>
    <w:rsid w:val="00B34E14"/>
    <w:rsid w:val="00B35D99"/>
    <w:rsid w:val="00B51741"/>
    <w:rsid w:val="00B85B9C"/>
    <w:rsid w:val="00B87C30"/>
    <w:rsid w:val="00B969A5"/>
    <w:rsid w:val="00BA51D6"/>
    <w:rsid w:val="00BB5F80"/>
    <w:rsid w:val="00BD3396"/>
    <w:rsid w:val="00BD6626"/>
    <w:rsid w:val="00BF112F"/>
    <w:rsid w:val="00BF13E3"/>
    <w:rsid w:val="00BF15B7"/>
    <w:rsid w:val="00BF537F"/>
    <w:rsid w:val="00C06643"/>
    <w:rsid w:val="00C10A80"/>
    <w:rsid w:val="00C2070E"/>
    <w:rsid w:val="00C32B5A"/>
    <w:rsid w:val="00C32B8A"/>
    <w:rsid w:val="00C35DED"/>
    <w:rsid w:val="00C4400D"/>
    <w:rsid w:val="00C450C2"/>
    <w:rsid w:val="00C522D7"/>
    <w:rsid w:val="00C6650D"/>
    <w:rsid w:val="00C70EE6"/>
    <w:rsid w:val="00C7391C"/>
    <w:rsid w:val="00C742F6"/>
    <w:rsid w:val="00C8715D"/>
    <w:rsid w:val="00C92242"/>
    <w:rsid w:val="00CA0685"/>
    <w:rsid w:val="00CC49FF"/>
    <w:rsid w:val="00CD1A07"/>
    <w:rsid w:val="00CE28C3"/>
    <w:rsid w:val="00CF21B8"/>
    <w:rsid w:val="00CF5C07"/>
    <w:rsid w:val="00D02D7E"/>
    <w:rsid w:val="00D06380"/>
    <w:rsid w:val="00D25C6D"/>
    <w:rsid w:val="00D301C1"/>
    <w:rsid w:val="00D362D9"/>
    <w:rsid w:val="00D579F4"/>
    <w:rsid w:val="00D62B2E"/>
    <w:rsid w:val="00D6676D"/>
    <w:rsid w:val="00D77107"/>
    <w:rsid w:val="00D870A6"/>
    <w:rsid w:val="00D87218"/>
    <w:rsid w:val="00D91ED6"/>
    <w:rsid w:val="00D972C5"/>
    <w:rsid w:val="00DA5723"/>
    <w:rsid w:val="00DB2499"/>
    <w:rsid w:val="00DB5772"/>
    <w:rsid w:val="00DC20CE"/>
    <w:rsid w:val="00DD0F03"/>
    <w:rsid w:val="00DE0947"/>
    <w:rsid w:val="00DF4263"/>
    <w:rsid w:val="00DF64D2"/>
    <w:rsid w:val="00DF721B"/>
    <w:rsid w:val="00E01340"/>
    <w:rsid w:val="00E05061"/>
    <w:rsid w:val="00E123DA"/>
    <w:rsid w:val="00E17F8C"/>
    <w:rsid w:val="00E225E4"/>
    <w:rsid w:val="00E23A8F"/>
    <w:rsid w:val="00E63AE8"/>
    <w:rsid w:val="00E701C7"/>
    <w:rsid w:val="00E82C5B"/>
    <w:rsid w:val="00E917D0"/>
    <w:rsid w:val="00E931EC"/>
    <w:rsid w:val="00EB6A30"/>
    <w:rsid w:val="00EC26B4"/>
    <w:rsid w:val="00ED75D7"/>
    <w:rsid w:val="00EE5E77"/>
    <w:rsid w:val="00EE60E0"/>
    <w:rsid w:val="00EE7D3B"/>
    <w:rsid w:val="00EF3DD3"/>
    <w:rsid w:val="00EF501E"/>
    <w:rsid w:val="00F11869"/>
    <w:rsid w:val="00F14F5E"/>
    <w:rsid w:val="00F17675"/>
    <w:rsid w:val="00F20904"/>
    <w:rsid w:val="00F4181A"/>
    <w:rsid w:val="00F57569"/>
    <w:rsid w:val="00F60A1B"/>
    <w:rsid w:val="00F748BE"/>
    <w:rsid w:val="00F75975"/>
    <w:rsid w:val="00F93B19"/>
    <w:rsid w:val="00F962C1"/>
    <w:rsid w:val="00F97799"/>
    <w:rsid w:val="00FA20AF"/>
    <w:rsid w:val="00FC180F"/>
    <w:rsid w:val="00FD5C70"/>
    <w:rsid w:val="00FD6519"/>
    <w:rsid w:val="00FF2E94"/>
    <w:rsid w:val="00FF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BBEBC"/>
  <w15:docId w15:val="{6A46B1C1-7C70-4B49-B22E-1F55EB68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1ED"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rFonts w:asciiTheme="minorHAnsi" w:hAnsiTheme="minorHAnsi"/>
      <w:color w:val="000000"/>
      <w:sz w:val="22"/>
      <w:szCs w:val="20"/>
    </w:rPr>
  </w:style>
  <w:style w:type="character" w:customStyle="1" w:styleId="a4">
    <w:name w:val="Верхний колонтитул Знак"/>
    <w:basedOn w:val="11"/>
    <w:link w:val="a3"/>
    <w:uiPriority w:val="99"/>
  </w:style>
  <w:style w:type="paragraph" w:styleId="a5">
    <w:name w:val="Plain Text"/>
    <w:basedOn w:val="a"/>
    <w:link w:val="a6"/>
    <w:rPr>
      <w:rFonts w:ascii="Calibri" w:hAnsi="Calibri"/>
      <w:color w:val="000000"/>
      <w:sz w:val="22"/>
      <w:szCs w:val="20"/>
    </w:rPr>
  </w:style>
  <w:style w:type="character" w:customStyle="1" w:styleId="a6">
    <w:name w:val="Текст Знак"/>
    <w:basedOn w:val="11"/>
    <w:link w:val="a5"/>
    <w:rPr>
      <w:rFonts w:ascii="Calibri" w:hAnsi="Calibri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Balloon Text"/>
    <w:basedOn w:val="a"/>
    <w:link w:val="a9"/>
    <w:rPr>
      <w:rFonts w:ascii="Segoe UI" w:hAnsi="Segoe UI"/>
      <w:color w:val="000000"/>
      <w:sz w:val="18"/>
      <w:szCs w:val="20"/>
    </w:rPr>
  </w:style>
  <w:style w:type="character" w:customStyle="1" w:styleId="a9">
    <w:name w:val="Текст выноски Знак"/>
    <w:basedOn w:val="11"/>
    <w:link w:val="a8"/>
    <w:rPr>
      <w:rFonts w:ascii="Segoe UI" w:hAnsi="Segoe UI"/>
      <w:sz w:val="1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  <w:rPr>
      <w:color w:val="000000"/>
      <w:sz w:val="28"/>
      <w:szCs w:val="20"/>
    </w:rPr>
  </w:style>
  <w:style w:type="character" w:customStyle="1" w:styleId="af">
    <w:name w:val="Нижний колонтитул Знак"/>
    <w:basedOn w:val="11"/>
    <w:link w:val="ae"/>
    <w:rPr>
      <w:rFonts w:ascii="Times New Roman" w:hAnsi="Times New Roman"/>
      <w:sz w:val="28"/>
    </w:r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link w:val="af2"/>
    <w:rsid w:val="00DB5772"/>
    <w:pPr>
      <w:spacing w:after="160" w:line="264" w:lineRule="auto"/>
      <w:ind w:left="720"/>
      <w:contextualSpacing/>
    </w:pPr>
    <w:rPr>
      <w:rFonts w:asciiTheme="minorHAnsi" w:hAnsiTheme="minorHAnsi"/>
      <w:color w:val="000000"/>
      <w:sz w:val="22"/>
      <w:szCs w:val="20"/>
    </w:rPr>
  </w:style>
  <w:style w:type="character" w:customStyle="1" w:styleId="af2">
    <w:name w:val="Абзац списка Знак"/>
    <w:basedOn w:val="a0"/>
    <w:link w:val="af1"/>
    <w:rsid w:val="00DB5772"/>
  </w:style>
  <w:style w:type="character" w:customStyle="1" w:styleId="af3">
    <w:name w:val="Другое_"/>
    <w:basedOn w:val="a0"/>
    <w:link w:val="af4"/>
    <w:rsid w:val="00DB5772"/>
    <w:rPr>
      <w:rFonts w:ascii="Times New Roman" w:hAnsi="Times New Roman"/>
      <w:sz w:val="12"/>
      <w:szCs w:val="12"/>
    </w:rPr>
  </w:style>
  <w:style w:type="paragraph" w:customStyle="1" w:styleId="af4">
    <w:name w:val="Другое"/>
    <w:basedOn w:val="a"/>
    <w:link w:val="af3"/>
    <w:rsid w:val="00DB5772"/>
    <w:pPr>
      <w:widowControl w:val="0"/>
    </w:pPr>
    <w:rPr>
      <w:color w:val="000000"/>
      <w:sz w:val="12"/>
      <w:szCs w:val="12"/>
    </w:rPr>
  </w:style>
  <w:style w:type="character" w:customStyle="1" w:styleId="af5">
    <w:name w:val="Подпись к таблице_"/>
    <w:basedOn w:val="a0"/>
    <w:link w:val="af6"/>
    <w:rsid w:val="00DB5772"/>
    <w:rPr>
      <w:rFonts w:ascii="Times New Roman" w:hAnsi="Times New Roman"/>
      <w:sz w:val="10"/>
      <w:szCs w:val="10"/>
    </w:rPr>
  </w:style>
  <w:style w:type="paragraph" w:customStyle="1" w:styleId="af6">
    <w:name w:val="Подпись к таблице"/>
    <w:basedOn w:val="a"/>
    <w:link w:val="af5"/>
    <w:rsid w:val="00DB5772"/>
    <w:pPr>
      <w:widowControl w:val="0"/>
    </w:pPr>
    <w:rPr>
      <w:color w:val="000000"/>
      <w:sz w:val="10"/>
      <w:szCs w:val="10"/>
    </w:rPr>
  </w:style>
  <w:style w:type="character" w:customStyle="1" w:styleId="af7">
    <w:name w:val="Основной текст_"/>
    <w:basedOn w:val="a0"/>
    <w:link w:val="1c"/>
    <w:rsid w:val="00DB5772"/>
    <w:rPr>
      <w:rFonts w:ascii="Times New Roman" w:hAnsi="Times New Roman"/>
      <w:sz w:val="20"/>
    </w:rPr>
  </w:style>
  <w:style w:type="paragraph" w:customStyle="1" w:styleId="1c">
    <w:name w:val="Основной текст1"/>
    <w:basedOn w:val="a"/>
    <w:link w:val="af7"/>
    <w:rsid w:val="00DB5772"/>
    <w:pPr>
      <w:widowControl w:val="0"/>
      <w:spacing w:after="220" w:line="264" w:lineRule="auto"/>
      <w:jc w:val="center"/>
    </w:pPr>
    <w:rPr>
      <w:color w:val="000000"/>
      <w:sz w:val="20"/>
      <w:szCs w:val="20"/>
    </w:rPr>
  </w:style>
  <w:style w:type="character" w:customStyle="1" w:styleId="33">
    <w:name w:val="Основной текст (3)_"/>
    <w:basedOn w:val="a0"/>
    <w:link w:val="34"/>
    <w:rsid w:val="00DB5772"/>
    <w:rPr>
      <w:rFonts w:ascii="Times New Roman" w:hAnsi="Times New Roman"/>
    </w:rPr>
  </w:style>
  <w:style w:type="paragraph" w:customStyle="1" w:styleId="34">
    <w:name w:val="Основной текст (3)"/>
    <w:basedOn w:val="a"/>
    <w:link w:val="33"/>
    <w:rsid w:val="00DB5772"/>
    <w:pPr>
      <w:widowControl w:val="0"/>
      <w:spacing w:after="140"/>
    </w:pPr>
    <w:rPr>
      <w:color w:val="000000"/>
      <w:sz w:val="22"/>
      <w:szCs w:val="20"/>
    </w:rPr>
  </w:style>
  <w:style w:type="character" w:customStyle="1" w:styleId="1d">
    <w:name w:val="Заголовок №1_"/>
    <w:basedOn w:val="a0"/>
    <w:link w:val="1e"/>
    <w:rsid w:val="00DB5772"/>
    <w:rPr>
      <w:rFonts w:ascii="Times New Roman" w:hAnsi="Times New Roman"/>
      <w:b/>
      <w:bCs/>
      <w:sz w:val="26"/>
      <w:szCs w:val="26"/>
    </w:rPr>
  </w:style>
  <w:style w:type="paragraph" w:customStyle="1" w:styleId="1e">
    <w:name w:val="Заголовок №1"/>
    <w:basedOn w:val="a"/>
    <w:link w:val="1d"/>
    <w:rsid w:val="00DB5772"/>
    <w:pPr>
      <w:widowControl w:val="0"/>
      <w:spacing w:after="220" w:line="259" w:lineRule="auto"/>
      <w:jc w:val="center"/>
      <w:outlineLvl w:val="0"/>
    </w:pPr>
    <w:rPr>
      <w:b/>
      <w:bCs/>
      <w:color w:val="000000"/>
      <w:sz w:val="26"/>
      <w:szCs w:val="26"/>
    </w:rPr>
  </w:style>
  <w:style w:type="character" w:customStyle="1" w:styleId="25">
    <w:name w:val="Заголовок №2_"/>
    <w:basedOn w:val="a0"/>
    <w:link w:val="26"/>
    <w:rsid w:val="00DB5772"/>
    <w:rPr>
      <w:rFonts w:ascii="Times New Roman" w:hAnsi="Times New Roman"/>
      <w:b/>
      <w:bCs/>
    </w:rPr>
  </w:style>
  <w:style w:type="paragraph" w:customStyle="1" w:styleId="26">
    <w:name w:val="Заголовок №2"/>
    <w:basedOn w:val="a"/>
    <w:link w:val="25"/>
    <w:rsid w:val="00DB5772"/>
    <w:pPr>
      <w:widowControl w:val="0"/>
      <w:spacing w:line="264" w:lineRule="auto"/>
      <w:jc w:val="center"/>
      <w:outlineLvl w:val="1"/>
    </w:pPr>
    <w:rPr>
      <w:b/>
      <w:bCs/>
      <w:color w:val="000000"/>
      <w:sz w:val="22"/>
      <w:szCs w:val="20"/>
    </w:rPr>
  </w:style>
  <w:style w:type="character" w:customStyle="1" w:styleId="43">
    <w:name w:val="Основной текст (4)_"/>
    <w:basedOn w:val="a0"/>
    <w:link w:val="44"/>
    <w:rsid w:val="00DB5772"/>
    <w:rPr>
      <w:rFonts w:ascii="Times New Roman" w:hAnsi="Times New Roman"/>
      <w:sz w:val="15"/>
      <w:szCs w:val="15"/>
    </w:rPr>
  </w:style>
  <w:style w:type="paragraph" w:customStyle="1" w:styleId="44">
    <w:name w:val="Основной текст (4)"/>
    <w:basedOn w:val="a"/>
    <w:link w:val="43"/>
    <w:rsid w:val="00DB5772"/>
    <w:pPr>
      <w:widowControl w:val="0"/>
      <w:spacing w:after="330" w:line="314" w:lineRule="auto"/>
      <w:ind w:left="9660"/>
    </w:pPr>
    <w:rPr>
      <w:color w:val="000000"/>
      <w:sz w:val="15"/>
      <w:szCs w:val="15"/>
    </w:rPr>
  </w:style>
  <w:style w:type="character" w:customStyle="1" w:styleId="45">
    <w:name w:val="Заголовок №4_"/>
    <w:basedOn w:val="a0"/>
    <w:link w:val="46"/>
    <w:rsid w:val="00DB5772"/>
    <w:rPr>
      <w:rFonts w:ascii="Times New Roman" w:hAnsi="Times New Roman"/>
      <w:sz w:val="15"/>
      <w:szCs w:val="15"/>
    </w:rPr>
  </w:style>
  <w:style w:type="paragraph" w:customStyle="1" w:styleId="46">
    <w:name w:val="Заголовок №4"/>
    <w:basedOn w:val="a"/>
    <w:link w:val="45"/>
    <w:rsid w:val="00DB5772"/>
    <w:pPr>
      <w:widowControl w:val="0"/>
      <w:spacing w:after="110"/>
      <w:ind w:left="16920"/>
      <w:outlineLvl w:val="3"/>
    </w:pPr>
    <w:rPr>
      <w:color w:val="000000"/>
      <w:sz w:val="15"/>
      <w:szCs w:val="15"/>
    </w:rPr>
  </w:style>
  <w:style w:type="character" w:customStyle="1" w:styleId="35">
    <w:name w:val="Заголовок №3_"/>
    <w:basedOn w:val="a0"/>
    <w:link w:val="36"/>
    <w:rsid w:val="00DB5772"/>
    <w:rPr>
      <w:rFonts w:ascii="Times New Roman" w:hAnsi="Times New Roman"/>
      <w:sz w:val="18"/>
      <w:szCs w:val="18"/>
    </w:rPr>
  </w:style>
  <w:style w:type="paragraph" w:customStyle="1" w:styleId="36">
    <w:name w:val="Заголовок №3"/>
    <w:basedOn w:val="a"/>
    <w:link w:val="35"/>
    <w:rsid w:val="00DB5772"/>
    <w:pPr>
      <w:widowControl w:val="0"/>
      <w:spacing w:after="60"/>
      <w:ind w:left="7230"/>
      <w:outlineLvl w:val="2"/>
    </w:pPr>
    <w:rPr>
      <w:color w:val="000000"/>
      <w:sz w:val="18"/>
      <w:szCs w:val="18"/>
    </w:rPr>
  </w:style>
  <w:style w:type="character" w:customStyle="1" w:styleId="61">
    <w:name w:val="Основной текст (6)_"/>
    <w:basedOn w:val="a0"/>
    <w:link w:val="62"/>
    <w:rsid w:val="00DB5772"/>
    <w:rPr>
      <w:rFonts w:ascii="Times New Roman" w:hAnsi="Times New Roman"/>
      <w:sz w:val="9"/>
      <w:szCs w:val="9"/>
    </w:rPr>
  </w:style>
  <w:style w:type="paragraph" w:customStyle="1" w:styleId="62">
    <w:name w:val="Основной текст (6)"/>
    <w:basedOn w:val="a"/>
    <w:link w:val="61"/>
    <w:rsid w:val="00DB5772"/>
    <w:pPr>
      <w:widowControl w:val="0"/>
      <w:jc w:val="center"/>
    </w:pPr>
    <w:rPr>
      <w:color w:val="000000"/>
      <w:sz w:val="9"/>
      <w:szCs w:val="9"/>
    </w:rPr>
  </w:style>
  <w:style w:type="character" w:customStyle="1" w:styleId="27">
    <w:name w:val="Основной текст (2)_"/>
    <w:basedOn w:val="a0"/>
    <w:link w:val="28"/>
    <w:rsid w:val="00DB5772"/>
    <w:rPr>
      <w:rFonts w:ascii="Times New Roman" w:hAnsi="Times New Roman"/>
      <w:b/>
      <w:bCs/>
      <w:sz w:val="18"/>
      <w:szCs w:val="18"/>
    </w:rPr>
  </w:style>
  <w:style w:type="paragraph" w:customStyle="1" w:styleId="28">
    <w:name w:val="Основной текст (2)"/>
    <w:basedOn w:val="a"/>
    <w:link w:val="27"/>
    <w:rsid w:val="00DB5772"/>
    <w:pPr>
      <w:widowControl w:val="0"/>
      <w:spacing w:line="250" w:lineRule="auto"/>
      <w:jc w:val="center"/>
    </w:pPr>
    <w:rPr>
      <w:b/>
      <w:bCs/>
      <w:color w:val="000000"/>
      <w:sz w:val="18"/>
      <w:szCs w:val="18"/>
    </w:rPr>
  </w:style>
  <w:style w:type="character" w:customStyle="1" w:styleId="53">
    <w:name w:val="Основной текст (5)_"/>
    <w:basedOn w:val="a0"/>
    <w:link w:val="54"/>
    <w:rsid w:val="00DB5772"/>
    <w:rPr>
      <w:rFonts w:ascii="Times New Roman" w:hAnsi="Times New Roman"/>
      <w:sz w:val="12"/>
      <w:szCs w:val="12"/>
    </w:rPr>
  </w:style>
  <w:style w:type="paragraph" w:customStyle="1" w:styleId="54">
    <w:name w:val="Основной текст (5)"/>
    <w:basedOn w:val="a"/>
    <w:link w:val="53"/>
    <w:rsid w:val="00DB5772"/>
    <w:pPr>
      <w:widowControl w:val="0"/>
      <w:spacing w:after="160"/>
      <w:jc w:val="center"/>
    </w:pPr>
    <w:rPr>
      <w:color w:val="000000"/>
      <w:sz w:val="12"/>
      <w:szCs w:val="12"/>
    </w:rPr>
  </w:style>
  <w:style w:type="character" w:customStyle="1" w:styleId="91">
    <w:name w:val="Основной текст (9)_"/>
    <w:basedOn w:val="a0"/>
    <w:link w:val="92"/>
    <w:rsid w:val="00DB5772"/>
    <w:rPr>
      <w:rFonts w:ascii="Times New Roman" w:hAnsi="Times New Roman"/>
      <w:sz w:val="10"/>
      <w:szCs w:val="10"/>
    </w:rPr>
  </w:style>
  <w:style w:type="paragraph" w:customStyle="1" w:styleId="92">
    <w:name w:val="Основной текст (9)"/>
    <w:basedOn w:val="a"/>
    <w:link w:val="91"/>
    <w:rsid w:val="00DB5772"/>
    <w:pPr>
      <w:widowControl w:val="0"/>
      <w:spacing w:after="220" w:line="254" w:lineRule="auto"/>
      <w:jc w:val="center"/>
    </w:pPr>
    <w:rPr>
      <w:color w:val="000000"/>
      <w:sz w:val="10"/>
      <w:szCs w:val="10"/>
    </w:rPr>
  </w:style>
  <w:style w:type="paragraph" w:customStyle="1" w:styleId="msonormal0">
    <w:name w:val="msonormal"/>
    <w:basedOn w:val="a"/>
    <w:rsid w:val="00DB5772"/>
    <w:pPr>
      <w:spacing w:before="100" w:beforeAutospacing="1" w:after="100" w:afterAutospacing="1"/>
    </w:pPr>
  </w:style>
  <w:style w:type="paragraph" w:customStyle="1" w:styleId="xl94">
    <w:name w:val="xl94"/>
    <w:basedOn w:val="a"/>
    <w:rsid w:val="00DB5772"/>
    <w:pPr>
      <w:spacing w:before="100" w:beforeAutospacing="1" w:after="100" w:afterAutospacing="1"/>
    </w:pPr>
  </w:style>
  <w:style w:type="paragraph" w:customStyle="1" w:styleId="xl95">
    <w:name w:val="xl95"/>
    <w:basedOn w:val="a"/>
    <w:rsid w:val="00DB5772"/>
    <w:pP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DB5772"/>
    <w:pPr>
      <w:shd w:val="clear" w:color="000000" w:fill="92D050"/>
      <w:spacing w:before="100" w:beforeAutospacing="1" w:after="100" w:afterAutospacing="1"/>
    </w:pPr>
  </w:style>
  <w:style w:type="paragraph" w:customStyle="1" w:styleId="xl106">
    <w:name w:val="xl106"/>
    <w:basedOn w:val="a"/>
    <w:rsid w:val="00DB5772"/>
    <w:pPr>
      <w:shd w:val="clear" w:color="000000" w:fill="9BC2E6"/>
      <w:spacing w:before="100" w:beforeAutospacing="1" w:after="100" w:afterAutospacing="1"/>
    </w:pPr>
  </w:style>
  <w:style w:type="paragraph" w:customStyle="1" w:styleId="xl107">
    <w:name w:val="xl107"/>
    <w:basedOn w:val="a"/>
    <w:rsid w:val="00DB5772"/>
    <w:pPr>
      <w:shd w:val="clear" w:color="000000" w:fill="00B050"/>
      <w:spacing w:before="100" w:beforeAutospacing="1" w:after="100" w:afterAutospacing="1"/>
    </w:pPr>
  </w:style>
  <w:style w:type="paragraph" w:customStyle="1" w:styleId="xl108">
    <w:name w:val="xl108"/>
    <w:basedOn w:val="a"/>
    <w:rsid w:val="00DB5772"/>
    <w:pPr>
      <w:shd w:val="clear" w:color="000000" w:fill="F4B084"/>
      <w:spacing w:before="100" w:beforeAutospacing="1" w:after="100" w:afterAutospacing="1"/>
    </w:pPr>
  </w:style>
  <w:style w:type="paragraph" w:customStyle="1" w:styleId="xl109">
    <w:name w:val="xl109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DB57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DB5772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9">
    <w:name w:val="xl119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0">
    <w:name w:val="xl120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DB57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DB57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DB57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DB57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DB57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DB57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DB57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DB57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DB57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DB57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DB57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DB57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DB57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DB57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DB57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1">
    <w:name w:val="xl141"/>
    <w:basedOn w:val="a"/>
    <w:rsid w:val="00DB57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2">
    <w:name w:val="xl142"/>
    <w:basedOn w:val="a"/>
    <w:rsid w:val="00DB57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3">
    <w:name w:val="xl143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44">
    <w:name w:val="xl144"/>
    <w:basedOn w:val="a"/>
    <w:rsid w:val="00DB57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45">
    <w:name w:val="xl145"/>
    <w:basedOn w:val="a"/>
    <w:rsid w:val="00DB57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46">
    <w:name w:val="xl146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7">
    <w:name w:val="xl147"/>
    <w:basedOn w:val="a"/>
    <w:rsid w:val="00DB57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8">
    <w:name w:val="xl148"/>
    <w:basedOn w:val="a"/>
    <w:rsid w:val="00DB57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9">
    <w:name w:val="xl149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docdata">
    <w:name w:val="docdata"/>
    <w:aliases w:val="docy,v5,1101,bqiaagaaeyqcaaagiaiaaanzawaabyedaaaaaaaaaaaaaaaaaaaaaaaaaaaaaaaaaaaaaaaaaaaaaaaaaaaaaaaaaaaaaaaaaaaaaaaaaaaaaaaaaaaaaaaaaaaaaaaaaaaaaaaaaaaaaaaaaaaaaaaaaaaaaaaaaaaaaaaaaaaaaaaaaaaaaaaaaaaaaaaaaaaaaaaaaaaaaaaaaaaaaaaaaaaaaaaaaaaaaaaa"/>
    <w:basedOn w:val="a0"/>
    <w:rsid w:val="00AB6261"/>
  </w:style>
  <w:style w:type="paragraph" w:styleId="af8">
    <w:name w:val="Normal (Web)"/>
    <w:basedOn w:val="a"/>
    <w:uiPriority w:val="99"/>
    <w:semiHidden/>
    <w:unhideWhenUsed/>
    <w:rsid w:val="00E701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amgov.ru/novolec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3DD23-7342-45DA-A0F8-0D9AD90CF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2096</TotalTime>
  <Pages>15</Pages>
  <Words>3387</Words>
  <Characters>19311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Питиримов Александр Александрович</dc:creator>
  <cp:lastModifiedBy>Аносов Вадим Дмитриевич</cp:lastModifiedBy>
  <cp:revision>255</cp:revision>
  <dcterms:created xsi:type="dcterms:W3CDTF">2024-08-06T02:45:00Z</dcterms:created>
  <dcterms:modified xsi:type="dcterms:W3CDTF">2025-06-16T01:38:00Z</dcterms:modified>
</cp:coreProperties>
</file>