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СОЦИАЛЬНОГО БЛАГОПОЛУЧИЯ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изменений в приложение к п</w:t>
            </w:r>
            <w:r>
              <w:rPr>
                <w:rFonts w:ascii="Times New Roman" w:hAnsi="Times New Roman"/>
                <w:b w:val="1"/>
                <w:sz w:val="28"/>
              </w:rPr>
              <w:t>риказу Министерства социального благополучия и семейной политики Камчатского края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от 11.02.2021 № 215-п 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Порядка назначения единовременной выплаты на приобретение мебели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и бытовой техники лицам из числа детей-сирот и детей,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оставшихся без попечения родителей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</w:tr>
    </w:tbl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 </w:t>
      </w:r>
      <w:r>
        <w:rPr>
          <w:rFonts w:ascii="Times New Roman" w:hAnsi="Times New Roman"/>
          <w:b w:val="0"/>
          <w:color w:val="000000"/>
          <w:sz w:val="28"/>
        </w:rPr>
        <w:t xml:space="preserve">Внести в приложение к приказу </w:t>
      </w:r>
      <w:r>
        <w:rPr>
          <w:rFonts w:ascii="Times New Roman" w:hAnsi="Times New Roman"/>
          <w:b w:val="0"/>
          <w:color w:val="000000"/>
          <w:sz w:val="28"/>
        </w:rPr>
        <w:t xml:space="preserve">Министерства социального благополучия и семейной политики Камчатского края </w:t>
      </w:r>
      <w:r>
        <w:rPr>
          <w:rFonts w:ascii="Times New Roman" w:hAnsi="Times New Roman"/>
          <w:b w:val="0"/>
          <w:color w:val="000000"/>
          <w:sz w:val="28"/>
        </w:rPr>
        <w:t>от 11.02.2021 № 215-п 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назначения единовременной выплаты на приобретение мебели </w:t>
      </w:r>
      <w:r>
        <w:rPr>
          <w:rFonts w:ascii="Times New Roman" w:hAnsi="Times New Roman"/>
          <w:b w:val="0"/>
          <w:color w:val="000000"/>
          <w:sz w:val="28"/>
        </w:rPr>
        <w:t xml:space="preserve">и бытовой техники лицам из числа детей-сирот и детей, </w:t>
      </w:r>
      <w:r>
        <w:rPr>
          <w:rFonts w:ascii="Times New Roman" w:hAnsi="Times New Roman"/>
          <w:b w:val="0"/>
          <w:color w:val="000000"/>
          <w:sz w:val="28"/>
        </w:rPr>
        <w:t>ост</w:t>
      </w:r>
      <w:r>
        <w:rPr>
          <w:rFonts w:ascii="Times New Roman" w:hAnsi="Times New Roman"/>
          <w:b w:val="0"/>
          <w:color w:val="000000"/>
          <w:sz w:val="28"/>
        </w:rPr>
        <w:t>авшихся без попечения родителей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изменение, изложив приложение 1 к</w:t>
      </w:r>
      <w:r>
        <w:rPr>
          <w:rFonts w:ascii="Times New Roman" w:hAnsi="Times New Roman"/>
          <w:b w:val="0"/>
          <w:color w:val="000000"/>
          <w:sz w:val="28"/>
        </w:rPr>
        <w:t xml:space="preserve"> Порядку </w:t>
      </w:r>
      <w:r>
        <w:rPr>
          <w:rFonts w:ascii="Times New Roman" w:hAnsi="Times New Roman"/>
          <w:b w:val="0"/>
          <w:sz w:val="28"/>
        </w:rPr>
        <w:t>назначения единовременной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выплаты на приобретение мебели и бытовой </w:t>
      </w:r>
      <w:r>
        <w:rPr>
          <w:rFonts w:ascii="Times New Roman" w:hAnsi="Times New Roman"/>
          <w:b w:val="0"/>
          <w:sz w:val="28"/>
        </w:rPr>
        <w:t xml:space="preserve">техники лицам из числа детей-сирот и детей, </w:t>
      </w:r>
      <w:r>
        <w:rPr>
          <w:rFonts w:ascii="Times New Roman" w:hAnsi="Times New Roman"/>
          <w:b w:val="0"/>
          <w:sz w:val="28"/>
        </w:rPr>
        <w:t>оставшихся без попечения родителей</w:t>
      </w:r>
      <w:r>
        <w:rPr>
          <w:rFonts w:ascii="Times New Roman" w:hAnsi="Times New Roman"/>
          <w:b w:val="0"/>
          <w:color w:val="000000"/>
          <w:sz w:val="28"/>
        </w:rPr>
        <w:t>, в редакции согласно приложению к настоящему приказу.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b w:val="0"/>
          <w:color w:val="000000"/>
          <w:sz w:val="28"/>
        </w:rPr>
        <w:t>Настоящий приказ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1921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1F000000">
      <w:r>
        <w:br w:type="page"/>
      </w:r>
    </w:p>
    <w:p w14:paraId="20000000">
      <w:pPr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 w14:paraId="21000000">
      <w:pPr>
        <w:widowControl w:val="0"/>
        <w:tabs>
          <w:tab w:leader="none" w:pos="708" w:val="clear"/>
          <w:tab w:leader="none" w:pos="8222" w:val="left"/>
        </w:tabs>
        <w:spacing w:after="0" w:line="240" w:lineRule="auto"/>
        <w:ind w:firstLine="0" w:left="5102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 социального </w:t>
      </w:r>
      <w:r>
        <w:rPr>
          <w:rFonts w:ascii="Times New Roman" w:hAnsi="Times New Roman"/>
          <w:sz w:val="28"/>
        </w:rPr>
        <w:t xml:space="preserve">благополучия и семейной политики </w:t>
      </w:r>
      <w:r>
        <w:rPr>
          <w:rFonts w:ascii="Times New Roman" w:hAnsi="Times New Roman"/>
          <w:sz w:val="28"/>
        </w:rPr>
        <w:t>Камчатского края</w:t>
      </w: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98"/>
        <w:gridCol w:w="1869"/>
        <w:gridCol w:w="486"/>
        <w:gridCol w:w="1701"/>
      </w:tblGrid>
      <w:tr>
        <w:tc>
          <w:tcPr>
            <w:tcW w:type="dxa" w:w="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spacing w:after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spacing w:after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spacing w:after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6000000">
      <w:pPr>
        <w:spacing w:after="0" w:line="240" w:lineRule="auto"/>
        <w:ind w:firstLine="0" w:left="0" w:right="0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 w:firstLine="0" w:left="4535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1</w:t>
      </w:r>
    </w:p>
    <w:p w14:paraId="28000000">
      <w:pPr>
        <w:spacing w:after="0" w:line="240" w:lineRule="auto"/>
        <w:ind w:firstLine="0" w:left="453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>назначения</w:t>
      </w:r>
      <w:r>
        <w:rPr>
          <w:rFonts w:ascii="Times New Roman" w:hAnsi="Times New Roman"/>
          <w:sz w:val="28"/>
        </w:rPr>
        <w:t xml:space="preserve"> единовременной выплаты на приобретение мебели и бытовой техники лицам из числа детей-сирот и детей, оставшихся без попечения родителей</w:t>
      </w:r>
    </w:p>
    <w:p w14:paraId="29000000">
      <w:pPr>
        <w:widowControl w:val="0"/>
        <w:spacing w:after="0" w:line="240" w:lineRule="auto"/>
        <w:ind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</w:t>
      </w:r>
    </w:p>
    <w:p w14:paraId="2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2B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Руководителю КГКУ «Центр выплат»</w:t>
      </w:r>
    </w:p>
    <w:p w14:paraId="2C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__________________________________</w:t>
      </w:r>
    </w:p>
    <w:p w14:paraId="2D000000">
      <w:pPr>
        <w:widowControl w:val="0"/>
        <w:spacing w:after="0" w:line="240" w:lineRule="auto"/>
        <w:ind w:firstLine="0" w:left="4535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(фамилия, имя, отчество (при наличии)</w:t>
      </w:r>
    </w:p>
    <w:p w14:paraId="2E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</w:t>
      </w:r>
      <w:r>
        <w:rPr>
          <w:rFonts w:ascii="Times New Roman" w:hAnsi="Times New Roman"/>
          <w:sz w:val="28"/>
        </w:rPr>
        <w:t>го(ей</w:t>
      </w:r>
      <w:r>
        <w:rPr>
          <w:rFonts w:ascii="Times New Roman" w:hAnsi="Times New Roman"/>
          <w:sz w:val="28"/>
        </w:rPr>
        <w:t>) по месту жительства по адресу: _</w:t>
      </w:r>
      <w:r>
        <w:rPr>
          <w:rFonts w:ascii="Times New Roman" w:hAnsi="Times New Roman"/>
          <w:sz w:val="28"/>
        </w:rPr>
        <w:t>__________________________</w:t>
      </w:r>
    </w:p>
    <w:p w14:paraId="2F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</w:t>
      </w:r>
    </w:p>
    <w:p w14:paraId="30000000">
      <w:pPr>
        <w:widowControl w:val="0"/>
        <w:spacing w:after="0" w:line="240" w:lineRule="auto"/>
        <w:ind w:firstLine="0" w:left="4535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(муниципальный район, населенный пункт)</w:t>
      </w:r>
    </w:p>
    <w:p w14:paraId="31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____________________ д. ____ кв.____</w:t>
      </w:r>
    </w:p>
    <w:p w14:paraId="32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 проживающе</w:t>
      </w:r>
      <w:r>
        <w:rPr>
          <w:rFonts w:ascii="Times New Roman" w:hAnsi="Times New Roman"/>
          <w:sz w:val="28"/>
        </w:rPr>
        <w:t>го(ей</w:t>
      </w:r>
      <w:r>
        <w:rPr>
          <w:rFonts w:ascii="Times New Roman" w:hAnsi="Times New Roman"/>
          <w:sz w:val="28"/>
        </w:rPr>
        <w:t xml:space="preserve">) по адресу: </w:t>
      </w:r>
    </w:p>
    <w:p w14:paraId="33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</w:t>
      </w:r>
    </w:p>
    <w:p w14:paraId="34000000">
      <w:pPr>
        <w:widowControl w:val="0"/>
        <w:spacing w:after="0" w:line="240" w:lineRule="auto"/>
        <w:ind w:firstLine="0" w:left="4535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(муниципальный район, населенный пункт)</w:t>
      </w:r>
    </w:p>
    <w:p w14:paraId="35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____________________ д. ____ кв.____</w:t>
      </w:r>
    </w:p>
    <w:p w14:paraId="36000000">
      <w:pPr>
        <w:widowControl w:val="0"/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</w:p>
    <w:p w14:paraId="37000000">
      <w:pPr>
        <w:widowControl w:val="0"/>
        <w:spacing w:after="0" w:line="240" w:lineRule="auto"/>
        <w:ind w:left="0"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spacing w:after="0" w:line="240" w:lineRule="auto"/>
        <w:ind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39000000">
      <w:pPr>
        <w:spacing w:after="0" w:line="240" w:lineRule="auto"/>
        <w:ind w:left="0"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Прошу назначить мне единовременную выплату на приобретение мебели и бытовой техники лицам из числа детей-сирот и детей, оставшихся без попечения родителей</w:t>
      </w:r>
      <w:r>
        <w:rPr>
          <w:rFonts w:ascii="Times New Roman" w:hAnsi="Times New Roman"/>
          <w:color w:val="000000"/>
          <w:sz w:val="28"/>
        </w:rPr>
        <w:t xml:space="preserve"> (далее – единовременная выплата)</w:t>
      </w:r>
      <w:r>
        <w:rPr>
          <w:rFonts w:ascii="Times New Roman" w:hAnsi="Times New Roman"/>
          <w:color w:val="000000"/>
          <w:sz w:val="28"/>
        </w:rPr>
        <w:t>.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рассмотрения вопроса о назначении единовременной выплаты сообщаю следующие сведения:</w:t>
      </w:r>
    </w:p>
    <w:p w14:paraId="3C000000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удостоверяющий личность ____________________________________</w:t>
      </w:r>
    </w:p>
    <w:p w14:paraId="3D000000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серия __________ номер __________ кем выдан _______________________ когда выдан ____________________ код подразделения ____________________</w:t>
      </w:r>
    </w:p>
    <w:p w14:paraId="3E000000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СНИЛС ____________________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представителя </w:t>
      </w:r>
      <w:r>
        <w:rPr>
          <w:rFonts w:ascii="Times New Roman" w:hAnsi="Times New Roman"/>
          <w:color w:val="000000"/>
          <w:sz w:val="28"/>
        </w:rPr>
        <w:t>гражданина</w:t>
      </w:r>
      <w:r>
        <w:rPr>
          <w:rFonts w:ascii="Times New Roman" w:hAnsi="Times New Roman"/>
          <w:color w:val="000000"/>
          <w:sz w:val="28"/>
        </w:rPr>
        <w:t>:</w:t>
      </w:r>
    </w:p>
    <w:p w14:paraId="41000000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удостоверяющий личность ____________________________________</w:t>
      </w:r>
    </w:p>
    <w:p w14:paraId="42000000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серия __________ номер __________ кем выдан _______________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__________</w:t>
      </w:r>
    </w:p>
    <w:p w14:paraId="43000000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когда выдан _____________________ код подразделения ______________</w:t>
      </w:r>
      <w:r>
        <w:rPr>
          <w:rFonts w:ascii="Times New Roman" w:hAnsi="Times New Roman"/>
          <w:color w:val="00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__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Документ, подтверждающий полномочия представителя </w:t>
      </w:r>
      <w:r>
        <w:rPr>
          <w:rFonts w:ascii="Times New Roman" w:hAnsi="Times New Roman"/>
          <w:color w:val="000000"/>
          <w:sz w:val="28"/>
        </w:rPr>
        <w:t xml:space="preserve">гражданина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____________________ </w:t>
      </w:r>
      <w:r>
        <w:rPr>
          <w:rFonts w:ascii="Times New Roman" w:hAnsi="Times New Roman"/>
          <w:color w:val="000000"/>
          <w:sz w:val="28"/>
        </w:rPr>
        <w:t>номер __________ кем выдан ____________________ когда выдан ______</w:t>
      </w:r>
      <w:r>
        <w:rPr>
          <w:rFonts w:ascii="Times New Roman" w:hAnsi="Times New Roman"/>
          <w:color w:val="00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___________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Единовременную выплату прошу произвести </w:t>
      </w:r>
      <w:r>
        <w:rPr>
          <w:rFonts w:ascii="Times New Roman" w:hAnsi="Times New Roman"/>
          <w:color w:val="000000"/>
          <w:sz w:val="28"/>
        </w:rPr>
        <w:t xml:space="preserve">через отделение почтовой связи № __________ / кредитную организацию № __________ на лицевой счет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№ __________ (</w:t>
      </w:r>
      <w:r>
        <w:rPr>
          <w:rFonts w:ascii="Times New Roman" w:hAnsi="Times New Roman"/>
          <w:color w:val="000000"/>
          <w:sz w:val="28"/>
        </w:rPr>
        <w:t>номер банковской карты МИР __________).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Правильность сообщаемых сведений подтверждаю.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Предупрежден(а) об ответственности за представление заведомо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недостоверной информации, влияющей на </w:t>
      </w:r>
      <w:r>
        <w:rPr>
          <w:rFonts w:ascii="Times New Roman" w:hAnsi="Times New Roman"/>
          <w:color w:val="000000"/>
          <w:sz w:val="28"/>
        </w:rPr>
        <w:t>право получения единовременной выплаты</w:t>
      </w:r>
      <w:r>
        <w:rPr>
          <w:rFonts w:ascii="Times New Roman" w:hAnsi="Times New Roman"/>
          <w:color w:val="000000"/>
          <w:sz w:val="28"/>
        </w:rPr>
        <w:t>. Против проверки представленных мною сведений и посещения семьи представителями комплексного центра социального обслуживания населения не возражаю.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Выражаю согласие на автоматизированную, а также без использования средств автоматизации, обработку и использование представленных </w:t>
      </w:r>
      <w:r>
        <w:rPr>
          <w:rFonts w:ascii="Times New Roman" w:hAnsi="Times New Roman"/>
          <w:color w:val="000000"/>
          <w:sz w:val="28"/>
        </w:rPr>
        <w:t xml:space="preserve">мной </w:t>
      </w:r>
      <w:r>
        <w:rPr>
          <w:rFonts w:ascii="Times New Roman" w:hAnsi="Times New Roman"/>
          <w:color w:val="000000"/>
          <w:sz w:val="28"/>
        </w:rPr>
        <w:t xml:space="preserve">персональных данных, включая сбор, запись, систематизацию, накопление, хранение, изменение, использование, </w:t>
      </w:r>
      <w:r>
        <w:rPr>
          <w:rFonts w:ascii="Times New Roman" w:hAnsi="Times New Roman"/>
          <w:color w:val="000000"/>
          <w:sz w:val="28"/>
        </w:rPr>
        <w:t xml:space="preserve">передачу (предоставление, доступ), а также на истребование в иных учреждениях (организациях) сведений в целях предоставления </w:t>
      </w:r>
      <w:r>
        <w:rPr>
          <w:rFonts w:ascii="Times New Roman" w:hAnsi="Times New Roman"/>
          <w:color w:val="000000"/>
          <w:sz w:val="28"/>
        </w:rPr>
        <w:t>единовременной выплаты</w:t>
      </w:r>
      <w:r>
        <w:rPr>
          <w:rFonts w:ascii="Times New Roman" w:hAnsi="Times New Roman"/>
          <w:color w:val="000000"/>
          <w:sz w:val="28"/>
        </w:rPr>
        <w:t>, предусмотренных законодательством Российской Федерации и Камчатского края.</w:t>
      </w:r>
    </w:p>
    <w:p w14:paraId="4B000000">
      <w:pPr>
        <w:spacing w:after="0" w:line="240" w:lineRule="auto"/>
        <w:ind w:firstLine="708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Прилагаю следующие документы и необходимые копии к ним: </w:t>
      </w:r>
    </w:p>
    <w:p w14:paraId="4C000000">
      <w:pPr>
        <w:numPr>
          <w:numId w:val="1"/>
        </w:num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Копию паспорта гражданина РФ __________________________________;</w:t>
      </w:r>
    </w:p>
    <w:p w14:paraId="4D000000">
      <w:pPr>
        <w:numPr>
          <w:numId w:val="1"/>
        </w:num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Копию документа, подтверждающего личность представителя _________;</w:t>
      </w:r>
    </w:p>
    <w:p w14:paraId="4E000000">
      <w:pPr>
        <w:numPr>
          <w:numId w:val="1"/>
        </w:num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Копию документа, подтверждающего полномочия представителя ______;</w:t>
      </w:r>
    </w:p>
    <w:p w14:paraId="4F000000">
      <w:pPr>
        <w:numPr>
          <w:numId w:val="1"/>
        </w:num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Копию документа, содержащего сведения о реквизитах счета в кредитной организации, открытого на </w:t>
      </w:r>
      <w:r>
        <w:rPr>
          <w:rFonts w:ascii="Times New Roman" w:hAnsi="Times New Roman"/>
          <w:color w:val="000000"/>
          <w:sz w:val="28"/>
        </w:rPr>
        <w:t>гражданина</w:t>
      </w:r>
      <w:r>
        <w:rPr>
          <w:rFonts w:ascii="Times New Roman" w:hAnsi="Times New Roman"/>
          <w:color w:val="000000"/>
          <w:sz w:val="28"/>
        </w:rPr>
        <w:t xml:space="preserve"> (договор банковского вклада (счета), справка кредитной организации о реквизитах счета или другие документы, содержащие сведения о реквизитах счета) (в случае выбора гражданином соответствующего способа выплаты) _________________</w:t>
      </w:r>
    </w:p>
    <w:p w14:paraId="50000000">
      <w:pPr>
        <w:tabs>
          <w:tab w:leader="none" w:pos="284" w:val="left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</w:p>
    <w:p w14:paraId="51000000">
      <w:pPr>
        <w:tabs>
          <w:tab w:leader="none" w:pos="28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Дополнительно прилагаю следующие документы </w:t>
      </w:r>
      <w:r>
        <w:rPr>
          <w:rFonts w:ascii="Times New Roman" w:hAnsi="Times New Roman"/>
          <w:b w:val="0"/>
          <w:color w:val="000000"/>
          <w:sz w:val="28"/>
        </w:rPr>
        <w:t>(по собственной инициативе)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52000000">
      <w:pPr>
        <w:tabs>
          <w:tab w:leader="none" w:pos="284" w:val="left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53000000">
      <w:pPr>
        <w:tabs>
          <w:tab w:leader="none" w:pos="284" w:val="left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54000000">
      <w:pPr>
        <w:tabs>
          <w:tab w:leader="none" w:pos="284" w:val="left"/>
        </w:tabs>
        <w:spacing w:after="0" w:line="240" w:lineRule="auto"/>
        <w:ind w:left="0"/>
        <w:rPr>
          <w:rFonts w:ascii="Times New Roman" w:hAnsi="Times New Roman"/>
          <w:color w:val="000000"/>
          <w:sz w:val="28"/>
        </w:rPr>
      </w:pPr>
    </w:p>
    <w:p w14:paraId="55000000">
      <w:p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«___»_______________ 20___ года                    ____________________</w:t>
      </w:r>
    </w:p>
    <w:p w14:paraId="56000000">
      <w:pPr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8"/>
          <w:vertAlign w:val="superscript"/>
        </w:rPr>
        <w:t xml:space="preserve">                                                                                               (подпись гражданина) </w:t>
      </w:r>
    </w:p>
    <w:p w14:paraId="57000000">
      <w:pPr>
        <w:spacing w:after="0" w:line="240" w:lineRule="auto"/>
        <w:ind w:left="0"/>
        <w:jc w:val="center"/>
        <w:rPr>
          <w:rFonts w:ascii="Times New Roman" w:hAnsi="Times New Roman"/>
          <w:i w:val="1"/>
          <w:color w:val="000000"/>
          <w:sz w:val="28"/>
        </w:rPr>
      </w:pPr>
    </w:p>
    <w:p w14:paraId="58000000">
      <w:pPr>
        <w:spacing w:after="0" w:line="240" w:lineRule="auto"/>
        <w:ind w:left="0"/>
        <w:jc w:val="center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Заполняется специалистом, принимающим заявление:</w:t>
      </w:r>
    </w:p>
    <w:p w14:paraId="59000000">
      <w:pPr>
        <w:spacing w:after="0"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Заявление и другие документы на ___ листах принял «__» _________ 20 __ года</w:t>
      </w:r>
    </w:p>
    <w:p w14:paraId="5A000000">
      <w:pPr>
        <w:spacing w:after="0"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Специалист ________________________________             (__________________)</w:t>
      </w:r>
    </w:p>
    <w:p w14:paraId="5B000000">
      <w:pPr>
        <w:spacing w:after="0" w:line="240" w:lineRule="auto"/>
        <w:ind w:firstLine="0" w:left="0"/>
        <w:jc w:val="left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8"/>
          <w:vertAlign w:val="superscript"/>
        </w:rPr>
        <w:t xml:space="preserve">                                   (фамилия, имя, отчество (при наличии) специалиста)                                       (подпись специалиста)</w:t>
      </w:r>
    </w:p>
    <w:p w14:paraId="5C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  <w:vertAlign w:val="baseline"/>
        </w:rPr>
      </w:pPr>
      <w:r>
        <w:rPr>
          <w:rFonts w:ascii="Times New Roman" w:hAnsi="Times New Roman"/>
          <w:sz w:val="28"/>
          <w:vertAlign w:val="baseline"/>
        </w:rPr>
        <w:t>».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footer"/>
    <w:basedOn w:val="Style_4_ch"/>
    <w:link w:val="Style_14"/>
    <w:rPr>
      <w:rFonts w:ascii="Times New Roman" w:hAnsi="Times New Roman"/>
      <w:sz w:val="28"/>
    </w:rPr>
  </w:style>
  <w:style w:styleId="Style_15" w:type="paragraph">
    <w:name w:val="Hyperlink"/>
    <w:basedOn w:val="Style_16"/>
    <w:link w:val="Style_15_ch"/>
    <w:rPr>
      <w:color w:themeColor="hyperlink" w:val="0563C1"/>
      <w:u w:val="single"/>
    </w:rPr>
  </w:style>
  <w:style w:styleId="Style_15_ch" w:type="character">
    <w:name w:val="Hyperlink"/>
    <w:basedOn w:val="Style_16_ch"/>
    <w:link w:val="Style_15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Plain Text"/>
    <w:basedOn w:val="Style_4"/>
    <w:link w:val="Style_19_ch"/>
    <w:pPr>
      <w:spacing w:after="0" w:line="240" w:lineRule="auto"/>
      <w:ind/>
    </w:pPr>
    <w:rPr>
      <w:rFonts w:ascii="Calibri" w:hAnsi="Calibri"/>
    </w:rPr>
  </w:style>
  <w:style w:styleId="Style_19_ch" w:type="character">
    <w:name w:val="Plain Text"/>
    <w:basedOn w:val="Style_4_ch"/>
    <w:link w:val="Style_19"/>
    <w:rPr>
      <w:rFonts w:ascii="Calibri" w:hAnsi="Calibri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4_ch"/>
    <w:link w:val="Style_23"/>
    <w:rPr>
      <w:rFonts w:ascii="Segoe UI" w:hAnsi="Segoe UI"/>
      <w:sz w:val="1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2025-05-25T22:58:21Z</dcterms:modified>
</cp:coreProperties>
</file>