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89" w:rsidRDefault="00C6691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289" w:rsidRDefault="007D728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D7289" w:rsidRDefault="007D728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D7289" w:rsidRDefault="007D728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D7289" w:rsidRDefault="00C6691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D7289" w:rsidRDefault="007D72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289" w:rsidRDefault="00C669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D7289" w:rsidRDefault="00C669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D7289" w:rsidRDefault="007D728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D7289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D7289" w:rsidRDefault="00C6691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D728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289" w:rsidRDefault="00C6691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D728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D7289" w:rsidRDefault="007D72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289" w:rsidRPr="00676668" w:rsidRDefault="00C669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676668" w:rsidRPr="00676668">
        <w:rPr>
          <w:rStyle w:val="1"/>
          <w:rFonts w:ascii="Times New Roman" w:hAnsi="Times New Roman"/>
          <w:b/>
          <w:sz w:val="28"/>
        </w:rPr>
        <w:t>постановление Правительства Камчатского края от 25.08.2014 № 349-П</w:t>
      </w:r>
      <w:r w:rsidR="00676668" w:rsidRPr="00676668">
        <w:rPr>
          <w:rStyle w:val="1"/>
          <w:rFonts w:ascii="Times New Roman" w:hAnsi="Times New Roman"/>
          <w:b/>
          <w:sz w:val="28"/>
        </w:rPr>
        <w:t xml:space="preserve"> «Об утверждении </w:t>
      </w:r>
      <w:r w:rsidR="00676668" w:rsidRPr="00676668">
        <w:rPr>
          <w:rStyle w:val="1"/>
          <w:rFonts w:ascii="Times New Roman" w:hAnsi="Times New Roman"/>
          <w:b/>
          <w:sz w:val="28"/>
        </w:rPr>
        <w:t>Порядк</w:t>
      </w:r>
      <w:r w:rsidR="00676668" w:rsidRPr="00676668">
        <w:rPr>
          <w:rStyle w:val="1"/>
          <w:rFonts w:ascii="Times New Roman" w:hAnsi="Times New Roman"/>
          <w:b/>
          <w:sz w:val="28"/>
        </w:rPr>
        <w:t>а</w:t>
      </w:r>
      <w:r w:rsidR="00676668" w:rsidRPr="00676668">
        <w:rPr>
          <w:rStyle w:val="1"/>
          <w:rFonts w:ascii="Times New Roman" w:hAnsi="Times New Roman"/>
          <w:b/>
          <w:sz w:val="28"/>
        </w:rPr>
        <w:t xml:space="preserve">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части затрат, связанных с оказанием услуг по проведению мероприятий для ветеранов, пенсионеров и инвалидов, учас</w:t>
      </w:r>
      <w:r w:rsidR="00676668" w:rsidRPr="00676668">
        <w:rPr>
          <w:rStyle w:val="1"/>
          <w:rFonts w:ascii="Times New Roman" w:hAnsi="Times New Roman"/>
          <w:b/>
          <w:sz w:val="28"/>
        </w:rPr>
        <w:t>тников локальных и других войн»</w:t>
      </w:r>
    </w:p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289" w:rsidRDefault="00C66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289" w:rsidRPr="00676668" w:rsidRDefault="00C6691C" w:rsidP="006766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676668">
        <w:rPr>
          <w:rFonts w:ascii="Times New Roman" w:hAnsi="Times New Roman"/>
          <w:sz w:val="28"/>
        </w:rPr>
        <w:t xml:space="preserve">. Внести в </w:t>
      </w:r>
      <w:r w:rsidR="00676668" w:rsidRPr="00676668">
        <w:rPr>
          <w:rStyle w:val="1"/>
          <w:rFonts w:ascii="Times New Roman" w:hAnsi="Times New Roman"/>
          <w:sz w:val="28"/>
        </w:rPr>
        <w:t>постановление Правительства Камчатского края от 25.08.2014 № 349-П «Об утверждении Порядка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части затрат, связанных с оказанием услуг по проведению мероприятий для ветеранов, пенсионеров и инвалидов, участников локальных и других войн»</w:t>
      </w:r>
      <w:r w:rsidR="00676668" w:rsidRPr="00676668">
        <w:rPr>
          <w:rFonts w:ascii="Times New Roman" w:hAnsi="Times New Roman"/>
          <w:sz w:val="28"/>
        </w:rPr>
        <w:t xml:space="preserve">, </w:t>
      </w:r>
      <w:r w:rsidRPr="00676668">
        <w:rPr>
          <w:rFonts w:ascii="Times New Roman" w:hAnsi="Times New Roman"/>
          <w:sz w:val="28"/>
        </w:rPr>
        <w:t>изменения согласно приложению к настоящему постановлению.</w:t>
      </w:r>
    </w:p>
    <w:p w:rsidR="00676668" w:rsidRDefault="00C6691C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 w:rsidRPr="00676668">
        <w:rPr>
          <w:rStyle w:val="1"/>
          <w:rFonts w:ascii="Times New Roman" w:hAnsi="Times New Roman"/>
          <w:sz w:val="28"/>
        </w:rPr>
        <w:t>2. Установить, что предоставление отчетности, осуществление контроля (мониторинга</w:t>
      </w:r>
      <w:r>
        <w:rPr>
          <w:rStyle w:val="1"/>
          <w:rFonts w:ascii="Times New Roman" w:hAnsi="Times New Roman"/>
          <w:sz w:val="28"/>
        </w:rPr>
        <w:t xml:space="preserve">) за соблюдением условий и порядка предоставления </w:t>
      </w:r>
      <w:r>
        <w:rPr>
          <w:rStyle w:val="1"/>
          <w:rFonts w:ascii="Times New Roman" w:hAnsi="Times New Roman"/>
          <w:sz w:val="28"/>
        </w:rPr>
        <w:t xml:space="preserve">субсидии и применение ответственности за их нарушение в отношении субсидий, предоставленных в соответствии с Порядком предоставления из краевого бюджета субсидии Камчатскому краевому отделению Всероссийской общественной организации ветеранов (пенсионеров) </w:t>
      </w:r>
      <w:r>
        <w:rPr>
          <w:rStyle w:val="1"/>
          <w:rFonts w:ascii="Times New Roman" w:hAnsi="Times New Roman"/>
          <w:sz w:val="28"/>
        </w:rPr>
        <w:t>войны, труда, Вооруженных Сил и правоохранительных органов в целях финансового обеспечения части затрат, связанных с оказанием услуг по проведению мероприятий для ветеранов, пенсионеров и инвалидов, участников локальных и других войн, утвержденным постанов</w:t>
      </w:r>
      <w:r>
        <w:rPr>
          <w:rStyle w:val="1"/>
          <w:rFonts w:ascii="Times New Roman" w:hAnsi="Times New Roman"/>
          <w:sz w:val="28"/>
        </w:rPr>
        <w:t xml:space="preserve">лением Правительства Камчатского края от 25.08.2014 № 349-П, </w:t>
      </w:r>
      <w:r>
        <w:rPr>
          <w:rStyle w:val="1"/>
          <w:rFonts w:ascii="Times New Roman" w:hAnsi="Times New Roman"/>
          <w:sz w:val="28"/>
        </w:rPr>
        <w:t>осуществляются в соответствии с положениями указанн</w:t>
      </w:r>
      <w:r w:rsidR="00676668">
        <w:rPr>
          <w:rStyle w:val="1"/>
          <w:rFonts w:ascii="Times New Roman" w:hAnsi="Times New Roman"/>
          <w:sz w:val="28"/>
        </w:rPr>
        <w:t>ого</w:t>
      </w:r>
      <w:r>
        <w:rPr>
          <w:rStyle w:val="1"/>
          <w:rFonts w:ascii="Times New Roman" w:hAnsi="Times New Roman"/>
          <w:sz w:val="28"/>
        </w:rPr>
        <w:t xml:space="preserve"> Порядк</w:t>
      </w:r>
      <w:r w:rsidR="00676668">
        <w:rPr>
          <w:rStyle w:val="1"/>
          <w:rFonts w:ascii="Times New Roman" w:hAnsi="Times New Roman"/>
          <w:sz w:val="28"/>
        </w:rPr>
        <w:t>а</w:t>
      </w:r>
      <w:r>
        <w:rPr>
          <w:rStyle w:val="1"/>
          <w:rFonts w:ascii="Times New Roman" w:hAnsi="Times New Roman"/>
          <w:sz w:val="28"/>
        </w:rPr>
        <w:t xml:space="preserve"> (в редакци</w:t>
      </w:r>
      <w:r w:rsidR="00676668">
        <w:rPr>
          <w:rStyle w:val="1"/>
          <w:rFonts w:ascii="Times New Roman" w:hAnsi="Times New Roman"/>
          <w:sz w:val="28"/>
        </w:rPr>
        <w:t>и</w:t>
      </w:r>
      <w:r>
        <w:rPr>
          <w:rStyle w:val="1"/>
          <w:rFonts w:ascii="Times New Roman" w:hAnsi="Times New Roman"/>
          <w:sz w:val="28"/>
        </w:rPr>
        <w:t>, действовавш</w:t>
      </w:r>
      <w:r w:rsidR="00676668">
        <w:rPr>
          <w:rStyle w:val="1"/>
          <w:rFonts w:ascii="Times New Roman" w:hAnsi="Times New Roman"/>
          <w:sz w:val="28"/>
        </w:rPr>
        <w:t>ей</w:t>
      </w:r>
      <w:r>
        <w:rPr>
          <w:rStyle w:val="1"/>
          <w:rFonts w:ascii="Times New Roman" w:hAnsi="Times New Roman"/>
          <w:sz w:val="28"/>
        </w:rPr>
        <w:t xml:space="preserve"> до дня вступления в силу настоящего постановления).</w:t>
      </w:r>
    </w:p>
    <w:p w:rsidR="007D7289" w:rsidRDefault="00C66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</w:t>
      </w:r>
      <w:r>
        <w:rPr>
          <w:rFonts w:ascii="Times New Roman" w:hAnsi="Times New Roman"/>
          <w:sz w:val="28"/>
        </w:rPr>
        <w:t>ящее постановление вступает в силу после дня его официального опубликования.</w:t>
      </w:r>
    </w:p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289" w:rsidRDefault="007D7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7D7289">
        <w:trPr>
          <w:trHeight w:val="222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676668" w:rsidRDefault="00C6691C">
            <w:pPr>
              <w:spacing w:after="0" w:line="240" w:lineRule="auto"/>
              <w:ind w:left="30" w:right="27"/>
              <w:rPr>
                <w:rStyle w:val="1f4"/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Style w:val="1f4"/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 w:rsidR="00676668">
              <w:rPr>
                <w:rStyle w:val="1f4"/>
                <w:rFonts w:ascii="Times New Roman" w:hAnsi="Times New Roman"/>
                <w:color w:val="000000" w:themeColor="text1"/>
                <w:sz w:val="28"/>
              </w:rPr>
              <w:t>ь</w:t>
            </w:r>
          </w:p>
          <w:p w:rsidR="007D7289" w:rsidRDefault="00C6691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Style w:val="1f4"/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7D7289" w:rsidRDefault="00C6691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Style w:val="1f4"/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7D7289" w:rsidRDefault="007D728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7D7289" w:rsidRDefault="007D728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7D7289" w:rsidRDefault="00C6691C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D7289" w:rsidRDefault="007D7289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7D7289" w:rsidRDefault="00C6691C">
            <w:pPr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  <w:p w:rsidR="007D7289" w:rsidRDefault="007D7289">
            <w:pPr>
              <w:jc w:val="right"/>
              <w:rPr>
                <w:sz w:val="28"/>
              </w:rPr>
            </w:pPr>
          </w:p>
          <w:p w:rsidR="007D7289" w:rsidRDefault="007D7289">
            <w:pPr>
              <w:jc w:val="right"/>
              <w:rPr>
                <w:sz w:val="28"/>
              </w:rPr>
            </w:pPr>
          </w:p>
        </w:tc>
      </w:tr>
    </w:tbl>
    <w:p w:rsidR="007D7289" w:rsidRDefault="00C6691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7D72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289" w:rsidRDefault="00C6691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7D72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289" w:rsidRDefault="00C6691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7D72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7D728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C6691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C6691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C6691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7289" w:rsidRDefault="00C6691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D7289" w:rsidRDefault="007D72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289" w:rsidRDefault="00C6691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f4"/>
          <w:rFonts w:ascii="Times New Roman" w:hAnsi="Times New Roman"/>
          <w:sz w:val="28"/>
        </w:rPr>
        <w:t>Изменения</w:t>
      </w:r>
    </w:p>
    <w:p w:rsidR="00676668" w:rsidRPr="00676668" w:rsidRDefault="00C6691C" w:rsidP="0067666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f4"/>
          <w:rFonts w:ascii="Times New Roman" w:hAnsi="Times New Roman"/>
          <w:sz w:val="28"/>
        </w:rPr>
        <w:t xml:space="preserve">в </w:t>
      </w:r>
      <w:r w:rsidR="00676668" w:rsidRPr="00676668">
        <w:rPr>
          <w:rStyle w:val="1"/>
          <w:rFonts w:ascii="Times New Roman" w:hAnsi="Times New Roman"/>
          <w:sz w:val="28"/>
        </w:rPr>
        <w:t>постановление Правительства Камчатского края от 25.08.2014 № 349-П «Об утверждении Порядка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части затрат, связанных с оказанием услуг по проведению мероприятий для ветеранов, пенсионеров и инвалидов, участников локальных и других войн»</w:t>
      </w:r>
    </w:p>
    <w:p w:rsidR="007D7289" w:rsidRDefault="007D728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7D7289" w:rsidRPr="00772B20" w:rsidRDefault="00C6691C" w:rsidP="00772B2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f4"/>
          <w:rFonts w:ascii="Times New Roman" w:hAnsi="Times New Roman"/>
          <w:sz w:val="28"/>
        </w:rPr>
      </w:pPr>
      <w:r w:rsidRPr="00772B20">
        <w:rPr>
          <w:rStyle w:val="1f4"/>
          <w:rFonts w:ascii="Times New Roman" w:hAnsi="Times New Roman"/>
          <w:sz w:val="28"/>
        </w:rPr>
        <w:t xml:space="preserve">Внести в </w:t>
      </w:r>
      <w:r w:rsidR="00122D02" w:rsidRPr="00772B20">
        <w:rPr>
          <w:rStyle w:val="1f4"/>
          <w:rFonts w:ascii="Times New Roman" w:hAnsi="Times New Roman"/>
          <w:sz w:val="28"/>
        </w:rPr>
        <w:t xml:space="preserve">приложение к </w:t>
      </w:r>
      <w:r w:rsidRPr="00772B20">
        <w:rPr>
          <w:rStyle w:val="1f4"/>
          <w:rFonts w:ascii="Times New Roman" w:hAnsi="Times New Roman"/>
          <w:sz w:val="28"/>
        </w:rPr>
        <w:t>постановлени</w:t>
      </w:r>
      <w:r w:rsidR="00122D02" w:rsidRPr="00772B20">
        <w:rPr>
          <w:rStyle w:val="1f4"/>
          <w:rFonts w:ascii="Times New Roman" w:hAnsi="Times New Roman"/>
          <w:sz w:val="28"/>
        </w:rPr>
        <w:t>ю</w:t>
      </w:r>
      <w:r w:rsidRPr="00772B20">
        <w:rPr>
          <w:rStyle w:val="1f4"/>
          <w:rFonts w:ascii="Times New Roman" w:hAnsi="Times New Roman"/>
          <w:sz w:val="28"/>
        </w:rPr>
        <w:t xml:space="preserve"> Правительства Камчатского края от 25.08.2014 № 349-П «Об утверждении Порядка </w:t>
      </w:r>
      <w:r w:rsidRPr="00772B20">
        <w:rPr>
          <w:rStyle w:val="1f4"/>
          <w:rFonts w:ascii="Times New Roman" w:hAnsi="Times New Roman"/>
          <w:sz w:val="28"/>
        </w:rPr>
        <w:t>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части затрат, связанных с о</w:t>
      </w:r>
      <w:r w:rsidRPr="00772B20">
        <w:rPr>
          <w:rStyle w:val="1f4"/>
          <w:rFonts w:ascii="Times New Roman" w:hAnsi="Times New Roman"/>
          <w:sz w:val="28"/>
        </w:rPr>
        <w:t>казанием услуг по проведению мероприятий для ветеранов, пенсионеров и инвалидов, участников локальных и других войн» следующие изменения:</w:t>
      </w:r>
    </w:p>
    <w:p w:rsidR="007D7289" w:rsidRPr="00772B20" w:rsidRDefault="00122D02" w:rsidP="00772B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2B20">
        <w:rPr>
          <w:rFonts w:ascii="Times New Roman" w:hAnsi="Times New Roman"/>
          <w:sz w:val="28"/>
        </w:rPr>
        <w:t>а</w:t>
      </w:r>
      <w:r w:rsidR="00C6691C" w:rsidRPr="00772B20">
        <w:rPr>
          <w:rFonts w:ascii="Times New Roman" w:hAnsi="Times New Roman"/>
          <w:sz w:val="28"/>
        </w:rPr>
        <w:t>) часть 5</w:t>
      </w:r>
      <w:r w:rsidRPr="00772B20">
        <w:rPr>
          <w:rFonts w:ascii="Times New Roman" w:hAnsi="Times New Roman"/>
          <w:sz w:val="28"/>
        </w:rPr>
        <w:t xml:space="preserve"> дополнить подпунктом 8 и</w:t>
      </w:r>
      <w:r w:rsidR="00C6691C" w:rsidRPr="00772B20">
        <w:rPr>
          <w:rFonts w:ascii="Times New Roman" w:hAnsi="Times New Roman"/>
          <w:sz w:val="28"/>
        </w:rPr>
        <w:t xml:space="preserve"> </w:t>
      </w:r>
      <w:r w:rsidR="00C6691C" w:rsidRPr="00772B20">
        <w:rPr>
          <w:rStyle w:val="1f4"/>
          <w:rFonts w:ascii="Times New Roman" w:hAnsi="Times New Roman"/>
          <w:sz w:val="28"/>
        </w:rPr>
        <w:t>изложить в следующей редакции:</w:t>
      </w:r>
    </w:p>
    <w:p w:rsidR="00122D02" w:rsidRPr="00772B20" w:rsidRDefault="00C6691C" w:rsidP="00772B2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B20">
        <w:rPr>
          <w:rStyle w:val="1f4"/>
          <w:rFonts w:ascii="Times New Roman" w:hAnsi="Times New Roman"/>
          <w:sz w:val="28"/>
        </w:rPr>
        <w:t>«</w:t>
      </w:r>
      <w:r w:rsidR="00122D02" w:rsidRPr="00772B20">
        <w:rPr>
          <w:rStyle w:val="1f4"/>
          <w:rFonts w:ascii="Times New Roman" w:hAnsi="Times New Roman"/>
          <w:sz w:val="28"/>
        </w:rPr>
        <w:t xml:space="preserve">8) </w:t>
      </w:r>
      <w:bookmarkStart w:id="2" w:name="_GoBack"/>
      <w:r w:rsidR="00122D02" w:rsidRPr="00772B20">
        <w:rPr>
          <w:rFonts w:ascii="Times New Roman" w:hAnsi="Times New Roman"/>
          <w:color w:val="auto"/>
          <w:sz w:val="28"/>
          <w:szCs w:val="28"/>
        </w:rPr>
        <w:t xml:space="preserve">оплата расходов </w:t>
      </w:r>
      <w:r w:rsidR="00772B20" w:rsidRPr="00772B20">
        <w:rPr>
          <w:rStyle w:val="1f4"/>
          <w:rFonts w:ascii="Times New Roman" w:hAnsi="Times New Roman"/>
          <w:sz w:val="28"/>
        </w:rPr>
        <w:t>ветеран</w:t>
      </w:r>
      <w:r w:rsidR="00772B20" w:rsidRPr="00772B20">
        <w:rPr>
          <w:rStyle w:val="1f4"/>
          <w:rFonts w:ascii="Times New Roman" w:hAnsi="Times New Roman"/>
          <w:sz w:val="28"/>
        </w:rPr>
        <w:t>ам</w:t>
      </w:r>
      <w:r w:rsidR="00772B20" w:rsidRPr="00772B20">
        <w:rPr>
          <w:rStyle w:val="1f4"/>
          <w:rFonts w:ascii="Times New Roman" w:hAnsi="Times New Roman"/>
          <w:sz w:val="28"/>
        </w:rPr>
        <w:t>, пенсионер</w:t>
      </w:r>
      <w:r w:rsidR="00772B20" w:rsidRPr="00772B20">
        <w:rPr>
          <w:rStyle w:val="1f4"/>
          <w:rFonts w:ascii="Times New Roman" w:hAnsi="Times New Roman"/>
          <w:sz w:val="28"/>
        </w:rPr>
        <w:t>ам</w:t>
      </w:r>
      <w:r w:rsidR="00772B20" w:rsidRPr="00772B20">
        <w:rPr>
          <w:rStyle w:val="1f4"/>
          <w:rFonts w:ascii="Times New Roman" w:hAnsi="Times New Roman"/>
          <w:sz w:val="28"/>
        </w:rPr>
        <w:t xml:space="preserve"> и инвалид</w:t>
      </w:r>
      <w:r w:rsidR="00772B20" w:rsidRPr="00772B20">
        <w:rPr>
          <w:rStyle w:val="1f4"/>
          <w:rFonts w:ascii="Times New Roman" w:hAnsi="Times New Roman"/>
          <w:sz w:val="28"/>
        </w:rPr>
        <w:t>ам</w:t>
      </w:r>
      <w:r w:rsidR="00772B20" w:rsidRPr="00772B20">
        <w:rPr>
          <w:rStyle w:val="1f4"/>
          <w:rFonts w:ascii="Times New Roman" w:hAnsi="Times New Roman"/>
          <w:sz w:val="28"/>
        </w:rPr>
        <w:t>, участник</w:t>
      </w:r>
      <w:r w:rsidR="00772B20" w:rsidRPr="00772B20">
        <w:rPr>
          <w:rStyle w:val="1f4"/>
          <w:rFonts w:ascii="Times New Roman" w:hAnsi="Times New Roman"/>
          <w:sz w:val="28"/>
        </w:rPr>
        <w:t>ам</w:t>
      </w:r>
      <w:r w:rsidR="00772B20" w:rsidRPr="00772B20">
        <w:rPr>
          <w:rStyle w:val="1f4"/>
          <w:rFonts w:ascii="Times New Roman" w:hAnsi="Times New Roman"/>
          <w:sz w:val="28"/>
        </w:rPr>
        <w:t xml:space="preserve"> локальных и других войн</w:t>
      </w:r>
      <w:r w:rsidR="00772B20" w:rsidRPr="00772B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2D02" w:rsidRPr="00772B20">
        <w:rPr>
          <w:rFonts w:ascii="Times New Roman" w:hAnsi="Times New Roman"/>
          <w:color w:val="auto"/>
          <w:sz w:val="28"/>
          <w:szCs w:val="28"/>
        </w:rPr>
        <w:t xml:space="preserve">по проезду к месту проведения </w:t>
      </w:r>
      <w:r w:rsidR="00772B20" w:rsidRPr="00772B20">
        <w:rPr>
          <w:rFonts w:ascii="Times New Roman" w:hAnsi="Times New Roman"/>
          <w:color w:val="auto"/>
          <w:sz w:val="28"/>
          <w:szCs w:val="28"/>
        </w:rPr>
        <w:t>окружных сборов ветеранов</w:t>
      </w:r>
      <w:r w:rsidR="00122D02" w:rsidRPr="00772B20">
        <w:rPr>
          <w:rFonts w:ascii="Times New Roman" w:hAnsi="Times New Roman"/>
          <w:color w:val="auto"/>
          <w:sz w:val="28"/>
          <w:szCs w:val="28"/>
        </w:rPr>
        <w:t xml:space="preserve"> и обратно (включая оплату услуг по оформлению проездных документов)</w:t>
      </w:r>
      <w:bookmarkEnd w:id="2"/>
      <w:r w:rsidR="00122D02" w:rsidRPr="00772B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67E7">
        <w:rPr>
          <w:rFonts w:ascii="Times New Roman" w:hAnsi="Times New Roman"/>
          <w:color w:val="auto"/>
          <w:sz w:val="28"/>
          <w:szCs w:val="28"/>
        </w:rPr>
        <w:t>–</w:t>
      </w:r>
      <w:r w:rsidR="00122D02" w:rsidRPr="00772B20">
        <w:rPr>
          <w:rFonts w:ascii="Times New Roman" w:hAnsi="Times New Roman"/>
          <w:color w:val="auto"/>
          <w:sz w:val="28"/>
          <w:szCs w:val="28"/>
        </w:rPr>
        <w:t xml:space="preserve"> в размере фактических расходов, подтвержденных проездными документами, но не выше стоимости проезда:</w:t>
      </w:r>
    </w:p>
    <w:p w:rsidR="00122D02" w:rsidRPr="00772B20" w:rsidRDefault="00122D02" w:rsidP="00772B2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B20">
        <w:rPr>
          <w:rFonts w:ascii="Times New Roman" w:hAnsi="Times New Roman"/>
          <w:color w:val="auto"/>
          <w:sz w:val="28"/>
          <w:szCs w:val="28"/>
        </w:rPr>
        <w:t>а) железнодорожным транспортом:</w:t>
      </w:r>
    </w:p>
    <w:p w:rsidR="00122D02" w:rsidRPr="00772B20" w:rsidRDefault="00122D02" w:rsidP="00772B2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B20">
        <w:rPr>
          <w:rFonts w:ascii="Times New Roman" w:hAnsi="Times New Roman"/>
          <w:color w:val="auto"/>
          <w:sz w:val="28"/>
          <w:szCs w:val="28"/>
        </w:rPr>
        <w:t>в купейном вагоне скорого фирменного поезда для поездов дальнего следования;</w:t>
      </w:r>
    </w:p>
    <w:p w:rsidR="00122D02" w:rsidRPr="00772B20" w:rsidRDefault="00122D02" w:rsidP="00772B2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B20">
        <w:rPr>
          <w:rFonts w:ascii="Times New Roman" w:hAnsi="Times New Roman"/>
          <w:color w:val="auto"/>
          <w:sz w:val="28"/>
          <w:szCs w:val="28"/>
        </w:rPr>
        <w:t>в плацкартных и общих вагонах (с местами для сидения) на поездах пригородного сообщения;</w:t>
      </w:r>
    </w:p>
    <w:p w:rsidR="00122D02" w:rsidRPr="00772B20" w:rsidRDefault="00122D02" w:rsidP="00772B2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2B20">
        <w:rPr>
          <w:rFonts w:ascii="Times New Roman" w:hAnsi="Times New Roman"/>
          <w:color w:val="auto"/>
          <w:sz w:val="28"/>
          <w:szCs w:val="28"/>
        </w:rPr>
        <w:t>б) воздушным транспортом - в салоне экономического класса по тарифам экономического класса обслуживания;</w:t>
      </w:r>
    </w:p>
    <w:p w:rsidR="007D7289" w:rsidRPr="00772B20" w:rsidRDefault="00122D02" w:rsidP="00772B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2B20">
        <w:rPr>
          <w:rFonts w:ascii="Times New Roman" w:hAnsi="Times New Roman"/>
          <w:color w:val="auto"/>
          <w:sz w:val="28"/>
          <w:szCs w:val="28"/>
        </w:rPr>
        <w:t>в) автомобильным транспортом - в автобусе при следовании по маршрутам регулярных перевозок в междугородном сообщении</w:t>
      </w:r>
      <w:r w:rsidR="00C6691C" w:rsidRPr="00772B20">
        <w:rPr>
          <w:rStyle w:val="1f4"/>
          <w:rFonts w:ascii="Times New Roman" w:hAnsi="Times New Roman"/>
          <w:sz w:val="28"/>
        </w:rPr>
        <w:t>.</w:t>
      </w:r>
      <w:r w:rsidR="00C6691C" w:rsidRPr="00772B20">
        <w:rPr>
          <w:rStyle w:val="1f4"/>
          <w:rFonts w:ascii="Times New Roman" w:hAnsi="Times New Roman"/>
          <w:sz w:val="28"/>
        </w:rPr>
        <w:t>»;</w:t>
      </w:r>
    </w:p>
    <w:p w:rsidR="00772B20" w:rsidRPr="00772B20" w:rsidRDefault="00122D02" w:rsidP="00772B20">
      <w:pPr>
        <w:tabs>
          <w:tab w:val="left" w:pos="568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  <w:r w:rsidRPr="00772B20">
        <w:rPr>
          <w:rFonts w:ascii="Times New Roman" w:hAnsi="Times New Roman"/>
          <w:sz w:val="28"/>
        </w:rPr>
        <w:t>б</w:t>
      </w:r>
      <w:r w:rsidR="00C6691C" w:rsidRPr="00772B20">
        <w:rPr>
          <w:rFonts w:ascii="Times New Roman" w:hAnsi="Times New Roman"/>
          <w:sz w:val="28"/>
        </w:rPr>
        <w:t xml:space="preserve">) </w:t>
      </w:r>
      <w:r w:rsidR="00772B20">
        <w:rPr>
          <w:rFonts w:ascii="Times New Roman" w:hAnsi="Times New Roman"/>
          <w:sz w:val="28"/>
        </w:rPr>
        <w:t xml:space="preserve">в </w:t>
      </w:r>
      <w:r w:rsidR="00C6691C" w:rsidRPr="00772B20">
        <w:rPr>
          <w:rStyle w:val="1f4"/>
          <w:rFonts w:ascii="Times New Roman" w:hAnsi="Times New Roman"/>
          <w:sz w:val="28"/>
        </w:rPr>
        <w:t>част</w:t>
      </w:r>
      <w:r w:rsidR="00772B20">
        <w:rPr>
          <w:rStyle w:val="1f4"/>
          <w:rFonts w:ascii="Times New Roman" w:hAnsi="Times New Roman"/>
          <w:sz w:val="28"/>
        </w:rPr>
        <w:t>и</w:t>
      </w:r>
      <w:r w:rsidR="00C6691C" w:rsidRPr="00772B20">
        <w:rPr>
          <w:rStyle w:val="1f4"/>
          <w:rFonts w:ascii="Times New Roman" w:hAnsi="Times New Roman"/>
          <w:sz w:val="28"/>
        </w:rPr>
        <w:t xml:space="preserve"> 20 </w:t>
      </w:r>
      <w:r w:rsidR="00772B20">
        <w:rPr>
          <w:rStyle w:val="1f4"/>
          <w:rFonts w:ascii="Times New Roman" w:hAnsi="Times New Roman"/>
          <w:sz w:val="28"/>
        </w:rPr>
        <w:t>слова «</w:t>
      </w:r>
      <w:r w:rsidR="00772B20" w:rsidRPr="00772B20">
        <w:rPr>
          <w:rStyle w:val="1f4"/>
          <w:rFonts w:ascii="Times New Roman" w:hAnsi="Times New Roman"/>
          <w:sz w:val="28"/>
        </w:rPr>
        <w:t xml:space="preserve">1) в 2025 году – 3 </w:t>
      </w:r>
      <w:r w:rsidR="00772B20">
        <w:rPr>
          <w:rStyle w:val="1f4"/>
          <w:rFonts w:ascii="Times New Roman" w:hAnsi="Times New Roman"/>
          <w:sz w:val="28"/>
        </w:rPr>
        <w:t>2</w:t>
      </w:r>
      <w:r w:rsidR="00772B20" w:rsidRPr="00772B20">
        <w:rPr>
          <w:rStyle w:val="1f4"/>
          <w:rFonts w:ascii="Times New Roman" w:hAnsi="Times New Roman"/>
          <w:sz w:val="28"/>
        </w:rPr>
        <w:t>00 000 рублей;</w:t>
      </w:r>
      <w:r w:rsidR="00772B20">
        <w:rPr>
          <w:rStyle w:val="1f4"/>
          <w:rFonts w:ascii="Times New Roman" w:hAnsi="Times New Roman"/>
          <w:sz w:val="28"/>
        </w:rPr>
        <w:t>» заменить словами «</w:t>
      </w:r>
      <w:r w:rsidR="00772B20" w:rsidRPr="00772B20">
        <w:rPr>
          <w:rStyle w:val="1f4"/>
          <w:rFonts w:ascii="Times New Roman" w:hAnsi="Times New Roman"/>
          <w:sz w:val="28"/>
        </w:rPr>
        <w:t>1) в 2025 году – 3 500 000 рублей;</w:t>
      </w:r>
      <w:r w:rsidR="00772B20">
        <w:rPr>
          <w:rStyle w:val="1f4"/>
          <w:rFonts w:ascii="Times New Roman" w:hAnsi="Times New Roman"/>
          <w:sz w:val="28"/>
        </w:rPr>
        <w:t>».</w:t>
      </w:r>
    </w:p>
    <w:p w:rsidR="00772B20" w:rsidRPr="00772B20" w:rsidRDefault="00772B20" w:rsidP="00772B20">
      <w:pPr>
        <w:tabs>
          <w:tab w:val="left" w:pos="568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772B20" w:rsidRPr="00772B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691C">
      <w:pPr>
        <w:spacing w:after="0" w:line="240" w:lineRule="auto"/>
      </w:pPr>
      <w:r>
        <w:separator/>
      </w:r>
    </w:p>
  </w:endnote>
  <w:endnote w:type="continuationSeparator" w:id="0">
    <w:p w:rsidR="00000000" w:rsidRDefault="00C6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89" w:rsidRDefault="007D7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89" w:rsidRDefault="007D72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691C">
      <w:pPr>
        <w:spacing w:after="0" w:line="240" w:lineRule="auto"/>
      </w:pPr>
      <w:r>
        <w:separator/>
      </w:r>
    </w:p>
  </w:footnote>
  <w:footnote w:type="continuationSeparator" w:id="0">
    <w:p w:rsidR="00000000" w:rsidRDefault="00C6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89" w:rsidRDefault="00C6691C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 w:rsidR="00676668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7D7289" w:rsidRDefault="007D72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89" w:rsidRDefault="007D728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2FC7"/>
    <w:multiLevelType w:val="hybridMultilevel"/>
    <w:tmpl w:val="121E8EB0"/>
    <w:lvl w:ilvl="0" w:tplc="223C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89"/>
    <w:rsid w:val="00122D02"/>
    <w:rsid w:val="00676668"/>
    <w:rsid w:val="00772B20"/>
    <w:rsid w:val="007967E7"/>
    <w:rsid w:val="007D7289"/>
    <w:rsid w:val="00C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34E"/>
  <w15:docId w15:val="{B9EFF7A7-07B2-4ABF-8FDC-FA8D63B5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8">
    <w:name w:val="Основной шрифт абзаца1"/>
    <w:link w:val="19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3</cp:revision>
  <dcterms:created xsi:type="dcterms:W3CDTF">2025-06-10T02:40:00Z</dcterms:created>
  <dcterms:modified xsi:type="dcterms:W3CDTF">2025-06-10T07:22:00Z</dcterms:modified>
</cp:coreProperties>
</file>