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738C" w:rsidRDefault="001779EA">
      <w:pPr>
        <w:spacing w:after="0"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3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l="0" t="0" r="0" b="0"/>
            <wp:wrapTight wrapText="bothSides" distL="114300" distR="114300">
              <wp:wrapPolygon edited="0"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/>
                    <a:srcRect/>
                    <a:stretch/>
                  </pic:blipFill>
                  <pic:spPr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D738C" w:rsidRDefault="00ED738C">
      <w:pPr>
        <w:spacing w:after="0" w:line="360" w:lineRule="auto"/>
        <w:jc w:val="center"/>
        <w:rPr>
          <w:rFonts w:ascii="Times New Roman" w:hAnsi="Times New Roman"/>
          <w:sz w:val="32"/>
        </w:rPr>
      </w:pPr>
    </w:p>
    <w:p w:rsidR="00ED738C" w:rsidRDefault="00ED738C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ED738C" w:rsidRDefault="00ED738C">
      <w:pPr>
        <w:spacing w:after="0" w:line="240" w:lineRule="auto"/>
        <w:rPr>
          <w:rFonts w:ascii="Times New Roman" w:hAnsi="Times New Roman"/>
          <w:b/>
          <w:sz w:val="32"/>
        </w:rPr>
      </w:pPr>
    </w:p>
    <w:p w:rsidR="00ED738C" w:rsidRDefault="001779EA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П О С Т А Н О В Л Е Н И Е</w:t>
      </w:r>
    </w:p>
    <w:p w:rsidR="00ED738C" w:rsidRDefault="00ED738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ED738C" w:rsidRDefault="001779E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ПРАВИТЕЛЬСТВА</w:t>
      </w:r>
    </w:p>
    <w:p w:rsidR="00ED738C" w:rsidRDefault="001779E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КАМЧАТСКОГО КРАЯ</w:t>
      </w:r>
    </w:p>
    <w:p w:rsidR="00ED738C" w:rsidRPr="005A1E1D" w:rsidRDefault="00ED738C" w:rsidP="005A1E1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</w:tblGrid>
      <w:tr w:rsidR="00ED738C" w:rsidTr="009D050A">
        <w:trPr>
          <w:trHeight w:val="234"/>
        </w:trPr>
        <w:tc>
          <w:tcPr>
            <w:tcW w:w="4253" w:type="dxa"/>
            <w:tcBorders>
              <w:top w:val="nil"/>
              <w:left w:val="nil"/>
              <w:right w:val="nil"/>
            </w:tcBorders>
            <w:tcMar>
              <w:left w:w="0" w:type="dxa"/>
              <w:right w:w="0" w:type="dxa"/>
            </w:tcMar>
          </w:tcPr>
          <w:p w:rsidR="00ED738C" w:rsidRDefault="001779EA">
            <w:pPr>
              <w:spacing w:after="0" w:line="240" w:lineRule="auto"/>
              <w:ind w:left="142" w:hanging="142"/>
              <w:rPr>
                <w:rFonts w:ascii="Times New Roman" w:hAnsi="Times New Roman"/>
                <w:sz w:val="24"/>
              </w:rPr>
            </w:pPr>
            <w:bookmarkStart w:id="0" w:name="REGNUMDATESTAMP"/>
            <w:r>
              <w:rPr>
                <w:rFonts w:ascii="Times New Roman" w:hAnsi="Times New Roman"/>
                <w:color w:val="FFFFFF"/>
                <w:sz w:val="24"/>
              </w:rPr>
              <w:t>[Дата регистрации] № [Номер</w:t>
            </w:r>
            <w:r>
              <w:rPr>
                <w:rFonts w:ascii="Times New Roman" w:hAnsi="Times New Roman"/>
                <w:color w:val="FFFFFF"/>
                <w:sz w:val="20"/>
              </w:rPr>
              <w:t xml:space="preserve"> документа</w:t>
            </w:r>
            <w:r>
              <w:rPr>
                <w:rFonts w:ascii="Times New Roman" w:hAnsi="Times New Roman"/>
                <w:color w:val="FFFFFF"/>
                <w:sz w:val="24"/>
              </w:rPr>
              <w:t>]</w:t>
            </w:r>
            <w:bookmarkEnd w:id="0"/>
          </w:p>
        </w:tc>
      </w:tr>
      <w:tr w:rsidR="00ED738C">
        <w:trPr>
          <w:trHeight w:val="247"/>
        </w:trPr>
        <w:tc>
          <w:tcPr>
            <w:tcW w:w="4253" w:type="dxa"/>
            <w:tcBorders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ED738C" w:rsidRDefault="001779EA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г. Петропавловск-Камчатский</w:t>
            </w:r>
          </w:p>
        </w:tc>
      </w:tr>
      <w:tr w:rsidR="00ED738C">
        <w:trPr>
          <w:trHeight w:val="80"/>
        </w:trPr>
        <w:tc>
          <w:tcPr>
            <w:tcW w:w="4253" w:type="dxa"/>
            <w:tcMar>
              <w:left w:w="0" w:type="dxa"/>
              <w:right w:w="0" w:type="dxa"/>
            </w:tcMar>
          </w:tcPr>
          <w:p w:rsidR="00ED738C" w:rsidRDefault="00ED73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</w:tr>
    </w:tbl>
    <w:p w:rsidR="00ED738C" w:rsidRDefault="00ED738C" w:rsidP="00A5739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ED738C" w:rsidRPr="00106FA2" w:rsidRDefault="005A1E1D" w:rsidP="00A57395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bCs/>
          <w:color w:val="auto"/>
          <w:sz w:val="28"/>
          <w:szCs w:val="28"/>
        </w:rPr>
        <w:t xml:space="preserve">О внесении изменений в </w:t>
      </w:r>
      <w:r>
        <w:rPr>
          <w:rFonts w:ascii="Times New Roman" w:hAnsi="Times New Roman"/>
          <w:b/>
          <w:bCs/>
          <w:color w:val="auto"/>
          <w:sz w:val="28"/>
          <w:szCs w:val="28"/>
        </w:rPr>
        <w:t xml:space="preserve">приложение к </w:t>
      </w:r>
      <w:r>
        <w:rPr>
          <w:rFonts w:ascii="Times New Roman" w:hAnsi="Times New Roman"/>
          <w:b/>
          <w:bCs/>
          <w:color w:val="auto"/>
          <w:sz w:val="28"/>
          <w:szCs w:val="28"/>
        </w:rPr>
        <w:t>постановлени</w:t>
      </w:r>
      <w:r>
        <w:rPr>
          <w:rFonts w:ascii="Times New Roman" w:hAnsi="Times New Roman"/>
          <w:b/>
          <w:bCs/>
          <w:color w:val="auto"/>
          <w:sz w:val="28"/>
          <w:szCs w:val="28"/>
        </w:rPr>
        <w:t>ю</w:t>
      </w:r>
      <w:r>
        <w:rPr>
          <w:rFonts w:ascii="Times New Roman" w:hAnsi="Times New Roman"/>
          <w:b/>
          <w:bCs/>
          <w:color w:val="auto"/>
          <w:sz w:val="28"/>
          <w:szCs w:val="28"/>
        </w:rPr>
        <w:t xml:space="preserve"> Правительства Камчатского края от 30.12.2024 № 701-П </w:t>
      </w:r>
      <w:r w:rsidRPr="008B2398">
        <w:rPr>
          <w:rFonts w:ascii="Times New Roman" w:hAnsi="Times New Roman"/>
          <w:b/>
          <w:bCs/>
          <w:color w:val="auto"/>
          <w:sz w:val="28"/>
          <w:szCs w:val="28"/>
        </w:rPr>
        <w:t>«</w:t>
      </w:r>
      <w:r w:rsidRPr="008B2398">
        <w:rPr>
          <w:rStyle w:val="af1"/>
          <w:b/>
          <w:bCs/>
          <w:sz w:val="28"/>
          <w:szCs w:val="28"/>
        </w:rPr>
        <w:t>Об утверждении Порядка предоставления субсидии из краевого бюджета акционерному обществу «Камчатское агентство по ипотечному жилищному кредитованию» на финансовое обеспечение затрат в связи с оказанием услуг по предоставлению арендного жилья отдельным категориям граждан на условиях договоров субаренды жилых помещений»</w:t>
      </w:r>
    </w:p>
    <w:p w:rsidR="00106FA2" w:rsidRDefault="00106FA2" w:rsidP="00A5739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ED738C" w:rsidRDefault="00ED738C" w:rsidP="00A5739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ED738C" w:rsidRDefault="001779EA" w:rsidP="00A5739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ПРАВИТЕЛЬСТВО ПОСТАНОВЛЯЕТ:</w:t>
      </w:r>
    </w:p>
    <w:p w:rsidR="00ED738C" w:rsidRDefault="00ED738C" w:rsidP="00A5739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5A1E1D" w:rsidRDefault="005A1E1D" w:rsidP="005A1E1D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ab/>
        <w:t>1</w:t>
      </w:r>
      <w:r w:rsidRPr="005A1E1D">
        <w:rPr>
          <w:rFonts w:ascii="Times New Roman" w:hAnsi="Times New Roman"/>
          <w:color w:val="auto"/>
          <w:sz w:val="28"/>
          <w:szCs w:val="28"/>
        </w:rPr>
        <w:t xml:space="preserve">. </w:t>
      </w:r>
      <w:r w:rsidRPr="005A1E1D">
        <w:rPr>
          <w:rFonts w:ascii="Times New Roman" w:hAnsi="Times New Roman"/>
          <w:color w:val="auto"/>
          <w:sz w:val="28"/>
          <w:szCs w:val="28"/>
        </w:rPr>
        <w:t xml:space="preserve">Внести в приложение к </w:t>
      </w:r>
      <w:bookmarkStart w:id="1" w:name="_Hlk201823771"/>
      <w:r w:rsidRPr="005A1E1D">
        <w:rPr>
          <w:rFonts w:ascii="Times New Roman" w:hAnsi="Times New Roman"/>
          <w:color w:val="auto"/>
          <w:sz w:val="28"/>
          <w:szCs w:val="28"/>
        </w:rPr>
        <w:t>постановлению Правительства Камчатского края от 30.12.2024 № 701-П «</w:t>
      </w:r>
      <w:r w:rsidRPr="005A1E1D">
        <w:rPr>
          <w:rFonts w:ascii="Times New Roman" w:hAnsi="Times New Roman"/>
          <w:color w:val="auto"/>
          <w:sz w:val="28"/>
          <w:szCs w:val="28"/>
        </w:rPr>
        <w:t>Об утверждении Порядка предоставления субсидии из краевого бюджета акционерному обществу «Камчатское агентство по ипотечному жилищному кредитованию» на финансовое обеспечение затрат в связи с оказанием услуг по предоставлению арендного жилья отдельным категориям граждан на условиях договоров субаренды жилых помещений</w:t>
      </w:r>
      <w:r w:rsidRPr="005A1E1D">
        <w:rPr>
          <w:rFonts w:ascii="Times New Roman" w:hAnsi="Times New Roman"/>
          <w:color w:val="auto"/>
          <w:sz w:val="28"/>
          <w:szCs w:val="28"/>
        </w:rPr>
        <w:t>»</w:t>
      </w:r>
      <w:bookmarkEnd w:id="1"/>
      <w:r w:rsidRPr="005A1E1D">
        <w:rPr>
          <w:rFonts w:ascii="Times New Roman" w:hAnsi="Times New Roman"/>
          <w:color w:val="auto"/>
          <w:sz w:val="28"/>
          <w:szCs w:val="28"/>
        </w:rPr>
        <w:t xml:space="preserve"> следующие изменения:</w:t>
      </w:r>
    </w:p>
    <w:p w:rsidR="005A1E1D" w:rsidRPr="005A1E1D" w:rsidRDefault="005A1E1D" w:rsidP="005A1E1D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1) </w:t>
      </w:r>
      <w:r w:rsidRPr="005A1E1D">
        <w:rPr>
          <w:rFonts w:ascii="Times New Roman" w:hAnsi="Times New Roman"/>
          <w:color w:val="auto"/>
          <w:sz w:val="28"/>
          <w:szCs w:val="28"/>
        </w:rPr>
        <w:t>в абзаце девятом части 27 слова «5084 рублей 10 копеек» заменить словами «2056 рублей 22 копейки»;</w:t>
      </w:r>
    </w:p>
    <w:p w:rsidR="005A1E1D" w:rsidRPr="005A1E1D" w:rsidRDefault="005A1E1D" w:rsidP="005A1E1D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2) </w:t>
      </w:r>
      <w:r w:rsidRPr="005A1E1D">
        <w:rPr>
          <w:rFonts w:ascii="Times New Roman" w:hAnsi="Times New Roman"/>
          <w:color w:val="auto"/>
          <w:sz w:val="28"/>
          <w:szCs w:val="28"/>
        </w:rPr>
        <w:t>часть 30 изложить в следующей редакции:</w:t>
      </w:r>
    </w:p>
    <w:p w:rsidR="005A1E1D" w:rsidRPr="005A1E1D" w:rsidRDefault="005A1E1D" w:rsidP="005A1E1D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5A1E1D">
        <w:rPr>
          <w:rFonts w:ascii="Times New Roman" w:hAnsi="Times New Roman"/>
          <w:color w:val="auto"/>
          <w:sz w:val="28"/>
          <w:szCs w:val="28"/>
        </w:rPr>
        <w:t>«</w:t>
      </w:r>
      <w:r>
        <w:rPr>
          <w:rFonts w:ascii="Times New Roman" w:hAnsi="Times New Roman"/>
          <w:color w:val="auto"/>
          <w:sz w:val="28"/>
          <w:szCs w:val="28"/>
        </w:rPr>
        <w:t xml:space="preserve">30. </w:t>
      </w:r>
      <w:r w:rsidRPr="005A1E1D">
        <w:rPr>
          <w:rFonts w:ascii="Times New Roman" w:hAnsi="Times New Roman"/>
          <w:color w:val="auto"/>
          <w:sz w:val="28"/>
          <w:szCs w:val="28"/>
        </w:rPr>
        <w:t>Остаток субсидии, неиспользованный в отчетном финансовом году, может использоваться получателем субсидии в очередном финансовом году на цель, указанную в части 1 настоящего Порядка, в порядке, определенном Правительством Камчатского края, при условии принятия Министерством решения о наличии потребности в указанных средствах и при условии включения соответствующих положений в соглашение.</w:t>
      </w:r>
    </w:p>
    <w:p w:rsidR="005A1E1D" w:rsidRPr="005A1E1D" w:rsidRDefault="005A1E1D" w:rsidP="005A1E1D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5A1E1D">
        <w:rPr>
          <w:rFonts w:ascii="Times New Roman" w:hAnsi="Times New Roman"/>
          <w:color w:val="auto"/>
          <w:sz w:val="28"/>
          <w:szCs w:val="28"/>
        </w:rPr>
        <w:t xml:space="preserve">В случае отсутствия указанного в абзаце первом настоящей части решения остаток Субсидии (за исключением Субсидии, предоставленной в пределах суммы, необходимой для оплаты денежных обязательств Регионального оператора, источником финансового обеспечения которых является указанная </w:t>
      </w:r>
      <w:r w:rsidRPr="005A1E1D">
        <w:rPr>
          <w:rFonts w:ascii="Times New Roman" w:hAnsi="Times New Roman"/>
          <w:color w:val="auto"/>
          <w:sz w:val="28"/>
          <w:szCs w:val="28"/>
        </w:rPr>
        <w:lastRenderedPageBreak/>
        <w:t>Субсидия), неиспользованный в отчетном финансовом году, подлежит возврату в краевой бюджет на лицевой счет Министерства не позднее 15 февраля года, следующего за годом предоставления Субсидии.»</w:t>
      </w:r>
      <w:r>
        <w:rPr>
          <w:rFonts w:ascii="Times New Roman" w:hAnsi="Times New Roman"/>
          <w:color w:val="auto"/>
          <w:sz w:val="28"/>
          <w:szCs w:val="28"/>
        </w:rPr>
        <w:t>.</w:t>
      </w:r>
    </w:p>
    <w:p w:rsidR="00ED738C" w:rsidRPr="005A1E1D" w:rsidRDefault="005A1E1D" w:rsidP="005A1E1D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2. </w:t>
      </w:r>
      <w:r w:rsidRPr="005A1E1D">
        <w:rPr>
          <w:rFonts w:ascii="Times New Roman" w:hAnsi="Times New Roman"/>
          <w:color w:val="auto"/>
          <w:sz w:val="28"/>
          <w:szCs w:val="28"/>
        </w:rPr>
        <w:t xml:space="preserve">Настоящее постановление вступает в силу </w:t>
      </w:r>
      <w:r>
        <w:rPr>
          <w:rFonts w:ascii="Times New Roman" w:hAnsi="Times New Roman"/>
          <w:color w:val="auto"/>
          <w:sz w:val="28"/>
          <w:szCs w:val="28"/>
        </w:rPr>
        <w:t>после дня его официального опубликования, действие настоящего постановления распространяется на правоотношения, возникающие с</w:t>
      </w:r>
      <w:r w:rsidRPr="005A1E1D">
        <w:rPr>
          <w:rFonts w:ascii="Times New Roman" w:hAnsi="Times New Roman"/>
          <w:color w:val="auto"/>
          <w:sz w:val="28"/>
          <w:szCs w:val="28"/>
        </w:rPr>
        <w:t xml:space="preserve"> 1 января 2026 года.</w:t>
      </w:r>
    </w:p>
    <w:p w:rsidR="00ED738C" w:rsidRDefault="00ED738C" w:rsidP="00A5739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bookmarkStart w:id="2" w:name="_GoBack"/>
      <w:bookmarkEnd w:id="2"/>
    </w:p>
    <w:p w:rsidR="00ED738C" w:rsidRDefault="00ED738C" w:rsidP="00A5739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1779EA" w:rsidRDefault="001779EA" w:rsidP="00A5739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W w:w="9673" w:type="dxa"/>
        <w:tblInd w:w="-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78"/>
        <w:gridCol w:w="3544"/>
        <w:gridCol w:w="2551"/>
      </w:tblGrid>
      <w:tr w:rsidR="00E40F63" w:rsidRPr="00E40F63" w:rsidTr="00A57395">
        <w:trPr>
          <w:trHeight w:val="2220"/>
        </w:trPr>
        <w:tc>
          <w:tcPr>
            <w:tcW w:w="3578" w:type="dxa"/>
            <w:shd w:val="clear" w:color="auto" w:fill="auto"/>
            <w:tcMar>
              <w:left w:w="0" w:type="dxa"/>
              <w:right w:w="0" w:type="dxa"/>
            </w:tcMar>
          </w:tcPr>
          <w:p w:rsidR="00182266" w:rsidRDefault="001779EA">
            <w:pPr>
              <w:spacing w:after="0" w:line="240" w:lineRule="auto"/>
              <w:ind w:left="30" w:right="27"/>
              <w:rPr>
                <w:rFonts w:ascii="Times New Roman" w:hAnsi="Times New Roman"/>
                <w:color w:val="000000" w:themeColor="text1"/>
                <w:sz w:val="28"/>
              </w:rPr>
            </w:pPr>
            <w:r w:rsidRPr="00E40F63">
              <w:rPr>
                <w:rFonts w:ascii="Times New Roman" w:hAnsi="Times New Roman"/>
                <w:color w:val="000000" w:themeColor="text1"/>
                <w:sz w:val="28"/>
              </w:rPr>
              <w:t xml:space="preserve">Председатель </w:t>
            </w:r>
          </w:p>
          <w:p w:rsidR="009E0B0A" w:rsidRDefault="001779EA">
            <w:pPr>
              <w:spacing w:after="0" w:line="240" w:lineRule="auto"/>
              <w:ind w:left="30" w:right="27"/>
              <w:rPr>
                <w:rFonts w:ascii="Times New Roman" w:hAnsi="Times New Roman"/>
                <w:color w:val="000000" w:themeColor="text1"/>
                <w:sz w:val="28"/>
              </w:rPr>
            </w:pPr>
            <w:r w:rsidRPr="00E40F63">
              <w:rPr>
                <w:rFonts w:ascii="Times New Roman" w:hAnsi="Times New Roman"/>
                <w:color w:val="000000" w:themeColor="text1"/>
                <w:sz w:val="28"/>
              </w:rPr>
              <w:t xml:space="preserve">Правительства </w:t>
            </w:r>
          </w:p>
          <w:p w:rsidR="00ED738C" w:rsidRPr="00E40F63" w:rsidRDefault="001779EA">
            <w:pPr>
              <w:spacing w:after="0" w:line="240" w:lineRule="auto"/>
              <w:ind w:left="30" w:right="27"/>
              <w:rPr>
                <w:rFonts w:ascii="Times New Roman" w:hAnsi="Times New Roman"/>
                <w:color w:val="000000" w:themeColor="text1"/>
                <w:sz w:val="24"/>
              </w:rPr>
            </w:pPr>
            <w:r w:rsidRPr="00E40F63">
              <w:rPr>
                <w:rFonts w:ascii="Times New Roman" w:hAnsi="Times New Roman"/>
                <w:color w:val="000000" w:themeColor="text1"/>
                <w:sz w:val="28"/>
              </w:rPr>
              <w:t>Камчатского края</w:t>
            </w:r>
          </w:p>
          <w:p w:rsidR="00ED738C" w:rsidRPr="00E40F63" w:rsidRDefault="00ED738C">
            <w:pPr>
              <w:spacing w:after="0" w:line="240" w:lineRule="auto"/>
              <w:ind w:left="30" w:right="27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3544" w:type="dxa"/>
            <w:shd w:val="clear" w:color="auto" w:fill="auto"/>
            <w:tcMar>
              <w:left w:w="0" w:type="dxa"/>
              <w:right w:w="0" w:type="dxa"/>
            </w:tcMar>
          </w:tcPr>
          <w:p w:rsidR="00E40F63" w:rsidRDefault="00E40F63">
            <w:pPr>
              <w:spacing w:after="0" w:line="240" w:lineRule="auto"/>
              <w:ind w:left="3" w:hanging="3"/>
              <w:rPr>
                <w:rFonts w:ascii="Times New Roman" w:hAnsi="Times New Roman"/>
                <w:color w:val="000000" w:themeColor="text1"/>
                <w:sz w:val="24"/>
              </w:rPr>
            </w:pPr>
          </w:p>
          <w:p w:rsidR="00E40F63" w:rsidRDefault="00E40F63">
            <w:pPr>
              <w:spacing w:after="0" w:line="240" w:lineRule="auto"/>
              <w:ind w:left="3" w:hanging="3"/>
              <w:rPr>
                <w:rFonts w:ascii="Times New Roman" w:hAnsi="Times New Roman"/>
                <w:color w:val="000000" w:themeColor="text1"/>
                <w:sz w:val="24"/>
              </w:rPr>
            </w:pPr>
          </w:p>
          <w:p w:rsidR="00ED738C" w:rsidRPr="00E40F63" w:rsidRDefault="001779EA" w:rsidP="00F12503">
            <w:pPr>
              <w:spacing w:after="0" w:line="240" w:lineRule="auto"/>
              <w:ind w:left="-1130"/>
              <w:rPr>
                <w:rFonts w:ascii="Times New Roman" w:hAnsi="Times New Roman"/>
                <w:color w:val="000000" w:themeColor="text1"/>
                <w:sz w:val="24"/>
              </w:rPr>
            </w:pPr>
            <w:bookmarkStart w:id="3" w:name="SIGNERSTAMP1"/>
            <w:r w:rsidRPr="00F12503">
              <w:rPr>
                <w:rFonts w:ascii="Times New Roman" w:hAnsi="Times New Roman"/>
                <w:color w:val="FFFFFF" w:themeColor="background1"/>
                <w:sz w:val="24"/>
              </w:rPr>
              <w:t>[горизонтальный штамп подписи 1]</w:t>
            </w:r>
            <w:bookmarkEnd w:id="3"/>
          </w:p>
        </w:tc>
        <w:tc>
          <w:tcPr>
            <w:tcW w:w="2551" w:type="dxa"/>
            <w:shd w:val="clear" w:color="auto" w:fill="auto"/>
            <w:tcMar>
              <w:left w:w="0" w:type="dxa"/>
              <w:right w:w="0" w:type="dxa"/>
            </w:tcMar>
          </w:tcPr>
          <w:p w:rsidR="00ED738C" w:rsidRPr="00E40F63" w:rsidRDefault="00ED738C">
            <w:pPr>
              <w:spacing w:after="0" w:line="240" w:lineRule="auto"/>
              <w:ind w:right="135"/>
              <w:jc w:val="right"/>
              <w:rPr>
                <w:rFonts w:ascii="Times New Roman" w:hAnsi="Times New Roman"/>
                <w:color w:val="000000" w:themeColor="text1"/>
                <w:sz w:val="28"/>
              </w:rPr>
            </w:pPr>
          </w:p>
          <w:p w:rsidR="00182266" w:rsidRDefault="00182266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8"/>
              </w:rPr>
            </w:pPr>
          </w:p>
          <w:p w:rsidR="00ED738C" w:rsidRPr="005A1E1D" w:rsidRDefault="005A1E1D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A1E1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Ю.С. Морозова</w:t>
            </w:r>
          </w:p>
        </w:tc>
      </w:tr>
    </w:tbl>
    <w:p w:rsidR="00ED738C" w:rsidRPr="00EF5C69" w:rsidRDefault="00ED738C" w:rsidP="00E9248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ED738C" w:rsidRPr="00EF5C69" w:rsidSect="00453FBA">
      <w:headerReference w:type="default" r:id="rId8"/>
      <w:pgSz w:w="11906" w:h="16838"/>
      <w:pgMar w:top="1134" w:right="851" w:bottom="1134" w:left="1418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0166" w:rsidRDefault="00950166" w:rsidP="00A57395">
      <w:pPr>
        <w:spacing w:after="0" w:line="240" w:lineRule="auto"/>
      </w:pPr>
      <w:r>
        <w:separator/>
      </w:r>
    </w:p>
  </w:endnote>
  <w:endnote w:type="continuationSeparator" w:id="0">
    <w:p w:rsidR="00950166" w:rsidRDefault="00950166" w:rsidP="00A573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0166" w:rsidRDefault="00950166" w:rsidP="00A57395">
      <w:pPr>
        <w:spacing w:after="0" w:line="240" w:lineRule="auto"/>
      </w:pPr>
      <w:r>
        <w:separator/>
      </w:r>
    </w:p>
  </w:footnote>
  <w:footnote w:type="continuationSeparator" w:id="0">
    <w:p w:rsidR="00950166" w:rsidRDefault="00950166" w:rsidP="00A573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4958301"/>
      <w:docPartObj>
        <w:docPartGallery w:val="Page Numbers (Top of Page)"/>
        <w:docPartUnique/>
      </w:docPartObj>
    </w:sdtPr>
    <w:sdtContent>
      <w:p w:rsidR="00453FBA" w:rsidRDefault="00453FBA">
        <w:pPr>
          <w:pStyle w:val="a3"/>
          <w:jc w:val="center"/>
        </w:pPr>
        <w:r w:rsidRPr="00453FBA">
          <w:rPr>
            <w:rFonts w:ascii="Times New Roman" w:hAnsi="Times New Roman"/>
            <w:sz w:val="28"/>
            <w:szCs w:val="28"/>
          </w:rPr>
          <w:fldChar w:fldCharType="begin"/>
        </w:r>
        <w:r w:rsidRPr="00453FBA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453FBA">
          <w:rPr>
            <w:rFonts w:ascii="Times New Roman" w:hAnsi="Times New Roman"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sz w:val="28"/>
            <w:szCs w:val="28"/>
          </w:rPr>
          <w:t>2</w:t>
        </w:r>
        <w:r w:rsidRPr="00453FBA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453FBA" w:rsidRDefault="00453FB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281534"/>
    <w:multiLevelType w:val="multilevel"/>
    <w:tmpl w:val="29281534"/>
    <w:lvl w:ilvl="0">
      <w:start w:val="1"/>
      <w:numFmt w:val="decimal"/>
      <w:suff w:val="space"/>
      <w:lvlText w:val="%1."/>
      <w:lvlJc w:val="left"/>
      <w:pPr>
        <w:tabs>
          <w:tab w:val="left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1" w15:restartNumberingAfterBreak="0">
    <w:nsid w:val="52B065D1"/>
    <w:multiLevelType w:val="hybridMultilevel"/>
    <w:tmpl w:val="3AF09160"/>
    <w:lvl w:ilvl="0" w:tplc="7562C40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38C"/>
    <w:rsid w:val="0003496E"/>
    <w:rsid w:val="000A4CB8"/>
    <w:rsid w:val="00106FA2"/>
    <w:rsid w:val="001779EA"/>
    <w:rsid w:val="00182266"/>
    <w:rsid w:val="00204703"/>
    <w:rsid w:val="00296644"/>
    <w:rsid w:val="003F5FA1"/>
    <w:rsid w:val="004359D7"/>
    <w:rsid w:val="00453FBA"/>
    <w:rsid w:val="00457780"/>
    <w:rsid w:val="004D7AB5"/>
    <w:rsid w:val="005A1E1D"/>
    <w:rsid w:val="005C24B8"/>
    <w:rsid w:val="005F20AB"/>
    <w:rsid w:val="008671DF"/>
    <w:rsid w:val="00950166"/>
    <w:rsid w:val="009D050A"/>
    <w:rsid w:val="009E0B0A"/>
    <w:rsid w:val="00A416B2"/>
    <w:rsid w:val="00A57395"/>
    <w:rsid w:val="00B317F0"/>
    <w:rsid w:val="00B52155"/>
    <w:rsid w:val="00D30376"/>
    <w:rsid w:val="00E40F63"/>
    <w:rsid w:val="00E91DFE"/>
    <w:rsid w:val="00E9248C"/>
    <w:rsid w:val="00ED738C"/>
    <w:rsid w:val="00EF5C69"/>
    <w:rsid w:val="00F12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425D04"/>
  <w15:docId w15:val="{25647037-A2A1-424A-BE6D-FDD8C4FC3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1"/>
    <w:link w:val="a3"/>
    <w:uiPriority w:val="99"/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5">
    <w:name w:val="Plain Text"/>
    <w:basedOn w:val="a"/>
    <w:link w:val="a6"/>
    <w:pPr>
      <w:spacing w:after="0" w:line="240" w:lineRule="auto"/>
    </w:pPr>
    <w:rPr>
      <w:rFonts w:ascii="Calibri" w:hAnsi="Calibri"/>
    </w:rPr>
  </w:style>
  <w:style w:type="character" w:customStyle="1" w:styleId="a6">
    <w:name w:val="Текст Знак"/>
    <w:basedOn w:val="1"/>
    <w:link w:val="a5"/>
    <w:rPr>
      <w:rFonts w:ascii="Calibri" w:hAnsi="Calibri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basedOn w:val="13"/>
    <w:link w:val="a7"/>
    <w:rPr>
      <w:color w:val="0563C1" w:themeColor="hyperlink"/>
      <w:u w:val="single"/>
    </w:rPr>
  </w:style>
  <w:style w:type="character" w:styleId="a7">
    <w:name w:val="Hyperlink"/>
    <w:basedOn w:val="a0"/>
    <w:link w:val="12"/>
    <w:rPr>
      <w:color w:val="0563C1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13">
    <w:name w:val="Основной шрифт абзаца1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8">
    <w:name w:val="Subtitle"/>
    <w:next w:val="a"/>
    <w:link w:val="a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sz w:val="24"/>
    </w:rPr>
  </w:style>
  <w:style w:type="paragraph" w:styleId="aa">
    <w:name w:val="footer"/>
    <w:basedOn w:val="a"/>
    <w:link w:val="ab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ab">
    <w:name w:val="Нижний колонтитул Знак"/>
    <w:basedOn w:val="1"/>
    <w:link w:val="aa"/>
    <w:rPr>
      <w:rFonts w:ascii="Times New Roman" w:hAnsi="Times New Roman"/>
      <w:sz w:val="28"/>
    </w:rPr>
  </w:style>
  <w:style w:type="paragraph" w:styleId="ac">
    <w:name w:val="Title"/>
    <w:next w:val="a"/>
    <w:link w:val="ad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d">
    <w:name w:val="Заголовок Знак"/>
    <w:link w:val="ac"/>
    <w:rPr>
      <w:rFonts w:ascii="XO Thames" w:hAnsi="XO Thames"/>
      <w:b/>
      <w:caps/>
      <w:sz w:val="40"/>
    </w:rPr>
  </w:style>
  <w:style w:type="paragraph" w:styleId="ae">
    <w:name w:val="Balloon Text"/>
    <w:basedOn w:val="a"/>
    <w:link w:val="af"/>
    <w:pPr>
      <w:spacing w:after="0" w:line="240" w:lineRule="auto"/>
    </w:pPr>
    <w:rPr>
      <w:rFonts w:ascii="Segoe UI" w:hAnsi="Segoe UI"/>
      <w:sz w:val="18"/>
    </w:rPr>
  </w:style>
  <w:style w:type="character" w:customStyle="1" w:styleId="af">
    <w:name w:val="Текст выноски Знак"/>
    <w:basedOn w:val="1"/>
    <w:link w:val="ae"/>
    <w:rPr>
      <w:rFonts w:ascii="Segoe UI" w:hAnsi="Segoe UI"/>
      <w:sz w:val="18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0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">
    <w:name w:val="Сетка таблицы1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">
    <w:name w:val="Сетка таблицы2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1">
    <w:name w:val="Основной текст_"/>
    <w:basedOn w:val="a0"/>
    <w:link w:val="17"/>
    <w:rsid w:val="005A1E1D"/>
    <w:rPr>
      <w:rFonts w:ascii="Times New Roman" w:hAnsi="Times New Roman"/>
      <w:sz w:val="26"/>
      <w:szCs w:val="26"/>
    </w:rPr>
  </w:style>
  <w:style w:type="paragraph" w:customStyle="1" w:styleId="17">
    <w:name w:val="Основной текст1"/>
    <w:basedOn w:val="a"/>
    <w:link w:val="af1"/>
    <w:rsid w:val="005A1E1D"/>
    <w:pPr>
      <w:widowControl w:val="0"/>
      <w:spacing w:after="0" w:line="259" w:lineRule="auto"/>
      <w:ind w:firstLine="400"/>
    </w:pPr>
    <w:rPr>
      <w:rFonts w:ascii="Times New Roman" w:hAnsi="Times New Roman"/>
      <w:sz w:val="26"/>
      <w:szCs w:val="26"/>
    </w:rPr>
  </w:style>
  <w:style w:type="paragraph" w:styleId="af2">
    <w:name w:val="List Paragraph"/>
    <w:basedOn w:val="a"/>
    <w:uiPriority w:val="99"/>
    <w:qFormat/>
    <w:rsid w:val="005A1E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Лосев Дмитрий Игоревич</dc:creator>
  <cp:lastModifiedBy>Штернер Елена Васильевна</cp:lastModifiedBy>
  <cp:revision>4</cp:revision>
  <dcterms:created xsi:type="dcterms:W3CDTF">2025-06-30T06:23:00Z</dcterms:created>
  <dcterms:modified xsi:type="dcterms:W3CDTF">2025-06-30T06:33:00Z</dcterms:modified>
</cp:coreProperties>
</file>