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120" w:before="120" w:line="240" w:lineRule="auto"/>
        <w:ind w:firstLine="30" w:right="120"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120" w:before="120" w:line="240" w:lineRule="auto"/>
        <w:ind w:firstLine="30" w:right="120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09.04.2008 № 92-П «Об утверждении правил пользования водными объектами для плавания на маломерных судах в Камчатском крае»</w:t>
      </w: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>постано</w:t>
      </w:r>
      <w:r>
        <w:rPr>
          <w:rFonts w:ascii="Times New Roman" w:hAnsi="Times New Roman"/>
          <w:sz w:val="28"/>
        </w:rPr>
        <w:t>вление Правительства Камчатского края от 09.04.2008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92-П «</w:t>
      </w:r>
      <w:r>
        <w:rPr>
          <w:rFonts w:ascii="Times New Roman" w:hAnsi="Times New Roman"/>
          <w:b w:val="0"/>
          <w:sz w:val="28"/>
        </w:rPr>
        <w:t>Об утверждении правил пользования водными объектами для плавания на маломерных судах в Камчатском кра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7000000">
      <w:pPr>
        <w:spacing w:after="0" w:line="24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«Об утверждении правил пользования водными объектами </w:t>
      </w:r>
      <w:r>
        <w:rPr>
          <w:rFonts w:ascii="Times New Roman" w:hAnsi="Times New Roman"/>
          <w:b w:val="1"/>
          <w:sz w:val="28"/>
        </w:rPr>
        <w:t>для плавания на маломерных судах в Камчатском крае»</w:t>
      </w:r>
      <w:r>
        <w:rPr>
          <w:rStyle w:val="Style_3_ch"/>
          <w:rFonts w:ascii="Times New Roman" w:hAnsi="Times New Roman"/>
          <w:sz w:val="28"/>
        </w:rPr>
        <w:t>;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части 1 приложения слова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постановлением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Правительства Российской Федерации от 23.12.2004 № 835 «Об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бедствий»</w:t>
      </w:r>
      <w:r>
        <w:rPr>
          <w:rFonts w:ascii="Times New Roman" w:hAnsi="Times New Roman"/>
          <w:b w:val="0"/>
          <w:sz w:val="28"/>
        </w:rPr>
        <w:t xml:space="preserve"> заменить словами</w:t>
      </w:r>
      <w:r>
        <w:rPr>
          <w:rStyle w:val="Style_3_ch"/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постановлением Правительства Российской Федерации от 08.02.2022 № 132 </w:t>
      </w:r>
      <w:r>
        <w:rPr>
          <w:rFonts w:ascii="Times New Roman" w:hAnsi="Times New Roman"/>
          <w:b w:val="0"/>
          <w:sz w:val="28"/>
        </w:rPr>
        <w:t>«Об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Правил государственного надзора за маломерными судами, используемыми в некоммерческих целях, и Положения о классификации и освидетельствовании маломерных судов, используемых в некоммерческих целях, о внесении изменений в постановление Правительства Российской Федерации от 18 сентября 2013 г. № 820, а также о признании утратившими силу некоторых актов и отдельных положений некоторых актов Правительства Российской Федерации»</w:t>
      </w:r>
      <w:r>
        <w:rPr>
          <w:rStyle w:val="Style_3_ch"/>
          <w:rFonts w:ascii="Times New Roman" w:hAnsi="Times New Roman"/>
          <w:sz w:val="28"/>
        </w:rPr>
        <w:t>.</w:t>
      </w:r>
    </w:p>
    <w:p w14:paraId="1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86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14:paraId="1E00000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</w:t>
            </w:r>
          </w:p>
          <w:p w14:paraId="1F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2000000">
            <w:pPr>
              <w:spacing w:after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4"/>
    <w:next w:val="Style_4"/>
    <w:link w:val="Style_7_ch"/>
    <w:uiPriority w:val="39"/>
    <w:pPr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4_ch"/>
    <w:link w:val="Style_10"/>
    <w:rPr>
      <w:rFonts w:ascii="Times New Roman" w:hAnsi="Times New Roman"/>
      <w:sz w:val="28"/>
    </w:rPr>
  </w:style>
  <w:style w:styleId="Style_11" w:type="paragraph">
    <w:name w:val="Endnote"/>
    <w:link w:val="Style_11_ch"/>
    <w:pPr>
      <w:ind w:firstLine="851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toc 9"/>
    <w:next w:val="Style_4"/>
    <w:link w:val="Style_25_ch"/>
    <w:uiPriority w:val="39"/>
    <w:pPr>
      <w:ind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toc 8"/>
    <w:next w:val="Style_4"/>
    <w:link w:val="Style_27_ch"/>
    <w:uiPriority w:val="39"/>
    <w:pPr>
      <w:ind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toc 5"/>
    <w:next w:val="Style_4"/>
    <w:link w:val="Style_29_ch"/>
    <w:uiPriority w:val="39"/>
    <w:pPr>
      <w:ind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alloon Text"/>
    <w:basedOn w:val="Style_4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4_ch"/>
    <w:link w:val="Style_30"/>
    <w:rPr>
      <w:rFonts w:ascii="Segoe UI" w:hAnsi="Segoe UI"/>
      <w:sz w:val="18"/>
    </w:rPr>
  </w:style>
  <w:style w:styleId="Style_31" w:type="paragraph">
    <w:name w:val="Plain Text"/>
    <w:basedOn w:val="Style_4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4_ch"/>
    <w:link w:val="Style_31"/>
    <w:rPr>
      <w:rFonts w:ascii="Calibri" w:hAnsi="Calibri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Гиперссылка2"/>
    <w:link w:val="Style_34_ch"/>
    <w:rPr>
      <w:color w:val="0000FF"/>
      <w:u w:val="single"/>
    </w:rPr>
  </w:style>
  <w:style w:styleId="Style_34_ch" w:type="character">
    <w:name w:val="Гиперссылка2"/>
    <w:link w:val="Style_34"/>
    <w:rPr>
      <w:color w:val="0000FF"/>
      <w:u w:val="single"/>
    </w:rPr>
  </w:style>
  <w:style w:styleId="Style_35" w:type="paragraph">
    <w:name w:val="Subtitle"/>
    <w:next w:val="Style_4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4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4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4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Гиперссылка1"/>
    <w:basedOn w:val="Style_16"/>
    <w:link w:val="Style_39_ch"/>
    <w:rPr>
      <w:color w:themeColor="hyperlink" w:val="0563C1"/>
      <w:u w:val="single"/>
    </w:rPr>
  </w:style>
  <w:style w:styleId="Style_39_ch" w:type="character">
    <w:name w:val="Гиперссылка1"/>
    <w:basedOn w:val="Style_16_ch"/>
    <w:link w:val="Style_39"/>
    <w:rPr>
      <w:color w:themeColor="hyperlink" w:val="0563C1"/>
      <w:u w:val="singl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2025-06-23T03:48:19Z</dcterms:modified>
</cp:coreProperties>
</file>