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2B3" w:rsidRDefault="0066023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Пояснительная записка</w:t>
      </w:r>
    </w:p>
    <w:p w:rsidR="00455B00" w:rsidRDefault="00455B00" w:rsidP="00455B0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 проекту постановления Правительства Камчатского края</w:t>
      </w:r>
    </w:p>
    <w:p w:rsidR="00455B00" w:rsidRDefault="00455B00" w:rsidP="00455B0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«О внесении изменений в постановление Правительства Камчатского края от </w:t>
      </w:r>
      <w:r w:rsidRPr="00455B00">
        <w:rPr>
          <w:rFonts w:ascii="Times New Roman" w:hAnsi="Times New Roman"/>
        </w:rPr>
        <w:t>08.12.2022 № 647-П «Об утверждении Порядка предоставления субсидии из краевого бюджета на возмещение части затрат, связанных с выполнением работ по содержанию свиней и (или) кур-несушек в отдаленных муниципальных образованиях в Камчатском крае, и проведения отбора получателей субсидии</w:t>
      </w:r>
      <w:r>
        <w:rPr>
          <w:rFonts w:ascii="Times New Roman" w:hAnsi="Times New Roman"/>
        </w:rPr>
        <w:t>»</w:t>
      </w:r>
    </w:p>
    <w:p w:rsidR="008002B3" w:rsidRDefault="008002B3">
      <w:pPr>
        <w:jc w:val="center"/>
        <w:rPr>
          <w:rFonts w:ascii="Times New Roman" w:hAnsi="Times New Roman"/>
        </w:rPr>
      </w:pPr>
    </w:p>
    <w:p w:rsidR="00455B00" w:rsidRDefault="00455B00" w:rsidP="00455B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Представленный проект постановления Правительства Камчатского </w:t>
      </w:r>
      <w:r>
        <w:br/>
      </w:r>
      <w:r>
        <w:rPr>
          <w:rFonts w:ascii="Times New Roman" w:hAnsi="Times New Roman"/>
        </w:rPr>
        <w:t xml:space="preserve">края «О внесении изменений в постановление Правительства Камчатского края      от </w:t>
      </w:r>
      <w:r w:rsidRPr="00455B00">
        <w:rPr>
          <w:rFonts w:ascii="Times New Roman" w:hAnsi="Times New Roman"/>
        </w:rPr>
        <w:t>08.12.2022 № 647-П «Об утверждении Порядка предоставления субсидии из краевого бюджета на возмещение части затрат, связанных с выполнением работ по содержанию свиней и (или) кур-несушек в отдаленных муниципальных образованиях в Камчатском крае, и проведения отбора получателей субсидии</w:t>
      </w:r>
      <w:r>
        <w:rPr>
          <w:rFonts w:ascii="Times New Roman" w:hAnsi="Times New Roman"/>
        </w:rPr>
        <w:t xml:space="preserve">» в </w:t>
      </w:r>
      <w:r w:rsidRPr="00FF36F3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в части устранения технической ошибки и приведения в соответствие названия Порядка предоставления субсидии и названия постановления Правительства, а также детализация периода, за который предоставляется субсидия, в формуле расчета размера субсидии, устранение некорректной формулировки в части критериев отбора.</w:t>
      </w:r>
    </w:p>
    <w:p w:rsidR="00455B00" w:rsidRDefault="00455B00" w:rsidP="00455B00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Отбор получателей субсидии в 2025 году проведен по возмещению части затрат, понесенных в 4 квартале 2024 года. Возмещение затрат, связанных с содержанием свиней и (или) кур-несушек, понесенных в 1, 2, 3 кварталах 2025, будет проводиться </w:t>
      </w:r>
      <w:r w:rsidRPr="00392395">
        <w:rPr>
          <w:rFonts w:ascii="Times New Roman" w:hAnsi="Times New Roman"/>
        </w:rPr>
        <w:t>после вступления в силу новой редакции Порядка.</w:t>
      </w:r>
    </w:p>
    <w:p w:rsidR="00F77C5A" w:rsidRDefault="00F77C5A" w:rsidP="00F77C5A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Издание настоящего постановления Правительства Камчатского края не потребует дополнительных расходов краевого бюджета.</w:t>
      </w:r>
    </w:p>
    <w:p w:rsidR="008002B3" w:rsidRDefault="00660234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Настоящий проект постановления Правительства Камчатского края не подлежит оценке регулирующего воздействия в соответствии с постановлением Правительства Камчатского края от 28.09.2022 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p w:rsidR="008002B3" w:rsidRDefault="00660234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Проект </w:t>
      </w:r>
      <w:r w:rsidRPr="00A41E98">
        <w:rPr>
          <w:rFonts w:ascii="Times New Roman" w:hAnsi="Times New Roman"/>
        </w:rPr>
        <w:t xml:space="preserve">постановления </w:t>
      </w:r>
      <w:r w:rsidR="00A41E98" w:rsidRPr="00A41E98">
        <w:rPr>
          <w:rFonts w:ascii="Times New Roman" w:hAnsi="Times New Roman"/>
        </w:rPr>
        <w:t>11</w:t>
      </w:r>
      <w:r w:rsidR="00F147E6" w:rsidRPr="00A41E98">
        <w:rPr>
          <w:rFonts w:ascii="Times New Roman" w:hAnsi="Times New Roman"/>
        </w:rPr>
        <w:t>.0</w:t>
      </w:r>
      <w:r w:rsidR="00A41E98" w:rsidRPr="00A41E98">
        <w:rPr>
          <w:rFonts w:ascii="Times New Roman" w:hAnsi="Times New Roman"/>
        </w:rPr>
        <w:t>3</w:t>
      </w:r>
      <w:r w:rsidRPr="00A41E98">
        <w:rPr>
          <w:rFonts w:ascii="Times New Roman" w:hAnsi="Times New Roman"/>
        </w:rPr>
        <w:t>.202</w:t>
      </w:r>
      <w:r w:rsidR="00F147E6" w:rsidRPr="00A41E98">
        <w:rPr>
          <w:rFonts w:ascii="Times New Roman" w:hAnsi="Times New Roman"/>
        </w:rPr>
        <w:t>5</w:t>
      </w:r>
      <w:r w:rsidRPr="00A41E98">
        <w:rPr>
          <w:rFonts w:ascii="Times New Roman" w:hAnsi="Times New Roman"/>
        </w:rPr>
        <w:t xml:space="preserve">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(https://npaproject.kamgov.ru), дата окончания приема заключений по результатам независимо</w:t>
      </w:r>
      <w:r w:rsidR="00F147E6" w:rsidRPr="00A41E98">
        <w:rPr>
          <w:rFonts w:ascii="Times New Roman" w:hAnsi="Times New Roman"/>
        </w:rPr>
        <w:t>й антикоррупционной экспертизы </w:t>
      </w:r>
      <w:r w:rsidR="00A41E98" w:rsidRPr="00A41E98">
        <w:rPr>
          <w:rFonts w:ascii="Times New Roman" w:hAnsi="Times New Roman"/>
        </w:rPr>
        <w:t>18</w:t>
      </w:r>
      <w:r w:rsidR="00F147E6" w:rsidRPr="00A41E98">
        <w:rPr>
          <w:rFonts w:ascii="Times New Roman" w:hAnsi="Times New Roman"/>
        </w:rPr>
        <w:t>.0</w:t>
      </w:r>
      <w:r w:rsidR="00A41E98" w:rsidRPr="00A41E98">
        <w:rPr>
          <w:rFonts w:ascii="Times New Roman" w:hAnsi="Times New Roman"/>
        </w:rPr>
        <w:t>3</w:t>
      </w:r>
      <w:r w:rsidRPr="00A41E98">
        <w:rPr>
          <w:rFonts w:ascii="Times New Roman" w:hAnsi="Times New Roman"/>
        </w:rPr>
        <w:t>.202</w:t>
      </w:r>
      <w:r w:rsidR="00F147E6" w:rsidRPr="00A41E98">
        <w:rPr>
          <w:rFonts w:ascii="Times New Roman" w:hAnsi="Times New Roman"/>
        </w:rPr>
        <w:t>5</w:t>
      </w:r>
      <w:r w:rsidRPr="00A41E98">
        <w:rPr>
          <w:rFonts w:ascii="Times New Roman" w:hAnsi="Times New Roman"/>
        </w:rPr>
        <w:t>.</w:t>
      </w:r>
      <w:bookmarkStart w:id="0" w:name="_GoBack"/>
      <w:bookmarkEnd w:id="0"/>
    </w:p>
    <w:p w:rsidR="008002B3" w:rsidRDefault="008002B3">
      <w:pPr>
        <w:rPr>
          <w:shd w:val="clear" w:color="auto" w:fill="FFD821"/>
        </w:rPr>
      </w:pPr>
    </w:p>
    <w:p w:rsidR="008002B3" w:rsidRDefault="008002B3"/>
    <w:p w:rsidR="008002B3" w:rsidRDefault="008002B3"/>
    <w:p w:rsidR="008002B3" w:rsidRDefault="008002B3"/>
    <w:p w:rsidR="008002B3" w:rsidRDefault="008002B3"/>
    <w:sectPr w:rsidR="008002B3">
      <w:headerReference w:type="default" r:id="rId7"/>
      <w:footerReference w:type="first" r:id="rId8"/>
      <w:pgSz w:w="11906" w:h="16838"/>
      <w:pgMar w:top="1134" w:right="737" w:bottom="1134" w:left="130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D1B" w:rsidRDefault="00660234">
      <w:r>
        <w:separator/>
      </w:r>
    </w:p>
  </w:endnote>
  <w:endnote w:type="continuationSeparator" w:id="0">
    <w:p w:rsidR="004C0D1B" w:rsidRDefault="0066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2B3" w:rsidRDefault="008002B3">
    <w:pPr>
      <w:pStyle w:val="Headerand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D1B" w:rsidRDefault="00660234">
      <w:r>
        <w:separator/>
      </w:r>
    </w:p>
  </w:footnote>
  <w:footnote w:type="continuationSeparator" w:id="0">
    <w:p w:rsidR="004C0D1B" w:rsidRDefault="00660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2B3" w:rsidRDefault="00660234">
    <w:pPr>
      <w:pStyle w:val="HeaderandFooter"/>
      <w:jc w:val="center"/>
      <w:rPr>
        <w:rFonts w:ascii="Times New Roman" w:hAnsi="Times New Roman"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3039109</wp:posOffset>
              </wp:positionH>
              <wp:positionV relativeFrom="page">
                <wp:posOffset>457198</wp:posOffset>
              </wp:positionV>
              <wp:extent cx="180340" cy="295892"/>
              <wp:effectExtent l="0" t="0" r="0" b="0"/>
              <wp:wrapSquare wrapText="bothSides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340" cy="2958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002B3" w:rsidRDefault="00660234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>PAGE \* Arabic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 w:rsidR="00455B00">
                            <w:rPr>
                              <w:rFonts w:ascii="Times New Roman" w:hAnsi="Times New Roman"/>
                              <w:noProof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91440" tIns="45720" rIns="91440" bIns="45720" anchor="ctr" anchorCtr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left:0;text-align:left;margin-left:239.3pt;margin-top:36pt;width:14.2pt;height:23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" filled="f" stroked="f">
              <v:textbox style="mso-fit-shape-to-text:t">
                <w:txbxContent>
                  <w:p w:rsidR="008002B3" w:rsidRDefault="00660234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>PAGE \* Arabic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 w:rsidR="00455B00">
                      <w:rPr>
                        <w:rFonts w:ascii="Times New Roman" w:hAnsi="Times New Roman"/>
                        <w:noProof/>
                      </w:rPr>
                      <w:t>2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B1789"/>
    <w:multiLevelType w:val="hybridMultilevel"/>
    <w:tmpl w:val="56C2DF98"/>
    <w:lvl w:ilvl="0" w:tplc="1A9C3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2B3"/>
    <w:rsid w:val="00243F7E"/>
    <w:rsid w:val="00455B00"/>
    <w:rsid w:val="004C0D1B"/>
    <w:rsid w:val="00510A54"/>
    <w:rsid w:val="00520445"/>
    <w:rsid w:val="005954AA"/>
    <w:rsid w:val="00640C15"/>
    <w:rsid w:val="00660234"/>
    <w:rsid w:val="006A7D8A"/>
    <w:rsid w:val="007167DC"/>
    <w:rsid w:val="00776C62"/>
    <w:rsid w:val="008002B3"/>
    <w:rsid w:val="008F58AA"/>
    <w:rsid w:val="009055D9"/>
    <w:rsid w:val="00952E47"/>
    <w:rsid w:val="0095342B"/>
    <w:rsid w:val="00A41E98"/>
    <w:rsid w:val="00A710C2"/>
    <w:rsid w:val="00B473F1"/>
    <w:rsid w:val="00BC199E"/>
    <w:rsid w:val="00C14046"/>
    <w:rsid w:val="00C53657"/>
    <w:rsid w:val="00CB6902"/>
    <w:rsid w:val="00DB3DCB"/>
    <w:rsid w:val="00E013B7"/>
    <w:rsid w:val="00EB52C1"/>
    <w:rsid w:val="00F147E6"/>
    <w:rsid w:val="00F223AA"/>
    <w:rsid w:val="00F77C5A"/>
    <w:rsid w:val="00FD0B56"/>
    <w:rsid w:val="00FE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B7D2D"/>
  <w15:docId w15:val="{590D6DF5-C582-41D2-80A4-171A2350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sz w:val="22"/>
    </w:rPr>
  </w:style>
  <w:style w:type="character" w:customStyle="1" w:styleId="30">
    <w:name w:val="Заголовок 3 Знак"/>
    <w:link w:val="3"/>
    <w:rPr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sz w:val="28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character" w:customStyle="1" w:styleId="50">
    <w:name w:val="Заголовок 5 Знак"/>
    <w:link w:val="5"/>
    <w:rPr>
      <w:b/>
      <w:sz w:val="22"/>
    </w:rPr>
  </w:style>
  <w:style w:type="character" w:customStyle="1" w:styleId="11">
    <w:name w:val="Заголовок 1 Знак"/>
    <w:link w:val="10"/>
    <w:rPr>
      <w:b/>
      <w:sz w:val="32"/>
    </w:rPr>
  </w:style>
  <w:style w:type="paragraph" w:customStyle="1" w:styleId="23">
    <w:name w:val="Гиперссылка2"/>
    <w:link w:val="a3"/>
    <w:rPr>
      <w:color w:val="0000FF"/>
      <w:u w:val="single"/>
    </w:rPr>
  </w:style>
  <w:style w:type="character" w:styleId="a3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styleId="14">
    <w:name w:val="toc 1"/>
    <w:next w:val="a"/>
    <w:link w:val="15"/>
    <w:uiPriority w:val="39"/>
    <w:rPr>
      <w:b/>
      <w:sz w:val="28"/>
    </w:rPr>
  </w:style>
  <w:style w:type="character" w:customStyle="1" w:styleId="15">
    <w:name w:val="Оглавление 1 Знак"/>
    <w:link w:val="14"/>
    <w:rPr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i/>
    </w:rPr>
  </w:style>
  <w:style w:type="paragraph" w:customStyle="1" w:styleId="16">
    <w:name w:val="Обычный1"/>
    <w:link w:val="17"/>
    <w:rPr>
      <w:sz w:val="28"/>
    </w:rPr>
  </w:style>
  <w:style w:type="character" w:customStyle="1" w:styleId="17">
    <w:name w:val="Обычный1"/>
    <w:link w:val="16"/>
    <w:rPr>
      <w:rFonts w:ascii="XO Thames" w:hAnsi="XO Thames"/>
      <w:sz w:val="28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b/>
      <w:caps/>
      <w:sz w:val="40"/>
    </w:rPr>
  </w:style>
  <w:style w:type="character" w:customStyle="1" w:styleId="40">
    <w:name w:val="Заголовок 4 Знак"/>
    <w:link w:val="4"/>
    <w:rPr>
      <w:b/>
    </w:rPr>
  </w:style>
  <w:style w:type="paragraph" w:customStyle="1" w:styleId="18">
    <w:name w:val="Основной шрифт абзаца1"/>
  </w:style>
  <w:style w:type="character" w:customStyle="1" w:styleId="20">
    <w:name w:val="Заголовок 2 Знак"/>
    <w:link w:val="2"/>
    <w:rPr>
      <w:b/>
      <w:sz w:val="28"/>
    </w:rPr>
  </w:style>
  <w:style w:type="paragraph" w:styleId="a8">
    <w:name w:val="List Paragraph"/>
    <w:basedOn w:val="a"/>
    <w:uiPriority w:val="34"/>
    <w:qFormat/>
    <w:rsid w:val="00640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1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3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0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5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68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65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Золотухина Наталья Анатольевна</dc:creator>
  <cp:lastModifiedBy>Золотухина Наталья Анатольевна</cp:lastModifiedBy>
  <cp:revision>14</cp:revision>
  <dcterms:created xsi:type="dcterms:W3CDTF">2025-01-27T05:01:00Z</dcterms:created>
  <dcterms:modified xsi:type="dcterms:W3CDTF">2025-03-11T04:18:00Z</dcterms:modified>
</cp:coreProperties>
</file>