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3533" w:rsidRDefault="004549E8" w:rsidP="00033533">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1312"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49E8" w:rsidRPr="004549E8" w:rsidRDefault="004549E8" w:rsidP="004549E8">
      <w:pPr>
        <w:spacing w:after="0" w:line="360" w:lineRule="auto"/>
        <w:jc w:val="center"/>
        <w:rPr>
          <w:rFonts w:ascii="Times New Roman" w:eastAsia="Times New Roman" w:hAnsi="Times New Roman" w:cs="Times New Roman"/>
          <w:sz w:val="32"/>
          <w:szCs w:val="32"/>
          <w:lang w:eastAsia="ru-RU"/>
        </w:rPr>
      </w:pPr>
    </w:p>
    <w:p w:rsidR="004549E8" w:rsidRDefault="004549E8" w:rsidP="004549E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F46EC1" w:rsidRDefault="00F46EC1" w:rsidP="004E1446">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7F7A62" w:rsidRDefault="00F31EAA" w:rsidP="007F7A6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МИНИСТЕРСТВО </w:t>
      </w:r>
      <w:r w:rsidR="00CC266B">
        <w:rPr>
          <w:rFonts w:ascii="Times New Roman" w:hAnsi="Times New Roman" w:cs="Times New Roman"/>
          <w:b/>
          <w:sz w:val="28"/>
          <w:szCs w:val="28"/>
        </w:rPr>
        <w:t>ФИНАНСОВ</w:t>
      </w:r>
    </w:p>
    <w:p w:rsidR="007F7A62" w:rsidRPr="00BC3DEA" w:rsidRDefault="007F7A62" w:rsidP="007F7A62">
      <w:pPr>
        <w:spacing w:after="0" w:line="240" w:lineRule="auto"/>
        <w:jc w:val="center"/>
        <w:rPr>
          <w:rFonts w:ascii="Times New Roman" w:hAnsi="Times New Roman" w:cs="Times New Roman"/>
          <w:b/>
          <w:sz w:val="28"/>
          <w:szCs w:val="28"/>
        </w:rPr>
      </w:pPr>
      <w:r w:rsidRPr="00BC3DEA">
        <w:rPr>
          <w:rFonts w:ascii="Times New Roman" w:hAnsi="Times New Roman" w:cs="Times New Roman"/>
          <w:b/>
          <w:sz w:val="28"/>
          <w:szCs w:val="28"/>
        </w:rPr>
        <w:t>КАМЧАТСКОГО КРАЯ</w:t>
      </w:r>
    </w:p>
    <w:p w:rsidR="00F76EF9" w:rsidRPr="00113F00" w:rsidRDefault="00F76EF9" w:rsidP="00F76EF9">
      <w:pPr>
        <w:spacing w:after="0" w:line="240" w:lineRule="auto"/>
        <w:jc w:val="center"/>
        <w:rPr>
          <w:rFonts w:ascii="Times New Roman" w:eastAsia="Times New Roman" w:hAnsi="Times New Roman" w:cs="Times New Roman"/>
          <w:sz w:val="24"/>
          <w:szCs w:val="24"/>
          <w:lang w:eastAsia="ru-RU"/>
        </w:rPr>
      </w:pPr>
    </w:p>
    <w:p w:rsidR="00F76EF9" w:rsidRPr="00596604" w:rsidRDefault="00F76EF9" w:rsidP="00F76EF9">
      <w:pPr>
        <w:spacing w:after="0" w:line="240" w:lineRule="auto"/>
        <w:jc w:val="center"/>
        <w:rPr>
          <w:rFonts w:ascii="Times New Roman" w:eastAsia="Times New Roman" w:hAnsi="Times New Roman" w:cs="Times New Roman"/>
          <w:b/>
          <w:sz w:val="28"/>
          <w:szCs w:val="28"/>
          <w:lang w:eastAsia="ru-RU"/>
        </w:rPr>
      </w:pPr>
      <w:r w:rsidRPr="00596604">
        <w:rPr>
          <w:rFonts w:ascii="Times New Roman" w:eastAsia="Times New Roman" w:hAnsi="Times New Roman" w:cs="Times New Roman"/>
          <w:b/>
          <w:sz w:val="28"/>
          <w:szCs w:val="28"/>
          <w:lang w:eastAsia="ru-RU"/>
        </w:rPr>
        <w:t>ПРИКАЗ</w:t>
      </w:r>
    </w:p>
    <w:p w:rsidR="00F76EF9" w:rsidRPr="00741752" w:rsidRDefault="00F76EF9" w:rsidP="008E4107">
      <w:pPr>
        <w:spacing w:after="0" w:line="240" w:lineRule="auto"/>
        <w:jc w:val="center"/>
        <w:rPr>
          <w:rFonts w:ascii="Times New Roman" w:eastAsia="Times New Roman" w:hAnsi="Times New Roman" w:cs="Times New Roman"/>
          <w:sz w:val="28"/>
          <w:szCs w:val="28"/>
          <w:lang w:eastAsia="ru-RU"/>
        </w:rPr>
      </w:pPr>
    </w:p>
    <w:p w:rsidR="001C4098" w:rsidRPr="00613A4F" w:rsidRDefault="001C4098" w:rsidP="001C4098">
      <w:pPr>
        <w:spacing w:after="0" w:line="240" w:lineRule="auto"/>
        <w:ind w:firstLine="709"/>
        <w:jc w:val="center"/>
        <w:rPr>
          <w:rFonts w:ascii="Times New Roman" w:eastAsia="Times New Roman" w:hAnsi="Times New Roman" w:cs="Times New Roman"/>
          <w:sz w:val="20"/>
          <w:szCs w:val="28"/>
          <w:lang w:eastAsia="ru-RU"/>
        </w:rPr>
      </w:pPr>
    </w:p>
    <w:tbl>
      <w:tblPr>
        <w:tblW w:w="0" w:type="auto"/>
        <w:tblLayout w:type="fixed"/>
        <w:tblCellMar>
          <w:left w:w="0" w:type="dxa"/>
          <w:right w:w="0" w:type="dxa"/>
        </w:tblCellMar>
        <w:tblLook w:val="04A0" w:firstRow="1" w:lastRow="0" w:firstColumn="1" w:lastColumn="0" w:noHBand="0" w:noVBand="1"/>
      </w:tblPr>
      <w:tblGrid>
        <w:gridCol w:w="4253"/>
      </w:tblGrid>
      <w:tr w:rsidR="009A0866" w:rsidRPr="009A0866" w:rsidTr="008041B5">
        <w:trPr>
          <w:trHeight w:val="427"/>
        </w:trPr>
        <w:tc>
          <w:tcPr>
            <w:tcW w:w="4253" w:type="dxa"/>
            <w:tcBorders>
              <w:top w:val="nil"/>
              <w:left w:val="nil"/>
              <w:right w:val="nil"/>
            </w:tcBorders>
            <w:tcMar>
              <w:left w:w="0" w:type="dxa"/>
              <w:right w:w="0" w:type="dxa"/>
            </w:tcMar>
          </w:tcPr>
          <w:p w:rsidR="0046569C" w:rsidRPr="009A0866" w:rsidRDefault="009A0866" w:rsidP="009A0866">
            <w:pPr>
              <w:spacing w:after="0" w:line="240" w:lineRule="auto"/>
              <w:ind w:left="142" w:hanging="142"/>
              <w:jc w:val="center"/>
              <w:rPr>
                <w:rFonts w:ascii="Times New Roman" w:hAnsi="Times New Roman"/>
                <w:color w:val="000000" w:themeColor="text1"/>
                <w:sz w:val="24"/>
              </w:rPr>
            </w:pPr>
            <w:bookmarkStart w:id="0" w:name="REGNUMDATESTAMP"/>
            <w:r w:rsidRPr="009A0866">
              <w:rPr>
                <w:rFonts w:ascii="Times New Roman" w:hAnsi="Times New Roman"/>
                <w:color w:val="000000" w:themeColor="text1"/>
                <w:sz w:val="28"/>
              </w:rPr>
              <w:t>21.11.2024</w:t>
            </w:r>
            <w:r w:rsidR="0046569C" w:rsidRPr="009A0866">
              <w:rPr>
                <w:rFonts w:ascii="Times New Roman" w:hAnsi="Times New Roman"/>
                <w:color w:val="000000" w:themeColor="text1"/>
                <w:sz w:val="28"/>
              </w:rPr>
              <w:t xml:space="preserve"> № </w:t>
            </w:r>
            <w:bookmarkEnd w:id="0"/>
            <w:r w:rsidRPr="009A0866">
              <w:rPr>
                <w:rFonts w:ascii="Times New Roman" w:hAnsi="Times New Roman"/>
                <w:color w:val="000000" w:themeColor="text1"/>
                <w:sz w:val="28"/>
              </w:rPr>
              <w:t>80-Н</w:t>
            </w:r>
          </w:p>
        </w:tc>
      </w:tr>
      <w:tr w:rsidR="009A0866" w:rsidRPr="009A0866" w:rsidTr="008041B5">
        <w:trPr>
          <w:trHeight w:val="247"/>
        </w:trPr>
        <w:tc>
          <w:tcPr>
            <w:tcW w:w="4253" w:type="dxa"/>
            <w:tcBorders>
              <w:left w:val="nil"/>
              <w:bottom w:val="nil"/>
              <w:right w:val="nil"/>
            </w:tcBorders>
            <w:tcMar>
              <w:left w:w="0" w:type="dxa"/>
              <w:right w:w="0" w:type="dxa"/>
            </w:tcMar>
          </w:tcPr>
          <w:p w:rsidR="0046569C" w:rsidRPr="009A0866" w:rsidRDefault="0046569C" w:rsidP="008041B5">
            <w:pPr>
              <w:spacing w:after="0" w:line="240" w:lineRule="auto"/>
              <w:jc w:val="center"/>
              <w:rPr>
                <w:rFonts w:ascii="Times New Roman" w:hAnsi="Times New Roman"/>
                <w:color w:val="000000" w:themeColor="text1"/>
                <w:u w:val="single"/>
              </w:rPr>
            </w:pPr>
            <w:r w:rsidRPr="009A0866">
              <w:rPr>
                <w:rFonts w:ascii="Times New Roman" w:hAnsi="Times New Roman"/>
                <w:color w:val="000000" w:themeColor="text1"/>
              </w:rPr>
              <w:t>г. Петропавловск-Камчатский</w:t>
            </w:r>
          </w:p>
        </w:tc>
      </w:tr>
      <w:tr w:rsidR="009A0866" w:rsidRPr="009A0866" w:rsidTr="008041B5">
        <w:trPr>
          <w:trHeight w:val="80"/>
        </w:trPr>
        <w:tc>
          <w:tcPr>
            <w:tcW w:w="4253" w:type="dxa"/>
            <w:tcMar>
              <w:left w:w="0" w:type="dxa"/>
              <w:right w:w="0" w:type="dxa"/>
            </w:tcMar>
          </w:tcPr>
          <w:p w:rsidR="0046569C" w:rsidRPr="009A0866" w:rsidRDefault="0046569C" w:rsidP="008041B5">
            <w:pPr>
              <w:spacing w:after="0" w:line="240" w:lineRule="auto"/>
              <w:jc w:val="both"/>
              <w:rPr>
                <w:rFonts w:ascii="Times New Roman" w:hAnsi="Times New Roman"/>
                <w:color w:val="000000" w:themeColor="text1"/>
                <w:sz w:val="20"/>
              </w:rPr>
            </w:pPr>
          </w:p>
        </w:tc>
      </w:tr>
    </w:tbl>
    <w:p w:rsidR="00033533" w:rsidRPr="0074603C" w:rsidRDefault="00033533" w:rsidP="008F2B2C">
      <w:pPr>
        <w:spacing w:after="0" w:line="240" w:lineRule="auto"/>
        <w:ind w:firstLine="709"/>
        <w:jc w:val="both"/>
        <w:rPr>
          <w:rFonts w:ascii="Times New Roman" w:hAnsi="Times New Roman" w:cs="Times New Roman"/>
          <w:bCs/>
          <w:sz w:val="28"/>
          <w:szCs w:val="28"/>
        </w:rPr>
      </w:pP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6E593A" w:rsidTr="00041215">
        <w:tc>
          <w:tcPr>
            <w:tcW w:w="9639" w:type="dxa"/>
          </w:tcPr>
          <w:p w:rsidR="00A005E5" w:rsidRDefault="00A005E5" w:rsidP="00A005E5">
            <w:pPr>
              <w:ind w:firstLine="540"/>
              <w:jc w:val="center"/>
              <w:rPr>
                <w:rFonts w:ascii="Times New Roman" w:hAnsi="Times New Roman"/>
                <w:b/>
                <w:color w:val="000000" w:themeColor="text1"/>
                <w:sz w:val="28"/>
              </w:rPr>
            </w:pPr>
            <w:r>
              <w:rPr>
                <w:rFonts w:ascii="Times New Roman" w:hAnsi="Times New Roman"/>
                <w:b/>
                <w:color w:val="000000" w:themeColor="text1"/>
                <w:sz w:val="28"/>
              </w:rPr>
              <w:t xml:space="preserve">Об установлении перечня и кодов целевых статей расходов краевого бюджета на 2025 год и на плановый период 2026 и 2027 годов, а также </w:t>
            </w:r>
          </w:p>
          <w:p w:rsidR="006E593A" w:rsidRPr="00682DCC" w:rsidRDefault="00A005E5" w:rsidP="00A005E5">
            <w:pPr>
              <w:ind w:left="30"/>
              <w:jc w:val="center"/>
              <w:rPr>
                <w:rFonts w:ascii="Times New Roman" w:eastAsia="Times New Roman" w:hAnsi="Times New Roman" w:cs="Times New Roman"/>
                <w:b/>
                <w:sz w:val="28"/>
                <w:szCs w:val="28"/>
                <w:lang w:eastAsia="ru-RU"/>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4549E8" w:rsidRPr="004549E8" w:rsidRDefault="004549E8" w:rsidP="008F2B2C">
      <w:pPr>
        <w:spacing w:after="0" w:line="240" w:lineRule="auto"/>
        <w:ind w:firstLine="709"/>
        <w:jc w:val="both"/>
        <w:rPr>
          <w:rFonts w:ascii="Times New Roman" w:eastAsia="Times New Roman" w:hAnsi="Times New Roman" w:cs="Times New Roman"/>
          <w:sz w:val="28"/>
          <w:szCs w:val="28"/>
          <w:lang w:eastAsia="ru-RU"/>
        </w:rPr>
      </w:pPr>
    </w:p>
    <w:p w:rsidR="004E00B2" w:rsidRPr="004549E8" w:rsidRDefault="004E00B2" w:rsidP="008F2B2C">
      <w:pPr>
        <w:spacing w:after="0" w:line="240" w:lineRule="auto"/>
        <w:ind w:firstLine="709"/>
        <w:jc w:val="both"/>
        <w:rPr>
          <w:rFonts w:ascii="Times New Roman" w:eastAsia="Times New Roman" w:hAnsi="Times New Roman" w:cs="Times New Roman"/>
          <w:sz w:val="28"/>
          <w:szCs w:val="28"/>
          <w:lang w:eastAsia="ru-RU"/>
        </w:rPr>
      </w:pP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В соответствии с абзацами четвертым и пятым пункта 4 статьи 21 Бюджетного кодекса Российской Федерации,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8D7127" w:rsidRPr="004549E8" w:rsidRDefault="008D7127" w:rsidP="008F2B2C">
      <w:pPr>
        <w:spacing w:after="0" w:line="240" w:lineRule="auto"/>
        <w:ind w:firstLine="709"/>
        <w:jc w:val="both"/>
        <w:rPr>
          <w:rFonts w:ascii="Times New Roman" w:eastAsia="Times New Roman" w:hAnsi="Times New Roman" w:cs="Times New Roman"/>
          <w:sz w:val="28"/>
          <w:szCs w:val="28"/>
          <w:lang w:eastAsia="ru-RU"/>
        </w:rPr>
      </w:pPr>
    </w:p>
    <w:p w:rsidR="004549E8" w:rsidRPr="004549E8" w:rsidRDefault="00F76EF9" w:rsidP="008F2B2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ПРИКАЗЫВАЮ</w:t>
      </w:r>
      <w:r w:rsidR="00576D34">
        <w:rPr>
          <w:rFonts w:ascii="Times New Roman" w:eastAsia="Times New Roman" w:hAnsi="Times New Roman" w:cs="Times New Roman"/>
          <w:sz w:val="28"/>
          <w:szCs w:val="28"/>
          <w:lang w:eastAsia="ru-RU"/>
        </w:rPr>
        <w:t>:</w:t>
      </w:r>
    </w:p>
    <w:p w:rsidR="00033533" w:rsidRDefault="00033533" w:rsidP="008F2B2C">
      <w:pPr>
        <w:spacing w:after="0" w:line="240" w:lineRule="auto"/>
        <w:ind w:firstLine="709"/>
        <w:jc w:val="both"/>
        <w:rPr>
          <w:rFonts w:ascii="Times New Roman" w:hAnsi="Times New Roman" w:cs="Times New Roman"/>
          <w:bCs/>
          <w:sz w:val="28"/>
          <w:szCs w:val="28"/>
        </w:rPr>
      </w:pP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sidRPr="00DA06F0">
        <w:rPr>
          <w:rFonts w:ascii="Times New Roman" w:hAnsi="Times New Roman"/>
          <w:snapToGrid w:val="0"/>
          <w:sz w:val="28"/>
          <w:szCs w:val="28"/>
        </w:rPr>
        <w:t xml:space="preserve">Установить, что </w:t>
      </w:r>
      <w:r>
        <w:rPr>
          <w:rFonts w:ascii="Times New Roman" w:hAnsi="Times New Roman"/>
          <w:snapToGrid w:val="0"/>
          <w:sz w:val="28"/>
          <w:szCs w:val="28"/>
        </w:rPr>
        <w:t>с</w:t>
      </w:r>
      <w:r w:rsidRPr="00DA06F0">
        <w:rPr>
          <w:rFonts w:ascii="Times New Roman" w:hAnsi="Times New Roman"/>
          <w:snapToGrid w:val="0"/>
          <w:sz w:val="28"/>
          <w:szCs w:val="28"/>
        </w:rPr>
        <w:t xml:space="preserve">труктура кода целевой статьи расходов </w:t>
      </w:r>
      <w:r>
        <w:rPr>
          <w:rFonts w:ascii="Times New Roman" w:hAnsi="Times New Roman"/>
          <w:snapToGrid w:val="0"/>
          <w:sz w:val="28"/>
          <w:szCs w:val="28"/>
        </w:rPr>
        <w:t>краевого</w:t>
      </w:r>
      <w:r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Pr>
          <w:rFonts w:ascii="Times New Roman" w:hAnsi="Times New Roman"/>
          <w:snapToGrid w:val="0"/>
          <w:sz w:val="28"/>
          <w:szCs w:val="28"/>
        </w:rPr>
        <w:t>:</w:t>
      </w:r>
    </w:p>
    <w:p w:rsidR="00A005E5" w:rsidRPr="00235DBD"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Pr>
          <w:rFonts w:ascii="Times New Roman" w:hAnsi="Times New Roman"/>
          <w:snapToGrid w:val="0"/>
          <w:sz w:val="28"/>
          <w:szCs w:val="28"/>
        </w:rPr>
        <w:t>1</w:t>
      </w:r>
      <w:r w:rsidRPr="00235DBD">
        <w:rPr>
          <w:rFonts w:ascii="Times New Roman" w:hAnsi="Times New Roman"/>
          <w:snapToGrid w:val="0"/>
          <w:sz w:val="28"/>
          <w:szCs w:val="28"/>
        </w:rPr>
        <w:t>–5 разряды кода целевой статьи расходов краевого бюджета), который состоит из:</w:t>
      </w:r>
    </w:p>
    <w:p w:rsidR="00A005E5"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программного (непрограммного) направления деятельности (</w:t>
      </w:r>
      <w:r>
        <w:rPr>
          <w:rFonts w:ascii="Times New Roman" w:hAnsi="Times New Roman"/>
          <w:snapToGrid w:val="0"/>
          <w:sz w:val="28"/>
          <w:szCs w:val="28"/>
        </w:rPr>
        <w:t>1 и 2</w:t>
      </w:r>
      <w:r w:rsidRPr="00E70790">
        <w:rPr>
          <w:rFonts w:ascii="Times New Roman" w:hAnsi="Times New Roman"/>
          <w:snapToGrid w:val="0"/>
          <w:sz w:val="28"/>
          <w:szCs w:val="28"/>
        </w:rPr>
        <w:t xml:space="preserve"> 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непрограммным направлениям деятельности органов</w:t>
      </w:r>
      <w:r>
        <w:rPr>
          <w:rFonts w:ascii="Times New Roman" w:hAnsi="Times New Roman"/>
          <w:snapToGrid w:val="0"/>
          <w:sz w:val="28"/>
          <w:szCs w:val="28"/>
        </w:rPr>
        <w:t xml:space="preserve"> государственной власти Камчатского края</w:t>
      </w:r>
      <w:r w:rsidRPr="00CE4A18">
        <w:rPr>
          <w:rFonts w:ascii="Times New Roman" w:hAnsi="Times New Roman"/>
          <w:snapToGrid w:val="0"/>
          <w:sz w:val="28"/>
          <w:szCs w:val="28"/>
        </w:rPr>
        <w:t>;</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б) к</w:t>
      </w:r>
      <w:r w:rsidRPr="00E70790">
        <w:rPr>
          <w:rFonts w:ascii="Times New Roman" w:hAnsi="Times New Roman"/>
          <w:snapToGrid w:val="0"/>
          <w:sz w:val="28"/>
          <w:szCs w:val="28"/>
        </w:rPr>
        <w:t>од</w:t>
      </w:r>
      <w:r>
        <w:rPr>
          <w:rFonts w:ascii="Times New Roman" w:hAnsi="Times New Roman"/>
          <w:snapToGrid w:val="0"/>
          <w:sz w:val="28"/>
          <w:szCs w:val="28"/>
        </w:rPr>
        <w:t xml:space="preserve">а </w:t>
      </w:r>
      <w:r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Pr>
          <w:rFonts w:ascii="Times New Roman" w:hAnsi="Times New Roman"/>
          <w:snapToGrid w:val="0"/>
          <w:sz w:val="28"/>
          <w:szCs w:val="28"/>
        </w:rPr>
        <w:t xml:space="preserve">3 </w:t>
      </w:r>
      <w:r w:rsidRPr="00E70790">
        <w:rPr>
          <w:rFonts w:ascii="Times New Roman" w:hAnsi="Times New Roman"/>
          <w:snapToGrid w:val="0"/>
          <w:sz w:val="28"/>
          <w:szCs w:val="28"/>
        </w:rPr>
        <w:t xml:space="preserve">разряд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Pr>
          <w:rFonts w:ascii="Times New Roman" w:hAnsi="Times New Roman"/>
          <w:snapToGrid w:val="0"/>
          <w:sz w:val="28"/>
          <w:szCs w:val="28"/>
        </w:rPr>
        <w:t>Камчатского края</w:t>
      </w:r>
      <w:r w:rsidRPr="00E70790">
        <w:rPr>
          <w:rFonts w:ascii="Times New Roman" w:hAnsi="Times New Roman"/>
          <w:snapToGrid w:val="0"/>
          <w:sz w:val="28"/>
          <w:szCs w:val="28"/>
        </w:rPr>
        <w:t>, а также элементам непрогра</w:t>
      </w:r>
      <w:r>
        <w:rPr>
          <w:rFonts w:ascii="Times New Roman" w:hAnsi="Times New Roman"/>
          <w:snapToGrid w:val="0"/>
          <w:sz w:val="28"/>
          <w:szCs w:val="28"/>
        </w:rPr>
        <w:t>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Pr="00E70790">
        <w:rPr>
          <w:rFonts w:ascii="Times New Roman" w:hAnsi="Times New Roman"/>
          <w:snapToGrid w:val="0"/>
          <w:sz w:val="28"/>
          <w:szCs w:val="28"/>
        </w:rPr>
        <w:t>код</w:t>
      </w:r>
      <w:r>
        <w:rPr>
          <w:rFonts w:ascii="Times New Roman" w:hAnsi="Times New Roman"/>
          <w:snapToGrid w:val="0"/>
          <w:sz w:val="28"/>
          <w:szCs w:val="28"/>
        </w:rPr>
        <w:t>а</w:t>
      </w:r>
      <w:r w:rsidRPr="00E70790">
        <w:rPr>
          <w:rFonts w:ascii="Times New Roman" w:hAnsi="Times New Roman"/>
          <w:snapToGrid w:val="0"/>
          <w:sz w:val="28"/>
          <w:szCs w:val="28"/>
        </w:rPr>
        <w:t xml:space="preserve"> структурного элемента (</w:t>
      </w:r>
      <w:r>
        <w:rPr>
          <w:rFonts w:ascii="Times New Roman" w:hAnsi="Times New Roman"/>
          <w:snapToGrid w:val="0"/>
          <w:sz w:val="28"/>
          <w:szCs w:val="28"/>
        </w:rPr>
        <w:t xml:space="preserve">4 и 5 </w:t>
      </w:r>
      <w:r w:rsidRPr="00E70790">
        <w:rPr>
          <w:rFonts w:ascii="Times New Roman" w:hAnsi="Times New Roman"/>
          <w:snapToGrid w:val="0"/>
          <w:sz w:val="28"/>
          <w:szCs w:val="28"/>
        </w:rPr>
        <w:t xml:space="preserve">разряды кода </w:t>
      </w:r>
      <w:r w:rsidRPr="00235DBD">
        <w:rPr>
          <w:rFonts w:ascii="Times New Roman" w:hAnsi="Times New Roman"/>
          <w:snapToGrid w:val="0"/>
          <w:sz w:val="28"/>
          <w:szCs w:val="28"/>
        </w:rPr>
        <w:t>целевой статьи расходов краевого бюджета</w:t>
      </w:r>
      <w:r w:rsidRPr="00E70790">
        <w:rPr>
          <w:rFonts w:ascii="Times New Roman" w:hAnsi="Times New Roman"/>
          <w:snapToGrid w:val="0"/>
          <w:sz w:val="28"/>
          <w:szCs w:val="28"/>
        </w:rPr>
        <w:t>), предназначенн</w:t>
      </w:r>
      <w:r>
        <w:rPr>
          <w:rFonts w:ascii="Times New Roman" w:hAnsi="Times New Roman"/>
          <w:snapToGrid w:val="0"/>
          <w:sz w:val="28"/>
          <w:szCs w:val="28"/>
        </w:rPr>
        <w:t xml:space="preserve">ого </w:t>
      </w:r>
      <w:r w:rsidRPr="00E70790">
        <w:rPr>
          <w:rFonts w:ascii="Times New Roman" w:hAnsi="Times New Roman"/>
          <w:snapToGrid w:val="0"/>
          <w:sz w:val="28"/>
          <w:szCs w:val="28"/>
        </w:rPr>
        <w:t xml:space="preserve">для кодирования бюджетных ассигнований по </w:t>
      </w:r>
      <w:r>
        <w:rPr>
          <w:rFonts w:ascii="Times New Roman" w:hAnsi="Times New Roman"/>
          <w:snapToGrid w:val="0"/>
          <w:sz w:val="28"/>
          <w:szCs w:val="28"/>
        </w:rPr>
        <w:t xml:space="preserve">региональным </w:t>
      </w:r>
      <w:r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Pr="00DF41E2">
        <w:rPr>
          <w:rFonts w:ascii="Times New Roman" w:hAnsi="Times New Roman"/>
          <w:snapToGrid w:val="0"/>
          <w:sz w:val="28"/>
          <w:szCs w:val="28"/>
        </w:rPr>
        <w:t>а также отдельным мероприятиям в рамках непрограммных направлений деятельности;</w:t>
      </w:r>
      <w:r w:rsidRPr="00E70790">
        <w:rPr>
          <w:rFonts w:ascii="Times New Roman" w:hAnsi="Times New Roman"/>
          <w:snapToGrid w:val="0"/>
          <w:sz w:val="28"/>
          <w:szCs w:val="28"/>
        </w:rPr>
        <w:t xml:space="preserve"> </w:t>
      </w:r>
    </w:p>
    <w:p w:rsidR="00A005E5" w:rsidRPr="00E70790" w:rsidRDefault="00A005E5" w:rsidP="00A005E5">
      <w:pPr>
        <w:pStyle w:val="ad"/>
        <w:numPr>
          <w:ilvl w:val="0"/>
          <w:numId w:val="2"/>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Pr>
          <w:rFonts w:ascii="Times New Roman" w:hAnsi="Times New Roman"/>
          <w:snapToGrid w:val="0"/>
          <w:sz w:val="28"/>
          <w:szCs w:val="28"/>
        </w:rPr>
        <w:t>6</w:t>
      </w:r>
      <w:r w:rsidRPr="00235DBD">
        <w:rPr>
          <w:rFonts w:ascii="Times New Roman" w:hAnsi="Times New Roman"/>
          <w:snapToGrid w:val="0"/>
          <w:sz w:val="28"/>
          <w:szCs w:val="28"/>
        </w:rPr>
        <w:t>–</w:t>
      </w:r>
      <w:r w:rsidRPr="003A0479">
        <w:rPr>
          <w:rFonts w:ascii="Times New Roman" w:hAnsi="Times New Roman"/>
          <w:snapToGrid w:val="0"/>
          <w:sz w:val="28"/>
          <w:szCs w:val="28"/>
        </w:rPr>
        <w:t>10 разряды кода целевой</w:t>
      </w:r>
      <w:r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A005E5" w:rsidRDefault="00A005E5" w:rsidP="00A005E5">
      <w:pPr>
        <w:pStyle w:val="ad"/>
        <w:numPr>
          <w:ilvl w:val="0"/>
          <w:numId w:val="1"/>
        </w:numPr>
        <w:autoSpaceDE w:val="0"/>
        <w:autoSpaceDN w:val="0"/>
        <w:adjustRightInd w:val="0"/>
        <w:spacing w:after="0" w:line="240" w:lineRule="auto"/>
        <w:ind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(1</w:t>
      </w:r>
      <w:r w:rsidRPr="00235DBD">
        <w:rPr>
          <w:rFonts w:ascii="Times New Roman" w:hAnsi="Times New Roman"/>
          <w:snapToGrid w:val="0"/>
          <w:sz w:val="28"/>
          <w:szCs w:val="28"/>
        </w:rPr>
        <w:t>–</w:t>
      </w:r>
      <w:r w:rsidRPr="00000DB0">
        <w:rPr>
          <w:rFonts w:ascii="Times New Roman" w:hAnsi="Times New Roman"/>
          <w:snapToGrid w:val="0"/>
          <w:sz w:val="28"/>
          <w:szCs w:val="28"/>
        </w:rPr>
        <w:t>5 разряды</w:t>
      </w:r>
      <w:r>
        <w:rPr>
          <w:rFonts w:ascii="Times New Roman" w:hAnsi="Times New Roman"/>
          <w:snapToGrid w:val="0"/>
          <w:sz w:val="28"/>
          <w:szCs w:val="28"/>
        </w:rPr>
        <w:t xml:space="preserve"> кода </w:t>
      </w:r>
      <w:r w:rsidRPr="00235DBD">
        <w:rPr>
          <w:rFonts w:ascii="Times New Roman" w:hAnsi="Times New Roman"/>
          <w:snapToGrid w:val="0"/>
          <w:sz w:val="28"/>
          <w:szCs w:val="28"/>
        </w:rPr>
        <w:t>целевой статьи расходов краевого бюджета</w:t>
      </w:r>
      <w:r>
        <w:rPr>
          <w:rFonts w:ascii="Times New Roman" w:hAnsi="Times New Roman"/>
          <w:snapToGrid w:val="0"/>
          <w:sz w:val="28"/>
          <w:szCs w:val="28"/>
        </w:rPr>
        <w:t xml:space="preserve">) согласно приложению 1 к настоящему приказу. </w:t>
      </w:r>
    </w:p>
    <w:p w:rsidR="00A005E5" w:rsidRDefault="00A005E5" w:rsidP="00A005E5">
      <w:pPr>
        <w:pStyle w:val="ad"/>
        <w:numPr>
          <w:ilvl w:val="0"/>
          <w:numId w:val="1"/>
        </w:numPr>
        <w:spacing w:after="0" w:line="240" w:lineRule="auto"/>
        <w:ind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Pr>
          <w:rFonts w:ascii="Times New Roman" w:hAnsi="Times New Roman"/>
          <w:sz w:val="28"/>
        </w:rPr>
        <w:t xml:space="preserve"> </w:t>
      </w:r>
      <w:r w:rsidRPr="00FE4B5D">
        <w:rPr>
          <w:rFonts w:ascii="Times New Roman" w:hAnsi="Times New Roman"/>
          <w:sz w:val="28"/>
        </w:rPr>
        <w:t>(</w:t>
      </w:r>
      <w:r>
        <w:rPr>
          <w:rFonts w:ascii="Times New Roman" w:hAnsi="Times New Roman"/>
          <w:sz w:val="28"/>
        </w:rPr>
        <w:t>6</w:t>
      </w:r>
      <w:r w:rsidRPr="00235DBD">
        <w:rPr>
          <w:rFonts w:ascii="Times New Roman" w:hAnsi="Times New Roman"/>
          <w:snapToGrid w:val="0"/>
          <w:sz w:val="28"/>
          <w:szCs w:val="28"/>
        </w:rPr>
        <w:t>–</w:t>
      </w:r>
      <w:r>
        <w:rPr>
          <w:rFonts w:ascii="Times New Roman" w:hAnsi="Times New Roman"/>
          <w:sz w:val="28"/>
        </w:rPr>
        <w:t xml:space="preserve">10 </w:t>
      </w:r>
      <w:r w:rsidRPr="00FE4B5D">
        <w:rPr>
          <w:rFonts w:ascii="Times New Roman" w:hAnsi="Times New Roman"/>
          <w:sz w:val="28"/>
        </w:rPr>
        <w:t xml:space="preserve">разряды </w:t>
      </w:r>
      <w:r>
        <w:rPr>
          <w:rFonts w:ascii="Times New Roman" w:hAnsi="Times New Roman"/>
          <w:sz w:val="28"/>
        </w:rPr>
        <w:t xml:space="preserve">кода </w:t>
      </w:r>
      <w:r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Pr>
          <w:rFonts w:ascii="Times New Roman" w:hAnsi="Times New Roman"/>
          <w:sz w:val="28"/>
        </w:rPr>
        <w:t xml:space="preserve">2 </w:t>
      </w:r>
      <w:r w:rsidRPr="00FE4B5D">
        <w:rPr>
          <w:rFonts w:ascii="Times New Roman" w:hAnsi="Times New Roman"/>
          <w:sz w:val="28"/>
        </w:rPr>
        <w:t>к настоящему приказу.</w:t>
      </w:r>
    </w:p>
    <w:p w:rsidR="00A005E5" w:rsidRDefault="00A005E5" w:rsidP="00A005E5">
      <w:pPr>
        <w:pStyle w:val="ad"/>
        <w:numPr>
          <w:ilvl w:val="0"/>
          <w:numId w:val="1"/>
        </w:numPr>
        <w:spacing w:after="0" w:line="240" w:lineRule="auto"/>
        <w:ind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Pr>
          <w:rFonts w:ascii="Times New Roman" w:hAnsi="Times New Roman"/>
          <w:sz w:val="28"/>
        </w:rPr>
        <w:t>,</w:t>
      </w:r>
      <w:r w:rsidRPr="0002744D">
        <w:rPr>
          <w:rFonts w:ascii="Times New Roman" w:hAnsi="Times New Roman"/>
          <w:sz w:val="28"/>
        </w:rPr>
        <w:t xml:space="preserve"> </w:t>
      </w:r>
      <w:r>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из краевого бюджета за счет средств федерального бюджета,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A005E5" w:rsidRPr="008708A3" w:rsidRDefault="00A005E5" w:rsidP="00A005E5">
      <w:pPr>
        <w:spacing w:after="0" w:line="240" w:lineRule="auto"/>
        <w:ind w:firstLine="709"/>
        <w:jc w:val="both"/>
        <w:rPr>
          <w:rFonts w:ascii="Times New Roman" w:hAnsi="Times New Roman"/>
          <w:sz w:val="28"/>
        </w:rPr>
      </w:pPr>
      <w:r w:rsidRPr="008708A3">
        <w:rPr>
          <w:rFonts w:ascii="Times New Roman" w:hAnsi="Times New Roman"/>
          <w:sz w:val="28"/>
        </w:rPr>
        <w:t xml:space="preserve">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w:t>
      </w:r>
      <w:r>
        <w:rPr>
          <w:rFonts w:ascii="Times New Roman" w:hAnsi="Times New Roman"/>
          <w:sz w:val="28"/>
        </w:rPr>
        <w:t>счет средств краевого бюджета,</w:t>
      </w:r>
      <w:r w:rsidRPr="008708A3">
        <w:rPr>
          <w:rFonts w:ascii="Times New Roman" w:hAnsi="Times New Roman"/>
          <w:sz w:val="28"/>
        </w:rPr>
        <w:t xml:space="preserve"> в целях </w:t>
      </w:r>
      <w:proofErr w:type="spellStart"/>
      <w:r w:rsidRPr="008708A3">
        <w:rPr>
          <w:rFonts w:ascii="Times New Roman" w:hAnsi="Times New Roman"/>
          <w:sz w:val="28"/>
        </w:rPr>
        <w:t>софинансирования</w:t>
      </w:r>
      <w:proofErr w:type="spellEnd"/>
      <w:r w:rsidRPr="008708A3">
        <w:rPr>
          <w:rFonts w:ascii="Times New Roman" w:hAnsi="Times New Roman"/>
          <w:sz w:val="28"/>
        </w:rPr>
        <w:t xml:space="preserve"> которых краевому бюджету предоставляются межбюджетные трансферты из федерального бюджета,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w:t>
      </w:r>
    </w:p>
    <w:p w:rsidR="00A005E5" w:rsidRPr="001933E0" w:rsidRDefault="00A005E5" w:rsidP="00A005E5">
      <w:pPr>
        <w:pStyle w:val="ad"/>
        <w:numPr>
          <w:ilvl w:val="0"/>
          <w:numId w:val="1"/>
        </w:numPr>
        <w:spacing w:after="0" w:line="240" w:lineRule="auto"/>
        <w:ind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A005E5" w:rsidRDefault="00A005E5" w:rsidP="00A005E5">
      <w:pPr>
        <w:numPr>
          <w:ilvl w:val="0"/>
          <w:numId w:val="3"/>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A005E5" w:rsidRDefault="00A005E5" w:rsidP="00A005E5">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A005E5" w:rsidRPr="00997D5D" w:rsidRDefault="00A005E5" w:rsidP="00A005E5">
      <w:pPr>
        <w:pStyle w:val="ad"/>
        <w:tabs>
          <w:tab w:val="left" w:pos="709"/>
        </w:tabs>
        <w:spacing w:after="0" w:line="240" w:lineRule="auto"/>
        <w:ind w:left="0" w:firstLine="709"/>
        <w:jc w:val="both"/>
        <w:rPr>
          <w:rFonts w:ascii="Times New Roman" w:hAnsi="Times New Roman"/>
          <w:sz w:val="28"/>
        </w:rPr>
      </w:pPr>
      <w:r>
        <w:rPr>
          <w:rFonts w:ascii="Times New Roman" w:hAnsi="Times New Roman"/>
          <w:sz w:val="28"/>
        </w:rPr>
        <w:t xml:space="preserve">3) для отражения средств местного бюджета используется направление расходов 6748S.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b/>
          <w:i/>
          <w:sz w:val="24"/>
        </w:rPr>
      </w:pPr>
      <w:r w:rsidRPr="00AA1B1F">
        <w:rPr>
          <w:rFonts w:ascii="Times New Roman" w:hAnsi="Times New Roman"/>
          <w:sz w:val="28"/>
        </w:rPr>
        <w:lastRenderedPageBreak/>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модернизации систем коммунальной инфраструктуры, определяются в следующем порядке:</w:t>
      </w:r>
    </w:p>
    <w:p w:rsidR="00A005E5" w:rsidRPr="00F65B34" w:rsidRDefault="00A005E5" w:rsidP="00A005E5">
      <w:pPr>
        <w:pStyle w:val="ad"/>
        <w:numPr>
          <w:ilvl w:val="3"/>
          <w:numId w:val="3"/>
        </w:numPr>
        <w:spacing w:after="0" w:line="240" w:lineRule="auto"/>
        <w:ind w:left="0" w:firstLine="709"/>
        <w:jc w:val="both"/>
        <w:rPr>
          <w:rFonts w:ascii="Times New Roman" w:hAnsi="Times New Roman"/>
          <w:sz w:val="28"/>
        </w:rPr>
      </w:pPr>
      <w:r w:rsidRPr="00F65B34">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09505;</w:t>
      </w:r>
    </w:p>
    <w:p w:rsidR="00A005E5" w:rsidRDefault="00A005E5" w:rsidP="00A005E5">
      <w:pPr>
        <w:pStyle w:val="ad"/>
        <w:numPr>
          <w:ilvl w:val="0"/>
          <w:numId w:val="3"/>
        </w:numPr>
        <w:tabs>
          <w:tab w:val="left" w:pos="0"/>
        </w:tabs>
        <w:spacing w:after="0" w:line="240" w:lineRule="auto"/>
        <w:ind w:left="0" w:firstLine="709"/>
        <w:jc w:val="both"/>
        <w:rPr>
          <w:rFonts w:ascii="Times New Roman" w:hAnsi="Times New Roman"/>
          <w:color w:val="000000" w:themeColor="text1"/>
          <w:sz w:val="28"/>
        </w:rPr>
      </w:pPr>
      <w:r w:rsidRPr="00F65B34">
        <w:rPr>
          <w:rFonts w:ascii="Times New Roman" w:hAnsi="Times New Roman"/>
          <w:sz w:val="28"/>
        </w:rPr>
        <w:t>для отражения средств местного бюджета используется направление расходов 0950S.</w:t>
      </w:r>
      <w:r>
        <w:rPr>
          <w:rFonts w:ascii="Times New Roman" w:hAnsi="Times New Roman"/>
          <w:sz w:val="28"/>
        </w:rPr>
        <w:t xml:space="preserve"> </w:t>
      </w:r>
    </w:p>
    <w:p w:rsidR="00A005E5" w:rsidRPr="00AA1B1F" w:rsidRDefault="00A005E5" w:rsidP="00A005E5">
      <w:pPr>
        <w:pStyle w:val="ad"/>
        <w:numPr>
          <w:ilvl w:val="0"/>
          <w:numId w:val="1"/>
        </w:numPr>
        <w:tabs>
          <w:tab w:val="left" w:pos="709"/>
        </w:tabs>
        <w:spacing w:after="0" w:line="240" w:lineRule="auto"/>
        <w:ind w:firstLine="709"/>
        <w:jc w:val="both"/>
        <w:rPr>
          <w:rFonts w:ascii="Times New Roman" w:hAnsi="Times New Roman"/>
          <w:color w:val="000000" w:themeColor="text1"/>
          <w:sz w:val="28"/>
        </w:rPr>
      </w:pPr>
      <w:r w:rsidRPr="00AA1B1F">
        <w:rPr>
          <w:rFonts w:ascii="Times New Roman" w:hAnsi="Times New Roman"/>
          <w:sz w:val="28"/>
        </w:rPr>
        <w:t>Установить, что перечень и коды целевых статей расходов местных бюджетов, осуществляемых за счет субсидий, субвенций и иных межбюджетных трансфертов, имеющих целевое назначение, предоставляемых из краевого бюджета за счет средств краевого бюджета, за искл</w:t>
      </w:r>
      <w:r>
        <w:rPr>
          <w:rFonts w:ascii="Times New Roman" w:hAnsi="Times New Roman"/>
          <w:sz w:val="28"/>
        </w:rPr>
        <w:t xml:space="preserve">ючением, указанных в частях 5, </w:t>
      </w:r>
      <w:r w:rsidRPr="00AA1B1F">
        <w:rPr>
          <w:rFonts w:ascii="Times New Roman" w:hAnsi="Times New Roman"/>
          <w:sz w:val="28"/>
        </w:rPr>
        <w:t>6</w:t>
      </w:r>
      <w:r>
        <w:rPr>
          <w:rFonts w:ascii="Times New Roman" w:hAnsi="Times New Roman"/>
          <w:sz w:val="28"/>
        </w:rPr>
        <w:t xml:space="preserve"> и 7</w:t>
      </w:r>
      <w:r w:rsidRPr="00AA1B1F">
        <w:rPr>
          <w:rFonts w:ascii="Times New Roman" w:hAnsi="Times New Roman"/>
          <w:sz w:val="28"/>
        </w:rPr>
        <w:t xml:space="preserve"> настоящего Приказа, определяются в следующем порядке:</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1) к</w:t>
      </w:r>
      <w:r w:rsidRPr="00433450">
        <w:rPr>
          <w:rFonts w:ascii="Times New Roman" w:hAnsi="Times New Roman"/>
          <w:sz w:val="28"/>
        </w:rPr>
        <w:t>оды направлений расходов, содержащие значения 40000</w:t>
      </w:r>
      <w:r w:rsidRPr="00235DBD">
        <w:rPr>
          <w:rFonts w:ascii="Times New Roman" w:hAnsi="Times New Roman"/>
          <w:snapToGrid w:val="0"/>
          <w:sz w:val="28"/>
          <w:szCs w:val="28"/>
        </w:rPr>
        <w:t>–</w:t>
      </w:r>
      <w:proofErr w:type="gramStart"/>
      <w:r w:rsidRPr="00433450">
        <w:rPr>
          <w:rFonts w:ascii="Times New Roman" w:hAnsi="Times New Roman"/>
          <w:sz w:val="28"/>
        </w:rPr>
        <w:t xml:space="preserve">49990, </w:t>
      </w:r>
      <w:r>
        <w:rPr>
          <w:rFonts w:ascii="Times New Roman" w:hAnsi="Times New Roman"/>
          <w:sz w:val="28"/>
        </w:rPr>
        <w:t xml:space="preserve">  </w:t>
      </w:r>
      <w:proofErr w:type="gramEnd"/>
      <w:r>
        <w:rPr>
          <w:rFonts w:ascii="Times New Roman" w:hAnsi="Times New Roman"/>
          <w:sz w:val="28"/>
        </w:rPr>
        <w:t xml:space="preserve">                </w:t>
      </w:r>
      <w:r w:rsidRPr="00D77819">
        <w:rPr>
          <w:rFonts w:ascii="Times New Roman" w:hAnsi="Times New Roman"/>
          <w:sz w:val="28"/>
        </w:rPr>
        <w:t>9</w:t>
      </w:r>
      <w:r>
        <w:rPr>
          <w:rFonts w:ascii="Times New Roman" w:hAnsi="Times New Roman"/>
          <w:sz w:val="28"/>
        </w:rPr>
        <w:t>Д000</w:t>
      </w:r>
      <w:r w:rsidRPr="00235DBD">
        <w:rPr>
          <w:rFonts w:ascii="Times New Roman" w:hAnsi="Times New Roman"/>
          <w:snapToGrid w:val="0"/>
          <w:sz w:val="28"/>
          <w:szCs w:val="28"/>
        </w:rPr>
        <w:t>–</w:t>
      </w:r>
      <w:r>
        <w:rPr>
          <w:rFonts w:ascii="Times New Roman" w:hAnsi="Times New Roman"/>
          <w:sz w:val="28"/>
        </w:rPr>
        <w:t>9Д999, 9Т000</w:t>
      </w:r>
      <w:r w:rsidRPr="00235DBD">
        <w:rPr>
          <w:rFonts w:ascii="Times New Roman" w:hAnsi="Times New Roman"/>
          <w:snapToGrid w:val="0"/>
          <w:sz w:val="28"/>
          <w:szCs w:val="28"/>
        </w:rPr>
        <w:t>–</w:t>
      </w:r>
      <w:r>
        <w:rPr>
          <w:rFonts w:ascii="Times New Roman" w:hAnsi="Times New Roman"/>
          <w:sz w:val="28"/>
        </w:rPr>
        <w:t xml:space="preserve">9Т999, </w:t>
      </w:r>
      <w:r w:rsidRPr="00433450">
        <w:rPr>
          <w:rFonts w:ascii="Times New Roman" w:hAnsi="Times New Roman"/>
          <w:sz w:val="28"/>
        </w:rPr>
        <w:t>используются для отражения расходов местных бюджетов, осуществляемых за счет субсидий (за исключением субсидии местным бюджетам на софинансирование расходов на оплату труда работников муниципальных учреждений), 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A005E5" w:rsidRDefault="00A005E5" w:rsidP="00A005E5">
      <w:pPr>
        <w:pStyle w:val="ad"/>
        <w:spacing w:after="0" w:line="240" w:lineRule="auto"/>
        <w:ind w:left="0" w:firstLine="709"/>
        <w:jc w:val="both"/>
        <w:rPr>
          <w:rFonts w:ascii="Times New Roman" w:hAnsi="Times New Roman"/>
          <w:sz w:val="28"/>
        </w:rPr>
      </w:pPr>
      <w:r>
        <w:rPr>
          <w:rFonts w:ascii="Times New Roman" w:hAnsi="Times New Roman"/>
          <w:sz w:val="28"/>
        </w:rPr>
        <w:t>2) к</w:t>
      </w:r>
      <w:r w:rsidRPr="00433450">
        <w:rPr>
          <w:rFonts w:ascii="Times New Roman" w:hAnsi="Times New Roman"/>
          <w:sz w:val="28"/>
        </w:rPr>
        <w:t>оды направлений расходов, содержащие значения Т0000</w:t>
      </w:r>
      <w:r w:rsidRPr="00235DBD">
        <w:rPr>
          <w:rFonts w:ascii="Times New Roman" w:hAnsi="Times New Roman"/>
          <w:snapToGrid w:val="0"/>
          <w:sz w:val="28"/>
          <w:szCs w:val="28"/>
        </w:rPr>
        <w:t>–</w:t>
      </w:r>
      <w:r w:rsidRPr="00433450">
        <w:rPr>
          <w:rFonts w:ascii="Times New Roman" w:hAnsi="Times New Roman"/>
          <w:sz w:val="28"/>
        </w:rPr>
        <w:t xml:space="preserve">Т9990, используются для отражения расходов местных бюджетов, осуществляемых за счет средств местного бюджета, в целях </w:t>
      </w:r>
      <w:proofErr w:type="spellStart"/>
      <w:r w:rsidRPr="00433450">
        <w:rPr>
          <w:rFonts w:ascii="Times New Roman" w:hAnsi="Times New Roman"/>
          <w:sz w:val="28"/>
        </w:rPr>
        <w:t>софинансирования</w:t>
      </w:r>
      <w:proofErr w:type="spellEnd"/>
      <w:r w:rsidRPr="00433450">
        <w:rPr>
          <w:rFonts w:ascii="Times New Roman" w:hAnsi="Times New Roman"/>
          <w:sz w:val="28"/>
        </w:rPr>
        <w:t xml:space="preserve"> которых из краевого бюджета предоставляются местным бюджетам субсидии (за исключением субсидии местным бюджетам на софинансирование расходов на оплату труда работников муниципальных учреждений).</w:t>
      </w:r>
      <w:r>
        <w:rPr>
          <w:rFonts w:ascii="Times New Roman" w:hAnsi="Times New Roman"/>
          <w:sz w:val="28"/>
        </w:rPr>
        <w:t xml:space="preserve"> </w:t>
      </w:r>
      <w:r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w:t>
      </w:r>
      <w:r>
        <w:rPr>
          <w:rFonts w:ascii="Times New Roman" w:hAnsi="Times New Roman"/>
          <w:sz w:val="28"/>
        </w:rPr>
        <w:t xml:space="preserve">             </w:t>
      </w:r>
      <w:r w:rsidRPr="0002532F">
        <w:rPr>
          <w:rFonts w:ascii="Times New Roman" w:hAnsi="Times New Roman"/>
          <w:sz w:val="28"/>
        </w:rPr>
        <w:t>Т0000</w:t>
      </w:r>
      <w:r w:rsidRPr="00235DBD">
        <w:rPr>
          <w:rFonts w:ascii="Times New Roman" w:hAnsi="Times New Roman"/>
          <w:snapToGrid w:val="0"/>
          <w:sz w:val="28"/>
          <w:szCs w:val="28"/>
        </w:rPr>
        <w:t>–</w:t>
      </w:r>
      <w:r w:rsidRPr="0002532F">
        <w:rPr>
          <w:rFonts w:ascii="Times New Roman" w:hAnsi="Times New Roman"/>
          <w:sz w:val="28"/>
        </w:rPr>
        <w:t>Т9990 на уровне второго</w:t>
      </w:r>
      <w:r w:rsidRPr="00235DBD">
        <w:rPr>
          <w:rFonts w:ascii="Times New Roman" w:hAnsi="Times New Roman"/>
          <w:snapToGrid w:val="0"/>
          <w:sz w:val="28"/>
          <w:szCs w:val="28"/>
        </w:rPr>
        <w:t>–</w:t>
      </w:r>
      <w:r w:rsidRPr="0002532F">
        <w:rPr>
          <w:rFonts w:ascii="Times New Roman" w:hAnsi="Times New Roman"/>
          <w:sz w:val="28"/>
        </w:rPr>
        <w:t xml:space="preserve">четвертого разрядов направлений расходов обеспечивается однозначная увязка данных кодов расходов местных бюджетов с кодами </w:t>
      </w:r>
      <w:r>
        <w:rPr>
          <w:rFonts w:ascii="Times New Roman" w:hAnsi="Times New Roman"/>
          <w:sz w:val="28"/>
        </w:rPr>
        <w:t xml:space="preserve">и наименованиями </w:t>
      </w:r>
      <w:r w:rsidRPr="0002532F">
        <w:rPr>
          <w:rFonts w:ascii="Times New Roman" w:hAnsi="Times New Roman"/>
          <w:sz w:val="28"/>
        </w:rPr>
        <w:t xml:space="preserve">направлений расходов </w:t>
      </w:r>
      <w:r>
        <w:rPr>
          <w:rFonts w:ascii="Times New Roman" w:hAnsi="Times New Roman"/>
          <w:sz w:val="28"/>
        </w:rPr>
        <w:t xml:space="preserve">краевого бюджета, без указания наименования формы межбюджетного трансферта.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должно содержать слова «софинансирование за счет средств местного бюджета»;  </w:t>
      </w:r>
    </w:p>
    <w:p w:rsidR="00A005E5" w:rsidRPr="00433450" w:rsidRDefault="00A005E5" w:rsidP="00A005E5">
      <w:pPr>
        <w:pStyle w:val="ad"/>
        <w:numPr>
          <w:ilvl w:val="0"/>
          <w:numId w:val="2"/>
        </w:numPr>
        <w:spacing w:after="0" w:line="240" w:lineRule="auto"/>
        <w:ind w:left="0" w:firstLine="709"/>
        <w:jc w:val="both"/>
        <w:rPr>
          <w:rFonts w:ascii="Times New Roman" w:hAnsi="Times New Roman"/>
          <w:sz w:val="28"/>
        </w:rPr>
      </w:pPr>
      <w:r>
        <w:rPr>
          <w:rFonts w:ascii="Times New Roman" w:hAnsi="Times New Roman"/>
          <w:sz w:val="28"/>
        </w:rPr>
        <w:t>о</w:t>
      </w:r>
      <w:r w:rsidRPr="00433450">
        <w:rPr>
          <w:rFonts w:ascii="Times New Roman" w:hAnsi="Times New Roman"/>
          <w:sz w:val="28"/>
        </w:rPr>
        <w:t>тражение расходов местных бюджетов, источником финансового обеспечения которых являются субсидии (за исключением субсидии местным бюджетам на софинансирование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в коде направления расходов первый</w:t>
      </w:r>
      <w:r w:rsidRPr="00235DBD">
        <w:rPr>
          <w:rFonts w:ascii="Times New Roman" w:hAnsi="Times New Roman"/>
          <w:snapToGrid w:val="0"/>
          <w:sz w:val="28"/>
          <w:szCs w:val="28"/>
        </w:rPr>
        <w:t>–</w:t>
      </w:r>
      <w:r w:rsidRPr="00433450">
        <w:rPr>
          <w:rFonts w:ascii="Times New Roman" w:hAnsi="Times New Roman"/>
          <w:sz w:val="28"/>
        </w:rPr>
        <w:t>четверты</w:t>
      </w:r>
      <w:r>
        <w:rPr>
          <w:rFonts w:ascii="Times New Roman" w:hAnsi="Times New Roman"/>
          <w:sz w:val="28"/>
        </w:rPr>
        <w:t>й разряды, идентичные первому</w:t>
      </w:r>
      <w:r w:rsidRPr="00235DBD">
        <w:rPr>
          <w:rFonts w:ascii="Times New Roman" w:hAnsi="Times New Roman"/>
          <w:snapToGrid w:val="0"/>
          <w:sz w:val="28"/>
          <w:szCs w:val="28"/>
        </w:rPr>
        <w:t>–</w:t>
      </w:r>
      <w:r w:rsidRPr="00433450">
        <w:rPr>
          <w:rFonts w:ascii="Times New Roman" w:hAnsi="Times New Roman"/>
          <w:sz w:val="28"/>
        </w:rPr>
        <w:t xml:space="preserve">четвертому разрядам кода направления расходов краевого бюджета, по которым отражаются расходы краевого бюджета на предоставление вышеуказанных </w:t>
      </w:r>
      <w:r w:rsidRPr="00433450">
        <w:rPr>
          <w:rFonts w:ascii="Times New Roman" w:hAnsi="Times New Roman"/>
          <w:sz w:val="28"/>
        </w:rPr>
        <w:lastRenderedPageBreak/>
        <w:t>межбюджетных трансфертов. При этом,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A005E5" w:rsidRPr="00433450" w:rsidRDefault="00A005E5" w:rsidP="00A005E5">
      <w:pPr>
        <w:pStyle w:val="ad"/>
        <w:numPr>
          <w:ilvl w:val="0"/>
          <w:numId w:val="1"/>
        </w:numPr>
        <w:spacing w:after="0" w:line="240" w:lineRule="auto"/>
        <w:ind w:firstLine="709"/>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 разряда, содержащего значение «0», кодов направлений расходов, содержащих значения 40000</w:t>
      </w:r>
      <w:r w:rsidRPr="00235DBD">
        <w:rPr>
          <w:rFonts w:ascii="Times New Roman" w:hAnsi="Times New Roman"/>
          <w:snapToGrid w:val="0"/>
          <w:sz w:val="28"/>
          <w:szCs w:val="28"/>
        </w:rPr>
        <w:t>–</w:t>
      </w:r>
      <w:r w:rsidRPr="00433450">
        <w:rPr>
          <w:rFonts w:ascii="Times New Roman" w:hAnsi="Times New Roman"/>
          <w:sz w:val="28"/>
        </w:rPr>
        <w:t>4</w:t>
      </w:r>
      <w:r>
        <w:rPr>
          <w:rFonts w:ascii="Times New Roman" w:hAnsi="Times New Roman"/>
          <w:sz w:val="28"/>
        </w:rPr>
        <w:t>9990 и          Т0000</w:t>
      </w:r>
      <w:r w:rsidRPr="00235DBD">
        <w:rPr>
          <w:rFonts w:ascii="Times New Roman" w:hAnsi="Times New Roman"/>
          <w:snapToGrid w:val="0"/>
          <w:sz w:val="28"/>
          <w:szCs w:val="28"/>
        </w:rPr>
        <w:t>–</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 </w:t>
      </w:r>
    </w:p>
    <w:p w:rsidR="00A005E5" w:rsidRDefault="00A005E5" w:rsidP="00A005E5">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40000</w:t>
      </w:r>
      <w:r w:rsidRPr="00235DBD">
        <w:rPr>
          <w:rFonts w:ascii="Times New Roman" w:hAnsi="Times New Roman"/>
          <w:snapToGrid w:val="0"/>
          <w:sz w:val="28"/>
          <w:szCs w:val="28"/>
        </w:rPr>
        <w:t>–</w:t>
      </w:r>
      <w:r>
        <w:rPr>
          <w:rFonts w:ascii="Times New Roman" w:hAnsi="Times New Roman"/>
          <w:sz w:val="28"/>
        </w:rPr>
        <w:t>49990 и</w:t>
      </w:r>
      <w:r w:rsidRPr="00080148">
        <w:rPr>
          <w:rFonts w:ascii="Times New Roman" w:hAnsi="Times New Roman"/>
          <w:sz w:val="28"/>
        </w:rPr>
        <w:t xml:space="preserve"> </w:t>
      </w:r>
      <w:r>
        <w:rPr>
          <w:rFonts w:ascii="Times New Roman" w:hAnsi="Times New Roman"/>
          <w:sz w:val="28"/>
        </w:rPr>
        <w:t>Т0000</w:t>
      </w:r>
      <w:r w:rsidRPr="00235DBD">
        <w:rPr>
          <w:rFonts w:ascii="Times New Roman" w:hAnsi="Times New Roman"/>
          <w:snapToGrid w:val="0"/>
          <w:sz w:val="28"/>
          <w:szCs w:val="28"/>
        </w:rPr>
        <w:t>–</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A005E5" w:rsidRPr="00AA1B1F" w:rsidRDefault="00A005E5" w:rsidP="00A005E5">
      <w:pPr>
        <w:pStyle w:val="ad"/>
        <w:numPr>
          <w:ilvl w:val="0"/>
          <w:numId w:val="1"/>
        </w:numPr>
        <w:spacing w:after="0" w:line="240" w:lineRule="auto"/>
        <w:ind w:firstLine="709"/>
        <w:jc w:val="both"/>
        <w:rPr>
          <w:rFonts w:ascii="Times New Roman" w:hAnsi="Times New Roman"/>
          <w:sz w:val="28"/>
        </w:rPr>
      </w:pPr>
      <w:r w:rsidRPr="00AA1B1F">
        <w:rPr>
          <w:rFonts w:ascii="Times New Roman" w:hAnsi="Times New Roman"/>
          <w:sz w:val="28"/>
        </w:rPr>
        <w:t>Настоящий приказ вступает в силу после дня его официального опубликования и распространяе</w:t>
      </w:r>
      <w:r>
        <w:rPr>
          <w:rFonts w:ascii="Times New Roman" w:hAnsi="Times New Roman"/>
          <w:sz w:val="28"/>
        </w:rPr>
        <w:t>тся на правоотношения, возникающие</w:t>
      </w:r>
      <w:r w:rsidRPr="00AA1B1F">
        <w:rPr>
          <w:rFonts w:ascii="Times New Roman" w:hAnsi="Times New Roman"/>
          <w:sz w:val="28"/>
        </w:rPr>
        <w:t xml:space="preserve"> при составлении </w:t>
      </w:r>
      <w:r>
        <w:rPr>
          <w:rFonts w:ascii="Times New Roman" w:hAnsi="Times New Roman"/>
          <w:sz w:val="28"/>
        </w:rPr>
        <w:t xml:space="preserve">и исполнении </w:t>
      </w:r>
      <w:r w:rsidRPr="00AA1B1F">
        <w:rPr>
          <w:rFonts w:ascii="Times New Roman" w:hAnsi="Times New Roman"/>
          <w:sz w:val="28"/>
        </w:rPr>
        <w:t>краевого бюджета и бюджетов муниципальных образований в Камчатском крае</w:t>
      </w:r>
      <w:r>
        <w:rPr>
          <w:rFonts w:ascii="Times New Roman" w:hAnsi="Times New Roman"/>
          <w:sz w:val="28"/>
        </w:rPr>
        <w:t>, начиная с бюджетов на 2025 год (на 2025 год и на плановый период 2026</w:t>
      </w:r>
      <w:r w:rsidRPr="00AA1B1F">
        <w:rPr>
          <w:rFonts w:ascii="Times New Roman" w:hAnsi="Times New Roman"/>
          <w:sz w:val="28"/>
        </w:rPr>
        <w:t xml:space="preserve"> и 202</w:t>
      </w:r>
      <w:r>
        <w:rPr>
          <w:rFonts w:ascii="Times New Roman" w:hAnsi="Times New Roman"/>
          <w:sz w:val="28"/>
        </w:rPr>
        <w:t>7</w:t>
      </w:r>
      <w:r w:rsidRPr="00AA1B1F">
        <w:rPr>
          <w:rFonts w:ascii="Times New Roman" w:hAnsi="Times New Roman"/>
          <w:sz w:val="28"/>
        </w:rPr>
        <w:t xml:space="preserve"> годов</w:t>
      </w:r>
      <w:r>
        <w:rPr>
          <w:rFonts w:ascii="Times New Roman" w:hAnsi="Times New Roman"/>
          <w:sz w:val="28"/>
        </w:rPr>
        <w:t>)</w:t>
      </w:r>
      <w:r w:rsidRPr="00AA1B1F">
        <w:rPr>
          <w:rFonts w:ascii="Times New Roman" w:hAnsi="Times New Roman"/>
          <w:sz w:val="28"/>
        </w:rPr>
        <w:t>.</w:t>
      </w:r>
    </w:p>
    <w:p w:rsidR="00F76EF9" w:rsidRDefault="00F76EF9" w:rsidP="008F2B2C">
      <w:pPr>
        <w:spacing w:after="0" w:line="240" w:lineRule="auto"/>
        <w:ind w:firstLine="709"/>
        <w:jc w:val="both"/>
        <w:rPr>
          <w:rFonts w:ascii="Times New Roman" w:eastAsia="Times New Roman" w:hAnsi="Times New Roman" w:cs="Times New Roman"/>
          <w:sz w:val="28"/>
          <w:szCs w:val="28"/>
          <w:lang w:eastAsia="ru-RU"/>
        </w:rPr>
      </w:pPr>
    </w:p>
    <w:p w:rsidR="00F76EF9" w:rsidRDefault="00F76EF9" w:rsidP="008F2B2C">
      <w:pPr>
        <w:spacing w:after="0" w:line="240" w:lineRule="auto"/>
        <w:ind w:firstLine="709"/>
        <w:jc w:val="both"/>
        <w:rPr>
          <w:rFonts w:ascii="Times New Roman" w:hAnsi="Times New Roman" w:cs="Times New Roman"/>
          <w:bCs/>
          <w:sz w:val="28"/>
          <w:szCs w:val="28"/>
        </w:rPr>
      </w:pPr>
    </w:p>
    <w:p w:rsidR="00E5075F" w:rsidRDefault="00E5075F" w:rsidP="008F2B2C">
      <w:pPr>
        <w:spacing w:after="0" w:line="240" w:lineRule="auto"/>
        <w:ind w:firstLine="709"/>
        <w:jc w:val="both"/>
        <w:rPr>
          <w:rFonts w:ascii="Times New Roman" w:hAnsi="Times New Roman" w:cs="Times New Roman"/>
          <w:bCs/>
          <w:sz w:val="28"/>
          <w:szCs w:val="28"/>
        </w:rPr>
      </w:pPr>
    </w:p>
    <w:tbl>
      <w:tblPr>
        <w:tblW w:w="9639" w:type="dxa"/>
        <w:tblLayout w:type="fixed"/>
        <w:tblCellMar>
          <w:left w:w="0" w:type="dxa"/>
          <w:right w:w="0" w:type="dxa"/>
        </w:tblCellMar>
        <w:tblLook w:val="04A0" w:firstRow="1" w:lastRow="0" w:firstColumn="1" w:lastColumn="0" w:noHBand="0" w:noVBand="1"/>
      </w:tblPr>
      <w:tblGrid>
        <w:gridCol w:w="2977"/>
        <w:gridCol w:w="4394"/>
        <w:gridCol w:w="2268"/>
      </w:tblGrid>
      <w:tr w:rsidR="0046569C" w:rsidTr="0046569C">
        <w:trPr>
          <w:trHeight w:val="2220"/>
        </w:trPr>
        <w:tc>
          <w:tcPr>
            <w:tcW w:w="2977" w:type="dxa"/>
            <w:shd w:val="clear" w:color="auto" w:fill="auto"/>
            <w:tcMar>
              <w:left w:w="0" w:type="dxa"/>
              <w:right w:w="0" w:type="dxa"/>
            </w:tcMar>
          </w:tcPr>
          <w:p w:rsidR="0046569C" w:rsidRPr="0046569C" w:rsidRDefault="0046569C" w:rsidP="0046569C">
            <w:pPr>
              <w:spacing w:after="0" w:line="240" w:lineRule="auto"/>
              <w:ind w:right="27"/>
              <w:rPr>
                <w:rFonts w:ascii="Times New Roman" w:hAnsi="Times New Roman"/>
                <w:sz w:val="24"/>
              </w:rPr>
            </w:pPr>
            <w:r>
              <w:rPr>
                <w:rFonts w:ascii="Times New Roman" w:hAnsi="Times New Roman"/>
                <w:sz w:val="28"/>
              </w:rPr>
              <w:t>Министр</w:t>
            </w:r>
          </w:p>
          <w:p w:rsidR="0046569C" w:rsidRDefault="0046569C" w:rsidP="008041B5">
            <w:pPr>
              <w:spacing w:after="0" w:line="240" w:lineRule="auto"/>
              <w:ind w:left="30" w:right="27"/>
              <w:rPr>
                <w:rFonts w:ascii="Times New Roman" w:hAnsi="Times New Roman"/>
                <w:sz w:val="24"/>
              </w:rPr>
            </w:pPr>
          </w:p>
        </w:tc>
        <w:tc>
          <w:tcPr>
            <w:tcW w:w="4394" w:type="dxa"/>
            <w:shd w:val="clear" w:color="auto" w:fill="auto"/>
            <w:tcMar>
              <w:left w:w="0" w:type="dxa"/>
              <w:right w:w="0" w:type="dxa"/>
            </w:tcMar>
          </w:tcPr>
          <w:p w:rsidR="0046569C" w:rsidRPr="0046569C" w:rsidRDefault="0046569C" w:rsidP="0046569C">
            <w:pPr>
              <w:spacing w:after="0" w:line="240" w:lineRule="auto"/>
              <w:rPr>
                <w:rFonts w:ascii="Times New Roman" w:hAnsi="Times New Roman"/>
                <w:color w:val="000000" w:themeColor="text1"/>
                <w:sz w:val="24"/>
              </w:rPr>
            </w:pPr>
            <w:bookmarkStart w:id="1" w:name="SIGNERSTAMP1"/>
            <w:r w:rsidRPr="0046569C">
              <w:rPr>
                <w:rFonts w:ascii="Times New Roman" w:hAnsi="Times New Roman"/>
                <w:color w:val="FFFFFF" w:themeColor="background1"/>
                <w:sz w:val="24"/>
              </w:rPr>
              <w:t>[горизонтальный штамп подписи 1]</w:t>
            </w:r>
            <w:bookmarkEnd w:id="1"/>
          </w:p>
        </w:tc>
        <w:tc>
          <w:tcPr>
            <w:tcW w:w="2268" w:type="dxa"/>
            <w:shd w:val="clear" w:color="auto" w:fill="auto"/>
            <w:tcMar>
              <w:left w:w="0" w:type="dxa"/>
              <w:right w:w="0" w:type="dxa"/>
            </w:tcMar>
          </w:tcPr>
          <w:p w:rsidR="0046569C" w:rsidRDefault="00CC266B" w:rsidP="00627634">
            <w:pPr>
              <w:spacing w:after="0" w:line="240" w:lineRule="auto"/>
              <w:jc w:val="right"/>
              <w:rPr>
                <w:rFonts w:ascii="Times New Roman" w:hAnsi="Times New Roman"/>
                <w:sz w:val="24"/>
              </w:rPr>
            </w:pPr>
            <w:r>
              <w:rPr>
                <w:rFonts w:ascii="Times New Roman" w:hAnsi="Times New Roman"/>
                <w:sz w:val="28"/>
              </w:rPr>
              <w:t xml:space="preserve">А.Н. </w:t>
            </w:r>
            <w:proofErr w:type="spellStart"/>
            <w:r>
              <w:rPr>
                <w:rFonts w:ascii="Times New Roman" w:hAnsi="Times New Roman"/>
                <w:sz w:val="28"/>
              </w:rPr>
              <w:t>Бутылин</w:t>
            </w:r>
            <w:proofErr w:type="spellEnd"/>
          </w:p>
        </w:tc>
      </w:tr>
    </w:tbl>
    <w:p w:rsidR="003D5C8F" w:rsidRDefault="003D5C8F">
      <w:r>
        <w:br w:type="page"/>
      </w:r>
    </w:p>
    <w:p w:rsidR="00525D1B" w:rsidRPr="00672FC8" w:rsidRDefault="00525D1B"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lastRenderedPageBreak/>
        <w:t xml:space="preserve">Приложение </w:t>
      </w:r>
      <w:r w:rsidR="00A005E5">
        <w:rPr>
          <w:rFonts w:ascii="Times New Roman" w:hAnsi="Times New Roman"/>
          <w:sz w:val="28"/>
        </w:rPr>
        <w:t xml:space="preserve">1 </w:t>
      </w:r>
      <w:r>
        <w:rPr>
          <w:rFonts w:ascii="Times New Roman" w:hAnsi="Times New Roman"/>
          <w:sz w:val="28"/>
        </w:rPr>
        <w:t>к приказу Министерства</w:t>
      </w:r>
    </w:p>
    <w:p w:rsidR="00525D1B" w:rsidRDefault="00CC266B"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финансов</w:t>
      </w:r>
      <w:r w:rsidR="00525D1B">
        <w:rPr>
          <w:rFonts w:ascii="Times New Roman" w:hAnsi="Times New Roman" w:cs="Times New Roman"/>
          <w:sz w:val="28"/>
          <w:szCs w:val="28"/>
        </w:rPr>
        <w:t xml:space="preserve"> Камчатского </w:t>
      </w:r>
      <w:r w:rsidR="00525D1B"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A005E5">
        <w:tc>
          <w:tcPr>
            <w:tcW w:w="414" w:type="dxa"/>
            <w:hideMark/>
          </w:tcPr>
          <w:p w:rsidR="00525D1B" w:rsidRPr="009A0866" w:rsidRDefault="00525D1B" w:rsidP="00A005E5">
            <w:pPr>
              <w:tabs>
                <w:tab w:val="left" w:pos="-355"/>
              </w:tabs>
              <w:spacing w:after="60"/>
              <w:ind w:left="-11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525D1B"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525D1B" w:rsidRPr="009A0866" w:rsidRDefault="00525D1B"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525D1B"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997D5D">
        <w:rPr>
          <w:rFonts w:ascii="Times New Roman" w:hAnsi="Times New Roman"/>
          <w:color w:val="000000" w:themeColor="text1"/>
          <w:sz w:val="28"/>
        </w:rPr>
        <w:t>программной (непрограммной) части ц</w:t>
      </w:r>
      <w:r>
        <w:rPr>
          <w:rFonts w:ascii="Times New Roman" w:hAnsi="Times New Roman"/>
          <w:color w:val="000000" w:themeColor="text1"/>
          <w:sz w:val="28"/>
        </w:rPr>
        <w:t xml:space="preserve">елевой статьи расходов краевого </w:t>
      </w:r>
      <w:r w:rsidRPr="00997D5D">
        <w:rPr>
          <w:rFonts w:ascii="Times New Roman" w:hAnsi="Times New Roman"/>
          <w:color w:val="000000" w:themeColor="text1"/>
          <w:sz w:val="28"/>
        </w:rPr>
        <w:t>бюджета</w:t>
      </w:r>
    </w:p>
    <w:p w:rsidR="00044D70" w:rsidRDefault="00044D70" w:rsidP="00044D70">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w:t>
      </w:r>
      <w:r>
        <w:rPr>
          <w:rFonts w:ascii="Times New Roman" w:hAnsi="Times New Roman"/>
          <w:b/>
          <w:i/>
          <w:color w:val="000000" w:themeColor="text1"/>
          <w:sz w:val="24"/>
        </w:rPr>
        <w:t>а финансов Камчатского края от 15.</w:t>
      </w:r>
      <w:r w:rsidRPr="00044D70">
        <w:rPr>
          <w:rFonts w:ascii="Times New Roman" w:hAnsi="Times New Roman"/>
          <w:b/>
          <w:i/>
          <w:color w:val="000000" w:themeColor="text1"/>
          <w:sz w:val="24"/>
        </w:rPr>
        <w:t>0</w:t>
      </w:r>
      <w:r>
        <w:rPr>
          <w:rFonts w:ascii="Times New Roman" w:hAnsi="Times New Roman"/>
          <w:b/>
          <w:i/>
          <w:color w:val="000000" w:themeColor="text1"/>
          <w:sz w:val="24"/>
        </w:rPr>
        <w:t>1</w:t>
      </w:r>
      <w:r w:rsidRPr="00C51E93">
        <w:rPr>
          <w:rFonts w:ascii="Times New Roman" w:hAnsi="Times New Roman"/>
          <w:b/>
          <w:i/>
          <w:color w:val="000000" w:themeColor="text1"/>
          <w:sz w:val="24"/>
        </w:rPr>
        <w:t>.202</w:t>
      </w:r>
      <w:r>
        <w:rPr>
          <w:rFonts w:ascii="Times New Roman" w:hAnsi="Times New Roman"/>
          <w:b/>
          <w:i/>
          <w:color w:val="000000" w:themeColor="text1"/>
          <w:sz w:val="24"/>
        </w:rPr>
        <w:t>5</w:t>
      </w:r>
      <w:r w:rsidRPr="00C51E93">
        <w:rPr>
          <w:rFonts w:ascii="Times New Roman" w:hAnsi="Times New Roman"/>
          <w:b/>
          <w:i/>
          <w:color w:val="000000" w:themeColor="text1"/>
          <w:sz w:val="24"/>
        </w:rPr>
        <w:t xml:space="preserve"> </w:t>
      </w:r>
    </w:p>
    <w:p w:rsidR="00A005E5" w:rsidRDefault="00044D70" w:rsidP="00044D70">
      <w:pPr>
        <w:spacing w:after="0" w:line="240" w:lineRule="auto"/>
        <w:jc w:val="center"/>
        <w:rPr>
          <w:rFonts w:ascii="Times New Roman" w:hAnsi="Times New Roman"/>
          <w:color w:val="000000" w:themeColor="text1"/>
          <w:sz w:val="28"/>
        </w:rPr>
      </w:pPr>
      <w:r>
        <w:rPr>
          <w:rFonts w:ascii="Times New Roman" w:hAnsi="Times New Roman"/>
          <w:b/>
          <w:i/>
          <w:color w:val="000000" w:themeColor="text1"/>
          <w:sz w:val="24"/>
        </w:rPr>
        <w:t>№ 1</w:t>
      </w:r>
      <w:r w:rsidRPr="00C51E93">
        <w:rPr>
          <w:rFonts w:ascii="Times New Roman" w:hAnsi="Times New Roman"/>
          <w:b/>
          <w:i/>
          <w:color w:val="000000" w:themeColor="text1"/>
          <w:sz w:val="24"/>
        </w:rPr>
        <w:t>-Н</w:t>
      </w:r>
      <w:r w:rsidR="00690244">
        <w:rPr>
          <w:rFonts w:ascii="Times New Roman" w:hAnsi="Times New Roman"/>
          <w:b/>
          <w:i/>
          <w:color w:val="000000" w:themeColor="text1"/>
          <w:sz w:val="24"/>
        </w:rPr>
        <w:t>, от 13.02.2025 № 9-Н</w:t>
      </w:r>
      <w:r w:rsidR="00777456">
        <w:rPr>
          <w:rFonts w:ascii="Times New Roman" w:hAnsi="Times New Roman"/>
          <w:b/>
          <w:i/>
          <w:color w:val="000000" w:themeColor="text1"/>
          <w:sz w:val="24"/>
        </w:rPr>
        <w:t>, от 06.03.2025 № 15-Н</w:t>
      </w:r>
      <w:r w:rsidR="00FA2F1A">
        <w:rPr>
          <w:rFonts w:ascii="Times New Roman" w:hAnsi="Times New Roman"/>
          <w:b/>
          <w:i/>
          <w:color w:val="000000" w:themeColor="text1"/>
          <w:sz w:val="24"/>
        </w:rPr>
        <w:t>, от 04.04.2025 № 23-Н</w:t>
      </w:r>
      <w:r w:rsidR="00A546F4">
        <w:rPr>
          <w:rFonts w:ascii="Times New Roman" w:hAnsi="Times New Roman"/>
          <w:b/>
          <w:i/>
          <w:color w:val="000000" w:themeColor="text1"/>
          <w:sz w:val="24"/>
        </w:rPr>
        <w:t>, от 17.04.2025   № 26-Н</w:t>
      </w:r>
      <w:r w:rsidRPr="00C51E93">
        <w:rPr>
          <w:rFonts w:ascii="Times New Roman" w:hAnsi="Times New Roman"/>
          <w:b/>
          <w:i/>
          <w:color w:val="000000" w:themeColor="text1"/>
          <w:sz w:val="24"/>
        </w:rPr>
        <w:t>)</w:t>
      </w:r>
    </w:p>
    <w:p w:rsidR="00A005E5" w:rsidRDefault="00A005E5" w:rsidP="00A005E5">
      <w:pPr>
        <w:spacing w:after="0" w:line="240" w:lineRule="auto"/>
        <w:rPr>
          <w:rFonts w:ascii="Times New Roman" w:hAnsi="Times New Roman"/>
          <w:color w:val="000000" w:themeColor="text1"/>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1985"/>
        <w:gridCol w:w="6868"/>
      </w:tblGrid>
      <w:tr w:rsidR="00A005E5" w:rsidRPr="00027786" w:rsidTr="00AC45E8">
        <w:trPr>
          <w:trHeight w:val="750"/>
        </w:trPr>
        <w:tc>
          <w:tcPr>
            <w:tcW w:w="4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 п/п</w:t>
            </w:r>
          </w:p>
        </w:tc>
        <w:tc>
          <w:tcPr>
            <w:tcW w:w="957"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Код программной (непрограммной) части целевой статьи расходов                                     (1-5 разряды)</w:t>
            </w:r>
          </w:p>
        </w:tc>
        <w:tc>
          <w:tcPr>
            <w:tcW w:w="3603"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Наименование программной (непрограммной) части целевой статьи расходов</w:t>
            </w:r>
          </w:p>
        </w:tc>
      </w:tr>
    </w:tbl>
    <w:p w:rsidR="00A005E5" w:rsidRPr="00F86C4E" w:rsidRDefault="00A005E5" w:rsidP="00A005E5">
      <w:pPr>
        <w:spacing w:after="0" w:line="240" w:lineRule="auto"/>
        <w:rPr>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1925"/>
        <w:gridCol w:w="6856"/>
      </w:tblGrid>
      <w:tr w:rsidR="00A005E5" w:rsidRPr="00027786" w:rsidTr="00F22BE5">
        <w:trPr>
          <w:trHeight w:val="317"/>
          <w:tblHeader/>
        </w:trPr>
        <w:tc>
          <w:tcPr>
            <w:tcW w:w="439"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1</w:t>
            </w:r>
          </w:p>
        </w:tc>
        <w:tc>
          <w:tcPr>
            <w:tcW w:w="1000"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2</w:t>
            </w:r>
          </w:p>
        </w:tc>
        <w:tc>
          <w:tcPr>
            <w:tcW w:w="3561" w:type="pct"/>
            <w:shd w:val="clear" w:color="000000" w:fill="FFFFFF"/>
          </w:tcPr>
          <w:p w:rsidR="00A005E5" w:rsidRPr="00027786" w:rsidRDefault="00A005E5" w:rsidP="008041B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3</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jc w:val="center"/>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ind w:left="-57"/>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Д1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первичного звена зд</w:t>
            </w:r>
            <w:r>
              <w:rPr>
                <w:rFonts w:ascii="Times New Roman" w:hAnsi="Times New Roman"/>
                <w:color w:val="000000" w:themeColor="text1"/>
                <w:sz w:val="24"/>
                <w:szCs w:val="24"/>
              </w:rPr>
              <w:t>равоохранения Камчатского края"</w:t>
            </w:r>
          </w:p>
        </w:tc>
      </w:tr>
      <w:tr w:rsidR="00A005E5" w:rsidRPr="00027786" w:rsidTr="00F22BE5">
        <w:trPr>
          <w:trHeight w:val="3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 серд</w:t>
            </w:r>
            <w:r>
              <w:rPr>
                <w:rFonts w:ascii="Times New Roman" w:hAnsi="Times New Roman"/>
                <w:color w:val="000000" w:themeColor="text1"/>
                <w:sz w:val="24"/>
                <w:szCs w:val="24"/>
              </w:rPr>
              <w:t>ечно-сосудистыми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"Борьба с</w:t>
            </w:r>
            <w:r>
              <w:rPr>
                <w:rFonts w:ascii="Times New Roman" w:hAnsi="Times New Roman"/>
                <w:color w:val="000000" w:themeColor="text1"/>
                <w:sz w:val="24"/>
                <w:szCs w:val="24"/>
              </w:rPr>
              <w:t xml:space="preserve"> онкологическими заболеваниями"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Д4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w:t>
            </w:r>
            <w:r>
              <w:rPr>
                <w:rFonts w:ascii="Times New Roman" w:hAnsi="Times New Roman"/>
                <w:color w:val="000000" w:themeColor="text1"/>
                <w:sz w:val="24"/>
                <w:szCs w:val="24"/>
              </w:rPr>
              <w:t>кт "Борьба с сахарным диабетом"</w:t>
            </w:r>
          </w:p>
        </w:tc>
      </w:tr>
      <w:tr w:rsidR="00A005E5" w:rsidRPr="00027786" w:rsidTr="00F22BE5">
        <w:trPr>
          <w:trHeight w:val="9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"Реализация мероприятий, направленных на борьбу с гепатитом С и минимизацию рисков распр</w:t>
            </w:r>
            <w:r>
              <w:rPr>
                <w:rFonts w:ascii="Times New Roman" w:hAnsi="Times New Roman"/>
                <w:color w:val="000000" w:themeColor="text1"/>
                <w:sz w:val="24"/>
                <w:szCs w:val="24"/>
              </w:rPr>
              <w:t>остранения данного заболевания"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"Совершенствование</w:t>
            </w:r>
            <w:r>
              <w:rPr>
                <w:rFonts w:ascii="Times New Roman" w:hAnsi="Times New Roman"/>
                <w:color w:val="000000" w:themeColor="text1"/>
                <w:sz w:val="24"/>
                <w:szCs w:val="24"/>
              </w:rPr>
              <w:t xml:space="preserve"> экстренной медицинской помощи"</w:t>
            </w:r>
          </w:p>
        </w:tc>
      </w:tr>
      <w:tr w:rsidR="00A005E5" w:rsidRPr="00027786" w:rsidTr="00F22BE5">
        <w:trPr>
          <w:trHeight w:val="4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ДА</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"Здоровье для каждого"</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ДБ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"Медицинские кадры"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Я3</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"Охрана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5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зд</w:t>
            </w:r>
            <w:r>
              <w:rPr>
                <w:rFonts w:ascii="Times New Roman" w:hAnsi="Times New Roman"/>
                <w:color w:val="000000" w:themeColor="text1"/>
                <w:sz w:val="24"/>
                <w:szCs w:val="24"/>
              </w:rPr>
              <w:t>равоохранении Камчатского края"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6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перв</w:t>
            </w:r>
            <w:r>
              <w:rPr>
                <w:rFonts w:ascii="Times New Roman" w:hAnsi="Times New Roman"/>
                <w:color w:val="000000" w:themeColor="text1"/>
                <w:sz w:val="24"/>
                <w:szCs w:val="24"/>
              </w:rPr>
              <w:t>ичной медико-санитарной помощи"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медицинской помощи больным при с</w:t>
            </w:r>
            <w:r>
              <w:rPr>
                <w:rFonts w:ascii="Times New Roman" w:hAnsi="Times New Roman"/>
                <w:color w:val="000000" w:themeColor="text1"/>
                <w:sz w:val="24"/>
                <w:szCs w:val="24"/>
              </w:rPr>
              <w:t>оциально значимых заболеваниях"</w:t>
            </w:r>
          </w:p>
        </w:tc>
      </w:tr>
      <w:tr w:rsidR="00A005E5" w:rsidRPr="00027786" w:rsidTr="00F22BE5">
        <w:trPr>
          <w:trHeight w:val="7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w:t>
            </w:r>
            <w:r>
              <w:rPr>
                <w:rFonts w:ascii="Times New Roman" w:hAnsi="Times New Roman"/>
                <w:color w:val="000000" w:themeColor="text1"/>
                <w:sz w:val="24"/>
                <w:szCs w:val="24"/>
              </w:rPr>
              <w:t>зания медицинской помощи детям"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паллиати</w:t>
            </w:r>
            <w:r>
              <w:rPr>
                <w:rFonts w:ascii="Times New Roman" w:hAnsi="Times New Roman"/>
                <w:color w:val="000000" w:themeColor="text1"/>
                <w:sz w:val="24"/>
                <w:szCs w:val="24"/>
              </w:rPr>
              <w:t>вной помощи, в том числе детям"</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w:t>
            </w:r>
            <w:r>
              <w:rPr>
                <w:rFonts w:ascii="Times New Roman" w:hAnsi="Times New Roman"/>
                <w:color w:val="000000" w:themeColor="text1"/>
                <w:sz w:val="24"/>
                <w:szCs w:val="24"/>
              </w:rPr>
              <w:t>но-технической базы учреждений"</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оказания медицинской помощи больным прочими заболеваниями, включая оказание высокотехнологичной медицинской помощи"</w:t>
            </w:r>
          </w:p>
        </w:tc>
      </w:tr>
      <w:tr w:rsidR="00A005E5" w:rsidRPr="00027786" w:rsidTr="00F22BE5">
        <w:trPr>
          <w:trHeight w:val="120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скорой, в том числе скорой специализированной, медицинской помощи, медицинской эвакуации, медицинской помощи пострадавшим при дорожно-транспортных происш</w:t>
            </w:r>
            <w:r>
              <w:rPr>
                <w:rFonts w:ascii="Times New Roman" w:hAnsi="Times New Roman"/>
                <w:color w:val="000000" w:themeColor="text1"/>
                <w:sz w:val="24"/>
                <w:szCs w:val="24"/>
              </w:rPr>
              <w:t>ествиях, развитие службы крови"</w:t>
            </w:r>
          </w:p>
        </w:tc>
      </w:tr>
      <w:tr w:rsidR="00A005E5" w:rsidRPr="00027786" w:rsidTr="00F22BE5">
        <w:trPr>
          <w:trHeight w:val="6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оказания медицинской помощи жен</w:t>
            </w:r>
            <w:r>
              <w:rPr>
                <w:rFonts w:ascii="Times New Roman" w:hAnsi="Times New Roman"/>
                <w:color w:val="000000" w:themeColor="text1"/>
                <w:sz w:val="24"/>
                <w:szCs w:val="24"/>
              </w:rPr>
              <w:t>щинам в период родовспоможения"</w:t>
            </w:r>
          </w:p>
        </w:tc>
      </w:tr>
      <w:tr w:rsidR="00A005E5" w:rsidRPr="00027786" w:rsidTr="00F22BE5">
        <w:trPr>
          <w:trHeight w:val="6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системы лекарственного обеспечения, в том</w:t>
            </w:r>
            <w:r>
              <w:rPr>
                <w:rFonts w:ascii="Times New Roman" w:hAnsi="Times New Roman"/>
                <w:color w:val="000000" w:themeColor="text1"/>
                <w:sz w:val="24"/>
                <w:szCs w:val="24"/>
              </w:rPr>
              <w:t xml:space="preserve"> числе в амбулаторных условиях"</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w:t>
            </w:r>
            <w:r>
              <w:rPr>
                <w:rFonts w:ascii="Times New Roman" w:hAnsi="Times New Roman"/>
                <w:color w:val="000000" w:themeColor="text1"/>
                <w:sz w:val="24"/>
                <w:szCs w:val="24"/>
              </w:rPr>
              <w:t>ий "Борьба с сахарным диабетом"</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медицинской реабилитации и санаторно-курортн</w:t>
            </w:r>
            <w:r>
              <w:rPr>
                <w:rFonts w:ascii="Times New Roman" w:hAnsi="Times New Roman"/>
                <w:color w:val="000000" w:themeColor="text1"/>
                <w:sz w:val="24"/>
                <w:szCs w:val="24"/>
              </w:rPr>
              <w:t>ого лечения, в том числе детям"</w:t>
            </w:r>
          </w:p>
        </w:tc>
      </w:tr>
      <w:tr w:rsidR="00A005E5" w:rsidRPr="00027786" w:rsidTr="00F22BE5">
        <w:trPr>
          <w:trHeight w:val="10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"Профессиональная подготовка, повышение квалификации и профессиональная переподготовка врачей, средних медицинских</w:t>
            </w:r>
            <w:r>
              <w:rPr>
                <w:rFonts w:ascii="Times New Roman" w:hAnsi="Times New Roman"/>
                <w:color w:val="000000" w:themeColor="text1"/>
                <w:sz w:val="24"/>
                <w:szCs w:val="24"/>
              </w:rPr>
              <w:t xml:space="preserve"> и фармацевтических работников"</w:t>
            </w:r>
          </w:p>
        </w:tc>
      </w:tr>
      <w:tr w:rsidR="00A005E5" w:rsidRPr="00027786" w:rsidTr="00F22BE5">
        <w:trPr>
          <w:trHeight w:val="58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социальной по</w:t>
            </w:r>
            <w:r>
              <w:rPr>
                <w:rFonts w:ascii="Times New Roman" w:hAnsi="Times New Roman"/>
                <w:color w:val="000000" w:themeColor="text1"/>
                <w:sz w:val="24"/>
                <w:szCs w:val="24"/>
              </w:rPr>
              <w:t>ддержки медицинских работников"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w:t>
            </w:r>
            <w:r>
              <w:rPr>
                <w:rFonts w:ascii="Times New Roman" w:hAnsi="Times New Roman"/>
                <w:color w:val="000000" w:themeColor="text1"/>
                <w:sz w:val="24"/>
                <w:szCs w:val="24"/>
              </w:rPr>
              <w:t>ьности системы здравоохранения"</w:t>
            </w:r>
          </w:p>
        </w:tc>
      </w:tr>
      <w:tr w:rsidR="00A005E5" w:rsidRPr="00027786" w:rsidTr="00F22BE5">
        <w:trPr>
          <w:trHeight w:val="6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w:t>
            </w:r>
            <w:r>
              <w:rPr>
                <w:rFonts w:ascii="Times New Roman" w:hAnsi="Times New Roman"/>
                <w:color w:val="000000" w:themeColor="text1"/>
                <w:sz w:val="24"/>
                <w:szCs w:val="24"/>
              </w:rPr>
              <w:t>ступности предоставления услуг"</w:t>
            </w:r>
          </w:p>
        </w:tc>
      </w:tr>
      <w:tr w:rsidR="00A005E5" w:rsidRPr="00027786" w:rsidTr="00F22BE5">
        <w:trPr>
          <w:trHeight w:val="9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"Финансовое обеспечение территориальной программы обязательного медицинского страхования в рамках базовой программы обязател</w:t>
            </w:r>
            <w:r>
              <w:rPr>
                <w:rFonts w:ascii="Times New Roman" w:hAnsi="Times New Roman"/>
                <w:color w:val="000000" w:themeColor="text1"/>
                <w:sz w:val="24"/>
                <w:szCs w:val="24"/>
              </w:rPr>
              <w:t>ьного медицинского страхования"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Ю4</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"Все лучшее детям"</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Ю9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w:t>
            </w:r>
            <w:r>
              <w:rPr>
                <w:rFonts w:ascii="Times New Roman" w:hAnsi="Times New Roman"/>
                <w:color w:val="000000" w:themeColor="text1"/>
                <w:sz w:val="24"/>
                <w:szCs w:val="24"/>
              </w:rPr>
              <w:t>льный проект "</w:t>
            </w:r>
            <w:proofErr w:type="spellStart"/>
            <w:r>
              <w:rPr>
                <w:rFonts w:ascii="Times New Roman" w:hAnsi="Times New Roman"/>
                <w:color w:val="000000" w:themeColor="text1"/>
                <w:sz w:val="24"/>
                <w:szCs w:val="24"/>
              </w:rPr>
              <w:t>Профессионалитет</w:t>
            </w:r>
            <w:proofErr w:type="spellEnd"/>
            <w:r>
              <w:rPr>
                <w:rFonts w:ascii="Times New Roman" w:hAnsi="Times New Roman"/>
                <w:color w:val="000000" w:themeColor="text1"/>
                <w:sz w:val="24"/>
                <w:szCs w:val="24"/>
              </w:rPr>
              <w:t>"</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Я1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"Ох</w:t>
            </w:r>
            <w:r>
              <w:rPr>
                <w:rFonts w:ascii="Times New Roman" w:hAnsi="Times New Roman"/>
                <w:color w:val="000000" w:themeColor="text1"/>
                <w:sz w:val="24"/>
                <w:szCs w:val="24"/>
              </w:rPr>
              <w:t>рана материнства и детства"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w:t>
            </w:r>
            <w:r>
              <w:rPr>
                <w:rFonts w:ascii="Times New Roman" w:hAnsi="Times New Roman"/>
                <w:color w:val="000000" w:themeColor="text1"/>
                <w:sz w:val="24"/>
                <w:szCs w:val="24"/>
              </w:rPr>
              <w:t>ия школьных систем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"Модернизация школ</w:t>
            </w:r>
            <w:r>
              <w:rPr>
                <w:rFonts w:ascii="Times New Roman" w:hAnsi="Times New Roman"/>
                <w:color w:val="000000" w:themeColor="text1"/>
                <w:sz w:val="24"/>
                <w:szCs w:val="24"/>
              </w:rPr>
              <w:t>ьной спортивной инфраструктуры"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"Завершение </w:t>
            </w:r>
            <w:r>
              <w:rPr>
                <w:rFonts w:ascii="Times New Roman" w:hAnsi="Times New Roman"/>
                <w:color w:val="000000" w:themeColor="text1"/>
                <w:sz w:val="24"/>
                <w:szCs w:val="24"/>
              </w:rPr>
              <w:t>строительства ДОЛ им. Гагарина"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w:t>
            </w:r>
            <w:r>
              <w:rPr>
                <w:rFonts w:ascii="Times New Roman" w:hAnsi="Times New Roman"/>
                <w:color w:val="000000" w:themeColor="text1"/>
                <w:sz w:val="24"/>
                <w:szCs w:val="24"/>
              </w:rPr>
              <w:t>ание в Камчатском крае кампуса"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1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образовательной сети, обеспечивающей равный доступ населения Камчатского края к дошкольному, общему образованию и дополнитель</w:t>
            </w:r>
            <w:r>
              <w:rPr>
                <w:rFonts w:ascii="Times New Roman" w:hAnsi="Times New Roman"/>
                <w:color w:val="000000" w:themeColor="text1"/>
                <w:sz w:val="24"/>
                <w:szCs w:val="24"/>
              </w:rPr>
              <w:t>ному образованию детей"</w:t>
            </w:r>
          </w:p>
        </w:tc>
      </w:tr>
      <w:tr w:rsidR="00A005E5" w:rsidRPr="00027786" w:rsidTr="00F22BE5">
        <w:trPr>
          <w:trHeight w:val="9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развитию среднего профессионального образования и дополнительного профессионального</w:t>
            </w:r>
            <w:r>
              <w:rPr>
                <w:rFonts w:ascii="Times New Roman" w:hAnsi="Times New Roman"/>
                <w:color w:val="000000" w:themeColor="text1"/>
                <w:sz w:val="24"/>
                <w:szCs w:val="24"/>
              </w:rPr>
              <w:t xml:space="preserve"> образования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инфраструктуры</w:t>
            </w:r>
            <w:r>
              <w:rPr>
                <w:rFonts w:ascii="Times New Roman" w:hAnsi="Times New Roman"/>
                <w:color w:val="000000" w:themeColor="text1"/>
                <w:sz w:val="24"/>
                <w:szCs w:val="24"/>
              </w:rPr>
              <w:t xml:space="preserve"> профессионального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"Содействие развитию научной </w:t>
            </w:r>
            <w:r>
              <w:rPr>
                <w:rFonts w:ascii="Times New Roman" w:hAnsi="Times New Roman"/>
                <w:color w:val="000000" w:themeColor="text1"/>
                <w:sz w:val="24"/>
                <w:szCs w:val="24"/>
              </w:rPr>
              <w:t>деятельности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развития систе</w:t>
            </w:r>
            <w:r>
              <w:rPr>
                <w:rFonts w:ascii="Times New Roman" w:hAnsi="Times New Roman"/>
                <w:color w:val="000000" w:themeColor="text1"/>
                <w:sz w:val="24"/>
                <w:szCs w:val="24"/>
              </w:rPr>
              <w:t>мы оценки качества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образования д</w:t>
            </w:r>
            <w:r>
              <w:rPr>
                <w:rFonts w:ascii="Times New Roman" w:hAnsi="Times New Roman"/>
                <w:color w:val="000000" w:themeColor="text1"/>
                <w:sz w:val="24"/>
                <w:szCs w:val="24"/>
              </w:rPr>
              <w:t>ля сохранения здоровья ребенка"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"Система материальных и моральных стимулов поддержк</w:t>
            </w:r>
            <w:r>
              <w:rPr>
                <w:rFonts w:ascii="Times New Roman" w:hAnsi="Times New Roman"/>
                <w:color w:val="000000" w:themeColor="text1"/>
                <w:sz w:val="24"/>
                <w:szCs w:val="24"/>
              </w:rPr>
              <w:t>и работников сферы образования"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здоровья, реабилитаци</w:t>
            </w:r>
            <w:r>
              <w:rPr>
                <w:rFonts w:ascii="Times New Roman" w:hAnsi="Times New Roman"/>
                <w:color w:val="000000" w:themeColor="text1"/>
                <w:sz w:val="24"/>
                <w:szCs w:val="24"/>
              </w:rPr>
              <w:t>и, отдыха и оздоровления детей"</w:t>
            </w:r>
          </w:p>
        </w:tc>
      </w:tr>
      <w:tr w:rsidR="00A005E5" w:rsidRPr="00027786" w:rsidTr="00F22BE5">
        <w:trPr>
          <w:trHeight w:val="39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в сфере отдыха и оздоровления дете</w:t>
            </w:r>
            <w:r>
              <w:rPr>
                <w:rFonts w:ascii="Times New Roman" w:hAnsi="Times New Roman"/>
                <w:color w:val="000000" w:themeColor="text1"/>
                <w:sz w:val="24"/>
                <w:szCs w:val="24"/>
              </w:rPr>
              <w:t>й"</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культуры в Камчатск</w:t>
            </w:r>
            <w:r>
              <w:rPr>
                <w:rFonts w:ascii="Times New Roman" w:hAnsi="Times New Roman"/>
                <w:color w:val="000000" w:themeColor="text1"/>
                <w:sz w:val="24"/>
                <w:szCs w:val="24"/>
              </w:rPr>
              <w:t>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43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Я5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"Семейные ценности и </w:t>
            </w:r>
            <w:r>
              <w:rPr>
                <w:rFonts w:ascii="Times New Roman" w:hAnsi="Times New Roman"/>
                <w:color w:val="000000" w:themeColor="text1"/>
                <w:sz w:val="24"/>
                <w:szCs w:val="24"/>
              </w:rPr>
              <w:t>инфраструктура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4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к</w:t>
            </w:r>
            <w:r>
              <w:rPr>
                <w:rFonts w:ascii="Times New Roman" w:hAnsi="Times New Roman"/>
                <w:color w:val="000000" w:themeColor="text1"/>
                <w:sz w:val="24"/>
                <w:szCs w:val="24"/>
              </w:rPr>
              <w:t>омплектования фондов библиотек"</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"Культура малой Родины"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школы креат</w:t>
            </w:r>
            <w:r>
              <w:rPr>
                <w:rFonts w:ascii="Times New Roman" w:hAnsi="Times New Roman"/>
                <w:color w:val="000000" w:themeColor="text1"/>
                <w:sz w:val="24"/>
                <w:szCs w:val="24"/>
              </w:rPr>
              <w:t>ивных индустрий"</w:t>
            </w:r>
          </w:p>
        </w:tc>
      </w:tr>
      <w:tr w:rsidR="00A005E5" w:rsidRPr="00027786" w:rsidTr="00F22BE5">
        <w:trPr>
          <w:trHeight w:val="49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w:t>
            </w:r>
            <w:r>
              <w:rPr>
                <w:rFonts w:ascii="Times New Roman" w:hAnsi="Times New Roman"/>
                <w:color w:val="000000" w:themeColor="text1"/>
                <w:sz w:val="24"/>
                <w:szCs w:val="24"/>
              </w:rPr>
              <w:t>е мероприятия в сфере культуры"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культурного и исторического наследия в отношении объектов культурного наследия федерал</w:t>
            </w:r>
            <w:r>
              <w:rPr>
                <w:rFonts w:ascii="Times New Roman" w:hAnsi="Times New Roman"/>
                <w:color w:val="000000" w:themeColor="text1"/>
                <w:sz w:val="24"/>
                <w:szCs w:val="24"/>
              </w:rPr>
              <w:t>ьного и регионального значения"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w:t>
            </w:r>
            <w:r>
              <w:rPr>
                <w:rFonts w:ascii="Times New Roman" w:hAnsi="Times New Roman"/>
                <w:color w:val="000000" w:themeColor="text1"/>
                <w:sz w:val="24"/>
                <w:szCs w:val="24"/>
              </w:rPr>
              <w:t>ля развития библиотечного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w:t>
            </w:r>
            <w:r>
              <w:rPr>
                <w:rFonts w:ascii="Times New Roman" w:hAnsi="Times New Roman"/>
                <w:color w:val="000000" w:themeColor="text1"/>
                <w:sz w:val="24"/>
                <w:szCs w:val="24"/>
              </w:rPr>
              <w:t>ий для развития музейного дела"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w:t>
            </w:r>
            <w:r>
              <w:rPr>
                <w:rFonts w:ascii="Times New Roman" w:hAnsi="Times New Roman"/>
                <w:color w:val="000000" w:themeColor="text1"/>
                <w:sz w:val="24"/>
                <w:szCs w:val="24"/>
              </w:rPr>
              <w:t>азвития искусства и творчества"</w:t>
            </w:r>
          </w:p>
        </w:tc>
      </w:tr>
      <w:tr w:rsidR="00A005E5" w:rsidRPr="00027786" w:rsidTr="00F22BE5">
        <w:trPr>
          <w:trHeight w:val="90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сохранения нематериального культурного и исторического наследия, развития художеств</w:t>
            </w:r>
            <w:r>
              <w:rPr>
                <w:rFonts w:ascii="Times New Roman" w:hAnsi="Times New Roman"/>
                <w:color w:val="000000" w:themeColor="text1"/>
                <w:sz w:val="24"/>
                <w:szCs w:val="24"/>
              </w:rPr>
              <w:t>енного  и народного творчества"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системы образовани</w:t>
            </w:r>
            <w:r>
              <w:rPr>
                <w:rFonts w:ascii="Times New Roman" w:hAnsi="Times New Roman"/>
                <w:color w:val="000000" w:themeColor="text1"/>
                <w:sz w:val="24"/>
                <w:szCs w:val="24"/>
              </w:rPr>
              <w:t>я в сфере культуры и искусства"</w:t>
            </w:r>
          </w:p>
        </w:tc>
      </w:tr>
      <w:tr w:rsidR="00A005E5" w:rsidRPr="00027786" w:rsidTr="00F22BE5">
        <w:trPr>
          <w:trHeight w:val="8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выявлению художественно одарённых детей и молодёжи по созданию услов</w:t>
            </w:r>
            <w:r>
              <w:rPr>
                <w:rFonts w:ascii="Times New Roman" w:hAnsi="Times New Roman"/>
                <w:color w:val="000000" w:themeColor="text1"/>
                <w:sz w:val="24"/>
                <w:szCs w:val="24"/>
              </w:rPr>
              <w:t>ий для их творческого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систе</w:t>
            </w:r>
            <w:r>
              <w:rPr>
                <w:rFonts w:ascii="Times New Roman" w:hAnsi="Times New Roman"/>
                <w:color w:val="000000" w:themeColor="text1"/>
                <w:sz w:val="24"/>
                <w:szCs w:val="24"/>
              </w:rPr>
              <w:t>мы управления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кадрового потенциала в учрежде</w:t>
            </w:r>
            <w:r>
              <w:rPr>
                <w:rFonts w:ascii="Times New Roman" w:hAnsi="Times New Roman"/>
                <w:color w:val="000000" w:themeColor="text1"/>
                <w:sz w:val="24"/>
                <w:szCs w:val="24"/>
              </w:rPr>
              <w:t>ниях культуры Камчатского края"</w:t>
            </w:r>
          </w:p>
        </w:tc>
      </w:tr>
      <w:tr w:rsidR="00A005E5" w:rsidRPr="00027786" w:rsidTr="00F22BE5">
        <w:trPr>
          <w:trHeight w:val="71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цифро</w:t>
            </w:r>
            <w:r>
              <w:rPr>
                <w:rFonts w:ascii="Times New Roman" w:hAnsi="Times New Roman"/>
                <w:color w:val="000000" w:themeColor="text1"/>
                <w:sz w:val="24"/>
                <w:szCs w:val="24"/>
              </w:rPr>
              <w:t>вого контента в сфере культуры"</w:t>
            </w:r>
          </w:p>
        </w:tc>
      </w:tr>
      <w:tr w:rsidR="00A005E5" w:rsidRPr="00027786" w:rsidTr="00F22BE5">
        <w:trPr>
          <w:trHeight w:val="74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независимой оценки качества оказан</w:t>
            </w:r>
            <w:r>
              <w:rPr>
                <w:rFonts w:ascii="Times New Roman" w:hAnsi="Times New Roman"/>
                <w:color w:val="000000" w:themeColor="text1"/>
                <w:sz w:val="24"/>
                <w:szCs w:val="24"/>
              </w:rPr>
              <w:t>ия услуг учреждениями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 специальной оценк</w:t>
            </w:r>
            <w:r>
              <w:rPr>
                <w:rFonts w:ascii="Times New Roman" w:hAnsi="Times New Roman"/>
                <w:color w:val="000000" w:themeColor="text1"/>
                <w:sz w:val="24"/>
                <w:szCs w:val="24"/>
              </w:rPr>
              <w:t>и условий и нормирования труда"</w:t>
            </w:r>
          </w:p>
        </w:tc>
      </w:tr>
      <w:tr w:rsidR="00A005E5" w:rsidRPr="00027786" w:rsidTr="00F22BE5">
        <w:trPr>
          <w:trHeight w:val="51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 проведение торжественных мероприятий, посвященных праздничным, памятным и юбилейным датам, значимым для России и Камчатского края, а также иных </w:t>
            </w:r>
            <w:proofErr w:type="spellStart"/>
            <w:r w:rsidRPr="00027786">
              <w:rPr>
                <w:rFonts w:ascii="Times New Roman" w:hAnsi="Times New Roman"/>
                <w:color w:val="000000" w:themeColor="text1"/>
                <w:sz w:val="24"/>
                <w:szCs w:val="24"/>
              </w:rPr>
              <w:t>имиджев</w:t>
            </w:r>
            <w:r>
              <w:rPr>
                <w:rFonts w:ascii="Times New Roman" w:hAnsi="Times New Roman"/>
                <w:color w:val="000000" w:themeColor="text1"/>
                <w:sz w:val="24"/>
                <w:szCs w:val="24"/>
              </w:rPr>
              <w:t>ых</w:t>
            </w:r>
            <w:proofErr w:type="spellEnd"/>
            <w:r>
              <w:rPr>
                <w:rFonts w:ascii="Times New Roman" w:hAnsi="Times New Roman"/>
                <w:color w:val="000000" w:themeColor="text1"/>
                <w:sz w:val="24"/>
                <w:szCs w:val="24"/>
              </w:rPr>
              <w:t xml:space="preserve"> и торжественных мероприятий"</w:t>
            </w:r>
          </w:p>
        </w:tc>
      </w:tr>
      <w:tr w:rsidR="00A005E5" w:rsidRPr="00027786" w:rsidTr="00F22BE5">
        <w:trPr>
          <w:trHeight w:val="108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субсидий негосударственным организациям, в том числе социально-ориентированным, в Камчатском крае для реализации творче</w:t>
            </w:r>
            <w:r>
              <w:rPr>
                <w:rFonts w:ascii="Times New Roman" w:hAnsi="Times New Roman"/>
                <w:color w:val="000000" w:themeColor="text1"/>
                <w:sz w:val="24"/>
                <w:szCs w:val="24"/>
              </w:rPr>
              <w:t>ских проектов в сфере культуры"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w:t>
            </w:r>
            <w:r>
              <w:rPr>
                <w:rFonts w:ascii="Times New Roman" w:hAnsi="Times New Roman"/>
                <w:color w:val="000000" w:themeColor="text1"/>
                <w:sz w:val="24"/>
                <w:szCs w:val="24"/>
              </w:rPr>
              <w:t>нфраструктуры в сфере культуры"</w:t>
            </w:r>
          </w:p>
        </w:tc>
      </w:tr>
      <w:tr w:rsidR="00A005E5" w:rsidRPr="00027786" w:rsidTr="00F22BE5">
        <w:trPr>
          <w:trHeight w:val="62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45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w:t>
            </w:r>
            <w:r>
              <w:rPr>
                <w:rFonts w:ascii="Times New Roman" w:hAnsi="Times New Roman"/>
                <w:color w:val="000000" w:themeColor="text1"/>
                <w:sz w:val="24"/>
                <w:szCs w:val="24"/>
              </w:rPr>
              <w:t>го края "Семья и дети Камчатки"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126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"Укрепление социального института семьи, пропаганда положительных семейных традиций и семейных ценностей и ответственного </w:t>
            </w:r>
            <w:proofErr w:type="spellStart"/>
            <w:r w:rsidRPr="00027786">
              <w:rPr>
                <w:rFonts w:ascii="Times New Roman" w:hAnsi="Times New Roman"/>
                <w:color w:val="000000" w:themeColor="text1"/>
                <w:sz w:val="24"/>
                <w:szCs w:val="24"/>
              </w:rPr>
              <w:t>родительства</w:t>
            </w:r>
            <w:proofErr w:type="spellEnd"/>
            <w:r w:rsidRPr="00027786">
              <w:rPr>
                <w:rFonts w:ascii="Times New Roman" w:hAnsi="Times New Roman"/>
                <w:color w:val="000000" w:themeColor="text1"/>
                <w:sz w:val="24"/>
                <w:szCs w:val="24"/>
              </w:rPr>
              <w:t>. Развитие системы социальных услуг, оказа</w:t>
            </w:r>
            <w:r>
              <w:rPr>
                <w:rFonts w:ascii="Times New Roman" w:hAnsi="Times New Roman"/>
                <w:color w:val="000000" w:themeColor="text1"/>
                <w:sz w:val="24"/>
                <w:szCs w:val="24"/>
              </w:rPr>
              <w:t>ние поддержки семьям с детьми"</w:t>
            </w:r>
          </w:p>
        </w:tc>
      </w:tr>
      <w:tr w:rsidR="00A005E5" w:rsidRPr="00027786" w:rsidTr="00F22BE5">
        <w:trPr>
          <w:trHeight w:val="15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"Медицинская, социальная, психолого-педагогическая реабилитация детей с особыми потребностями, использование новых методов и технологий в реабилитационном процессе, социализация детей целевой группы, повыше</w:t>
            </w:r>
            <w:r>
              <w:rPr>
                <w:rFonts w:ascii="Times New Roman" w:hAnsi="Times New Roman"/>
                <w:color w:val="000000" w:themeColor="text1"/>
                <w:sz w:val="24"/>
                <w:szCs w:val="24"/>
              </w:rPr>
              <w:t>ние их адаптивных возможностей"</w:t>
            </w:r>
          </w:p>
        </w:tc>
      </w:tr>
      <w:tr w:rsidR="00A005E5" w:rsidRPr="00027786" w:rsidTr="00F22BE5">
        <w:trPr>
          <w:trHeight w:val="15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"Предупреждение семейного и детского неблагополучия, правонарушений несовершеннолетних, суицидального поведения, жестокого обращения с детьми, проведение социальной реабилитации детей и семей, находящихся на ра</w:t>
            </w:r>
            <w:r>
              <w:rPr>
                <w:rFonts w:ascii="Times New Roman" w:hAnsi="Times New Roman"/>
                <w:color w:val="000000" w:themeColor="text1"/>
                <w:sz w:val="24"/>
                <w:szCs w:val="24"/>
              </w:rPr>
              <w:t>зличных стадиях неблагополучия"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"Социальная подде</w:t>
            </w:r>
            <w:r>
              <w:rPr>
                <w:rFonts w:ascii="Times New Roman" w:hAnsi="Times New Roman"/>
                <w:color w:val="000000" w:themeColor="text1"/>
                <w:sz w:val="24"/>
                <w:szCs w:val="24"/>
              </w:rPr>
              <w:t>ржка граждан в Камчатском крае"</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w:t>
            </w:r>
            <w:r>
              <w:rPr>
                <w:rFonts w:ascii="Times New Roman" w:hAnsi="Times New Roman"/>
                <w:color w:val="000000" w:themeColor="text1"/>
                <w:sz w:val="24"/>
                <w:szCs w:val="24"/>
              </w:rPr>
              <w:t>альный проект "Поддержка семьи"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"Многодетная семь</w:t>
            </w:r>
            <w:r>
              <w:rPr>
                <w:rFonts w:ascii="Times New Roman" w:hAnsi="Times New Roman"/>
                <w:color w:val="000000" w:themeColor="text1"/>
                <w:sz w:val="24"/>
                <w:szCs w:val="24"/>
              </w:rPr>
              <w:t>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Я4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w:t>
            </w:r>
            <w:r>
              <w:rPr>
                <w:rFonts w:ascii="Times New Roman" w:hAnsi="Times New Roman"/>
                <w:color w:val="000000" w:themeColor="text1"/>
                <w:sz w:val="24"/>
                <w:szCs w:val="24"/>
              </w:rPr>
              <w:t>ьный проект "Старшее поколение"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8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доступности и качества приоритетных объектов и услуг в основных сферах жизнедеятельности инвалидов и других </w:t>
            </w:r>
            <w:r>
              <w:rPr>
                <w:rFonts w:ascii="Times New Roman" w:hAnsi="Times New Roman"/>
                <w:color w:val="000000" w:themeColor="text1"/>
                <w:sz w:val="24"/>
                <w:szCs w:val="24"/>
              </w:rPr>
              <w:t xml:space="preserve"> маломобильных групп населения"</w:t>
            </w:r>
          </w:p>
        </w:tc>
      </w:tr>
      <w:tr w:rsidR="00A005E5" w:rsidRPr="00027786" w:rsidTr="00F22BE5">
        <w:trPr>
          <w:trHeight w:val="11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уровня обеспеченности инвалидов и детей-инвалидов реабилитационными и </w:t>
            </w:r>
            <w:proofErr w:type="spellStart"/>
            <w:r w:rsidRPr="00027786">
              <w:rPr>
                <w:rFonts w:ascii="Times New Roman" w:hAnsi="Times New Roman"/>
                <w:color w:val="000000" w:themeColor="text1"/>
                <w:sz w:val="24"/>
                <w:szCs w:val="24"/>
              </w:rPr>
              <w:t>абилитационными</w:t>
            </w:r>
            <w:proofErr w:type="spellEnd"/>
            <w:r w:rsidRPr="00027786">
              <w:rPr>
                <w:rFonts w:ascii="Times New Roman" w:hAnsi="Times New Roman"/>
                <w:color w:val="000000" w:themeColor="text1"/>
                <w:sz w:val="24"/>
                <w:szCs w:val="24"/>
              </w:rPr>
              <w:t xml:space="preserve"> услугами, а также уровня профессионального</w:t>
            </w:r>
            <w:r>
              <w:rPr>
                <w:rFonts w:ascii="Times New Roman" w:hAnsi="Times New Roman"/>
                <w:color w:val="000000" w:themeColor="text1"/>
                <w:sz w:val="24"/>
                <w:szCs w:val="24"/>
              </w:rPr>
              <w:t xml:space="preserve"> развития"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инфраструктуры организаций социального обслуживания"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86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социальной защищенности, здоровья, коммуникационных св</w:t>
            </w:r>
            <w:r>
              <w:rPr>
                <w:rFonts w:ascii="Times New Roman" w:hAnsi="Times New Roman"/>
                <w:color w:val="000000" w:themeColor="text1"/>
                <w:sz w:val="24"/>
                <w:szCs w:val="24"/>
              </w:rPr>
              <w:t>язей граждан пожилого возраста"</w:t>
            </w:r>
          </w:p>
        </w:tc>
      </w:tr>
      <w:tr w:rsidR="00A005E5" w:rsidRPr="00027786" w:rsidTr="00F22BE5">
        <w:trPr>
          <w:trHeight w:val="6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свободного времени и культурного до</w:t>
            </w:r>
            <w:r>
              <w:rPr>
                <w:rFonts w:ascii="Times New Roman" w:hAnsi="Times New Roman"/>
                <w:color w:val="000000" w:themeColor="text1"/>
                <w:sz w:val="24"/>
                <w:szCs w:val="24"/>
              </w:rPr>
              <w:t>суга граждан пожилого возраста"</w:t>
            </w:r>
          </w:p>
        </w:tc>
      </w:tr>
      <w:tr w:rsidR="00A005E5" w:rsidRPr="00027786" w:rsidTr="00F22BE5">
        <w:trPr>
          <w:trHeight w:val="94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w:t>
            </w:r>
            <w:r>
              <w:rPr>
                <w:rFonts w:ascii="Times New Roman" w:hAnsi="Times New Roman"/>
                <w:color w:val="000000" w:themeColor="text1"/>
                <w:sz w:val="24"/>
                <w:szCs w:val="24"/>
              </w:rPr>
              <w:t xml:space="preserve"> федеральным законодательством"</w:t>
            </w:r>
          </w:p>
        </w:tc>
      </w:tr>
      <w:tr w:rsidR="00A005E5" w:rsidRPr="00027786" w:rsidTr="00F22BE5">
        <w:trPr>
          <w:trHeight w:val="97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социальной поддержки отдельных категорий граждан, установленных зако</w:t>
            </w:r>
            <w:r>
              <w:rPr>
                <w:rFonts w:ascii="Times New Roman" w:hAnsi="Times New Roman"/>
                <w:color w:val="000000" w:themeColor="text1"/>
                <w:sz w:val="24"/>
                <w:szCs w:val="24"/>
              </w:rPr>
              <w:t>нодательством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поддержки гражданам, оказавшимс</w:t>
            </w:r>
            <w:r>
              <w:rPr>
                <w:rFonts w:ascii="Times New Roman" w:hAnsi="Times New Roman"/>
                <w:color w:val="000000" w:themeColor="text1"/>
                <w:sz w:val="24"/>
                <w:szCs w:val="24"/>
              </w:rPr>
              <w:t>я в трудной жизненной ситуации"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 социал</w:t>
            </w:r>
            <w:r>
              <w:rPr>
                <w:rFonts w:ascii="Times New Roman" w:hAnsi="Times New Roman"/>
                <w:color w:val="000000" w:themeColor="text1"/>
                <w:sz w:val="24"/>
                <w:szCs w:val="24"/>
              </w:rPr>
              <w:t>ьной поддержки семей с детьми"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"Кадры для </w:t>
            </w:r>
            <w:r>
              <w:rPr>
                <w:rFonts w:ascii="Times New Roman" w:hAnsi="Times New Roman"/>
                <w:color w:val="000000" w:themeColor="text1"/>
                <w:sz w:val="24"/>
                <w:szCs w:val="24"/>
              </w:rPr>
              <w:t>сферы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w:t>
            </w:r>
            <w:r>
              <w:rPr>
                <w:rFonts w:ascii="Times New Roman" w:hAnsi="Times New Roman"/>
                <w:color w:val="000000" w:themeColor="text1"/>
                <w:sz w:val="24"/>
                <w:szCs w:val="24"/>
              </w:rPr>
              <w:t>ые меры социализации инвалидов"</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"Модернизация действующей си</w:t>
            </w:r>
            <w:r>
              <w:rPr>
                <w:rFonts w:ascii="Times New Roman" w:hAnsi="Times New Roman"/>
                <w:color w:val="000000" w:themeColor="text1"/>
                <w:sz w:val="24"/>
                <w:szCs w:val="24"/>
              </w:rPr>
              <w:t>стемы социального обслуживания"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сектора негосударственных организаций в с</w:t>
            </w:r>
            <w:r>
              <w:rPr>
                <w:rFonts w:ascii="Times New Roman" w:hAnsi="Times New Roman"/>
                <w:color w:val="000000" w:themeColor="text1"/>
                <w:sz w:val="24"/>
                <w:szCs w:val="24"/>
              </w:rPr>
              <w:t>фере оказания социальных услуг"</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социально ориентирован</w:t>
            </w:r>
            <w:r>
              <w:rPr>
                <w:rFonts w:ascii="Times New Roman" w:hAnsi="Times New Roman"/>
                <w:color w:val="000000" w:themeColor="text1"/>
                <w:sz w:val="24"/>
                <w:szCs w:val="24"/>
              </w:rPr>
              <w:t>ных некоммерческих организаций"</w:t>
            </w:r>
          </w:p>
        </w:tc>
      </w:tr>
      <w:tr w:rsidR="00A005E5" w:rsidRPr="00027786" w:rsidTr="00F22BE5">
        <w:trPr>
          <w:trHeight w:val="84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государственного управления, осуществление функций по выработке и реализации региональной политики"</w:t>
            </w:r>
          </w:p>
        </w:tc>
      </w:tr>
      <w:tr w:rsidR="00A005E5" w:rsidRPr="00027786" w:rsidTr="00F22BE5">
        <w:trPr>
          <w:trHeight w:val="8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социального благополучия и семе</w:t>
            </w:r>
            <w:r>
              <w:rPr>
                <w:rFonts w:ascii="Times New Roman" w:hAnsi="Times New Roman"/>
                <w:color w:val="000000" w:themeColor="text1"/>
                <w:sz w:val="24"/>
                <w:szCs w:val="24"/>
              </w:rPr>
              <w:t>йной политики Камчатского края"</w:t>
            </w:r>
          </w:p>
        </w:tc>
      </w:tr>
      <w:tr w:rsidR="00A005E5" w:rsidRPr="00027786" w:rsidTr="00F22BE5">
        <w:trPr>
          <w:trHeight w:val="5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w:t>
            </w:r>
            <w:r>
              <w:rPr>
                <w:rFonts w:ascii="Times New Roman" w:hAnsi="Times New Roman"/>
                <w:color w:val="000000" w:themeColor="text1"/>
                <w:sz w:val="24"/>
                <w:szCs w:val="24"/>
              </w:rPr>
              <w:t>ка подведомственных учреждений"</w:t>
            </w:r>
          </w:p>
        </w:tc>
      </w:tr>
      <w:tr w:rsidR="00A005E5" w:rsidRPr="00027786" w:rsidTr="00F22BE5">
        <w:trPr>
          <w:trHeight w:val="64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предоставления государственных услуг в сфере деятельн</w:t>
            </w:r>
            <w:r>
              <w:rPr>
                <w:rFonts w:ascii="Times New Roman" w:hAnsi="Times New Roman"/>
                <w:color w:val="000000" w:themeColor="text1"/>
                <w:sz w:val="24"/>
                <w:szCs w:val="24"/>
              </w:rPr>
              <w:t>ости Министерства"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 подведомств</w:t>
            </w:r>
            <w:r>
              <w:rPr>
                <w:rFonts w:ascii="Times New Roman" w:hAnsi="Times New Roman"/>
                <w:color w:val="000000" w:themeColor="text1"/>
                <w:sz w:val="24"/>
                <w:szCs w:val="24"/>
              </w:rPr>
              <w:t>енных Министерству организаций"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"Исполнение государственных полномочий Камчатского края в сфере деятельно</w:t>
            </w:r>
            <w:r>
              <w:rPr>
                <w:rFonts w:ascii="Times New Roman" w:hAnsi="Times New Roman"/>
                <w:color w:val="000000" w:themeColor="text1"/>
                <w:sz w:val="24"/>
                <w:szCs w:val="24"/>
              </w:rPr>
              <w:t>сти Министерства"</w:t>
            </w:r>
          </w:p>
        </w:tc>
      </w:tr>
      <w:tr w:rsidR="00A005E5" w:rsidRPr="00027786" w:rsidTr="00F22BE5">
        <w:trPr>
          <w:trHeight w:val="59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"Содействие занято</w:t>
            </w:r>
            <w:r>
              <w:rPr>
                <w:rFonts w:ascii="Times New Roman" w:hAnsi="Times New Roman"/>
                <w:color w:val="000000" w:themeColor="text1"/>
                <w:sz w:val="24"/>
                <w:szCs w:val="24"/>
              </w:rPr>
              <w:t>сти населения Камчатского края"</w:t>
            </w:r>
          </w:p>
        </w:tc>
      </w:tr>
      <w:tr w:rsidR="00A005E5" w:rsidRPr="00027786" w:rsidTr="00F22BE5">
        <w:trPr>
          <w:trHeight w:val="673"/>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Л2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w:t>
            </w:r>
            <w:r>
              <w:rPr>
                <w:rFonts w:ascii="Times New Roman" w:hAnsi="Times New Roman"/>
                <w:color w:val="000000" w:themeColor="text1"/>
                <w:sz w:val="24"/>
                <w:szCs w:val="24"/>
              </w:rPr>
              <w:t>т "Образование для рынка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Л3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"Акти</w:t>
            </w:r>
            <w:r>
              <w:rPr>
                <w:rFonts w:ascii="Times New Roman" w:hAnsi="Times New Roman"/>
                <w:color w:val="000000" w:themeColor="text1"/>
                <w:sz w:val="24"/>
                <w:szCs w:val="24"/>
              </w:rPr>
              <w:t>вные меры содействия занятости"</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"Активная политика занятости населения и социальная поддержка безработных граждан"</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w:t>
            </w:r>
            <w:r>
              <w:rPr>
                <w:rFonts w:ascii="Times New Roman" w:hAnsi="Times New Roman"/>
                <w:color w:val="000000" w:themeColor="text1"/>
                <w:sz w:val="24"/>
                <w:szCs w:val="24"/>
              </w:rPr>
              <w:t>й "Целевое обучение граждан"</w:t>
            </w:r>
          </w:p>
        </w:tc>
      </w:tr>
      <w:tr w:rsidR="00A005E5" w:rsidRPr="00027786" w:rsidTr="00F22BE5">
        <w:trPr>
          <w:trHeight w:val="40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"Без</w:t>
            </w:r>
            <w:r>
              <w:rPr>
                <w:rFonts w:ascii="Times New Roman" w:hAnsi="Times New Roman"/>
                <w:color w:val="000000" w:themeColor="text1"/>
                <w:sz w:val="24"/>
                <w:szCs w:val="24"/>
              </w:rPr>
              <w:t>опасный труд в Камчатском крае"</w:t>
            </w:r>
          </w:p>
        </w:tc>
      </w:tr>
      <w:tr w:rsidR="00A005E5" w:rsidRPr="00027786" w:rsidTr="00F22BE5">
        <w:trPr>
          <w:trHeight w:val="5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"Сопровождение при содействии занятости инвалидов, включ</w:t>
            </w:r>
            <w:r>
              <w:rPr>
                <w:rFonts w:ascii="Times New Roman" w:hAnsi="Times New Roman"/>
                <w:color w:val="000000" w:themeColor="text1"/>
                <w:sz w:val="24"/>
                <w:szCs w:val="24"/>
              </w:rPr>
              <w:t>ая инвалидов молодого возраста"</w:t>
            </w:r>
          </w:p>
        </w:tc>
      </w:tr>
      <w:tr w:rsidR="00A005E5" w:rsidRPr="00027786" w:rsidTr="00F22BE5">
        <w:trPr>
          <w:trHeight w:val="152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"Дополнительные меры поддержки в виде профессионального обучения и дополнительного профессионального образования, предоставляемые отдельным категориям граждан в связи с проведение</w:t>
            </w:r>
            <w:r>
              <w:rPr>
                <w:rFonts w:ascii="Times New Roman" w:hAnsi="Times New Roman"/>
                <w:color w:val="000000" w:themeColor="text1"/>
                <w:sz w:val="24"/>
                <w:szCs w:val="24"/>
              </w:rPr>
              <w:t>м специальной военной операции"</w:t>
            </w:r>
          </w:p>
        </w:tc>
      </w:tr>
      <w:tr w:rsidR="00A005E5" w:rsidRPr="00027786" w:rsidTr="00F22BE5">
        <w:trPr>
          <w:trHeight w:val="5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еспечение реализации Программы"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физической культ</w:t>
            </w:r>
            <w:r>
              <w:rPr>
                <w:rFonts w:ascii="Times New Roman" w:hAnsi="Times New Roman"/>
                <w:color w:val="000000" w:themeColor="text1"/>
                <w:sz w:val="24"/>
                <w:szCs w:val="24"/>
              </w:rPr>
              <w:t>уры и спорта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w:t>
            </w:r>
            <w:r>
              <w:rPr>
                <w:rFonts w:ascii="Times New Roman" w:hAnsi="Times New Roman"/>
                <w:color w:val="000000" w:themeColor="text1"/>
                <w:sz w:val="24"/>
                <w:szCs w:val="24"/>
              </w:rPr>
              <w:t>изнес-спринт (Я выбираю спорт)"</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спортивной инфрас</w:t>
            </w:r>
            <w:r>
              <w:rPr>
                <w:rFonts w:ascii="Times New Roman" w:hAnsi="Times New Roman"/>
                <w:color w:val="000000" w:themeColor="text1"/>
                <w:sz w:val="24"/>
                <w:szCs w:val="24"/>
              </w:rPr>
              <w:t>труктуры"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w:t>
            </w:r>
            <w:r>
              <w:rPr>
                <w:rFonts w:ascii="Times New Roman" w:hAnsi="Times New Roman"/>
                <w:color w:val="000000" w:themeColor="text1"/>
                <w:sz w:val="24"/>
                <w:szCs w:val="24"/>
              </w:rPr>
              <w:t>ект "Развитие массового спорта"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583"/>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физическ</w:t>
            </w:r>
            <w:r>
              <w:rPr>
                <w:rFonts w:ascii="Times New Roman" w:hAnsi="Times New Roman"/>
                <w:color w:val="000000" w:themeColor="text1"/>
                <w:sz w:val="24"/>
                <w:szCs w:val="24"/>
              </w:rPr>
              <w:t>ой культуры и массового спорта"</w:t>
            </w:r>
          </w:p>
        </w:tc>
      </w:tr>
      <w:tr w:rsidR="00A005E5" w:rsidRPr="00027786" w:rsidTr="00F22BE5">
        <w:trPr>
          <w:trHeight w:val="92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видов спорта, создание условий для подготовки спортивного резерва</w:t>
            </w:r>
            <w:r>
              <w:rPr>
                <w:rFonts w:ascii="Times New Roman" w:hAnsi="Times New Roman"/>
                <w:color w:val="000000" w:themeColor="text1"/>
                <w:sz w:val="24"/>
                <w:szCs w:val="24"/>
              </w:rPr>
              <w:t xml:space="preserve"> и спортсменов высокого класса"</w:t>
            </w:r>
          </w:p>
        </w:tc>
      </w:tr>
      <w:tr w:rsidR="00A005E5" w:rsidRPr="00027786" w:rsidTr="00F22BE5">
        <w:trPr>
          <w:trHeight w:val="88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спорта Камчатского края и реализация региональной политики в сфер</w:t>
            </w:r>
            <w:r>
              <w:rPr>
                <w:rFonts w:ascii="Times New Roman" w:hAnsi="Times New Roman"/>
                <w:color w:val="000000" w:themeColor="text1"/>
                <w:sz w:val="24"/>
                <w:szCs w:val="24"/>
              </w:rPr>
              <w:t>е физической культуры и спорта"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экономики и внешнеэкономической</w:t>
            </w:r>
            <w:r>
              <w:rPr>
                <w:rFonts w:ascii="Times New Roman" w:hAnsi="Times New Roman"/>
                <w:color w:val="000000" w:themeColor="text1"/>
                <w:sz w:val="24"/>
                <w:szCs w:val="24"/>
              </w:rPr>
              <w:t xml:space="preserve"> деятельности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Э1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"Малое и среднее предпринимательство и поддержка индивидуальной п</w:t>
            </w:r>
            <w:r>
              <w:rPr>
                <w:rFonts w:ascii="Times New Roman" w:hAnsi="Times New Roman"/>
                <w:color w:val="000000" w:themeColor="text1"/>
                <w:sz w:val="24"/>
                <w:szCs w:val="24"/>
              </w:rPr>
              <w:t xml:space="preserve">редпринимательской инициативы" </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Э2 </w:t>
            </w:r>
            <w:r>
              <w:rPr>
                <w:rFonts w:ascii="Times New Roman" w:hAnsi="Times New Roman"/>
                <w:color w:val="000000" w:themeColor="text1"/>
                <w:sz w:val="24"/>
                <w:szCs w:val="24"/>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"Производительность труда"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61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"Оказание мер государственной поддержки субъектам малого </w:t>
            </w:r>
            <w:r>
              <w:rPr>
                <w:rFonts w:ascii="Times New Roman" w:hAnsi="Times New Roman"/>
                <w:color w:val="000000" w:themeColor="text1"/>
                <w:sz w:val="24"/>
                <w:szCs w:val="24"/>
              </w:rPr>
              <w:t>и среднего предпринимательства"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инфраструктуры территории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w:t>
            </w:r>
            <w:r>
              <w:rPr>
                <w:rFonts w:ascii="Times New Roman" w:hAnsi="Times New Roman"/>
                <w:color w:val="000000" w:themeColor="text1"/>
                <w:sz w:val="24"/>
                <w:szCs w:val="24"/>
              </w:rPr>
              <w:t>проект "Эффективное управление"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63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w:t>
            </w:r>
            <w:r>
              <w:rPr>
                <w:rFonts w:ascii="Times New Roman" w:hAnsi="Times New Roman"/>
                <w:color w:val="000000" w:themeColor="text1"/>
                <w:sz w:val="24"/>
                <w:szCs w:val="24"/>
              </w:rPr>
              <w:t>мные меры поддержки инвесторов"</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w:t>
            </w:r>
            <w:r>
              <w:rPr>
                <w:rFonts w:ascii="Times New Roman" w:hAnsi="Times New Roman"/>
                <w:color w:val="000000" w:themeColor="text1"/>
                <w:sz w:val="24"/>
                <w:szCs w:val="24"/>
              </w:rPr>
              <w:t>роприятий "Кадры для экономики"</w:t>
            </w:r>
          </w:p>
        </w:tc>
      </w:tr>
      <w:tr w:rsidR="00A005E5" w:rsidRPr="00027786" w:rsidTr="00F22BE5">
        <w:trPr>
          <w:trHeight w:val="89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"Развитие инфраструктуры индустриальных (промышленных) парков, </w:t>
            </w:r>
            <w:r>
              <w:rPr>
                <w:rFonts w:ascii="Times New Roman" w:hAnsi="Times New Roman"/>
                <w:color w:val="000000" w:themeColor="text1"/>
                <w:sz w:val="24"/>
                <w:szCs w:val="24"/>
              </w:rPr>
              <w:t>технопарков и промышленных зон"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"Меры стимулирования промышленн</w:t>
            </w:r>
            <w:r>
              <w:rPr>
                <w:rFonts w:ascii="Times New Roman" w:hAnsi="Times New Roman"/>
                <w:color w:val="000000" w:themeColor="text1"/>
                <w:sz w:val="24"/>
                <w:szCs w:val="24"/>
              </w:rPr>
              <w:t>ого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доступности товаров для </w:t>
            </w:r>
            <w:r>
              <w:rPr>
                <w:rFonts w:ascii="Times New Roman" w:hAnsi="Times New Roman"/>
                <w:color w:val="000000" w:themeColor="text1"/>
                <w:sz w:val="24"/>
                <w:szCs w:val="24"/>
              </w:rPr>
              <w:t>потребителей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проведения</w:t>
            </w:r>
            <w:r>
              <w:rPr>
                <w:rFonts w:ascii="Times New Roman" w:hAnsi="Times New Roman"/>
                <w:color w:val="000000" w:themeColor="text1"/>
                <w:sz w:val="24"/>
                <w:szCs w:val="24"/>
              </w:rPr>
              <w:t xml:space="preserve"> мероприятия в сфере торговли"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территорией о</w:t>
            </w:r>
            <w:r>
              <w:rPr>
                <w:rFonts w:ascii="Times New Roman" w:hAnsi="Times New Roman"/>
                <w:color w:val="000000" w:themeColor="text1"/>
                <w:sz w:val="24"/>
                <w:szCs w:val="24"/>
              </w:rPr>
              <w:t>пережающего развития "Камчатка"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экономичес</w:t>
            </w:r>
            <w:r>
              <w:rPr>
                <w:rFonts w:ascii="Times New Roman" w:hAnsi="Times New Roman"/>
                <w:color w:val="000000" w:themeColor="text1"/>
                <w:sz w:val="24"/>
                <w:szCs w:val="24"/>
              </w:rPr>
              <w:t>кого развития Камчатского края"</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мероприятий в сфере деятельности Министерства экономического развития Камчатск</w:t>
            </w:r>
            <w:r>
              <w:rPr>
                <w:rFonts w:ascii="Times New Roman" w:hAnsi="Times New Roman"/>
                <w:color w:val="000000" w:themeColor="text1"/>
                <w:sz w:val="24"/>
                <w:szCs w:val="24"/>
              </w:rPr>
              <w:t>ого края"</w:t>
            </w:r>
          </w:p>
        </w:tc>
      </w:tr>
      <w:tr w:rsidR="00A005E5" w:rsidRPr="00027786" w:rsidTr="00F22BE5">
        <w:trPr>
          <w:trHeight w:val="9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"Приобретение и хранение индивидуальных рационов питания в составе краевого</w:t>
            </w:r>
            <w:r>
              <w:rPr>
                <w:rFonts w:ascii="Times New Roman" w:hAnsi="Times New Roman"/>
                <w:color w:val="000000" w:themeColor="text1"/>
                <w:sz w:val="24"/>
                <w:szCs w:val="24"/>
              </w:rPr>
              <w:t xml:space="preserve"> резерва материальных ресурсов"</w:t>
            </w:r>
          </w:p>
        </w:tc>
      </w:tr>
      <w:tr w:rsidR="00A005E5" w:rsidRPr="00027786" w:rsidTr="00F22BE5">
        <w:trPr>
          <w:trHeight w:val="154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исполнения мероприятий по развитию сферы малого и среднего предпринимательства организациями, образующими инфраструктуру поддержки субъектов малого и среднего предпринимательства </w:t>
            </w:r>
            <w:r>
              <w:rPr>
                <w:rFonts w:ascii="Times New Roman" w:hAnsi="Times New Roman"/>
                <w:color w:val="000000" w:themeColor="text1"/>
                <w:sz w:val="24"/>
                <w:szCs w:val="24"/>
              </w:rPr>
              <w:t>на территории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сельского хозяйства и регулирование рынков сельскохозяйственной продукции, сырья и п</w:t>
            </w:r>
            <w:r>
              <w:rPr>
                <w:rFonts w:ascii="Times New Roman" w:hAnsi="Times New Roman"/>
                <w:color w:val="000000" w:themeColor="text1"/>
                <w:sz w:val="24"/>
                <w:szCs w:val="24"/>
              </w:rPr>
              <w:t>родовольствия Камчатского края"</w:t>
            </w:r>
          </w:p>
        </w:tc>
      </w:tr>
      <w:tr w:rsidR="00A005E5" w:rsidRPr="00027786" w:rsidTr="00F22BE5">
        <w:trPr>
          <w:trHeight w:val="99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1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86"/>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A005E5" w:rsidRPr="00106D84" w:rsidRDefault="00A005E5" w:rsidP="008041B5">
            <w:pPr>
              <w:spacing w:after="0" w:line="240" w:lineRule="auto"/>
              <w:jc w:val="center"/>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09 1 Е4 00000</w:t>
            </w:r>
          </w:p>
        </w:tc>
        <w:tc>
          <w:tcPr>
            <w:tcW w:w="3561" w:type="pct"/>
            <w:shd w:val="clear" w:color="000000" w:fill="FFFFFF"/>
          </w:tcPr>
          <w:p w:rsidR="00A005E5" w:rsidRPr="00106D84" w:rsidRDefault="00A005E5" w:rsidP="008041B5">
            <w:pPr>
              <w:spacing w:after="0" w:line="240" w:lineRule="auto"/>
              <w:jc w:val="both"/>
              <w:outlineLvl w:val="1"/>
              <w:rPr>
                <w:rFonts w:ascii="Times New Roman" w:hAnsi="Times New Roman"/>
                <w:color w:val="000000" w:themeColor="text1"/>
                <w:sz w:val="24"/>
                <w:szCs w:val="24"/>
              </w:rPr>
            </w:pPr>
            <w:r w:rsidRPr="00106D84">
              <w:rPr>
                <w:rFonts w:ascii="Times New Roman" w:hAnsi="Times New Roman"/>
                <w:color w:val="000000" w:themeColor="text1"/>
                <w:sz w:val="24"/>
                <w:szCs w:val="24"/>
              </w:rPr>
              <w:t>Региональный проект "Кадры в агропромышленном комплексе"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и техническая модернизац</w:t>
            </w:r>
            <w:r>
              <w:rPr>
                <w:rFonts w:ascii="Times New Roman" w:hAnsi="Times New Roman"/>
                <w:color w:val="000000" w:themeColor="text1"/>
                <w:sz w:val="24"/>
                <w:szCs w:val="24"/>
              </w:rPr>
              <w:t>ия агропромышленного комплекса"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E353DF"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отраслей о</w:t>
            </w:r>
            <w:r>
              <w:rPr>
                <w:rFonts w:ascii="Times New Roman" w:hAnsi="Times New Roman"/>
                <w:color w:val="000000" w:themeColor="text1"/>
                <w:sz w:val="24"/>
                <w:szCs w:val="24"/>
              </w:rPr>
              <w:t>вощеводства и картофелеводства"</w:t>
            </w:r>
          </w:p>
        </w:tc>
      </w:tr>
      <w:tr w:rsidR="00A005E5" w:rsidRPr="00027786" w:rsidTr="00F22BE5">
        <w:trPr>
          <w:trHeight w:val="62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"Вовлечение в оборот и комплексная мелиорация земель се</w:t>
            </w:r>
            <w:r>
              <w:rPr>
                <w:rFonts w:ascii="Times New Roman" w:hAnsi="Times New Roman"/>
                <w:color w:val="000000" w:themeColor="text1"/>
                <w:sz w:val="24"/>
                <w:szCs w:val="24"/>
              </w:rPr>
              <w:t>льскохозяйственного назначения"</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w:t>
            </w:r>
            <w:r>
              <w:rPr>
                <w:rFonts w:ascii="Times New Roman" w:hAnsi="Times New Roman"/>
                <w:color w:val="000000" w:themeColor="text1"/>
                <w:sz w:val="24"/>
                <w:szCs w:val="24"/>
              </w:rPr>
              <w:t>ект "Повышение плодородия почв"</w:t>
            </w:r>
          </w:p>
        </w:tc>
      </w:tr>
      <w:tr w:rsidR="00A005E5" w:rsidRPr="00027786" w:rsidTr="00F22BE5">
        <w:trPr>
          <w:trHeight w:val="36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отде</w:t>
            </w:r>
            <w:r>
              <w:rPr>
                <w:rFonts w:ascii="Times New Roman" w:hAnsi="Times New Roman"/>
                <w:color w:val="000000" w:themeColor="text1"/>
                <w:sz w:val="24"/>
                <w:szCs w:val="24"/>
              </w:rPr>
              <w:t>льных отраслей растениеводства"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пл</w:t>
            </w:r>
            <w:r>
              <w:rPr>
                <w:rFonts w:ascii="Times New Roman" w:hAnsi="Times New Roman"/>
                <w:color w:val="000000" w:themeColor="text1"/>
                <w:sz w:val="24"/>
                <w:szCs w:val="24"/>
              </w:rPr>
              <w:t>еменного дела в животноводстве"</w:t>
            </w:r>
          </w:p>
        </w:tc>
      </w:tr>
      <w:tr w:rsidR="00A005E5" w:rsidRPr="00027786" w:rsidTr="00F22BE5">
        <w:trPr>
          <w:trHeight w:val="59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производства продукции ж</w:t>
            </w:r>
            <w:r>
              <w:rPr>
                <w:rFonts w:ascii="Times New Roman" w:hAnsi="Times New Roman"/>
                <w:color w:val="000000" w:themeColor="text1"/>
                <w:sz w:val="24"/>
                <w:szCs w:val="24"/>
              </w:rPr>
              <w:t>ивотноводства"</w:t>
            </w:r>
          </w:p>
        </w:tc>
      </w:tr>
      <w:tr w:rsidR="00A005E5" w:rsidRPr="00027786" w:rsidTr="00F22BE5">
        <w:trPr>
          <w:trHeight w:val="848"/>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увеличения объемов производства, расширения ассортимента и улучшения качес</w:t>
            </w:r>
            <w:r>
              <w:rPr>
                <w:rFonts w:ascii="Times New Roman" w:hAnsi="Times New Roman"/>
                <w:color w:val="000000" w:themeColor="text1"/>
                <w:sz w:val="24"/>
                <w:szCs w:val="24"/>
              </w:rPr>
              <w:t>тва продукции Камчатского края"</w:t>
            </w:r>
          </w:p>
        </w:tc>
      </w:tr>
      <w:tr w:rsidR="00A005E5" w:rsidRPr="00027786" w:rsidTr="00F22BE5">
        <w:trPr>
          <w:trHeight w:val="9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продвижения продукции предприятий пищевой и перерабатывающей промышленнос</w:t>
            </w:r>
            <w:r>
              <w:rPr>
                <w:rFonts w:ascii="Times New Roman" w:hAnsi="Times New Roman"/>
                <w:color w:val="000000" w:themeColor="text1"/>
                <w:sz w:val="24"/>
                <w:szCs w:val="24"/>
              </w:rPr>
              <w:t>ти за пределы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инвестиционной деятельност</w:t>
            </w:r>
            <w:r>
              <w:rPr>
                <w:rFonts w:ascii="Times New Roman" w:hAnsi="Times New Roman"/>
                <w:color w:val="000000" w:themeColor="text1"/>
                <w:sz w:val="24"/>
                <w:szCs w:val="24"/>
              </w:rPr>
              <w:t>и в агропромышленном комплексе"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технического переоснащения агропромышленно</w:t>
            </w:r>
            <w:r>
              <w:rPr>
                <w:rFonts w:ascii="Times New Roman" w:hAnsi="Times New Roman"/>
                <w:color w:val="000000" w:themeColor="text1"/>
                <w:sz w:val="24"/>
                <w:szCs w:val="24"/>
              </w:rPr>
              <w:t>го комплекса  Камчатского края"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A005E5" w:rsidRPr="00027786" w:rsidTr="00F22BE5">
        <w:trPr>
          <w:trHeight w:val="68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"Развитие северного </w:t>
            </w:r>
            <w:r>
              <w:rPr>
                <w:rFonts w:ascii="Times New Roman" w:hAnsi="Times New Roman"/>
                <w:color w:val="000000" w:themeColor="text1"/>
                <w:sz w:val="24"/>
                <w:szCs w:val="24"/>
              </w:rPr>
              <w:t>оленеводства в Камчатском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0"/>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муниципальных образований Камчатского края в </w:t>
            </w:r>
            <w:r>
              <w:rPr>
                <w:rFonts w:ascii="Times New Roman" w:hAnsi="Times New Roman"/>
                <w:color w:val="000000" w:themeColor="text1"/>
                <w:sz w:val="24"/>
                <w:szCs w:val="24"/>
              </w:rPr>
              <w:t>целях развития растениеводства"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учреждения, предоставляющего у</w:t>
            </w:r>
            <w:r>
              <w:rPr>
                <w:rFonts w:ascii="Times New Roman" w:hAnsi="Times New Roman"/>
                <w:color w:val="000000" w:themeColor="text1"/>
                <w:sz w:val="24"/>
                <w:szCs w:val="24"/>
              </w:rPr>
              <w:t>слуги в области животноводства"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w:t>
            </w:r>
            <w:r>
              <w:rPr>
                <w:rFonts w:ascii="Times New Roman" w:hAnsi="Times New Roman"/>
                <w:color w:val="000000" w:themeColor="text1"/>
                <w:sz w:val="24"/>
                <w:szCs w:val="24"/>
              </w:rPr>
              <w:t xml:space="preserve"> целях развития животноводства"</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муниципальных образований Камчатского края в сфере пищевой и п</w:t>
            </w:r>
            <w:r>
              <w:rPr>
                <w:rFonts w:ascii="Times New Roman" w:hAnsi="Times New Roman"/>
                <w:color w:val="000000" w:themeColor="text1"/>
                <w:sz w:val="24"/>
                <w:szCs w:val="24"/>
              </w:rPr>
              <w:t>ерерабатывающей промышленности"</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агропромышленно</w:t>
            </w:r>
            <w:r>
              <w:rPr>
                <w:rFonts w:ascii="Times New Roman" w:hAnsi="Times New Roman"/>
                <w:color w:val="000000" w:themeColor="text1"/>
                <w:sz w:val="24"/>
                <w:szCs w:val="24"/>
              </w:rPr>
              <w:t>го комплекса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эпизоотического и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санитарного благополучия Камчатского кр</w:t>
            </w:r>
            <w:r>
              <w:rPr>
                <w:rFonts w:ascii="Times New Roman" w:hAnsi="Times New Roman"/>
                <w:color w:val="000000" w:themeColor="text1"/>
                <w:sz w:val="24"/>
                <w:szCs w:val="24"/>
              </w:rPr>
              <w:t>ая"</w:t>
            </w:r>
          </w:p>
        </w:tc>
      </w:tr>
      <w:tr w:rsidR="00A005E5" w:rsidRPr="00027786" w:rsidTr="00F22BE5">
        <w:trPr>
          <w:trHeight w:val="122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своевременного выполнения объема ветеринарных услуг, проведения </w:t>
            </w:r>
            <w:proofErr w:type="spellStart"/>
            <w:r w:rsidRPr="00027786">
              <w:rPr>
                <w:rFonts w:ascii="Times New Roman" w:hAnsi="Times New Roman"/>
                <w:color w:val="000000" w:themeColor="text1"/>
                <w:sz w:val="24"/>
                <w:szCs w:val="24"/>
              </w:rPr>
              <w:t>ветеринарно</w:t>
            </w:r>
            <w:proofErr w:type="spellEnd"/>
            <w:r w:rsidRPr="00027786">
              <w:rPr>
                <w:rFonts w:ascii="Times New Roman" w:hAnsi="Times New Roman"/>
                <w:color w:val="000000" w:themeColor="text1"/>
                <w:sz w:val="24"/>
                <w:szCs w:val="24"/>
              </w:rPr>
              <w:t xml:space="preserve"> - санитарной экспертизы про</w:t>
            </w:r>
            <w:r>
              <w:rPr>
                <w:rFonts w:ascii="Times New Roman" w:hAnsi="Times New Roman"/>
                <w:color w:val="000000" w:themeColor="text1"/>
                <w:sz w:val="24"/>
                <w:szCs w:val="24"/>
              </w:rPr>
              <w:t>дукции животного происхождения"</w:t>
            </w:r>
          </w:p>
        </w:tc>
      </w:tr>
      <w:tr w:rsidR="00A005E5" w:rsidRPr="00027786" w:rsidTr="00F22BE5">
        <w:trPr>
          <w:trHeight w:val="66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Pr>
                <w:rFonts w:ascii="Times New Roman" w:hAnsi="Times New Roman"/>
                <w:color w:val="000000" w:themeColor="text1"/>
                <w:sz w:val="24"/>
                <w:szCs w:val="24"/>
                <w:lang w:val="en-US"/>
              </w:rPr>
              <w:t>0</w:t>
            </w:r>
            <w:r w:rsidRPr="00027786">
              <w:rPr>
                <w:rFonts w:ascii="Times New Roman" w:hAnsi="Times New Roman"/>
                <w:color w:val="000000" w:themeColor="text1"/>
                <w:sz w:val="24"/>
                <w:szCs w:val="24"/>
              </w:rPr>
              <w:t>9</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"Руководство и управление в сфере установленных функций </w:t>
            </w:r>
            <w:r>
              <w:rPr>
                <w:rFonts w:ascii="Times New Roman" w:hAnsi="Times New Roman"/>
                <w:color w:val="000000" w:themeColor="text1"/>
                <w:sz w:val="24"/>
                <w:szCs w:val="24"/>
              </w:rPr>
              <w:t>органов государственной власти"</w:t>
            </w:r>
          </w:p>
        </w:tc>
      </w:tr>
      <w:tr w:rsidR="00A005E5" w:rsidRPr="00027786" w:rsidTr="00F22BE5">
        <w:trPr>
          <w:trHeight w:val="1500"/>
        </w:trPr>
        <w:tc>
          <w:tcPr>
            <w:tcW w:w="439" w:type="pct"/>
            <w:shd w:val="clear" w:color="000000" w:fill="FFFFFF"/>
          </w:tcPr>
          <w:p w:rsidR="00A005E5" w:rsidRPr="00044D70"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44D70" w:rsidRDefault="00A005E5" w:rsidP="008041B5">
            <w:pPr>
              <w:spacing w:after="0" w:line="240" w:lineRule="auto"/>
              <w:jc w:val="center"/>
              <w:outlineLvl w:val="1"/>
              <w:rPr>
                <w:rFonts w:ascii="Times New Roman" w:hAnsi="Times New Roman"/>
                <w:color w:val="000000" w:themeColor="text1"/>
                <w:sz w:val="24"/>
                <w:szCs w:val="24"/>
                <w:lang w:val="en-US"/>
              </w:rPr>
            </w:pPr>
            <w:r w:rsidRPr="00044D70">
              <w:rPr>
                <w:rFonts w:ascii="Times New Roman" w:hAnsi="Times New Roman"/>
                <w:color w:val="000000" w:themeColor="text1"/>
                <w:sz w:val="24"/>
                <w:szCs w:val="24"/>
                <w:lang w:val="en-US"/>
              </w:rPr>
              <w:t>0</w:t>
            </w:r>
            <w:r w:rsidRPr="00044D70">
              <w:rPr>
                <w:rFonts w:ascii="Times New Roman" w:hAnsi="Times New Roman"/>
                <w:color w:val="000000" w:themeColor="text1"/>
                <w:sz w:val="24"/>
                <w:szCs w:val="24"/>
              </w:rPr>
              <w:t>9</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4</w:t>
            </w:r>
            <w:r w:rsidRPr="00044D70">
              <w:rPr>
                <w:rFonts w:ascii="Times New Roman" w:hAnsi="Times New Roman"/>
                <w:color w:val="000000" w:themeColor="text1"/>
                <w:sz w:val="24"/>
                <w:szCs w:val="24"/>
                <w:lang w:val="en-US"/>
              </w:rPr>
              <w:t xml:space="preserve"> </w:t>
            </w:r>
            <w:r w:rsidRPr="00044D70">
              <w:rPr>
                <w:rFonts w:ascii="Times New Roman" w:hAnsi="Times New Roman"/>
                <w:color w:val="000000" w:themeColor="text1"/>
                <w:sz w:val="24"/>
                <w:szCs w:val="24"/>
              </w:rPr>
              <w:t>10</w:t>
            </w:r>
            <w:r w:rsidRPr="00044D70">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44D70" w:rsidRDefault="00A005E5" w:rsidP="00044D70">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Комплекс процессных мероприятий "Возмещение ущерба физическим и юридическим лицам – владельцам животных в результате изъятия животных и (или) </w:t>
            </w:r>
            <w:r w:rsidR="00FF2059" w:rsidRPr="00044D70">
              <w:rPr>
                <w:rFonts w:ascii="Times New Roman" w:hAnsi="Times New Roman"/>
                <w:color w:val="000000" w:themeColor="text1"/>
                <w:sz w:val="24"/>
                <w:szCs w:val="24"/>
              </w:rPr>
              <w:t>продукции</w:t>
            </w:r>
            <w:r w:rsidRPr="00044D70">
              <w:rPr>
                <w:rFonts w:ascii="Times New Roman" w:hAnsi="Times New Roman"/>
                <w:color w:val="000000" w:themeColor="text1"/>
                <w:sz w:val="24"/>
                <w:szCs w:val="24"/>
              </w:rPr>
              <w:t xml:space="preserve"> животноводства при возникновении и ликвидации очагов особо опасных болезней животных в Камчатском крае"</w:t>
            </w:r>
            <w:r w:rsidR="00044D70" w:rsidRP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"Обеспечение доступным и комфортным ж</w:t>
            </w:r>
            <w:r>
              <w:rPr>
                <w:rFonts w:ascii="Times New Roman" w:hAnsi="Times New Roman"/>
                <w:color w:val="000000" w:themeColor="text1"/>
                <w:sz w:val="24"/>
                <w:szCs w:val="24"/>
              </w:rPr>
              <w:t>ильем жителей Камчатского края"</w:t>
            </w:r>
          </w:p>
        </w:tc>
      </w:tr>
      <w:tr w:rsidR="00A005E5" w:rsidRPr="00027786" w:rsidTr="00F22BE5">
        <w:trPr>
          <w:trHeight w:val="698"/>
        </w:trPr>
        <w:tc>
          <w:tcPr>
            <w:tcW w:w="439" w:type="pct"/>
            <w:shd w:val="clear" w:color="000000" w:fill="FFFFFF"/>
          </w:tcPr>
          <w:p w:rsidR="00A005E5" w:rsidRPr="00CA13FB" w:rsidRDefault="00A005E5" w:rsidP="008041B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A005E5" w:rsidRPr="00BC44B9" w:rsidRDefault="00A005E5" w:rsidP="008041B5">
            <w:pPr>
              <w:spacing w:after="0" w:line="240" w:lineRule="auto"/>
              <w:jc w:val="center"/>
              <w:outlineLvl w:val="0"/>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00 00000</w:t>
            </w:r>
          </w:p>
        </w:tc>
        <w:tc>
          <w:tcPr>
            <w:tcW w:w="3561" w:type="pct"/>
            <w:shd w:val="clear" w:color="000000" w:fill="FFFFFF"/>
            <w:hideMark/>
          </w:tcPr>
          <w:p w:rsidR="00A005E5" w:rsidRPr="00027786" w:rsidRDefault="00A005E5" w:rsidP="008041B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И2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"Жилье"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ИА</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w:t>
            </w:r>
            <w:r>
              <w:rPr>
                <w:rFonts w:ascii="Times New Roman" w:hAnsi="Times New Roman"/>
                <w:color w:val="000000" w:themeColor="text1"/>
                <w:sz w:val="24"/>
                <w:szCs w:val="24"/>
              </w:rPr>
              <w:t>оект "Новый ритм строительства"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 xml:space="preserve">ИБ </w:t>
            </w:r>
            <w:r>
              <w:rPr>
                <w:rFonts w:ascii="Times New Roman" w:hAnsi="Times New Roman"/>
                <w:color w:val="000000" w:themeColor="text1"/>
                <w:sz w:val="24"/>
                <w:szCs w:val="24"/>
                <w:lang w:val="en-US"/>
              </w:rPr>
              <w:t>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Региональный проект "Ипотека"</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A005E5" w:rsidRPr="00027786" w:rsidTr="00F22BE5">
        <w:trPr>
          <w:trHeight w:val="71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строитель</w:t>
            </w:r>
            <w:r>
              <w:rPr>
                <w:rFonts w:ascii="Times New Roman" w:hAnsi="Times New Roman"/>
                <w:color w:val="000000" w:themeColor="text1"/>
                <w:sz w:val="24"/>
                <w:szCs w:val="24"/>
              </w:rPr>
              <w:t>ства инженерной инфраструктуры"</w:t>
            </w:r>
          </w:p>
        </w:tc>
      </w:tr>
      <w:tr w:rsidR="00A005E5" w:rsidRPr="00027786" w:rsidTr="00F22BE5">
        <w:trPr>
          <w:trHeight w:val="65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ра</w:t>
            </w:r>
            <w:r>
              <w:rPr>
                <w:rFonts w:ascii="Times New Roman" w:hAnsi="Times New Roman"/>
                <w:color w:val="000000" w:themeColor="text1"/>
                <w:sz w:val="24"/>
                <w:szCs w:val="24"/>
              </w:rPr>
              <w:t>звития жилищного 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"Повышение устойчивости жилых домов, основных объе</w:t>
            </w:r>
            <w:r>
              <w:rPr>
                <w:rFonts w:ascii="Times New Roman" w:hAnsi="Times New Roman"/>
                <w:color w:val="000000" w:themeColor="text1"/>
                <w:sz w:val="24"/>
                <w:szCs w:val="24"/>
              </w:rPr>
              <w:t>ктов и систем жизнеобеспечения"</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молодых семей при приобретении (строител</w:t>
            </w:r>
            <w:r>
              <w:rPr>
                <w:rFonts w:ascii="Times New Roman" w:hAnsi="Times New Roman"/>
                <w:color w:val="000000" w:themeColor="text1"/>
                <w:sz w:val="24"/>
                <w:szCs w:val="24"/>
              </w:rPr>
              <w:t>ьстве) жилья в Камчатском крае"</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жилыми помещениями граждан, проживающих в Камча</w:t>
            </w:r>
            <w:r>
              <w:rPr>
                <w:rFonts w:ascii="Times New Roman" w:hAnsi="Times New Roman"/>
                <w:color w:val="000000" w:themeColor="text1"/>
                <w:sz w:val="24"/>
                <w:szCs w:val="24"/>
              </w:rPr>
              <w:t>тском крае"</w:t>
            </w:r>
          </w:p>
        </w:tc>
      </w:tr>
      <w:tr w:rsidR="00A005E5" w:rsidRPr="00027786" w:rsidTr="00F22BE5">
        <w:trPr>
          <w:trHeight w:val="375"/>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A005E5" w:rsidRPr="00027786" w:rsidTr="00F22BE5">
        <w:trPr>
          <w:trHeight w:val="94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органов местного самоуправления муниципальных образований  в Камчатском крае в целях решения вопрос</w:t>
            </w:r>
            <w:r>
              <w:rPr>
                <w:rFonts w:ascii="Times New Roman" w:hAnsi="Times New Roman"/>
                <w:color w:val="000000" w:themeColor="text1"/>
                <w:sz w:val="24"/>
                <w:szCs w:val="24"/>
              </w:rPr>
              <w:t>ов в сфере  градостроительства"</w:t>
            </w:r>
          </w:p>
        </w:tc>
      </w:tr>
      <w:tr w:rsidR="00A005E5" w:rsidRPr="00027786" w:rsidTr="00F22BE5">
        <w:trPr>
          <w:trHeight w:val="75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нормативной документац</w:t>
            </w:r>
            <w:r>
              <w:rPr>
                <w:rFonts w:ascii="Times New Roman" w:hAnsi="Times New Roman"/>
                <w:color w:val="000000" w:themeColor="text1"/>
                <w:sz w:val="24"/>
                <w:szCs w:val="24"/>
              </w:rPr>
              <w:t>ии в сфере градостроительства"</w:t>
            </w:r>
          </w:p>
        </w:tc>
      </w:tr>
      <w:tr w:rsidR="00A005E5" w:rsidRPr="00027786" w:rsidTr="00F22BE5">
        <w:trPr>
          <w:trHeight w:val="63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"Актуализация документов территориального</w:t>
            </w:r>
            <w:r>
              <w:rPr>
                <w:rFonts w:ascii="Times New Roman" w:hAnsi="Times New Roman"/>
                <w:color w:val="000000" w:themeColor="text1"/>
                <w:sz w:val="24"/>
                <w:szCs w:val="24"/>
              </w:rPr>
              <w:t xml:space="preserve"> планирования Камчатского края"</w:t>
            </w:r>
          </w:p>
        </w:tc>
      </w:tr>
      <w:tr w:rsidR="00A005E5" w:rsidRPr="00027786" w:rsidTr="00F22BE5">
        <w:trPr>
          <w:trHeight w:val="900"/>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жилищного фонда Камчатского края в целях обеспечения жилыми помещения</w:t>
            </w:r>
            <w:r>
              <w:rPr>
                <w:rFonts w:ascii="Times New Roman" w:hAnsi="Times New Roman"/>
                <w:color w:val="000000" w:themeColor="text1"/>
                <w:sz w:val="24"/>
                <w:szCs w:val="24"/>
              </w:rPr>
              <w:t>ми отдельных категорий граждан"</w:t>
            </w:r>
          </w:p>
        </w:tc>
      </w:tr>
      <w:tr w:rsidR="00A005E5" w:rsidRPr="00027786" w:rsidTr="00F22BE5">
        <w:trPr>
          <w:trHeight w:val="619"/>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w:t>
            </w:r>
            <w:r>
              <w:rPr>
                <w:rFonts w:ascii="Times New Roman" w:hAnsi="Times New Roman"/>
                <w:color w:val="000000" w:themeColor="text1"/>
                <w:sz w:val="24"/>
                <w:szCs w:val="24"/>
              </w:rPr>
              <w:t>детей-сирот жилыми помещениями"</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строительства и жилищной политики Камчатского края</w:t>
            </w:r>
            <w:r>
              <w:rPr>
                <w:rFonts w:ascii="Times New Roman" w:hAnsi="Times New Roman"/>
                <w:color w:val="000000" w:themeColor="text1"/>
                <w:sz w:val="24"/>
                <w:szCs w:val="24"/>
              </w:rPr>
              <w:t xml:space="preserve"> и подведомственных учреждений"</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"Переселение граждан из аварийных жилых домов и непригодных для проживания жилых помещений в соответстви</w:t>
            </w:r>
            <w:r>
              <w:rPr>
                <w:rFonts w:ascii="Times New Roman" w:hAnsi="Times New Roman"/>
                <w:color w:val="000000" w:themeColor="text1"/>
                <w:sz w:val="24"/>
                <w:szCs w:val="24"/>
              </w:rPr>
              <w:t>и с жилищным законодательством"</w:t>
            </w:r>
          </w:p>
        </w:tc>
      </w:tr>
      <w:tr w:rsidR="00A005E5" w:rsidRPr="00027786" w:rsidTr="00F22BE5">
        <w:trPr>
          <w:trHeight w:val="981"/>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граждан при приобретении (строительстве) жилья с применением ипотечного жилищного </w:t>
            </w:r>
            <w:r>
              <w:rPr>
                <w:rFonts w:ascii="Times New Roman" w:hAnsi="Times New Roman"/>
                <w:color w:val="000000" w:themeColor="text1"/>
                <w:sz w:val="24"/>
                <w:szCs w:val="24"/>
              </w:rPr>
              <w:t>кредитования в Камчатском крае"</w:t>
            </w:r>
          </w:p>
        </w:tc>
      </w:tr>
      <w:tr w:rsidR="00A005E5" w:rsidRPr="00027786" w:rsidTr="00F22BE5">
        <w:trPr>
          <w:trHeight w:val="982"/>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lang w:val="en-US"/>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"Приспособление жилых помещений и общего имущества в многоквартирном доме с</w:t>
            </w:r>
            <w:r>
              <w:rPr>
                <w:rFonts w:ascii="Times New Roman" w:hAnsi="Times New Roman"/>
                <w:color w:val="000000" w:themeColor="text1"/>
                <w:sz w:val="24"/>
                <w:szCs w:val="24"/>
              </w:rPr>
              <w:t xml:space="preserve"> учетом потребностей инвалидов"</w:t>
            </w:r>
          </w:p>
        </w:tc>
      </w:tr>
      <w:tr w:rsidR="00A005E5" w:rsidRPr="00027786" w:rsidTr="00F22BE5">
        <w:trPr>
          <w:trHeight w:val="69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9E374D"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lang w:val="en-US"/>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lang w:val="en-US"/>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"Доступное арендное жилье в </w:t>
            </w:r>
            <w:r>
              <w:rPr>
                <w:rFonts w:ascii="Times New Roman" w:hAnsi="Times New Roman"/>
                <w:color w:val="000000" w:themeColor="text1"/>
                <w:sz w:val="24"/>
                <w:szCs w:val="24"/>
              </w:rPr>
              <w:t>Камчатском крае"</w:t>
            </w:r>
          </w:p>
        </w:tc>
      </w:tr>
      <w:tr w:rsidR="00A005E5" w:rsidRPr="00027786" w:rsidTr="00F22BE5">
        <w:trPr>
          <w:trHeight w:val="707"/>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ипотечного жилищного кредитования д</w:t>
            </w:r>
            <w:r>
              <w:rPr>
                <w:rFonts w:ascii="Times New Roman" w:hAnsi="Times New Roman"/>
                <w:color w:val="000000" w:themeColor="text1"/>
                <w:sz w:val="24"/>
                <w:szCs w:val="24"/>
              </w:rPr>
              <w:t>ля отдельных категорий граждан"</w:t>
            </w:r>
          </w:p>
        </w:tc>
      </w:tr>
      <w:tr w:rsidR="00A005E5" w:rsidRPr="00027786" w:rsidTr="00F22BE5">
        <w:trPr>
          <w:trHeight w:val="874"/>
        </w:trPr>
        <w:tc>
          <w:tcPr>
            <w:tcW w:w="439" w:type="pct"/>
            <w:shd w:val="clear" w:color="000000" w:fill="FFFFFF"/>
          </w:tcPr>
          <w:p w:rsidR="00A005E5" w:rsidRPr="00CA13FB" w:rsidRDefault="00A005E5" w:rsidP="008041B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A005E5" w:rsidRPr="00027786" w:rsidRDefault="00A005E5" w:rsidP="008041B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A005E5" w:rsidRPr="00027786" w:rsidRDefault="00A005E5" w:rsidP="008041B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"Энергоэффективность, развитие энергетики и коммунального хозяйства, обеспечение жителей населенных пунктов Камчатско</w:t>
            </w:r>
            <w:r>
              <w:rPr>
                <w:rFonts w:ascii="Times New Roman" w:hAnsi="Times New Roman"/>
                <w:color w:val="000000" w:themeColor="text1"/>
                <w:sz w:val="24"/>
                <w:szCs w:val="24"/>
              </w:rPr>
              <w:t>го края коммунальными услугами"</w:t>
            </w:r>
          </w:p>
        </w:tc>
      </w:tr>
      <w:tr w:rsidR="00F22BE5" w:rsidRPr="00027786" w:rsidTr="00E81C8E">
        <w:trPr>
          <w:trHeight w:val="660"/>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205.1.</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11 1 00 00000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Региональные проекты, направленные на достижение целей, показателей и решение задач национального проекта</w:t>
            </w:r>
            <w:r w:rsidR="00777456" w:rsidRPr="00777456">
              <w:rPr>
                <w:rFonts w:ascii="Times New Roman" w:hAnsi="Times New Roman"/>
                <w:color w:val="000000" w:themeColor="text1"/>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629"/>
        </w:trPr>
        <w:tc>
          <w:tcPr>
            <w:tcW w:w="439" w:type="pct"/>
            <w:shd w:val="clear" w:color="000000" w:fill="FFFFFF"/>
          </w:tcPr>
          <w:p w:rsidR="00F22BE5" w:rsidRPr="00777456" w:rsidRDefault="00F22BE5" w:rsidP="00F22BE5">
            <w:pPr>
              <w:spacing w:after="0" w:line="240" w:lineRule="auto"/>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205.2.</w:t>
            </w:r>
          </w:p>
        </w:tc>
        <w:tc>
          <w:tcPr>
            <w:tcW w:w="1000" w:type="pct"/>
            <w:shd w:val="clear" w:color="000000" w:fill="FFFFFF"/>
          </w:tcPr>
          <w:p w:rsidR="00F22BE5" w:rsidRPr="00777456" w:rsidRDefault="00F22BE5" w:rsidP="00F22BE5">
            <w:pPr>
              <w:spacing w:after="0" w:line="240" w:lineRule="auto"/>
              <w:jc w:val="center"/>
              <w:outlineLvl w:val="1"/>
              <w:rPr>
                <w:rFonts w:ascii="Times New Roman" w:hAnsi="Times New Roman"/>
                <w:color w:val="000000" w:themeColor="text1"/>
                <w:sz w:val="24"/>
                <w:szCs w:val="24"/>
              </w:rPr>
            </w:pPr>
            <w:r w:rsidRPr="00777456">
              <w:rPr>
                <w:rFonts w:ascii="Times New Roman" w:hAnsi="Times New Roman"/>
                <w:color w:val="000000" w:themeColor="text1"/>
                <w:sz w:val="24"/>
                <w:szCs w:val="24"/>
              </w:rPr>
              <w:t>11 1 И3 00000</w:t>
            </w:r>
          </w:p>
        </w:tc>
        <w:tc>
          <w:tcPr>
            <w:tcW w:w="3561" w:type="pct"/>
            <w:shd w:val="clear" w:color="000000" w:fill="FFFFFF"/>
          </w:tcPr>
          <w:p w:rsidR="00F22BE5" w:rsidRPr="00777456" w:rsidRDefault="00F22BE5" w:rsidP="00F22BE5">
            <w:pPr>
              <w:spacing w:after="0" w:line="240" w:lineRule="auto"/>
              <w:jc w:val="both"/>
              <w:outlineLvl w:val="0"/>
              <w:rPr>
                <w:rFonts w:ascii="Times New Roman" w:hAnsi="Times New Roman"/>
                <w:color w:val="000000" w:themeColor="text1"/>
                <w:sz w:val="24"/>
                <w:szCs w:val="24"/>
              </w:rPr>
            </w:pPr>
            <w:r w:rsidRPr="00777456">
              <w:rPr>
                <w:rFonts w:ascii="Times New Roman" w:hAnsi="Times New Roman"/>
                <w:color w:val="000000" w:themeColor="text1"/>
                <w:sz w:val="24"/>
                <w:szCs w:val="24"/>
              </w:rPr>
              <w:t xml:space="preserve">Региональный проект "Модернизация коммунальной инфраструктуры" </w:t>
            </w:r>
            <w:r w:rsidR="00777456" w:rsidRPr="00777456">
              <w:rPr>
                <w:rFonts w:ascii="Times New Roman" w:hAnsi="Times New Roman"/>
                <w:b/>
                <w:i/>
                <w:szCs w:val="24"/>
              </w:rPr>
              <w:t>(приказ Министерства финансов Камчатского края 06.03.2025 № 15-Н)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"Обеспечение модернизации, реконструкции и строительства объектов </w:t>
            </w:r>
            <w:r>
              <w:rPr>
                <w:rFonts w:ascii="Times New Roman" w:hAnsi="Times New Roman"/>
                <w:color w:val="000000" w:themeColor="text1"/>
                <w:sz w:val="24"/>
                <w:szCs w:val="24"/>
              </w:rPr>
              <w:t xml:space="preserve">систем </w:t>
            </w:r>
            <w:proofErr w:type="spellStart"/>
            <w:r>
              <w:rPr>
                <w:rFonts w:ascii="Times New Roman" w:hAnsi="Times New Roman"/>
                <w:color w:val="000000" w:themeColor="text1"/>
                <w:sz w:val="24"/>
                <w:szCs w:val="24"/>
              </w:rPr>
              <w:t>энерго</w:t>
            </w:r>
            <w:proofErr w:type="spellEnd"/>
            <w:r>
              <w:rPr>
                <w:rFonts w:ascii="Times New Roman" w:hAnsi="Times New Roman"/>
                <w:color w:val="000000" w:themeColor="text1"/>
                <w:sz w:val="24"/>
                <w:szCs w:val="24"/>
              </w:rPr>
              <w:t>-, теплоснабжения"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модернизации, реконструкции, строительства объектов систем</w:t>
            </w:r>
            <w:r>
              <w:rPr>
                <w:rFonts w:ascii="Times New Roman" w:hAnsi="Times New Roman"/>
                <w:color w:val="000000" w:themeColor="text1"/>
                <w:sz w:val="24"/>
                <w:szCs w:val="24"/>
              </w:rPr>
              <w:t xml:space="preserve"> водоснабжения и водоотведения"</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6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И</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"Модернизация коммунальной инфраструктуры"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"Создание условий для стимулирования энергосбережения и повышения энергетической эффективности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развития с</w:t>
            </w:r>
            <w:r>
              <w:rPr>
                <w:rFonts w:ascii="Times New Roman" w:hAnsi="Times New Roman"/>
                <w:color w:val="000000" w:themeColor="text1"/>
                <w:sz w:val="24"/>
                <w:szCs w:val="24"/>
              </w:rPr>
              <w:t>феры электрического транспорта"</w:t>
            </w:r>
          </w:p>
        </w:tc>
      </w:tr>
      <w:tr w:rsidR="00F22BE5" w:rsidRPr="00027786" w:rsidTr="00F22BE5">
        <w:trPr>
          <w:trHeight w:val="9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Камчатском крае в части решения вопросов</w:t>
            </w:r>
            <w:r>
              <w:rPr>
                <w:rFonts w:ascii="Times New Roman" w:hAnsi="Times New Roman"/>
                <w:color w:val="000000" w:themeColor="text1"/>
                <w:sz w:val="24"/>
                <w:szCs w:val="24"/>
              </w:rPr>
              <w:t xml:space="preserve"> в жилищно-коммунальной сфере"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поддержки органов местного самоуправ</w:t>
            </w:r>
            <w:r>
              <w:rPr>
                <w:rFonts w:ascii="Times New Roman" w:hAnsi="Times New Roman"/>
                <w:color w:val="000000" w:themeColor="text1"/>
                <w:sz w:val="24"/>
                <w:szCs w:val="24"/>
              </w:rPr>
              <w:t>ления"</w:t>
            </w:r>
          </w:p>
        </w:tc>
      </w:tr>
      <w:tr w:rsidR="00F22BE5" w:rsidRPr="00027786" w:rsidTr="00F22BE5">
        <w:trPr>
          <w:trHeight w:val="9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юридических лиц в части создания условий для развития систе</w:t>
            </w:r>
            <w:r>
              <w:rPr>
                <w:rFonts w:ascii="Times New Roman" w:hAnsi="Times New Roman"/>
                <w:color w:val="000000" w:themeColor="text1"/>
                <w:sz w:val="24"/>
                <w:szCs w:val="24"/>
              </w:rPr>
              <w:t>мы газоснабжения и газификации"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w:t>
            </w:r>
            <w:r>
              <w:rPr>
                <w:rFonts w:ascii="Times New Roman" w:hAnsi="Times New Roman"/>
                <w:color w:val="000000" w:themeColor="text1"/>
                <w:sz w:val="24"/>
                <w:szCs w:val="24"/>
              </w:rPr>
              <w:t>итики в отношении населения"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"Системные меры по обеспечению реализации тарифной политики в отношении прочих п</w:t>
            </w:r>
            <w:r>
              <w:rPr>
                <w:rFonts w:ascii="Times New Roman" w:hAnsi="Times New Roman"/>
                <w:color w:val="000000" w:themeColor="text1"/>
                <w:sz w:val="24"/>
                <w:szCs w:val="24"/>
              </w:rPr>
              <w:t>отребителей коммунальных услуг"</w:t>
            </w:r>
          </w:p>
        </w:tc>
      </w:tr>
      <w:tr w:rsidR="00F22BE5" w:rsidRPr="00027786" w:rsidTr="00F22BE5">
        <w:trPr>
          <w:trHeight w:val="15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специализированным некоммерческим организациям, которые осуществляют деятельность, направленную на обеспечение проведения капитального ремонта общего иму</w:t>
            </w:r>
            <w:r>
              <w:rPr>
                <w:rFonts w:ascii="Times New Roman" w:hAnsi="Times New Roman"/>
                <w:color w:val="000000" w:themeColor="text1"/>
                <w:sz w:val="24"/>
                <w:szCs w:val="24"/>
              </w:rPr>
              <w:t>щества в многоквартирных домах"</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реализации Региональной программы проведения капитального ремонта общего и</w:t>
            </w:r>
            <w:r>
              <w:rPr>
                <w:rFonts w:ascii="Times New Roman" w:hAnsi="Times New Roman"/>
                <w:color w:val="000000" w:themeColor="text1"/>
                <w:sz w:val="24"/>
                <w:szCs w:val="24"/>
              </w:rPr>
              <w:t>мущества многоквартирных домов"</w:t>
            </w:r>
          </w:p>
        </w:tc>
      </w:tr>
      <w:tr w:rsidR="00F22BE5" w:rsidRPr="00027786" w:rsidTr="00F22BE5">
        <w:trPr>
          <w:trHeight w:val="97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"Оказание мер государственной поддержки  организациям, осуществляющим деятельность в сфере водоснабжения и вод</w:t>
            </w:r>
            <w:r>
              <w:rPr>
                <w:rFonts w:ascii="Times New Roman" w:hAnsi="Times New Roman"/>
                <w:color w:val="000000" w:themeColor="text1"/>
                <w:sz w:val="24"/>
                <w:szCs w:val="24"/>
              </w:rPr>
              <w:t>оотведения"</w:t>
            </w:r>
          </w:p>
        </w:tc>
      </w:tr>
      <w:tr w:rsidR="00F22BE5" w:rsidRPr="00027786" w:rsidTr="00F22BE5">
        <w:trPr>
          <w:trHeight w:val="6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исполнения государственных полномочий ор</w:t>
            </w:r>
            <w:r>
              <w:rPr>
                <w:rFonts w:ascii="Times New Roman" w:hAnsi="Times New Roman"/>
                <w:color w:val="000000" w:themeColor="text1"/>
                <w:sz w:val="24"/>
                <w:szCs w:val="24"/>
              </w:rPr>
              <w:t>ганами местного самоуправления"</w:t>
            </w:r>
          </w:p>
        </w:tc>
      </w:tr>
      <w:tr w:rsidR="00F22BE5" w:rsidRPr="00027786" w:rsidTr="00F22BE5">
        <w:trPr>
          <w:trHeight w:val="84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подведомственных организаций Министерства жилищно-коммунального хозяйства</w:t>
            </w:r>
            <w:r>
              <w:rPr>
                <w:rFonts w:ascii="Times New Roman" w:hAnsi="Times New Roman"/>
                <w:color w:val="000000" w:themeColor="text1"/>
                <w:sz w:val="24"/>
                <w:szCs w:val="24"/>
              </w:rPr>
              <w:t xml:space="preserve"> и энергетики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транспор</w:t>
            </w:r>
            <w:r>
              <w:rPr>
                <w:rFonts w:ascii="Times New Roman" w:hAnsi="Times New Roman"/>
                <w:color w:val="000000" w:themeColor="text1"/>
                <w:sz w:val="24"/>
                <w:szCs w:val="24"/>
              </w:rPr>
              <w:t>тной системы в Камчатском крае"</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29"/>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И1</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A11579">
              <w:rPr>
                <w:rFonts w:ascii="Times New Roman" w:hAnsi="Times New Roman"/>
                <w:color w:val="000000" w:themeColor="text1"/>
                <w:sz w:val="24"/>
                <w:szCs w:val="24"/>
              </w:rPr>
              <w:t>Региональный проект "Развитие инфраструктуры в населенных пунктах"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И8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"Регион</w:t>
            </w:r>
            <w:r>
              <w:rPr>
                <w:rFonts w:ascii="Times New Roman" w:hAnsi="Times New Roman"/>
                <w:color w:val="000000" w:themeColor="text1"/>
                <w:sz w:val="24"/>
                <w:szCs w:val="24"/>
              </w:rPr>
              <w:t>альная и местная дорожная сеть"</w:t>
            </w:r>
          </w:p>
        </w:tc>
      </w:tr>
      <w:tr w:rsidR="00554416" w:rsidRPr="00027786" w:rsidTr="00F22BE5">
        <w:trPr>
          <w:trHeight w:val="375"/>
        </w:trPr>
        <w:tc>
          <w:tcPr>
            <w:tcW w:w="439" w:type="pct"/>
            <w:shd w:val="clear" w:color="000000" w:fill="FFFFFF"/>
          </w:tcPr>
          <w:p w:rsidR="00554416" w:rsidRPr="00A546F4" w:rsidRDefault="00554416" w:rsidP="00554416">
            <w:pPr>
              <w:spacing w:after="0" w:line="240" w:lineRule="auto"/>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228.1.</w:t>
            </w:r>
          </w:p>
        </w:tc>
        <w:tc>
          <w:tcPr>
            <w:tcW w:w="1000" w:type="pct"/>
            <w:shd w:val="clear" w:color="000000" w:fill="FFFFFF"/>
          </w:tcPr>
          <w:p w:rsidR="00554416" w:rsidRPr="00A546F4" w:rsidRDefault="00554416" w:rsidP="00F22BE5">
            <w:pPr>
              <w:spacing w:after="0" w:line="240" w:lineRule="auto"/>
              <w:jc w:val="center"/>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12 1 И9 00000</w:t>
            </w:r>
          </w:p>
        </w:tc>
        <w:tc>
          <w:tcPr>
            <w:tcW w:w="3561" w:type="pct"/>
            <w:shd w:val="clear" w:color="000000" w:fill="FFFFFF"/>
          </w:tcPr>
          <w:p w:rsidR="00554416" w:rsidRPr="00A546F4" w:rsidRDefault="00554416" w:rsidP="00F22BE5">
            <w:pPr>
              <w:spacing w:after="0" w:line="240" w:lineRule="auto"/>
              <w:jc w:val="both"/>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 xml:space="preserve">Региональный проект </w:t>
            </w:r>
            <w:r w:rsidRPr="00A546F4">
              <w:t>"</w:t>
            </w:r>
            <w:r w:rsidRPr="00A546F4">
              <w:rPr>
                <w:rFonts w:ascii="Times New Roman" w:hAnsi="Times New Roman"/>
                <w:color w:val="000000" w:themeColor="text1"/>
                <w:sz w:val="24"/>
                <w:szCs w:val="24"/>
              </w:rPr>
              <w:t>Общесистемные меры развития дорожного хозяйства" (Камчатский край)</w:t>
            </w:r>
            <w:r w:rsidR="00A546F4" w:rsidRPr="00A546F4">
              <w:rPr>
                <w:rFonts w:ascii="Times New Roman" w:hAnsi="Times New Roman"/>
                <w:color w:val="000000" w:themeColor="text1"/>
                <w:sz w:val="24"/>
                <w:szCs w:val="24"/>
              </w:rPr>
              <w:t xml:space="preserve"> </w:t>
            </w:r>
            <w:r w:rsidR="00A546F4" w:rsidRPr="00A546F4">
              <w:rPr>
                <w:rFonts w:ascii="Times New Roman" w:hAnsi="Times New Roman"/>
                <w:b/>
                <w:i/>
                <w:szCs w:val="24"/>
              </w:rPr>
              <w:t>(приказ Министерства финансов Камчатского края 17.04.2025 № 26-Н)</w:t>
            </w:r>
          </w:p>
        </w:tc>
      </w:tr>
      <w:tr w:rsidR="00A90321" w:rsidRPr="00027786" w:rsidTr="00F22BE5">
        <w:trPr>
          <w:trHeight w:val="375"/>
        </w:trPr>
        <w:tc>
          <w:tcPr>
            <w:tcW w:w="439" w:type="pct"/>
            <w:shd w:val="clear" w:color="000000" w:fill="FFFFFF"/>
          </w:tcPr>
          <w:p w:rsidR="00A90321" w:rsidRPr="00A546F4" w:rsidRDefault="00A90321" w:rsidP="00554416">
            <w:pPr>
              <w:spacing w:after="0" w:line="240" w:lineRule="auto"/>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228.2.</w:t>
            </w:r>
          </w:p>
        </w:tc>
        <w:tc>
          <w:tcPr>
            <w:tcW w:w="1000" w:type="pct"/>
            <w:shd w:val="clear" w:color="000000" w:fill="FFFFFF"/>
          </w:tcPr>
          <w:p w:rsidR="00A90321" w:rsidRPr="00A546F4" w:rsidRDefault="00A90321" w:rsidP="00F22BE5">
            <w:pPr>
              <w:spacing w:after="0" w:line="240" w:lineRule="auto"/>
              <w:jc w:val="center"/>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12 1 П1 00000</w:t>
            </w:r>
          </w:p>
        </w:tc>
        <w:tc>
          <w:tcPr>
            <w:tcW w:w="3561" w:type="pct"/>
            <w:shd w:val="clear" w:color="000000" w:fill="FFFFFF"/>
          </w:tcPr>
          <w:p w:rsidR="00A90321" w:rsidRPr="00A546F4" w:rsidRDefault="00A90321" w:rsidP="00F22BE5">
            <w:pPr>
              <w:spacing w:after="0" w:line="240" w:lineRule="auto"/>
              <w:jc w:val="both"/>
              <w:outlineLvl w:val="1"/>
              <w:rPr>
                <w:rFonts w:ascii="Times New Roman" w:hAnsi="Times New Roman"/>
                <w:color w:val="000000" w:themeColor="text1"/>
                <w:sz w:val="24"/>
                <w:szCs w:val="24"/>
              </w:rPr>
            </w:pPr>
            <w:r w:rsidRPr="00A546F4">
              <w:rPr>
                <w:rFonts w:ascii="Times New Roman" w:hAnsi="Times New Roman"/>
                <w:color w:val="000000" w:themeColor="text1"/>
                <w:sz w:val="24"/>
                <w:szCs w:val="24"/>
              </w:rPr>
              <w:t>Региональный проект "Создание номерного фонда, инфраструктуры и новых точек притяжения"</w:t>
            </w:r>
            <w:r w:rsidR="00A546F4" w:rsidRPr="00A546F4">
              <w:rPr>
                <w:rFonts w:ascii="Times New Roman" w:hAnsi="Times New Roman"/>
                <w:b/>
                <w:i/>
                <w:szCs w:val="24"/>
              </w:rPr>
              <w:t>(приказ Министерства финансов Камчатского края 17.04.2025 № 26-Н)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"Проектирование, строительство и реконструкция автомобильных дорог регионального, межмуници</w:t>
            </w:r>
            <w:r>
              <w:rPr>
                <w:rFonts w:ascii="Times New Roman" w:hAnsi="Times New Roman"/>
                <w:color w:val="000000" w:themeColor="text1"/>
                <w:sz w:val="24"/>
                <w:szCs w:val="24"/>
              </w:rPr>
              <w:t>пального и местного значения"</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"Создание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7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"Обновление парка транспортных средств организаций водного трансп</w:t>
            </w:r>
            <w:r>
              <w:rPr>
                <w:rFonts w:ascii="Times New Roman" w:hAnsi="Times New Roman"/>
                <w:color w:val="000000" w:themeColor="text1"/>
                <w:sz w:val="24"/>
                <w:szCs w:val="24"/>
              </w:rPr>
              <w:t>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иобретение водного транспорта"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ремонт, содержание автомобильных дорог общего пользования регионального, межмуни</w:t>
            </w:r>
            <w:r>
              <w:rPr>
                <w:rFonts w:ascii="Times New Roman" w:hAnsi="Times New Roman"/>
                <w:color w:val="000000" w:themeColor="text1"/>
                <w:sz w:val="24"/>
                <w:szCs w:val="24"/>
              </w:rPr>
              <w:t>ципального и местного значения"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"Укрепление материально-технической базы дор</w:t>
            </w:r>
            <w:r>
              <w:rPr>
                <w:rFonts w:ascii="Times New Roman" w:hAnsi="Times New Roman"/>
                <w:color w:val="000000" w:themeColor="text1"/>
                <w:sz w:val="24"/>
                <w:szCs w:val="24"/>
              </w:rPr>
              <w:t>ожной отрасли Камчатского края"</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технического осмотра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0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"Приобретение автомобильного </w:t>
            </w:r>
            <w:r>
              <w:rPr>
                <w:rFonts w:ascii="Times New Roman" w:hAnsi="Times New Roman"/>
                <w:color w:val="000000" w:themeColor="text1"/>
                <w:sz w:val="24"/>
                <w:szCs w:val="24"/>
              </w:rPr>
              <w:t>транспорта общего пользования"</w:t>
            </w:r>
          </w:p>
        </w:tc>
      </w:tr>
      <w:tr w:rsidR="00F22BE5" w:rsidRPr="00027786" w:rsidTr="00F22BE5">
        <w:trPr>
          <w:trHeight w:val="11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"Государственная поддержка юридических лиц и индивидуальных предпринимателей, осуществляющих перевозку пассажиров автомобильным транспортом </w:t>
            </w:r>
            <w:r>
              <w:rPr>
                <w:rFonts w:ascii="Times New Roman" w:hAnsi="Times New Roman"/>
                <w:color w:val="000000" w:themeColor="text1"/>
                <w:sz w:val="24"/>
                <w:szCs w:val="24"/>
              </w:rPr>
              <w:t>на территории Камчатского края"</w:t>
            </w:r>
          </w:p>
        </w:tc>
      </w:tr>
      <w:tr w:rsidR="00F22BE5" w:rsidRPr="00027786" w:rsidTr="00F22BE5">
        <w:trPr>
          <w:trHeight w:val="103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"Содержание объектов транспортной инфраструктуры в сфере организации перевозок пассажиров и багажа автомобильным </w:t>
            </w:r>
            <w:r>
              <w:rPr>
                <w:rFonts w:ascii="Times New Roman" w:hAnsi="Times New Roman"/>
                <w:color w:val="000000" w:themeColor="text1"/>
                <w:sz w:val="24"/>
                <w:szCs w:val="24"/>
              </w:rPr>
              <w:t>транспортом общего пользования"</w:t>
            </w:r>
          </w:p>
        </w:tc>
      </w:tr>
      <w:tr w:rsidR="00F22BE5" w:rsidRPr="00027786" w:rsidTr="00F22BE5">
        <w:trPr>
          <w:trHeight w:val="9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регулярных перевозок пассажиров и багажа автомобильным транспо</w:t>
            </w:r>
            <w:r>
              <w:rPr>
                <w:rFonts w:ascii="Times New Roman" w:hAnsi="Times New Roman"/>
                <w:color w:val="000000" w:themeColor="text1"/>
                <w:sz w:val="24"/>
                <w:szCs w:val="24"/>
              </w:rPr>
              <w:t xml:space="preserve">ртом по регулируемым тарифам" </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перевозок пассажиров автомобильным транспортом на </w:t>
            </w:r>
            <w:proofErr w:type="spellStart"/>
            <w:r w:rsidRPr="00027786">
              <w:rPr>
                <w:rFonts w:ascii="Times New Roman" w:hAnsi="Times New Roman"/>
                <w:color w:val="000000" w:themeColor="text1"/>
                <w:sz w:val="24"/>
                <w:szCs w:val="24"/>
              </w:rPr>
              <w:t>внутримуниципальных</w:t>
            </w:r>
            <w:proofErr w:type="spellEnd"/>
            <w:r w:rsidRPr="00027786">
              <w:rPr>
                <w:rFonts w:ascii="Times New Roman" w:hAnsi="Times New Roman"/>
                <w:color w:val="000000" w:themeColor="text1"/>
                <w:sz w:val="24"/>
                <w:szCs w:val="24"/>
              </w:rPr>
              <w:t xml:space="preserve"> маршрутах городского, пригородного </w:t>
            </w:r>
            <w:r>
              <w:rPr>
                <w:rFonts w:ascii="Times New Roman" w:hAnsi="Times New Roman"/>
                <w:color w:val="000000" w:themeColor="text1"/>
                <w:sz w:val="24"/>
                <w:szCs w:val="24"/>
              </w:rPr>
              <w:t>сообщения по сниженным тарифам"</w:t>
            </w:r>
          </w:p>
        </w:tc>
      </w:tr>
      <w:tr w:rsidR="00F22BE5" w:rsidRPr="00027786" w:rsidTr="00F22BE5">
        <w:trPr>
          <w:trHeight w:val="9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соблюдения законодательства в сфере транспортной безопасности на объектах транспортной инфраструк</w:t>
            </w:r>
            <w:r>
              <w:rPr>
                <w:rFonts w:ascii="Times New Roman" w:hAnsi="Times New Roman"/>
                <w:color w:val="000000" w:themeColor="text1"/>
                <w:sz w:val="24"/>
                <w:szCs w:val="24"/>
              </w:rPr>
              <w:t>туры автомобильного транспорта"</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перевозок пассажиров водным транспортом</w:t>
            </w:r>
            <w:r>
              <w:rPr>
                <w:rFonts w:ascii="Times New Roman" w:hAnsi="Times New Roman"/>
                <w:color w:val="000000" w:themeColor="text1"/>
                <w:sz w:val="24"/>
                <w:szCs w:val="24"/>
              </w:rPr>
              <w:t xml:space="preserve"> на межмуниципальных маршрутах"</w:t>
            </w:r>
          </w:p>
        </w:tc>
      </w:tr>
      <w:tr w:rsidR="00F22BE5" w:rsidRPr="00027786" w:rsidTr="00F22BE5">
        <w:trPr>
          <w:trHeight w:val="14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"Возмещение недополученных доходов юридическим лицам и индивидуальным предпринимателям, возникающих в связи с транспортным обслуживанием населения морским транспортом в муниципальном сообщен</w:t>
            </w:r>
            <w:r>
              <w:rPr>
                <w:rFonts w:ascii="Times New Roman" w:hAnsi="Times New Roman"/>
                <w:color w:val="000000" w:themeColor="text1"/>
                <w:sz w:val="24"/>
                <w:szCs w:val="24"/>
              </w:rPr>
              <w:t>ии в границах Камчатского края"</w:t>
            </w:r>
          </w:p>
        </w:tc>
      </w:tr>
      <w:tr w:rsidR="00F22BE5" w:rsidRPr="00027786" w:rsidTr="00F22BE5">
        <w:trPr>
          <w:trHeight w:val="9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бесперебойной работы организаций транспортного обслуживани</w:t>
            </w:r>
            <w:r>
              <w:rPr>
                <w:rFonts w:ascii="Times New Roman" w:hAnsi="Times New Roman"/>
                <w:color w:val="000000" w:themeColor="text1"/>
                <w:sz w:val="24"/>
                <w:szCs w:val="24"/>
              </w:rPr>
              <w:t>я населения водным транспортом"</w:t>
            </w:r>
          </w:p>
        </w:tc>
      </w:tr>
      <w:tr w:rsidR="00F22BE5" w:rsidRPr="00027786" w:rsidTr="00F22BE5">
        <w:trPr>
          <w:trHeight w:val="9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работ по подъему и удалению объектов затонувшего имущества в акватории, прилегающей к морск</w:t>
            </w:r>
            <w:r>
              <w:rPr>
                <w:rFonts w:ascii="Times New Roman" w:hAnsi="Times New Roman"/>
                <w:color w:val="000000" w:themeColor="text1"/>
                <w:sz w:val="24"/>
                <w:szCs w:val="24"/>
              </w:rPr>
              <w:t>ому побережью Камчатского края"</w:t>
            </w:r>
          </w:p>
        </w:tc>
      </w:tr>
      <w:tr w:rsidR="00F22BE5" w:rsidRPr="00027786" w:rsidTr="00F22BE5">
        <w:trPr>
          <w:trHeight w:val="99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"Государственная поддержка организаций, осуществляющих деятельность в сфере воздушных межмуниципальных перевозо</w:t>
            </w:r>
            <w:r>
              <w:rPr>
                <w:rFonts w:ascii="Times New Roman" w:hAnsi="Times New Roman"/>
                <w:color w:val="000000" w:themeColor="text1"/>
                <w:sz w:val="24"/>
                <w:szCs w:val="24"/>
              </w:rPr>
              <w:t>к населения"</w:t>
            </w:r>
          </w:p>
        </w:tc>
      </w:tr>
      <w:tr w:rsidR="00F22BE5" w:rsidRPr="00027786" w:rsidTr="00F22BE5">
        <w:trPr>
          <w:trHeight w:val="68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w:t>
            </w:r>
            <w:r>
              <w:rPr>
                <w:rFonts w:ascii="Times New Roman" w:hAnsi="Times New Roman"/>
                <w:color w:val="000000" w:themeColor="text1"/>
                <w:sz w:val="24"/>
                <w:szCs w:val="24"/>
              </w:rPr>
              <w:t>равление реализацией Программы"</w:t>
            </w:r>
          </w:p>
        </w:tc>
      </w:tr>
      <w:tr w:rsidR="00B75788" w:rsidRPr="00027786" w:rsidTr="00F22BE5">
        <w:trPr>
          <w:trHeight w:val="687"/>
        </w:trPr>
        <w:tc>
          <w:tcPr>
            <w:tcW w:w="439" w:type="pct"/>
            <w:shd w:val="clear" w:color="000000" w:fill="FFFFFF"/>
          </w:tcPr>
          <w:p w:rsidR="00B75788" w:rsidRPr="00FA2F1A" w:rsidRDefault="00B75788" w:rsidP="00B75788">
            <w:pPr>
              <w:spacing w:after="0" w:line="240" w:lineRule="auto"/>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250.1.</w:t>
            </w:r>
          </w:p>
        </w:tc>
        <w:tc>
          <w:tcPr>
            <w:tcW w:w="1000" w:type="pct"/>
            <w:shd w:val="clear" w:color="000000" w:fill="FFFFFF"/>
          </w:tcPr>
          <w:p w:rsidR="00B75788" w:rsidRPr="00FA2F1A" w:rsidRDefault="00B75788" w:rsidP="00F22BE5">
            <w:pPr>
              <w:spacing w:after="0" w:line="240" w:lineRule="auto"/>
              <w:jc w:val="center"/>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12 4 16 00000</w:t>
            </w:r>
          </w:p>
        </w:tc>
        <w:tc>
          <w:tcPr>
            <w:tcW w:w="3561" w:type="pct"/>
            <w:shd w:val="clear" w:color="000000" w:fill="FFFFFF"/>
          </w:tcPr>
          <w:p w:rsidR="00B75788" w:rsidRPr="00FA2F1A" w:rsidRDefault="00B75788" w:rsidP="00F22BE5">
            <w:pPr>
              <w:spacing w:after="0" w:line="240" w:lineRule="auto"/>
              <w:jc w:val="both"/>
              <w:outlineLvl w:val="1"/>
              <w:rPr>
                <w:rFonts w:ascii="Times New Roman" w:hAnsi="Times New Roman"/>
                <w:color w:val="000000" w:themeColor="text1"/>
                <w:sz w:val="24"/>
                <w:szCs w:val="24"/>
              </w:rPr>
            </w:pPr>
            <w:r w:rsidRPr="00FA2F1A">
              <w:rPr>
                <w:rFonts w:ascii="Times New Roman" w:hAnsi="Times New Roman"/>
                <w:color w:val="000000" w:themeColor="text1"/>
                <w:sz w:val="24"/>
                <w:szCs w:val="24"/>
              </w:rPr>
              <w:t>Комплекс процессных мероприятий "</w:t>
            </w:r>
            <w:r w:rsidR="00B8596F" w:rsidRPr="00FA2F1A">
              <w:rPr>
                <w:rFonts w:ascii="Times New Roman" w:hAnsi="Times New Roman"/>
                <w:color w:val="000000" w:themeColor="text1"/>
                <w:sz w:val="24"/>
                <w:szCs w:val="24"/>
              </w:rPr>
              <w:t>Развитие и сопровождение системы автоматической фиксации административных правонарушений в области безопасности дорожного движения</w:t>
            </w:r>
            <w:r w:rsidRPr="00FA2F1A">
              <w:rPr>
                <w:rFonts w:ascii="Times New Roman" w:hAnsi="Times New Roman"/>
                <w:color w:val="000000" w:themeColor="text1"/>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F22BE5" w:rsidRPr="00027786" w:rsidTr="00F22BE5">
        <w:trPr>
          <w:trHeight w:val="91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"Совершенствование управления имуществом, находящимся в государственной </w:t>
            </w:r>
            <w:r>
              <w:rPr>
                <w:rFonts w:ascii="Times New Roman" w:hAnsi="Times New Roman"/>
                <w:color w:val="000000" w:themeColor="text1"/>
                <w:sz w:val="24"/>
                <w:szCs w:val="24"/>
              </w:rPr>
              <w:t>собственности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оптимального состава и структуры краевого имущест</w:t>
            </w:r>
            <w:r>
              <w:rPr>
                <w:rFonts w:ascii="Times New Roman" w:hAnsi="Times New Roman"/>
                <w:color w:val="000000" w:themeColor="text1"/>
                <w:sz w:val="24"/>
                <w:szCs w:val="24"/>
              </w:rPr>
              <w:t>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"Учет и</w:t>
            </w:r>
            <w:r>
              <w:rPr>
                <w:rFonts w:ascii="Times New Roman" w:hAnsi="Times New Roman"/>
                <w:color w:val="000000" w:themeColor="text1"/>
                <w:sz w:val="24"/>
                <w:szCs w:val="24"/>
              </w:rPr>
              <w:t xml:space="preserve"> управление краевым имуществом"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"Содержание жи</w:t>
            </w:r>
            <w:r>
              <w:rPr>
                <w:rFonts w:ascii="Times New Roman" w:hAnsi="Times New Roman"/>
                <w:color w:val="000000" w:themeColor="text1"/>
                <w:sz w:val="24"/>
                <w:szCs w:val="24"/>
              </w:rPr>
              <w:t>лищного фонда Камчатского края"</w:t>
            </w:r>
          </w:p>
        </w:tc>
      </w:tr>
      <w:tr w:rsidR="00F22BE5" w:rsidRPr="00027786" w:rsidTr="00F22BE5">
        <w:trPr>
          <w:trHeight w:val="8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имущественных и земель</w:t>
            </w:r>
            <w:r>
              <w:rPr>
                <w:rFonts w:ascii="Times New Roman" w:hAnsi="Times New Roman"/>
                <w:color w:val="000000" w:themeColor="text1"/>
                <w:sz w:val="24"/>
                <w:szCs w:val="24"/>
              </w:rPr>
              <w:t>ных отношений Камчатского края"</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краевого государственного бюджетного учреждения "Камчатская госу</w:t>
            </w:r>
            <w:r>
              <w:rPr>
                <w:rFonts w:ascii="Times New Roman" w:hAnsi="Times New Roman"/>
                <w:color w:val="000000" w:themeColor="text1"/>
                <w:sz w:val="24"/>
                <w:szCs w:val="24"/>
              </w:rPr>
              <w:t>дарственная кадастровая оценка"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w:t>
            </w:r>
            <w:r>
              <w:rPr>
                <w:rFonts w:ascii="Times New Roman" w:hAnsi="Times New Roman"/>
                <w:color w:val="000000" w:themeColor="text1"/>
                <w:sz w:val="24"/>
                <w:szCs w:val="24"/>
              </w:rPr>
              <w:t xml:space="preserve"> комплексных кадастровых работ"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"Кадастровая оценка земель и объектов недвижимости н</w:t>
            </w:r>
            <w:r>
              <w:rPr>
                <w:rFonts w:ascii="Times New Roman" w:hAnsi="Times New Roman"/>
                <w:color w:val="000000" w:themeColor="text1"/>
                <w:sz w:val="24"/>
                <w:szCs w:val="24"/>
              </w:rPr>
              <w:t xml:space="preserve">а территории Камчатского края" </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Государственная программа Камчатского края "Развитие </w:t>
            </w:r>
            <w:proofErr w:type="spellStart"/>
            <w:r w:rsidRPr="00027786">
              <w:rPr>
                <w:rFonts w:ascii="Times New Roman" w:hAnsi="Times New Roman"/>
                <w:color w:val="000000" w:themeColor="text1"/>
                <w:sz w:val="24"/>
                <w:szCs w:val="24"/>
              </w:rPr>
              <w:t>рыбохозяйственн</w:t>
            </w:r>
            <w:r>
              <w:rPr>
                <w:rFonts w:ascii="Times New Roman" w:hAnsi="Times New Roman"/>
                <w:color w:val="000000" w:themeColor="text1"/>
                <w:sz w:val="24"/>
                <w:szCs w:val="24"/>
              </w:rPr>
              <w:t>ого</w:t>
            </w:r>
            <w:proofErr w:type="spellEnd"/>
            <w:r>
              <w:rPr>
                <w:rFonts w:ascii="Times New Roman" w:hAnsi="Times New Roman"/>
                <w:color w:val="000000" w:themeColor="text1"/>
                <w:sz w:val="24"/>
                <w:szCs w:val="24"/>
              </w:rPr>
              <w:t xml:space="preserve"> комплекса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рыбного хозяйства Камчатского края в ус</w:t>
            </w:r>
            <w:r>
              <w:rPr>
                <w:rFonts w:ascii="Times New Roman" w:hAnsi="Times New Roman"/>
                <w:color w:val="000000" w:themeColor="text1"/>
                <w:sz w:val="24"/>
                <w:szCs w:val="24"/>
              </w:rPr>
              <w:t>тановленной сфере деятельности"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престижа рыбацк</w:t>
            </w:r>
            <w:r>
              <w:rPr>
                <w:rFonts w:ascii="Times New Roman" w:hAnsi="Times New Roman"/>
                <w:color w:val="000000" w:themeColor="text1"/>
                <w:sz w:val="24"/>
                <w:szCs w:val="24"/>
              </w:rPr>
              <w:t>их профессий в Камчатском крае"</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"Охрана окружающей среды, воспроизводство и использование природ</w:t>
            </w:r>
            <w:r>
              <w:rPr>
                <w:rFonts w:ascii="Times New Roman" w:hAnsi="Times New Roman"/>
                <w:color w:val="000000" w:themeColor="text1"/>
                <w:sz w:val="24"/>
                <w:szCs w:val="24"/>
              </w:rPr>
              <w:t>ных ресурсов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Ч5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w:t>
            </w:r>
            <w:r>
              <w:rPr>
                <w:rFonts w:ascii="Times New Roman" w:hAnsi="Times New Roman"/>
                <w:color w:val="000000" w:themeColor="text1"/>
                <w:sz w:val="24"/>
                <w:szCs w:val="24"/>
              </w:rPr>
              <w:t>гиональный проект "Вода России"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проектирования и строительства гидротехнических сооружений инжене</w:t>
            </w:r>
            <w:r>
              <w:rPr>
                <w:rFonts w:ascii="Times New Roman" w:hAnsi="Times New Roman"/>
                <w:color w:val="000000" w:themeColor="text1"/>
                <w:sz w:val="24"/>
                <w:szCs w:val="24"/>
              </w:rPr>
              <w:t xml:space="preserve">рной защиты и </w:t>
            </w:r>
            <w:proofErr w:type="spellStart"/>
            <w:r>
              <w:rPr>
                <w:rFonts w:ascii="Times New Roman" w:hAnsi="Times New Roman"/>
                <w:color w:val="000000" w:themeColor="text1"/>
                <w:sz w:val="24"/>
                <w:szCs w:val="24"/>
              </w:rPr>
              <w:t>берегоукрепления</w:t>
            </w:r>
            <w:proofErr w:type="spellEnd"/>
            <w:r>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государственн</w:t>
            </w:r>
            <w:r>
              <w:rPr>
                <w:rFonts w:ascii="Times New Roman" w:hAnsi="Times New Roman"/>
                <w:color w:val="000000" w:themeColor="text1"/>
                <w:sz w:val="24"/>
                <w:szCs w:val="24"/>
              </w:rPr>
              <w:t>ого экологического мониторинга"</w:t>
            </w:r>
          </w:p>
        </w:tc>
      </w:tr>
      <w:tr w:rsidR="00F22BE5" w:rsidRPr="00027786" w:rsidTr="00F22BE5">
        <w:trPr>
          <w:trHeight w:val="98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и развитие особо охраняемых природных территорий регионального зна</w:t>
            </w:r>
            <w:r>
              <w:rPr>
                <w:rFonts w:ascii="Times New Roman" w:hAnsi="Times New Roman"/>
                <w:color w:val="000000" w:themeColor="text1"/>
                <w:sz w:val="24"/>
                <w:szCs w:val="24"/>
              </w:rPr>
              <w:t>чения в Камчатском крае (ООПТ)"</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"Экологическое просвещение населения, форми</w:t>
            </w:r>
            <w:r>
              <w:rPr>
                <w:rFonts w:ascii="Times New Roman" w:hAnsi="Times New Roman"/>
                <w:color w:val="000000" w:themeColor="text1"/>
                <w:sz w:val="24"/>
                <w:szCs w:val="24"/>
              </w:rPr>
              <w:t>рование экологической культуры"</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реализации мероприятий по осуществлению государственного экологического надзора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"Воспроизводство минерально-сыр</w:t>
            </w:r>
            <w:r>
              <w:rPr>
                <w:rFonts w:ascii="Times New Roman" w:hAnsi="Times New Roman"/>
                <w:color w:val="000000" w:themeColor="text1"/>
                <w:sz w:val="24"/>
                <w:szCs w:val="24"/>
              </w:rPr>
              <w:t>ьевой базы полезных ископаемых"</w:t>
            </w:r>
          </w:p>
        </w:tc>
      </w:tr>
      <w:tr w:rsidR="00F22BE5" w:rsidRPr="00027786" w:rsidTr="00F22BE5">
        <w:trPr>
          <w:trHeight w:val="115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"Организационное и информационное обеспечение функционирования государственной системы лицензирования пользования уч</w:t>
            </w:r>
            <w:r>
              <w:rPr>
                <w:rFonts w:ascii="Times New Roman" w:hAnsi="Times New Roman"/>
                <w:color w:val="000000" w:themeColor="text1"/>
                <w:sz w:val="24"/>
                <w:szCs w:val="24"/>
              </w:rPr>
              <w:t>астками недр местного значения"</w:t>
            </w:r>
          </w:p>
        </w:tc>
      </w:tr>
      <w:tr w:rsidR="00F22BE5" w:rsidRPr="00027786" w:rsidTr="00F22BE5">
        <w:trPr>
          <w:trHeight w:val="8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и информационного обеспечения в сфере недропольз</w:t>
            </w:r>
            <w:r>
              <w:rPr>
                <w:rFonts w:ascii="Times New Roman" w:hAnsi="Times New Roman"/>
                <w:color w:val="000000" w:themeColor="text1"/>
                <w:sz w:val="24"/>
                <w:szCs w:val="24"/>
              </w:rPr>
              <w:t>ования и горной промышленности"</w:t>
            </w:r>
          </w:p>
        </w:tc>
      </w:tr>
      <w:tr w:rsidR="00F22BE5" w:rsidRPr="00027786" w:rsidTr="00F22BE5">
        <w:trPr>
          <w:trHeight w:val="12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расположенных </w:t>
            </w:r>
            <w:r>
              <w:rPr>
                <w:rFonts w:ascii="Times New Roman" w:hAnsi="Times New Roman"/>
                <w:color w:val="000000" w:themeColor="text1"/>
                <w:sz w:val="24"/>
                <w:szCs w:val="24"/>
              </w:rPr>
              <w:t>на территории Камчатского края"</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природных ресурсов и эколо</w:t>
            </w:r>
            <w:r>
              <w:rPr>
                <w:rFonts w:ascii="Times New Roman" w:hAnsi="Times New Roman"/>
                <w:color w:val="000000" w:themeColor="text1"/>
                <w:sz w:val="24"/>
                <w:szCs w:val="24"/>
              </w:rPr>
              <w:t>гии Камчатского края"</w:t>
            </w:r>
          </w:p>
        </w:tc>
      </w:tr>
      <w:tr w:rsidR="00F22BE5" w:rsidRPr="00027786" w:rsidTr="00F22BE5">
        <w:trPr>
          <w:trHeight w:val="91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"Выявление объектов накопленного вреда окружающей среде, их обследование и оценка, ликвидация накоп</w:t>
            </w:r>
            <w:r>
              <w:rPr>
                <w:rFonts w:ascii="Times New Roman" w:hAnsi="Times New Roman"/>
                <w:color w:val="000000" w:themeColor="text1"/>
                <w:sz w:val="24"/>
                <w:szCs w:val="24"/>
              </w:rPr>
              <w:t>ленного вреда окружающей среде"</w:t>
            </w:r>
          </w:p>
        </w:tc>
      </w:tr>
      <w:tr w:rsidR="00F22BE5" w:rsidRPr="00027786" w:rsidTr="00F22BE5">
        <w:trPr>
          <w:trHeight w:val="127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консервация и (или) ликвидация гидротехнических сооружений, которые не имеют собственника или собственник которых неизвестен, либо от права собственности на</w:t>
            </w:r>
            <w:r>
              <w:rPr>
                <w:rFonts w:ascii="Times New Roman" w:hAnsi="Times New Roman"/>
                <w:color w:val="000000" w:themeColor="text1"/>
                <w:sz w:val="24"/>
                <w:szCs w:val="24"/>
              </w:rPr>
              <w:t xml:space="preserve"> которые собственник отказался"</w:t>
            </w:r>
          </w:p>
        </w:tc>
      </w:tr>
      <w:tr w:rsidR="00F22BE5" w:rsidRPr="00027786" w:rsidTr="00F22BE5">
        <w:trPr>
          <w:trHeight w:val="4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w:t>
            </w:r>
            <w:r>
              <w:rPr>
                <w:rFonts w:ascii="Times New Roman" w:hAnsi="Times New Roman"/>
                <w:color w:val="000000" w:themeColor="text1"/>
                <w:sz w:val="24"/>
                <w:szCs w:val="24"/>
              </w:rPr>
              <w:t>кого края "Безопасная Камчатка"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"Инвестиционные мероприятия в сфере пожарной без</w:t>
            </w:r>
            <w:r>
              <w:rPr>
                <w:rFonts w:ascii="Times New Roman" w:hAnsi="Times New Roman"/>
                <w:color w:val="000000" w:themeColor="text1"/>
                <w:sz w:val="24"/>
                <w:szCs w:val="24"/>
              </w:rPr>
              <w:t>опасности"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чрезвычайным ситуациям Камчатского края"</w:t>
            </w:r>
          </w:p>
        </w:tc>
      </w:tr>
      <w:tr w:rsidR="00F22BE5" w:rsidRPr="00027786" w:rsidTr="00F22BE5">
        <w:trPr>
          <w:trHeight w:val="14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функционирования органов управления Камчатской территориальной подсистемы Единой государственной системы предупреждения и ликвидации чрезвычайных ситуаций, систем оповещения и информирован</w:t>
            </w:r>
            <w:r>
              <w:rPr>
                <w:rFonts w:ascii="Times New Roman" w:hAnsi="Times New Roman"/>
                <w:color w:val="000000" w:themeColor="text1"/>
                <w:sz w:val="24"/>
                <w:szCs w:val="24"/>
              </w:rPr>
              <w:t>ия населения в Камчатском крае"</w:t>
            </w:r>
          </w:p>
        </w:tc>
      </w:tr>
      <w:tr w:rsidR="00F22BE5" w:rsidRPr="00027786" w:rsidTr="00F22BE5">
        <w:trPr>
          <w:trHeight w:val="12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защиты населения в Камчатском крае от чрезвычайных ситуаций природного и техногенного характера, пожарной безопасности и безопасности людей на водных об</w:t>
            </w:r>
            <w:r>
              <w:rPr>
                <w:rFonts w:ascii="Times New Roman" w:hAnsi="Times New Roman"/>
                <w:color w:val="000000" w:themeColor="text1"/>
                <w:sz w:val="24"/>
                <w:szCs w:val="24"/>
              </w:rPr>
              <w:t>ъектах"</w:t>
            </w:r>
          </w:p>
        </w:tc>
      </w:tr>
      <w:tr w:rsidR="00F22BE5" w:rsidRPr="00027786" w:rsidTr="00F22BE5">
        <w:trPr>
          <w:trHeight w:val="85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технологий спасения и накопление средств защиты населения и террит</w:t>
            </w:r>
            <w:r>
              <w:rPr>
                <w:rFonts w:ascii="Times New Roman" w:hAnsi="Times New Roman"/>
                <w:color w:val="000000" w:themeColor="text1"/>
                <w:sz w:val="24"/>
                <w:szCs w:val="24"/>
              </w:rPr>
              <w:t xml:space="preserve">орий от чрезвычайных ситуаций"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и содержание подведомст</w:t>
            </w:r>
            <w:r>
              <w:rPr>
                <w:rFonts w:ascii="Times New Roman" w:hAnsi="Times New Roman"/>
                <w:color w:val="000000" w:themeColor="text1"/>
                <w:sz w:val="24"/>
                <w:szCs w:val="24"/>
              </w:rPr>
              <w:t>венных учреждений"</w:t>
            </w:r>
          </w:p>
        </w:tc>
      </w:tr>
      <w:tr w:rsidR="00F22BE5" w:rsidRPr="00027786" w:rsidTr="00F22BE5">
        <w:trPr>
          <w:trHeight w:val="178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комплексной системы экстренного оповещения населения об угрозе возникновения или о возникновении чрезвычайных ситуаций природного и техногенного характера и  региональной автоматизированной системы централизованного оповещения населения Камчатского края, в т</w:t>
            </w:r>
            <w:r>
              <w:rPr>
                <w:rFonts w:ascii="Times New Roman" w:hAnsi="Times New Roman"/>
                <w:color w:val="000000" w:themeColor="text1"/>
                <w:sz w:val="24"/>
                <w:szCs w:val="24"/>
              </w:rPr>
              <w:t>ом числе муниципального уровня"</w:t>
            </w:r>
          </w:p>
        </w:tc>
      </w:tr>
      <w:tr w:rsidR="00F22BE5" w:rsidRPr="00027786" w:rsidTr="00F22BE5">
        <w:trPr>
          <w:trHeight w:val="17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содержание систем обеспечения комплексной безопасности в краевых государственных и муниципальных учреждениях социальной сферы в Камчатском крае. Централизация сбора данных с объектовых систем комплексной безопасности и мониторинга, обеспечение передачи данных в АПК "Безопасный город"</w:t>
            </w:r>
          </w:p>
        </w:tc>
      </w:tr>
      <w:tr w:rsidR="00F22BE5" w:rsidRPr="00027786" w:rsidTr="00F22BE5">
        <w:trPr>
          <w:trHeight w:val="150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деятельности и содержание государственных казенных предприятий, осуществляющих построение, развитие и эксплуатацию систем мониторинга и обеспечения общественной (региональной) </w:t>
            </w:r>
            <w:r>
              <w:rPr>
                <w:rFonts w:ascii="Times New Roman" w:hAnsi="Times New Roman"/>
                <w:color w:val="000000" w:themeColor="text1"/>
                <w:sz w:val="24"/>
                <w:szCs w:val="24"/>
              </w:rPr>
              <w:t>безопасности в Камчатском крае"</w:t>
            </w:r>
          </w:p>
        </w:tc>
      </w:tr>
      <w:tr w:rsidR="00F22BE5" w:rsidRPr="00027786" w:rsidTr="00F22BE5">
        <w:trPr>
          <w:trHeight w:val="8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рецидивной преступности. Информационно-пропагандистские мероприятия, направленны</w:t>
            </w:r>
            <w:r>
              <w:rPr>
                <w:rFonts w:ascii="Times New Roman" w:hAnsi="Times New Roman"/>
                <w:color w:val="000000" w:themeColor="text1"/>
                <w:sz w:val="24"/>
                <w:szCs w:val="24"/>
              </w:rPr>
              <w:t>е на профилактику преступности"</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"Профилактика правонарушений среди несовершеннолетних, предупреждение детского дорожно-транспортного</w:t>
            </w:r>
            <w:r>
              <w:rPr>
                <w:rFonts w:ascii="Times New Roman" w:hAnsi="Times New Roman"/>
                <w:color w:val="000000" w:themeColor="text1"/>
                <w:sz w:val="24"/>
                <w:szCs w:val="24"/>
              </w:rPr>
              <w:t xml:space="preserve"> травматизма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организации безопасного движения тр</w:t>
            </w:r>
            <w:r>
              <w:rPr>
                <w:rFonts w:ascii="Times New Roman" w:hAnsi="Times New Roman"/>
                <w:color w:val="000000" w:themeColor="text1"/>
                <w:sz w:val="24"/>
                <w:szCs w:val="24"/>
              </w:rPr>
              <w:t>анспортных средств и пешеходов"</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граждан и их объединений, участвующих в охране общественного порядка, создание условий дл</w:t>
            </w:r>
            <w:r>
              <w:rPr>
                <w:rFonts w:ascii="Times New Roman" w:hAnsi="Times New Roman"/>
                <w:color w:val="000000" w:themeColor="text1"/>
                <w:sz w:val="24"/>
                <w:szCs w:val="24"/>
              </w:rPr>
              <w:t>я деятельности народных дружин"</w:t>
            </w:r>
          </w:p>
        </w:tc>
      </w:tr>
      <w:tr w:rsidR="00F22BE5" w:rsidRPr="00027786" w:rsidTr="00F22BE5">
        <w:trPr>
          <w:trHeight w:val="154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мониторинга общественно-политических, социально-экономических и иных процессов, происходящих в Камчатском крае с целью выявления факторов, способствующих возникновению и распро</w:t>
            </w:r>
            <w:r>
              <w:rPr>
                <w:rFonts w:ascii="Times New Roman" w:hAnsi="Times New Roman"/>
                <w:color w:val="000000" w:themeColor="text1"/>
                <w:sz w:val="24"/>
                <w:szCs w:val="24"/>
              </w:rPr>
              <w:t>странению идеологии терроризма"</w:t>
            </w:r>
          </w:p>
        </w:tc>
      </w:tr>
      <w:tr w:rsidR="00F22BE5" w:rsidRPr="00027786" w:rsidTr="00F22BE5">
        <w:trPr>
          <w:trHeight w:val="125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"Информирование граждан, проживающих на территории Камчатского края, о методах предупреждения угрозы террористического акта, минимизации и ликвида</w:t>
            </w:r>
            <w:r>
              <w:rPr>
                <w:rFonts w:ascii="Times New Roman" w:hAnsi="Times New Roman"/>
                <w:color w:val="000000" w:themeColor="text1"/>
                <w:sz w:val="24"/>
                <w:szCs w:val="24"/>
              </w:rPr>
              <w:t>ции последствий его проявлений"</w:t>
            </w:r>
          </w:p>
        </w:tc>
      </w:tr>
      <w:tr w:rsidR="00F22BE5" w:rsidRPr="00027786" w:rsidTr="00F22BE5">
        <w:trPr>
          <w:trHeight w:val="126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разъяснению сущности терроризма и его общественной опасности, формированию стойкого непринятия обществом, прежде всего молодежью, идеологии террориз</w:t>
            </w:r>
            <w:r>
              <w:rPr>
                <w:rFonts w:ascii="Times New Roman" w:hAnsi="Times New Roman"/>
                <w:color w:val="000000" w:themeColor="text1"/>
                <w:sz w:val="24"/>
                <w:szCs w:val="24"/>
              </w:rPr>
              <w:t>ма в различных его проявлениях"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требований к антитеррористической защищенности объ</w:t>
            </w:r>
            <w:r>
              <w:rPr>
                <w:rFonts w:ascii="Times New Roman" w:hAnsi="Times New Roman"/>
                <w:color w:val="000000" w:themeColor="text1"/>
                <w:sz w:val="24"/>
                <w:szCs w:val="24"/>
              </w:rPr>
              <w:t>ектов (территорий) образования"</w:t>
            </w:r>
          </w:p>
        </w:tc>
      </w:tr>
      <w:tr w:rsidR="00F22BE5" w:rsidRPr="00027786" w:rsidTr="00F22BE5">
        <w:trPr>
          <w:trHeight w:val="14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информационно-пропагандистской работы, направленной на формирование негативного отношения населения Камчатского края к потреблению наркотических средств, психотропных веществ и алкогольной продукции, а также популя</w:t>
            </w:r>
            <w:r>
              <w:rPr>
                <w:rFonts w:ascii="Times New Roman" w:hAnsi="Times New Roman"/>
                <w:color w:val="000000" w:themeColor="text1"/>
                <w:sz w:val="24"/>
                <w:szCs w:val="24"/>
              </w:rPr>
              <w:t>ризацию здорового образа жизни"</w:t>
            </w:r>
          </w:p>
        </w:tc>
      </w:tr>
      <w:tr w:rsidR="00F22BE5" w:rsidRPr="00027786" w:rsidTr="00F22BE5">
        <w:trPr>
          <w:trHeight w:val="11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системы раннего выявления незаконного потребления наркотических средств и психотропных веществ, в том числе в образовательных</w:t>
            </w:r>
            <w:r>
              <w:rPr>
                <w:rFonts w:ascii="Times New Roman" w:hAnsi="Times New Roman"/>
                <w:color w:val="000000" w:themeColor="text1"/>
                <w:sz w:val="24"/>
                <w:szCs w:val="24"/>
              </w:rPr>
              <w:t xml:space="preserve"> организациях Камчатского края"</w:t>
            </w:r>
          </w:p>
        </w:tc>
      </w:tr>
      <w:tr w:rsidR="00F22BE5" w:rsidRPr="00027786" w:rsidTr="00F22BE5">
        <w:trPr>
          <w:trHeight w:val="9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мониторинга наркоситуации и изучение масштабов потребления алкого</w:t>
            </w:r>
            <w:r>
              <w:rPr>
                <w:rFonts w:ascii="Times New Roman" w:hAnsi="Times New Roman"/>
                <w:color w:val="000000" w:themeColor="text1"/>
                <w:sz w:val="24"/>
                <w:szCs w:val="24"/>
              </w:rPr>
              <w:t>ля населением Камчатского края"</w:t>
            </w:r>
          </w:p>
        </w:tc>
      </w:tr>
      <w:tr w:rsidR="00F22BE5" w:rsidRPr="00027786" w:rsidTr="00F22BE5">
        <w:trPr>
          <w:trHeight w:val="750"/>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17 0 00 00000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Государственная программа Камчатского края "Развитие лесного хозяйства, охрана и воспроизводство животного мира на территории  Камчатского края" </w:t>
            </w:r>
            <w:r w:rsidRPr="00690244">
              <w:rPr>
                <w:rFonts w:ascii="Times New Roman" w:hAnsi="Times New Roman"/>
                <w:b/>
                <w:i/>
                <w:color w:val="000000" w:themeColor="text1"/>
                <w:szCs w:val="24"/>
              </w:rPr>
              <w:t>(приказ Министерства финансов Камчатского края 13.02.2025 № 9-Н)</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Y4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"Стимулирование спроса на отечественные беспилотные авиационные системы"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Ч6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w:t>
            </w:r>
            <w:r>
              <w:rPr>
                <w:rFonts w:ascii="Times New Roman" w:hAnsi="Times New Roman"/>
                <w:color w:val="000000" w:themeColor="text1"/>
                <w:sz w:val="24"/>
                <w:szCs w:val="24"/>
              </w:rPr>
              <w:t>проект "Сохранение лесов"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88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"Завершение строительства объекта незавершенного строительства Здание гаража по адресу: Камчатский край, г. Елизово, ул. Зеленая, д.2 КГКУ "Камч</w:t>
            </w:r>
            <w:r>
              <w:rPr>
                <w:rFonts w:ascii="Times New Roman" w:hAnsi="Times New Roman"/>
                <w:color w:val="000000" w:themeColor="text1"/>
                <w:sz w:val="24"/>
                <w:szCs w:val="24"/>
              </w:rPr>
              <w:t>атские лесничества"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2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"Организация интенсивного использования лесов, лесное планирование и регламентирование на территории Камчатского </w:t>
            </w:r>
            <w:r>
              <w:rPr>
                <w:rFonts w:ascii="Times New Roman" w:hAnsi="Times New Roman"/>
                <w:color w:val="000000" w:themeColor="text1"/>
                <w:sz w:val="24"/>
                <w:szCs w:val="24"/>
              </w:rPr>
              <w:t>края, отвод и таксация лесосек"</w:t>
            </w:r>
          </w:p>
        </w:tc>
      </w:tr>
      <w:tr w:rsidR="00F22BE5" w:rsidRPr="00027786" w:rsidTr="00F22BE5">
        <w:trPr>
          <w:trHeight w:val="9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по охране лесов от пожаров, мониторингу пожарной опасности в лесах и тушению лесных пожаров, проти</w:t>
            </w:r>
            <w:r>
              <w:rPr>
                <w:rFonts w:ascii="Times New Roman" w:hAnsi="Times New Roman"/>
                <w:color w:val="000000" w:themeColor="text1"/>
                <w:sz w:val="24"/>
                <w:szCs w:val="24"/>
              </w:rPr>
              <w:t>вопожарной пропаганде"</w:t>
            </w:r>
          </w:p>
        </w:tc>
      </w:tr>
      <w:tr w:rsidR="00F22BE5" w:rsidRPr="00027786" w:rsidTr="00F22BE5">
        <w:trPr>
          <w:trHeight w:val="20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"Обеспечение средствами предупреждения и тушения лесных пожаров, приобретение противопожарного снаряжения и инвентаря; содержание </w:t>
            </w:r>
            <w:proofErr w:type="spellStart"/>
            <w:r w:rsidRPr="00027786">
              <w:rPr>
                <w:rFonts w:ascii="Times New Roman" w:hAnsi="Times New Roman"/>
                <w:color w:val="000000" w:themeColor="text1"/>
                <w:sz w:val="24"/>
                <w:szCs w:val="24"/>
              </w:rPr>
              <w:t>лесопожарных</w:t>
            </w:r>
            <w:proofErr w:type="spellEnd"/>
            <w:r w:rsidRPr="00027786">
              <w:rPr>
                <w:rFonts w:ascii="Times New Roman" w:hAnsi="Times New Roman"/>
                <w:color w:val="000000" w:themeColor="text1"/>
                <w:sz w:val="24"/>
                <w:szCs w:val="24"/>
              </w:rPr>
              <w:t xml:space="preserve"> формирований, пожарной техники и оборудования, систем связи и оповещения; создание резерва пожарной техники и оборудования, противопожарного снаряжения и инвентаря, а такж</w:t>
            </w:r>
            <w:r>
              <w:rPr>
                <w:rFonts w:ascii="Times New Roman" w:hAnsi="Times New Roman"/>
                <w:color w:val="000000" w:themeColor="text1"/>
                <w:sz w:val="24"/>
                <w:szCs w:val="24"/>
              </w:rPr>
              <w:t>е горюче-смазочных материалов"</w:t>
            </w:r>
          </w:p>
        </w:tc>
      </w:tr>
      <w:tr w:rsidR="00F22BE5" w:rsidRPr="00027786" w:rsidTr="00F22BE5">
        <w:trPr>
          <w:trHeight w:val="84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квалификации руководителей и специалистов по орган</w:t>
            </w:r>
            <w:r>
              <w:rPr>
                <w:rFonts w:ascii="Times New Roman" w:hAnsi="Times New Roman"/>
                <w:color w:val="000000" w:themeColor="text1"/>
                <w:sz w:val="24"/>
                <w:szCs w:val="24"/>
              </w:rPr>
              <w:t>изации тушения лесных пожаров"</w:t>
            </w:r>
          </w:p>
        </w:tc>
      </w:tr>
      <w:tr w:rsidR="00F22BE5" w:rsidRPr="00027786" w:rsidTr="00F22BE5">
        <w:trPr>
          <w:trHeight w:val="8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эффективности проведения профилактики возникновения, локализации и ликвид</w:t>
            </w:r>
            <w:r>
              <w:rPr>
                <w:rFonts w:ascii="Times New Roman" w:hAnsi="Times New Roman"/>
                <w:color w:val="000000" w:themeColor="text1"/>
                <w:sz w:val="24"/>
                <w:szCs w:val="24"/>
              </w:rPr>
              <w:t>ации очагов вредных организмов"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федерального государственного лесного контроля (на</w:t>
            </w:r>
            <w:r>
              <w:rPr>
                <w:rFonts w:ascii="Times New Roman" w:hAnsi="Times New Roman"/>
                <w:color w:val="000000" w:themeColor="text1"/>
                <w:sz w:val="24"/>
                <w:szCs w:val="24"/>
              </w:rPr>
              <w:t>дзора) и лесной охраны в лесах"</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движения школьны</w:t>
            </w:r>
            <w:r>
              <w:rPr>
                <w:rFonts w:ascii="Times New Roman" w:hAnsi="Times New Roman"/>
                <w:color w:val="000000" w:themeColor="text1"/>
                <w:sz w:val="24"/>
                <w:szCs w:val="24"/>
              </w:rPr>
              <w:t>х лесничеств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"Осуществление воспроизводства и у</w:t>
            </w:r>
            <w:r>
              <w:rPr>
                <w:rFonts w:ascii="Times New Roman" w:hAnsi="Times New Roman"/>
                <w:color w:val="000000" w:themeColor="text1"/>
                <w:sz w:val="24"/>
                <w:szCs w:val="24"/>
              </w:rPr>
              <w:t>хода за лесами"</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w:t>
            </w:r>
            <w:r>
              <w:rPr>
                <w:rFonts w:ascii="Times New Roman" w:hAnsi="Times New Roman"/>
                <w:color w:val="000000" w:themeColor="text1"/>
                <w:sz w:val="24"/>
                <w:szCs w:val="24"/>
              </w:rPr>
              <w:t>ний в области лесных отношений"</w:t>
            </w:r>
          </w:p>
        </w:tc>
      </w:tr>
      <w:tr w:rsidR="00F22BE5" w:rsidRPr="00027786" w:rsidTr="00F22BE5">
        <w:trPr>
          <w:trHeight w:val="57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ад</w:t>
            </w:r>
            <w:r>
              <w:rPr>
                <w:rFonts w:ascii="Times New Roman" w:hAnsi="Times New Roman"/>
                <w:color w:val="000000" w:themeColor="text1"/>
                <w:sz w:val="24"/>
                <w:szCs w:val="24"/>
              </w:rPr>
              <w:t>министративной инфраструктуры"</w:t>
            </w:r>
          </w:p>
        </w:tc>
      </w:tr>
      <w:tr w:rsidR="00F22BE5" w:rsidRPr="00027786" w:rsidTr="00F22BE5">
        <w:trPr>
          <w:trHeight w:val="12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лесного и охотничьего хозяйства Камчатского края и подведомственных учреждений в области охраны и использования животного мира и охотничьих ресур</w:t>
            </w:r>
            <w:r>
              <w:rPr>
                <w:rFonts w:ascii="Times New Roman" w:hAnsi="Times New Roman"/>
                <w:color w:val="000000" w:themeColor="text1"/>
                <w:sz w:val="24"/>
                <w:szCs w:val="24"/>
              </w:rPr>
              <w:t>сов"</w:t>
            </w:r>
          </w:p>
        </w:tc>
      </w:tr>
      <w:tr w:rsidR="00F22BE5" w:rsidRPr="00027786" w:rsidTr="00F22BE5">
        <w:trPr>
          <w:trHeight w:val="5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регулирование и охрана</w:t>
            </w:r>
            <w:r>
              <w:rPr>
                <w:rFonts w:ascii="Times New Roman" w:hAnsi="Times New Roman"/>
                <w:color w:val="000000" w:themeColor="text1"/>
                <w:sz w:val="24"/>
                <w:szCs w:val="24"/>
              </w:rPr>
              <w:t xml:space="preserve"> водных биологических ресурсов"</w:t>
            </w:r>
          </w:p>
        </w:tc>
      </w:tr>
      <w:tr w:rsidR="00F22BE5" w:rsidRPr="00027786" w:rsidTr="00F22BE5">
        <w:trPr>
          <w:trHeight w:val="92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реализации мероприятий по охране, воспроизводству и устойчивому использованию объектов животного мира, в том числе охотничьих ресурсов, и среды обитания"</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"Ликвидация мест несанкционированного размещения о</w:t>
            </w:r>
            <w:r>
              <w:rPr>
                <w:rFonts w:ascii="Times New Roman" w:hAnsi="Times New Roman"/>
                <w:color w:val="000000" w:themeColor="text1"/>
                <w:sz w:val="24"/>
                <w:szCs w:val="24"/>
              </w:rPr>
              <w:t>тходов на землях лесного фонда"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"Развитие внутреннего и въездного туризма в Камчатс</w:t>
            </w:r>
            <w:r>
              <w:rPr>
                <w:rFonts w:ascii="Times New Roman" w:hAnsi="Times New Roman"/>
                <w:color w:val="000000" w:themeColor="text1"/>
                <w:sz w:val="24"/>
                <w:szCs w:val="24"/>
              </w:rPr>
              <w:t>ком крае"</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18 1 00 00000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Default="00F22BE5" w:rsidP="00F22BE5">
            <w:pPr>
              <w:spacing w:after="0" w:line="240" w:lineRule="auto"/>
              <w:jc w:val="center"/>
              <w:outlineLvl w:val="1"/>
              <w:rPr>
                <w:rFonts w:ascii="Times New Roman" w:hAnsi="Times New Roman"/>
                <w:color w:val="000000" w:themeColor="text1"/>
                <w:sz w:val="24"/>
                <w:szCs w:val="24"/>
              </w:rPr>
            </w:pPr>
            <w:r>
              <w:rPr>
                <w:rFonts w:ascii="Times New Roman" w:hAnsi="Times New Roman"/>
                <w:color w:val="000000" w:themeColor="text1"/>
                <w:sz w:val="24"/>
                <w:szCs w:val="24"/>
              </w:rPr>
              <w:t>18 1 П1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907E60">
              <w:rPr>
                <w:rFonts w:ascii="Times New Roman" w:hAnsi="Times New Roman"/>
                <w:color w:val="000000" w:themeColor="text1"/>
                <w:sz w:val="24"/>
                <w:szCs w:val="24"/>
              </w:rPr>
              <w:t>Создание номерного фонда, инфраструктуры и новых точек притяжения (Камчатский край)</w:t>
            </w:r>
            <w:r w:rsidRPr="00027786">
              <w:rPr>
                <w:rFonts w:ascii="Times New Roman" w:hAnsi="Times New Roman"/>
                <w:color w:val="000000" w:themeColor="text1"/>
                <w:sz w:val="24"/>
                <w:szCs w:val="24"/>
              </w:rPr>
              <w:t>"</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"Пр</w:t>
            </w:r>
            <w:r>
              <w:rPr>
                <w:rFonts w:ascii="Times New Roman" w:hAnsi="Times New Roman"/>
                <w:color w:val="000000" w:themeColor="text1"/>
                <w:sz w:val="24"/>
                <w:szCs w:val="24"/>
              </w:rPr>
              <w:t>одвижение туристского продукта"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"Популяризация отдельных в</w:t>
            </w:r>
            <w:r>
              <w:rPr>
                <w:rFonts w:ascii="Times New Roman" w:hAnsi="Times New Roman"/>
                <w:color w:val="000000" w:themeColor="text1"/>
                <w:sz w:val="24"/>
                <w:szCs w:val="24"/>
              </w:rPr>
              <w:t>идов туризма в Камчатском крае"</w:t>
            </w:r>
          </w:p>
        </w:tc>
      </w:tr>
      <w:tr w:rsidR="00F22BE5" w:rsidRPr="00027786" w:rsidTr="00F22BE5">
        <w:trPr>
          <w:trHeight w:val="43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03 00000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w:t>
            </w:r>
            <w:r w:rsidRPr="00232BD2">
              <w:rPr>
                <w:rFonts w:ascii="Times New Roman" w:hAnsi="Times New Roman"/>
                <w:color w:val="000000" w:themeColor="text1"/>
                <w:sz w:val="24"/>
                <w:szCs w:val="24"/>
              </w:rPr>
              <w:t>Развитие туристических территорий</w:t>
            </w:r>
            <w:r w:rsidRPr="00027786">
              <w:rPr>
                <w:rFonts w:ascii="Times New Roman" w:hAnsi="Times New Roman"/>
                <w:color w:val="000000" w:themeColor="text1"/>
                <w:sz w:val="24"/>
                <w:szCs w:val="24"/>
              </w:rPr>
              <w:t>"</w:t>
            </w:r>
          </w:p>
        </w:tc>
      </w:tr>
      <w:tr w:rsidR="00F22BE5" w:rsidRPr="00027786" w:rsidTr="00F22BE5">
        <w:trPr>
          <w:trHeight w:val="53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Ведомственный проект "Государственная поддержка для стимулирования развития социального туризма </w:t>
            </w:r>
            <w:r>
              <w:rPr>
                <w:rFonts w:ascii="Times New Roman" w:hAnsi="Times New Roman"/>
                <w:color w:val="000000" w:themeColor="text1"/>
                <w:sz w:val="24"/>
                <w:szCs w:val="24"/>
              </w:rPr>
              <w:t>на территории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инфраструктуры туристс</w:t>
            </w:r>
            <w:r>
              <w:rPr>
                <w:rFonts w:ascii="Times New Roman" w:hAnsi="Times New Roman"/>
                <w:color w:val="000000" w:themeColor="text1"/>
                <w:sz w:val="24"/>
                <w:szCs w:val="24"/>
              </w:rPr>
              <w:t>ких ресурсов в Камчатском крае"</w:t>
            </w:r>
          </w:p>
        </w:tc>
      </w:tr>
      <w:tr w:rsidR="00F22BE5" w:rsidRPr="00027786" w:rsidTr="00F22BE5">
        <w:trPr>
          <w:trHeight w:val="2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w:t>
            </w:r>
            <w:r>
              <w:rPr>
                <w:rFonts w:ascii="Times New Roman" w:hAnsi="Times New Roman"/>
                <w:color w:val="000000" w:themeColor="text1"/>
                <w:sz w:val="24"/>
                <w:szCs w:val="24"/>
              </w:rPr>
              <w:t>служивание туристских объектов"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"Информационное обслуживание туристов и повышение качества туристских усл</w:t>
            </w:r>
            <w:r>
              <w:rPr>
                <w:rFonts w:ascii="Times New Roman" w:hAnsi="Times New Roman"/>
                <w:color w:val="000000" w:themeColor="text1"/>
                <w:sz w:val="24"/>
                <w:szCs w:val="24"/>
              </w:rPr>
              <w:t>уг"</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"Организационно-аналитическое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сист</w:t>
            </w:r>
            <w:r>
              <w:rPr>
                <w:rFonts w:ascii="Times New Roman" w:hAnsi="Times New Roman"/>
                <w:color w:val="000000" w:themeColor="text1"/>
                <w:sz w:val="24"/>
                <w:szCs w:val="24"/>
              </w:rPr>
              <w:t>емы управления в сфере туризма"</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"Реализация государственной национальной политики и укрепление гражданского единства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Ю1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"Россия </w:t>
            </w:r>
            <w:r w:rsidRPr="00044D70">
              <w:rPr>
                <w:rFonts w:ascii="Times New Roman" w:hAnsi="Times New Roman"/>
                <w:snapToGrid w:val="0"/>
                <w:color w:val="000000" w:themeColor="text1"/>
                <w:sz w:val="28"/>
                <w:szCs w:val="28"/>
              </w:rPr>
              <w:t xml:space="preserve">– </w:t>
            </w:r>
            <w:r w:rsidRPr="00044D70">
              <w:rPr>
                <w:rFonts w:ascii="Times New Roman" w:hAnsi="Times New Roman"/>
                <w:color w:val="000000" w:themeColor="text1"/>
                <w:sz w:val="24"/>
                <w:szCs w:val="24"/>
              </w:rPr>
              <w:t xml:space="preserve">страна возможностей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19 1 Ю2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"Мы вместе (Воспитание гармонично развитой личности)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Ю6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w:t>
            </w:r>
            <w:r>
              <w:rPr>
                <w:rFonts w:ascii="Times New Roman" w:hAnsi="Times New Roman"/>
                <w:color w:val="000000" w:themeColor="text1"/>
                <w:sz w:val="24"/>
                <w:szCs w:val="24"/>
              </w:rPr>
              <w:t xml:space="preserve"> проект "Педагоги и наставники"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7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90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"Поддержка экономического и социального развития коренных малочисленных народов Севера, Сибири и Дальнего</w:t>
            </w:r>
            <w:r>
              <w:rPr>
                <w:rFonts w:ascii="Times New Roman" w:hAnsi="Times New Roman"/>
                <w:color w:val="000000" w:themeColor="text1"/>
                <w:sz w:val="24"/>
                <w:szCs w:val="24"/>
              </w:rPr>
              <w:t xml:space="preserve"> Востока Российской Федерации" </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Комплексы пр</w:t>
            </w:r>
            <w:r>
              <w:rPr>
                <w:rFonts w:ascii="Times New Roman" w:hAnsi="Times New Roman"/>
                <w:color w:val="000000" w:themeColor="text1"/>
                <w:sz w:val="24"/>
                <w:szCs w:val="24"/>
              </w:rPr>
              <w:t>оцессных мероприятий</w:t>
            </w:r>
          </w:p>
        </w:tc>
      </w:tr>
      <w:tr w:rsidR="00F22BE5" w:rsidRPr="00027786" w:rsidTr="00F22BE5">
        <w:trPr>
          <w:trHeight w:val="89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гармонизации межнациональных и межконфессиональн</w:t>
            </w:r>
            <w:r>
              <w:rPr>
                <w:rFonts w:ascii="Times New Roman" w:hAnsi="Times New Roman"/>
                <w:color w:val="000000" w:themeColor="text1"/>
                <w:sz w:val="24"/>
                <w:szCs w:val="24"/>
              </w:rPr>
              <w:t>ых отношений в Камчатском крае"</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"Совершенствование форм и методов работы по патриотическому воспитанию граждан Российск</w:t>
            </w:r>
            <w:r>
              <w:rPr>
                <w:rFonts w:ascii="Times New Roman" w:hAnsi="Times New Roman"/>
                <w:color w:val="000000" w:themeColor="text1"/>
                <w:sz w:val="24"/>
                <w:szCs w:val="24"/>
              </w:rPr>
              <w:t>ой Федерации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допризывной подгото</w:t>
            </w:r>
            <w:r>
              <w:rPr>
                <w:rFonts w:ascii="Times New Roman" w:hAnsi="Times New Roman"/>
                <w:color w:val="000000" w:themeColor="text1"/>
                <w:sz w:val="24"/>
                <w:szCs w:val="24"/>
              </w:rPr>
              <w:t>вки молодежи в Камчатском крае"</w:t>
            </w:r>
          </w:p>
        </w:tc>
      </w:tr>
      <w:tr w:rsidR="00F22BE5" w:rsidRPr="00027786" w:rsidTr="00F22BE5">
        <w:trPr>
          <w:trHeight w:val="92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"Поддержка общественных инициатив и проектов, направленных на гражданское и патриотическ</w:t>
            </w:r>
            <w:r>
              <w:rPr>
                <w:rFonts w:ascii="Times New Roman" w:hAnsi="Times New Roman"/>
                <w:color w:val="000000" w:themeColor="text1"/>
                <w:sz w:val="24"/>
                <w:szCs w:val="24"/>
              </w:rPr>
              <w:t>ое воспитание детей и молодежи"</w:t>
            </w:r>
          </w:p>
        </w:tc>
      </w:tr>
      <w:tr w:rsidR="00F22BE5" w:rsidRPr="00027786" w:rsidTr="00F22BE5">
        <w:trPr>
          <w:trHeight w:val="11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комплекса мер по гармонизации межнациональных отношений и проведение информационной кампании, направленной на гармонизацию межнациональ</w:t>
            </w:r>
            <w:r>
              <w:rPr>
                <w:rFonts w:ascii="Times New Roman" w:hAnsi="Times New Roman"/>
                <w:color w:val="000000" w:themeColor="text1"/>
                <w:sz w:val="24"/>
                <w:szCs w:val="24"/>
              </w:rPr>
              <w:t>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сохранению национальных культур и по</w:t>
            </w:r>
            <w:r>
              <w:rPr>
                <w:rFonts w:ascii="Times New Roman" w:hAnsi="Times New Roman"/>
                <w:color w:val="000000" w:themeColor="text1"/>
                <w:sz w:val="24"/>
                <w:szCs w:val="24"/>
              </w:rPr>
              <w:t>ддержка языкового многообразия"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социальной и культурной интеграции мигрантов в принимающее сообщест</w:t>
            </w:r>
            <w:r>
              <w:rPr>
                <w:rFonts w:ascii="Times New Roman" w:hAnsi="Times New Roman"/>
                <w:color w:val="000000" w:themeColor="text1"/>
                <w:sz w:val="24"/>
                <w:szCs w:val="24"/>
              </w:rPr>
              <w:t>во"</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"Поддержка традиционной хозяйственной деятельности </w:t>
            </w:r>
            <w:r>
              <w:rPr>
                <w:rFonts w:ascii="Times New Roman" w:hAnsi="Times New Roman"/>
                <w:color w:val="000000" w:themeColor="text1"/>
                <w:sz w:val="24"/>
                <w:szCs w:val="24"/>
              </w:rPr>
              <w:t>коренных малочисленных народов"</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доступа коренных малочисленных народов к услугам в сфере социального обеспеч</w:t>
            </w:r>
            <w:r>
              <w:rPr>
                <w:rFonts w:ascii="Times New Roman" w:hAnsi="Times New Roman"/>
                <w:color w:val="000000" w:themeColor="text1"/>
                <w:sz w:val="24"/>
                <w:szCs w:val="24"/>
              </w:rPr>
              <w:t>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реализ</w:t>
            </w:r>
            <w:r>
              <w:rPr>
                <w:rFonts w:ascii="Times New Roman" w:hAnsi="Times New Roman"/>
                <w:color w:val="000000" w:themeColor="text1"/>
                <w:sz w:val="24"/>
                <w:szCs w:val="24"/>
              </w:rPr>
              <w:t>ации государственной программы"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развития местных сообществ</w:t>
            </w:r>
            <w:r>
              <w:rPr>
                <w:rFonts w:ascii="Times New Roman" w:hAnsi="Times New Roman"/>
                <w:color w:val="000000" w:themeColor="text1"/>
                <w:sz w:val="24"/>
                <w:szCs w:val="24"/>
              </w:rPr>
              <w:t>, развития благотворительности"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финансовой поддерж</w:t>
            </w:r>
            <w:r>
              <w:rPr>
                <w:rFonts w:ascii="Times New Roman" w:hAnsi="Times New Roman"/>
                <w:color w:val="000000" w:themeColor="text1"/>
                <w:sz w:val="24"/>
                <w:szCs w:val="24"/>
              </w:rPr>
              <w:t>ки некоммерческим организациям"</w:t>
            </w:r>
          </w:p>
        </w:tc>
      </w:tr>
      <w:tr w:rsidR="00F22BE5" w:rsidRPr="00027786" w:rsidTr="00F22BE5">
        <w:trPr>
          <w:trHeight w:val="119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"Улучшение условий для обеспечения реализации прав и интересов граждан, исследование состояния общественного сектора, консультационная и методическая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w:t>
            </w:r>
            <w:r>
              <w:rPr>
                <w:rFonts w:ascii="Times New Roman" w:hAnsi="Times New Roman"/>
                <w:color w:val="000000" w:themeColor="text1"/>
                <w:sz w:val="24"/>
                <w:szCs w:val="24"/>
              </w:rPr>
              <w:t>оддержка гражданских инициатив"</w:t>
            </w:r>
          </w:p>
        </w:tc>
      </w:tr>
      <w:tr w:rsidR="00F22BE5" w:rsidRPr="00027786" w:rsidTr="00F22BE5">
        <w:trPr>
          <w:trHeight w:val="120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и поддержка инфраструктуры для деятельности некоммерческих организаций на региональном и муниципальном уровнях, имущественная поддер</w:t>
            </w:r>
            <w:r>
              <w:rPr>
                <w:rFonts w:ascii="Times New Roman" w:hAnsi="Times New Roman"/>
                <w:color w:val="000000" w:themeColor="text1"/>
                <w:sz w:val="24"/>
                <w:szCs w:val="24"/>
              </w:rPr>
              <w:t>жка некоммерческих организаций"</w:t>
            </w:r>
          </w:p>
        </w:tc>
      </w:tr>
      <w:tr w:rsidR="00F22BE5" w:rsidRPr="00027786" w:rsidTr="00F22BE5">
        <w:trPr>
          <w:trHeight w:val="84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"Вовлечение молодёжи в социальную практику и её информирование о потен</w:t>
            </w:r>
            <w:r>
              <w:rPr>
                <w:rFonts w:ascii="Times New Roman" w:hAnsi="Times New Roman"/>
                <w:color w:val="000000" w:themeColor="text1"/>
                <w:sz w:val="24"/>
                <w:szCs w:val="24"/>
              </w:rPr>
              <w:t>циальных возможностях развития"</w:t>
            </w:r>
          </w:p>
        </w:tc>
      </w:tr>
      <w:tr w:rsidR="00F22BE5" w:rsidRPr="00027786" w:rsidTr="00F22BE5">
        <w:trPr>
          <w:trHeight w:val="6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w:t>
            </w:r>
            <w:r>
              <w:rPr>
                <w:rFonts w:ascii="Times New Roman" w:hAnsi="Times New Roman"/>
                <w:color w:val="000000" w:themeColor="text1"/>
                <w:sz w:val="24"/>
                <w:szCs w:val="24"/>
              </w:rPr>
              <w:t>Поддержка молодежных инициатив"</w:t>
            </w:r>
          </w:p>
        </w:tc>
      </w:tr>
      <w:tr w:rsidR="00F22BE5" w:rsidRPr="00027786" w:rsidTr="00F22BE5">
        <w:trPr>
          <w:trHeight w:val="56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"Укре</w:t>
            </w:r>
            <w:r>
              <w:rPr>
                <w:rFonts w:ascii="Times New Roman" w:hAnsi="Times New Roman"/>
                <w:color w:val="000000" w:themeColor="text1"/>
                <w:sz w:val="24"/>
                <w:szCs w:val="24"/>
              </w:rPr>
              <w:t>пление института молодой семьи"</w:t>
            </w:r>
          </w:p>
        </w:tc>
      </w:tr>
      <w:tr w:rsidR="00F22BE5" w:rsidRPr="00027786" w:rsidTr="00F22BE5">
        <w:trPr>
          <w:trHeight w:val="69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учрежд</w:t>
            </w:r>
            <w:r>
              <w:rPr>
                <w:rFonts w:ascii="Times New Roman" w:hAnsi="Times New Roman"/>
                <w:color w:val="000000" w:themeColor="text1"/>
                <w:sz w:val="24"/>
                <w:szCs w:val="24"/>
              </w:rPr>
              <w:t>ений сферы молодежной политики"</w:t>
            </w:r>
          </w:p>
        </w:tc>
      </w:tr>
      <w:tr w:rsidR="00F22BE5" w:rsidRPr="00027786" w:rsidTr="00F22BE5">
        <w:trPr>
          <w:trHeight w:val="12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казачьим обществам Камчатского края, внесенным в государственный реестр казачьих обществ в Российской Федерации, в осуществ</w:t>
            </w:r>
            <w:r>
              <w:rPr>
                <w:rFonts w:ascii="Times New Roman" w:hAnsi="Times New Roman"/>
                <w:color w:val="000000" w:themeColor="text1"/>
                <w:sz w:val="24"/>
                <w:szCs w:val="24"/>
              </w:rPr>
              <w:t>лении их уставной деятельности"</w:t>
            </w:r>
          </w:p>
        </w:tc>
      </w:tr>
      <w:tr w:rsidR="00F22BE5" w:rsidRPr="00027786" w:rsidTr="00F22BE5">
        <w:trPr>
          <w:trHeight w:val="11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"Содействие в организации работы с казачьей молодежью, ее военно-патриотическому, духовно-нравственному и физическому воспитанию, в сохранени</w:t>
            </w:r>
            <w:r>
              <w:rPr>
                <w:rFonts w:ascii="Times New Roman" w:hAnsi="Times New Roman"/>
                <w:color w:val="000000" w:themeColor="text1"/>
                <w:sz w:val="24"/>
                <w:szCs w:val="24"/>
              </w:rPr>
              <w:t>и и развитии казачьей культуры"</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и проведение социологическ</w:t>
            </w:r>
            <w:r>
              <w:rPr>
                <w:rFonts w:ascii="Times New Roman" w:hAnsi="Times New Roman"/>
                <w:color w:val="000000" w:themeColor="text1"/>
                <w:sz w:val="24"/>
                <w:szCs w:val="24"/>
              </w:rPr>
              <w:t>их исследований (мониторингов)"</w:t>
            </w:r>
          </w:p>
        </w:tc>
      </w:tr>
      <w:tr w:rsidR="00F22BE5" w:rsidRPr="00027786" w:rsidTr="00F22BE5">
        <w:trPr>
          <w:trHeight w:val="9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Комплекс процессных мероприятий "Противодействие </w:t>
            </w:r>
            <w:proofErr w:type="spellStart"/>
            <w:r w:rsidRPr="00027786">
              <w:rPr>
                <w:rFonts w:ascii="Times New Roman" w:hAnsi="Times New Roman"/>
                <w:color w:val="000000" w:themeColor="text1"/>
                <w:sz w:val="24"/>
                <w:szCs w:val="24"/>
              </w:rPr>
              <w:t>радикализации</w:t>
            </w:r>
            <w:proofErr w:type="spellEnd"/>
            <w:r w:rsidRPr="00027786">
              <w:rPr>
                <w:rFonts w:ascii="Times New Roman" w:hAnsi="Times New Roman"/>
                <w:color w:val="000000" w:themeColor="text1"/>
                <w:sz w:val="24"/>
                <w:szCs w:val="24"/>
              </w:rPr>
              <w:t xml:space="preserve"> молодежи Камчатского края и недопущение её вовлечения в экстремистскую и</w:t>
            </w:r>
            <w:r>
              <w:rPr>
                <w:rFonts w:ascii="Times New Roman" w:hAnsi="Times New Roman"/>
                <w:color w:val="000000" w:themeColor="text1"/>
                <w:sz w:val="24"/>
                <w:szCs w:val="24"/>
              </w:rPr>
              <w:t xml:space="preserve"> террористическую деятельность"</w:t>
            </w:r>
          </w:p>
        </w:tc>
      </w:tr>
      <w:tr w:rsidR="00F22BE5" w:rsidRPr="00027786" w:rsidTr="00F22BE5">
        <w:trPr>
          <w:trHeight w:val="83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"Сохранение и развитие национальной культуры и родных языков ко</w:t>
            </w:r>
            <w:r>
              <w:rPr>
                <w:rFonts w:ascii="Times New Roman" w:hAnsi="Times New Roman"/>
                <w:color w:val="000000" w:themeColor="text1"/>
                <w:sz w:val="24"/>
                <w:szCs w:val="24"/>
              </w:rPr>
              <w:t xml:space="preserve">ренных малочисленных народов"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19</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Совета представителей коренны</w:t>
            </w:r>
            <w:r>
              <w:rPr>
                <w:rFonts w:ascii="Times New Roman" w:hAnsi="Times New Roman"/>
                <w:color w:val="000000" w:themeColor="text1"/>
                <w:sz w:val="24"/>
                <w:szCs w:val="24"/>
              </w:rPr>
              <w:t>х малочисленных народов Севера"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"Цифровая т</w:t>
            </w:r>
            <w:r>
              <w:rPr>
                <w:rFonts w:ascii="Times New Roman" w:hAnsi="Times New Roman"/>
                <w:color w:val="000000" w:themeColor="text1"/>
                <w:sz w:val="24"/>
                <w:szCs w:val="24"/>
              </w:rPr>
              <w:t>рансформация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 xml:space="preserve">И9 </w:t>
            </w:r>
            <w:r>
              <w:rPr>
                <w:rFonts w:ascii="Times New Roman" w:hAnsi="Times New Roman"/>
                <w:color w:val="000000" w:themeColor="text1"/>
                <w:sz w:val="24"/>
                <w:szCs w:val="24"/>
              </w:rPr>
              <w:t>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"Общесистемные мер</w:t>
            </w:r>
            <w:r>
              <w:rPr>
                <w:rFonts w:ascii="Times New Roman" w:hAnsi="Times New Roman"/>
                <w:color w:val="000000" w:themeColor="text1"/>
                <w:sz w:val="24"/>
                <w:szCs w:val="24"/>
              </w:rPr>
              <w:t>ы развития дорожного хозяйства"</w:t>
            </w:r>
          </w:p>
        </w:tc>
      </w:tr>
      <w:tr w:rsidR="00F22BE5" w:rsidRPr="00027786" w:rsidTr="00F22BE5">
        <w:trPr>
          <w:trHeight w:val="63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Ц2</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4E7F85">
              <w:rPr>
                <w:rFonts w:ascii="Times New Roman" w:hAnsi="Times New Roman"/>
                <w:color w:val="000000" w:themeColor="text1"/>
                <w:sz w:val="24"/>
                <w:szCs w:val="24"/>
              </w:rPr>
              <w:t>Региональный проект "Цифровые платформы в отраслях социальной сферы"</w:t>
            </w:r>
          </w:p>
        </w:tc>
      </w:tr>
      <w:tr w:rsidR="00F22BE5" w:rsidRPr="00027786" w:rsidTr="00F22BE5">
        <w:trPr>
          <w:trHeight w:val="3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Ц4</w:t>
            </w:r>
            <w:r w:rsidRPr="00027786">
              <w:rPr>
                <w:rFonts w:ascii="Times New Roman" w:hAnsi="Times New Roman"/>
                <w:color w:val="000000" w:themeColor="text1"/>
                <w:sz w:val="24"/>
                <w:szCs w:val="24"/>
              </w:rPr>
              <w:t xml:space="preserve"> </w:t>
            </w:r>
            <w:r>
              <w:rPr>
                <w:rFonts w:ascii="Times New Roman" w:hAnsi="Times New Roman"/>
                <w:color w:val="000000" w:themeColor="text1"/>
                <w:sz w:val="24"/>
                <w:szCs w:val="24"/>
              </w:rPr>
              <w:t>00000</w:t>
            </w:r>
          </w:p>
        </w:tc>
        <w:tc>
          <w:tcPr>
            <w:tcW w:w="3561" w:type="pct"/>
            <w:shd w:val="clear" w:color="000000" w:fill="FFFFFF"/>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w:t>
            </w:r>
            <w:r w:rsidRPr="000667E4">
              <w:rPr>
                <w:rFonts w:ascii="Times New Roman" w:hAnsi="Times New Roman"/>
                <w:color w:val="000000" w:themeColor="text1"/>
                <w:sz w:val="24"/>
                <w:szCs w:val="24"/>
              </w:rPr>
              <w:t>"Цифровое государственное управление"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142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Региональный проект "Повышение качества и доступности предоставления услуг, в том числе в электронной форме, в целях достижения результатов федерального проекта "Развитие цифровых и информационных проектов на территории </w:t>
            </w:r>
            <w:r>
              <w:rPr>
                <w:rFonts w:ascii="Times New Roman" w:hAnsi="Times New Roman"/>
                <w:color w:val="000000" w:themeColor="text1"/>
                <w:sz w:val="24"/>
                <w:szCs w:val="24"/>
              </w:rPr>
              <w:t>субъектов Российской Федерации"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375"/>
        </w:trPr>
        <w:tc>
          <w:tcPr>
            <w:tcW w:w="439" w:type="pct"/>
            <w:shd w:val="clear" w:color="000000" w:fill="FFFFFF"/>
          </w:tcPr>
          <w:p w:rsidR="00F22BE5" w:rsidRPr="00690244"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690244" w:rsidRDefault="00F22BE5" w:rsidP="00F22BE5">
            <w:pPr>
              <w:spacing w:after="0" w:line="240" w:lineRule="auto"/>
              <w:jc w:val="center"/>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20 3 01 00000</w:t>
            </w:r>
          </w:p>
        </w:tc>
        <w:tc>
          <w:tcPr>
            <w:tcW w:w="3561" w:type="pct"/>
            <w:shd w:val="clear" w:color="000000" w:fill="FFFFFF"/>
            <w:hideMark/>
          </w:tcPr>
          <w:p w:rsidR="00F22BE5" w:rsidRPr="00690244" w:rsidRDefault="00F22BE5" w:rsidP="00F22BE5">
            <w:pPr>
              <w:spacing w:after="0" w:line="240" w:lineRule="auto"/>
              <w:jc w:val="both"/>
              <w:outlineLvl w:val="1"/>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Ведомственный проект "Оказание мер поддержки юридическим лицам на развитие инфраструктуры связи в Камчатском крае" </w:t>
            </w:r>
            <w:r w:rsidRPr="00690244">
              <w:rPr>
                <w:rFonts w:ascii="Times New Roman" w:hAnsi="Times New Roman"/>
                <w:b/>
                <w:i/>
                <w:szCs w:val="24"/>
              </w:rPr>
              <w:t>(приказ Министерства финансов Камчатского края 13.02.2025 № 9-Н)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62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ин</w:t>
            </w:r>
            <w:r>
              <w:rPr>
                <w:rFonts w:ascii="Times New Roman" w:hAnsi="Times New Roman"/>
                <w:color w:val="000000" w:themeColor="text1"/>
                <w:sz w:val="24"/>
                <w:szCs w:val="24"/>
              </w:rPr>
              <w:t>форматизации в здравоохранении"</w:t>
            </w:r>
          </w:p>
        </w:tc>
      </w:tr>
      <w:tr w:rsidR="00F22BE5" w:rsidRPr="00027786" w:rsidTr="00F22BE5">
        <w:trPr>
          <w:trHeight w:val="97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информационных технологий и информацион</w:t>
            </w:r>
            <w:r>
              <w:rPr>
                <w:rFonts w:ascii="Times New Roman" w:hAnsi="Times New Roman"/>
                <w:color w:val="000000" w:themeColor="text1"/>
                <w:sz w:val="24"/>
                <w:szCs w:val="24"/>
              </w:rPr>
              <w:t>ных систем в сфере образования"</w:t>
            </w:r>
          </w:p>
        </w:tc>
      </w:tr>
      <w:tr w:rsidR="00F22BE5" w:rsidRPr="00027786" w:rsidTr="00F22BE5">
        <w:trPr>
          <w:trHeight w:val="5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w:t>
            </w:r>
            <w:r>
              <w:rPr>
                <w:rFonts w:ascii="Times New Roman" w:hAnsi="Times New Roman"/>
                <w:color w:val="000000" w:themeColor="text1"/>
                <w:sz w:val="24"/>
                <w:szCs w:val="24"/>
              </w:rPr>
              <w:t>ансформация в сфере транспорта"</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сопровождение системы автоматической фиксации административных правонарушений в области б</w:t>
            </w:r>
            <w:r>
              <w:rPr>
                <w:rFonts w:ascii="Times New Roman" w:hAnsi="Times New Roman"/>
                <w:color w:val="000000" w:themeColor="text1"/>
                <w:sz w:val="24"/>
                <w:szCs w:val="24"/>
              </w:rPr>
              <w:t>езопасности дорожного движения"</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"Предоставление дотаций бюджетам муниципальных образований в Камчатском крае на развитие инфрастр</w:t>
            </w:r>
            <w:r>
              <w:rPr>
                <w:rFonts w:ascii="Times New Roman" w:hAnsi="Times New Roman"/>
                <w:color w:val="000000" w:themeColor="text1"/>
                <w:sz w:val="24"/>
                <w:szCs w:val="24"/>
              </w:rPr>
              <w:t>уктуры связи в Камчатском крае"</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w:t>
            </w:r>
            <w:r>
              <w:rPr>
                <w:rFonts w:ascii="Times New Roman" w:hAnsi="Times New Roman"/>
                <w:color w:val="000000" w:themeColor="text1"/>
                <w:sz w:val="24"/>
                <w:szCs w:val="24"/>
              </w:rPr>
              <w:t>оприятий "Инфраструктура связи"</w:t>
            </w:r>
          </w:p>
        </w:tc>
      </w:tr>
      <w:tr w:rsidR="00F22BE5" w:rsidRPr="00027786" w:rsidTr="00F22BE5">
        <w:trPr>
          <w:trHeight w:val="61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качества и доступности предоставления услуг, в</w:t>
            </w:r>
            <w:r>
              <w:rPr>
                <w:rFonts w:ascii="Times New Roman" w:hAnsi="Times New Roman"/>
                <w:color w:val="000000" w:themeColor="text1"/>
                <w:sz w:val="24"/>
                <w:szCs w:val="24"/>
              </w:rPr>
              <w:t xml:space="preserve"> том числе в электронной форме"</w:t>
            </w:r>
          </w:p>
        </w:tc>
      </w:tr>
      <w:tr w:rsidR="00F22BE5" w:rsidRPr="00027786" w:rsidTr="00F22BE5">
        <w:trPr>
          <w:trHeight w:val="6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развитие и сопро</w:t>
            </w:r>
            <w:r>
              <w:rPr>
                <w:rFonts w:ascii="Times New Roman" w:hAnsi="Times New Roman"/>
                <w:color w:val="000000" w:themeColor="text1"/>
                <w:sz w:val="24"/>
                <w:szCs w:val="24"/>
              </w:rPr>
              <w:t>вождение информационных систем"</w:t>
            </w:r>
          </w:p>
        </w:tc>
      </w:tr>
      <w:tr w:rsidR="00F22BE5" w:rsidRPr="00027786" w:rsidTr="00F22BE5">
        <w:trPr>
          <w:trHeight w:val="59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09</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"Развитие и поддержка вычислительной и телек</w:t>
            </w:r>
            <w:r>
              <w:rPr>
                <w:rFonts w:ascii="Times New Roman" w:hAnsi="Times New Roman"/>
                <w:color w:val="000000" w:themeColor="text1"/>
                <w:sz w:val="24"/>
                <w:szCs w:val="24"/>
              </w:rPr>
              <w:t>оммуникационной инфраструктуры"</w:t>
            </w:r>
          </w:p>
        </w:tc>
      </w:tr>
      <w:tr w:rsidR="00F22BE5" w:rsidRPr="00027786" w:rsidTr="00F22BE5">
        <w:trPr>
          <w:trHeight w:val="6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социальной сфере, сфе</w:t>
            </w:r>
            <w:r>
              <w:rPr>
                <w:rFonts w:ascii="Times New Roman" w:hAnsi="Times New Roman"/>
                <w:color w:val="000000" w:themeColor="text1"/>
                <w:sz w:val="24"/>
                <w:szCs w:val="24"/>
              </w:rPr>
              <w:t>ре занятости населения и труда"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ж</w:t>
            </w:r>
            <w:r>
              <w:rPr>
                <w:rFonts w:ascii="Times New Roman" w:hAnsi="Times New Roman"/>
                <w:color w:val="000000" w:themeColor="text1"/>
                <w:sz w:val="24"/>
                <w:szCs w:val="24"/>
              </w:rPr>
              <w:t>илищно-коммунального хозяйства"</w:t>
            </w:r>
          </w:p>
        </w:tc>
      </w:tr>
      <w:tr w:rsidR="00F22BE5" w:rsidRPr="00027786" w:rsidTr="00F22BE5">
        <w:trPr>
          <w:trHeight w:val="5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стро</w:t>
            </w:r>
            <w:r>
              <w:rPr>
                <w:rFonts w:ascii="Times New Roman" w:hAnsi="Times New Roman"/>
                <w:color w:val="000000" w:themeColor="text1"/>
                <w:sz w:val="24"/>
                <w:szCs w:val="24"/>
              </w:rPr>
              <w:t>ительства"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"Цифровая трансформация в сфере земел</w:t>
            </w:r>
            <w:r>
              <w:rPr>
                <w:rFonts w:ascii="Times New Roman" w:hAnsi="Times New Roman"/>
                <w:color w:val="000000" w:themeColor="text1"/>
                <w:sz w:val="24"/>
                <w:szCs w:val="24"/>
              </w:rPr>
              <w:t>ьных и имущественных отношений"</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цифро</w:t>
            </w:r>
            <w:r>
              <w:rPr>
                <w:rFonts w:ascii="Times New Roman" w:hAnsi="Times New Roman"/>
                <w:color w:val="000000" w:themeColor="text1"/>
                <w:sz w:val="24"/>
                <w:szCs w:val="24"/>
              </w:rPr>
              <w:t>вого развития Камчатского края"</w:t>
            </w:r>
          </w:p>
        </w:tc>
      </w:tr>
      <w:tr w:rsidR="00F22BE5" w:rsidRPr="00027786" w:rsidTr="00F22BE5">
        <w:trPr>
          <w:trHeight w:val="60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"Выполнение технологических фу</w:t>
            </w:r>
            <w:r>
              <w:rPr>
                <w:rFonts w:ascii="Times New Roman" w:hAnsi="Times New Roman"/>
                <w:color w:val="000000" w:themeColor="text1"/>
                <w:sz w:val="24"/>
                <w:szCs w:val="24"/>
              </w:rPr>
              <w:t>нкций в области информатизации"</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предоставления государственных и муниципальных услуг по принципу "</w:t>
            </w:r>
            <w:r>
              <w:rPr>
                <w:rFonts w:ascii="Times New Roman" w:hAnsi="Times New Roman"/>
                <w:color w:val="000000" w:themeColor="text1"/>
                <w:sz w:val="24"/>
                <w:szCs w:val="24"/>
              </w:rPr>
              <w:t>одного окна"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"Управление государственн</w:t>
            </w:r>
            <w:r>
              <w:rPr>
                <w:rFonts w:ascii="Times New Roman" w:hAnsi="Times New Roman"/>
                <w:color w:val="000000" w:themeColor="text1"/>
                <w:sz w:val="24"/>
                <w:szCs w:val="24"/>
              </w:rPr>
              <w:t>ыми финансами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70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w:t>
            </w:r>
            <w:r>
              <w:rPr>
                <w:rFonts w:ascii="Times New Roman" w:hAnsi="Times New Roman"/>
                <w:color w:val="000000" w:themeColor="text1"/>
                <w:sz w:val="24"/>
                <w:szCs w:val="24"/>
              </w:rPr>
              <w:t>авление государственным долгом"</w:t>
            </w:r>
          </w:p>
        </w:tc>
      </w:tr>
      <w:tr w:rsidR="00F22BE5" w:rsidRPr="00027786" w:rsidTr="00F22BE5">
        <w:trPr>
          <w:trHeight w:val="927"/>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"Управление средствами резервных фондов и резервами ассигнований, созданных в соответствии с законодательством Российско</w:t>
            </w:r>
            <w:r>
              <w:rPr>
                <w:rFonts w:ascii="Times New Roman" w:hAnsi="Times New Roman"/>
                <w:color w:val="000000" w:themeColor="text1"/>
                <w:sz w:val="24"/>
                <w:szCs w:val="24"/>
              </w:rPr>
              <w:t>й Федерации и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выравниванию бюджетной обеспеченности муниципальных образований, обеспечению сбала</w:t>
            </w:r>
            <w:r>
              <w:rPr>
                <w:rFonts w:ascii="Times New Roman" w:hAnsi="Times New Roman"/>
                <w:color w:val="000000" w:themeColor="text1"/>
                <w:sz w:val="24"/>
                <w:szCs w:val="24"/>
              </w:rPr>
              <w:t>нсированности местных бюджетов"</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"Реализация мероприятий по содействию в решении вопросов местного значения муниципальных</w:t>
            </w:r>
            <w:r>
              <w:rPr>
                <w:rFonts w:ascii="Times New Roman" w:hAnsi="Times New Roman"/>
                <w:color w:val="000000" w:themeColor="text1"/>
                <w:sz w:val="24"/>
                <w:szCs w:val="24"/>
              </w:rPr>
              <w:t xml:space="preserve"> образований в Камчатском крае"</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"Стимулирование органов местного самоуправления по итогам оценки деятельности органов местного самоуправл</w:t>
            </w:r>
            <w:r>
              <w:rPr>
                <w:rFonts w:ascii="Times New Roman" w:hAnsi="Times New Roman"/>
                <w:color w:val="000000" w:themeColor="text1"/>
                <w:sz w:val="24"/>
                <w:szCs w:val="24"/>
              </w:rPr>
              <w:t>ения муниципальных образований"</w:t>
            </w:r>
          </w:p>
        </w:tc>
      </w:tr>
      <w:tr w:rsidR="00F22BE5" w:rsidRPr="00027786" w:rsidTr="00F22BE5">
        <w:trPr>
          <w:trHeight w:val="98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финансов Камчатского края</w:t>
            </w:r>
            <w:r>
              <w:rPr>
                <w:rFonts w:ascii="Times New Roman" w:hAnsi="Times New Roman"/>
                <w:color w:val="000000" w:themeColor="text1"/>
                <w:sz w:val="24"/>
                <w:szCs w:val="24"/>
              </w:rPr>
              <w:t xml:space="preserve"> и подведомственных учреждений"</w:t>
            </w:r>
          </w:p>
        </w:tc>
      </w:tr>
      <w:tr w:rsidR="00F22BE5" w:rsidRPr="00027786" w:rsidTr="00F22BE5">
        <w:trPr>
          <w:trHeight w:val="98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условий для участия граждан в принятии бюджетных решений для решения городских (с</w:t>
            </w:r>
            <w:r>
              <w:rPr>
                <w:rFonts w:ascii="Times New Roman" w:hAnsi="Times New Roman"/>
                <w:color w:val="000000" w:themeColor="text1"/>
                <w:sz w:val="24"/>
                <w:szCs w:val="24"/>
              </w:rPr>
              <w:t>ельских) проблем"</w:t>
            </w:r>
          </w:p>
        </w:tc>
      </w:tr>
      <w:tr w:rsidR="00F22BE5" w:rsidRPr="00027786" w:rsidTr="00F22BE5">
        <w:trPr>
          <w:trHeight w:val="83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"Социальное и экономическое развитие территории с ос</w:t>
            </w:r>
            <w:r>
              <w:rPr>
                <w:rFonts w:ascii="Times New Roman" w:hAnsi="Times New Roman"/>
                <w:color w:val="000000" w:themeColor="text1"/>
                <w:sz w:val="24"/>
                <w:szCs w:val="24"/>
              </w:rPr>
              <w:t>обым статусом "Корякский округ"</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Ведомственные проекты</w:t>
            </w:r>
          </w:p>
        </w:tc>
      </w:tr>
      <w:tr w:rsidR="00F22BE5" w:rsidRPr="00027786" w:rsidTr="00F22BE5">
        <w:trPr>
          <w:trHeight w:val="87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стандартным жильем специалистов социальной сферы, а также граждан, состоящих на учете в качестве нуждающихс</w:t>
            </w:r>
            <w:r>
              <w:rPr>
                <w:rFonts w:ascii="Times New Roman" w:hAnsi="Times New Roman"/>
                <w:color w:val="000000" w:themeColor="text1"/>
                <w:sz w:val="24"/>
                <w:szCs w:val="24"/>
              </w:rPr>
              <w:t>я в улучшении жилищных условий"</w:t>
            </w:r>
          </w:p>
        </w:tc>
      </w:tr>
      <w:tr w:rsidR="00F22BE5" w:rsidRPr="00027786" w:rsidTr="00F22BE5">
        <w:trPr>
          <w:trHeight w:val="100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"Обеспечение доступным и комфортным жильем в рамках мероприятий по ликвидации аварийного жилищного фонда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"Формирование инженерной инфраструктуры в целях жилищного строительства н</w:t>
            </w:r>
            <w:r>
              <w:rPr>
                <w:rFonts w:ascii="Times New Roman" w:hAnsi="Times New Roman"/>
                <w:color w:val="000000" w:themeColor="text1"/>
                <w:sz w:val="24"/>
                <w:szCs w:val="24"/>
              </w:rPr>
              <w:t>а территории Корякского округа"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6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деятельности Министерства по внутренней политике и развитию Коря</w:t>
            </w:r>
            <w:r>
              <w:rPr>
                <w:rFonts w:ascii="Times New Roman" w:hAnsi="Times New Roman"/>
                <w:color w:val="000000" w:themeColor="text1"/>
                <w:sz w:val="24"/>
                <w:szCs w:val="24"/>
              </w:rPr>
              <w:t>кского округа Камчатского края"</w:t>
            </w:r>
          </w:p>
        </w:tc>
      </w:tr>
      <w:tr w:rsidR="00F22BE5" w:rsidRPr="00027786" w:rsidTr="00F22BE5">
        <w:trPr>
          <w:trHeight w:val="154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"Обеспечение выполнения органами местного самоуправления муниципальных образований в Камчатском крае государственных полномочий по созданию административных комиссий в целях привлечения к административной ответственности, предусмотр</w:t>
            </w:r>
            <w:r>
              <w:rPr>
                <w:rFonts w:ascii="Times New Roman" w:hAnsi="Times New Roman"/>
                <w:color w:val="000000" w:themeColor="text1"/>
                <w:sz w:val="24"/>
                <w:szCs w:val="24"/>
              </w:rPr>
              <w:t>енной законом Камчатского края"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"Повышение уровня кадрового потенциала муниципал</w:t>
            </w:r>
            <w:r>
              <w:rPr>
                <w:rFonts w:ascii="Times New Roman" w:hAnsi="Times New Roman"/>
                <w:color w:val="000000" w:themeColor="text1"/>
                <w:sz w:val="24"/>
                <w:szCs w:val="24"/>
              </w:rPr>
              <w:t>ьных служащих Камчатского края"</w:t>
            </w:r>
          </w:p>
        </w:tc>
      </w:tr>
      <w:tr w:rsidR="00F22BE5" w:rsidRPr="00027786" w:rsidTr="00F22BE5">
        <w:trPr>
          <w:trHeight w:val="982"/>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"Организация ритуальных услуг транспортирования тел (останков) умерших или погибших отдельным му</w:t>
            </w:r>
            <w:r>
              <w:rPr>
                <w:rFonts w:ascii="Times New Roman" w:hAnsi="Times New Roman"/>
                <w:color w:val="000000" w:themeColor="text1"/>
                <w:sz w:val="24"/>
                <w:szCs w:val="24"/>
              </w:rPr>
              <w:t>ниципальным образованиям"</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"Обращение с отходами производства и</w:t>
            </w:r>
            <w:r>
              <w:rPr>
                <w:rFonts w:ascii="Times New Roman" w:hAnsi="Times New Roman"/>
                <w:color w:val="000000" w:themeColor="text1"/>
                <w:sz w:val="24"/>
                <w:szCs w:val="24"/>
              </w:rPr>
              <w:t xml:space="preserve"> потребления в Камчатском крае"</w:t>
            </w:r>
          </w:p>
        </w:tc>
      </w:tr>
      <w:tr w:rsidR="00F22BE5" w:rsidRPr="00027786" w:rsidTr="00F22BE5">
        <w:trPr>
          <w:trHeight w:val="61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w:t>
            </w:r>
            <w:r>
              <w:rPr>
                <w:rFonts w:ascii="Times New Roman" w:hAnsi="Times New Roman"/>
                <w:color w:val="000000" w:themeColor="text1"/>
                <w:sz w:val="24"/>
                <w:szCs w:val="24"/>
              </w:rPr>
              <w:t>ние задач национального проекта</w:t>
            </w:r>
          </w:p>
        </w:tc>
      </w:tr>
      <w:tr w:rsidR="00F22BE5" w:rsidRPr="00027786" w:rsidTr="00F22BE5">
        <w:trPr>
          <w:trHeight w:val="375"/>
        </w:trPr>
        <w:tc>
          <w:tcPr>
            <w:tcW w:w="439" w:type="pct"/>
            <w:shd w:val="clear" w:color="000000" w:fill="FFFFFF"/>
          </w:tcPr>
          <w:p w:rsidR="00F22BE5" w:rsidRPr="00044D70"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44D70" w:rsidRDefault="00F22BE5" w:rsidP="00F22BE5">
            <w:pPr>
              <w:spacing w:after="0" w:line="240" w:lineRule="auto"/>
              <w:jc w:val="center"/>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23 1 Ч2 00000</w:t>
            </w:r>
          </w:p>
        </w:tc>
        <w:tc>
          <w:tcPr>
            <w:tcW w:w="3561" w:type="pct"/>
            <w:shd w:val="clear" w:color="000000" w:fill="FFFFFF"/>
            <w:hideMark/>
          </w:tcPr>
          <w:p w:rsidR="00F22BE5" w:rsidRPr="00044D70" w:rsidRDefault="00F22BE5" w:rsidP="00F22BE5">
            <w:pPr>
              <w:spacing w:after="0" w:line="240" w:lineRule="auto"/>
              <w:jc w:val="both"/>
              <w:outlineLvl w:val="1"/>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Региональный проект "Экономика замкнутого цикла (Камчатский край)" </w:t>
            </w:r>
            <w:r w:rsidRPr="00C51E93">
              <w:rPr>
                <w:rFonts w:ascii="Times New Roman" w:hAnsi="Times New Roman"/>
                <w:b/>
                <w:i/>
                <w:szCs w:val="24"/>
              </w:rPr>
              <w:t>(приказ Министер</w:t>
            </w:r>
            <w:r>
              <w:rPr>
                <w:rFonts w:ascii="Times New Roman" w:hAnsi="Times New Roman"/>
                <w:b/>
                <w:i/>
                <w:szCs w:val="24"/>
              </w:rPr>
              <w:t>ства финансов Камчатского края 15.</w:t>
            </w:r>
            <w:r w:rsidRPr="00044D70">
              <w:rPr>
                <w:rFonts w:ascii="Times New Roman" w:hAnsi="Times New Roman"/>
                <w:b/>
                <w:i/>
                <w:szCs w:val="24"/>
              </w:rPr>
              <w:t>0</w:t>
            </w:r>
            <w:r>
              <w:rPr>
                <w:rFonts w:ascii="Times New Roman" w:hAnsi="Times New Roman"/>
                <w:b/>
                <w:i/>
                <w:szCs w:val="24"/>
              </w:rPr>
              <w:t>1.2025 № 1</w:t>
            </w:r>
            <w:r w:rsidRPr="00C51E93">
              <w:rPr>
                <w:rFonts w:ascii="Times New Roman" w:hAnsi="Times New Roman"/>
                <w:b/>
                <w:i/>
                <w:szCs w:val="24"/>
              </w:rPr>
              <w:t>-Н)</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0"/>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0"/>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00 00000</w:t>
            </w:r>
          </w:p>
        </w:tc>
        <w:tc>
          <w:tcPr>
            <w:tcW w:w="3561" w:type="pct"/>
            <w:shd w:val="clear" w:color="000000" w:fill="FFFFFF"/>
            <w:hideMark/>
          </w:tcPr>
          <w:p w:rsidR="00F22BE5" w:rsidRPr="00027786" w:rsidRDefault="00F22BE5" w:rsidP="00F22BE5">
            <w:pPr>
              <w:spacing w:after="0" w:line="240" w:lineRule="auto"/>
              <w:jc w:val="both"/>
              <w:outlineLvl w:val="0"/>
              <w:rPr>
                <w:rFonts w:ascii="Times New Roman" w:hAnsi="Times New Roman"/>
                <w:color w:val="000000" w:themeColor="text1"/>
                <w:sz w:val="24"/>
                <w:szCs w:val="24"/>
              </w:rPr>
            </w:pPr>
            <w:r>
              <w:rPr>
                <w:rFonts w:ascii="Times New Roman" w:hAnsi="Times New Roman"/>
                <w:color w:val="000000" w:themeColor="text1"/>
                <w:sz w:val="24"/>
                <w:szCs w:val="24"/>
              </w:rPr>
              <w:t xml:space="preserve">Ведомственные проекты </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Ведомственный проект "Рекультивация объектов захоронения (размещения</w:t>
            </w:r>
            <w:r>
              <w:rPr>
                <w:rFonts w:ascii="Times New Roman" w:hAnsi="Times New Roman"/>
                <w:color w:val="000000" w:themeColor="text1"/>
                <w:sz w:val="24"/>
                <w:szCs w:val="24"/>
              </w:rPr>
              <w:t>) твердых коммунальных отходов"</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978"/>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"Формирование экологической культуры населения Камчатского края в области бе</w:t>
            </w:r>
            <w:r>
              <w:rPr>
                <w:rFonts w:ascii="Times New Roman" w:hAnsi="Times New Roman"/>
                <w:color w:val="000000" w:themeColor="text1"/>
                <w:sz w:val="24"/>
                <w:szCs w:val="24"/>
              </w:rPr>
              <w:t>зопасного обращения с отходами"</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"Создание доступной системы накопления (раздельного накопления)</w:t>
            </w:r>
            <w:r>
              <w:rPr>
                <w:rFonts w:ascii="Times New Roman" w:hAnsi="Times New Roman"/>
                <w:color w:val="000000" w:themeColor="text1"/>
                <w:sz w:val="24"/>
                <w:szCs w:val="24"/>
              </w:rPr>
              <w:t xml:space="preserve"> твердых коммунальных отходов"</w:t>
            </w:r>
          </w:p>
        </w:tc>
      </w:tr>
      <w:tr w:rsidR="00F22BE5" w:rsidRPr="00027786" w:rsidTr="00F22BE5">
        <w:trPr>
          <w:trHeight w:val="94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"Нормативно-правовое обеспечение формирования комплексной системы обращения с т</w:t>
            </w:r>
            <w:r>
              <w:rPr>
                <w:rFonts w:ascii="Times New Roman" w:hAnsi="Times New Roman"/>
                <w:color w:val="000000" w:themeColor="text1"/>
                <w:sz w:val="24"/>
                <w:szCs w:val="24"/>
              </w:rPr>
              <w:t>вердыми коммунальными отходами"</w:t>
            </w:r>
          </w:p>
        </w:tc>
      </w:tr>
      <w:tr w:rsidR="00F22BE5" w:rsidRPr="00027786" w:rsidTr="00F22BE5">
        <w:trPr>
          <w:trHeight w:val="6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23</w:t>
            </w:r>
            <w:r>
              <w:rPr>
                <w:rFonts w:ascii="Times New Roman" w:hAnsi="Times New Roman"/>
                <w:color w:val="000000" w:themeColor="text1"/>
                <w:sz w:val="24"/>
                <w:szCs w:val="24"/>
              </w:rPr>
              <w:t>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"Снижение негативного в</w:t>
            </w:r>
            <w:r>
              <w:rPr>
                <w:rFonts w:ascii="Times New Roman" w:hAnsi="Times New Roman"/>
                <w:color w:val="000000" w:themeColor="text1"/>
                <w:sz w:val="24"/>
                <w:szCs w:val="24"/>
              </w:rPr>
              <w:t>оздействия на окружающую среду"</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"Формирование современной гор</w:t>
            </w:r>
            <w:r>
              <w:rPr>
                <w:rFonts w:ascii="Times New Roman" w:hAnsi="Times New Roman"/>
                <w:color w:val="000000" w:themeColor="text1"/>
                <w:sz w:val="24"/>
                <w:szCs w:val="24"/>
              </w:rPr>
              <w:t>одской среды в Камчатском крае"</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Региональные проекты, направленные на достижение целей, показателей и решение за</w:t>
            </w:r>
            <w:r>
              <w:rPr>
                <w:rFonts w:ascii="Times New Roman" w:hAnsi="Times New Roman"/>
                <w:color w:val="000000" w:themeColor="text1"/>
                <w:sz w:val="24"/>
                <w:szCs w:val="24"/>
              </w:rPr>
              <w:t>дач национального проекта</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1</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И4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"Формирова</w:t>
            </w:r>
            <w:r>
              <w:rPr>
                <w:rFonts w:ascii="Times New Roman" w:hAnsi="Times New Roman"/>
                <w:color w:val="000000" w:themeColor="text1"/>
                <w:sz w:val="24"/>
                <w:szCs w:val="24"/>
              </w:rPr>
              <w:t>ние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условий для решения вопросов местного значения в сфере благоу</w:t>
            </w:r>
            <w:r>
              <w:rPr>
                <w:rFonts w:ascii="Times New Roman" w:hAnsi="Times New Roman"/>
                <w:color w:val="000000" w:themeColor="text1"/>
                <w:sz w:val="24"/>
                <w:szCs w:val="24"/>
              </w:rPr>
              <w:t>стройства территорий"</w:t>
            </w:r>
          </w:p>
        </w:tc>
      </w:tr>
      <w:tr w:rsidR="00F22BE5" w:rsidRPr="00027786" w:rsidTr="00F22BE5">
        <w:trPr>
          <w:trHeight w:val="986"/>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"Создание и эксплуатация общественного центра на площади Ленина с благоустройством прилегающей территории</w:t>
            </w:r>
            <w:r>
              <w:rPr>
                <w:rFonts w:ascii="Times New Roman" w:hAnsi="Times New Roman"/>
                <w:color w:val="000000" w:themeColor="text1"/>
                <w:sz w:val="24"/>
                <w:szCs w:val="24"/>
              </w:rPr>
              <w:t xml:space="preserve">, г. Петропавловск-Камчатский" </w:t>
            </w:r>
          </w:p>
        </w:tc>
      </w:tr>
      <w:tr w:rsidR="00F22BE5" w:rsidRPr="00027786" w:rsidTr="00F22BE5">
        <w:trPr>
          <w:trHeight w:val="98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"Оказание услуг по развитию компетенций в сфере комплексного развития территорий, формирова</w:t>
            </w:r>
            <w:r>
              <w:rPr>
                <w:rFonts w:ascii="Times New Roman" w:hAnsi="Times New Roman"/>
                <w:color w:val="000000" w:themeColor="text1"/>
                <w:sz w:val="24"/>
                <w:szCs w:val="24"/>
              </w:rPr>
              <w:t>ния комфортной городской среды"</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w:t>
            </w:r>
            <w:r>
              <w:rPr>
                <w:rFonts w:ascii="Times New Roman" w:hAnsi="Times New Roman"/>
                <w:color w:val="000000" w:themeColor="text1"/>
                <w:sz w:val="24"/>
                <w:szCs w:val="24"/>
              </w:rPr>
              <w:t>омплексы процессных мероприятий</w:t>
            </w:r>
          </w:p>
        </w:tc>
      </w:tr>
      <w:tr w:rsidR="00F22BE5" w:rsidRPr="00027786" w:rsidTr="00F22BE5">
        <w:trPr>
          <w:trHeight w:val="84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"Финансовая поддержка муниципальных образований в целях решения вопросов местного значения в сф</w:t>
            </w:r>
            <w:r>
              <w:rPr>
                <w:rFonts w:ascii="Times New Roman" w:hAnsi="Times New Roman"/>
                <w:color w:val="000000" w:themeColor="text1"/>
                <w:sz w:val="24"/>
                <w:szCs w:val="24"/>
              </w:rPr>
              <w:t>ере благоустройства территорий"</w:t>
            </w:r>
          </w:p>
        </w:tc>
      </w:tr>
      <w:tr w:rsidR="00F22BE5" w:rsidRPr="00027786" w:rsidTr="00F22BE5">
        <w:trPr>
          <w:trHeight w:val="1264"/>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"Проведение мероприятий, направленных на благоустройство территорий объектов, расположенных в населенных пунктах Камчатского края, в том числе территорий зданий, строений, соор</w:t>
            </w:r>
            <w:r>
              <w:rPr>
                <w:rFonts w:ascii="Times New Roman" w:hAnsi="Times New Roman"/>
                <w:color w:val="000000" w:themeColor="text1"/>
                <w:sz w:val="24"/>
                <w:szCs w:val="24"/>
              </w:rPr>
              <w:t>ужений, прилегающих территорий"</w:t>
            </w:r>
          </w:p>
        </w:tc>
      </w:tr>
      <w:tr w:rsidR="00F22BE5" w:rsidRPr="00027786" w:rsidTr="00F22BE5">
        <w:trPr>
          <w:trHeight w:val="141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"Капитальный ремонт и ремонт автомобильных дорог общего пользования населенных пунктов Камчатского края (в том числе элементов улично-дорожных сетей, включая тротуары и парковки), дворовых территорий многоква</w:t>
            </w:r>
            <w:r>
              <w:rPr>
                <w:rFonts w:ascii="Times New Roman" w:hAnsi="Times New Roman"/>
                <w:color w:val="000000" w:themeColor="text1"/>
                <w:sz w:val="24"/>
                <w:szCs w:val="24"/>
              </w:rPr>
              <w:t>ртирных домов и проездов к ним"</w:t>
            </w:r>
          </w:p>
        </w:tc>
      </w:tr>
      <w:tr w:rsidR="00F22BE5" w:rsidRPr="00027786" w:rsidTr="00F22BE5">
        <w:trPr>
          <w:trHeight w:val="54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4</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Комплекс процессных мероприятий "Обе</w:t>
            </w:r>
            <w:r>
              <w:rPr>
                <w:rFonts w:ascii="Times New Roman" w:hAnsi="Times New Roman"/>
                <w:color w:val="000000" w:themeColor="text1"/>
                <w:sz w:val="24"/>
                <w:szCs w:val="24"/>
              </w:rPr>
              <w:t>спечение реализации Программы"</w:t>
            </w:r>
          </w:p>
        </w:tc>
      </w:tr>
      <w:tr w:rsidR="00F22BE5" w:rsidRPr="00027786" w:rsidTr="00F22BE5">
        <w:trPr>
          <w:trHeight w:val="93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"Оказание содействия добровольному переселению в Камчатский край соотечестве</w:t>
            </w:r>
            <w:r>
              <w:rPr>
                <w:rFonts w:ascii="Times New Roman" w:hAnsi="Times New Roman"/>
                <w:color w:val="000000" w:themeColor="text1"/>
                <w:sz w:val="24"/>
                <w:szCs w:val="24"/>
              </w:rPr>
              <w:t>нников, проживающих за рубежом"</w:t>
            </w:r>
          </w:p>
        </w:tc>
      </w:tr>
      <w:tr w:rsidR="00F22BE5" w:rsidRPr="00027786" w:rsidTr="00F22BE5">
        <w:trPr>
          <w:trHeight w:val="66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 xml:space="preserve">Создание условий, способствующих добровольному переселению в Камчатский край соотечественников, проживающих за </w:t>
            </w:r>
            <w:r>
              <w:rPr>
                <w:rFonts w:ascii="Times New Roman" w:hAnsi="Times New Roman"/>
                <w:color w:val="000000" w:themeColor="text1"/>
                <w:sz w:val="24"/>
                <w:szCs w:val="24"/>
              </w:rPr>
              <w:t xml:space="preserve">рубежом </w:t>
            </w:r>
          </w:p>
        </w:tc>
      </w:tr>
      <w:tr w:rsidR="00F22BE5" w:rsidRPr="00027786" w:rsidTr="00F22BE5">
        <w:trPr>
          <w:trHeight w:val="149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25</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Содействие обеспечению потребности экономики Камчатского края в квалифицированных кадрах, дальнейшему развитию малого и среднего предпринимательства. Привлечение талантливой молодежи для получения образования в образовательных организация</w:t>
            </w:r>
            <w:r>
              <w:rPr>
                <w:rFonts w:ascii="Times New Roman" w:hAnsi="Times New Roman"/>
                <w:color w:val="000000" w:themeColor="text1"/>
                <w:sz w:val="24"/>
                <w:szCs w:val="24"/>
              </w:rPr>
              <w:t>х в Камчатском крае</w:t>
            </w:r>
          </w:p>
        </w:tc>
      </w:tr>
      <w:tr w:rsidR="00F22BE5" w:rsidRPr="00027786" w:rsidTr="00F22BE5">
        <w:trPr>
          <w:trHeight w:val="701"/>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Государственная программа Камчатского края "Комплексное развитие сельск</w:t>
            </w:r>
            <w:r>
              <w:rPr>
                <w:rFonts w:ascii="Times New Roman" w:hAnsi="Times New Roman"/>
                <w:color w:val="000000" w:themeColor="text1"/>
                <w:sz w:val="24"/>
                <w:szCs w:val="24"/>
              </w:rPr>
              <w:t>их территорий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00</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Pr>
                <w:rFonts w:ascii="Times New Roman" w:hAnsi="Times New Roman"/>
                <w:color w:val="000000" w:themeColor="text1"/>
                <w:sz w:val="24"/>
                <w:szCs w:val="24"/>
              </w:rPr>
              <w:t>Региональные проекты</w:t>
            </w:r>
          </w:p>
        </w:tc>
      </w:tr>
      <w:tr w:rsidR="00F22BE5" w:rsidRPr="00027786" w:rsidTr="00F22BE5">
        <w:trPr>
          <w:trHeight w:val="633"/>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01</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жилищного строительства на сельских территориях и повышение уровня благоустройства домовладений"</w:t>
            </w:r>
          </w:p>
        </w:tc>
      </w:tr>
      <w:tr w:rsidR="00F22BE5" w:rsidRPr="00027786" w:rsidTr="00F22BE5">
        <w:trPr>
          <w:trHeight w:val="65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02</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жильем молодых семей  и граждан, пр</w:t>
            </w:r>
            <w:r>
              <w:rPr>
                <w:rFonts w:ascii="Times New Roman" w:hAnsi="Times New Roman"/>
                <w:color w:val="000000" w:themeColor="text1"/>
                <w:sz w:val="24"/>
                <w:szCs w:val="24"/>
              </w:rPr>
              <w:t>оживающих в сельской местности"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03</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"Содействие</w:t>
            </w:r>
            <w:r>
              <w:rPr>
                <w:rFonts w:ascii="Times New Roman" w:hAnsi="Times New Roman"/>
                <w:color w:val="000000" w:themeColor="text1"/>
                <w:sz w:val="24"/>
                <w:szCs w:val="24"/>
              </w:rPr>
              <w:t xml:space="preserve"> занятости сельского населения"</w:t>
            </w:r>
          </w:p>
        </w:tc>
      </w:tr>
      <w:tr w:rsidR="00F22BE5" w:rsidRPr="00027786" w:rsidTr="00F22BE5">
        <w:trPr>
          <w:trHeight w:val="750"/>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04</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агропромышленного компле</w:t>
            </w:r>
            <w:r>
              <w:rPr>
                <w:rFonts w:ascii="Times New Roman" w:hAnsi="Times New Roman"/>
                <w:color w:val="000000" w:themeColor="text1"/>
                <w:sz w:val="24"/>
                <w:szCs w:val="24"/>
              </w:rPr>
              <w:t>кса квалифицированными кадрами"</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05</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"Благо</w:t>
            </w:r>
            <w:r>
              <w:rPr>
                <w:rFonts w:ascii="Times New Roman" w:hAnsi="Times New Roman"/>
                <w:color w:val="000000" w:themeColor="text1"/>
                <w:sz w:val="24"/>
                <w:szCs w:val="24"/>
              </w:rPr>
              <w:t>устройство сельских территорий"</w:t>
            </w:r>
          </w:p>
        </w:tc>
      </w:tr>
      <w:tr w:rsidR="00F22BE5" w:rsidRPr="00027786" w:rsidTr="00F22BE5">
        <w:trPr>
          <w:trHeight w:val="68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06</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"Развитие транспортной инфрастр</w:t>
            </w:r>
            <w:r>
              <w:rPr>
                <w:rFonts w:ascii="Times New Roman" w:hAnsi="Times New Roman"/>
                <w:color w:val="000000" w:themeColor="text1"/>
                <w:sz w:val="24"/>
                <w:szCs w:val="24"/>
              </w:rPr>
              <w:t>уктуры на сельских территориях"</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07</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"Совреме</w:t>
            </w:r>
            <w:r>
              <w:rPr>
                <w:rFonts w:ascii="Times New Roman" w:hAnsi="Times New Roman"/>
                <w:color w:val="000000" w:themeColor="text1"/>
                <w:sz w:val="24"/>
                <w:szCs w:val="24"/>
              </w:rPr>
              <w:t>нный облик сельских территорий"</w:t>
            </w:r>
          </w:p>
        </w:tc>
      </w:tr>
      <w:tr w:rsidR="00F22BE5" w:rsidRPr="00027786" w:rsidTr="00F22BE5">
        <w:trPr>
          <w:trHeight w:val="659"/>
        </w:trPr>
        <w:tc>
          <w:tcPr>
            <w:tcW w:w="439" w:type="pct"/>
            <w:shd w:val="clear" w:color="000000" w:fill="FFFFFF"/>
          </w:tcPr>
          <w:p w:rsidR="00F22BE5" w:rsidRPr="00CA13FB" w:rsidRDefault="00F22BE5" w:rsidP="00F22BE5">
            <w:pPr>
              <w:pStyle w:val="ad"/>
              <w:numPr>
                <w:ilvl w:val="0"/>
                <w:numId w:val="24"/>
              </w:numPr>
              <w:spacing w:after="0" w:line="240" w:lineRule="auto"/>
              <w:outlineLvl w:val="1"/>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26</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2</w:t>
            </w:r>
            <w:r>
              <w:rPr>
                <w:rFonts w:ascii="Times New Roman" w:hAnsi="Times New Roman"/>
                <w:color w:val="000000" w:themeColor="text1"/>
                <w:sz w:val="24"/>
                <w:szCs w:val="24"/>
              </w:rPr>
              <w:t xml:space="preserve"> </w:t>
            </w:r>
            <w:r w:rsidRPr="00027786">
              <w:rPr>
                <w:rFonts w:ascii="Times New Roman" w:hAnsi="Times New Roman"/>
                <w:color w:val="000000" w:themeColor="text1"/>
                <w:sz w:val="24"/>
                <w:szCs w:val="24"/>
              </w:rPr>
              <w:t>08</w:t>
            </w:r>
            <w:r>
              <w:rPr>
                <w:rFonts w:ascii="Times New Roman" w:hAnsi="Times New Roman"/>
                <w:color w:val="000000" w:themeColor="text1"/>
                <w:sz w:val="24"/>
                <w:szCs w:val="24"/>
              </w:rPr>
              <w:t xml:space="preserve"> 00000</w:t>
            </w:r>
          </w:p>
        </w:tc>
        <w:tc>
          <w:tcPr>
            <w:tcW w:w="3561" w:type="pct"/>
            <w:shd w:val="clear" w:color="000000" w:fill="FFFFFF"/>
            <w:hideMark/>
          </w:tcPr>
          <w:p w:rsidR="00F22BE5" w:rsidRPr="00027786" w:rsidRDefault="00F22BE5" w:rsidP="00F22BE5">
            <w:pPr>
              <w:spacing w:after="0" w:line="240" w:lineRule="auto"/>
              <w:jc w:val="both"/>
              <w:outlineLvl w:val="1"/>
              <w:rPr>
                <w:rFonts w:ascii="Times New Roman" w:hAnsi="Times New Roman"/>
                <w:color w:val="000000" w:themeColor="text1"/>
                <w:sz w:val="24"/>
                <w:szCs w:val="24"/>
              </w:rPr>
            </w:pPr>
            <w:r w:rsidRPr="00027786">
              <w:rPr>
                <w:rFonts w:ascii="Times New Roman" w:hAnsi="Times New Roman"/>
                <w:color w:val="000000" w:themeColor="text1"/>
                <w:sz w:val="24"/>
                <w:szCs w:val="24"/>
              </w:rPr>
              <w:t>Региональный проект "Обеспечение создания комфортных условий жизнедеятельности в сельс</w:t>
            </w:r>
            <w:r>
              <w:rPr>
                <w:rFonts w:ascii="Times New Roman" w:hAnsi="Times New Roman"/>
                <w:color w:val="000000" w:themeColor="text1"/>
                <w:sz w:val="24"/>
                <w:szCs w:val="24"/>
              </w:rPr>
              <w:t>кой местности Камчатского края"</w:t>
            </w:r>
          </w:p>
        </w:tc>
      </w:tr>
      <w:tr w:rsidR="00F22BE5" w:rsidRPr="00027786" w:rsidTr="00F22BE5">
        <w:trPr>
          <w:trHeight w:val="375"/>
        </w:trPr>
        <w:tc>
          <w:tcPr>
            <w:tcW w:w="439" w:type="pct"/>
            <w:shd w:val="clear" w:color="000000" w:fill="FFFFFF"/>
          </w:tcPr>
          <w:p w:rsidR="00F22BE5" w:rsidRPr="00CA13FB" w:rsidRDefault="00F22BE5" w:rsidP="00F22BE5">
            <w:pPr>
              <w:pStyle w:val="ad"/>
              <w:numPr>
                <w:ilvl w:val="0"/>
                <w:numId w:val="24"/>
              </w:numPr>
              <w:spacing w:after="0" w:line="240" w:lineRule="auto"/>
              <w:rPr>
                <w:rFonts w:ascii="Times New Roman" w:hAnsi="Times New Roman"/>
                <w:color w:val="000000" w:themeColor="text1"/>
                <w:sz w:val="24"/>
                <w:szCs w:val="24"/>
              </w:rPr>
            </w:pPr>
          </w:p>
        </w:tc>
        <w:tc>
          <w:tcPr>
            <w:tcW w:w="1000" w:type="pct"/>
            <w:shd w:val="clear" w:color="000000" w:fill="FFFFFF"/>
            <w:hideMark/>
          </w:tcPr>
          <w:p w:rsidR="00F22BE5" w:rsidRPr="00027786" w:rsidRDefault="00F22BE5" w:rsidP="00F22BE5">
            <w:pPr>
              <w:spacing w:after="0" w:line="240" w:lineRule="auto"/>
              <w:jc w:val="center"/>
              <w:rPr>
                <w:rFonts w:ascii="Times New Roman" w:hAnsi="Times New Roman"/>
                <w:color w:val="000000" w:themeColor="text1"/>
                <w:sz w:val="24"/>
                <w:szCs w:val="24"/>
              </w:rPr>
            </w:pPr>
            <w:r w:rsidRPr="00027786">
              <w:rPr>
                <w:rFonts w:ascii="Times New Roman" w:hAnsi="Times New Roman"/>
                <w:color w:val="000000" w:themeColor="text1"/>
                <w:sz w:val="24"/>
                <w:szCs w:val="24"/>
              </w:rPr>
              <w:t>99</w:t>
            </w:r>
            <w:r>
              <w:rPr>
                <w:rFonts w:ascii="Times New Roman" w:hAnsi="Times New Roman"/>
                <w:color w:val="000000" w:themeColor="text1"/>
                <w:sz w:val="24"/>
                <w:szCs w:val="24"/>
              </w:rPr>
              <w:t xml:space="preserve"> 0 00 00000</w:t>
            </w:r>
          </w:p>
        </w:tc>
        <w:tc>
          <w:tcPr>
            <w:tcW w:w="3561" w:type="pct"/>
            <w:shd w:val="clear" w:color="000000" w:fill="FFFFFF"/>
            <w:hideMark/>
          </w:tcPr>
          <w:p w:rsidR="00F22BE5" w:rsidRPr="00027786" w:rsidRDefault="00F22BE5" w:rsidP="00F22BE5">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Непрограммные расходы</w:t>
            </w:r>
          </w:p>
        </w:tc>
      </w:tr>
    </w:tbl>
    <w:p w:rsidR="00A005E5" w:rsidRPr="004270C2" w:rsidRDefault="00A005E5" w:rsidP="00A005E5">
      <w:pPr>
        <w:spacing w:after="0" w:line="240" w:lineRule="auto"/>
        <w:rPr>
          <w:rFonts w:ascii="Times New Roman" w:hAnsi="Times New Roman"/>
          <w:color w:val="000000" w:themeColor="text1"/>
          <w:sz w:val="10"/>
        </w:rPr>
      </w:pPr>
    </w:p>
    <w:p w:rsidR="00A005E5" w:rsidRDefault="00A005E5" w:rsidP="00A005E5">
      <w:pPr>
        <w:spacing w:after="0" w:line="240" w:lineRule="auto"/>
        <w:rPr>
          <w:rFonts w:ascii="Times New Roman" w:hAnsi="Times New Roman"/>
          <w:color w:val="000000" w:themeColor="text1"/>
          <w:sz w:val="28"/>
        </w:rPr>
      </w:pPr>
    </w:p>
    <w:p w:rsidR="0031799B" w:rsidRDefault="0031799B" w:rsidP="007F7A62"/>
    <w:p w:rsidR="00A005E5" w:rsidRDefault="00A005E5" w:rsidP="007F7A62"/>
    <w:p w:rsidR="00A005E5" w:rsidRDefault="00A005E5" w:rsidP="007F7A62"/>
    <w:p w:rsidR="00044D70" w:rsidRDefault="00044D70"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777456" w:rsidRDefault="00777456" w:rsidP="007F7A62"/>
    <w:p w:rsidR="00A005E5" w:rsidRPr="00672FC8" w:rsidRDefault="00A005E5" w:rsidP="00A005E5">
      <w:pPr>
        <w:widowControl w:val="0"/>
        <w:tabs>
          <w:tab w:val="left" w:pos="8222"/>
        </w:tabs>
        <w:spacing w:after="0" w:line="240" w:lineRule="auto"/>
        <w:ind w:right="-2" w:firstLine="4820"/>
        <w:rPr>
          <w:rFonts w:ascii="Times New Roman" w:hAnsi="Times New Roman"/>
          <w:sz w:val="28"/>
        </w:rPr>
      </w:pPr>
      <w:r>
        <w:rPr>
          <w:rFonts w:ascii="Times New Roman" w:hAnsi="Times New Roman"/>
          <w:sz w:val="28"/>
        </w:rPr>
        <w:t>Приложение 2 к приказу Министерства</w:t>
      </w:r>
    </w:p>
    <w:p w:rsidR="00A005E5" w:rsidRDefault="00A005E5" w:rsidP="00A005E5">
      <w:pPr>
        <w:widowControl w:val="0"/>
        <w:spacing w:after="0" w:line="240" w:lineRule="auto"/>
        <w:ind w:left="4820" w:right="-2"/>
        <w:rPr>
          <w:rFonts w:ascii="Times New Roman" w:hAnsi="Times New Roman"/>
          <w:sz w:val="28"/>
        </w:rPr>
      </w:pPr>
      <w:r>
        <w:rPr>
          <w:rFonts w:ascii="Times New Roman" w:hAnsi="Times New Roman" w:cs="Times New Roman"/>
          <w:sz w:val="28"/>
          <w:szCs w:val="28"/>
        </w:rPr>
        <w:t xml:space="preserve">финансов Камчатского </w:t>
      </w:r>
      <w:r w:rsidRPr="00DB6AD5">
        <w:rPr>
          <w:rFonts w:ascii="Times New Roman" w:hAnsi="Times New Roman" w:cs="Times New Roman"/>
          <w:sz w:val="28"/>
          <w:szCs w:val="28"/>
        </w:rPr>
        <w:t>края</w:t>
      </w:r>
    </w:p>
    <w:tbl>
      <w:tblPr>
        <w:tblStyle w:val="a3"/>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4"/>
        <w:gridCol w:w="1869"/>
        <w:gridCol w:w="486"/>
        <w:gridCol w:w="1701"/>
      </w:tblGrid>
      <w:tr w:rsidR="009A0866" w:rsidRPr="009A0866" w:rsidTr="008041B5">
        <w:tc>
          <w:tcPr>
            <w:tcW w:w="414" w:type="dxa"/>
            <w:hideMark/>
          </w:tcPr>
          <w:p w:rsidR="00A005E5" w:rsidRPr="009A0866" w:rsidRDefault="00A005E5" w:rsidP="008041B5">
            <w:pPr>
              <w:tabs>
                <w:tab w:val="left" w:pos="-355"/>
              </w:tabs>
              <w:spacing w:after="60"/>
              <w:ind w:left="-65" w:hanging="29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от</w:t>
            </w:r>
          </w:p>
        </w:tc>
        <w:tc>
          <w:tcPr>
            <w:tcW w:w="1869" w:type="dxa"/>
            <w:hideMark/>
          </w:tcPr>
          <w:p w:rsidR="00A005E5" w:rsidRPr="009A0866" w:rsidRDefault="009A0866" w:rsidP="009A0866">
            <w:pPr>
              <w:spacing w:after="60"/>
              <w:jc w:val="center"/>
              <w:rPr>
                <w:rFonts w:ascii="Times New Roman" w:hAnsi="Times New Roman"/>
                <w:color w:val="000000" w:themeColor="text1"/>
                <w:sz w:val="28"/>
                <w:szCs w:val="28"/>
              </w:rPr>
            </w:pPr>
            <w:r>
              <w:rPr>
                <w:rFonts w:ascii="Times New Roman" w:hAnsi="Times New Roman"/>
                <w:color w:val="000000" w:themeColor="text1"/>
                <w:sz w:val="28"/>
                <w:szCs w:val="28"/>
              </w:rPr>
              <w:t>21.11.2024</w:t>
            </w:r>
          </w:p>
        </w:tc>
        <w:tc>
          <w:tcPr>
            <w:tcW w:w="486" w:type="dxa"/>
            <w:hideMark/>
          </w:tcPr>
          <w:p w:rsidR="00A005E5" w:rsidRPr="009A0866" w:rsidRDefault="00A005E5" w:rsidP="008041B5">
            <w:pPr>
              <w:spacing w:after="60"/>
              <w:jc w:val="right"/>
              <w:rPr>
                <w:rFonts w:ascii="Times New Roman" w:hAnsi="Times New Roman"/>
                <w:color w:val="000000" w:themeColor="text1"/>
                <w:sz w:val="28"/>
                <w:szCs w:val="28"/>
              </w:rPr>
            </w:pPr>
            <w:r w:rsidRPr="009A0866">
              <w:rPr>
                <w:rFonts w:ascii="Times New Roman" w:hAnsi="Times New Roman"/>
                <w:color w:val="000000" w:themeColor="text1"/>
                <w:sz w:val="28"/>
                <w:szCs w:val="28"/>
              </w:rPr>
              <w:t>№</w:t>
            </w:r>
          </w:p>
        </w:tc>
        <w:tc>
          <w:tcPr>
            <w:tcW w:w="1701" w:type="dxa"/>
            <w:hideMark/>
          </w:tcPr>
          <w:p w:rsidR="00A005E5" w:rsidRPr="009A0866" w:rsidRDefault="009A0866" w:rsidP="009A0866">
            <w:pPr>
              <w:spacing w:after="60"/>
              <w:rPr>
                <w:rFonts w:ascii="Times New Roman" w:hAnsi="Times New Roman"/>
                <w:color w:val="000000" w:themeColor="text1"/>
                <w:sz w:val="28"/>
                <w:szCs w:val="28"/>
              </w:rPr>
            </w:pPr>
            <w:r>
              <w:rPr>
                <w:rFonts w:ascii="Times New Roman" w:hAnsi="Times New Roman"/>
                <w:color w:val="000000" w:themeColor="text1"/>
                <w:sz w:val="28"/>
                <w:szCs w:val="28"/>
              </w:rPr>
              <w:t>80-Н</w:t>
            </w:r>
          </w:p>
        </w:tc>
      </w:tr>
    </w:tbl>
    <w:p w:rsidR="00A005E5" w:rsidRDefault="00A005E5" w:rsidP="00A005E5">
      <w:pPr>
        <w:spacing w:after="0" w:line="240" w:lineRule="auto"/>
        <w:jc w:val="center"/>
        <w:rPr>
          <w:rFonts w:ascii="Times New Roman" w:hAnsi="Times New Roman"/>
          <w:color w:val="000000" w:themeColor="text1"/>
          <w:sz w:val="28"/>
        </w:rPr>
      </w:pP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 xml:space="preserve">Перечень и коды </w:t>
      </w:r>
    </w:p>
    <w:p w:rsidR="00A005E5" w:rsidRDefault="00A005E5" w:rsidP="00A005E5">
      <w:pPr>
        <w:spacing w:after="0" w:line="240" w:lineRule="auto"/>
        <w:jc w:val="center"/>
        <w:rPr>
          <w:rFonts w:ascii="Times New Roman" w:hAnsi="Times New Roman"/>
          <w:color w:val="000000" w:themeColor="text1"/>
          <w:sz w:val="28"/>
        </w:rPr>
      </w:pPr>
      <w:r w:rsidRPr="00687D46">
        <w:rPr>
          <w:rFonts w:ascii="Times New Roman" w:hAnsi="Times New Roman"/>
          <w:color w:val="000000" w:themeColor="text1"/>
          <w:sz w:val="28"/>
        </w:rPr>
        <w:t>направлений (целей) расходов краевого бюджета</w:t>
      </w:r>
    </w:p>
    <w:p w:rsidR="00C51E93" w:rsidRDefault="00C51E93" w:rsidP="00A005E5">
      <w:pPr>
        <w:spacing w:after="0" w:line="240" w:lineRule="auto"/>
        <w:jc w:val="center"/>
        <w:rPr>
          <w:rFonts w:ascii="Times New Roman" w:hAnsi="Times New Roman"/>
          <w:b/>
          <w:i/>
          <w:color w:val="000000" w:themeColor="text1"/>
          <w:sz w:val="24"/>
        </w:rPr>
      </w:pPr>
      <w:r w:rsidRPr="00C51E93">
        <w:rPr>
          <w:rFonts w:ascii="Times New Roman" w:hAnsi="Times New Roman"/>
          <w:b/>
          <w:i/>
          <w:color w:val="000000" w:themeColor="text1"/>
          <w:sz w:val="24"/>
        </w:rPr>
        <w:t>(в редакции приказов Министерства финансов Камчатского края от 25.12.202</w:t>
      </w:r>
      <w:r>
        <w:rPr>
          <w:rFonts w:ascii="Times New Roman" w:hAnsi="Times New Roman"/>
          <w:b/>
          <w:i/>
          <w:color w:val="000000" w:themeColor="text1"/>
          <w:sz w:val="24"/>
        </w:rPr>
        <w:t>4</w:t>
      </w:r>
      <w:r w:rsidRPr="00C51E93">
        <w:rPr>
          <w:rFonts w:ascii="Times New Roman" w:hAnsi="Times New Roman"/>
          <w:b/>
          <w:i/>
          <w:color w:val="000000" w:themeColor="text1"/>
          <w:sz w:val="24"/>
        </w:rPr>
        <w:t xml:space="preserve"> </w:t>
      </w:r>
    </w:p>
    <w:p w:rsidR="00C51E93" w:rsidRPr="00C51E93" w:rsidRDefault="00C51E93" w:rsidP="00A005E5">
      <w:pPr>
        <w:spacing w:after="0" w:line="240" w:lineRule="auto"/>
        <w:jc w:val="center"/>
        <w:rPr>
          <w:rFonts w:ascii="Times New Roman" w:hAnsi="Times New Roman"/>
          <w:b/>
          <w:i/>
          <w:color w:val="000000" w:themeColor="text1"/>
          <w:sz w:val="24"/>
        </w:rPr>
      </w:pPr>
      <w:r>
        <w:rPr>
          <w:rFonts w:ascii="Times New Roman" w:hAnsi="Times New Roman"/>
          <w:b/>
          <w:i/>
          <w:color w:val="000000" w:themeColor="text1"/>
          <w:sz w:val="24"/>
        </w:rPr>
        <w:t>№ 98</w:t>
      </w:r>
      <w:r w:rsidRPr="00C51E93">
        <w:rPr>
          <w:rFonts w:ascii="Times New Roman" w:hAnsi="Times New Roman"/>
          <w:b/>
          <w:i/>
          <w:color w:val="000000" w:themeColor="text1"/>
          <w:sz w:val="24"/>
        </w:rPr>
        <w:t>-Н</w:t>
      </w:r>
      <w:r w:rsidR="00044D70">
        <w:rPr>
          <w:rFonts w:ascii="Times New Roman" w:hAnsi="Times New Roman"/>
          <w:b/>
          <w:i/>
          <w:color w:val="000000" w:themeColor="text1"/>
          <w:sz w:val="24"/>
        </w:rPr>
        <w:t>, от 15.01.2025 № 1-Н</w:t>
      </w:r>
      <w:r w:rsidR="002E6894">
        <w:rPr>
          <w:rFonts w:ascii="Times New Roman" w:hAnsi="Times New Roman"/>
          <w:b/>
          <w:i/>
          <w:color w:val="000000" w:themeColor="text1"/>
          <w:sz w:val="24"/>
        </w:rPr>
        <w:t>, от 29.01.2025 № 5-Н</w:t>
      </w:r>
      <w:r w:rsidR="00690244">
        <w:rPr>
          <w:rFonts w:ascii="Times New Roman" w:hAnsi="Times New Roman"/>
          <w:b/>
          <w:i/>
          <w:color w:val="000000" w:themeColor="text1"/>
          <w:sz w:val="24"/>
        </w:rPr>
        <w:t>, от 13.02.2025 № 9-Н</w:t>
      </w:r>
      <w:r w:rsidR="006C5934">
        <w:rPr>
          <w:rFonts w:ascii="Times New Roman" w:hAnsi="Times New Roman"/>
          <w:b/>
          <w:i/>
          <w:color w:val="000000" w:themeColor="text1"/>
          <w:sz w:val="24"/>
        </w:rPr>
        <w:t>, от 24.02.2025 № 10-Н</w:t>
      </w:r>
      <w:r w:rsidR="00777456">
        <w:rPr>
          <w:rFonts w:ascii="Times New Roman" w:hAnsi="Times New Roman"/>
          <w:b/>
          <w:i/>
          <w:color w:val="000000" w:themeColor="text1"/>
          <w:sz w:val="24"/>
        </w:rPr>
        <w:t>, от 06.03.2025 № 15-Н</w:t>
      </w:r>
      <w:r w:rsidR="00FA2F1A">
        <w:rPr>
          <w:rFonts w:ascii="Times New Roman" w:hAnsi="Times New Roman"/>
          <w:b/>
          <w:i/>
          <w:color w:val="000000" w:themeColor="text1"/>
          <w:sz w:val="24"/>
        </w:rPr>
        <w:t>, от 04.04.2025 № 23-Н</w:t>
      </w:r>
      <w:r w:rsidR="00A546F4">
        <w:rPr>
          <w:rFonts w:ascii="Times New Roman" w:hAnsi="Times New Roman"/>
          <w:b/>
          <w:i/>
          <w:color w:val="000000" w:themeColor="text1"/>
          <w:sz w:val="24"/>
        </w:rPr>
        <w:t>, от 17.04.2025 № 26-Н</w:t>
      </w:r>
      <w:r w:rsidRPr="00C51E93">
        <w:rPr>
          <w:rFonts w:ascii="Times New Roman" w:hAnsi="Times New Roman"/>
          <w:b/>
          <w:i/>
          <w:color w:val="000000" w:themeColor="text1"/>
          <w:sz w:val="24"/>
        </w:rPr>
        <w:t xml:space="preserve">) </w:t>
      </w:r>
    </w:p>
    <w:p w:rsidR="00A005E5" w:rsidRDefault="00A005E5" w:rsidP="00A005E5">
      <w:pPr>
        <w:spacing w:after="0" w:line="240" w:lineRule="auto"/>
        <w:rPr>
          <w:rFonts w:ascii="Times New Roman" w:hAnsi="Times New Roman"/>
          <w:color w:val="000000" w:themeColor="text1"/>
          <w:sz w:val="28"/>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842"/>
        <w:gridCol w:w="7085"/>
      </w:tblGrid>
      <w:tr w:rsidR="00A005E5" w:rsidRPr="006E4210" w:rsidTr="006C5934">
        <w:trPr>
          <w:trHeight w:val="1518"/>
        </w:trPr>
        <w:tc>
          <w:tcPr>
            <w:tcW w:w="434" w:type="pct"/>
            <w:shd w:val="clear" w:color="auto" w:fill="auto"/>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п/п</w:t>
            </w:r>
          </w:p>
        </w:tc>
        <w:tc>
          <w:tcPr>
            <w:tcW w:w="942" w:type="pct"/>
            <w:shd w:val="clear" w:color="000000" w:fill="FFFFFF"/>
            <w:noWrap/>
            <w:vAlign w:val="center"/>
          </w:tcPr>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Код направления</w:t>
            </w:r>
          </w:p>
          <w:p w:rsidR="00A005E5"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 xml:space="preserve"> (цели) расходов </w:t>
            </w:r>
          </w:p>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(6-10 разряды)</w:t>
            </w:r>
          </w:p>
        </w:tc>
        <w:tc>
          <w:tcPr>
            <w:tcW w:w="3624" w:type="pct"/>
            <w:shd w:val="clear" w:color="000000" w:fill="FFFFFF"/>
            <w:vAlign w:val="center"/>
          </w:tcPr>
          <w:p w:rsidR="00A005E5" w:rsidRPr="0003581E" w:rsidRDefault="00A005E5" w:rsidP="008041B5">
            <w:pPr>
              <w:spacing w:after="0" w:line="240" w:lineRule="auto"/>
              <w:jc w:val="center"/>
              <w:rPr>
                <w:rFonts w:ascii="Times New Roman" w:hAnsi="Times New Roman"/>
                <w:color w:val="000000" w:themeColor="text1"/>
                <w:sz w:val="24"/>
                <w:szCs w:val="24"/>
              </w:rPr>
            </w:pPr>
            <w:r w:rsidRPr="0003581E">
              <w:rPr>
                <w:rFonts w:ascii="Times New Roman" w:hAnsi="Times New Roman"/>
                <w:color w:val="000000" w:themeColor="text1"/>
                <w:sz w:val="24"/>
                <w:szCs w:val="24"/>
              </w:rPr>
              <w:t>Наименование направления (цели) расходов</w:t>
            </w:r>
          </w:p>
        </w:tc>
      </w:tr>
    </w:tbl>
    <w:p w:rsidR="00A005E5" w:rsidRPr="0067599A" w:rsidRDefault="00A005E5" w:rsidP="00A005E5">
      <w:pPr>
        <w:spacing w:after="0" w:line="240" w:lineRule="auto"/>
        <w:rPr>
          <w:sz w:val="2"/>
        </w:rPr>
      </w:pPr>
    </w:p>
    <w:tbl>
      <w:tblPr>
        <w:tblW w:w="50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1858"/>
        <w:gridCol w:w="7137"/>
      </w:tblGrid>
      <w:tr w:rsidR="00A005E5" w:rsidRPr="006E4210" w:rsidTr="00FA4BEF">
        <w:trPr>
          <w:trHeight w:val="280"/>
          <w:tblHeader/>
        </w:trPr>
        <w:tc>
          <w:tcPr>
            <w:tcW w:w="416" w:type="pct"/>
            <w:shd w:val="clear" w:color="auto" w:fill="auto"/>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w:t>
            </w: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2</w:t>
            </w:r>
          </w:p>
        </w:tc>
        <w:tc>
          <w:tcPr>
            <w:tcW w:w="3637" w:type="pct"/>
            <w:shd w:val="clear" w:color="000000" w:fill="FFFFFF"/>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3</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09505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государственных органов власти (государственных органов) Камчатского края, за исключением обособленных расходов, которым присваиваются уникальные коды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Высшее должностное лицо Камчатского края и его заместители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Законодательного Собрания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Руководитель Контрольно-счетной палаты Камчатского края и его заместители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Члены избирательной комиссии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мировых судей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выборов и референдумов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Процентные платежи по государственному долгу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исполнение судебных актов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Правительства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Резервный фонд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предоставление грантов муниципальным, городским округам и муниципальным районам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том числе на предоставление государственным бюджетным и автономным учреждениям субсидий, за исключением обособленных расходов, которым присваиваются уникальные коды</w:t>
            </w:r>
          </w:p>
        </w:tc>
      </w:tr>
      <w:tr w:rsidR="00A005E5" w:rsidRPr="006E4210" w:rsidTr="00FA4BEF">
        <w:trPr>
          <w:cantSplit/>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Уплата страховых взносов на обязательное медицинское страхование неработающего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вознаграждение за выполнение функций классного руководителя педагогическим работникам краевых образовательных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Закона Камчатского края от 09.10.2012 № 134 "О наказах избирателей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Ежегодные взносы в международную неправительственную организацию "Северный Форум"</w:t>
            </w:r>
          </w:p>
        </w:tc>
      </w:tr>
      <w:tr w:rsidR="00A005E5" w:rsidRPr="006E4210" w:rsidTr="00FA4BEF">
        <w:trPr>
          <w:trHeight w:val="31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sz w:val="24"/>
                <w:szCs w:val="24"/>
              </w:rPr>
            </w:pPr>
            <w:r w:rsidRPr="00044D70">
              <w:rPr>
                <w:rFonts w:ascii="Times New Roman" w:hAnsi="Times New Roman"/>
                <w:sz w:val="24"/>
                <w:szCs w:val="24"/>
              </w:rPr>
              <w:t>10190</w:t>
            </w:r>
          </w:p>
        </w:tc>
        <w:tc>
          <w:tcPr>
            <w:tcW w:w="3637" w:type="pct"/>
            <w:shd w:val="clear" w:color="000000" w:fill="FFFFFF"/>
            <w:vAlign w:val="center"/>
            <w:hideMark/>
          </w:tcPr>
          <w:p w:rsidR="00A005E5" w:rsidRPr="00044D70" w:rsidRDefault="009B23C1" w:rsidP="008041B5">
            <w:pPr>
              <w:spacing w:after="0" w:line="240" w:lineRule="auto"/>
              <w:jc w:val="both"/>
              <w:rPr>
                <w:rFonts w:ascii="Times New Roman" w:hAnsi="Times New Roman"/>
                <w:strike/>
                <w:sz w:val="24"/>
                <w:szCs w:val="24"/>
              </w:rPr>
            </w:pPr>
            <w:r w:rsidRPr="00044D70">
              <w:rPr>
                <w:rFonts w:ascii="Times New Roman" w:hAnsi="Times New Roman"/>
                <w:sz w:val="24"/>
                <w:szCs w:val="24"/>
              </w:rPr>
              <w:t xml:space="preserve">Реализация Закона Камчатского края от 07.03.2012 № 22 "О Молодежном парламенте Камчатского края"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организацию предоставления государственных услуг и государственных функций методом "выездных бригад"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лекарственными препаратами, расходными материалами, диагностическими средствами, в том числе приобретение вакцин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генетических исследований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Камчатфармация</w:t>
            </w:r>
            <w:proofErr w:type="spellEnd"/>
            <w:r w:rsidRPr="006E4210">
              <w:rPr>
                <w:rFonts w:ascii="Times New Roman" w:hAnsi="Times New Roman"/>
                <w:sz w:val="24"/>
                <w:szCs w:val="24"/>
              </w:rPr>
              <w:t xml:space="preserve">" в целях возмещения затрат, связанных с оказанием услуг по хранению, реализации, распределению, приобретению наркотических средств, психотропных веществ и их </w:t>
            </w:r>
            <w:proofErr w:type="spellStart"/>
            <w:r w:rsidRPr="006E4210">
              <w:rPr>
                <w:rFonts w:ascii="Times New Roman" w:hAnsi="Times New Roman"/>
                <w:sz w:val="24"/>
                <w:szCs w:val="24"/>
              </w:rPr>
              <w:t>прекурсоров</w:t>
            </w:r>
            <w:proofErr w:type="spellEnd"/>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реабилитации и санаторно-курортному лечению пациентов после стационарного лечения в медицинских организациях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детский </w:t>
            </w:r>
            <w:proofErr w:type="spellStart"/>
            <w:r w:rsidRPr="006E4210">
              <w:rPr>
                <w:rFonts w:ascii="Times New Roman" w:hAnsi="Times New Roman"/>
                <w:sz w:val="24"/>
                <w:szCs w:val="24"/>
              </w:rPr>
              <w:t>нейрологопедический</w:t>
            </w:r>
            <w:proofErr w:type="spellEnd"/>
            <w:r w:rsidRPr="006E4210">
              <w:rPr>
                <w:rFonts w:ascii="Times New Roman" w:hAnsi="Times New Roman"/>
                <w:sz w:val="24"/>
                <w:szCs w:val="24"/>
              </w:rPr>
              <w:t xml:space="preserve"> центр" в целях возмещения затрат, связанных с оказанием комплексной услуги по </w:t>
            </w:r>
            <w:proofErr w:type="spellStart"/>
            <w:r w:rsidRPr="006E4210">
              <w:rPr>
                <w:rFonts w:ascii="Times New Roman" w:hAnsi="Times New Roman"/>
                <w:sz w:val="24"/>
                <w:szCs w:val="24"/>
              </w:rPr>
              <w:t>нейрологопедической</w:t>
            </w:r>
            <w:proofErr w:type="spellEnd"/>
            <w:r w:rsidRPr="006E4210">
              <w:rPr>
                <w:rFonts w:ascii="Times New Roman" w:hAnsi="Times New Roman"/>
                <w:sz w:val="24"/>
                <w:szCs w:val="24"/>
              </w:rPr>
              <w:t xml:space="preserve"> коррекции и реабилитации, профилактике </w:t>
            </w:r>
            <w:proofErr w:type="spellStart"/>
            <w:r w:rsidRPr="006E4210">
              <w:rPr>
                <w:rFonts w:ascii="Times New Roman" w:hAnsi="Times New Roman"/>
                <w:sz w:val="24"/>
                <w:szCs w:val="24"/>
              </w:rPr>
              <w:t>психоречевых</w:t>
            </w:r>
            <w:proofErr w:type="spellEnd"/>
            <w:r w:rsidRPr="006E4210">
              <w:rPr>
                <w:rFonts w:ascii="Times New Roman" w:hAnsi="Times New Roman"/>
                <w:sz w:val="24"/>
                <w:szCs w:val="24"/>
              </w:rPr>
              <w:t xml:space="preserve"> нарушений у несовершеннолетних детей с использованием высокотехнологичных немедицинских аппаратных методик и технологических программ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проведения мероприятий, направленных на повышение престижа медицинских работников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направлением на лечение, в том числе по оплате стоимости проезда к месту лечения и обратно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дополнительным питанием больных туберкулезом, из числа коренных малочисленных народов Севера, проживающих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Приобретение мобильных (модульных) комплексов для </w:t>
            </w:r>
            <w:proofErr w:type="spellStart"/>
            <w:r w:rsidRPr="006E4210">
              <w:rPr>
                <w:rFonts w:ascii="Times New Roman" w:hAnsi="Times New Roman"/>
                <w:sz w:val="24"/>
                <w:szCs w:val="24"/>
              </w:rPr>
              <w:t>судебно</w:t>
            </w:r>
            <w:proofErr w:type="spellEnd"/>
            <w:r w:rsidRPr="006E4210">
              <w:rPr>
                <w:rFonts w:ascii="Times New Roman" w:hAnsi="Times New Roman"/>
                <w:sz w:val="24"/>
                <w:szCs w:val="24"/>
              </w:rPr>
              <w:t xml:space="preserve"> медицинских исследований в отдаленных и труднодоступных районах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профессионального образования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w:t>
            </w:r>
            <w:proofErr w:type="spellStart"/>
            <w:r w:rsidRPr="006E4210">
              <w:rPr>
                <w:rFonts w:ascii="Times New Roman" w:hAnsi="Times New Roman"/>
                <w:sz w:val="24"/>
                <w:szCs w:val="24"/>
              </w:rPr>
              <w:t>Абилимпикс</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регионального этапа чемпионата по профессиональному мастерству и подготовка региональной сборной для участия в национальном чемпионате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развития научной деятельности</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10340</w:t>
            </w:r>
          </w:p>
        </w:tc>
        <w:tc>
          <w:tcPr>
            <w:tcW w:w="3637" w:type="pct"/>
            <w:shd w:val="clear" w:color="000000" w:fill="FFFFFF"/>
            <w:vAlign w:val="center"/>
            <w:hideMark/>
          </w:tcPr>
          <w:p w:rsidR="00A53A98" w:rsidRPr="00690244" w:rsidRDefault="00A53A98" w:rsidP="008041B5">
            <w:pPr>
              <w:spacing w:after="0" w:line="240" w:lineRule="auto"/>
              <w:jc w:val="both"/>
              <w:rPr>
                <w:rFonts w:ascii="Times New Roman" w:hAnsi="Times New Roman"/>
                <w:strike/>
                <w:color w:val="000000" w:themeColor="text1"/>
                <w:sz w:val="24"/>
                <w:szCs w:val="24"/>
              </w:rPr>
            </w:pPr>
            <w:r w:rsidRPr="00690244">
              <w:rPr>
                <w:rFonts w:ascii="Times New Roman" w:hAnsi="Times New Roman"/>
                <w:color w:val="000000" w:themeColor="text1"/>
                <w:sz w:val="24"/>
                <w:szCs w:val="24"/>
              </w:rPr>
              <w:t>Субсидии юридическим лицам и индивидуальным предпринимателям, осуществляющим образовательную деятельность по образовательным программам дошкольного образования, в Камчатском крае на финансовое обеспечение затрат в связи с предоставлением услуг дошкольного образования в Камчатском крае</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B2D0D"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1B2D0D" w:rsidRDefault="00A005E5" w:rsidP="008041B5">
            <w:pPr>
              <w:spacing w:after="0" w:line="240" w:lineRule="auto"/>
              <w:jc w:val="center"/>
              <w:rPr>
                <w:rFonts w:ascii="Times New Roman" w:hAnsi="Times New Roman"/>
                <w:color w:val="000000" w:themeColor="text1"/>
                <w:sz w:val="24"/>
                <w:szCs w:val="24"/>
              </w:rPr>
            </w:pPr>
            <w:r w:rsidRPr="001B2D0D">
              <w:rPr>
                <w:rFonts w:ascii="Times New Roman" w:hAnsi="Times New Roman"/>
                <w:color w:val="000000" w:themeColor="text1"/>
                <w:sz w:val="24"/>
                <w:szCs w:val="24"/>
              </w:rPr>
              <w:t>10350</w:t>
            </w:r>
          </w:p>
        </w:tc>
        <w:tc>
          <w:tcPr>
            <w:tcW w:w="3637" w:type="pct"/>
            <w:shd w:val="clear" w:color="000000" w:fill="FFFFFF"/>
            <w:vAlign w:val="center"/>
            <w:hideMark/>
          </w:tcPr>
          <w:p w:rsidR="00A005E5" w:rsidRPr="001B2D0D" w:rsidRDefault="00A005E5" w:rsidP="008041B5">
            <w:pPr>
              <w:spacing w:after="0" w:line="240" w:lineRule="auto"/>
              <w:jc w:val="both"/>
              <w:rPr>
                <w:rFonts w:ascii="Times New Roman" w:hAnsi="Times New Roman"/>
                <w:color w:val="000000" w:themeColor="text1"/>
                <w:sz w:val="24"/>
                <w:szCs w:val="24"/>
              </w:rPr>
            </w:pPr>
            <w:r w:rsidRPr="001B2D0D">
              <w:rPr>
                <w:rFonts w:ascii="Times New Roman" w:hAnsi="Times New Roman"/>
                <w:color w:val="000000" w:themeColor="text1"/>
                <w:sz w:val="24"/>
                <w:szCs w:val="24"/>
              </w:rPr>
              <w:t>Реализация мероприятий по выявлению и развитию одаренных детей и молодежи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развитию системы оценки качества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дошкольного, общего образования и дополнительного образования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организацию отдыха и оздоровления детей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сохранению и государственной охране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Формирование фондов муниципальных и государственных общедоступных библиотек</w:t>
            </w:r>
          </w:p>
        </w:tc>
      </w:tr>
      <w:tr w:rsidR="00FF2059" w:rsidRPr="006E4210" w:rsidTr="00FA4BEF">
        <w:trPr>
          <w:trHeight w:val="630"/>
        </w:trPr>
        <w:tc>
          <w:tcPr>
            <w:tcW w:w="416" w:type="pct"/>
            <w:shd w:val="clear" w:color="auto" w:fill="auto"/>
            <w:noWrap/>
            <w:vAlign w:val="center"/>
          </w:tcPr>
          <w:p w:rsidR="00FF2059" w:rsidRPr="00044D70" w:rsidRDefault="00FF2059" w:rsidP="00FF2059">
            <w:pPr>
              <w:spacing w:after="0" w:line="240" w:lineRule="auto"/>
              <w:rPr>
                <w:rFonts w:ascii="Times New Roman" w:hAnsi="Times New Roman"/>
                <w:sz w:val="24"/>
                <w:szCs w:val="24"/>
              </w:rPr>
            </w:pPr>
            <w:r w:rsidRPr="00044D70">
              <w:rPr>
                <w:rFonts w:ascii="Times New Roman" w:hAnsi="Times New Roman"/>
                <w:sz w:val="24"/>
                <w:szCs w:val="24"/>
              </w:rPr>
              <w:t>42.1.</w:t>
            </w:r>
          </w:p>
        </w:tc>
        <w:tc>
          <w:tcPr>
            <w:tcW w:w="947" w:type="pct"/>
            <w:shd w:val="clear" w:color="000000" w:fill="FFFFFF"/>
            <w:noWrap/>
            <w:vAlign w:val="center"/>
          </w:tcPr>
          <w:p w:rsidR="00FF2059" w:rsidRPr="00044D70" w:rsidRDefault="00FF2059" w:rsidP="008041B5">
            <w:pPr>
              <w:spacing w:after="0" w:line="240" w:lineRule="auto"/>
              <w:jc w:val="center"/>
              <w:rPr>
                <w:rFonts w:ascii="Times New Roman" w:hAnsi="Times New Roman"/>
                <w:sz w:val="24"/>
                <w:szCs w:val="24"/>
              </w:rPr>
            </w:pPr>
            <w:r w:rsidRPr="00044D70">
              <w:rPr>
                <w:rFonts w:ascii="Times New Roman" w:hAnsi="Times New Roman"/>
                <w:sz w:val="24"/>
                <w:szCs w:val="24"/>
              </w:rPr>
              <w:t>10420</w:t>
            </w:r>
          </w:p>
        </w:tc>
        <w:tc>
          <w:tcPr>
            <w:tcW w:w="3637" w:type="pct"/>
            <w:shd w:val="clear" w:color="000000" w:fill="FFFFFF"/>
            <w:vAlign w:val="center"/>
          </w:tcPr>
          <w:p w:rsidR="00FF2059" w:rsidRPr="00044D70" w:rsidRDefault="00FF2059" w:rsidP="008041B5">
            <w:pPr>
              <w:spacing w:after="0" w:line="240" w:lineRule="auto"/>
              <w:jc w:val="both"/>
              <w:rPr>
                <w:rFonts w:ascii="Times New Roman" w:hAnsi="Times New Roman"/>
                <w:sz w:val="24"/>
                <w:szCs w:val="24"/>
              </w:rPr>
            </w:pPr>
            <w:r w:rsidRPr="00044D70">
              <w:rPr>
                <w:rFonts w:ascii="Times New Roman" w:hAnsi="Times New Roman"/>
                <w:sz w:val="24"/>
                <w:szCs w:val="24"/>
              </w:rPr>
              <w:t>Возмещение ущерба, понесенного собственниками животных и (или) продукции животного происхождения в результате изъятия животных и (или) продукции животного происхождения для целей утилизации при ликвидации очагов особо опасных болезней животных на территории Камчатского края</w:t>
            </w:r>
            <w:r w:rsidR="00044D70">
              <w:rPr>
                <w:rFonts w:ascii="Times New Roman" w:hAnsi="Times New Roman"/>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5C337A" w:rsidRPr="006E4210" w:rsidTr="00FA4BEF">
        <w:trPr>
          <w:trHeight w:val="315"/>
        </w:trPr>
        <w:tc>
          <w:tcPr>
            <w:tcW w:w="416" w:type="pct"/>
            <w:shd w:val="clear" w:color="auto" w:fill="auto"/>
            <w:noWrap/>
            <w:vAlign w:val="center"/>
          </w:tcPr>
          <w:p w:rsidR="005C337A" w:rsidRPr="002E6894" w:rsidRDefault="005C337A" w:rsidP="005C337A">
            <w:pPr>
              <w:spacing w:after="0" w:line="240" w:lineRule="auto"/>
              <w:rPr>
                <w:rFonts w:ascii="Times New Roman" w:hAnsi="Times New Roman"/>
                <w:sz w:val="24"/>
                <w:szCs w:val="24"/>
                <w:lang w:val="en-US"/>
              </w:rPr>
            </w:pPr>
            <w:r w:rsidRPr="002E6894">
              <w:rPr>
                <w:rFonts w:ascii="Times New Roman" w:hAnsi="Times New Roman"/>
                <w:sz w:val="24"/>
                <w:szCs w:val="24"/>
                <w:lang w:val="en-US"/>
              </w:rPr>
              <w:t>42</w:t>
            </w:r>
            <w:r w:rsidRPr="002E6894">
              <w:rPr>
                <w:rFonts w:ascii="Times New Roman" w:hAnsi="Times New Roman"/>
                <w:sz w:val="24"/>
                <w:szCs w:val="24"/>
              </w:rPr>
              <w:t>.</w:t>
            </w:r>
            <w:r w:rsidRPr="002E6894">
              <w:rPr>
                <w:rFonts w:ascii="Times New Roman" w:hAnsi="Times New Roman"/>
                <w:sz w:val="24"/>
                <w:szCs w:val="24"/>
                <w:lang w:val="en-US"/>
              </w:rPr>
              <w:t>2.</w:t>
            </w:r>
          </w:p>
        </w:tc>
        <w:tc>
          <w:tcPr>
            <w:tcW w:w="947" w:type="pct"/>
            <w:shd w:val="clear" w:color="000000" w:fill="FFFFFF"/>
            <w:noWrap/>
            <w:vAlign w:val="center"/>
          </w:tcPr>
          <w:p w:rsidR="005C337A" w:rsidRPr="002E6894" w:rsidRDefault="005C337A" w:rsidP="008041B5">
            <w:pPr>
              <w:spacing w:after="0" w:line="240" w:lineRule="auto"/>
              <w:jc w:val="center"/>
              <w:rPr>
                <w:rFonts w:ascii="Times New Roman" w:hAnsi="Times New Roman"/>
                <w:sz w:val="24"/>
                <w:szCs w:val="24"/>
              </w:rPr>
            </w:pPr>
            <w:r w:rsidRPr="002E6894">
              <w:rPr>
                <w:rFonts w:ascii="Times New Roman" w:hAnsi="Times New Roman"/>
                <w:sz w:val="24"/>
                <w:szCs w:val="24"/>
              </w:rPr>
              <w:t>10430</w:t>
            </w:r>
          </w:p>
        </w:tc>
        <w:tc>
          <w:tcPr>
            <w:tcW w:w="3637" w:type="pct"/>
            <w:shd w:val="clear" w:color="000000" w:fill="FFFFFF"/>
            <w:vAlign w:val="center"/>
          </w:tcPr>
          <w:p w:rsidR="005C337A" w:rsidRPr="002E6894" w:rsidRDefault="005C337A" w:rsidP="002E6894">
            <w:pPr>
              <w:autoSpaceDE w:val="0"/>
              <w:autoSpaceDN w:val="0"/>
              <w:adjustRightInd w:val="0"/>
              <w:spacing w:after="0" w:line="240" w:lineRule="auto"/>
              <w:jc w:val="both"/>
              <w:rPr>
                <w:rFonts w:ascii="Times New Roman" w:hAnsi="Times New Roman"/>
                <w:sz w:val="24"/>
                <w:szCs w:val="24"/>
              </w:rPr>
            </w:pPr>
            <w:r w:rsidRPr="002E6894">
              <w:rPr>
                <w:rFonts w:ascii="Times New Roman" w:hAnsi="Times New Roman"/>
                <w:sz w:val="24"/>
                <w:szCs w:val="24"/>
              </w:rPr>
              <w:t xml:space="preserve">Координация, подготовка и обеспечение участия представителей коренных малочисленных народов Севера, Сибири и Дальнего Востока, проживающих в Камчатском крае, в Международной выставке-ярмарке "Сокровища Севера. Мастера и художники России" </w:t>
            </w:r>
            <w:r w:rsidR="002E6894" w:rsidRPr="002E6894">
              <w:rPr>
                <w:rFonts w:ascii="Times New Roman" w:hAnsi="Times New Roman"/>
                <w:b/>
                <w:i/>
                <w:szCs w:val="24"/>
              </w:rPr>
              <w:t>(приказ Министерства финансов Камчатского края 29.01.2025 № 5-Н)</w:t>
            </w:r>
          </w:p>
        </w:tc>
      </w:tr>
      <w:tr w:rsidR="0012740A" w:rsidRPr="006E4210" w:rsidTr="00FA4BEF">
        <w:trPr>
          <w:trHeight w:val="315"/>
        </w:trPr>
        <w:tc>
          <w:tcPr>
            <w:tcW w:w="416" w:type="pct"/>
            <w:shd w:val="clear" w:color="auto" w:fill="auto"/>
            <w:noWrap/>
            <w:vAlign w:val="center"/>
          </w:tcPr>
          <w:p w:rsidR="0012740A" w:rsidRPr="00777456" w:rsidRDefault="0012740A" w:rsidP="005C337A">
            <w:pPr>
              <w:spacing w:after="0" w:line="240" w:lineRule="auto"/>
              <w:rPr>
                <w:rFonts w:ascii="Times New Roman" w:hAnsi="Times New Roman"/>
                <w:sz w:val="24"/>
                <w:szCs w:val="24"/>
              </w:rPr>
            </w:pPr>
            <w:r w:rsidRPr="00777456">
              <w:rPr>
                <w:rFonts w:ascii="Times New Roman" w:hAnsi="Times New Roman"/>
                <w:sz w:val="24"/>
                <w:szCs w:val="24"/>
              </w:rPr>
              <w:t>42.3.</w:t>
            </w:r>
          </w:p>
        </w:tc>
        <w:tc>
          <w:tcPr>
            <w:tcW w:w="947" w:type="pct"/>
            <w:shd w:val="clear" w:color="000000" w:fill="FFFFFF"/>
            <w:noWrap/>
            <w:vAlign w:val="center"/>
          </w:tcPr>
          <w:p w:rsidR="0012740A" w:rsidRPr="00777456" w:rsidRDefault="0012740A" w:rsidP="008041B5">
            <w:pPr>
              <w:spacing w:after="0" w:line="240" w:lineRule="auto"/>
              <w:jc w:val="center"/>
              <w:rPr>
                <w:rFonts w:ascii="Times New Roman" w:hAnsi="Times New Roman"/>
                <w:sz w:val="24"/>
                <w:szCs w:val="24"/>
              </w:rPr>
            </w:pPr>
            <w:r w:rsidRPr="00777456">
              <w:rPr>
                <w:rFonts w:ascii="Times New Roman" w:hAnsi="Times New Roman"/>
                <w:sz w:val="24"/>
                <w:szCs w:val="24"/>
              </w:rPr>
              <w:t>10440</w:t>
            </w:r>
          </w:p>
        </w:tc>
        <w:tc>
          <w:tcPr>
            <w:tcW w:w="3637" w:type="pct"/>
            <w:shd w:val="clear" w:color="000000" w:fill="FFFFFF"/>
            <w:vAlign w:val="center"/>
          </w:tcPr>
          <w:p w:rsidR="0012740A" w:rsidRPr="00777456" w:rsidRDefault="0012740A" w:rsidP="000B4DA3">
            <w:pPr>
              <w:autoSpaceDE w:val="0"/>
              <w:autoSpaceDN w:val="0"/>
              <w:adjustRightInd w:val="0"/>
              <w:spacing w:after="0" w:line="240" w:lineRule="auto"/>
              <w:jc w:val="both"/>
              <w:rPr>
                <w:rFonts w:ascii="Times New Roman" w:hAnsi="Times New Roman"/>
                <w:sz w:val="24"/>
                <w:szCs w:val="24"/>
              </w:rPr>
            </w:pPr>
            <w:r w:rsidRPr="00777456">
              <w:rPr>
                <w:rFonts w:ascii="Times New Roman" w:hAnsi="Times New Roman"/>
                <w:sz w:val="24"/>
                <w:szCs w:val="24"/>
              </w:rPr>
              <w:t>О</w:t>
            </w:r>
            <w:r w:rsidR="000B4DA3" w:rsidRPr="00777456">
              <w:rPr>
                <w:rFonts w:ascii="Times New Roman" w:hAnsi="Times New Roman"/>
                <w:sz w:val="24"/>
                <w:szCs w:val="24"/>
              </w:rPr>
              <w:t>рганизация</w:t>
            </w:r>
            <w:r w:rsidRPr="00777456">
              <w:rPr>
                <w:rFonts w:ascii="Times New Roman" w:hAnsi="Times New Roman"/>
                <w:sz w:val="24"/>
                <w:szCs w:val="24"/>
              </w:rPr>
              <w:t xml:space="preserve"> проведения межнационального мероприятия, посвященного последней военной операции Второй мировой войны - освобождению Курильских островов</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театральных фестивалей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творческого заказа на постановки для целевой аудитории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гастрольной деятельности</w:t>
            </w:r>
          </w:p>
        </w:tc>
      </w:tr>
      <w:tr w:rsidR="007829F7" w:rsidRPr="006E4210" w:rsidTr="00FA4BEF">
        <w:trPr>
          <w:trHeight w:val="315"/>
        </w:trPr>
        <w:tc>
          <w:tcPr>
            <w:tcW w:w="416" w:type="pct"/>
            <w:shd w:val="clear" w:color="auto" w:fill="auto"/>
            <w:noWrap/>
            <w:vAlign w:val="center"/>
          </w:tcPr>
          <w:p w:rsidR="007829F7" w:rsidRPr="00690244" w:rsidRDefault="007829F7" w:rsidP="007829F7">
            <w:pPr>
              <w:spacing w:after="0" w:line="240" w:lineRule="auto"/>
              <w:rPr>
                <w:rFonts w:ascii="Times New Roman" w:hAnsi="Times New Roman"/>
                <w:sz w:val="24"/>
                <w:szCs w:val="24"/>
              </w:rPr>
            </w:pPr>
            <w:r w:rsidRPr="00690244">
              <w:rPr>
                <w:rFonts w:ascii="Times New Roman" w:hAnsi="Times New Roman"/>
                <w:sz w:val="24"/>
                <w:szCs w:val="24"/>
              </w:rPr>
              <w:t>45.1.</w:t>
            </w:r>
          </w:p>
        </w:tc>
        <w:tc>
          <w:tcPr>
            <w:tcW w:w="947" w:type="pct"/>
            <w:shd w:val="clear" w:color="000000" w:fill="FFFFFF"/>
            <w:noWrap/>
            <w:vAlign w:val="center"/>
          </w:tcPr>
          <w:p w:rsidR="007829F7" w:rsidRPr="00690244" w:rsidRDefault="007829F7" w:rsidP="008041B5">
            <w:pPr>
              <w:spacing w:after="0" w:line="240" w:lineRule="auto"/>
              <w:jc w:val="center"/>
              <w:rPr>
                <w:rFonts w:ascii="Times New Roman" w:hAnsi="Times New Roman"/>
                <w:sz w:val="24"/>
                <w:szCs w:val="24"/>
              </w:rPr>
            </w:pPr>
            <w:r w:rsidRPr="00690244">
              <w:rPr>
                <w:rFonts w:ascii="Times New Roman" w:hAnsi="Times New Roman"/>
                <w:sz w:val="24"/>
                <w:szCs w:val="24"/>
              </w:rPr>
              <w:t>10490</w:t>
            </w:r>
          </w:p>
        </w:tc>
        <w:tc>
          <w:tcPr>
            <w:tcW w:w="3637" w:type="pct"/>
            <w:shd w:val="clear" w:color="000000" w:fill="FFFFFF"/>
            <w:vAlign w:val="center"/>
          </w:tcPr>
          <w:p w:rsidR="007829F7" w:rsidRPr="00690244" w:rsidRDefault="002528CD" w:rsidP="008041B5">
            <w:pPr>
              <w:spacing w:after="0" w:line="240" w:lineRule="auto"/>
              <w:jc w:val="both"/>
              <w:rPr>
                <w:rFonts w:ascii="Times New Roman" w:hAnsi="Times New Roman"/>
                <w:sz w:val="24"/>
                <w:szCs w:val="24"/>
              </w:rPr>
            </w:pPr>
            <w:r w:rsidRPr="00690244">
              <w:rPr>
                <w:rFonts w:ascii="Times New Roman" w:hAnsi="Times New Roman"/>
                <w:sz w:val="24"/>
                <w:szCs w:val="24"/>
              </w:rPr>
              <w:t>Воспроизводство минерально-</w:t>
            </w:r>
            <w:r w:rsidR="007829F7" w:rsidRPr="00690244">
              <w:rPr>
                <w:rFonts w:ascii="Times New Roman" w:hAnsi="Times New Roman"/>
                <w:sz w:val="24"/>
                <w:szCs w:val="24"/>
              </w:rPr>
              <w:t>сырьевой базы питьевых подземных вод</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культуры (проведение фестивалей, конкурсов, выставок, праздников народного творчества)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региональных творческих мероприятий с участием молодых дарований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одаренных учащихся детских школ искусств и студентов-победителей краевых творческих мероприятий в мероприятиях всероссийского и международного уровня</w:t>
            </w:r>
          </w:p>
        </w:tc>
      </w:tr>
      <w:tr w:rsidR="00F82441" w:rsidRPr="006E4210" w:rsidTr="00FA4BEF">
        <w:trPr>
          <w:trHeight w:val="945"/>
        </w:trPr>
        <w:tc>
          <w:tcPr>
            <w:tcW w:w="416" w:type="pct"/>
            <w:shd w:val="clear" w:color="auto" w:fill="auto"/>
            <w:noWrap/>
            <w:vAlign w:val="center"/>
          </w:tcPr>
          <w:p w:rsidR="00F82441" w:rsidRPr="00690244" w:rsidRDefault="00F82441" w:rsidP="00F82441">
            <w:pPr>
              <w:spacing w:after="0" w:line="240" w:lineRule="auto"/>
              <w:rPr>
                <w:rFonts w:ascii="Times New Roman" w:hAnsi="Times New Roman"/>
                <w:sz w:val="24"/>
                <w:szCs w:val="24"/>
              </w:rPr>
            </w:pPr>
            <w:r w:rsidRPr="00690244">
              <w:rPr>
                <w:rFonts w:ascii="Times New Roman" w:hAnsi="Times New Roman"/>
                <w:sz w:val="24"/>
                <w:szCs w:val="24"/>
              </w:rPr>
              <w:t>49.1.</w:t>
            </w:r>
          </w:p>
        </w:tc>
        <w:tc>
          <w:tcPr>
            <w:tcW w:w="947" w:type="pct"/>
            <w:shd w:val="clear" w:color="000000" w:fill="FFFFFF"/>
            <w:noWrap/>
            <w:vAlign w:val="center"/>
          </w:tcPr>
          <w:p w:rsidR="00F82441" w:rsidRPr="00690244" w:rsidRDefault="00F82441" w:rsidP="008041B5">
            <w:pPr>
              <w:spacing w:after="0" w:line="240" w:lineRule="auto"/>
              <w:jc w:val="center"/>
              <w:rPr>
                <w:rFonts w:ascii="Times New Roman" w:hAnsi="Times New Roman"/>
                <w:sz w:val="24"/>
                <w:szCs w:val="24"/>
              </w:rPr>
            </w:pPr>
            <w:r w:rsidRPr="00690244">
              <w:rPr>
                <w:rFonts w:ascii="Times New Roman" w:hAnsi="Times New Roman"/>
                <w:sz w:val="24"/>
                <w:szCs w:val="24"/>
              </w:rPr>
              <w:t>10540</w:t>
            </w:r>
          </w:p>
        </w:tc>
        <w:tc>
          <w:tcPr>
            <w:tcW w:w="3637" w:type="pct"/>
            <w:shd w:val="clear" w:color="000000" w:fill="FFFFFF"/>
            <w:vAlign w:val="center"/>
          </w:tcPr>
          <w:p w:rsidR="00F82441" w:rsidRPr="00690244" w:rsidRDefault="00E40532"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реализации молодежных проектов "Экосистема" в целях возмещения затрат по созданию палаточного лагеря в связи с оказанием услуг по проведению ежегодного Всероссийского молодежного экологического форума "Экосистема. Заповедный край"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развитие цифрового контента, информационной безопасности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оценки качества оказания услуг учреждениями культуры</w:t>
            </w:r>
          </w:p>
        </w:tc>
      </w:tr>
      <w:tr w:rsidR="00187074" w:rsidRPr="006E4210" w:rsidTr="00FA4BEF">
        <w:trPr>
          <w:trHeight w:val="315"/>
        </w:trPr>
        <w:tc>
          <w:tcPr>
            <w:tcW w:w="416" w:type="pct"/>
            <w:shd w:val="clear" w:color="auto" w:fill="auto"/>
            <w:noWrap/>
            <w:vAlign w:val="center"/>
          </w:tcPr>
          <w:p w:rsidR="00187074" w:rsidRPr="00FA2F1A" w:rsidRDefault="00187074" w:rsidP="00187074">
            <w:pPr>
              <w:spacing w:after="0" w:line="240" w:lineRule="auto"/>
              <w:rPr>
                <w:rFonts w:ascii="Times New Roman" w:hAnsi="Times New Roman"/>
                <w:sz w:val="24"/>
                <w:szCs w:val="24"/>
              </w:rPr>
            </w:pPr>
            <w:r w:rsidRPr="00FA2F1A">
              <w:rPr>
                <w:rFonts w:ascii="Times New Roman" w:hAnsi="Times New Roman"/>
                <w:sz w:val="24"/>
                <w:szCs w:val="24"/>
              </w:rPr>
              <w:t>51.1.</w:t>
            </w:r>
          </w:p>
        </w:tc>
        <w:tc>
          <w:tcPr>
            <w:tcW w:w="947" w:type="pct"/>
            <w:shd w:val="clear" w:color="000000" w:fill="FFFFFF"/>
            <w:noWrap/>
            <w:vAlign w:val="center"/>
          </w:tcPr>
          <w:p w:rsidR="00187074" w:rsidRPr="00FA2F1A" w:rsidRDefault="00187074" w:rsidP="008041B5">
            <w:pPr>
              <w:spacing w:after="0" w:line="240" w:lineRule="auto"/>
              <w:jc w:val="center"/>
              <w:rPr>
                <w:rFonts w:ascii="Times New Roman" w:hAnsi="Times New Roman"/>
                <w:sz w:val="24"/>
                <w:szCs w:val="24"/>
              </w:rPr>
            </w:pPr>
            <w:r w:rsidRPr="00FA2F1A">
              <w:rPr>
                <w:rFonts w:ascii="Times New Roman" w:hAnsi="Times New Roman"/>
                <w:sz w:val="24"/>
                <w:szCs w:val="24"/>
              </w:rPr>
              <w:t>10570</w:t>
            </w:r>
          </w:p>
        </w:tc>
        <w:tc>
          <w:tcPr>
            <w:tcW w:w="3637" w:type="pct"/>
            <w:shd w:val="clear" w:color="000000" w:fill="FFFFFF"/>
            <w:vAlign w:val="center"/>
          </w:tcPr>
          <w:p w:rsidR="00187074" w:rsidRPr="00FA2F1A" w:rsidRDefault="00187074" w:rsidP="008041B5">
            <w:pPr>
              <w:spacing w:after="0" w:line="240" w:lineRule="auto"/>
              <w:jc w:val="both"/>
              <w:rPr>
                <w:rFonts w:ascii="Times New Roman" w:hAnsi="Times New Roman"/>
                <w:sz w:val="24"/>
                <w:szCs w:val="24"/>
              </w:rPr>
            </w:pPr>
            <w:r w:rsidRPr="00FA2F1A">
              <w:rPr>
                <w:rFonts w:ascii="Times New Roman" w:hAnsi="Times New Roman"/>
                <w:sz w:val="24"/>
                <w:szCs w:val="24"/>
              </w:rPr>
              <w:t>Субсидии некоммерческим организациям на финансовое обеспечение затрат в связи с оказанием услуг по проведению социологических исследований</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торжественных и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w:t>
            </w:r>
          </w:p>
        </w:tc>
      </w:tr>
      <w:tr w:rsidR="007D1A27" w:rsidRPr="006E4210" w:rsidTr="00FA4BEF">
        <w:trPr>
          <w:trHeight w:val="315"/>
        </w:trPr>
        <w:tc>
          <w:tcPr>
            <w:tcW w:w="416" w:type="pct"/>
            <w:shd w:val="clear" w:color="auto" w:fill="auto"/>
            <w:noWrap/>
            <w:vAlign w:val="center"/>
          </w:tcPr>
          <w:p w:rsidR="007D1A27" w:rsidRPr="00690244" w:rsidRDefault="007D1A27" w:rsidP="007D1A27">
            <w:pPr>
              <w:spacing w:after="0" w:line="240" w:lineRule="auto"/>
              <w:rPr>
                <w:rFonts w:ascii="Times New Roman" w:hAnsi="Times New Roman"/>
                <w:sz w:val="24"/>
                <w:szCs w:val="24"/>
              </w:rPr>
            </w:pPr>
            <w:r w:rsidRPr="00690244">
              <w:rPr>
                <w:rFonts w:ascii="Times New Roman" w:hAnsi="Times New Roman"/>
                <w:sz w:val="24"/>
                <w:szCs w:val="24"/>
              </w:rPr>
              <w:t>52.1.</w:t>
            </w:r>
          </w:p>
        </w:tc>
        <w:tc>
          <w:tcPr>
            <w:tcW w:w="947" w:type="pct"/>
            <w:shd w:val="clear" w:color="000000" w:fill="FFFFFF"/>
            <w:noWrap/>
            <w:vAlign w:val="center"/>
          </w:tcPr>
          <w:p w:rsidR="007D1A27" w:rsidRPr="00690244" w:rsidRDefault="007D1A27" w:rsidP="008041B5">
            <w:pPr>
              <w:spacing w:after="0" w:line="240" w:lineRule="auto"/>
              <w:jc w:val="center"/>
              <w:rPr>
                <w:rFonts w:ascii="Times New Roman" w:hAnsi="Times New Roman"/>
                <w:sz w:val="24"/>
                <w:szCs w:val="24"/>
              </w:rPr>
            </w:pPr>
            <w:r w:rsidRPr="00690244">
              <w:rPr>
                <w:rFonts w:ascii="Times New Roman" w:hAnsi="Times New Roman"/>
                <w:sz w:val="24"/>
                <w:szCs w:val="24"/>
              </w:rPr>
              <w:t>10590</w:t>
            </w:r>
          </w:p>
        </w:tc>
        <w:tc>
          <w:tcPr>
            <w:tcW w:w="3637" w:type="pct"/>
            <w:shd w:val="clear" w:color="000000" w:fill="FFFFFF"/>
            <w:vAlign w:val="center"/>
          </w:tcPr>
          <w:p w:rsidR="007D1A27" w:rsidRPr="00690244" w:rsidRDefault="007D1A27"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"Центр развития Камчатки" н</w:t>
            </w:r>
            <w:r w:rsidR="001F3D5D" w:rsidRPr="00690244">
              <w:rPr>
                <w:rFonts w:ascii="Times New Roman" w:hAnsi="Times New Roman"/>
                <w:sz w:val="24"/>
                <w:szCs w:val="24"/>
              </w:rPr>
              <w:t>а финансовое обеспечение затрат</w:t>
            </w:r>
            <w:r w:rsidRPr="00690244">
              <w:rPr>
                <w:rFonts w:ascii="Times New Roman" w:hAnsi="Times New Roman"/>
                <w:sz w:val="24"/>
                <w:szCs w:val="24"/>
              </w:rPr>
              <w:t xml:space="preserve"> в связи с оказанием услуг по проведению общественных обсуждений (стратегических сессий) результатов реализации мероприятий по развитию Камчатского края с целью выявления общественного мнения, выработки предложений по повышению эффективности и оказания содействия в их реализации по сферам</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B2D0D" w:rsidRPr="006E4210" w:rsidTr="00FA4BEF">
        <w:trPr>
          <w:trHeight w:val="315"/>
        </w:trPr>
        <w:tc>
          <w:tcPr>
            <w:tcW w:w="416" w:type="pct"/>
            <w:shd w:val="clear" w:color="auto" w:fill="auto"/>
            <w:noWrap/>
            <w:vAlign w:val="center"/>
          </w:tcPr>
          <w:p w:rsidR="001B2D0D" w:rsidRPr="00690244" w:rsidRDefault="001B2D0D" w:rsidP="007D1A27">
            <w:pPr>
              <w:spacing w:after="0" w:line="240" w:lineRule="auto"/>
              <w:rPr>
                <w:rFonts w:ascii="Times New Roman" w:hAnsi="Times New Roman"/>
                <w:sz w:val="24"/>
                <w:szCs w:val="24"/>
              </w:rPr>
            </w:pPr>
            <w:r w:rsidRPr="00690244">
              <w:rPr>
                <w:rFonts w:ascii="Times New Roman" w:hAnsi="Times New Roman"/>
                <w:sz w:val="24"/>
                <w:szCs w:val="24"/>
              </w:rPr>
              <w:t>52.2.</w:t>
            </w:r>
          </w:p>
        </w:tc>
        <w:tc>
          <w:tcPr>
            <w:tcW w:w="947" w:type="pct"/>
            <w:shd w:val="clear" w:color="000000" w:fill="FFFFFF"/>
            <w:noWrap/>
            <w:vAlign w:val="center"/>
          </w:tcPr>
          <w:p w:rsidR="001B2D0D" w:rsidRPr="00690244" w:rsidRDefault="001B2D0D" w:rsidP="008041B5">
            <w:pPr>
              <w:spacing w:after="0" w:line="240" w:lineRule="auto"/>
              <w:jc w:val="center"/>
              <w:rPr>
                <w:rFonts w:ascii="Times New Roman" w:hAnsi="Times New Roman"/>
                <w:sz w:val="24"/>
                <w:szCs w:val="24"/>
              </w:rPr>
            </w:pPr>
            <w:r w:rsidRPr="00690244">
              <w:rPr>
                <w:rFonts w:ascii="Times New Roman" w:hAnsi="Times New Roman"/>
                <w:sz w:val="24"/>
                <w:szCs w:val="24"/>
              </w:rPr>
              <w:t>10600</w:t>
            </w:r>
          </w:p>
        </w:tc>
        <w:tc>
          <w:tcPr>
            <w:tcW w:w="3637" w:type="pct"/>
            <w:shd w:val="clear" w:color="000000" w:fill="FFFFFF"/>
            <w:vAlign w:val="center"/>
          </w:tcPr>
          <w:p w:rsidR="001B2D0D" w:rsidRPr="00690244" w:rsidRDefault="001B2D0D" w:rsidP="00310044">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w:t>
            </w:r>
            <w:r w:rsidR="00310044" w:rsidRPr="00690244">
              <w:rPr>
                <w:rFonts w:ascii="Times New Roman" w:hAnsi="Times New Roman"/>
                <w:sz w:val="24"/>
                <w:szCs w:val="24"/>
              </w:rPr>
              <w:t>С</w:t>
            </w:r>
            <w:r w:rsidRPr="00690244">
              <w:rPr>
                <w:rFonts w:ascii="Times New Roman" w:hAnsi="Times New Roman"/>
                <w:sz w:val="24"/>
                <w:szCs w:val="24"/>
              </w:rPr>
              <w:t xml:space="preserve">ил и правоохранительных органов в целях возмещения затрат в связи с оказанием услуг по проведению церемоний, посвященных военнослужащим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Укрепление материально-технической базы краевых государственных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тематических мероприятий в поддержку семей и детей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наборов "Родившемуся в Камчатском крае", приветственных адресов новобрачным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пропаганде традиционных семейных ценностей, по изготовлению и размещению социальной рекламы, по информированию граждан о мерах социальной поддержки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поддержку семей с детьми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условий для проведения социальной реабилитации семей и детей, оказания консультативной помощи семьям с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и детьми, а также по проведению и участию в совещаниях, конференциях, форумах, выставках по семейной тематике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предоставление услуг ранней помощи детям, имеющим нарушение в развитии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связанных с организацией комплексной реабилитации детей-инвалидов, в реабилитационных центрах и санаторно-курортных учреждениях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организации и  предоставлению реабилитационных и </w:t>
            </w:r>
            <w:proofErr w:type="spellStart"/>
            <w:r w:rsidRPr="006E4210">
              <w:rPr>
                <w:rFonts w:ascii="Times New Roman" w:hAnsi="Times New Roman"/>
                <w:sz w:val="24"/>
                <w:szCs w:val="24"/>
              </w:rPr>
              <w:t>абилитационных</w:t>
            </w:r>
            <w:proofErr w:type="spellEnd"/>
            <w:r w:rsidRPr="006E4210">
              <w:rPr>
                <w:rFonts w:ascii="Times New Roman" w:hAnsi="Times New Roman"/>
                <w:sz w:val="24"/>
                <w:szCs w:val="24"/>
              </w:rPr>
              <w:t xml:space="preserve"> услуг детям-инвалидам, детям с ограниченными возможностями здоровья, и их семьям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социализации и адаптации семей с детьми-инвалидами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осуществляющих работу с семьями с детьми-инвалидами, а также  по проведению и участию в совещаниях, конференциях, форумах, выставках по проблеме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проблемам детской инвалидности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профилактике правонарушений несовершеннолетних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системы профилактики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информационно-просветительской кампании по вопросам профилактики правонарушений, жестокого обращения с детьми, здорового образа жизни, по изготовлению и размещению социальной рекламы</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и повышению квалификации специалистов системы профилактики безнадзорности и правонарушений несовершеннолетних, а также по проведению и участию в совещаниях, конференциях, форумах, выставках по вопросам профилактики и преодоления семейного и детского неблагополучия</w:t>
            </w:r>
          </w:p>
        </w:tc>
      </w:tr>
      <w:tr w:rsidR="00A005E5" w:rsidRPr="006E4210" w:rsidTr="002933AC">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муниципальному унитарному предприятию Петропавловск-Камчатского городского округа "Лотос-М" на возмещение затрат, связанных с погребением отдельных категорий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обществу с ограниченной ответственностью "Специализированная служба по вопросам похоронного дела "Обелиск" на возмещение затрат, связанных с погребением отдельных категорий граждан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10800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на финансовое обеспечение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проведению мероприятий для ветеранов, пенсионеров и инвалидов, участников локальных и других войн</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краевой организации общероссийской общественной организации "Всероссийское общество инвалидов"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"Союз пенсионеров России"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инвалидов "Всероссийское общество глухих"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"Общество слепых"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региональной общественной организации Духовно-благотворительный центр Ради </w:t>
            </w:r>
            <w:proofErr w:type="spellStart"/>
            <w:r w:rsidRPr="006E4210">
              <w:rPr>
                <w:rFonts w:ascii="Times New Roman" w:hAnsi="Times New Roman"/>
                <w:sz w:val="24"/>
                <w:szCs w:val="24"/>
              </w:rPr>
              <w:t>Честныя</w:t>
            </w:r>
            <w:proofErr w:type="spellEnd"/>
            <w:r w:rsidRPr="006E4210">
              <w:rPr>
                <w:rFonts w:ascii="Times New Roman" w:hAnsi="Times New Roman"/>
                <w:sz w:val="24"/>
                <w:szCs w:val="24"/>
              </w:rPr>
              <w:t xml:space="preserve"> Иконы Божией Матери именуемой "Нечаянная Радость" на ведение уставной деятельности, связанной с предоставлением социальных услуг отдельным категориям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общероссийского общественного благотворительного фонда "Российский детский фонд" на  оказание помощи детям, оставшихся в трудной жизненной ситуации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Общественной региональной организации "Общество молодых инвалидов Камчатки" на возмещение части затрат, связанных с предоставлением социальных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подготовке кадров для сферы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системных мер социализации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комплексной безопасности учреждений социального обслуживания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укреплению материально-технической базы учреждений социального обслуживания граждан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недополученных доходов и (или) возмещение фактически понесенных затрат негосударственных организаций, включенных в реестр поставщиков социальных услуг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и проведение мероприятий, посвященных дням воинской славы России, праздничным, памятным и иным значимым датам России 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посвященных к празднованию профессионального  праздника работников сферы социальной защиты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активной политики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целевому обучению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охраны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содействию занятости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поддержки отдельным категориям граждан в связи с проведением специальной военной операции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Календарного плана официальных физкультурных мероприятий и спортивных мероприятий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сборной команды Камчатского края, команд муниципальных образований Камчатского края в физкультурных мероприятиях различного уровня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выполнению государственного социального заказа конкурентным способом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занятий физической культурой и спортом для льготных категорий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выполнения обязательств по содержанию и эксплуатации объекта спорта, включая иное движимое имущество, в рамках реализаци</w:t>
            </w:r>
            <w:r>
              <w:rPr>
                <w:rFonts w:ascii="Times New Roman" w:hAnsi="Times New Roman"/>
                <w:sz w:val="24"/>
                <w:szCs w:val="24"/>
              </w:rPr>
              <w:t xml:space="preserve">и концессионного соглашения от 7 марта </w:t>
            </w:r>
            <w:r w:rsidRPr="006E4210">
              <w:rPr>
                <w:rFonts w:ascii="Times New Roman" w:hAnsi="Times New Roman"/>
                <w:sz w:val="24"/>
                <w:szCs w:val="24"/>
              </w:rPr>
              <w:t>2020</w:t>
            </w:r>
            <w:r>
              <w:rPr>
                <w:rFonts w:ascii="Times New Roman" w:hAnsi="Times New Roman"/>
                <w:sz w:val="24"/>
                <w:szCs w:val="24"/>
              </w:rPr>
              <w:t xml:space="preserve"> года</w:t>
            </w:r>
            <w:r w:rsidRPr="006E4210">
              <w:rPr>
                <w:rFonts w:ascii="Times New Roman" w:hAnsi="Times New Roman"/>
                <w:sz w:val="24"/>
                <w:szCs w:val="24"/>
              </w:rPr>
              <w:t xml:space="preserve"> в отношении создания и эксплуатации объекта спорта "Ледовый каток "Вулкан" по ул. Солнечной"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участия спортивных сборных команд Камчатского края в спортивных мероприятиях межрегионального и всероссийского уровней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курсов повышения квалификации, проведению стратегических сессий, семинаров, конференций, выставок, мастер-классов для специалистов сферы физической культуры и спорта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инвентаря и спортивной экипировки для членов сборных команд Камчатского края по видам спорта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антидопинговых мероприятий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Дополнительная поддержка и поощрение спортсменов и специалистов сферы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для возмещения части затрат на уплату процентов по кредитам, привлеченным в российских кредитных организациях в целях реализации особо значимых инвестиционных проектов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возмещение затрат на создание и (или) реконструкцию объектов инфраструктуры, а также на подключение (технологическое присоединение) к источникам тепло</w:t>
            </w:r>
            <w:r>
              <w:rPr>
                <w:rFonts w:ascii="Times New Roman" w:hAnsi="Times New Roman"/>
                <w:snapToGrid w:val="0"/>
                <w:sz w:val="28"/>
                <w:szCs w:val="28"/>
              </w:rPr>
              <w:t>-</w:t>
            </w:r>
            <w:r w:rsidRPr="006E4210">
              <w:rPr>
                <w:rFonts w:ascii="Times New Roman" w:hAnsi="Times New Roman"/>
                <w:sz w:val="24"/>
                <w:szCs w:val="24"/>
              </w:rPr>
              <w:t>, газо</w:t>
            </w:r>
            <w:r>
              <w:rPr>
                <w:rFonts w:ascii="Times New Roman" w:hAnsi="Times New Roman"/>
                <w:snapToGrid w:val="0"/>
                <w:sz w:val="28"/>
                <w:szCs w:val="28"/>
              </w:rPr>
              <w:t>-</w:t>
            </w:r>
            <w:r w:rsidRPr="006E4210">
              <w:rPr>
                <w:rFonts w:ascii="Times New Roman" w:hAnsi="Times New Roman"/>
                <w:sz w:val="24"/>
                <w:szCs w:val="24"/>
              </w:rPr>
              <w:t>, водо</w:t>
            </w:r>
            <w:r>
              <w:rPr>
                <w:rFonts w:ascii="Times New Roman" w:hAnsi="Times New Roman"/>
                <w:snapToGrid w:val="0"/>
                <w:sz w:val="28"/>
                <w:szCs w:val="28"/>
              </w:rPr>
              <w:t>-</w:t>
            </w:r>
            <w:r w:rsidRPr="006E4210">
              <w:rPr>
                <w:rFonts w:ascii="Times New Roman" w:hAnsi="Times New Roman"/>
                <w:sz w:val="24"/>
                <w:szCs w:val="24"/>
              </w:rPr>
              <w:t>, электроснабжения и водоотведения в целях реализации особо значимых инвестиционных проектов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специализированным организациям по привлечению инвестиций и работе с инвесторами в Камчатском крае в целях финансового обеспечения затрат, связанных с осуществлением ими отдельных функций и полномочий по привлечению инвестиций и работе с инвесторами в Камчатском крае</w:t>
            </w:r>
          </w:p>
        </w:tc>
      </w:tr>
      <w:tr w:rsidR="00A005E5" w:rsidRPr="006E4210" w:rsidTr="00FA4BEF">
        <w:trPr>
          <w:trHeight w:val="283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"Камчатский центр поддержки предпринимательства" на финансовое обеспечение затрат в связи с оказанием услуг в сфере развития малого и среднего предпринимательства и индивидуальной предпринимательской инициативы по предоставлению комплекса услуг и мер поддержки субъектам малого и среднего предпринимательства, физическим лицам, заинтересованным в начале осуществления предпринимательской деятельности, а также физическим лицам, применяющим специальный налоговый режим "Налог на профессиональный доход"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управляющим компаниям и резидентам индустриальных (промышленных) парков, технопарков, промышленных зон на развитие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дня торговли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Грант в форме субсидии ООО "КРДВ Камчатка" в целях финансового обеспечения затрат, возникающих при реализации функций по управлению территорией развития "Камчатка", установленных федеральным законом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w:t>
            </w:r>
            <w:proofErr w:type="spellStart"/>
            <w:r w:rsidRPr="006E4210">
              <w:rPr>
                <w:rFonts w:ascii="Times New Roman" w:hAnsi="Times New Roman"/>
                <w:sz w:val="24"/>
                <w:szCs w:val="24"/>
              </w:rPr>
              <w:t>Моисеевских</w:t>
            </w:r>
            <w:proofErr w:type="spellEnd"/>
            <w:r w:rsidRPr="006E4210">
              <w:rPr>
                <w:rFonts w:ascii="Times New Roman" w:hAnsi="Times New Roman"/>
                <w:sz w:val="24"/>
                <w:szCs w:val="24"/>
              </w:rPr>
              <w:t xml:space="preserve"> чтений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хранение индивидуальных рационов питания в составе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престижа агропромышленного комплекса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стабильной </w:t>
            </w:r>
            <w:proofErr w:type="spellStart"/>
            <w:r w:rsidRPr="006E4210">
              <w:rPr>
                <w:rFonts w:ascii="Times New Roman" w:hAnsi="Times New Roman"/>
                <w:sz w:val="24"/>
                <w:szCs w:val="24"/>
              </w:rPr>
              <w:t>санитарно</w:t>
            </w:r>
            <w:proofErr w:type="spellEnd"/>
            <w:r w:rsidRPr="00235DBD">
              <w:rPr>
                <w:rFonts w:ascii="Times New Roman" w:hAnsi="Times New Roman"/>
                <w:snapToGrid w:val="0"/>
                <w:sz w:val="28"/>
                <w:szCs w:val="28"/>
              </w:rPr>
              <w:t>–</w:t>
            </w:r>
            <w:r w:rsidRPr="006E4210">
              <w:rPr>
                <w:rFonts w:ascii="Times New Roman" w:hAnsi="Times New Roman"/>
                <w:sz w:val="24"/>
                <w:szCs w:val="24"/>
              </w:rPr>
              <w:t>эпидемиологической обстановки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финансового обеспечения затрат, связанных с осуществлением деятельности по оказанию услуг по содержанию животных без владельцев и (или) их ветеринарному обслуживанию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содержания на постоянной основе животных без владельцев в специализированных приютах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w:t>
            </w:r>
            <w:r>
              <w:rPr>
                <w:rFonts w:ascii="Times New Roman" w:hAnsi="Times New Roman"/>
                <w:sz w:val="24"/>
                <w:szCs w:val="24"/>
              </w:rPr>
              <w:t>нных на внедрение и эксплуатацию</w:t>
            </w:r>
            <w:r w:rsidRPr="006E4210">
              <w:rPr>
                <w:rFonts w:ascii="Times New Roman" w:hAnsi="Times New Roman"/>
                <w:sz w:val="24"/>
                <w:szCs w:val="24"/>
              </w:rPr>
              <w:t xml:space="preserve"> зарядной инфраструктуры для быстрой зарядки электрического автомобильного транспорта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региональной программы Камчатского края "Газификация жилищно-коммунального хозяйства, промышленных и иных организаций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недополученных доходов в связи с оказанием услуг по отпуску природного газа отдельным потребителям Камчатского края по ценам, установленным ниже экономически обоснованного уровня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гарантирующим поставщикам, реализующим электрическую энергию (мощность) покупателям на территории Камчатского края, не относящимся к населению и приравненным к нему категориям потребителей, на возмещение недополученных доходов в связи с доведением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индивидуальным предпринимателям на исполнение краткосрочного плана реализации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административно-хозяйственной деятельности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некоммерческой организации "Фонд капитального ремонта многоквартирных домов Камчатского края" в целях финансового обеспечения затрат на информирование граждан об их правах и обязанностях в сфере капитального ремонта общего имущества многоквартирных домов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безопасности объектов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качества оказания услуг по водоснабжению и водоотведению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исполнение законодательства в сфере негативного воздействия на окружающую среду</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дорожно-строительной техники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технического осмотра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осуществляющим перевозку пассажиров и багажа автомобильным транспортом общего пользования городского сообщения (кроме такси и маршрутных такси) по маршрутам регулярных перевозок в Камчатском крае по сниженным тарифам, на возмещение недополученных доходов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транспортного обслуживания населения автомобильным транспортом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водного транспорта в целях возмещения недополученных доходов, возникающих в связи с перевозкой пассажиров водным транспортом в межмуниципальном сообщении на территории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осуществляющим перевозку грузов и пассажиров водным транспортом в межмуниципальном сообщении на территории Камчатского края, в целях возмещения недополученных доходов, возникающих в связи с осуществлением регулярных перевозок грузов и пассажиров водным транспортом в межмуниципальном сообщении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Субсидии юридическим лицам –</w:t>
            </w:r>
            <w:r w:rsidRPr="006E4210">
              <w:rPr>
                <w:rFonts w:ascii="Times New Roman" w:hAnsi="Times New Roman"/>
                <w:sz w:val="24"/>
                <w:szCs w:val="24"/>
              </w:rPr>
              <w:t xml:space="preserve"> государственным унитарным предприятиям Камчатского края, осуществляющим деятельность в сфере морских перевозок грузов, пассажиров и багажа в межмуниципальном сообщении, в целях возмещения затрат на ремонт морских грузовых и (или) грузопассажирских судов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и индивидуальным предпринимателям в целях возмещения недополученных доходов, возникающих в связи с перевозкой пассажиров водным транспортом в муниципальном сообщении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подъёму и удалению затонувшего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предприятиям воздушного транспорта в целях возмещения недополученных доходов, возникающих в связи с перевозкой пассажиров воздушным транспортом в межмуниципальном сообщении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осуществления приватизации краевого имущества, определения оценки рыночной стоимости, проведения аудита и экспертизы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кадастровых работ в целях государственного учета и государственной регистрации прав в отношении объектов недвижимости и земельных участков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работ по координатному описанию границ муниципальных образований в Камчатском крае, границ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содержания и эксплуатации краевого имущества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унитарному предприятию Камчатского края "</w:t>
            </w:r>
            <w:proofErr w:type="spellStart"/>
            <w:r w:rsidRPr="006E4210">
              <w:rPr>
                <w:rFonts w:ascii="Times New Roman" w:hAnsi="Times New Roman"/>
                <w:sz w:val="24"/>
                <w:szCs w:val="24"/>
              </w:rPr>
              <w:t>Камчатстройэнергосервис</w:t>
            </w:r>
            <w:proofErr w:type="spellEnd"/>
            <w:r w:rsidRPr="006E4210">
              <w:rPr>
                <w:rFonts w:ascii="Times New Roman" w:hAnsi="Times New Roman"/>
                <w:sz w:val="24"/>
                <w:szCs w:val="24"/>
              </w:rPr>
              <w:t>" в целях финансового обеспечения затрат, связанных с эксплуатацией зданий и помещений, находящихся в государственной собственности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содержанием жилищного фонда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автоматизированных гидрологических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проведения мониторинга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видов животного и растительного мира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установлению, уточнению границ и площадей особо охраняемых природных территорий регионального значения, в том числе их функционального зонирования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организации туризма на особо охраняемых природных территориях регионального значения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эколого-просветительских мероприятий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и кадровое обеспечение инспекторов, осуществляющих региональный государственный экологический и геологический надзор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общераспространенных полезных ископаемых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Составление и ведение территориального фонда геологической информации (участков недр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в сфере недропользования и горной промышленности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временному содержанию диких зверей и птиц, оказавшихся в бедственном положении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работ по описанию местоположения границ охотничьих угодий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инспекторов государственного охотничьего надзора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эксплуатации гидротехнических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и эксплуатационно-техническое обслуживание средств и сооружений связи мобилизационного назначения объектов связи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Содержание региональной автоматизированной системы централизованного оповещения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Восполнение и обновление краевого резерва материальных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региональной автоматизированной системы централизованного оповещения населения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Построение аппаратно-программного комплекса "Безопасный город"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государственному казенному предприятию Камчатского края "Единый ситуационно-мониторинговый центр" на финансовое обеспечение затрат связанных с оказанием услуг, выполнением работ по построению, развитию и эксплуатации систем мониторинга и обеспечения общественной (региональной) безопасности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знаний детей по профилактике детского дорожного транспортного травматизма</w:t>
            </w:r>
          </w:p>
        </w:tc>
      </w:tr>
      <w:tr w:rsidR="00A005E5" w:rsidRPr="006E4210" w:rsidTr="00FA4BEF">
        <w:trPr>
          <w:trHeight w:val="630"/>
        </w:trPr>
        <w:tc>
          <w:tcPr>
            <w:tcW w:w="416" w:type="pct"/>
            <w:shd w:val="clear" w:color="auto" w:fill="auto"/>
            <w:noWrap/>
            <w:vAlign w:val="center"/>
          </w:tcPr>
          <w:p w:rsidR="00A005E5" w:rsidRPr="0018707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87074" w:rsidRDefault="00A005E5" w:rsidP="008041B5">
            <w:pPr>
              <w:spacing w:after="0" w:line="240" w:lineRule="auto"/>
              <w:jc w:val="center"/>
              <w:rPr>
                <w:rFonts w:ascii="Times New Roman" w:hAnsi="Times New Roman"/>
                <w:sz w:val="24"/>
                <w:szCs w:val="24"/>
              </w:rPr>
            </w:pPr>
            <w:r w:rsidRPr="00187074">
              <w:rPr>
                <w:rFonts w:ascii="Times New Roman" w:hAnsi="Times New Roman"/>
                <w:sz w:val="24"/>
                <w:szCs w:val="24"/>
              </w:rPr>
              <w:t>11790</w:t>
            </w:r>
          </w:p>
        </w:tc>
        <w:tc>
          <w:tcPr>
            <w:tcW w:w="3637" w:type="pct"/>
            <w:shd w:val="clear" w:color="000000" w:fill="FFFFFF"/>
            <w:vAlign w:val="center"/>
            <w:hideMark/>
          </w:tcPr>
          <w:p w:rsidR="00677088" w:rsidRPr="00187074" w:rsidRDefault="00A005E5" w:rsidP="008041B5">
            <w:pPr>
              <w:spacing w:after="0" w:line="240" w:lineRule="auto"/>
              <w:jc w:val="both"/>
              <w:rPr>
                <w:rFonts w:ascii="Times New Roman" w:hAnsi="Times New Roman"/>
                <w:sz w:val="24"/>
                <w:szCs w:val="24"/>
              </w:rPr>
            </w:pPr>
            <w:r w:rsidRPr="00187074">
              <w:rPr>
                <w:rFonts w:ascii="Times New Roman" w:hAnsi="Times New Roman"/>
                <w:sz w:val="24"/>
                <w:szCs w:val="24"/>
              </w:rPr>
              <w:t>Обеспечение мониторинга общественно-политических, социально-экономических и иных процессов, происходящих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информационно-пропагандистской работы, направленной на формирование негативного отношения населения к проявлениям террористической и экстремистской идеологии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комплексной безопасности краевых государственных учреждений социальной сферы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снижение уровня заболеваемости населения Камчатского края наркоманией и алкоголизмом</w:t>
            </w:r>
          </w:p>
        </w:tc>
      </w:tr>
      <w:tr w:rsidR="00A005E5" w:rsidRPr="006E4210" w:rsidTr="00FA4BEF">
        <w:trPr>
          <w:trHeight w:val="945"/>
        </w:trPr>
        <w:tc>
          <w:tcPr>
            <w:tcW w:w="416" w:type="pct"/>
            <w:shd w:val="clear" w:color="auto" w:fill="auto"/>
            <w:noWrap/>
            <w:vAlign w:val="center"/>
          </w:tcPr>
          <w:p w:rsidR="00A005E5" w:rsidRPr="0018707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87074" w:rsidRDefault="00A005E5" w:rsidP="008041B5">
            <w:pPr>
              <w:spacing w:after="0" w:line="240" w:lineRule="auto"/>
              <w:jc w:val="center"/>
              <w:rPr>
                <w:rFonts w:ascii="Times New Roman" w:hAnsi="Times New Roman"/>
                <w:sz w:val="24"/>
                <w:szCs w:val="24"/>
              </w:rPr>
            </w:pPr>
            <w:r w:rsidRPr="00187074">
              <w:rPr>
                <w:rFonts w:ascii="Times New Roman" w:hAnsi="Times New Roman"/>
                <w:sz w:val="24"/>
                <w:szCs w:val="24"/>
              </w:rPr>
              <w:t>11840</w:t>
            </w:r>
          </w:p>
        </w:tc>
        <w:tc>
          <w:tcPr>
            <w:tcW w:w="3637" w:type="pct"/>
            <w:shd w:val="clear" w:color="000000" w:fill="FFFFFF"/>
            <w:vAlign w:val="center"/>
            <w:hideMark/>
          </w:tcPr>
          <w:p w:rsidR="00677088" w:rsidRPr="00187074" w:rsidRDefault="00A005E5" w:rsidP="008041B5">
            <w:pPr>
              <w:spacing w:after="0" w:line="240" w:lineRule="auto"/>
              <w:jc w:val="both"/>
              <w:rPr>
                <w:rFonts w:ascii="Times New Roman" w:hAnsi="Times New Roman"/>
                <w:sz w:val="24"/>
                <w:szCs w:val="24"/>
              </w:rPr>
            </w:pPr>
            <w:r w:rsidRPr="00187074">
              <w:rPr>
                <w:rFonts w:ascii="Times New Roman" w:hAnsi="Times New Roman"/>
                <w:sz w:val="24"/>
                <w:szCs w:val="24"/>
              </w:rPr>
              <w:t>Реализация мероприятий, направленных на снижение первичной заболеваемости населения Камчатского края алкоголизмом и алкогольными психозами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осуществление мероприятий по обеспечению противопожарной защиты в местах проживания многодетных семей, инвалидов и других категорий населения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лесных пожаров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специалистов для выполнения работ, связанных с тушением лесных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Материально-техническое обеспечение деятельности должностных лиц, уполномоченных на осуществление федерального государственного лесного контроля (надзора) и лесной охраны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работы школьных лесничеств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Обслуживание санитарных блок-модулей и наружных средств сопровождения туристов</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"Цифровые решения" в целях финансового обеспечения затрат, связанных с оказанием услуг по развитию цифрового государственного управления, цифровой трансформации Камчатского края, </w:t>
            </w:r>
            <w:proofErr w:type="spellStart"/>
            <w:r w:rsidRPr="006E4210">
              <w:rPr>
                <w:rFonts w:ascii="Times New Roman" w:hAnsi="Times New Roman"/>
                <w:sz w:val="24"/>
                <w:szCs w:val="24"/>
              </w:rPr>
              <w:t>цифровизации</w:t>
            </w:r>
            <w:proofErr w:type="spellEnd"/>
            <w:r w:rsidRPr="006E4210">
              <w:rPr>
                <w:rFonts w:ascii="Times New Roman" w:hAnsi="Times New Roman"/>
                <w:sz w:val="24"/>
                <w:szCs w:val="24"/>
              </w:rPr>
              <w:t xml:space="preserve"> государственных и муниципальных услуг, информационно-коммуникационных технологий, а также разработкой и внедрением программных продуктов, используемых в том числе для предоставления государственных и муниципальных услуг (функций) в электронной форме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Сопровождение и развитие информационных систем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покрытия радиотелефонной (сотовой) связью</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каналов связи и доступа в сеть Интернет в исполнительных органах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информационной безопасности в исполнительных органах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11990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функционирования информационно-технологической и инженерно-технической инфраструктуры Центра обработки данных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модернизация и сопровождение программно-аппаратных комплексов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w:t>
            </w:r>
            <w:proofErr w:type="spellStart"/>
            <w:r w:rsidRPr="006E4210">
              <w:rPr>
                <w:rFonts w:ascii="Times New Roman" w:hAnsi="Times New Roman"/>
                <w:sz w:val="24"/>
                <w:szCs w:val="24"/>
              </w:rPr>
              <w:t>импортозамещения</w:t>
            </w:r>
            <w:proofErr w:type="spellEnd"/>
            <w:r w:rsidRPr="006E4210">
              <w:rPr>
                <w:rFonts w:ascii="Times New Roman" w:hAnsi="Times New Roman"/>
                <w:sz w:val="24"/>
                <w:szCs w:val="24"/>
              </w:rPr>
              <w:t xml:space="preserve"> и внедрения общесистемного программного обеспечения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целях организация ритуальных услуг транспортирования тел (останков) умерших или погибших отдельным муниципальным образованиям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получения дополнительного профессионального образования должностными лицами и муниципальными служащими органов местного самоуправления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экологической направленности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юридическим лицам в целях возмещения затрат, возникших в связи с оказанием услуг по принятию от физических лиц шин, покрышек и камер автомобильных (авторезины) и последующей утилизацией принятой авторезины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территориальной схемы обращения с отходами производства и потребления, в том числе с твердыми коммунальными отходами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разработке (актуализации) нормативов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содействия добровольному переселению в Камчатский край, соотечественников, проживающих за рубежом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потребности экономики Камчатского края в квалифицированных кадрах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нормативной документации в сфере градостроительства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актуализации схемы территориального планирования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жилых домов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обеспечения жилыми помещениями по договорам социального найма граждан отдельных категорий в соответствии с Законом Камчатского края от 31.03.2009 № 253 "О порядке предоставления жилых помещений жилищного фонда Камчатского края по договору социального найма"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жилых помещений в целях  формирования специализированного жилищного фонда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"Центр компетенций развития городской среды Камчатского края" в целях финансового обеспечения затрат, связанных с оказанием услуг по обеспечению реализации решения о комплексном развитии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уплату налога на имущество организаций краевыми государственными учреждениями в отношении автомобильных дорог общего пользования, находящихся в государственной собственности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Дня семьи</w:t>
            </w:r>
          </w:p>
        </w:tc>
      </w:tr>
      <w:tr w:rsidR="007E285E" w:rsidRPr="006E4210" w:rsidTr="00FA4BEF">
        <w:trPr>
          <w:trHeight w:val="315"/>
        </w:trPr>
        <w:tc>
          <w:tcPr>
            <w:tcW w:w="416" w:type="pct"/>
            <w:shd w:val="clear" w:color="auto" w:fill="auto"/>
            <w:noWrap/>
            <w:vAlign w:val="center"/>
          </w:tcPr>
          <w:p w:rsidR="007E285E" w:rsidRPr="00690244" w:rsidRDefault="007E285E" w:rsidP="007E285E">
            <w:pPr>
              <w:spacing w:after="0" w:line="240" w:lineRule="auto"/>
              <w:rPr>
                <w:rFonts w:ascii="Times New Roman" w:hAnsi="Times New Roman"/>
                <w:sz w:val="24"/>
                <w:szCs w:val="24"/>
              </w:rPr>
            </w:pPr>
            <w:r w:rsidRPr="00690244">
              <w:rPr>
                <w:rFonts w:ascii="Times New Roman" w:hAnsi="Times New Roman"/>
                <w:sz w:val="24"/>
                <w:szCs w:val="24"/>
              </w:rPr>
              <w:t>200.1.</w:t>
            </w:r>
          </w:p>
        </w:tc>
        <w:tc>
          <w:tcPr>
            <w:tcW w:w="947" w:type="pct"/>
            <w:shd w:val="clear" w:color="000000" w:fill="FFFFFF"/>
            <w:noWrap/>
            <w:vAlign w:val="center"/>
          </w:tcPr>
          <w:p w:rsidR="007E285E" w:rsidRPr="00690244" w:rsidRDefault="007E285E" w:rsidP="008041B5">
            <w:pPr>
              <w:spacing w:after="0" w:line="240" w:lineRule="auto"/>
              <w:jc w:val="center"/>
              <w:rPr>
                <w:rFonts w:ascii="Times New Roman" w:hAnsi="Times New Roman"/>
                <w:sz w:val="24"/>
                <w:szCs w:val="24"/>
              </w:rPr>
            </w:pPr>
            <w:r w:rsidRPr="00690244">
              <w:rPr>
                <w:rFonts w:ascii="Times New Roman" w:hAnsi="Times New Roman"/>
                <w:sz w:val="24"/>
                <w:szCs w:val="24"/>
              </w:rPr>
              <w:t>12180</w:t>
            </w:r>
          </w:p>
        </w:tc>
        <w:tc>
          <w:tcPr>
            <w:tcW w:w="3637" w:type="pct"/>
            <w:shd w:val="clear" w:color="000000" w:fill="FFFFFF"/>
            <w:vAlign w:val="center"/>
          </w:tcPr>
          <w:p w:rsidR="007E285E" w:rsidRPr="00690244" w:rsidRDefault="007E285E"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Общественной организации "Камчатская Краевая Федерация Кикбоксинга" на финансовое обеспечение затрат, связанных с оказанием услуг в сфере физической культуры и спорта</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общественной организации "Содружество" на осуществление деятельности, направленной на укрепление гражданского единства и гармонизацию межнациональных отношений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патриотическое воспитание граждан Российской Федерации в Камчатском крае</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12210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краевому отделению Всероссийской общественной организации ветеранов (пенсионеров) войны, труда, Вооруженных Сил и правоохранительных органов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предоставлением услуг по проведению церемоний, памятных и иных связанных с ними мероприятий, посвященных военнослужащим</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допризывную подготовку молодежи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мероприятий, направленных на гражданское и патриотическое воспитание детей и молодежи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и образовательных организациях высшего образования и (или) оплатой проезда к месту учебы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Пополнение фольклорно-этнографических материалов и литературы, отражающей самобытную культуру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Издание полиграфической (книжной) продукции, освещающей культурную деятельность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и изготовление национальных костюмов, национальных музыкальных инструментов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работ мастеров традиционных промыслов и ремесел коренных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проведением Совета представителей коренных малочисленных народов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проведения Форума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Мастера и художники России" в г. Москве лиц, относящихся к коренным малочисленным народам, и их общин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медиа-проекта "Люди Севера"</w:t>
            </w:r>
          </w:p>
        </w:tc>
      </w:tr>
      <w:tr w:rsidR="00A005E5" w:rsidRPr="006E4210" w:rsidTr="00FA4BEF">
        <w:trPr>
          <w:trHeight w:val="252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12340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Камчатскому краевому Союзу родовых-семейных рыболовецких общин коренных малочисленных народов Севера, Сибири и Дальнего Востока "</w:t>
            </w:r>
            <w:proofErr w:type="spellStart"/>
            <w:r w:rsidRPr="00690244">
              <w:rPr>
                <w:rFonts w:ascii="Times New Roman" w:hAnsi="Times New Roman"/>
                <w:color w:val="000000" w:themeColor="text1"/>
                <w:sz w:val="24"/>
                <w:szCs w:val="24"/>
              </w:rPr>
              <w:t>Кизвизвэчъ</w:t>
            </w:r>
            <w:proofErr w:type="spellEnd"/>
            <w:r w:rsidRPr="00690244">
              <w:rPr>
                <w:rFonts w:ascii="Times New Roman" w:hAnsi="Times New Roman"/>
                <w:color w:val="000000" w:themeColor="text1"/>
                <w:sz w:val="24"/>
                <w:szCs w:val="24"/>
              </w:rPr>
              <w:t>" (КИЖУЧ) н</w:t>
            </w:r>
            <w:r w:rsidR="001F3D5D" w:rsidRPr="00690244">
              <w:rPr>
                <w:rFonts w:ascii="Times New Roman" w:hAnsi="Times New Roman"/>
                <w:color w:val="000000" w:themeColor="text1"/>
                <w:sz w:val="24"/>
                <w:szCs w:val="24"/>
              </w:rPr>
              <w:t>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выпуску книг, газет и другой печатной продукции, посвященной культурному и социально-экономическому развитию коренных малочисленных народов Севера, Сибири и Дальнего Востока Российской Федерации, проживающих в Камчатском крае, изданной в том числе на национальных языках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издания детской настольной игры на русском и корякском языках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сотрудников кафедры родных языков, культуры и быта коренных малочисленных народов Севера во всероссийских и международных мероприятиях, направленных на сохранение и развитие родных языков коренных малочисленных народов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изданию, приобретению и доставке в образовательные организации в Камчатском крае учебной и учебно-методической литературы по родным языкам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ведения каталога объектов нематериального культурного наследия народов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63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12410</w:t>
            </w:r>
          </w:p>
        </w:tc>
        <w:tc>
          <w:tcPr>
            <w:tcW w:w="3637" w:type="pct"/>
            <w:shd w:val="clear" w:color="000000" w:fill="FFFFFF"/>
            <w:vAlign w:val="center"/>
            <w:hideMark/>
          </w:tcPr>
          <w:p w:rsidR="00CA5618"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Субсидии некоммерческим </w:t>
            </w:r>
            <w:r w:rsidR="005F7EFF" w:rsidRPr="00690244">
              <w:rPr>
                <w:rFonts w:ascii="Times New Roman" w:hAnsi="Times New Roman"/>
                <w:color w:val="000000" w:themeColor="text1"/>
                <w:sz w:val="24"/>
                <w:szCs w:val="24"/>
              </w:rPr>
              <w:t xml:space="preserve">неправительственным </w:t>
            </w:r>
            <w:r w:rsidRPr="00690244">
              <w:rPr>
                <w:rFonts w:ascii="Times New Roman" w:hAnsi="Times New Roman"/>
                <w:color w:val="000000" w:themeColor="text1"/>
                <w:sz w:val="24"/>
                <w:szCs w:val="24"/>
              </w:rPr>
              <w:t>организациям на реализацию социально значимых проектов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"Ресурсный центр добровольчества Камчатского края" в целях финансового обеспечения затрат, связанных с оказанием услуг по проведению мероприятий, направленных на популяризацию добровольческой деятельности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Общероссийской общественной организации "Российский Красный Крест" на организацию и проведение информационных и обучающих мероприятий для государственных и муниципальных служащих, работников и добровольцев некоммерческих организаций и инициативных объединений граждан в муниципальных образованиях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краевых и межрегиональных конференций, форумов, съездов по вопросам деятельности и государственной поддержки некоммерческих организаций и развития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Камчатской краевой ярмарки социальных инициатив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Камчатском крае в целях финансового обеспечения затрат, связанных с организацией и проведением общественно - значимых мероприятий, направленных на развитие гражданского общества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на организацию инфраструктуры поддержки социально ориентированных некоммерческих организаций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оказывающим на безвозмездной основе услуги по правовым вопросам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некоммерческим организациям в целях обеспечения участия представителей в межрегиональных и общероссийских конференциях, форумах, выставках, семинарах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вовлечение молодёжи в социальную практику и её информирование о потенциальных возможностях развития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Частичная компенсация оплаты стоимости обучения студентам образовательных учреждений высшего и профессионального образования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поддержку молодежных инициатив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частному образовательному учреждению дополнительного образования «Региональный центр военно-патриотического воспитания и подготовки граждан к военной службе» на финансовое обеспечение затрат, связанных с оказанием услуг по проведению мероприятий, направленных на военно-патриотическое воспитание и развитие военно-прикладных видов спорта детей и молодежи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Камчатской краевой общественной молодежной спортивно-патриотической организации «Федерация </w:t>
            </w:r>
            <w:proofErr w:type="spellStart"/>
            <w:r w:rsidRPr="006E4210">
              <w:rPr>
                <w:rFonts w:ascii="Times New Roman" w:hAnsi="Times New Roman"/>
                <w:sz w:val="24"/>
                <w:szCs w:val="24"/>
              </w:rPr>
              <w:t>страйкбола</w:t>
            </w:r>
            <w:proofErr w:type="spellEnd"/>
            <w:r w:rsidRPr="006E4210">
              <w:rPr>
                <w:rFonts w:ascii="Times New Roman" w:hAnsi="Times New Roman"/>
                <w:sz w:val="24"/>
                <w:szCs w:val="24"/>
              </w:rPr>
              <w:t xml:space="preserve"> Камчатки» на финансовое обеспечение затрат, связанных с оказанием услуг по проведению мероприятий (военно-тактических игр) по подготовке граждан к службе в Вооруженных Силах Российской Федерации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молодежных проектов "Экосистема"</w:t>
            </w:r>
            <w:r w:rsidR="00B9550B" w:rsidRPr="00690244">
              <w:rPr>
                <w:rFonts w:ascii="Times New Roman" w:hAnsi="Times New Roman"/>
                <w:color w:val="000000" w:themeColor="text1"/>
                <w:sz w:val="24"/>
                <w:szCs w:val="24"/>
              </w:rPr>
              <w:t xml:space="preserve"> на</w:t>
            </w:r>
            <w:r w:rsidR="00690244" w:rsidRPr="00690244">
              <w:rPr>
                <w:rFonts w:ascii="Times New Roman" w:hAnsi="Times New Roman"/>
                <w:color w:val="000000" w:themeColor="text1"/>
                <w:sz w:val="24"/>
                <w:szCs w:val="24"/>
              </w:rPr>
              <w:t xml:space="preserve"> финансовое обеспечение затрат</w:t>
            </w:r>
            <w:r w:rsidRPr="00690244">
              <w:rPr>
                <w:rFonts w:ascii="Times New Roman" w:hAnsi="Times New Roman"/>
                <w:color w:val="000000" w:themeColor="text1"/>
                <w:sz w:val="24"/>
                <w:szCs w:val="24"/>
              </w:rPr>
              <w:t>,</w:t>
            </w:r>
            <w:r w:rsidR="00B9550B"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w:t>
            </w:r>
            <w:r w:rsidR="00B9550B" w:rsidRPr="00690244">
              <w:rPr>
                <w:rFonts w:ascii="Times New Roman" w:hAnsi="Times New Roman"/>
                <w:color w:val="000000" w:themeColor="text1"/>
                <w:sz w:val="24"/>
                <w:szCs w:val="24"/>
              </w:rPr>
              <w:t xml:space="preserve">оказанием услуг по проведению мероприятий, </w:t>
            </w:r>
            <w:r w:rsidRPr="00690244">
              <w:rPr>
                <w:rFonts w:ascii="Times New Roman" w:hAnsi="Times New Roman"/>
                <w:color w:val="000000" w:themeColor="text1"/>
                <w:sz w:val="24"/>
                <w:szCs w:val="24"/>
              </w:rPr>
              <w:t>направленных</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на всестороннее нравственное, интеллектуальное, духовное развитие и экологическое воспитание молодежи Камчатского края</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1575"/>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12560</w:t>
            </w:r>
          </w:p>
        </w:tc>
        <w:tc>
          <w:tcPr>
            <w:tcW w:w="3637" w:type="pct"/>
            <w:shd w:val="clear" w:color="000000" w:fill="FFFFFF"/>
            <w:vAlign w:val="center"/>
            <w:hideMark/>
          </w:tcPr>
          <w:p w:rsidR="00A005E5" w:rsidRPr="00044D70" w:rsidRDefault="00A005E5" w:rsidP="00044D70">
            <w:pPr>
              <w:spacing w:after="0" w:line="240" w:lineRule="auto"/>
              <w:jc w:val="both"/>
              <w:rPr>
                <w:rFonts w:ascii="Times New Roman" w:hAnsi="Times New Roman"/>
                <w:color w:val="000000" w:themeColor="text1"/>
                <w:sz w:val="24"/>
                <w:szCs w:val="24"/>
              </w:rPr>
            </w:pPr>
            <w:r w:rsidRPr="00044D70">
              <w:rPr>
                <w:rFonts w:ascii="Times New Roman" w:hAnsi="Times New Roman"/>
                <w:color w:val="000000" w:themeColor="text1"/>
                <w:sz w:val="24"/>
                <w:szCs w:val="24"/>
              </w:rPr>
              <w:t xml:space="preserve">Субсидия региональному отделению Общероссийского общественно-государственного движения детей и молодежи "Движения первых" Камчатского края </w:t>
            </w:r>
            <w:r w:rsidR="0020147E" w:rsidRPr="00044D70">
              <w:rPr>
                <w:rFonts w:ascii="Times New Roman" w:hAnsi="Times New Roman"/>
                <w:color w:val="000000" w:themeColor="text1"/>
                <w:sz w:val="24"/>
                <w:szCs w:val="24"/>
              </w:rPr>
              <w:t xml:space="preserve">на финансовое </w:t>
            </w:r>
            <w:r w:rsidRPr="00044D70">
              <w:rPr>
                <w:rFonts w:ascii="Times New Roman" w:hAnsi="Times New Roman"/>
                <w:color w:val="000000" w:themeColor="text1"/>
                <w:sz w:val="24"/>
                <w:szCs w:val="24"/>
              </w:rPr>
              <w:t>обеспечени</w:t>
            </w:r>
            <w:r w:rsidR="0020147E" w:rsidRPr="00044D70">
              <w:rPr>
                <w:rFonts w:ascii="Times New Roman" w:hAnsi="Times New Roman"/>
                <w:color w:val="000000" w:themeColor="text1"/>
                <w:sz w:val="24"/>
                <w:szCs w:val="24"/>
              </w:rPr>
              <w:t>е</w:t>
            </w:r>
            <w:r w:rsidRPr="00044D70">
              <w:rPr>
                <w:rFonts w:ascii="Times New Roman" w:hAnsi="Times New Roman"/>
                <w:color w:val="000000" w:themeColor="text1"/>
                <w:sz w:val="24"/>
                <w:szCs w:val="24"/>
              </w:rPr>
              <w:t xml:space="preserve"> затрат, связанных с оказанием услуг по организации и проведению </w:t>
            </w:r>
            <w:r w:rsidR="0020147E" w:rsidRPr="00044D70">
              <w:rPr>
                <w:rFonts w:ascii="Times New Roman" w:hAnsi="Times New Roman"/>
                <w:color w:val="000000" w:themeColor="text1"/>
                <w:sz w:val="24"/>
                <w:szCs w:val="24"/>
              </w:rPr>
              <w:t>мероприятий (проектов) для детей и молодежи</w:t>
            </w:r>
            <w:r w:rsidR="00044D70">
              <w:rPr>
                <w:rFonts w:ascii="Times New Roman" w:hAnsi="Times New Roman"/>
                <w:color w:val="000000" w:themeColor="text1"/>
                <w:sz w:val="24"/>
                <w:szCs w:val="24"/>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мероприятий, направленных на укрепление института молодой семьи</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12580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Камчатскому </w:t>
            </w:r>
            <w:proofErr w:type="spellStart"/>
            <w:r w:rsidRPr="00690244">
              <w:rPr>
                <w:rFonts w:ascii="Times New Roman" w:hAnsi="Times New Roman"/>
                <w:color w:val="000000" w:themeColor="text1"/>
                <w:sz w:val="24"/>
                <w:szCs w:val="24"/>
              </w:rPr>
              <w:t>отдельскому</w:t>
            </w:r>
            <w:proofErr w:type="spellEnd"/>
            <w:r w:rsidRPr="00690244">
              <w:rPr>
                <w:rFonts w:ascii="Times New Roman" w:hAnsi="Times New Roman"/>
                <w:color w:val="000000" w:themeColor="text1"/>
                <w:sz w:val="24"/>
                <w:szCs w:val="24"/>
              </w:rPr>
              <w:t xml:space="preserve"> казачьему обществу Уссурийского войскового казачьего общества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w:t>
            </w:r>
            <w:r w:rsidR="007D1A27" w:rsidRPr="00690244">
              <w:rPr>
                <w:rFonts w:ascii="Times New Roman" w:hAnsi="Times New Roman"/>
                <w:color w:val="000000" w:themeColor="text1"/>
                <w:sz w:val="24"/>
                <w:szCs w:val="24"/>
              </w:rPr>
              <w:t>ое обеспечение</w:t>
            </w:r>
            <w:r w:rsidRPr="00690244">
              <w:rPr>
                <w:rFonts w:ascii="Times New Roman" w:hAnsi="Times New Roman"/>
                <w:color w:val="000000" w:themeColor="text1"/>
                <w:sz w:val="24"/>
                <w:szCs w:val="24"/>
              </w:rPr>
              <w:t xml:space="preserve"> затрат</w:t>
            </w:r>
            <w:r w:rsidR="007D1A27"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духовно-нравственному и культурному воспитанию казаков, сохранению традиционного образа жизни, хозяйствования и культуры российского казачества на территории Камчатского края</w:t>
            </w:r>
            <w:r w:rsidR="007D1A27"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физической культуры и спорта, не являющихся государственными (муниципальными) учреждениями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организатору проекта социального воздействия некоммерческой организации "Фонд развития городов" в целях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гранта в форме субсидии в целях возмещения затрат оператора проекта социального воздействия государственной корпорации развития "ВЭБ.РФ" на осуществление своих функций в рамках реализации проекта социального воздействия в сфере занятости граждан, которые были привлечены к уголовной ответственности, "Второй шанс"</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строительству </w:t>
            </w:r>
            <w:proofErr w:type="spellStart"/>
            <w:r w:rsidRPr="006E4210">
              <w:rPr>
                <w:rFonts w:ascii="Times New Roman" w:hAnsi="Times New Roman"/>
                <w:sz w:val="24"/>
                <w:szCs w:val="24"/>
              </w:rPr>
              <w:t>автопассажирского</w:t>
            </w:r>
            <w:proofErr w:type="spellEnd"/>
            <w:r w:rsidRPr="006E4210">
              <w:rPr>
                <w:rFonts w:ascii="Times New Roman" w:hAnsi="Times New Roman"/>
                <w:sz w:val="24"/>
                <w:szCs w:val="24"/>
              </w:rPr>
              <w:t xml:space="preserve"> парома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конкурса "Лучший по профессии" в рыбной отрасли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и поддержка функционирования телекоммуникационной инфраструктуры сети исполнительных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определению границ зон затопления, подтопления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проведение текущих и капитальных ремонтов организаций, подведомственных Министерству спорта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w:t>
            </w:r>
            <w:r>
              <w:rPr>
                <w:rFonts w:ascii="Times New Roman" w:hAnsi="Times New Roman"/>
                <w:sz w:val="24"/>
                <w:szCs w:val="24"/>
              </w:rPr>
              <w:t>тий в целях функционирования государственной информационной системы</w:t>
            </w:r>
            <w:r w:rsidRPr="006E4210">
              <w:rPr>
                <w:rFonts w:ascii="Times New Roman" w:hAnsi="Times New Roman"/>
                <w:sz w:val="24"/>
                <w:szCs w:val="24"/>
              </w:rPr>
              <w:t xml:space="preserve"> "Портал экологического мониторинга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ежегодного краевого конкурса на звание "Лучший муниципальный служащий года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в сфере физической культуры и 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вознаграждений за добровольную сдачу гражданами Российской Федерации, проживающими на территории Камчатского края, незаконно хранящегося оружия, патронов, боеприпасов, взрывчатых веществ и средств взрывания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экспертизы социально значимых программ (проектов)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ежегодного краевого конкурса "Лучший народный дружинник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преступности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профилактику наркомании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Благоустройство общественных пространств на сельских территориях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повышение уровня пожарной безопасности в учреждениях социальной сферы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уплату налога на имущество организаций государственными (муниципальными) учреждениями в отношении автомобильных дорог общего пользования, находящихся в государственной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реализацию природоохранных мероприятий за счет средств, поступающих от экологических платежей</w:t>
            </w:r>
          </w:p>
        </w:tc>
      </w:tr>
      <w:tr w:rsidR="00A005E5" w:rsidRPr="006E4210" w:rsidTr="00FA4BEF">
        <w:trPr>
          <w:trHeight w:val="40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Расходы на исполнение судебных актов </w:t>
            </w:r>
          </w:p>
        </w:tc>
      </w:tr>
      <w:tr w:rsidR="00BE6FF7" w:rsidRPr="006E4210" w:rsidTr="00FA4BEF">
        <w:trPr>
          <w:trHeight w:val="404"/>
        </w:trPr>
        <w:tc>
          <w:tcPr>
            <w:tcW w:w="416" w:type="pct"/>
            <w:shd w:val="clear" w:color="auto" w:fill="auto"/>
            <w:noWrap/>
            <w:vAlign w:val="center"/>
          </w:tcPr>
          <w:p w:rsidR="00BE6FF7" w:rsidRPr="00BE6FF7" w:rsidRDefault="00BE6FF7" w:rsidP="00BE6FF7">
            <w:pPr>
              <w:spacing w:after="0" w:line="240" w:lineRule="auto"/>
              <w:rPr>
                <w:rFonts w:ascii="Times New Roman" w:hAnsi="Times New Roman"/>
                <w:sz w:val="24"/>
                <w:szCs w:val="24"/>
                <w:highlight w:val="yellow"/>
              </w:rPr>
            </w:pPr>
            <w:r w:rsidRPr="00BE6FF7">
              <w:rPr>
                <w:rFonts w:ascii="Times New Roman" w:hAnsi="Times New Roman"/>
                <w:sz w:val="24"/>
                <w:szCs w:val="24"/>
                <w:highlight w:val="yellow"/>
              </w:rPr>
              <w:t>265.1.</w:t>
            </w:r>
          </w:p>
        </w:tc>
        <w:tc>
          <w:tcPr>
            <w:tcW w:w="947" w:type="pct"/>
            <w:shd w:val="clear" w:color="000000" w:fill="FFFFFF"/>
            <w:noWrap/>
            <w:vAlign w:val="center"/>
          </w:tcPr>
          <w:p w:rsidR="00BE6FF7" w:rsidRPr="00BE6FF7" w:rsidRDefault="00BE6FF7" w:rsidP="008041B5">
            <w:pPr>
              <w:spacing w:after="0" w:line="240" w:lineRule="auto"/>
              <w:jc w:val="center"/>
              <w:rPr>
                <w:rFonts w:ascii="Times New Roman" w:hAnsi="Times New Roman"/>
                <w:sz w:val="24"/>
                <w:szCs w:val="24"/>
                <w:highlight w:val="yellow"/>
              </w:rPr>
            </w:pPr>
            <w:r w:rsidRPr="00BE6FF7">
              <w:rPr>
                <w:rFonts w:ascii="Times New Roman" w:hAnsi="Times New Roman"/>
                <w:sz w:val="24"/>
                <w:szCs w:val="24"/>
                <w:highlight w:val="yellow"/>
              </w:rPr>
              <w:t>12850</w:t>
            </w:r>
          </w:p>
        </w:tc>
        <w:tc>
          <w:tcPr>
            <w:tcW w:w="3637" w:type="pct"/>
            <w:shd w:val="clear" w:color="000000" w:fill="FFFFFF"/>
            <w:vAlign w:val="center"/>
          </w:tcPr>
          <w:p w:rsidR="00BE6FF7" w:rsidRPr="00BE6FF7" w:rsidRDefault="00BE6FF7" w:rsidP="00BE6FF7">
            <w:pPr>
              <w:spacing w:after="0" w:line="240" w:lineRule="auto"/>
              <w:jc w:val="both"/>
              <w:rPr>
                <w:rFonts w:ascii="Times New Roman" w:hAnsi="Times New Roman"/>
                <w:sz w:val="24"/>
                <w:szCs w:val="24"/>
                <w:highlight w:val="yellow"/>
              </w:rPr>
            </w:pPr>
            <w:r w:rsidRPr="00BE6FF7">
              <w:rPr>
                <w:rFonts w:ascii="Times New Roman" w:hAnsi="Times New Roman"/>
                <w:sz w:val="24"/>
                <w:szCs w:val="24"/>
                <w:highlight w:val="yellow"/>
              </w:rPr>
              <w:t>Субсидия Региональной общественной организации татар и башкир Камчатского края "</w:t>
            </w:r>
            <w:proofErr w:type="spellStart"/>
            <w:r w:rsidRPr="00BE6FF7">
              <w:rPr>
                <w:rFonts w:ascii="Times New Roman" w:hAnsi="Times New Roman"/>
                <w:sz w:val="24"/>
                <w:szCs w:val="24"/>
                <w:highlight w:val="yellow"/>
              </w:rPr>
              <w:t>Дуслык</w:t>
            </w:r>
            <w:proofErr w:type="spellEnd"/>
            <w:r w:rsidRPr="00BE6FF7">
              <w:rPr>
                <w:rFonts w:ascii="Times New Roman" w:hAnsi="Times New Roman"/>
                <w:sz w:val="24"/>
                <w:szCs w:val="24"/>
                <w:highlight w:val="yellow"/>
              </w:rPr>
              <w:t>" ("Дружба") на финансовое обеспечение затрат в связи с оказанием услуг по проведению татаро-башкирского праздника Сабантуй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 по оказанию поддержки детям, находящимся в трудной жизненной ситуации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краевому отделению Общероссийской общественной организации "Всероссийское добровольное пожарное общество" на финансовое обеспечение затрат, связанных с оказанием услуг (выполнением работ) по проведению мероприятий по обеспечению противопожарной защиты в местах проживания отдельных категорий граждан на территории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"Контент-центр по работе с </w:t>
            </w:r>
            <w:proofErr w:type="spellStart"/>
            <w:r w:rsidRPr="006E4210">
              <w:rPr>
                <w:rFonts w:ascii="Times New Roman" w:hAnsi="Times New Roman"/>
                <w:sz w:val="24"/>
                <w:szCs w:val="24"/>
              </w:rPr>
              <w:t>госпабликами</w:t>
            </w:r>
            <w:proofErr w:type="spellEnd"/>
            <w:r w:rsidRPr="006E4210">
              <w:rPr>
                <w:rFonts w:ascii="Times New Roman" w:hAnsi="Times New Roman"/>
                <w:sz w:val="24"/>
                <w:szCs w:val="24"/>
              </w:rPr>
              <w:t>" в целях финансового обеспечения затрат, связанных с оказанием услуг в сфере средств массовой информации, информационных технологий и защиты информации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культурно-массовых мероприятий с участием казачьих коллективов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мероприятия по изготовлению книжной и полиграфической продукции, в том числе информационных и учебно-методических материалов по культуре и родным языкам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мобильных (модульных) комплексов для хранения (вскрытий, осмотров) трупов в отдаленных и труднодоступных районах Камчатского края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Оказание кадастровых услуг для внесения в </w:t>
            </w:r>
            <w:r>
              <w:rPr>
                <w:rFonts w:ascii="Times New Roman" w:hAnsi="Times New Roman"/>
                <w:sz w:val="24"/>
                <w:szCs w:val="24"/>
              </w:rPr>
              <w:t>единый государственный реестр недвижимости</w:t>
            </w:r>
            <w:r w:rsidRPr="006E4210">
              <w:rPr>
                <w:rFonts w:ascii="Times New Roman" w:hAnsi="Times New Roman"/>
                <w:sz w:val="24"/>
                <w:szCs w:val="24"/>
              </w:rPr>
              <w:t xml:space="preserve"> сведений о границах округов санитарной (горно-санитарной) охраны лечебно-оздоровительных местностей, курортов и природных лечебных ресурсов, расположенных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контроля, экспертизы, мониторинга и предоставления государственных услуг в сфере охраны здоровья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и проведения сельских игр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проведение текущего и капитального ремонта зданий, сооружений и других объектов инфраструктуры в сфере отдыха и оздоровления детей</w:t>
            </w:r>
          </w:p>
        </w:tc>
      </w:tr>
      <w:tr w:rsidR="00A005E5" w:rsidRPr="006E4210" w:rsidTr="00FA4BEF">
        <w:trPr>
          <w:trHeight w:val="126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13040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Субсидия автономной некоммерческой организации "Камчатский центр реализации м</w:t>
            </w:r>
            <w:r w:rsidR="00690244" w:rsidRPr="00690244">
              <w:rPr>
                <w:rFonts w:ascii="Times New Roman" w:hAnsi="Times New Roman"/>
                <w:color w:val="000000" w:themeColor="text1"/>
                <w:sz w:val="24"/>
                <w:szCs w:val="24"/>
              </w:rPr>
              <w:t>олодежных проектов "Экосистема"</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7D1A27" w:rsidRPr="00690244">
              <w:rPr>
                <w:rFonts w:ascii="Times New Roman" w:hAnsi="Times New Roman"/>
                <w:color w:val="000000" w:themeColor="text1"/>
                <w:sz w:val="24"/>
                <w:szCs w:val="24"/>
              </w:rPr>
              <w:t xml:space="preserve">е </w:t>
            </w:r>
            <w:r w:rsidRPr="00690244">
              <w:rPr>
                <w:rFonts w:ascii="Times New Roman" w:hAnsi="Times New Roman"/>
                <w:color w:val="000000" w:themeColor="text1"/>
                <w:sz w:val="24"/>
                <w:szCs w:val="24"/>
              </w:rPr>
              <w:t>обеспечени</w:t>
            </w:r>
            <w:r w:rsidR="007D1A27"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затрат</w:t>
            </w:r>
            <w:r w:rsidRPr="00690244">
              <w:rPr>
                <w:rFonts w:ascii="Times New Roman" w:hAnsi="Times New Roman"/>
                <w:color w:val="000000" w:themeColor="text1"/>
                <w:sz w:val="24"/>
                <w:szCs w:val="24"/>
              </w:rPr>
              <w:t xml:space="preserve"> </w:t>
            </w:r>
            <w:r w:rsidR="007D1A27"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организации и проведению социологических исследований (мониторингов)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промышленным предприятиям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транспортирование, захоронение (или утилизацию) ила стабилизированного биологических очистных сооружений хозяйственно-бытовых сточных вод, возникших в связи с оказанием услуг по водоотведению</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приобретение техники, оборудования, (включая затраты на их установку, монтаж), программного обеспечения (включая затраты на его внедрение и модификацию), необходимых для выполнения работ и (или) оказания услуг по водоснабжению и водоотведению, включая затраты на приобретение и установку видеооборудования, необходимого для обеспечения безопасности технологических процессов на объектах водоснабжения и водоотведения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Организация и проведение </w:t>
            </w:r>
            <w:proofErr w:type="spellStart"/>
            <w:r w:rsidRPr="006E4210">
              <w:rPr>
                <w:rFonts w:ascii="Times New Roman" w:hAnsi="Times New Roman"/>
                <w:sz w:val="24"/>
                <w:szCs w:val="24"/>
              </w:rPr>
              <w:t>профориентационных</w:t>
            </w:r>
            <w:proofErr w:type="spellEnd"/>
            <w:r w:rsidRPr="006E4210">
              <w:rPr>
                <w:rFonts w:ascii="Times New Roman" w:hAnsi="Times New Roman"/>
                <w:sz w:val="24"/>
                <w:szCs w:val="24"/>
              </w:rPr>
              <w:t xml:space="preserve"> мероприятий различного уровня. Участие в мероприятиях по </w:t>
            </w:r>
            <w:proofErr w:type="spellStart"/>
            <w:r w:rsidRPr="006E4210">
              <w:rPr>
                <w:rFonts w:ascii="Times New Roman" w:hAnsi="Times New Roman"/>
                <w:sz w:val="24"/>
                <w:szCs w:val="24"/>
              </w:rPr>
              <w:t>профориентационной</w:t>
            </w:r>
            <w:proofErr w:type="spellEnd"/>
            <w:r w:rsidRPr="006E4210">
              <w:rPr>
                <w:rFonts w:ascii="Times New Roman" w:hAnsi="Times New Roman"/>
                <w:sz w:val="24"/>
                <w:szCs w:val="24"/>
              </w:rPr>
              <w:t xml:space="preserve"> тематике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на финансовое обеспечение затрат в связи с оказанием услуг по предоставлению арендного жилья отдельным категориям граждан на условиях договоров субаренды жилых помещений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"Камчатское агентство по ипотечному жилищному кредитованию" в целях возмещения недополученных доходов регионального оператора в связи с передачей жилых помещений на условиях договоров субаренды жилых помещений отдельным категориям граждан</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обучения и повышение квалификации сотрудников исполнительных органов Камчатского края и органов местного самоуправления муниципальных образований в Камчатском крае, должностные обязанности которых связаны с вопросами привлечения инвестиций и работой с инвесторами, а также глав администраций городских (муниципальных) округов и муниципальных районов в Камчатском крае, руководителей организаций в Камчатском крае, участвующих в инвестиционном процессе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выплаты за достижение показателей деятельности исполнительных органов субъектов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Резерв материальных ресурсов для ликвидации чрезвычайных ситуаций межмуниципального и регионального характера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Ликвидация несанкционированных мест размещения отходов на лесных участках, не переданных в аренду, в отношении которых не установлены виновные лица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Проведение авиапатрулирования по охране </w:t>
            </w:r>
            <w:proofErr w:type="spellStart"/>
            <w:r w:rsidRPr="006E4210">
              <w:rPr>
                <w:rFonts w:ascii="Times New Roman" w:hAnsi="Times New Roman"/>
                <w:sz w:val="24"/>
                <w:szCs w:val="24"/>
              </w:rPr>
              <w:t>краснокнижных</w:t>
            </w:r>
            <w:proofErr w:type="spellEnd"/>
            <w:r w:rsidRPr="006E4210">
              <w:rPr>
                <w:rFonts w:ascii="Times New Roman" w:hAnsi="Times New Roman"/>
                <w:sz w:val="24"/>
                <w:szCs w:val="24"/>
              </w:rPr>
              <w:t xml:space="preserve"> объектов животного мира, не отнесенных к объектам охоты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авиаучетов численности диких копытных животных и бурого медведя и проведения мониторинга охотничьих ресурсов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Денежная выплата сотрудникам полиции, достигшим наилучших результатов при выполнении служебных обязанностей по охране общественного порядка и обеспечению общественной безопасности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Геологическое изучение в целях оценки и разведки месторождений питьевых и технических подземных вод</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Обследование технического состояния многоквартирных домов с целью корректировки региональной программы капитального ремонта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юридическим лицам и индивидуальным предпринимателям в целях возмещения затрат на приобретение и доставку передвижных </w:t>
            </w:r>
            <w:proofErr w:type="spellStart"/>
            <w:r w:rsidRPr="006E4210">
              <w:rPr>
                <w:rFonts w:ascii="Times New Roman" w:hAnsi="Times New Roman"/>
                <w:sz w:val="24"/>
                <w:szCs w:val="24"/>
              </w:rPr>
              <w:t>автогазозаправщиков</w:t>
            </w:r>
            <w:proofErr w:type="spellEnd"/>
            <w:r w:rsidRPr="006E4210">
              <w:rPr>
                <w:rFonts w:ascii="Times New Roman" w:hAnsi="Times New Roman"/>
                <w:sz w:val="24"/>
                <w:szCs w:val="24"/>
              </w:rPr>
              <w:t xml:space="preserve">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обеспечение затрат по арендной плате за аренду земельных участков, зданий, помещений, оборудования, возникших в связи с оказанием услуг по водоснабжению и водоотведению</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на возмещение недополученных доходов </w:t>
            </w:r>
            <w:proofErr w:type="spellStart"/>
            <w:r w:rsidRPr="006E4210">
              <w:rPr>
                <w:rFonts w:ascii="Times New Roman" w:hAnsi="Times New Roman"/>
                <w:sz w:val="24"/>
                <w:szCs w:val="24"/>
              </w:rPr>
              <w:t>энергоснабжающим</w:t>
            </w:r>
            <w:proofErr w:type="spellEnd"/>
            <w:r w:rsidRPr="006E4210">
              <w:rPr>
                <w:rFonts w:ascii="Times New Roman" w:hAnsi="Times New Roman"/>
                <w:sz w:val="24"/>
                <w:szCs w:val="24"/>
              </w:rPr>
              <w:t xml:space="preserve"> организациям, осуществляющим отпуск электрической энергии юридическим лицам и индивидуальным предпринимателям Камчатского края, осуществляющим деятельность по зарядке аккумуляторных батарей транспортных средств с электродвигателями, по льготным (сниженным)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Камчатскому региональному отделению Всероссийского общественного Движения "Волонтеры Победы" в целях финансового обеспечения затрат, связанных с оказанием услуг по проведению мероприятий, направленных на патриотическое воспитание молодежи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Выявление и ликвидация вреда окружающей среде, возникшего в результате прошлой экономической и иной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 обеспечением жизнедеятельности и безопасности населения, восстановлением объектов инфраструктуры на территории Донецкой Народной Республики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социально ориентированных некоммерческих организаций, оказывающих услуги в сфере сохранения исторической памяти и патриотического воспитания граждан Российской Федерации, не являющихся государственными (муниципальными) учреждениями</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343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Зарезервированные ассигнования на реализацию постановления Правительства Камчатского края от 06.06.2022 № 288-П </w:t>
            </w:r>
            <w:r>
              <w:rPr>
                <w:rFonts w:ascii="Times New Roman" w:hAnsi="Times New Roman"/>
                <w:sz w:val="24"/>
                <w:szCs w:val="24"/>
              </w:rPr>
              <w:t xml:space="preserve">                               </w:t>
            </w:r>
            <w:r w:rsidRPr="006E4210">
              <w:rPr>
                <w:rFonts w:ascii="Times New Roman" w:hAnsi="Times New Roman"/>
                <w:sz w:val="24"/>
                <w:szCs w:val="24"/>
              </w:rPr>
              <w:t>"Об утверждении Методики распределения иных межбюджетных трансфертов из краевого бюджета бюджетам муниципальных образований в Камчатском крае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 и правил их предоставления"</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в целях финансового обеспечения затрат, связанных с предоставлением услуг по реализации мероприятий, направленных на военно-спортивную подготовку и патриотическое воспитание граждан Российской Федерации, проводимых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внедрение энергосберегающих технологий в муниципальных, государственных учреждениях и многоквартирных домах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участия в международной выставке-ярмарке "Сокровища Севера" (г.</w:t>
            </w:r>
            <w:r>
              <w:rPr>
                <w:rFonts w:ascii="Times New Roman" w:hAnsi="Times New Roman"/>
                <w:sz w:val="24"/>
                <w:szCs w:val="24"/>
              </w:rPr>
              <w:t xml:space="preserve"> Москва) представителей коренных малочисленных народов Севера, Сибири и Дальнего Востока Российской Федерации</w:t>
            </w:r>
            <w:r w:rsidRPr="006E4210">
              <w:rPr>
                <w:rFonts w:ascii="Times New Roman" w:hAnsi="Times New Roman"/>
                <w:sz w:val="24"/>
                <w:szCs w:val="24"/>
              </w:rPr>
              <w:t xml:space="preserve"> и их общин</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13350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Региональной общественной организации "Ассоциация коренных малочисленных народов Севера Камчатского края" </w:t>
            </w:r>
            <w:r w:rsidR="001B2D0D" w:rsidRPr="00690244">
              <w:rPr>
                <w:rFonts w:ascii="Times New Roman" w:hAnsi="Times New Roman"/>
                <w:color w:val="000000" w:themeColor="text1"/>
                <w:sz w:val="24"/>
                <w:szCs w:val="24"/>
              </w:rPr>
              <w:t>на</w:t>
            </w:r>
            <w:r w:rsidRPr="00690244">
              <w:rPr>
                <w:rFonts w:ascii="Times New Roman" w:hAnsi="Times New Roman"/>
                <w:color w:val="000000" w:themeColor="text1"/>
                <w:sz w:val="24"/>
                <w:szCs w:val="24"/>
              </w:rPr>
              <w:t xml:space="preserve"> финансово</w:t>
            </w:r>
            <w:r w:rsidR="001B2D0D" w:rsidRPr="00690244">
              <w:rPr>
                <w:rFonts w:ascii="Times New Roman" w:hAnsi="Times New Roman"/>
                <w:color w:val="000000" w:themeColor="text1"/>
                <w:sz w:val="24"/>
                <w:szCs w:val="24"/>
              </w:rPr>
              <w:t>е</w:t>
            </w:r>
            <w:r w:rsidR="001F3D5D" w:rsidRPr="00690244">
              <w:rPr>
                <w:rFonts w:ascii="Times New Roman" w:hAnsi="Times New Roman"/>
                <w:color w:val="000000" w:themeColor="text1"/>
                <w:sz w:val="24"/>
                <w:szCs w:val="24"/>
              </w:rPr>
              <w:t xml:space="preserve"> обеспечение затрат</w:t>
            </w:r>
            <w:r w:rsidR="001B2D0D" w:rsidRPr="00690244">
              <w:rPr>
                <w:rFonts w:ascii="Times New Roman" w:hAnsi="Times New Roman"/>
                <w:color w:val="000000" w:themeColor="text1"/>
                <w:sz w:val="24"/>
                <w:szCs w:val="24"/>
              </w:rPr>
              <w:t xml:space="preserve"> в связи</w:t>
            </w:r>
            <w:r w:rsidRPr="00690244">
              <w:rPr>
                <w:rFonts w:ascii="Times New Roman" w:hAnsi="Times New Roman"/>
                <w:color w:val="000000" w:themeColor="text1"/>
                <w:sz w:val="24"/>
                <w:szCs w:val="24"/>
              </w:rPr>
              <w:t xml:space="preserve"> с оказанием услуг по организации и проведению мероприятий, направленных на культурное и социально-экономическое развитие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Зарезервированные ассигнования на софинансирование расходных обязательств муниципальных образований в Камчатском крае, возникающих при выполнении полномочий органов местного самоуправления по вопросам местного значения, связанных с реализацией на их территориях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оценке современного состояния региональных особо охраняемых природных территорий Камчатского края и комплексному экологическому обследованию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Изучение деформации речного русла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участке от пос. Раздольный до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 для дальнейшей разработки проектных предложений по предотвращению неблагоприятного воздействия русловых процессов р. </w:t>
            </w:r>
            <w:proofErr w:type="spellStart"/>
            <w:r w:rsidRPr="006E4210">
              <w:rPr>
                <w:rFonts w:ascii="Times New Roman" w:hAnsi="Times New Roman"/>
                <w:sz w:val="24"/>
                <w:szCs w:val="24"/>
              </w:rPr>
              <w:t>Авача</w:t>
            </w:r>
            <w:proofErr w:type="spellEnd"/>
            <w:r w:rsidRPr="006E4210">
              <w:rPr>
                <w:rFonts w:ascii="Times New Roman" w:hAnsi="Times New Roman"/>
                <w:sz w:val="24"/>
                <w:szCs w:val="24"/>
              </w:rPr>
              <w:t xml:space="preserve"> на </w:t>
            </w:r>
            <w:proofErr w:type="spellStart"/>
            <w:r w:rsidRPr="006E4210">
              <w:rPr>
                <w:rFonts w:ascii="Times New Roman" w:hAnsi="Times New Roman"/>
                <w:sz w:val="24"/>
                <w:szCs w:val="24"/>
              </w:rPr>
              <w:t>водообеспечение</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Авачинского</w:t>
            </w:r>
            <w:proofErr w:type="spellEnd"/>
            <w:r w:rsidRPr="006E4210">
              <w:rPr>
                <w:rFonts w:ascii="Times New Roman" w:hAnsi="Times New Roman"/>
                <w:sz w:val="24"/>
                <w:szCs w:val="24"/>
              </w:rPr>
              <w:t xml:space="preserve"> водозабора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работ по обследованию технического состояния конструкц</w:t>
            </w:r>
            <w:r>
              <w:rPr>
                <w:rFonts w:ascii="Times New Roman" w:hAnsi="Times New Roman"/>
                <w:sz w:val="24"/>
                <w:szCs w:val="24"/>
              </w:rPr>
              <w:t xml:space="preserve">ий гидротехнического сооружения </w:t>
            </w:r>
            <w:r w:rsidRPr="006E4210">
              <w:rPr>
                <w:rFonts w:ascii="Times New Roman" w:hAnsi="Times New Roman"/>
                <w:sz w:val="24"/>
                <w:szCs w:val="24"/>
              </w:rPr>
              <w:t>"Шпунтовая перемычка сква</w:t>
            </w:r>
            <w:r>
              <w:rPr>
                <w:rFonts w:ascii="Times New Roman" w:hAnsi="Times New Roman"/>
                <w:sz w:val="24"/>
                <w:szCs w:val="24"/>
              </w:rPr>
              <w:t>жинного водозабора в г. Елизово</w:t>
            </w:r>
            <w:r w:rsidRPr="006E4210">
              <w:rPr>
                <w:rFonts w:ascii="Times New Roman" w:hAnsi="Times New Roman"/>
                <w:sz w:val="24"/>
                <w:szCs w:val="24"/>
              </w:rPr>
              <w:t>", не имеющего собственника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методических пособий для органов местного самоуправления муниципальных образований в Камчатском крае в сфере градостроительства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13410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Общественной организации Камчатская краевая детско-юношеская Федерация </w:t>
            </w:r>
            <w:r w:rsidRPr="006E4210">
              <w:rPr>
                <w:rFonts w:ascii="Times New Roman" w:hAnsi="Times New Roman"/>
                <w:sz w:val="24"/>
                <w:szCs w:val="24"/>
              </w:rPr>
              <w:t>"</w:t>
            </w:r>
            <w:proofErr w:type="spellStart"/>
            <w:r w:rsidRPr="008E7E57">
              <w:rPr>
                <w:rFonts w:ascii="Times New Roman" w:hAnsi="Times New Roman"/>
                <w:sz w:val="24"/>
                <w:szCs w:val="24"/>
              </w:rPr>
              <w:t>Киокусинкай</w:t>
            </w:r>
            <w:proofErr w:type="spellEnd"/>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Краевой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плавания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Камчатская Федерация Лыжных Гонок</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Камчатской региональной организации общественно-государственного объединения </w:t>
            </w:r>
            <w:r w:rsidRPr="006E4210">
              <w:rPr>
                <w:rFonts w:ascii="Times New Roman" w:hAnsi="Times New Roman"/>
                <w:sz w:val="24"/>
                <w:szCs w:val="24"/>
              </w:rPr>
              <w:t>"</w:t>
            </w:r>
            <w:r w:rsidRPr="008E7E57">
              <w:rPr>
                <w:rFonts w:ascii="Times New Roman" w:hAnsi="Times New Roman"/>
                <w:sz w:val="24"/>
                <w:szCs w:val="24"/>
              </w:rPr>
              <w:t xml:space="preserve">Всероссийское физкультурно-спортивное общество </w:t>
            </w:r>
            <w:r w:rsidRPr="006E4210">
              <w:rPr>
                <w:rFonts w:ascii="Times New Roman" w:hAnsi="Times New Roman"/>
                <w:sz w:val="24"/>
                <w:szCs w:val="24"/>
              </w:rPr>
              <w:t>"</w:t>
            </w:r>
            <w:r w:rsidRPr="008E7E57">
              <w:rPr>
                <w:rFonts w:ascii="Times New Roman" w:hAnsi="Times New Roman"/>
                <w:sz w:val="24"/>
                <w:szCs w:val="24"/>
              </w:rPr>
              <w:t>Динамо</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13460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организации </w:t>
            </w:r>
            <w:r w:rsidRPr="006E4210">
              <w:rPr>
                <w:rFonts w:ascii="Times New Roman" w:hAnsi="Times New Roman"/>
                <w:sz w:val="24"/>
                <w:szCs w:val="24"/>
              </w:rPr>
              <w:t>"</w:t>
            </w:r>
            <w:r w:rsidRPr="008E7E57">
              <w:rPr>
                <w:rFonts w:ascii="Times New Roman" w:hAnsi="Times New Roman"/>
                <w:sz w:val="24"/>
                <w:szCs w:val="24"/>
              </w:rPr>
              <w:t>Федерация смешанного боевого единоборства (ММА)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Автономной некоммерческой организации </w:t>
            </w:r>
            <w:r w:rsidRPr="006E4210">
              <w:rPr>
                <w:rFonts w:ascii="Times New Roman" w:hAnsi="Times New Roman"/>
                <w:sz w:val="24"/>
                <w:szCs w:val="24"/>
              </w:rPr>
              <w:t>"</w:t>
            </w:r>
            <w:r w:rsidRPr="008E7E57">
              <w:rPr>
                <w:rFonts w:ascii="Times New Roman" w:hAnsi="Times New Roman"/>
                <w:sz w:val="24"/>
                <w:szCs w:val="24"/>
              </w:rPr>
              <w:t xml:space="preserve">Детско-юношеский спортивный клуб </w:t>
            </w:r>
            <w:r w:rsidRPr="006E4210">
              <w:rPr>
                <w:rFonts w:ascii="Times New Roman" w:hAnsi="Times New Roman"/>
                <w:sz w:val="24"/>
                <w:szCs w:val="24"/>
              </w:rPr>
              <w:t>"</w:t>
            </w:r>
            <w:r w:rsidRPr="008E7E57">
              <w:rPr>
                <w:rFonts w:ascii="Times New Roman" w:hAnsi="Times New Roman"/>
                <w:sz w:val="24"/>
                <w:szCs w:val="24"/>
              </w:rPr>
              <w:t>Камчатка</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A005E5" w:rsidRPr="006E4210" w:rsidTr="00C52541">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13480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E7E57">
              <w:rPr>
                <w:rFonts w:ascii="Times New Roman" w:hAnsi="Times New Roman"/>
                <w:sz w:val="24"/>
                <w:szCs w:val="24"/>
              </w:rPr>
              <w:t xml:space="preserve">Субсидия Региональной общественной молодежной организации </w:t>
            </w:r>
            <w:r w:rsidRPr="006E4210">
              <w:rPr>
                <w:rFonts w:ascii="Times New Roman" w:hAnsi="Times New Roman"/>
                <w:sz w:val="24"/>
                <w:szCs w:val="24"/>
              </w:rPr>
              <w:t>"</w:t>
            </w:r>
            <w:r w:rsidRPr="008E7E57">
              <w:rPr>
                <w:rFonts w:ascii="Times New Roman" w:hAnsi="Times New Roman"/>
                <w:sz w:val="24"/>
                <w:szCs w:val="24"/>
              </w:rPr>
              <w:t>Федерация пауэрлифтинга Камчатского края</w:t>
            </w:r>
            <w:r w:rsidRPr="006E4210">
              <w:rPr>
                <w:rFonts w:ascii="Times New Roman" w:hAnsi="Times New Roman"/>
                <w:sz w:val="24"/>
                <w:szCs w:val="24"/>
              </w:rPr>
              <w:t>"</w:t>
            </w:r>
            <w:r w:rsidRPr="008E7E57">
              <w:rPr>
                <w:rFonts w:ascii="Times New Roman" w:hAnsi="Times New Roman"/>
                <w:sz w:val="24"/>
                <w:szCs w:val="24"/>
              </w:rPr>
              <w:t xml:space="preserve"> на финансовое обеспечение затрат, связанных с оказанием услуг в сфере физической культуры и спорта</w:t>
            </w:r>
          </w:p>
        </w:tc>
      </w:tr>
      <w:tr w:rsidR="00C52541" w:rsidRPr="006E4210" w:rsidTr="00C52541">
        <w:trPr>
          <w:trHeight w:val="546"/>
        </w:trPr>
        <w:tc>
          <w:tcPr>
            <w:tcW w:w="416" w:type="pct"/>
            <w:shd w:val="clear" w:color="auto" w:fill="auto"/>
            <w:noWrap/>
            <w:vAlign w:val="center"/>
          </w:tcPr>
          <w:p w:rsidR="00C52541" w:rsidRPr="00690244" w:rsidRDefault="00C52541" w:rsidP="00C52541">
            <w:pPr>
              <w:spacing w:after="0" w:line="240" w:lineRule="auto"/>
              <w:rPr>
                <w:rFonts w:ascii="Times New Roman" w:hAnsi="Times New Roman"/>
                <w:sz w:val="24"/>
                <w:szCs w:val="24"/>
              </w:rPr>
            </w:pPr>
            <w:r w:rsidRPr="00690244">
              <w:rPr>
                <w:rFonts w:ascii="Times New Roman" w:hAnsi="Times New Roman"/>
                <w:sz w:val="24"/>
                <w:szCs w:val="24"/>
              </w:rPr>
              <w:t>317.1.</w:t>
            </w:r>
          </w:p>
        </w:tc>
        <w:tc>
          <w:tcPr>
            <w:tcW w:w="947" w:type="pct"/>
            <w:shd w:val="clear" w:color="000000" w:fill="FFFFFF"/>
            <w:noWrap/>
            <w:vAlign w:val="center"/>
          </w:tcPr>
          <w:p w:rsidR="00C52541" w:rsidRPr="00690244" w:rsidRDefault="00C52541" w:rsidP="008041B5">
            <w:pPr>
              <w:spacing w:after="0" w:line="240" w:lineRule="auto"/>
              <w:jc w:val="center"/>
              <w:rPr>
                <w:rFonts w:ascii="Times New Roman" w:hAnsi="Times New Roman"/>
                <w:sz w:val="24"/>
                <w:szCs w:val="24"/>
              </w:rPr>
            </w:pPr>
            <w:r w:rsidRPr="00690244">
              <w:rPr>
                <w:rFonts w:ascii="Times New Roman" w:hAnsi="Times New Roman"/>
                <w:sz w:val="24"/>
                <w:szCs w:val="24"/>
              </w:rPr>
              <w:t>13490</w:t>
            </w:r>
          </w:p>
        </w:tc>
        <w:tc>
          <w:tcPr>
            <w:tcW w:w="3637" w:type="pct"/>
            <w:shd w:val="clear" w:color="000000" w:fill="FFFFFF"/>
            <w:vAlign w:val="center"/>
          </w:tcPr>
          <w:p w:rsidR="00C52541" w:rsidRPr="00690244" w:rsidRDefault="00C52541"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Субсидии юридическим лицам и индивидуальным предпринимателям из краевого бюджета на финансовое обеспечение затрат в связи с оказанием услуг по отдыху и оздоровлению детей в загородных стационарных детских оздоровительных лагерях, расположенных на территории Камчатского края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3D490F" w:rsidRPr="006E4210" w:rsidTr="00C52541">
        <w:trPr>
          <w:trHeight w:val="546"/>
        </w:trPr>
        <w:tc>
          <w:tcPr>
            <w:tcW w:w="416" w:type="pct"/>
            <w:shd w:val="clear" w:color="auto" w:fill="auto"/>
            <w:noWrap/>
            <w:vAlign w:val="center"/>
          </w:tcPr>
          <w:p w:rsidR="003D490F" w:rsidRPr="00690244" w:rsidRDefault="003D490F" w:rsidP="00C52541">
            <w:pPr>
              <w:spacing w:after="0" w:line="240" w:lineRule="auto"/>
              <w:rPr>
                <w:rFonts w:ascii="Times New Roman" w:hAnsi="Times New Roman"/>
                <w:sz w:val="24"/>
                <w:szCs w:val="24"/>
              </w:rPr>
            </w:pPr>
            <w:r w:rsidRPr="00690244">
              <w:rPr>
                <w:rFonts w:ascii="Times New Roman" w:hAnsi="Times New Roman"/>
                <w:sz w:val="24"/>
                <w:szCs w:val="24"/>
              </w:rPr>
              <w:t>317.2.</w:t>
            </w:r>
          </w:p>
        </w:tc>
        <w:tc>
          <w:tcPr>
            <w:tcW w:w="947" w:type="pct"/>
            <w:shd w:val="clear" w:color="000000" w:fill="FFFFFF"/>
            <w:noWrap/>
            <w:vAlign w:val="center"/>
          </w:tcPr>
          <w:p w:rsidR="003D490F" w:rsidRPr="00690244" w:rsidRDefault="003D490F" w:rsidP="008041B5">
            <w:pPr>
              <w:spacing w:after="0" w:line="240" w:lineRule="auto"/>
              <w:jc w:val="center"/>
              <w:rPr>
                <w:rFonts w:ascii="Times New Roman" w:hAnsi="Times New Roman"/>
                <w:sz w:val="24"/>
                <w:szCs w:val="24"/>
              </w:rPr>
            </w:pPr>
            <w:r w:rsidRPr="00690244">
              <w:rPr>
                <w:rFonts w:ascii="Times New Roman" w:hAnsi="Times New Roman"/>
                <w:sz w:val="24"/>
                <w:szCs w:val="24"/>
              </w:rPr>
              <w:t>13500</w:t>
            </w:r>
          </w:p>
        </w:tc>
        <w:tc>
          <w:tcPr>
            <w:tcW w:w="3637" w:type="pct"/>
            <w:shd w:val="clear" w:color="000000" w:fill="FFFFFF"/>
            <w:vAlign w:val="center"/>
          </w:tcPr>
          <w:p w:rsidR="003D490F" w:rsidRPr="00690244" w:rsidRDefault="003D490F" w:rsidP="008041B5">
            <w:pPr>
              <w:spacing w:after="0" w:line="240" w:lineRule="auto"/>
              <w:jc w:val="both"/>
              <w:rPr>
                <w:rFonts w:ascii="Times New Roman" w:hAnsi="Times New Roman"/>
                <w:sz w:val="24"/>
                <w:szCs w:val="24"/>
              </w:rPr>
            </w:pPr>
            <w:r w:rsidRPr="00690244">
              <w:rPr>
                <w:rFonts w:ascii="Times New Roman" w:hAnsi="Times New Roman"/>
                <w:sz w:val="24"/>
                <w:szCs w:val="24"/>
              </w:rPr>
              <w:t>Издание в печатном и электронном виде историко-краеведческих и литературно-художественных публикаций Камчатских писателей</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1F6C1F" w:rsidRPr="006E4210" w:rsidTr="00C52541">
        <w:trPr>
          <w:trHeight w:val="546"/>
        </w:trPr>
        <w:tc>
          <w:tcPr>
            <w:tcW w:w="416" w:type="pct"/>
            <w:shd w:val="clear" w:color="auto" w:fill="auto"/>
            <w:noWrap/>
            <w:vAlign w:val="center"/>
          </w:tcPr>
          <w:p w:rsidR="001F6C1F" w:rsidRPr="00A546F4" w:rsidRDefault="001F6C1F" w:rsidP="00C52541">
            <w:pPr>
              <w:spacing w:after="0" w:line="240" w:lineRule="auto"/>
              <w:rPr>
                <w:rFonts w:ascii="Times New Roman" w:hAnsi="Times New Roman"/>
                <w:sz w:val="24"/>
                <w:szCs w:val="24"/>
              </w:rPr>
            </w:pPr>
            <w:r w:rsidRPr="00A546F4">
              <w:rPr>
                <w:rFonts w:ascii="Times New Roman" w:hAnsi="Times New Roman"/>
                <w:sz w:val="24"/>
                <w:szCs w:val="24"/>
              </w:rPr>
              <w:t>317.3.</w:t>
            </w:r>
          </w:p>
        </w:tc>
        <w:tc>
          <w:tcPr>
            <w:tcW w:w="947" w:type="pct"/>
            <w:shd w:val="clear" w:color="000000" w:fill="FFFFFF"/>
            <w:noWrap/>
            <w:vAlign w:val="center"/>
          </w:tcPr>
          <w:p w:rsidR="001F6C1F" w:rsidRPr="00A546F4" w:rsidRDefault="001F6C1F" w:rsidP="008041B5">
            <w:pPr>
              <w:spacing w:after="0" w:line="240" w:lineRule="auto"/>
              <w:jc w:val="center"/>
              <w:rPr>
                <w:rFonts w:ascii="Times New Roman" w:hAnsi="Times New Roman"/>
                <w:sz w:val="24"/>
                <w:szCs w:val="24"/>
              </w:rPr>
            </w:pPr>
            <w:r w:rsidRPr="00A546F4">
              <w:rPr>
                <w:rFonts w:ascii="Times New Roman" w:hAnsi="Times New Roman"/>
                <w:sz w:val="24"/>
                <w:szCs w:val="24"/>
              </w:rPr>
              <w:t>13510</w:t>
            </w:r>
          </w:p>
        </w:tc>
        <w:tc>
          <w:tcPr>
            <w:tcW w:w="3637" w:type="pct"/>
            <w:shd w:val="clear" w:color="000000" w:fill="FFFFFF"/>
            <w:vAlign w:val="center"/>
          </w:tcPr>
          <w:p w:rsidR="001F6C1F" w:rsidRPr="00A546F4" w:rsidRDefault="001F6C1F" w:rsidP="008041B5">
            <w:pPr>
              <w:spacing w:after="0" w:line="240" w:lineRule="auto"/>
              <w:jc w:val="both"/>
              <w:rPr>
                <w:rFonts w:ascii="Times New Roman" w:hAnsi="Times New Roman"/>
                <w:sz w:val="24"/>
                <w:szCs w:val="24"/>
              </w:rPr>
            </w:pPr>
            <w:r w:rsidRPr="00A546F4">
              <w:rPr>
                <w:rFonts w:ascii="Times New Roman" w:hAnsi="Times New Roman"/>
                <w:sz w:val="24"/>
                <w:szCs w:val="24"/>
              </w:rPr>
              <w:t xml:space="preserve">Разработка проектно-сметной документации по расчистке старого русла р. Камчатка в п. Долиновка </w:t>
            </w:r>
            <w:proofErr w:type="spellStart"/>
            <w:r w:rsidRPr="00A546F4">
              <w:rPr>
                <w:rFonts w:ascii="Times New Roman" w:hAnsi="Times New Roman"/>
                <w:sz w:val="24"/>
                <w:szCs w:val="24"/>
              </w:rPr>
              <w:t>Мильковского</w:t>
            </w:r>
            <w:proofErr w:type="spellEnd"/>
            <w:r w:rsidRPr="00A546F4">
              <w:rPr>
                <w:rFonts w:ascii="Times New Roman" w:hAnsi="Times New Roman"/>
                <w:sz w:val="24"/>
                <w:szCs w:val="24"/>
              </w:rPr>
              <w:t xml:space="preserve"> муниципального округа</w:t>
            </w:r>
            <w:r w:rsidR="00A546F4" w:rsidRPr="00A546F4">
              <w:rPr>
                <w:rFonts w:ascii="Times New Roman" w:hAnsi="Times New Roman"/>
                <w:sz w:val="24"/>
                <w:szCs w:val="24"/>
              </w:rPr>
              <w:t xml:space="preserve"> </w:t>
            </w:r>
            <w:r w:rsidR="00A546F4" w:rsidRPr="00A546F4">
              <w:rPr>
                <w:rFonts w:ascii="Times New Roman" w:hAnsi="Times New Roman"/>
                <w:b/>
                <w:i/>
                <w:szCs w:val="24"/>
              </w:rPr>
              <w:t>(приказ Министерства финансов Камчатского края 17.04.2025 № 26-Н)</w:t>
            </w:r>
          </w:p>
        </w:tc>
      </w:tr>
      <w:tr w:rsidR="001F6C1F" w:rsidRPr="006E4210" w:rsidTr="001F6C1F">
        <w:trPr>
          <w:trHeight w:val="729"/>
        </w:trPr>
        <w:tc>
          <w:tcPr>
            <w:tcW w:w="416" w:type="pct"/>
            <w:shd w:val="clear" w:color="auto" w:fill="auto"/>
            <w:noWrap/>
            <w:vAlign w:val="center"/>
          </w:tcPr>
          <w:p w:rsidR="001F6C1F" w:rsidRPr="00A546F4" w:rsidRDefault="001F6C1F" w:rsidP="00C52541">
            <w:pPr>
              <w:spacing w:after="0" w:line="240" w:lineRule="auto"/>
              <w:rPr>
                <w:rFonts w:ascii="Times New Roman" w:hAnsi="Times New Roman"/>
                <w:sz w:val="24"/>
                <w:szCs w:val="24"/>
              </w:rPr>
            </w:pPr>
            <w:r w:rsidRPr="00A546F4">
              <w:rPr>
                <w:rFonts w:ascii="Times New Roman" w:hAnsi="Times New Roman"/>
                <w:sz w:val="24"/>
                <w:szCs w:val="24"/>
              </w:rPr>
              <w:t>317.4.</w:t>
            </w:r>
          </w:p>
        </w:tc>
        <w:tc>
          <w:tcPr>
            <w:tcW w:w="947" w:type="pct"/>
            <w:shd w:val="clear" w:color="000000" w:fill="FFFFFF"/>
            <w:noWrap/>
            <w:vAlign w:val="center"/>
          </w:tcPr>
          <w:p w:rsidR="001F6C1F" w:rsidRPr="00A546F4" w:rsidRDefault="001F6C1F" w:rsidP="008041B5">
            <w:pPr>
              <w:spacing w:after="0" w:line="240" w:lineRule="auto"/>
              <w:jc w:val="center"/>
              <w:rPr>
                <w:rFonts w:ascii="Times New Roman" w:hAnsi="Times New Roman"/>
                <w:sz w:val="24"/>
                <w:szCs w:val="24"/>
              </w:rPr>
            </w:pPr>
            <w:r w:rsidRPr="00A546F4">
              <w:rPr>
                <w:rFonts w:ascii="Times New Roman" w:hAnsi="Times New Roman"/>
                <w:sz w:val="24"/>
                <w:szCs w:val="24"/>
              </w:rPr>
              <w:t>13520</w:t>
            </w:r>
          </w:p>
        </w:tc>
        <w:tc>
          <w:tcPr>
            <w:tcW w:w="3637" w:type="pct"/>
            <w:shd w:val="clear" w:color="000000" w:fill="FFFFFF"/>
            <w:vAlign w:val="center"/>
          </w:tcPr>
          <w:p w:rsidR="001F6C1F" w:rsidRPr="00A546F4" w:rsidRDefault="001F6C1F" w:rsidP="008041B5">
            <w:pPr>
              <w:spacing w:after="0" w:line="240" w:lineRule="auto"/>
              <w:jc w:val="both"/>
              <w:rPr>
                <w:rFonts w:ascii="Times New Roman" w:hAnsi="Times New Roman"/>
                <w:sz w:val="24"/>
                <w:szCs w:val="24"/>
              </w:rPr>
            </w:pPr>
            <w:r w:rsidRPr="00A546F4">
              <w:rPr>
                <w:rFonts w:ascii="Times New Roman" w:hAnsi="Times New Roman"/>
                <w:sz w:val="24"/>
                <w:szCs w:val="24"/>
              </w:rPr>
              <w:t xml:space="preserve">Выполнение работ по расчистке русла р. </w:t>
            </w:r>
            <w:proofErr w:type="spellStart"/>
            <w:r w:rsidRPr="00A546F4">
              <w:rPr>
                <w:rFonts w:ascii="Times New Roman" w:hAnsi="Times New Roman"/>
                <w:sz w:val="24"/>
                <w:szCs w:val="24"/>
              </w:rPr>
              <w:t>Авача</w:t>
            </w:r>
            <w:proofErr w:type="spellEnd"/>
            <w:r w:rsidRPr="00A546F4">
              <w:rPr>
                <w:rFonts w:ascii="Times New Roman" w:hAnsi="Times New Roman"/>
                <w:sz w:val="24"/>
                <w:szCs w:val="24"/>
              </w:rPr>
              <w:t xml:space="preserve"> от древесных наносов и корчей в пределах </w:t>
            </w:r>
            <w:proofErr w:type="spellStart"/>
            <w:r w:rsidRPr="00A546F4">
              <w:rPr>
                <w:rFonts w:ascii="Times New Roman" w:hAnsi="Times New Roman"/>
                <w:sz w:val="24"/>
                <w:szCs w:val="24"/>
              </w:rPr>
              <w:t>Раздольненского</w:t>
            </w:r>
            <w:proofErr w:type="spellEnd"/>
            <w:r w:rsidRPr="00A546F4">
              <w:rPr>
                <w:rFonts w:ascii="Times New Roman" w:hAnsi="Times New Roman"/>
                <w:sz w:val="24"/>
                <w:szCs w:val="24"/>
              </w:rPr>
              <w:t xml:space="preserve"> сельского поселения</w:t>
            </w:r>
            <w:r w:rsidR="00A546F4" w:rsidRPr="00A546F4">
              <w:rPr>
                <w:rFonts w:ascii="Times New Roman" w:hAnsi="Times New Roman"/>
                <w:sz w:val="24"/>
                <w:szCs w:val="24"/>
              </w:rPr>
              <w:t xml:space="preserve"> </w:t>
            </w:r>
            <w:r w:rsidR="00A546F4" w:rsidRPr="00A546F4">
              <w:rPr>
                <w:rFonts w:ascii="Times New Roman" w:hAnsi="Times New Roman"/>
                <w:b/>
                <w:i/>
                <w:szCs w:val="24"/>
              </w:rPr>
              <w:t>(приказ Министерства финансов Камчатского края 17.04.2025 № 26-Н)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ветеранов труда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тружеников тыла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социального пособия на погребение и возмещение расходов по гарантированному перечню услуг по погребению отдельных категорий граждан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материальной помощи населению в трудной жизненной ситуации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учителям в возрасте до 35 лет (включительно) общеобразовательных учреждений в Камчатском крае социальных выплат для оплаты первоначального взноса по ипотечному жилищному кредиту (займу) на приобретение жилого помещения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предоставлению санаторно-курортного лечения неработающим гражданам, являющимся получателями пенсий по старости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Ежемесячные денежные выплаты семьям, имеющим детей-инвалидов, проживающим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Ежемесячные социальные выплаты и единовременные денежные выплаты отдельным категориям граждан, установленным постановлением Правительства Камчатского края от 23.08.2012 </w:t>
            </w:r>
            <w:r>
              <w:rPr>
                <w:rFonts w:ascii="Times New Roman" w:hAnsi="Times New Roman"/>
                <w:sz w:val="24"/>
                <w:szCs w:val="24"/>
              </w:rPr>
              <w:t xml:space="preserve">                 </w:t>
            </w:r>
            <w:r w:rsidRPr="006E4210">
              <w:rPr>
                <w:rFonts w:ascii="Times New Roman" w:hAnsi="Times New Roman"/>
                <w:sz w:val="24"/>
                <w:szCs w:val="24"/>
              </w:rPr>
              <w:t>№ 385-П "Об установлении расходных обязательств Камчатского края по предоставлению мер социальной поддержки отдельным категориям граждан,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многодетных семей в Камчатском крае</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краевого материнского (семейного) капитала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пособие Героям Социалистического Труда, Героям Труда Российской Федерации и полным кавалерам ордена Трудовой Славы,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оплате за жилое помещение и коммунальные услуги гражданам, которым присвоен статус "дети войны"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на оплату стоимости проезда в пределах территории Российской Федерации детям-инвалидам, инвалидам с детства и сопровождающим их лицам, проживающим в Камчатском крае, к месту отдыха и обратно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денежная выплата беременным женщинам, кормящим матерям, а также детям в возрасте до трех лет, проживающим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по плате за жилое помещение и коммунальные услуги инвалидам Великой Отечественной войны и боевых действий, лицам награжденным знаком "Жителю блокадного Ленинграда"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дополнительных мер социальной поддержки участникам локальных войн и вооруженных конфликтов и членов их семей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новогодних и рождественских мероприятий в поддержку малообеспеченных категорий населения (денежная выплата на приобретение новогодних подарков)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специалистов, работающих и проживающих в отдельных населенных пунктах Камчатского края, по плате ими за жилое помещение и коммунальные услуги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расходов, связанных с приобретением путевок в загородные стационарные детские оздоровительные лагеря, расположенные за пределами Камчатского края, на территории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дополнительных мер социальной поддержки донорам крови и (или) ее компонентов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отдельным категориям граждан социальной выплаты на уплату первоначального взноса по ипотечному жилищному кредиту (займу) на строительство индивидуального жилого дома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молодых специалистов из числа учителей и врачей государственных учреждений Камчатского края и муниципальных учреждений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спортсменов, их тренеров, а также спортсменов-ведущих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лиц, замещающих государственные должности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строительство или приобретение жилого помещения в собственность гражданам, имеющим в составе семьи детей-инвалидов</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денежная выплата на возмещение расходов на текущий ремонт жилых помещений, находящихся в собственности детей-сирот, детей, оставшихся без попечения родителей, лиц из числа детей-сирот и детей, оставшихся без попечения родителей, а также граждан, ранее относившихся к лицам из числа детей-сирот и детей, оставшихся без попечения родителей,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мер социальной поддержки реабилитированных лиц и лиц, признанных пострадавшими от политических репрессий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Доплаты к пенсиям государственных служащих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жильем молодых семей  и граждан, проживающих в сельской местности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Бесплатное зубопротезирование отдельным категориям граждан, проживающим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Ежемесячная социальная выплата неработающим пенсионерам, проживающим в Корякском округе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отдельным категориям граждан, проживающим в Камчатском крае, для уплаты первоначального взноса по ипотечному жилищному кредиту на приобретение жилого помещения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отдельным категориям граждан, принимающим (принимавшим) участие в специальной военной операции на территориях Донецкой Народной Республики, Луганской Народной Республики и Украины и членам их семей, проживающим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денежные выплаты медицинским работникам государственных учреждений здравоохранения Камчатского края, прибывшим на работу в городские округа или городские поселения (за исключением поселков городского типа)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семьям, имеющим ребенка-инвалида, стоимости приобретаемого ими транспортного средства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Закона Камчатского края от 06.05.2019 № 323 </w:t>
            </w:r>
            <w:r>
              <w:rPr>
                <w:rFonts w:ascii="Times New Roman" w:hAnsi="Times New Roman"/>
                <w:sz w:val="24"/>
                <w:szCs w:val="24"/>
              </w:rPr>
              <w:t xml:space="preserve">                                   </w:t>
            </w:r>
            <w:r w:rsidRPr="006E4210">
              <w:rPr>
                <w:rFonts w:ascii="Times New Roman" w:hAnsi="Times New Roman"/>
                <w:sz w:val="24"/>
                <w:szCs w:val="24"/>
              </w:rPr>
              <w:t>"О наградах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выплата отдельным категориям граждан, проживающих в Камчатском крае, в связи с днями воинской славы России, памятными и иными значимыми датами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приобретение мебели и бытовой техники лицам из числа детей-сирот и детей, оставшихся без попечения родителей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проведение ремонтных работ в жилых помещениях отдельным категориям граждан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Единовременная социальная выплата на приобретение жилого помещения в собственность гражданам, состоящим в списке детей-сирот и детей, оставшихся без попечения родителей</w:t>
            </w:r>
          </w:p>
        </w:tc>
      </w:tr>
      <w:tr w:rsidR="00A005E5" w:rsidRPr="006E4210" w:rsidTr="00FA4BEF">
        <w:trPr>
          <w:trHeight w:val="1260"/>
        </w:trPr>
        <w:tc>
          <w:tcPr>
            <w:tcW w:w="416" w:type="pct"/>
            <w:shd w:val="clear" w:color="auto" w:fill="auto"/>
            <w:noWrap/>
            <w:vAlign w:val="center"/>
          </w:tcPr>
          <w:p w:rsidR="00A005E5" w:rsidRPr="00044D70"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044D70" w:rsidRDefault="00A005E5" w:rsidP="008041B5">
            <w:pPr>
              <w:spacing w:after="0" w:line="240" w:lineRule="auto"/>
              <w:jc w:val="center"/>
              <w:rPr>
                <w:rFonts w:ascii="Times New Roman" w:hAnsi="Times New Roman"/>
                <w:color w:val="000000" w:themeColor="text1"/>
                <w:sz w:val="24"/>
                <w:szCs w:val="24"/>
              </w:rPr>
            </w:pPr>
            <w:r w:rsidRPr="00044D70">
              <w:rPr>
                <w:rFonts w:ascii="Times New Roman" w:hAnsi="Times New Roman"/>
                <w:color w:val="000000" w:themeColor="text1"/>
                <w:sz w:val="24"/>
                <w:szCs w:val="24"/>
              </w:rPr>
              <w:t>20490</w:t>
            </w:r>
          </w:p>
        </w:tc>
        <w:tc>
          <w:tcPr>
            <w:tcW w:w="3637" w:type="pct"/>
            <w:shd w:val="clear" w:color="000000" w:fill="FFFFFF"/>
            <w:vAlign w:val="center"/>
            <w:hideMark/>
          </w:tcPr>
          <w:p w:rsidR="00E30059" w:rsidRPr="00044D70" w:rsidRDefault="00287DB1" w:rsidP="00287DB1">
            <w:pPr>
              <w:spacing w:after="0" w:line="240" w:lineRule="auto"/>
              <w:jc w:val="both"/>
              <w:rPr>
                <w:rFonts w:ascii="Times New Roman" w:hAnsi="Times New Roman"/>
                <w:strike/>
                <w:color w:val="000000" w:themeColor="text1"/>
                <w:sz w:val="24"/>
                <w:szCs w:val="24"/>
              </w:rPr>
            </w:pPr>
            <w:r w:rsidRPr="00044D70">
              <w:rPr>
                <w:rFonts w:ascii="Times New Roman" w:eastAsia="Times New Roman" w:hAnsi="Times New Roman" w:cs="Times New Roman"/>
                <w:color w:val="000000" w:themeColor="text1"/>
                <w:sz w:val="24"/>
                <w:szCs w:val="24"/>
                <w:lang w:eastAsia="ru-RU"/>
              </w:rPr>
              <w:t>Дополнительные</w:t>
            </w:r>
            <w:r w:rsidR="00E30059" w:rsidRPr="00044D70">
              <w:rPr>
                <w:rFonts w:ascii="Times New Roman" w:eastAsia="Times New Roman" w:hAnsi="Times New Roman" w:cs="Times New Roman"/>
                <w:color w:val="000000" w:themeColor="text1"/>
                <w:sz w:val="24"/>
                <w:szCs w:val="24"/>
                <w:lang w:eastAsia="ru-RU"/>
              </w:rPr>
              <w:t xml:space="preserve"> мер</w:t>
            </w:r>
            <w:r w:rsidRPr="00044D70">
              <w:rPr>
                <w:rFonts w:ascii="Times New Roman" w:eastAsia="Times New Roman" w:hAnsi="Times New Roman" w:cs="Times New Roman"/>
                <w:color w:val="000000" w:themeColor="text1"/>
                <w:sz w:val="24"/>
                <w:szCs w:val="24"/>
                <w:lang w:eastAsia="ru-RU"/>
              </w:rPr>
              <w:t>ы</w:t>
            </w:r>
            <w:r w:rsidR="00E30059" w:rsidRPr="00044D70">
              <w:rPr>
                <w:rFonts w:ascii="Times New Roman" w:eastAsia="Times New Roman" w:hAnsi="Times New Roman" w:cs="Times New Roman"/>
                <w:color w:val="000000" w:themeColor="text1"/>
                <w:sz w:val="24"/>
                <w:szCs w:val="24"/>
                <w:lang w:eastAsia="ru-RU"/>
              </w:rPr>
              <w:t xml:space="preserve"> социальной поддержки отдельным категориям граждан и членам их семей в связи с проведением специальной военной операции</w:t>
            </w:r>
            <w:r w:rsidR="00044D70">
              <w:rPr>
                <w:rFonts w:ascii="Times New Roman" w:eastAsia="Times New Roman" w:hAnsi="Times New Roman" w:cs="Times New Roman"/>
                <w:color w:val="000000" w:themeColor="text1"/>
                <w:sz w:val="24"/>
                <w:szCs w:val="24"/>
                <w:lang w:eastAsia="ru-RU"/>
              </w:rPr>
              <w:t xml:space="preserve"> </w:t>
            </w:r>
            <w:r w:rsidR="00044D70" w:rsidRPr="00C51E93">
              <w:rPr>
                <w:rFonts w:ascii="Times New Roman" w:hAnsi="Times New Roman"/>
                <w:b/>
                <w:i/>
                <w:szCs w:val="24"/>
              </w:rPr>
              <w:t>(приказ Министер</w:t>
            </w:r>
            <w:r w:rsidR="00044D70">
              <w:rPr>
                <w:rFonts w:ascii="Times New Roman" w:hAnsi="Times New Roman"/>
                <w:b/>
                <w:i/>
                <w:szCs w:val="24"/>
              </w:rPr>
              <w:t>ства финансов Камчатского края 15.</w:t>
            </w:r>
            <w:r w:rsidR="00044D70" w:rsidRPr="00044D70">
              <w:rPr>
                <w:rFonts w:ascii="Times New Roman" w:hAnsi="Times New Roman"/>
                <w:b/>
                <w:i/>
                <w:szCs w:val="24"/>
              </w:rPr>
              <w:t>0</w:t>
            </w:r>
            <w:r w:rsidR="00044D70">
              <w:rPr>
                <w:rFonts w:ascii="Times New Roman" w:hAnsi="Times New Roman"/>
                <w:b/>
                <w:i/>
                <w:szCs w:val="24"/>
              </w:rPr>
              <w:t>1.2025 № 1</w:t>
            </w:r>
            <w:r w:rsidR="00044D70" w:rsidRPr="00C51E93">
              <w:rPr>
                <w:rFonts w:ascii="Times New Roman" w:hAnsi="Times New Roman"/>
                <w:b/>
                <w:i/>
                <w:szCs w:val="24"/>
              </w:rPr>
              <w:t>-Н)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выплаты на обзаведение имуществом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на приобретение жилых помещений на основании выдаваемых государственных жилищных сертификатов жителям города Херсона и части Херсонской области, вынужденно покинувшим место постоянного проживания и прибывшим в экстренном массовом порядке на иные территории на постоянное место жительства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законченное высшее профессиональное образование по сельскохозяйственной специальности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социальных выплат специалистам, имеющим среднее профессиональное либо профессиональное образование по сельскохозяйственным специальностям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студентам, обучающимся по образовательным программам среднего профессионального образования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Выплаты отдельным категориям медицинских работников учреждений здравоохранения Камчатского края, выполняющим функции разъездного характера, связанные с выполнением функций по обслуживанию населения на дому</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Дополнительные меры социальной поддержки по обеспечению медицинскими кадрами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20570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ежемесячной денежной выплаты на период пребывания в каникулярное время в оленеводческих звеньях на каждого несовершеннолетнего ребенка, совместно проживающего с родителями (иными законными представителями)</w:t>
            </w:r>
          </w:p>
        </w:tc>
      </w:tr>
      <w:tr w:rsidR="00740DC7" w:rsidRPr="006E4210" w:rsidTr="00FA4BEF">
        <w:trPr>
          <w:trHeight w:val="1260"/>
        </w:trPr>
        <w:tc>
          <w:tcPr>
            <w:tcW w:w="416" w:type="pct"/>
            <w:shd w:val="clear" w:color="auto" w:fill="auto"/>
            <w:noWrap/>
            <w:vAlign w:val="center"/>
          </w:tcPr>
          <w:p w:rsidR="00740DC7" w:rsidRPr="00FA2F1A" w:rsidRDefault="00740DC7" w:rsidP="00740DC7">
            <w:pPr>
              <w:spacing w:after="0" w:line="240" w:lineRule="auto"/>
              <w:rPr>
                <w:rFonts w:ascii="Times New Roman" w:hAnsi="Times New Roman"/>
                <w:sz w:val="24"/>
                <w:szCs w:val="24"/>
              </w:rPr>
            </w:pPr>
            <w:r w:rsidRPr="00FA2F1A">
              <w:rPr>
                <w:rFonts w:ascii="Times New Roman" w:hAnsi="Times New Roman"/>
                <w:sz w:val="24"/>
                <w:szCs w:val="24"/>
              </w:rPr>
              <w:t>367.1.</w:t>
            </w:r>
          </w:p>
        </w:tc>
        <w:tc>
          <w:tcPr>
            <w:tcW w:w="947" w:type="pct"/>
            <w:shd w:val="clear" w:color="000000" w:fill="FFFFFF"/>
            <w:noWrap/>
            <w:vAlign w:val="center"/>
          </w:tcPr>
          <w:p w:rsidR="00740DC7" w:rsidRPr="00FA2F1A" w:rsidRDefault="00740DC7" w:rsidP="008041B5">
            <w:pPr>
              <w:spacing w:after="0" w:line="240" w:lineRule="auto"/>
              <w:jc w:val="center"/>
              <w:rPr>
                <w:rFonts w:ascii="Times New Roman" w:hAnsi="Times New Roman"/>
                <w:sz w:val="24"/>
                <w:szCs w:val="24"/>
              </w:rPr>
            </w:pPr>
            <w:r w:rsidRPr="00FA2F1A">
              <w:rPr>
                <w:rFonts w:ascii="Times New Roman" w:hAnsi="Times New Roman"/>
                <w:sz w:val="24"/>
                <w:szCs w:val="24"/>
              </w:rPr>
              <w:t>20580</w:t>
            </w:r>
          </w:p>
        </w:tc>
        <w:tc>
          <w:tcPr>
            <w:tcW w:w="3637" w:type="pct"/>
            <w:shd w:val="clear" w:color="000000" w:fill="FFFFFF"/>
            <w:vAlign w:val="center"/>
          </w:tcPr>
          <w:p w:rsidR="00740DC7" w:rsidRPr="00FA2F1A" w:rsidRDefault="00740DC7" w:rsidP="008041B5">
            <w:pPr>
              <w:spacing w:after="0" w:line="240" w:lineRule="auto"/>
              <w:jc w:val="both"/>
              <w:rPr>
                <w:rFonts w:ascii="Times New Roman" w:hAnsi="Times New Roman"/>
                <w:sz w:val="24"/>
                <w:szCs w:val="24"/>
              </w:rPr>
            </w:pPr>
            <w:r w:rsidRPr="00FA2F1A">
              <w:rPr>
                <w:rFonts w:ascii="Times New Roman" w:hAnsi="Times New Roman"/>
                <w:sz w:val="24"/>
                <w:szCs w:val="24"/>
              </w:rPr>
              <w:t>Единовременная денежная выплата отдельным категориям граждан, проживающим в Камчатском крае, в связи с 80-й годовщиной Победы в Великой Отечественной войне 1941-1945 годов</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пособие в связи с рождением и воспитанием ребенка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38930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выравнивание бюджетной обеспеченности муниципальных районов (муниципальных, городских округов)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Дотации на поддержку мер по обеспечению сбалансированности бюджетов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расходов на оплату труда работников муниципальных учреждений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создания административных комиссий в целях привлечения к административной ответственности, предусмотренной законом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муниципальным районам в Камчатском крае для осуществления  полномочий органов государственной власти Камчатского края по расчету и предоставлению дотаций  бюджетам поселений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созданию и организации деятельности муниципальных комиссий по делам несовершеннолетних и защите их прав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содержание специалистов, осуществляющих деятельность по опеке и попечительству</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вопросам предоставления мер социальной поддержки отдельным категориям граждан, проживающих в Камчатском крае, по проезду на автомобильном транспорте общего пользования городского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проживающим в Камчатском крае, по проезду на автомобильном транспорте общего пользования пригородного сообщения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выплату вознаграждения опекунам совершеннолетних недееспособных граждан, проживающим в Камчатском крае</w:t>
            </w:r>
          </w:p>
        </w:tc>
      </w:tr>
      <w:tr w:rsidR="00A005E5" w:rsidRPr="006E4210" w:rsidTr="00FA4BEF">
        <w:trPr>
          <w:trHeight w:val="54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социальной поддержки детям-сиротам и детям, оставшимся без попечения родителей, переданным под опеку или попечительство (за исключением детей-сирот и детей, оставшихся без попечения родителей, переданных под опеку или попечительство, обучающихся в федеральных образовательных организациях), на предоставление социальной поддержки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краевого бюджета или местных бюджетов,  на выплату ежемесячного вознаграждения приемным родителям, на организацию подготовки лиц, желающих принять на воспитание в свою семью ребенка, оставшегося без попечения родителей</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 Камчатском крае, по обеспечению дополнительного образования детей в муниципальных общеобразовательных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мер социальной поддержки отдельным категориям граждан в период получения ими образования в муниципальных общеобразовательных организациях в Камчатском крае</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ежемесячной доплаты к заработной плате педагогическим работникам, имеющим ученые степени доктора наук, кандидата наук, государственные награды СССР, РСФСР и Российской Федерации, в отдельных муниципальных образовательных организациях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E754F">
              <w:rPr>
                <w:rFonts w:ascii="Times New Roman" w:hAnsi="Times New Roman"/>
                <w:sz w:val="24"/>
                <w:szCs w:val="24"/>
              </w:rPr>
              <w:t>Субвенции для осуществления государственных полномочий по опеке и попечительству в Камчатском крае в части расходов на предоставление  единовременной денежной выплаты гражданам, усыновившим (удочерившим) ребенка (детей)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компенсации части платы, взимаемой с родителей (законных представителей) за присмотр и уход за детьми в образовательных организациях в Камчатском крае, реализующих образовательную программу дошкольного образования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обеспечению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государственных полномочий Камчатского края по вопросам предоставления гражданам субсидий на оплату жилого помещения и коммунальных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выплате вознаграждения за выполнение функций классного руководителя педагогическим работникам муниципальных образовательных организаций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оказанию государственной социальной помощи на основании социального контракта малоимущим гражданам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на государственную регистрацию актов гражданского состояния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осуществление  отдельных государственных полномочий Камчатского края в области обращения с животными без владельцев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на выполнение государственных полномочий Камчатского края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осуществлению регионального государственного жилищного контроля (надзора) и регионального государственного лицензионного контроля за осуществлением предпринимательской деятельности по управлению многоквартирными домами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государственных полномочий Камчатского края по предоставлению гражданам, находящимся в трудной жизненной ситуации, проживающим в Камчатском крае, социальной поддержки в форме материальной помощи</w:t>
            </w:r>
          </w:p>
        </w:tc>
      </w:tr>
      <w:tr w:rsidR="00A005E5" w:rsidRPr="006E4210" w:rsidTr="00FA4BEF">
        <w:trPr>
          <w:trHeight w:val="25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возмещение произведенных расходов по организации работы пунктов временного размещения, размещению и питанию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вынужденно покинувших жилые помещения и находившихся в пунктах временного размещения на территории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организацию ритуальных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Субвенции для осуществления отдельных государственных полномочий Камчатского края по установлению регулируемых тарифов на перевозки пассажиров и багажа автомобильным транспортом общего пользования по муниципальным маршрутам регулярных перевозок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ремонтных работ в аудиториях, где предполагается установка закупленного оборудования для центра образования "Точка роста"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школьных пищеблоков (столовых)</w:t>
            </w:r>
          </w:p>
        </w:tc>
      </w:tr>
      <w:tr w:rsidR="00B31585" w:rsidRPr="006E4210" w:rsidTr="00FA4BEF">
        <w:trPr>
          <w:trHeight w:val="630"/>
        </w:trPr>
        <w:tc>
          <w:tcPr>
            <w:tcW w:w="416" w:type="pct"/>
            <w:shd w:val="clear" w:color="auto" w:fill="auto"/>
            <w:noWrap/>
            <w:vAlign w:val="center"/>
          </w:tcPr>
          <w:p w:rsidR="00B31585" w:rsidRPr="00FA2F1A" w:rsidRDefault="00B31585" w:rsidP="00B31585">
            <w:pPr>
              <w:spacing w:after="0" w:line="240" w:lineRule="auto"/>
              <w:rPr>
                <w:rFonts w:ascii="Times New Roman" w:hAnsi="Times New Roman"/>
                <w:sz w:val="24"/>
                <w:szCs w:val="24"/>
              </w:rPr>
            </w:pPr>
            <w:r w:rsidRPr="00FA2F1A">
              <w:rPr>
                <w:rFonts w:ascii="Times New Roman" w:hAnsi="Times New Roman"/>
                <w:sz w:val="24"/>
                <w:szCs w:val="24"/>
              </w:rPr>
              <w:t>399.1.</w:t>
            </w:r>
          </w:p>
        </w:tc>
        <w:tc>
          <w:tcPr>
            <w:tcW w:w="947" w:type="pct"/>
            <w:shd w:val="clear" w:color="000000" w:fill="FFFFFF"/>
            <w:noWrap/>
            <w:vAlign w:val="center"/>
          </w:tcPr>
          <w:p w:rsidR="00B31585" w:rsidRPr="00FA2F1A" w:rsidRDefault="00B31585" w:rsidP="008041B5">
            <w:pPr>
              <w:spacing w:after="0" w:line="240" w:lineRule="auto"/>
              <w:jc w:val="center"/>
              <w:rPr>
                <w:rFonts w:ascii="Times New Roman" w:hAnsi="Times New Roman"/>
                <w:sz w:val="24"/>
                <w:szCs w:val="24"/>
              </w:rPr>
            </w:pPr>
            <w:r w:rsidRPr="00FA2F1A">
              <w:rPr>
                <w:rFonts w:ascii="Times New Roman" w:hAnsi="Times New Roman"/>
                <w:sz w:val="24"/>
                <w:szCs w:val="24"/>
              </w:rPr>
              <w:t>40380</w:t>
            </w:r>
          </w:p>
        </w:tc>
        <w:tc>
          <w:tcPr>
            <w:tcW w:w="3637" w:type="pct"/>
            <w:shd w:val="clear" w:color="000000" w:fill="FFFFFF"/>
            <w:vAlign w:val="center"/>
          </w:tcPr>
          <w:p w:rsidR="00B31585" w:rsidRPr="00FA2F1A" w:rsidRDefault="00B31585" w:rsidP="008041B5">
            <w:pPr>
              <w:spacing w:after="0" w:line="240" w:lineRule="auto"/>
              <w:jc w:val="both"/>
              <w:rPr>
                <w:rFonts w:ascii="Times New Roman" w:hAnsi="Times New Roman"/>
                <w:sz w:val="24"/>
                <w:szCs w:val="24"/>
              </w:rPr>
            </w:pPr>
            <w:r w:rsidRPr="00FA2F1A">
              <w:rPr>
                <w:rFonts w:ascii="Times New Roman" w:hAnsi="Times New Roman"/>
                <w:sz w:val="24"/>
                <w:szCs w:val="24"/>
              </w:rPr>
              <w:t xml:space="preserve">Субсидии местным бюджетам на реализацию мероприятий по сохранению и развитию национальной культуры коренных малочисленных </w:t>
            </w:r>
            <w:r w:rsidR="00420F43" w:rsidRPr="00FA2F1A">
              <w:rPr>
                <w:rFonts w:ascii="Times New Roman" w:hAnsi="Times New Roman"/>
                <w:sz w:val="24"/>
                <w:szCs w:val="24"/>
              </w:rPr>
              <w:t xml:space="preserve">народов Севера, Сибири и Дальнего Востока Российской Федерации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создание и модернизацию объектов спортивной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спортивного инвентаря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компенсацию транспортных расходов торговых предприятий на завоз продовольственных товаров в труднодоступные местности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направленных на создание условий для развития объектов </w:t>
            </w:r>
            <w:proofErr w:type="spellStart"/>
            <w:r w:rsidRPr="006E4210">
              <w:rPr>
                <w:rFonts w:ascii="Times New Roman" w:hAnsi="Times New Roman"/>
                <w:sz w:val="24"/>
                <w:szCs w:val="24"/>
              </w:rPr>
              <w:t>многоформатной</w:t>
            </w:r>
            <w:proofErr w:type="spellEnd"/>
            <w:r w:rsidRPr="006E4210">
              <w:rPr>
                <w:rFonts w:ascii="Times New Roman" w:hAnsi="Times New Roman"/>
                <w:sz w:val="24"/>
                <w:szCs w:val="24"/>
              </w:rPr>
              <w:t xml:space="preserve"> торговли, в том числе ярмарочной торговли,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ремонта ветхих и аварийных сетей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изготовлению технических планов и постановке на кадастровый учет объектов топливно-энергетического и жилищно-коммунального комплексов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установку резервных источников электроснабжения на объектах тепло-, водоснабжения и водоотведения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для реализации мероприятий, направленных на установку приборов учета, модернизацию </w:t>
            </w:r>
            <w:proofErr w:type="spellStart"/>
            <w:r w:rsidRPr="006E4210">
              <w:rPr>
                <w:rFonts w:ascii="Times New Roman" w:hAnsi="Times New Roman"/>
                <w:sz w:val="24"/>
                <w:szCs w:val="24"/>
              </w:rPr>
              <w:t>энергомеханического</w:t>
            </w:r>
            <w:proofErr w:type="spellEnd"/>
            <w:r w:rsidRPr="006E4210">
              <w:rPr>
                <w:rFonts w:ascii="Times New Roman" w:hAnsi="Times New Roman"/>
                <w:sz w:val="24"/>
                <w:szCs w:val="24"/>
              </w:rPr>
              <w:t xml:space="preserve"> оборудования, систем измерения количества и качества воды, укрепление (восстановление) зон санитарной охраны источников водоснабжения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проведением комплексных кадастровых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возведение на территориях муниципальных образований в Камчатском крае сооружений инженерной защиты некапитального характера (защитные противопаводковые насыпи)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снижение потребления населением Камчатского края наркотических средств и алкогольной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модернизацию, дооснащение и ремонт технических средств организации дорожного движения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поддержку граждан и их объединений, участвующих в охране общественного порядка, создание условий для деятельности народных дружин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созданию доступной системы накопления (раздельного накопления) твердых коммунальных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недопущению причинения вреда окружающей среде при размещении бесхозяйных отходов шин, покрышек, камер автомобильных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 выявлением и ликвидацией мест несанкционированного размещения бесхозяйных отходов шин, покрышек, камер автомобильных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proofErr w:type="spellStart"/>
            <w:r w:rsidRPr="006E4210">
              <w:rPr>
                <w:rFonts w:ascii="Times New Roman" w:hAnsi="Times New Roman"/>
                <w:sz w:val="24"/>
                <w:szCs w:val="24"/>
              </w:rPr>
              <w:t>Cубсидии</w:t>
            </w:r>
            <w:proofErr w:type="spellEnd"/>
            <w:r w:rsidRPr="006E4210">
              <w:rPr>
                <w:rFonts w:ascii="Times New Roman" w:hAnsi="Times New Roman"/>
                <w:sz w:val="24"/>
                <w:szCs w:val="24"/>
              </w:rPr>
              <w:t xml:space="preserve"> местным бюджетам на благоустройство общественных пространств на сельских территориях</w:t>
            </w:r>
          </w:p>
        </w:tc>
      </w:tr>
      <w:tr w:rsidR="001F6C1F" w:rsidRPr="006E4210" w:rsidTr="00FA4BEF">
        <w:trPr>
          <w:trHeight w:val="630"/>
        </w:trPr>
        <w:tc>
          <w:tcPr>
            <w:tcW w:w="416" w:type="pct"/>
            <w:shd w:val="clear" w:color="auto" w:fill="auto"/>
            <w:noWrap/>
            <w:vAlign w:val="center"/>
          </w:tcPr>
          <w:p w:rsidR="001F6C1F" w:rsidRPr="00A546F4" w:rsidRDefault="001F6C1F" w:rsidP="001F6C1F">
            <w:pPr>
              <w:spacing w:after="0" w:line="240" w:lineRule="auto"/>
              <w:rPr>
                <w:rFonts w:ascii="Times New Roman" w:hAnsi="Times New Roman"/>
                <w:sz w:val="24"/>
                <w:szCs w:val="24"/>
              </w:rPr>
            </w:pPr>
            <w:r w:rsidRPr="00A546F4">
              <w:rPr>
                <w:rFonts w:ascii="Times New Roman" w:hAnsi="Times New Roman"/>
                <w:sz w:val="24"/>
                <w:szCs w:val="24"/>
              </w:rPr>
              <w:t>417.1.</w:t>
            </w:r>
          </w:p>
        </w:tc>
        <w:tc>
          <w:tcPr>
            <w:tcW w:w="947" w:type="pct"/>
            <w:shd w:val="clear" w:color="000000" w:fill="FFFFFF"/>
            <w:noWrap/>
            <w:vAlign w:val="center"/>
          </w:tcPr>
          <w:p w:rsidR="001F6C1F" w:rsidRPr="00A546F4" w:rsidRDefault="001F6C1F" w:rsidP="008041B5">
            <w:pPr>
              <w:spacing w:after="0" w:line="240" w:lineRule="auto"/>
              <w:jc w:val="center"/>
              <w:rPr>
                <w:rFonts w:ascii="Times New Roman" w:hAnsi="Times New Roman"/>
                <w:sz w:val="24"/>
                <w:szCs w:val="24"/>
              </w:rPr>
            </w:pPr>
            <w:r w:rsidRPr="00A546F4">
              <w:rPr>
                <w:rFonts w:ascii="Times New Roman" w:hAnsi="Times New Roman"/>
                <w:sz w:val="24"/>
                <w:szCs w:val="24"/>
              </w:rPr>
              <w:t>40570</w:t>
            </w:r>
          </w:p>
        </w:tc>
        <w:tc>
          <w:tcPr>
            <w:tcW w:w="3637" w:type="pct"/>
            <w:shd w:val="clear" w:color="000000" w:fill="FFFFFF"/>
            <w:vAlign w:val="center"/>
          </w:tcPr>
          <w:p w:rsidR="001F6C1F" w:rsidRPr="00A546F4" w:rsidRDefault="001F6C1F" w:rsidP="008041B5">
            <w:pPr>
              <w:spacing w:after="0" w:line="240" w:lineRule="auto"/>
              <w:jc w:val="both"/>
              <w:rPr>
                <w:rFonts w:ascii="Times New Roman" w:hAnsi="Times New Roman"/>
                <w:sz w:val="24"/>
                <w:szCs w:val="24"/>
              </w:rPr>
            </w:pPr>
            <w:proofErr w:type="spellStart"/>
            <w:r w:rsidRPr="00A546F4">
              <w:rPr>
                <w:rFonts w:ascii="Times New Roman" w:hAnsi="Times New Roman"/>
                <w:sz w:val="24"/>
                <w:szCs w:val="24"/>
              </w:rPr>
              <w:t>Cубсидии</w:t>
            </w:r>
            <w:proofErr w:type="spellEnd"/>
            <w:r w:rsidRPr="00A546F4">
              <w:rPr>
                <w:rFonts w:ascii="Times New Roman" w:hAnsi="Times New Roman"/>
                <w:sz w:val="24"/>
                <w:szCs w:val="24"/>
              </w:rPr>
              <w:t xml:space="preserve"> местным бюджетам на реализацию проектов комплексного развития сельских территорий или сельских агломераций</w:t>
            </w:r>
            <w:r w:rsidR="00A546F4" w:rsidRPr="00A546F4">
              <w:rPr>
                <w:rFonts w:ascii="Times New Roman" w:hAnsi="Times New Roman"/>
                <w:sz w:val="24"/>
                <w:szCs w:val="24"/>
              </w:rPr>
              <w:t xml:space="preserve"> </w:t>
            </w:r>
            <w:r w:rsidR="00A546F4" w:rsidRPr="00A546F4">
              <w:rPr>
                <w:rFonts w:ascii="Times New Roman" w:hAnsi="Times New Roman"/>
                <w:b/>
                <w:i/>
                <w:szCs w:val="24"/>
              </w:rPr>
              <w:t>(приказ Министерства финансов Камчатского края 17.04.2025 № 26-Н)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40590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реализацию мероприятий по сносу объектов капитального строительства, в том числе </w:t>
            </w:r>
            <w:proofErr w:type="spellStart"/>
            <w:r w:rsidRPr="006E4210">
              <w:rPr>
                <w:rFonts w:ascii="Times New Roman" w:hAnsi="Times New Roman"/>
                <w:sz w:val="24"/>
                <w:szCs w:val="24"/>
              </w:rPr>
              <w:t>руинированных</w:t>
            </w:r>
            <w:proofErr w:type="spellEnd"/>
            <w:r w:rsidRPr="006E4210">
              <w:rPr>
                <w:rFonts w:ascii="Times New Roman" w:hAnsi="Times New Roman"/>
                <w:sz w:val="24"/>
                <w:szCs w:val="24"/>
              </w:rPr>
              <w:t xml:space="preserve"> зданий в целях создания безопасной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документации по планировке и межеванию территории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разработке (актуализации) документов территориального планирования и градостроительного зонирования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муниципальных образований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благоустройство территорий объектов (в том числе территорий зданий, строений, сооружений, прилегающих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расходных обязательств муниципальных образований в Камчатском крае, связанных с реализацией инициативных проектов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софинансирование расходов на обеспечение участия коллективов и исполнителей в творческих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содержание объектов транспортной инфраструктуры в сфере организации перевозок пассажиров и багажа автомобильным транспортом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организацию перевозок пассажиров автомобильным транспортом на </w:t>
            </w:r>
            <w:proofErr w:type="spellStart"/>
            <w:r w:rsidRPr="006E4210">
              <w:rPr>
                <w:rFonts w:ascii="Times New Roman" w:hAnsi="Times New Roman"/>
                <w:sz w:val="24"/>
                <w:szCs w:val="24"/>
              </w:rPr>
              <w:t>внутримуниципальных</w:t>
            </w:r>
            <w:proofErr w:type="spellEnd"/>
            <w:r w:rsidRPr="006E4210">
              <w:rPr>
                <w:rFonts w:ascii="Times New Roman" w:hAnsi="Times New Roman"/>
                <w:sz w:val="24"/>
                <w:szCs w:val="24"/>
              </w:rPr>
              <w:t xml:space="preserve"> маршрутах городского, пригородного сообщения по сниженным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транспортной безопасности на объектах транспортной инфраструктуры автомобильного транспорта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организацию и проведение мероприятий по формированию общероссийской гражданской идентичности, а также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обеспечения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поддержку творческих объединений мастеров, мастерских народных художественных промыслов и ремесел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экономического и социального развития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и изготовление национальных костюмов, национальных музыкальных инструментов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обеспечение участия коллективов и исполнителей в творческих мероприятиях международного, межрегионального и регионального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в целях поддержки населенных пунктов со статусом "населенный пункт традиционной культуры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поддержки социально ориентированных некоммерческих организаций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деятельности районных (городских) информационно-консультационных центров (пунктов) по вопросам деятельности социально ориентированных некоммерческих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муниципальных программ, направленных на развитие российского казачества, в части укрепления материально-технической базы творческих казачьих коллективов и обеспечения участия творческих казачьих коллективов в международных, всероссийских и краевых творческих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строительство (приобретение) жилья, предоставляемого по договору найма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разработке сметной или проектной документации для проведения оценки экономической целесообразности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проведение работ по приспособлению жилого помещения и общедомового имущества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нового жилого помещения приспособленного с учетом потребностей инвалида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направленных на организацию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обеспечение комплексной безопасности муниципальных учреждений социальной сферы, включая разработку проектной документации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модернизацию, реконструкцию, новое строительство объектов систем водоснабжения и водоотведения (в том числе проектные работы)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125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Субсидии местным бюджетам </w:t>
            </w:r>
            <w:r w:rsidRPr="006E4210">
              <w:rPr>
                <w:rFonts w:ascii="Times New Roman" w:hAnsi="Times New Roman"/>
                <w:sz w:val="24"/>
                <w:szCs w:val="24"/>
              </w:rPr>
              <w:t>на реализацию мероприятий, направленных на проведение текущих и капитальных ремонтов образовательных организаций, а также разработку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Иные межбюджетные трансферты на покрытие расходов, связанных с проведением предупредительных </w:t>
            </w:r>
            <w:proofErr w:type="spellStart"/>
            <w:r w:rsidRPr="006E4210">
              <w:rPr>
                <w:rFonts w:ascii="Times New Roman" w:hAnsi="Times New Roman"/>
                <w:sz w:val="24"/>
                <w:szCs w:val="24"/>
              </w:rPr>
              <w:t>противопаводковых</w:t>
            </w:r>
            <w:proofErr w:type="spellEnd"/>
            <w:r w:rsidRPr="006E4210">
              <w:rPr>
                <w:rFonts w:ascii="Times New Roman" w:hAnsi="Times New Roman"/>
                <w:sz w:val="24"/>
                <w:szCs w:val="24"/>
              </w:rPr>
              <w:t xml:space="preserve"> мероприятий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экстренных мероприятий по предупреждению чрезвычайных ситуаций и (или стихийных бедствий), а именно – на выполнение мероприятий по укреплению морского берега для предотвращения затопления в связи с переливами морской береговой линии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разработку проектов (смет), на изменение и переоборудования жилого помещения инвалида в зависимости от особенностей ограничения жизнедеятельности, обусловленной инвалидностью лица, а также общего имущества в многоквартирном доме, в котором проживает инвалид</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энергосберегающих мероприятий, проводимых по результатам энергетических обследований согласно составленным энергетическим паспортам и программам энергосбережения в организациях с участием муниципального образования в Камчатском крае</w:t>
            </w:r>
          </w:p>
        </w:tc>
      </w:tr>
      <w:tr w:rsidR="00A005E5" w:rsidRPr="006E4210" w:rsidTr="00FA4BEF">
        <w:trPr>
          <w:trHeight w:val="96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благоустройству территорий муниципальных образовательных организаций в Камчатском крае</w:t>
            </w:r>
          </w:p>
        </w:tc>
      </w:tr>
      <w:tr w:rsidR="00A005E5" w:rsidRPr="006E4210" w:rsidTr="00FA4BEF">
        <w:trPr>
          <w:trHeight w:val="97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41020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приобретение автомобильного транспорта общего пользования для муниципальных образований в Камчатском крае</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454.1.</w:t>
            </w:r>
          </w:p>
        </w:tc>
        <w:tc>
          <w:tcPr>
            <w:tcW w:w="947" w:type="pct"/>
            <w:shd w:val="clear" w:color="000000" w:fill="FFFFFF"/>
            <w:noWrap/>
            <w:vAlign w:val="center"/>
          </w:tcPr>
          <w:p w:rsidR="00550655" w:rsidRPr="006C5934" w:rsidRDefault="00550655" w:rsidP="008041B5">
            <w:pPr>
              <w:spacing w:after="0" w:line="240" w:lineRule="auto"/>
              <w:jc w:val="center"/>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41030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Pr>
                <w:rFonts w:ascii="Times New Roman" w:hAnsi="Times New Roman"/>
                <w:b/>
                <w:i/>
                <w:strike/>
                <w:color w:val="000000" w:themeColor="text1"/>
                <w:szCs w:val="24"/>
              </w:rPr>
              <w:t xml:space="preserve"> </w:t>
            </w:r>
            <w:r w:rsidR="006C5934" w:rsidRPr="00C51E93">
              <w:rPr>
                <w:rFonts w:ascii="Times New Roman" w:hAnsi="Times New Roman"/>
                <w:b/>
                <w:i/>
                <w:szCs w:val="24"/>
              </w:rPr>
              <w:t>(приказ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550655" w:rsidRPr="006E4210" w:rsidTr="00FA4BEF">
        <w:trPr>
          <w:trHeight w:val="976"/>
        </w:trPr>
        <w:tc>
          <w:tcPr>
            <w:tcW w:w="416" w:type="pct"/>
            <w:shd w:val="clear" w:color="auto" w:fill="auto"/>
            <w:noWrap/>
            <w:vAlign w:val="center"/>
          </w:tcPr>
          <w:p w:rsidR="00550655" w:rsidRPr="006C5934" w:rsidRDefault="00550655" w:rsidP="00550655">
            <w:pPr>
              <w:spacing w:after="0" w:line="240" w:lineRule="auto"/>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454.2.</w:t>
            </w:r>
          </w:p>
        </w:tc>
        <w:tc>
          <w:tcPr>
            <w:tcW w:w="947" w:type="pct"/>
            <w:shd w:val="clear" w:color="000000" w:fill="FFFFFF"/>
            <w:noWrap/>
            <w:vAlign w:val="center"/>
          </w:tcPr>
          <w:p w:rsidR="00550655" w:rsidRPr="002B11E1" w:rsidRDefault="00550655" w:rsidP="008041B5">
            <w:pPr>
              <w:spacing w:after="0" w:line="240" w:lineRule="auto"/>
              <w:jc w:val="center"/>
              <w:rPr>
                <w:rFonts w:ascii="Times New Roman" w:hAnsi="Times New Roman"/>
                <w:strike/>
                <w:color w:val="000000" w:themeColor="text1"/>
                <w:sz w:val="24"/>
                <w:szCs w:val="24"/>
              </w:rPr>
            </w:pPr>
            <w:r w:rsidRPr="002B11E1">
              <w:rPr>
                <w:rFonts w:ascii="Times New Roman" w:hAnsi="Times New Roman"/>
                <w:strike/>
                <w:color w:val="000000" w:themeColor="text1"/>
                <w:sz w:val="24"/>
                <w:szCs w:val="24"/>
              </w:rPr>
              <w:t>41040</w:t>
            </w:r>
          </w:p>
        </w:tc>
        <w:tc>
          <w:tcPr>
            <w:tcW w:w="3637" w:type="pct"/>
            <w:shd w:val="clear" w:color="000000" w:fill="FFFFFF"/>
            <w:vAlign w:val="center"/>
          </w:tcPr>
          <w:p w:rsidR="00550655" w:rsidRPr="006C5934" w:rsidRDefault="008429DC" w:rsidP="008429DC">
            <w:pPr>
              <w:spacing w:after="0" w:line="240" w:lineRule="auto"/>
              <w:jc w:val="both"/>
              <w:rPr>
                <w:rFonts w:ascii="Times New Roman" w:hAnsi="Times New Roman"/>
                <w:strike/>
                <w:color w:val="000000" w:themeColor="text1"/>
                <w:sz w:val="24"/>
                <w:szCs w:val="24"/>
              </w:rPr>
            </w:pPr>
            <w:r w:rsidRPr="006C5934">
              <w:rPr>
                <w:rFonts w:ascii="Times New Roman" w:hAnsi="Times New Roman"/>
                <w:strike/>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90244" w:rsidRPr="006C5934">
              <w:rPr>
                <w:rFonts w:ascii="Times New Roman" w:hAnsi="Times New Roman"/>
                <w:strike/>
                <w:color w:val="000000" w:themeColor="text1"/>
                <w:sz w:val="24"/>
                <w:szCs w:val="24"/>
              </w:rPr>
              <w:t xml:space="preserve"> </w:t>
            </w:r>
            <w:r w:rsidR="00690244" w:rsidRPr="006C5934">
              <w:rPr>
                <w:rFonts w:ascii="Times New Roman" w:hAnsi="Times New Roman"/>
                <w:b/>
                <w:i/>
                <w:strike/>
                <w:color w:val="000000" w:themeColor="text1"/>
                <w:szCs w:val="24"/>
              </w:rPr>
              <w:t>(приказ Министерства финансов Камчатского края 13.02.2025 № 9-Н)</w:t>
            </w:r>
            <w:r w:rsidR="006C5934" w:rsidRPr="00C51E93">
              <w:rPr>
                <w:rFonts w:ascii="Times New Roman" w:hAnsi="Times New Roman"/>
                <w:b/>
                <w:i/>
                <w:szCs w:val="24"/>
              </w:rPr>
              <w:t xml:space="preserve"> (приказ Министер</w:t>
            </w:r>
            <w:r w:rsidR="006C5934">
              <w:rPr>
                <w:rFonts w:ascii="Times New Roman" w:hAnsi="Times New Roman"/>
                <w:b/>
                <w:i/>
                <w:szCs w:val="24"/>
              </w:rPr>
              <w:t>ства финансов Камчатского края 24.</w:t>
            </w:r>
            <w:r w:rsidR="006C5934" w:rsidRPr="00044D70">
              <w:rPr>
                <w:rFonts w:ascii="Times New Roman" w:hAnsi="Times New Roman"/>
                <w:b/>
                <w:i/>
                <w:szCs w:val="24"/>
              </w:rPr>
              <w:t>0</w:t>
            </w:r>
            <w:r w:rsidR="006C5934">
              <w:rPr>
                <w:rFonts w:ascii="Times New Roman" w:hAnsi="Times New Roman"/>
                <w:b/>
                <w:i/>
                <w:szCs w:val="24"/>
              </w:rPr>
              <w:t>2.2025 № 10</w:t>
            </w:r>
            <w:r w:rsidR="006C593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связанные с особым режимом безопасного функционирования закрытых административно-территориальных образований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программ развития жилищного строительства субъектов Российской Федерации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50520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DD2E81">
              <w:rPr>
                <w:rFonts w:ascii="Times New Roman" w:hAnsi="Times New Roman"/>
                <w:sz w:val="24"/>
                <w:szCs w:val="24"/>
              </w:rPr>
              <w:t>Преобразование учебных корпусов и общежитий колледжей как неотъемлемой части учебно-производственного комплекса</w:t>
            </w:r>
          </w:p>
        </w:tc>
      </w:tr>
      <w:tr w:rsidR="00A005E5" w:rsidRPr="006E4210" w:rsidTr="00FA4BEF">
        <w:trPr>
          <w:trHeight w:val="41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E0DD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50690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E0DD6">
              <w:rPr>
                <w:rFonts w:ascii="Times New Roman" w:hAnsi="Times New Roman"/>
                <w:sz w:val="24"/>
                <w:szCs w:val="24"/>
              </w:rPr>
              <w:t>Реализация мероприятий по уходу за лесными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50840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Улучшение экологического состояния гидрографической сети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86CF7"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51070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защищенной сети передачи данных для медицинских организаций)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гражданам доступа к документам на Едином портале государственных и муниципальных услуг)</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(Реализация системы электронных рецептов)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(Обеспечение межведомственного электронного взаимодействия в медицинских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(Организация автоматизированных рабочих мест медицинских работников)</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(Подключение всех медицинских организаций к подсистеме государственной информационной системы в сфере здравоохранения "Телемедицинские консультации")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w:t>
            </w:r>
          </w:p>
        </w:tc>
      </w:tr>
      <w:tr w:rsidR="00A005E5" w:rsidRPr="006E4210" w:rsidTr="00FA4BEF">
        <w:trPr>
          <w:trHeight w:val="2205"/>
        </w:trPr>
        <w:tc>
          <w:tcPr>
            <w:tcW w:w="416" w:type="pct"/>
            <w:shd w:val="clear" w:color="auto" w:fill="auto"/>
            <w:noWrap/>
            <w:vAlign w:val="center"/>
          </w:tcPr>
          <w:p w:rsidR="00A005E5" w:rsidRPr="00FA2F1A"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FA2F1A" w:rsidRDefault="00A005E5" w:rsidP="008041B5">
            <w:pPr>
              <w:spacing w:after="0" w:line="240" w:lineRule="auto"/>
              <w:jc w:val="center"/>
              <w:rPr>
                <w:rFonts w:ascii="Times New Roman" w:hAnsi="Times New Roman"/>
                <w:color w:val="000000" w:themeColor="text1"/>
                <w:sz w:val="24"/>
                <w:szCs w:val="24"/>
              </w:rPr>
            </w:pPr>
            <w:r w:rsidRPr="00FA2F1A">
              <w:rPr>
                <w:rFonts w:ascii="Times New Roman" w:hAnsi="Times New Roman"/>
                <w:color w:val="000000" w:themeColor="text1"/>
                <w:sz w:val="24"/>
                <w:szCs w:val="24"/>
              </w:rPr>
              <w:t>51161</w:t>
            </w:r>
          </w:p>
        </w:tc>
        <w:tc>
          <w:tcPr>
            <w:tcW w:w="3637" w:type="pct"/>
            <w:shd w:val="clear" w:color="000000" w:fill="FFFFFF"/>
            <w:vAlign w:val="center"/>
            <w:hideMark/>
          </w:tcPr>
          <w:p w:rsidR="00A005E5" w:rsidRPr="00FA2F1A" w:rsidRDefault="00A005E5" w:rsidP="00FA2F1A">
            <w:pPr>
              <w:spacing w:after="0" w:line="240" w:lineRule="auto"/>
              <w:jc w:val="both"/>
              <w:rPr>
                <w:rFonts w:ascii="Times New Roman" w:hAnsi="Times New Roman"/>
                <w:color w:val="000000" w:themeColor="text1"/>
                <w:sz w:val="24"/>
                <w:szCs w:val="24"/>
              </w:rPr>
            </w:pPr>
            <w:r w:rsidRPr="00FA2F1A">
              <w:rPr>
                <w:rFonts w:ascii="Times New Roman" w:hAnsi="Times New Roman"/>
                <w:color w:val="000000" w:themeColor="text1"/>
                <w:sz w:val="24"/>
                <w:szCs w:val="24"/>
              </w:rPr>
              <w:t xml:space="preserve">Реализация программы комплексного развития молодежной политики в регионах Российской Федерации "Регион для молодых" (Субсидия автономной некоммерческой организации "Камчатский центр реализации молодежных проектов "Экосистема" </w:t>
            </w:r>
            <w:r w:rsidR="007947C3" w:rsidRPr="00FA2F1A">
              <w:rPr>
                <w:rFonts w:ascii="Times New Roman" w:hAnsi="Times New Roman"/>
                <w:color w:val="000000" w:themeColor="text1"/>
                <w:sz w:val="24"/>
                <w:szCs w:val="24"/>
              </w:rPr>
              <w:t xml:space="preserve">на </w:t>
            </w:r>
            <w:r w:rsidRPr="00FA2F1A">
              <w:rPr>
                <w:rFonts w:ascii="Times New Roman" w:hAnsi="Times New Roman"/>
                <w:color w:val="000000" w:themeColor="text1"/>
                <w:sz w:val="24"/>
                <w:szCs w:val="24"/>
              </w:rPr>
              <w:t>финансово</w:t>
            </w:r>
            <w:r w:rsidR="007947C3" w:rsidRPr="00FA2F1A">
              <w:rPr>
                <w:rFonts w:ascii="Times New Roman" w:hAnsi="Times New Roman"/>
                <w:color w:val="000000" w:themeColor="text1"/>
                <w:sz w:val="24"/>
                <w:szCs w:val="24"/>
              </w:rPr>
              <w:t>е</w:t>
            </w:r>
            <w:r w:rsidRPr="00FA2F1A">
              <w:rPr>
                <w:rFonts w:ascii="Times New Roman" w:hAnsi="Times New Roman"/>
                <w:color w:val="000000" w:themeColor="text1"/>
                <w:sz w:val="24"/>
                <w:szCs w:val="24"/>
              </w:rPr>
              <w:t xml:space="preserve"> обеспечени</w:t>
            </w:r>
            <w:r w:rsidR="007947C3" w:rsidRPr="00FA2F1A">
              <w:rPr>
                <w:rFonts w:ascii="Times New Roman" w:hAnsi="Times New Roman"/>
                <w:color w:val="000000" w:themeColor="text1"/>
                <w:sz w:val="24"/>
                <w:szCs w:val="24"/>
              </w:rPr>
              <w:t>е</w:t>
            </w:r>
            <w:r w:rsidRPr="00FA2F1A">
              <w:rPr>
                <w:rFonts w:ascii="Times New Roman" w:hAnsi="Times New Roman"/>
                <w:color w:val="000000" w:themeColor="text1"/>
                <w:sz w:val="24"/>
                <w:szCs w:val="24"/>
              </w:rPr>
              <w:t xml:space="preserve"> затрат</w:t>
            </w:r>
            <w:r w:rsidR="00FA2F1A" w:rsidRPr="00FA2F1A">
              <w:rPr>
                <w:rFonts w:ascii="Times New Roman" w:hAnsi="Times New Roman"/>
                <w:color w:val="000000" w:themeColor="text1"/>
                <w:sz w:val="24"/>
                <w:szCs w:val="24"/>
              </w:rPr>
              <w:t xml:space="preserve"> </w:t>
            </w:r>
            <w:r w:rsidR="007947C3" w:rsidRPr="00FA2F1A">
              <w:rPr>
                <w:rFonts w:ascii="Times New Roman" w:hAnsi="Times New Roman"/>
                <w:color w:val="000000" w:themeColor="text1"/>
                <w:sz w:val="24"/>
                <w:szCs w:val="24"/>
              </w:rPr>
              <w:t xml:space="preserve">в связи с оказанием услуг по проведению мероприятий, </w:t>
            </w:r>
            <w:r w:rsidRPr="00FA2F1A">
              <w:rPr>
                <w:rFonts w:ascii="Times New Roman" w:hAnsi="Times New Roman"/>
                <w:color w:val="000000" w:themeColor="text1"/>
                <w:sz w:val="24"/>
                <w:szCs w:val="24"/>
              </w:rPr>
              <w:t>направленных на всестороннее нравственное, интеллектуальное, духовное развитие и экологическое воспитание молодежи Камчатского края)</w:t>
            </w:r>
            <w:r w:rsidR="00FA2F1A" w:rsidRPr="00FA2F1A">
              <w:rPr>
                <w:rFonts w:ascii="Times New Roman" w:hAnsi="Times New Roman"/>
                <w:color w:val="000000" w:themeColor="text1"/>
                <w:sz w:val="24"/>
                <w:szCs w:val="24"/>
              </w:rPr>
              <w:t xml:space="preserve"> </w:t>
            </w:r>
            <w:r w:rsidR="00FA2F1A" w:rsidRPr="00FA2F1A">
              <w:rPr>
                <w:rFonts w:ascii="Times New Roman" w:hAnsi="Times New Roman"/>
                <w:b/>
                <w:i/>
                <w:color w:val="000000" w:themeColor="text1"/>
                <w:szCs w:val="24"/>
              </w:rPr>
              <w:t>(приказ Министерства финансов Камчатского края 04.04.2025 № 23-Н)</w:t>
            </w:r>
          </w:p>
        </w:tc>
      </w:tr>
      <w:tr w:rsidR="00DC576B" w:rsidRPr="006E4210" w:rsidTr="00777456">
        <w:trPr>
          <w:trHeight w:val="1113"/>
        </w:trPr>
        <w:tc>
          <w:tcPr>
            <w:tcW w:w="416" w:type="pct"/>
            <w:shd w:val="clear" w:color="auto" w:fill="auto"/>
            <w:noWrap/>
            <w:vAlign w:val="center"/>
          </w:tcPr>
          <w:p w:rsidR="00DC576B" w:rsidRPr="00690244" w:rsidRDefault="00DC576B" w:rsidP="00DC576B">
            <w:pPr>
              <w:spacing w:after="0" w:line="240" w:lineRule="auto"/>
              <w:rPr>
                <w:rFonts w:ascii="Times New Roman" w:hAnsi="Times New Roman"/>
                <w:sz w:val="24"/>
                <w:szCs w:val="24"/>
              </w:rPr>
            </w:pPr>
            <w:r w:rsidRPr="00690244">
              <w:rPr>
                <w:rFonts w:ascii="Times New Roman" w:hAnsi="Times New Roman"/>
                <w:sz w:val="24"/>
                <w:szCs w:val="24"/>
              </w:rPr>
              <w:t>474.1.</w:t>
            </w:r>
          </w:p>
        </w:tc>
        <w:tc>
          <w:tcPr>
            <w:tcW w:w="947" w:type="pct"/>
            <w:shd w:val="clear" w:color="000000" w:fill="FFFFFF"/>
            <w:noWrap/>
            <w:vAlign w:val="center"/>
          </w:tcPr>
          <w:p w:rsidR="00DC576B" w:rsidRPr="00690244" w:rsidRDefault="00DC576B" w:rsidP="008041B5">
            <w:pPr>
              <w:spacing w:after="0" w:line="240" w:lineRule="auto"/>
              <w:jc w:val="center"/>
              <w:rPr>
                <w:rFonts w:ascii="Times New Roman" w:hAnsi="Times New Roman"/>
                <w:sz w:val="24"/>
                <w:szCs w:val="24"/>
              </w:rPr>
            </w:pPr>
            <w:r w:rsidRPr="00690244">
              <w:rPr>
                <w:rFonts w:ascii="Times New Roman" w:hAnsi="Times New Roman"/>
                <w:sz w:val="24"/>
                <w:szCs w:val="24"/>
              </w:rPr>
              <w:t>51162</w:t>
            </w:r>
          </w:p>
        </w:tc>
        <w:tc>
          <w:tcPr>
            <w:tcW w:w="3637" w:type="pct"/>
            <w:shd w:val="clear" w:color="000000" w:fill="FFFFFF"/>
            <w:vAlign w:val="center"/>
          </w:tcPr>
          <w:p w:rsidR="00DC576B" w:rsidRPr="00690244" w:rsidRDefault="00DC576B"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программы комплексного развития молодежной политики в регионах Российской Федерации "Регион для молодых" (Субсидия Камчатскому региональному отделению Всероссийского общественного движения "Волонтеры Победы" на финансовое обеспечение затрат в связи с оказанием услуг по проведению образовательного форума Волонтерского корпуса 80-летия Победы в Великой Отечественной войне и регионального молодежного образовательного форума добровольцев сферы сохранения исторической памяти в рамках программы "Регион для молодых" по итогам проведения Всероссийского конкурса программ комплексного развития молодежной политики в субъектах Российской Федерации "Регион для молодых")</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первичного воинского учета органами местного самоуправления поселений, муниципальных и городских округов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беспилотных авиационных систем органами исполнительной власти субъектов Российской Федерации в области лесных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водных отношений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отдельных полномочий в области лесных отношений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 xml:space="preserve">1995 года № 5-ФЗ "О ветеранах", в соответствии с Указом Президента Российской Федерации от </w:t>
            </w:r>
            <w:r>
              <w:rPr>
                <w:rFonts w:ascii="Times New Roman" w:hAnsi="Times New Roman"/>
                <w:sz w:val="24"/>
                <w:szCs w:val="24"/>
              </w:rPr>
              <w:t>0</w:t>
            </w:r>
            <w:r w:rsidRPr="006E4210">
              <w:rPr>
                <w:rFonts w:ascii="Times New Roman" w:hAnsi="Times New Roman"/>
                <w:sz w:val="24"/>
                <w:szCs w:val="24"/>
              </w:rPr>
              <w:t>7</w:t>
            </w:r>
            <w:r>
              <w:rPr>
                <w:rFonts w:ascii="Times New Roman" w:hAnsi="Times New Roman"/>
                <w:sz w:val="24"/>
                <w:szCs w:val="24"/>
              </w:rPr>
              <w:t>.05.</w:t>
            </w:r>
            <w:r w:rsidRPr="006E4210">
              <w:rPr>
                <w:rFonts w:ascii="Times New Roman" w:hAnsi="Times New Roman"/>
                <w:sz w:val="24"/>
                <w:szCs w:val="24"/>
              </w:rPr>
              <w:t xml:space="preserve">2008 года № 714 </w:t>
            </w:r>
            <w:r>
              <w:rPr>
                <w:rFonts w:ascii="Times New Roman" w:hAnsi="Times New Roman"/>
                <w:sz w:val="24"/>
                <w:szCs w:val="24"/>
              </w:rPr>
              <w:t xml:space="preserve">                     </w:t>
            </w:r>
            <w:r w:rsidRPr="006E4210">
              <w:rPr>
                <w:rFonts w:ascii="Times New Roman" w:hAnsi="Times New Roman"/>
                <w:sz w:val="24"/>
                <w:szCs w:val="24"/>
              </w:rPr>
              <w:t>"Об обеспечении жильем ветеранов Вел</w:t>
            </w:r>
            <w:r>
              <w:rPr>
                <w:rFonts w:ascii="Times New Roman" w:hAnsi="Times New Roman"/>
                <w:sz w:val="24"/>
                <w:szCs w:val="24"/>
              </w:rPr>
              <w:t>икой Отечественной войны      1941-</w:t>
            </w:r>
            <w:r w:rsidRPr="006E4210">
              <w:rPr>
                <w:rFonts w:ascii="Times New Roman" w:hAnsi="Times New Roman"/>
                <w:sz w:val="24"/>
                <w:szCs w:val="24"/>
              </w:rPr>
              <w:t>1945 годов"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12.01.</w:t>
            </w:r>
            <w:r w:rsidRPr="006E4210">
              <w:rPr>
                <w:rFonts w:ascii="Times New Roman" w:hAnsi="Times New Roman"/>
                <w:sz w:val="24"/>
                <w:szCs w:val="24"/>
              </w:rPr>
              <w:t>1995 года № 5-ФЗ "О ветеранах"</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депутатов Государственной Думы и их помощников в избирательных округах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деятельности сенаторов Российской Федерации и их помощников в субъектах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51520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sidRPr="009851D1">
              <w:rPr>
                <w:rFonts w:ascii="Times New Roman" w:hAnsi="Times New Roman"/>
                <w:sz w:val="24"/>
                <w:szCs w:val="24"/>
              </w:rPr>
              <w:t>Обеспечение беременных женщин с сахарным диабетом системами непрерывного мониторинга глюкозы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51540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FB5A8D">
              <w:rPr>
                <w:rFonts w:ascii="Times New Roman" w:hAnsi="Times New Roman"/>
                <w:sz w:val="24"/>
                <w:szCs w:val="24"/>
              </w:rPr>
              <w:t xml:space="preserve"> мероприятий по модернизации коммунальной инфраструктуры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отдельных полномочий в области лекарственного обеспечения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долговременного ухода за гражданами пожилого возраста и инвалидами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центров образования естественно-научной и технологической направленностей)</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51722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(Создание детского технопарка «</w:t>
            </w:r>
            <w:proofErr w:type="spellStart"/>
            <w:r w:rsidRPr="006E4210">
              <w:rPr>
                <w:rFonts w:ascii="Times New Roman" w:hAnsi="Times New Roman"/>
                <w:sz w:val="24"/>
                <w:szCs w:val="24"/>
              </w:rPr>
              <w:t>Кванториум</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по обеспечению жильем отдельных категорий граждан, установленных Ф</w:t>
            </w:r>
            <w:r>
              <w:rPr>
                <w:rFonts w:ascii="Times New Roman" w:hAnsi="Times New Roman"/>
                <w:sz w:val="24"/>
                <w:szCs w:val="24"/>
              </w:rPr>
              <w:t>едеральным законом от 24.11.</w:t>
            </w:r>
            <w:r w:rsidRPr="006E4210">
              <w:rPr>
                <w:rFonts w:ascii="Times New Roman" w:hAnsi="Times New Roman"/>
                <w:sz w:val="24"/>
                <w:szCs w:val="24"/>
              </w:rPr>
              <w:t>1995 года №</w:t>
            </w:r>
            <w:r>
              <w:rPr>
                <w:rFonts w:ascii="Times New Roman" w:hAnsi="Times New Roman"/>
                <w:sz w:val="24"/>
                <w:szCs w:val="24"/>
              </w:rPr>
              <w:t xml:space="preserve"> </w:t>
            </w:r>
            <w:r w:rsidRPr="006E4210">
              <w:rPr>
                <w:rFonts w:ascii="Times New Roman" w:hAnsi="Times New Roman"/>
                <w:sz w:val="24"/>
                <w:szCs w:val="24"/>
              </w:rPr>
              <w:t>181-ФЗ "О социальной защите инвалидов в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обеспечение функционирования центров опережающей профессиональной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51790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Переоснащение медицинских организаций, оказывающих медицинскую помощь больным с онкологическими заболеваниями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51920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оборудованием региональных сосудистых центров и первичных сосудистых отделений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A005E5" w:rsidRPr="006E4210" w:rsidTr="00FA4BEF">
        <w:trPr>
          <w:trHeight w:val="114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52140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F758D">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315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6E4210">
              <w:rPr>
                <w:rFonts w:ascii="Times New Roman" w:hAnsi="Times New Roman"/>
                <w:sz w:val="24"/>
                <w:szCs w:val="24"/>
              </w:rPr>
              <w:t>муковисцидозом</w:t>
            </w:r>
            <w:proofErr w:type="spellEnd"/>
            <w:r w:rsidRPr="006E4210">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E4210">
              <w:rPr>
                <w:rFonts w:ascii="Times New Roman" w:hAnsi="Times New Roman"/>
                <w:sz w:val="24"/>
                <w:szCs w:val="24"/>
              </w:rPr>
              <w:t>гемолитико</w:t>
            </w:r>
            <w:proofErr w:type="spellEnd"/>
            <w:r w:rsidRPr="006E4210">
              <w:rPr>
                <w:rFonts w:ascii="Times New Roman" w:hAnsi="Times New Roman"/>
                <w:sz w:val="24"/>
                <w:szCs w:val="24"/>
              </w:rPr>
              <w:t xml:space="preserve">-уремическим синдромом, юношеским артритом с системным началом, </w:t>
            </w:r>
            <w:proofErr w:type="spellStart"/>
            <w:r w:rsidRPr="006E4210">
              <w:rPr>
                <w:rFonts w:ascii="Times New Roman" w:hAnsi="Times New Roman"/>
                <w:sz w:val="24"/>
                <w:szCs w:val="24"/>
              </w:rPr>
              <w:t>мукополисахаридозом</w:t>
            </w:r>
            <w:proofErr w:type="spellEnd"/>
            <w:r w:rsidRPr="006E4210">
              <w:rPr>
                <w:rFonts w:ascii="Times New Roman" w:hAnsi="Times New Roman"/>
                <w:sz w:val="24"/>
                <w:szCs w:val="24"/>
              </w:rPr>
              <w:t xml:space="preserve"> I, II и VI типов, </w:t>
            </w:r>
            <w:proofErr w:type="spellStart"/>
            <w:r w:rsidRPr="006E4210">
              <w:rPr>
                <w:rFonts w:ascii="Times New Roman" w:hAnsi="Times New Roman"/>
                <w:sz w:val="24"/>
                <w:szCs w:val="24"/>
              </w:rPr>
              <w:t>апластической</w:t>
            </w:r>
            <w:proofErr w:type="spellEnd"/>
            <w:r w:rsidRPr="006E4210">
              <w:rPr>
                <w:rFonts w:ascii="Times New Roman" w:hAnsi="Times New Roman"/>
                <w:sz w:val="24"/>
                <w:szCs w:val="24"/>
              </w:rPr>
              <w:t xml:space="preserve"> анемией неуточненной, наследственным дефицитом факторов II (фибриногена),</w:t>
            </w:r>
            <w:r>
              <w:rPr>
                <w:rFonts w:ascii="Times New Roman" w:hAnsi="Times New Roman"/>
                <w:sz w:val="24"/>
                <w:szCs w:val="24"/>
              </w:rPr>
              <w:t xml:space="preserve"> VII (лабильного), X (Стюарта-</w:t>
            </w:r>
            <w:proofErr w:type="spellStart"/>
            <w:r w:rsidRPr="006E4210">
              <w:rPr>
                <w:rFonts w:ascii="Times New Roman" w:hAnsi="Times New Roman"/>
                <w:sz w:val="24"/>
                <w:szCs w:val="24"/>
              </w:rPr>
              <w:t>Прауэра</w:t>
            </w:r>
            <w:proofErr w:type="spellEnd"/>
            <w:r w:rsidRPr="006E4210">
              <w:rPr>
                <w:rFonts w:ascii="Times New Roman" w:hAnsi="Times New Roman"/>
                <w:sz w:val="24"/>
                <w:szCs w:val="24"/>
              </w:rPr>
              <w:t>), а также после трансплантации органов и (или) тканей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 расположенных в сельской местности и поселках городского типа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w:t>
            </w:r>
            <w:r>
              <w:rPr>
                <w:rFonts w:ascii="Times New Roman" w:hAnsi="Times New Roman"/>
                <w:sz w:val="24"/>
                <w:szCs w:val="24"/>
              </w:rPr>
              <w:t>.09.</w:t>
            </w:r>
            <w:r w:rsidRPr="006E4210">
              <w:rPr>
                <w:rFonts w:ascii="Times New Roman" w:hAnsi="Times New Roman"/>
                <w:sz w:val="24"/>
                <w:szCs w:val="24"/>
              </w:rPr>
              <w:t>1998 года № 157-ФЗ "Об иммунопрофилактике инфекционных болезней"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и реконструкция (модернизация) объектов питьевого водоснабжения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Оплата жилищно-коммунальных услуг отдельным категориям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Социальная поддержка Героев Советского Союза, Героев Российской Федерации и полных кавалеров ордена Славы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w:t>
            </w:r>
            <w:r>
              <w:rPr>
                <w:rFonts w:ascii="Times New Roman" w:hAnsi="Times New Roman"/>
                <w:sz w:val="24"/>
                <w:szCs w:val="24"/>
              </w:rPr>
              <w:t>.04.</w:t>
            </w:r>
            <w:r w:rsidRPr="006E4210">
              <w:rPr>
                <w:rFonts w:ascii="Times New Roman" w:hAnsi="Times New Roman"/>
                <w:sz w:val="24"/>
                <w:szCs w:val="24"/>
              </w:rPr>
              <w:t>2002 года № 40-ФЗ "Об обязательном страховании гражданской ответственности владельцев транспортных средств"</w:t>
            </w:r>
          </w:p>
        </w:tc>
      </w:tr>
      <w:tr w:rsidR="00A005E5" w:rsidRPr="006E4210" w:rsidTr="00FA4BEF">
        <w:trPr>
          <w:trHeight w:val="630"/>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52890</w:t>
            </w:r>
          </w:p>
        </w:tc>
        <w:tc>
          <w:tcPr>
            <w:tcW w:w="3637" w:type="pct"/>
            <w:shd w:val="clear" w:color="000000" w:fill="FFFFFF"/>
            <w:vAlign w:val="center"/>
            <w:hideMark/>
          </w:tcPr>
          <w:p w:rsidR="00A005E5" w:rsidRPr="00C51E93" w:rsidRDefault="00A005E5" w:rsidP="00161F0D">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w:t>
            </w:r>
            <w:r w:rsidR="00161F0D" w:rsidRPr="00C51E93">
              <w:rPr>
                <w:rFonts w:ascii="Times New Roman" w:hAnsi="Times New Roman"/>
                <w:sz w:val="24"/>
                <w:szCs w:val="24"/>
              </w:rPr>
              <w:t>роекта "Производительность труда</w:t>
            </w:r>
            <w:r w:rsidRPr="00C51E93">
              <w:rPr>
                <w:rFonts w:ascii="Times New Roman" w:hAnsi="Times New Roman"/>
                <w:sz w:val="24"/>
                <w:szCs w:val="24"/>
              </w:rPr>
              <w:t>"</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1431"/>
        </w:trPr>
        <w:tc>
          <w:tcPr>
            <w:tcW w:w="416" w:type="pct"/>
            <w:shd w:val="clear" w:color="auto" w:fill="auto"/>
            <w:noWrap/>
            <w:vAlign w:val="center"/>
          </w:tcPr>
          <w:p w:rsidR="00A005E5" w:rsidRPr="00C51E93"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C51E93" w:rsidRDefault="00A005E5" w:rsidP="008041B5">
            <w:pPr>
              <w:spacing w:after="0" w:line="240" w:lineRule="auto"/>
              <w:jc w:val="center"/>
              <w:rPr>
                <w:rFonts w:ascii="Times New Roman" w:hAnsi="Times New Roman"/>
                <w:sz w:val="24"/>
                <w:szCs w:val="24"/>
              </w:rPr>
            </w:pPr>
            <w:r w:rsidRPr="00C51E93">
              <w:rPr>
                <w:rFonts w:ascii="Times New Roman" w:hAnsi="Times New Roman"/>
                <w:sz w:val="24"/>
                <w:szCs w:val="24"/>
              </w:rPr>
              <w:t>52891</w:t>
            </w:r>
          </w:p>
        </w:tc>
        <w:tc>
          <w:tcPr>
            <w:tcW w:w="3637" w:type="pct"/>
            <w:shd w:val="clear" w:color="000000" w:fill="FFFFFF"/>
            <w:vAlign w:val="center"/>
            <w:hideMark/>
          </w:tcPr>
          <w:p w:rsidR="00A005E5" w:rsidRPr="00C51E93" w:rsidRDefault="00A005E5" w:rsidP="00C51E93">
            <w:pPr>
              <w:spacing w:after="0" w:line="240" w:lineRule="auto"/>
              <w:jc w:val="both"/>
              <w:rPr>
                <w:rFonts w:ascii="Times New Roman" w:hAnsi="Times New Roman"/>
                <w:sz w:val="24"/>
                <w:szCs w:val="24"/>
              </w:rPr>
            </w:pPr>
            <w:r w:rsidRPr="00C51E93">
              <w:rPr>
                <w:rFonts w:ascii="Times New Roman" w:hAnsi="Times New Roman"/>
                <w:sz w:val="24"/>
                <w:szCs w:val="24"/>
              </w:rPr>
              <w:t xml:space="preserve">Достижение результатов </w:t>
            </w:r>
            <w:r w:rsidR="00161F0D" w:rsidRPr="00C51E93">
              <w:rPr>
                <w:rFonts w:ascii="Times New Roman" w:hAnsi="Times New Roman"/>
                <w:sz w:val="24"/>
                <w:szCs w:val="24"/>
              </w:rPr>
              <w:t>федерального</w:t>
            </w:r>
            <w:r w:rsidRPr="00C51E93">
              <w:rPr>
                <w:rFonts w:ascii="Times New Roman" w:hAnsi="Times New Roman"/>
                <w:sz w:val="24"/>
                <w:szCs w:val="24"/>
              </w:rPr>
              <w:t xml:space="preserve"> проекта "</w:t>
            </w:r>
            <w:r w:rsidR="00161F0D" w:rsidRPr="00C51E93">
              <w:rPr>
                <w:rFonts w:ascii="Times New Roman" w:hAnsi="Times New Roman"/>
                <w:sz w:val="24"/>
                <w:szCs w:val="24"/>
              </w:rPr>
              <w:t>Производительность труда</w:t>
            </w:r>
            <w:r w:rsidRPr="00C51E93">
              <w:rPr>
                <w:rFonts w:ascii="Times New Roman" w:hAnsi="Times New Roman"/>
                <w:sz w:val="24"/>
                <w:szCs w:val="24"/>
              </w:rPr>
              <w:t>"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Социальные выплаты безработным гражданам и иным категориям граждан в соответствии с законодательством о занятости населения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эффективности службы занятости</w:t>
            </w:r>
          </w:p>
        </w:tc>
      </w:tr>
      <w:tr w:rsidR="00A005E5" w:rsidRPr="006E4210" w:rsidTr="006C5934">
        <w:trPr>
          <w:trHeight w:val="1088"/>
        </w:trPr>
        <w:tc>
          <w:tcPr>
            <w:tcW w:w="416" w:type="pct"/>
            <w:shd w:val="clear" w:color="auto" w:fill="auto"/>
            <w:noWrap/>
            <w:vAlign w:val="center"/>
          </w:tcPr>
          <w:p w:rsidR="00A005E5" w:rsidRPr="006C593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C5934" w:rsidRDefault="00A005E5" w:rsidP="008041B5">
            <w:pPr>
              <w:spacing w:after="0" w:line="240" w:lineRule="auto"/>
              <w:jc w:val="center"/>
              <w:rPr>
                <w:rFonts w:ascii="Times New Roman" w:hAnsi="Times New Roman"/>
                <w:color w:val="000000" w:themeColor="text1"/>
                <w:sz w:val="24"/>
                <w:szCs w:val="24"/>
              </w:rPr>
            </w:pPr>
            <w:r w:rsidRPr="006C5934">
              <w:rPr>
                <w:rFonts w:ascii="Times New Roman" w:hAnsi="Times New Roman"/>
                <w:color w:val="000000" w:themeColor="text1"/>
                <w:sz w:val="24"/>
                <w:szCs w:val="24"/>
              </w:rPr>
              <w:t>52920</w:t>
            </w:r>
          </w:p>
        </w:tc>
        <w:tc>
          <w:tcPr>
            <w:tcW w:w="3637" w:type="pct"/>
            <w:shd w:val="clear" w:color="000000" w:fill="FFFFFF"/>
            <w:vAlign w:val="center"/>
            <w:hideMark/>
          </w:tcPr>
          <w:p w:rsidR="00A005E5" w:rsidRPr="006C5934" w:rsidRDefault="00A005E5" w:rsidP="006C5934">
            <w:pPr>
              <w:spacing w:after="0" w:line="240" w:lineRule="auto"/>
              <w:jc w:val="both"/>
              <w:rPr>
                <w:rFonts w:ascii="Times New Roman" w:hAnsi="Times New Roman"/>
                <w:color w:val="000000" w:themeColor="text1"/>
                <w:sz w:val="24"/>
                <w:szCs w:val="24"/>
              </w:rPr>
            </w:pPr>
            <w:r w:rsidRPr="006C5934">
              <w:rPr>
                <w:rFonts w:ascii="Times New Roman" w:hAnsi="Times New Roman"/>
                <w:color w:val="000000" w:themeColor="text1"/>
                <w:sz w:val="24"/>
                <w:szCs w:val="24"/>
              </w:rPr>
              <w:t>Организация профессионального обучения и дополнительного профессионального образования работников</w:t>
            </w:r>
            <w:r w:rsidR="007B34F6" w:rsidRPr="006C5934">
              <w:rPr>
                <w:rFonts w:ascii="Times New Roman" w:hAnsi="Times New Roman"/>
                <w:color w:val="000000" w:themeColor="text1"/>
                <w:sz w:val="24"/>
                <w:szCs w:val="24"/>
              </w:rPr>
              <w:t xml:space="preserve"> организаций </w:t>
            </w:r>
            <w:r w:rsidRPr="006C5934">
              <w:rPr>
                <w:rFonts w:ascii="Times New Roman" w:hAnsi="Times New Roman"/>
                <w:color w:val="000000" w:themeColor="text1"/>
                <w:sz w:val="24"/>
                <w:szCs w:val="24"/>
              </w:rPr>
              <w:t>оборонно-промышленного комплекса</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color w:val="000000" w:themeColor="text1"/>
                <w:szCs w:val="24"/>
              </w:rPr>
              <w:t>(приказ Министерства финансов Камчатского края 24.02.2025 № 10-Н)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52980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0B7326"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53150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B7326">
              <w:rPr>
                <w:rFonts w:ascii="Times New Roman" w:hAnsi="Times New Roman"/>
                <w:sz w:val="24"/>
                <w:szCs w:val="24"/>
              </w:rPr>
              <w:t>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932F8B"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53160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932F8B">
              <w:rPr>
                <w:rFonts w:ascii="Times New Roman" w:hAnsi="Times New Roman"/>
                <w:sz w:val="24"/>
                <w:szCs w:val="24"/>
              </w:rPr>
              <w:t>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r>
      <w:tr w:rsidR="00A005E5" w:rsidRPr="006E4210" w:rsidTr="00FA4BEF">
        <w:trPr>
          <w:trHeight w:val="4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4C38A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53180</w:t>
            </w:r>
          </w:p>
        </w:tc>
        <w:tc>
          <w:tcPr>
            <w:tcW w:w="3637" w:type="pct"/>
            <w:shd w:val="clear" w:color="000000" w:fill="FFFFFF"/>
            <w:vAlign w:val="center"/>
          </w:tcPr>
          <w:p w:rsidR="00A005E5" w:rsidRPr="000B7326"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 проектов комплексного развития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инженерной и транспортной инфраструктуры в целях развития туристских кластеров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мер пожарной безопасности и тушение лесных пожаров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библиотек</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(Проведение капитального ремонта учреждений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медицинского оборудования)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и монтаж объектов для оказания первичной медико</w:t>
            </w:r>
            <w:r>
              <w:rPr>
                <w:rFonts w:ascii="Times New Roman" w:hAnsi="Times New Roman"/>
                <w:snapToGrid w:val="0"/>
                <w:sz w:val="28"/>
                <w:szCs w:val="28"/>
              </w:rPr>
              <w:t>-</w:t>
            </w:r>
            <w:r w:rsidRPr="006E4210">
              <w:rPr>
                <w:rFonts w:ascii="Times New Roman" w:hAnsi="Times New Roman"/>
                <w:sz w:val="24"/>
                <w:szCs w:val="24"/>
              </w:rPr>
              <w:t>санитарной помощи)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(Приобретение объектов недвижимого имущества для размещения медицинских организаций)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(Реализация мероприятий по строительству, реконструкции объектов здравоохранения)</w:t>
            </w:r>
          </w:p>
        </w:tc>
      </w:tr>
      <w:tr w:rsidR="008F55FD" w:rsidRPr="006E4210" w:rsidTr="00FA4BEF">
        <w:trPr>
          <w:trHeight w:val="945"/>
        </w:trPr>
        <w:tc>
          <w:tcPr>
            <w:tcW w:w="416" w:type="pct"/>
            <w:shd w:val="clear" w:color="auto" w:fill="auto"/>
            <w:noWrap/>
            <w:vAlign w:val="center"/>
          </w:tcPr>
          <w:p w:rsidR="008F55FD" w:rsidRPr="00A546F4" w:rsidRDefault="008F55FD" w:rsidP="008F55FD">
            <w:pPr>
              <w:spacing w:after="0" w:line="240" w:lineRule="auto"/>
              <w:rPr>
                <w:rFonts w:ascii="Times New Roman" w:hAnsi="Times New Roman"/>
                <w:sz w:val="24"/>
                <w:szCs w:val="24"/>
              </w:rPr>
            </w:pPr>
            <w:r w:rsidRPr="00A546F4">
              <w:rPr>
                <w:rFonts w:ascii="Times New Roman" w:hAnsi="Times New Roman"/>
                <w:sz w:val="24"/>
                <w:szCs w:val="24"/>
              </w:rPr>
              <w:t>533.1.</w:t>
            </w:r>
          </w:p>
        </w:tc>
        <w:tc>
          <w:tcPr>
            <w:tcW w:w="947" w:type="pct"/>
            <w:shd w:val="clear" w:color="000000" w:fill="FFFFFF"/>
            <w:noWrap/>
            <w:vAlign w:val="center"/>
          </w:tcPr>
          <w:p w:rsidR="008F55FD" w:rsidRPr="00A546F4" w:rsidRDefault="00D029D3" w:rsidP="008041B5">
            <w:pPr>
              <w:spacing w:after="0" w:line="240" w:lineRule="auto"/>
              <w:jc w:val="center"/>
              <w:rPr>
                <w:rFonts w:ascii="Times New Roman" w:hAnsi="Times New Roman"/>
                <w:sz w:val="24"/>
                <w:szCs w:val="24"/>
              </w:rPr>
            </w:pPr>
            <w:r w:rsidRPr="00A546F4">
              <w:rPr>
                <w:rFonts w:ascii="Times New Roman" w:hAnsi="Times New Roman"/>
                <w:sz w:val="24"/>
                <w:szCs w:val="24"/>
              </w:rPr>
              <w:t>53656</w:t>
            </w:r>
          </w:p>
        </w:tc>
        <w:tc>
          <w:tcPr>
            <w:tcW w:w="3637" w:type="pct"/>
            <w:shd w:val="clear" w:color="000000" w:fill="FFFFFF"/>
            <w:vAlign w:val="center"/>
          </w:tcPr>
          <w:p w:rsidR="008F55FD" w:rsidRPr="00A546F4" w:rsidRDefault="008F55FD" w:rsidP="008041B5">
            <w:pPr>
              <w:spacing w:after="0" w:line="240" w:lineRule="auto"/>
              <w:jc w:val="both"/>
              <w:rPr>
                <w:rFonts w:ascii="Times New Roman" w:hAnsi="Times New Roman"/>
                <w:sz w:val="24"/>
                <w:szCs w:val="24"/>
              </w:rPr>
            </w:pPr>
            <w:r w:rsidRPr="00A546F4">
              <w:rPr>
                <w:rFonts w:ascii="Times New Roman" w:hAnsi="Times New Roman"/>
                <w:sz w:val="24"/>
                <w:szCs w:val="24"/>
              </w:rPr>
              <w:t xml:space="preserve">Реализация региональных проектов модернизации первичного звена здравоохранения (Реализация мероприятий по капитальному строительству (реконструкции) зданий медицинских организаций, приобретение быстровозводимых модульных конструкций медицинских организаций, приобретение объектов недвижимого имущества, некапитальных строений, постройка некапитальных строений) </w:t>
            </w:r>
            <w:r w:rsidR="00A546F4" w:rsidRPr="00A546F4">
              <w:rPr>
                <w:rFonts w:ascii="Times New Roman" w:hAnsi="Times New Roman"/>
                <w:b/>
                <w:i/>
                <w:szCs w:val="24"/>
              </w:rPr>
              <w:t>(приказ Министерства финансов Камчатского края 17.04.2025 № 26-Н)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5365F</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(Иные межбюджетные трансферты на проведение капитального ремонта, ремонта автомобильных дорог Петропавловск-Камчатской агломерации)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(Проведение работ по капитальному ремонту, ремонту автомобильных дорог общего пользования регионального или межмуниципального значения в целях приведения их в нормативное состояние и ликвидации мест концентрации дорожно</w:t>
            </w:r>
            <w:r>
              <w:rPr>
                <w:rFonts w:ascii="Times New Roman" w:hAnsi="Times New Roman"/>
                <w:snapToGrid w:val="0"/>
                <w:sz w:val="28"/>
                <w:szCs w:val="28"/>
              </w:rPr>
              <w:t>-</w:t>
            </w:r>
            <w:r w:rsidRPr="006E4210">
              <w:rPr>
                <w:rFonts w:ascii="Times New Roman" w:hAnsi="Times New Roman"/>
                <w:sz w:val="24"/>
                <w:szCs w:val="24"/>
              </w:rPr>
              <w:t>транспортных происшествий)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53933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дорожной деятельности  (Размещение автоматических пунктов весового контроля транспортных средств на автомобильных дорогах регионального, межмуниципального и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государственной социальной помощи на основании социального контракта отдельным категориям граждан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практик поддержки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по итогам проведения ежегодного Всероссийского конкурса лучших региональных практик поддержки и развития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 "Регион добрых дел"</w:t>
            </w:r>
          </w:p>
        </w:tc>
      </w:tr>
      <w:tr w:rsidR="00A005E5" w:rsidRPr="006E4210" w:rsidTr="00FA4BEF">
        <w:trPr>
          <w:trHeight w:val="912"/>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9202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54170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92029">
              <w:rPr>
                <w:rFonts w:ascii="Times New Roman" w:hAnsi="Times New Roman"/>
                <w:sz w:val="24"/>
                <w:szCs w:val="24"/>
              </w:rPr>
              <w:t>Финансовое обеспечение дорожной деятельности опорных населенных пунктов от 20 тысяч человек Дальневосточного федерального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Всероссийского конкурса)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Создание комфортной городской среды в малых городах и исторических поселениях </w:t>
            </w:r>
            <w:r>
              <w:rPr>
                <w:rFonts w:ascii="Times New Roman" w:hAnsi="Times New Roman"/>
                <w:sz w:val="24"/>
                <w:szCs w:val="24"/>
              </w:rPr>
              <w:t>–</w:t>
            </w:r>
            <w:r w:rsidRPr="006E4210">
              <w:rPr>
                <w:rFonts w:ascii="Times New Roman" w:hAnsi="Times New Roman"/>
                <w:sz w:val="24"/>
                <w:szCs w:val="24"/>
              </w:rPr>
              <w:t xml:space="preserve"> победителях Всероссийского конкурса лучших проектов создания комфортной городской среды (Финансовая поддержка победителей конкурса среди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Увеличение площади </w:t>
            </w:r>
            <w:proofErr w:type="spellStart"/>
            <w:r w:rsidRPr="006E4210">
              <w:rPr>
                <w:rFonts w:ascii="Times New Roman" w:hAnsi="Times New Roman"/>
                <w:sz w:val="24"/>
                <w:szCs w:val="24"/>
              </w:rPr>
              <w:t>лесовосстановления</w:t>
            </w:r>
            <w:proofErr w:type="spellEnd"/>
          </w:p>
        </w:tc>
      </w:tr>
      <w:tr w:rsidR="00A005E5" w:rsidRPr="006E4210" w:rsidTr="00FA4BEF">
        <w:trPr>
          <w:trHeight w:val="80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866A42"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lang w:val="en-US"/>
              </w:rPr>
              <w:t>54300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866A42">
              <w:rPr>
                <w:rFonts w:ascii="Times New Roman" w:hAnsi="Times New Roman"/>
                <w:sz w:val="24"/>
                <w:szCs w:val="24"/>
              </w:rPr>
              <w:t xml:space="preserve">Приобретение спецтехники для проведения комплекса мероприятий по </w:t>
            </w:r>
            <w:proofErr w:type="spellStart"/>
            <w:r w:rsidRPr="00866A42">
              <w:rPr>
                <w:rFonts w:ascii="Times New Roman" w:hAnsi="Times New Roman"/>
                <w:sz w:val="24"/>
                <w:szCs w:val="24"/>
              </w:rPr>
              <w:t>лесовосстановлению</w:t>
            </w:r>
            <w:proofErr w:type="spellEnd"/>
            <w:r w:rsidRPr="00866A42">
              <w:rPr>
                <w:rFonts w:ascii="Times New Roman" w:hAnsi="Times New Roman"/>
                <w:sz w:val="24"/>
                <w:szCs w:val="24"/>
              </w:rPr>
              <w:t xml:space="preserve"> и лесоразведению в целях оснащения учреждений, выполняющих мероприятия по воспроизводству лесов</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и оборудованием для проведения комплекса мероприятий по охране лесов от пожаров</w:t>
            </w:r>
          </w:p>
        </w:tc>
      </w:tr>
      <w:tr w:rsidR="009A0866" w:rsidRPr="006E4210" w:rsidTr="00FA4BEF">
        <w:trPr>
          <w:trHeight w:val="971"/>
        </w:trPr>
        <w:tc>
          <w:tcPr>
            <w:tcW w:w="416" w:type="pct"/>
            <w:shd w:val="clear" w:color="auto" w:fill="auto"/>
            <w:noWrap/>
            <w:vAlign w:val="center"/>
          </w:tcPr>
          <w:p w:rsidR="009A0866" w:rsidRPr="00C51E93" w:rsidRDefault="009A0866" w:rsidP="009A0866">
            <w:pPr>
              <w:spacing w:after="0" w:line="240" w:lineRule="auto"/>
              <w:rPr>
                <w:rFonts w:ascii="Times New Roman" w:hAnsi="Times New Roman"/>
                <w:sz w:val="24"/>
                <w:szCs w:val="24"/>
              </w:rPr>
            </w:pPr>
            <w:r w:rsidRPr="00C51E93">
              <w:rPr>
                <w:rFonts w:ascii="Times New Roman" w:hAnsi="Times New Roman"/>
                <w:sz w:val="24"/>
                <w:szCs w:val="24"/>
              </w:rPr>
              <w:t>549.1.</w:t>
            </w:r>
          </w:p>
        </w:tc>
        <w:tc>
          <w:tcPr>
            <w:tcW w:w="947" w:type="pct"/>
            <w:shd w:val="clear" w:color="000000" w:fill="FFFFFF"/>
            <w:noWrap/>
            <w:vAlign w:val="center"/>
          </w:tcPr>
          <w:p w:rsidR="009A0866" w:rsidRPr="00C51E93" w:rsidRDefault="009A0866" w:rsidP="008041B5">
            <w:pPr>
              <w:spacing w:after="0" w:line="240" w:lineRule="auto"/>
              <w:jc w:val="center"/>
              <w:rPr>
                <w:rFonts w:ascii="Times New Roman" w:hAnsi="Times New Roman"/>
                <w:sz w:val="24"/>
                <w:szCs w:val="24"/>
              </w:rPr>
            </w:pPr>
            <w:r w:rsidRPr="00C51E93">
              <w:rPr>
                <w:rFonts w:ascii="Times New Roman" w:hAnsi="Times New Roman"/>
                <w:sz w:val="24"/>
                <w:szCs w:val="24"/>
              </w:rPr>
              <w:t>54470</w:t>
            </w:r>
          </w:p>
        </w:tc>
        <w:tc>
          <w:tcPr>
            <w:tcW w:w="3637" w:type="pct"/>
            <w:shd w:val="clear" w:color="000000" w:fill="FFFFFF"/>
            <w:vAlign w:val="center"/>
          </w:tcPr>
          <w:p w:rsidR="009A0866" w:rsidRPr="00C51E93" w:rsidRDefault="009A0866" w:rsidP="008041B5">
            <w:pPr>
              <w:spacing w:after="0" w:line="240" w:lineRule="auto"/>
              <w:jc w:val="both"/>
              <w:rPr>
                <w:rFonts w:ascii="Times New Roman" w:hAnsi="Times New Roman"/>
                <w:sz w:val="24"/>
                <w:szCs w:val="24"/>
              </w:rPr>
            </w:pPr>
            <w:r w:rsidRPr="00C51E93">
              <w:rPr>
                <w:rFonts w:ascii="Times New Roman" w:hAnsi="Times New Roman"/>
                <w:sz w:val="24"/>
                <w:szCs w:val="24"/>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модельных муниципальных библиотек</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54780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дополнительных мероприятий в сфере занятости населения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сети учреждений культурно-досугового типа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показателей государственной программы Российской Федерации "Реализация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(Модернизация региональных и муниципальных детских школ искусств по видам искусств путем их реконструкции и (или) капитального ремонта)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55193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новых мест в общеобразовательных организациях</w:t>
            </w:r>
          </w:p>
        </w:tc>
      </w:tr>
      <w:tr w:rsidR="00A005E5" w:rsidRPr="006E4210" w:rsidTr="00690244">
        <w:trPr>
          <w:trHeight w:val="587"/>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55270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sz w:val="24"/>
                <w:szCs w:val="24"/>
              </w:rPr>
            </w:pPr>
            <w:r w:rsidRPr="00690244">
              <w:rPr>
                <w:rFonts w:ascii="Times New Roman" w:hAnsi="Times New Roman"/>
                <w:sz w:val="24"/>
                <w:szCs w:val="24"/>
              </w:rPr>
              <w:t>Государственная поддержка малого и среднего предпринимательства,</w:t>
            </w:r>
            <w:r w:rsidR="00690244" w:rsidRPr="00690244">
              <w:rPr>
                <w:rFonts w:ascii="Times New Roman" w:hAnsi="Times New Roman"/>
                <w:sz w:val="24"/>
                <w:szCs w:val="24"/>
              </w:rPr>
              <w:t xml:space="preserve"> </w:t>
            </w:r>
            <w:r w:rsidRPr="00690244">
              <w:rPr>
                <w:rFonts w:ascii="Times New Roman" w:hAnsi="Times New Roman"/>
                <w:sz w:val="24"/>
                <w:szCs w:val="24"/>
              </w:rPr>
              <w:t>в субъектах Российской Федерации</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55271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субсидии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в связи с оказанием услуг по обеспечению доступа субъектов малого и среднего предпринимательства к экспортной поддержке)</w:t>
            </w:r>
          </w:p>
        </w:tc>
      </w:tr>
      <w:tr w:rsidR="00A005E5" w:rsidRPr="006E4210" w:rsidTr="00FA4BEF">
        <w:trPr>
          <w:trHeight w:val="1964"/>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55273</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Государственная поддержка малого и среднего предпринимательства</w:t>
            </w:r>
            <w:r w:rsidR="00690244" w:rsidRPr="00690244">
              <w:rPr>
                <w:rFonts w:ascii="Times New Roman" w:hAnsi="Times New Roman"/>
                <w:color w:val="000000" w:themeColor="text1"/>
                <w:sz w:val="24"/>
                <w:szCs w:val="24"/>
              </w:rPr>
              <w:t xml:space="preserve">, </w:t>
            </w:r>
            <w:r w:rsidRPr="00690244">
              <w:rPr>
                <w:rFonts w:ascii="Times New Roman" w:hAnsi="Times New Roman"/>
                <w:color w:val="000000" w:themeColor="text1"/>
                <w:sz w:val="24"/>
                <w:szCs w:val="24"/>
              </w:rPr>
              <w:t>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услуг</w:t>
            </w:r>
            <w:r w:rsidR="008956B5" w:rsidRPr="00690244">
              <w:rPr>
                <w:rFonts w:ascii="Times New Roman" w:hAnsi="Times New Roman"/>
                <w:color w:val="000000" w:themeColor="text1"/>
                <w:sz w:val="24"/>
                <w:szCs w:val="24"/>
              </w:rPr>
              <w:t xml:space="preserve"> и мер поддержки</w:t>
            </w:r>
            <w:r w:rsidRPr="00690244">
              <w:rPr>
                <w:rFonts w:ascii="Times New Roman" w:hAnsi="Times New Roman"/>
                <w:color w:val="000000" w:themeColor="text1"/>
                <w:sz w:val="24"/>
                <w:szCs w:val="24"/>
              </w:rPr>
              <w:t xml:space="preserve"> субъектам малого и среднего предпринимательства</w:t>
            </w:r>
            <w:r w:rsidR="008956B5" w:rsidRPr="00690244">
              <w:rPr>
                <w:rFonts w:ascii="Times New Roman" w:hAnsi="Times New Roman"/>
                <w:color w:val="000000" w:themeColor="text1"/>
                <w:sz w:val="24"/>
                <w:szCs w:val="24"/>
              </w:rPr>
              <w:t xml:space="preserve"> и гражданам, желающим вести бизнес</w:t>
            </w:r>
            <w:r w:rsidRPr="00690244">
              <w:rPr>
                <w:rFonts w:ascii="Times New Roman" w:hAnsi="Times New Roman"/>
                <w:color w:val="000000" w:themeColor="text1"/>
                <w:sz w:val="24"/>
                <w:szCs w:val="24"/>
              </w:rPr>
              <w:t>)</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2544"/>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55274</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Гарантийному фонду развития предпринимательства Камчатского края на финансовое обеспечение затрат на исполнение обязательств по поручительствам, предоставленным в целях обеспечения исполнения обязательств субъектов малого и среднего предпринимательства, физических лиц, применяющих специальный налоговый режим "Налог на профессиональный доход")</w:t>
            </w:r>
          </w:p>
        </w:tc>
      </w:tr>
      <w:tr w:rsidR="00A005E5" w:rsidRPr="006E4210" w:rsidTr="00FA4BEF">
        <w:trPr>
          <w:trHeight w:val="157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55276</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w:t>
            </w:r>
            <w:proofErr w:type="spellStart"/>
            <w:r w:rsidRPr="00F0407E">
              <w:rPr>
                <w:rFonts w:ascii="Times New Roman" w:hAnsi="Times New Roman"/>
                <w:sz w:val="24"/>
                <w:szCs w:val="24"/>
              </w:rPr>
              <w:t>Грантовая</w:t>
            </w:r>
            <w:proofErr w:type="spellEnd"/>
            <w:r w:rsidRPr="00F0407E">
              <w:rPr>
                <w:rFonts w:ascii="Times New Roman" w:hAnsi="Times New Roman"/>
                <w:sz w:val="24"/>
                <w:szCs w:val="24"/>
              </w:rPr>
              <w:t xml:space="preserve"> поддержка целевых групп из субъектов малого и среднего предпринимательства в субъектах Российской Федерации)</w:t>
            </w:r>
          </w:p>
        </w:tc>
      </w:tr>
      <w:tr w:rsidR="00A005E5" w:rsidRPr="006E4210" w:rsidTr="00FA4BEF">
        <w:trPr>
          <w:trHeight w:val="315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55277</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физическим лицам, заинтересованным в начале осуществления предпринимательской деятельности, начинающим и действующим предпринимателям комплекса услуг, направленного на вовлечение в предпринимательскую деятельность, а также информационно-консультационных и образовательных услуг)</w:t>
            </w:r>
          </w:p>
        </w:tc>
      </w:tr>
      <w:tr w:rsidR="00A005E5" w:rsidRPr="006E4210" w:rsidTr="00FA4BEF">
        <w:trPr>
          <w:trHeight w:val="2520"/>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55278</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(Субсидия автономной некоммерческой организации «Камчатский центр поддержки предпринимательства» в целях финансового обеспечения затрат, связанных с оказанием комплекса информационно-консультационных и образовательных услуг физическим лицам, применяющим специальный налоговый режим «Налог на профессиональный доход»)</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55330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EE00BD">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 xml:space="preserve">Реализация мероприятий по содействию повышения кадровой обеспеченности предприятий агропромышленного комплекса (Привлечение специалистов в реализацию ключевых проектов в сфере агропромышленного комплекса за счет предоставления выплат стимулирующего характера) </w:t>
            </w:r>
          </w:p>
        </w:tc>
      </w:tr>
      <w:tr w:rsidR="00A005E5" w:rsidRPr="006E4210" w:rsidTr="00FA4BEF">
        <w:trPr>
          <w:trHeight w:val="65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55332</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(Модернизация объектов в целях привлечения квалифицированных рабочих и специалистов среднего звена на предприятия агропромышленного комплекса)</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571.1.</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55333</w:t>
            </w:r>
          </w:p>
        </w:tc>
        <w:tc>
          <w:tcPr>
            <w:tcW w:w="3637" w:type="pct"/>
            <w:shd w:val="clear" w:color="000000" w:fill="FFFFFF"/>
            <w:vAlign w:val="center"/>
          </w:tcPr>
          <w:p w:rsidR="00FA4BEF" w:rsidRPr="002E6894" w:rsidRDefault="00FA4BEF" w:rsidP="00775DB2">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w:t>
            </w:r>
            <w:r w:rsidR="00775DB2" w:rsidRPr="002E6894">
              <w:rPr>
                <w:rFonts w:ascii="Times New Roman" w:hAnsi="Times New Roman"/>
                <w:sz w:val="24"/>
                <w:szCs w:val="24"/>
              </w:rPr>
              <w:t>Направление на о</w:t>
            </w:r>
            <w:r w:rsidRPr="002E6894">
              <w:rPr>
                <w:rFonts w:ascii="Times New Roman" w:hAnsi="Times New Roman"/>
                <w:sz w:val="24"/>
                <w:szCs w:val="24"/>
              </w:rPr>
              <w:t>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FA4BEF" w:rsidRPr="006E4210" w:rsidTr="00FA4BEF">
        <w:trPr>
          <w:trHeight w:val="653"/>
        </w:trPr>
        <w:tc>
          <w:tcPr>
            <w:tcW w:w="416" w:type="pct"/>
            <w:shd w:val="clear" w:color="auto" w:fill="auto"/>
            <w:noWrap/>
            <w:vAlign w:val="center"/>
          </w:tcPr>
          <w:p w:rsidR="00FA4BEF" w:rsidRPr="002E6894" w:rsidRDefault="00FA4BEF" w:rsidP="00FA4BEF">
            <w:pPr>
              <w:spacing w:after="0" w:line="240" w:lineRule="auto"/>
              <w:rPr>
                <w:rFonts w:ascii="Times New Roman" w:hAnsi="Times New Roman"/>
                <w:sz w:val="24"/>
                <w:szCs w:val="24"/>
              </w:rPr>
            </w:pPr>
            <w:r w:rsidRPr="002E6894">
              <w:rPr>
                <w:rFonts w:ascii="Times New Roman" w:hAnsi="Times New Roman"/>
                <w:sz w:val="24"/>
                <w:szCs w:val="24"/>
              </w:rPr>
              <w:t>571.2.</w:t>
            </w:r>
          </w:p>
        </w:tc>
        <w:tc>
          <w:tcPr>
            <w:tcW w:w="947" w:type="pct"/>
            <w:shd w:val="clear" w:color="000000" w:fill="FFFFFF"/>
            <w:noWrap/>
            <w:vAlign w:val="center"/>
          </w:tcPr>
          <w:p w:rsidR="00FA4BEF" w:rsidRPr="002E6894" w:rsidRDefault="00FA4BEF" w:rsidP="008041B5">
            <w:pPr>
              <w:spacing w:after="0" w:line="240" w:lineRule="auto"/>
              <w:jc w:val="center"/>
              <w:rPr>
                <w:rFonts w:ascii="Times New Roman" w:hAnsi="Times New Roman"/>
                <w:sz w:val="24"/>
                <w:szCs w:val="24"/>
              </w:rPr>
            </w:pPr>
            <w:r w:rsidRPr="002E6894">
              <w:rPr>
                <w:rFonts w:ascii="Times New Roman" w:hAnsi="Times New Roman"/>
                <w:sz w:val="24"/>
                <w:szCs w:val="24"/>
              </w:rPr>
              <w:t>55334</w:t>
            </w:r>
          </w:p>
        </w:tc>
        <w:tc>
          <w:tcPr>
            <w:tcW w:w="3637" w:type="pct"/>
            <w:shd w:val="clear" w:color="000000" w:fill="FFFFFF"/>
            <w:vAlign w:val="center"/>
          </w:tcPr>
          <w:p w:rsidR="00FA4BEF" w:rsidRPr="002E6894" w:rsidRDefault="00FA4BEF" w:rsidP="00FA4BEF">
            <w:pPr>
              <w:spacing w:after="0" w:line="240" w:lineRule="auto"/>
              <w:jc w:val="both"/>
              <w:rPr>
                <w:rFonts w:ascii="Times New Roman" w:hAnsi="Times New Roman"/>
                <w:sz w:val="24"/>
                <w:szCs w:val="24"/>
              </w:rPr>
            </w:pPr>
            <w:r w:rsidRPr="002E6894">
              <w:rPr>
                <w:rFonts w:ascii="Times New Roman" w:hAnsi="Times New Roman"/>
                <w:sz w:val="24"/>
                <w:szCs w:val="24"/>
              </w:rPr>
              <w:t>Реализация мероприятий по содействию повышения кадровой обеспеченности предприятий агропромышленного комплекса (Привлечение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55440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1012FA">
              <w:rPr>
                <w:rFonts w:ascii="Times New Roman" w:hAnsi="Times New Roman"/>
                <w:sz w:val="24"/>
                <w:szCs w:val="24"/>
              </w:rPr>
              <w:t>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55450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C02B4">
              <w:rPr>
                <w:rFonts w:ascii="Times New Roman" w:hAnsi="Times New Roman"/>
                <w:sz w:val="24"/>
                <w:szCs w:val="24"/>
              </w:rPr>
              <w:t>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55460</w:t>
            </w:r>
          </w:p>
        </w:tc>
        <w:tc>
          <w:tcPr>
            <w:tcW w:w="3637" w:type="pct"/>
            <w:shd w:val="clear" w:color="000000" w:fill="FFFFFF"/>
            <w:vAlign w:val="center"/>
          </w:tcPr>
          <w:p w:rsidR="00A005E5" w:rsidRPr="000C02B4" w:rsidRDefault="00A005E5" w:rsidP="008041B5">
            <w:pPr>
              <w:spacing w:after="0" w:line="240" w:lineRule="auto"/>
              <w:jc w:val="both"/>
              <w:rPr>
                <w:rFonts w:ascii="Times New Roman" w:hAnsi="Times New Roman"/>
                <w:sz w:val="24"/>
                <w:szCs w:val="24"/>
              </w:rPr>
            </w:pPr>
            <w:r w:rsidRPr="00D2614D">
              <w:rPr>
                <w:rFonts w:ascii="Times New Roman" w:hAnsi="Times New Roman"/>
                <w:sz w:val="24"/>
                <w:szCs w:val="24"/>
              </w:rPr>
              <w:t>Организация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ремонта и (или) материально-технического оснащения региональных и (или) муниципальных филармоний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закупки авиационных работ в целях оказания медицинской помощи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дворовых территорий)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55552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программ формирования современной городской среды (Благоустройство общественных пространств)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55580</w:t>
            </w:r>
          </w:p>
        </w:tc>
        <w:tc>
          <w:tcPr>
            <w:tcW w:w="3637" w:type="pct"/>
            <w:shd w:val="clear" w:color="000000" w:fill="FFFFFF"/>
            <w:vAlign w:val="center"/>
          </w:tcPr>
          <w:p w:rsidR="00A005E5" w:rsidRDefault="00A005E5" w:rsidP="008041B5">
            <w:pPr>
              <w:spacing w:after="0" w:line="240" w:lineRule="auto"/>
              <w:jc w:val="both"/>
              <w:rPr>
                <w:rFonts w:ascii="Times New Roman" w:hAnsi="Times New Roman"/>
                <w:sz w:val="24"/>
                <w:szCs w:val="24"/>
              </w:rPr>
            </w:pPr>
            <w:r>
              <w:rPr>
                <w:rFonts w:ascii="Times New Roman" w:hAnsi="Times New Roman"/>
                <w:sz w:val="24"/>
                <w:szCs w:val="24"/>
              </w:rPr>
              <w:t xml:space="preserve">Достижение показателей государственной программы Российской Федерации </w:t>
            </w:r>
            <w:r w:rsidRPr="000C02B4">
              <w:rPr>
                <w:rFonts w:ascii="Times New Roman" w:hAnsi="Times New Roman"/>
                <w:sz w:val="24"/>
                <w:szCs w:val="24"/>
              </w:rPr>
              <w:t>"</w:t>
            </w:r>
            <w:r>
              <w:rPr>
                <w:rFonts w:ascii="Times New Roman" w:hAnsi="Times New Roman"/>
                <w:sz w:val="24"/>
                <w:szCs w:val="24"/>
              </w:rPr>
              <w:t>Развитие туризма</w:t>
            </w:r>
            <w:r w:rsidRPr="000C02B4">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55590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w:t>
            </w:r>
            <w:r w:rsidRPr="00092DF8">
              <w:rPr>
                <w:rFonts w:ascii="Times New Roman" w:hAnsi="Times New Roman"/>
                <w:sz w:val="24"/>
                <w:szCs w:val="24"/>
              </w:rPr>
              <w:t>снащение предметных кабинетов общеобразовательных организаций оборудованием, средствами обучения и воспитания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театров</w:t>
            </w:r>
          </w:p>
        </w:tc>
      </w:tr>
      <w:tr w:rsidR="00A005E5" w:rsidRPr="006E4210" w:rsidTr="00FA4BEF">
        <w:trPr>
          <w:trHeight w:val="7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Техническое оснащение региональных и муниципальных музеев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55970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региональных и муниципальных музеев</w:t>
            </w:r>
          </w:p>
        </w:tc>
      </w:tr>
      <w:tr w:rsidR="00A005E5" w:rsidRPr="006E4210" w:rsidTr="00FA4BEF">
        <w:trPr>
          <w:trHeight w:val="111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Субвенция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118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57860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Единая субвенция бюджетам субъектов Российской Федерации и бюджету г. Байконур</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r>
      <w:tr w:rsidR="00A005E5" w:rsidRPr="006E4210" w:rsidTr="00FA4BEF">
        <w:trPr>
          <w:trHeight w:val="82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r>
      <w:tr w:rsidR="00A005E5" w:rsidRPr="006E4210" w:rsidTr="00FA4BEF">
        <w:trPr>
          <w:trHeight w:val="166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(Ветеринарное освидетельствование, осмотр и оказание квалифицированной ветеринарной помощи  объектам животного мира, занесенным в Красную книгу Российской Федерации)</w:t>
            </w:r>
          </w:p>
        </w:tc>
      </w:tr>
      <w:tr w:rsidR="00A005E5" w:rsidRPr="006E4210" w:rsidTr="00FA4BEF">
        <w:trPr>
          <w:trHeight w:val="173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59202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 (Выполнение научно-исследовательской работы по мониторингу объектов животного мира, занесенных в Красную книгу Российской Федерации (за исключением водных биологических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на государственную регистрацию актов гражданского состояния</w:t>
            </w:r>
          </w:p>
        </w:tc>
      </w:tr>
      <w:tr w:rsidR="00A005E5" w:rsidRPr="006E4210" w:rsidTr="00FA4BEF">
        <w:trPr>
          <w:trHeight w:val="1974"/>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w:t>
            </w:r>
            <w:r w:rsidRPr="00235DBD">
              <w:rPr>
                <w:rFonts w:ascii="Times New Roman" w:hAnsi="Times New Roman"/>
                <w:snapToGrid w:val="0"/>
                <w:sz w:val="28"/>
                <w:szCs w:val="28"/>
              </w:rPr>
              <w:t>–</w:t>
            </w:r>
            <w:r w:rsidRPr="006E4210">
              <w:rPr>
                <w:rFonts w:ascii="Times New Roman" w:hAnsi="Times New Roman"/>
                <w:sz w:val="24"/>
                <w:szCs w:val="24"/>
              </w:rPr>
              <w:t xml:space="preserve">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отношении объектов культурного наследия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области охраны и использования охотничьих ресурсов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охраны здоровья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59900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Осуществление переданных полномочий Российской Федерации в сфере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62288</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На реализацию комплекса мер по оказанию поддержки детям, находящимся в трудной жизненной ситуации</w:t>
            </w:r>
          </w:p>
        </w:tc>
      </w:tr>
      <w:tr w:rsidR="00A005E5" w:rsidRPr="006E4210" w:rsidTr="002E6894">
        <w:trPr>
          <w:trHeight w:val="1172"/>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67483</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w:t>
            </w:r>
            <w:r w:rsidR="002E6894" w:rsidRPr="002E6894">
              <w:rPr>
                <w:rFonts w:ascii="Times New Roman" w:hAnsi="Times New Roman"/>
                <w:sz w:val="24"/>
                <w:szCs w:val="24"/>
              </w:rPr>
              <w:t xml:space="preserve"> </w:t>
            </w:r>
            <w:r w:rsidRPr="002E6894">
              <w:rPr>
                <w:rFonts w:ascii="Times New Roman" w:hAnsi="Times New Roman"/>
                <w:sz w:val="24"/>
                <w:szCs w:val="24"/>
              </w:rPr>
              <w:t>за счет средств, поступивших от публично-правовой компании "Фонд развития территорий"</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2E6894">
        <w:trPr>
          <w:trHeight w:val="834"/>
        </w:trPr>
        <w:tc>
          <w:tcPr>
            <w:tcW w:w="416" w:type="pct"/>
            <w:shd w:val="clear" w:color="auto" w:fill="auto"/>
            <w:noWrap/>
            <w:vAlign w:val="center"/>
          </w:tcPr>
          <w:p w:rsidR="00A005E5" w:rsidRPr="002E689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2E6894" w:rsidRDefault="00A005E5" w:rsidP="008041B5">
            <w:pPr>
              <w:spacing w:after="0" w:line="240" w:lineRule="auto"/>
              <w:jc w:val="center"/>
              <w:rPr>
                <w:rFonts w:ascii="Times New Roman" w:hAnsi="Times New Roman"/>
                <w:sz w:val="24"/>
                <w:szCs w:val="24"/>
              </w:rPr>
            </w:pPr>
            <w:r w:rsidRPr="002E6894">
              <w:rPr>
                <w:rFonts w:ascii="Times New Roman" w:hAnsi="Times New Roman"/>
                <w:sz w:val="24"/>
                <w:szCs w:val="24"/>
              </w:rPr>
              <w:t>67484</w:t>
            </w:r>
          </w:p>
        </w:tc>
        <w:tc>
          <w:tcPr>
            <w:tcW w:w="3637" w:type="pct"/>
            <w:shd w:val="clear" w:color="000000" w:fill="FFFFFF"/>
            <w:vAlign w:val="center"/>
            <w:hideMark/>
          </w:tcPr>
          <w:p w:rsidR="00A005E5" w:rsidRPr="002E6894" w:rsidRDefault="00A005E5" w:rsidP="002E6894">
            <w:pPr>
              <w:spacing w:after="0" w:line="240" w:lineRule="auto"/>
              <w:jc w:val="both"/>
              <w:rPr>
                <w:rFonts w:ascii="Times New Roman" w:hAnsi="Times New Roman"/>
                <w:sz w:val="24"/>
                <w:szCs w:val="24"/>
              </w:rPr>
            </w:pPr>
            <w:r w:rsidRPr="002E6894">
              <w:rPr>
                <w:rFonts w:ascii="Times New Roman" w:hAnsi="Times New Roman"/>
                <w:sz w:val="24"/>
                <w:szCs w:val="24"/>
              </w:rPr>
              <w:t>Обеспечение мероприятий по переселению граждан из аварийного жилищного фонда за счет средств краевого бюджета</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капитальных ремонтов в учреждениях здравоохранения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и переоснащение медицинских учреждений оборудованием, техникой, автомобилями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Камчатской краевой больницы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фельдшерско-акушерского пункта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здания Камчатского театра кукол г. Петропавловск-Камчатский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объекта "Музей воинской славы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Реконструкция здания КГБУ ДО "Корякская школа искусств </w:t>
            </w:r>
            <w:r>
              <w:rPr>
                <w:rFonts w:ascii="Times New Roman" w:hAnsi="Times New Roman"/>
                <w:sz w:val="24"/>
                <w:szCs w:val="24"/>
              </w:rPr>
              <w:t xml:space="preserve">                      </w:t>
            </w:r>
            <w:r w:rsidRPr="006E4210">
              <w:rPr>
                <w:rFonts w:ascii="Times New Roman" w:hAnsi="Times New Roman"/>
                <w:sz w:val="24"/>
                <w:szCs w:val="24"/>
              </w:rPr>
              <w:t xml:space="preserve">им. Д.Б. </w:t>
            </w:r>
            <w:proofErr w:type="spellStart"/>
            <w:r w:rsidRPr="006E4210">
              <w:rPr>
                <w:rFonts w:ascii="Times New Roman" w:hAnsi="Times New Roman"/>
                <w:sz w:val="24"/>
                <w:szCs w:val="24"/>
              </w:rPr>
              <w:t>Кабалевского</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70090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творческих проектов некоммерческих организаций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беспрепятственного доступа к учреждениям социальной сферы</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обучению пожилых людей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клубной работе для пожилых граждан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обеспечению инвалидов и детей-инвалидов реабилитационными и </w:t>
            </w:r>
            <w:proofErr w:type="spellStart"/>
            <w:r w:rsidRPr="006E4210">
              <w:rPr>
                <w:rFonts w:ascii="Times New Roman" w:hAnsi="Times New Roman"/>
                <w:sz w:val="24"/>
                <w:szCs w:val="24"/>
              </w:rPr>
              <w:t>абилитационными</w:t>
            </w:r>
            <w:proofErr w:type="spellEnd"/>
            <w:r w:rsidRPr="006E4210">
              <w:rPr>
                <w:rFonts w:ascii="Times New Roman" w:hAnsi="Times New Roman"/>
                <w:sz w:val="24"/>
                <w:szCs w:val="24"/>
              </w:rPr>
              <w:t xml:space="preserve"> услугами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привлечению граждан к участию в физкультурных мероприятиях и систематических занятиях физической культурой и спортом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развития предпринимательства в целях </w:t>
            </w:r>
            <w:proofErr w:type="spellStart"/>
            <w:r w:rsidRPr="006E4210">
              <w:rPr>
                <w:rFonts w:ascii="Times New Roman" w:hAnsi="Times New Roman"/>
                <w:sz w:val="24"/>
                <w:szCs w:val="24"/>
              </w:rPr>
              <w:t>докапитализации</w:t>
            </w:r>
            <w:proofErr w:type="spellEnd"/>
            <w:r w:rsidRPr="006E4210">
              <w:rPr>
                <w:rFonts w:ascii="Times New Roman" w:hAnsi="Times New Roman"/>
                <w:sz w:val="24"/>
                <w:szCs w:val="24"/>
              </w:rPr>
              <w:t xml:space="preserve"> и предоставления займов и </w:t>
            </w:r>
            <w:proofErr w:type="spellStart"/>
            <w:r w:rsidRPr="006E4210">
              <w:rPr>
                <w:rFonts w:ascii="Times New Roman" w:hAnsi="Times New Roman"/>
                <w:sz w:val="24"/>
                <w:szCs w:val="24"/>
              </w:rPr>
              <w:t>микрозаймов</w:t>
            </w:r>
            <w:proofErr w:type="spellEnd"/>
          </w:p>
        </w:tc>
      </w:tr>
      <w:tr w:rsidR="00643B0A" w:rsidRPr="006E4210" w:rsidTr="00FA4BEF">
        <w:trPr>
          <w:trHeight w:val="945"/>
        </w:trPr>
        <w:tc>
          <w:tcPr>
            <w:tcW w:w="416" w:type="pct"/>
            <w:shd w:val="clear" w:color="auto" w:fill="auto"/>
            <w:noWrap/>
            <w:vAlign w:val="center"/>
          </w:tcPr>
          <w:p w:rsidR="00643B0A" w:rsidRPr="002E6894" w:rsidRDefault="00643B0A" w:rsidP="00643B0A">
            <w:pPr>
              <w:spacing w:after="0" w:line="240" w:lineRule="auto"/>
              <w:rPr>
                <w:rFonts w:ascii="Times New Roman" w:hAnsi="Times New Roman"/>
                <w:sz w:val="24"/>
                <w:szCs w:val="24"/>
              </w:rPr>
            </w:pPr>
            <w:r w:rsidRPr="002E6894">
              <w:rPr>
                <w:rFonts w:ascii="Times New Roman" w:hAnsi="Times New Roman"/>
                <w:sz w:val="24"/>
                <w:szCs w:val="24"/>
              </w:rPr>
              <w:t>618.1.</w:t>
            </w:r>
          </w:p>
        </w:tc>
        <w:tc>
          <w:tcPr>
            <w:tcW w:w="947" w:type="pct"/>
            <w:shd w:val="clear" w:color="000000" w:fill="FFFFFF"/>
            <w:noWrap/>
            <w:vAlign w:val="center"/>
          </w:tcPr>
          <w:p w:rsidR="00643B0A" w:rsidRPr="002E6894" w:rsidRDefault="00643B0A" w:rsidP="008041B5">
            <w:pPr>
              <w:spacing w:after="0" w:line="240" w:lineRule="auto"/>
              <w:jc w:val="center"/>
              <w:rPr>
                <w:rFonts w:ascii="Times New Roman" w:hAnsi="Times New Roman"/>
                <w:sz w:val="24"/>
                <w:szCs w:val="24"/>
              </w:rPr>
            </w:pPr>
            <w:r w:rsidRPr="002E6894">
              <w:rPr>
                <w:rFonts w:ascii="Times New Roman" w:hAnsi="Times New Roman"/>
                <w:sz w:val="24"/>
                <w:szCs w:val="24"/>
              </w:rPr>
              <w:t>70160</w:t>
            </w:r>
          </w:p>
        </w:tc>
        <w:tc>
          <w:tcPr>
            <w:tcW w:w="3637" w:type="pct"/>
            <w:shd w:val="clear" w:color="000000" w:fill="FFFFFF"/>
            <w:vAlign w:val="center"/>
          </w:tcPr>
          <w:p w:rsidR="00643B0A" w:rsidRPr="002E6894" w:rsidRDefault="00643B0A" w:rsidP="008041B5">
            <w:pPr>
              <w:spacing w:after="0" w:line="240" w:lineRule="auto"/>
              <w:jc w:val="both"/>
              <w:rPr>
                <w:rFonts w:ascii="Times New Roman" w:hAnsi="Times New Roman"/>
                <w:sz w:val="24"/>
                <w:szCs w:val="24"/>
              </w:rPr>
            </w:pPr>
            <w:r w:rsidRPr="002E6894">
              <w:rPr>
                <w:rFonts w:ascii="Times New Roman" w:hAnsi="Times New Roman"/>
                <w:sz w:val="24"/>
                <w:szCs w:val="24"/>
              </w:rPr>
              <w:t xml:space="preserve">Завершение строительства объекта "Здание. Учебный корпус МБОУ "Средняя школа № 40 по ул. </w:t>
            </w:r>
            <w:proofErr w:type="spellStart"/>
            <w:r w:rsidRPr="002E6894">
              <w:rPr>
                <w:rFonts w:ascii="Times New Roman" w:hAnsi="Times New Roman"/>
                <w:sz w:val="24"/>
                <w:szCs w:val="24"/>
              </w:rPr>
              <w:t>Вольского</w:t>
            </w:r>
            <w:proofErr w:type="spellEnd"/>
            <w:r w:rsidRPr="002E6894">
              <w:rPr>
                <w:rFonts w:ascii="Times New Roman" w:hAnsi="Times New Roman"/>
                <w:sz w:val="24"/>
                <w:szCs w:val="24"/>
              </w:rPr>
              <w:t xml:space="preserve"> микрорайона "Северо-Восток" в г. Петропавловске </w:t>
            </w:r>
            <w:r w:rsidR="002E6894" w:rsidRPr="002E6894">
              <w:rPr>
                <w:rFonts w:ascii="Times New Roman" w:hAnsi="Times New Roman"/>
                <w:sz w:val="24"/>
                <w:szCs w:val="24"/>
              </w:rPr>
              <w:t>–</w:t>
            </w:r>
            <w:r w:rsidRPr="002E6894">
              <w:rPr>
                <w:rFonts w:ascii="Times New Roman" w:hAnsi="Times New Roman"/>
                <w:sz w:val="24"/>
                <w:szCs w:val="24"/>
              </w:rPr>
              <w:t xml:space="preserve"> Камчатском</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945"/>
        </w:trPr>
        <w:tc>
          <w:tcPr>
            <w:tcW w:w="416" w:type="pct"/>
            <w:shd w:val="clear" w:color="auto" w:fill="auto"/>
            <w:noWrap/>
            <w:vAlign w:val="center"/>
          </w:tcPr>
          <w:p w:rsidR="00A005E5" w:rsidRPr="00F0407E"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F0407E" w:rsidRDefault="00A005E5" w:rsidP="008041B5">
            <w:pPr>
              <w:spacing w:after="0" w:line="240" w:lineRule="auto"/>
              <w:jc w:val="center"/>
              <w:rPr>
                <w:rFonts w:ascii="Times New Roman" w:hAnsi="Times New Roman"/>
                <w:sz w:val="24"/>
                <w:szCs w:val="24"/>
              </w:rPr>
            </w:pPr>
            <w:r w:rsidRPr="00F0407E">
              <w:rPr>
                <w:rFonts w:ascii="Times New Roman" w:hAnsi="Times New Roman"/>
                <w:sz w:val="24"/>
                <w:szCs w:val="24"/>
              </w:rPr>
              <w:t>70170</w:t>
            </w:r>
          </w:p>
        </w:tc>
        <w:tc>
          <w:tcPr>
            <w:tcW w:w="3637" w:type="pct"/>
            <w:shd w:val="clear" w:color="000000" w:fill="FFFFFF"/>
            <w:vAlign w:val="center"/>
            <w:hideMark/>
          </w:tcPr>
          <w:p w:rsidR="00A005E5" w:rsidRPr="00F0407E" w:rsidRDefault="00A005E5" w:rsidP="008041B5">
            <w:pPr>
              <w:spacing w:after="0" w:line="240" w:lineRule="auto"/>
              <w:jc w:val="both"/>
              <w:rPr>
                <w:rFonts w:ascii="Times New Roman" w:hAnsi="Times New Roman"/>
                <w:sz w:val="24"/>
                <w:szCs w:val="24"/>
              </w:rPr>
            </w:pPr>
            <w:r w:rsidRPr="00F0407E">
              <w:rPr>
                <w:rFonts w:ascii="Times New Roman" w:hAnsi="Times New Roman"/>
                <w:sz w:val="24"/>
                <w:szCs w:val="24"/>
              </w:rPr>
              <w:t>Субсидия АО "Камчатский комбинат рыбных и пищевых продуктов" в целях возмещения недополученных доходов, возникших в связи с обеспечением деятельности бизнес-инкубатора</w:t>
            </w:r>
          </w:p>
        </w:tc>
      </w:tr>
      <w:tr w:rsidR="00B54F2A" w:rsidRPr="006E4210" w:rsidTr="006C5934">
        <w:trPr>
          <w:trHeight w:val="546"/>
        </w:trPr>
        <w:tc>
          <w:tcPr>
            <w:tcW w:w="416" w:type="pct"/>
            <w:shd w:val="clear" w:color="auto" w:fill="auto"/>
            <w:noWrap/>
            <w:vAlign w:val="center"/>
          </w:tcPr>
          <w:p w:rsidR="00B54F2A" w:rsidRPr="006C5934" w:rsidRDefault="00B54F2A" w:rsidP="00B54F2A">
            <w:pPr>
              <w:spacing w:after="0" w:line="240" w:lineRule="auto"/>
              <w:rPr>
                <w:rFonts w:ascii="Times New Roman" w:hAnsi="Times New Roman"/>
                <w:sz w:val="24"/>
                <w:szCs w:val="24"/>
              </w:rPr>
            </w:pPr>
            <w:r w:rsidRPr="006C5934">
              <w:rPr>
                <w:rFonts w:ascii="Times New Roman" w:hAnsi="Times New Roman"/>
                <w:sz w:val="24"/>
                <w:szCs w:val="24"/>
                <w:lang w:val="en-US"/>
              </w:rPr>
              <w:t>619</w:t>
            </w:r>
            <w:r w:rsidRPr="006C5934">
              <w:rPr>
                <w:rFonts w:ascii="Times New Roman" w:hAnsi="Times New Roman"/>
                <w:sz w:val="24"/>
                <w:szCs w:val="24"/>
              </w:rPr>
              <w:t>.1.</w:t>
            </w:r>
          </w:p>
        </w:tc>
        <w:tc>
          <w:tcPr>
            <w:tcW w:w="947" w:type="pct"/>
            <w:shd w:val="clear" w:color="000000" w:fill="FFFFFF"/>
            <w:noWrap/>
            <w:vAlign w:val="center"/>
          </w:tcPr>
          <w:p w:rsidR="00B54F2A" w:rsidRPr="006C5934" w:rsidRDefault="00B54F2A" w:rsidP="008041B5">
            <w:pPr>
              <w:spacing w:after="0" w:line="240" w:lineRule="auto"/>
              <w:jc w:val="center"/>
              <w:rPr>
                <w:rFonts w:ascii="Times New Roman" w:hAnsi="Times New Roman"/>
                <w:sz w:val="24"/>
                <w:szCs w:val="24"/>
              </w:rPr>
            </w:pPr>
            <w:r w:rsidRPr="006C5934">
              <w:rPr>
                <w:rFonts w:ascii="Times New Roman" w:hAnsi="Times New Roman"/>
                <w:sz w:val="24"/>
                <w:szCs w:val="24"/>
              </w:rPr>
              <w:t>70180</w:t>
            </w:r>
          </w:p>
        </w:tc>
        <w:tc>
          <w:tcPr>
            <w:tcW w:w="3637" w:type="pct"/>
            <w:shd w:val="clear" w:color="000000" w:fill="FFFFFF"/>
            <w:vAlign w:val="center"/>
          </w:tcPr>
          <w:p w:rsidR="00B54F2A" w:rsidRPr="006C5934" w:rsidRDefault="00B54F2A" w:rsidP="008041B5">
            <w:pPr>
              <w:spacing w:after="0" w:line="240" w:lineRule="auto"/>
              <w:jc w:val="both"/>
              <w:rPr>
                <w:rFonts w:ascii="Times New Roman" w:hAnsi="Times New Roman"/>
                <w:sz w:val="24"/>
                <w:szCs w:val="24"/>
              </w:rPr>
            </w:pPr>
            <w:r w:rsidRPr="006C5934">
              <w:rPr>
                <w:rFonts w:ascii="Times New Roman" w:hAnsi="Times New Roman"/>
                <w:sz w:val="24"/>
                <w:szCs w:val="24"/>
              </w:rPr>
              <w:t xml:space="preserve">Мероприятие по воспитанию подрастающего поколения в духе патриотизма с использованием потенциала кадетских классов с казачьим компонентом и казачьих групп в организациях среднего профессионального образования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Достижение результатов национального проекта "Производительность труда" (Субсидия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"Системные меры по повышению производительности труда")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 xml:space="preserve">-туристический центр" в целях финансового обеспечения затрат в связи с оказанием услуг по проведению </w:t>
            </w:r>
            <w:proofErr w:type="spellStart"/>
            <w:r w:rsidRPr="006E4210">
              <w:rPr>
                <w:rFonts w:ascii="Times New Roman" w:hAnsi="Times New Roman"/>
                <w:sz w:val="24"/>
                <w:szCs w:val="24"/>
              </w:rPr>
              <w:t>имиджевых</w:t>
            </w:r>
            <w:proofErr w:type="spellEnd"/>
            <w:r w:rsidRPr="006E4210">
              <w:rPr>
                <w:rFonts w:ascii="Times New Roman" w:hAnsi="Times New Roman"/>
                <w:sz w:val="24"/>
                <w:szCs w:val="24"/>
              </w:rPr>
              <w:t xml:space="preserve"> мероприятий, направленных на продвижение экспортного и туристического потенциала Камчатского края на внешнем рынке (за рубежом)</w:t>
            </w:r>
          </w:p>
        </w:tc>
      </w:tr>
      <w:tr w:rsidR="00A300AA" w:rsidRPr="006E4210" w:rsidTr="00FA4BEF">
        <w:trPr>
          <w:trHeight w:val="1575"/>
        </w:trPr>
        <w:tc>
          <w:tcPr>
            <w:tcW w:w="416" w:type="pct"/>
            <w:shd w:val="clear" w:color="auto" w:fill="auto"/>
            <w:noWrap/>
            <w:vAlign w:val="center"/>
          </w:tcPr>
          <w:p w:rsidR="00A300AA" w:rsidRPr="00FA2F1A" w:rsidRDefault="00A300AA" w:rsidP="00A300AA">
            <w:pPr>
              <w:spacing w:after="0" w:line="240" w:lineRule="auto"/>
              <w:rPr>
                <w:rFonts w:ascii="Times New Roman" w:hAnsi="Times New Roman"/>
                <w:sz w:val="24"/>
                <w:szCs w:val="24"/>
              </w:rPr>
            </w:pPr>
            <w:r w:rsidRPr="00FA2F1A">
              <w:rPr>
                <w:rFonts w:ascii="Times New Roman" w:hAnsi="Times New Roman"/>
                <w:sz w:val="24"/>
                <w:szCs w:val="24"/>
              </w:rPr>
              <w:t>621.1.</w:t>
            </w:r>
          </w:p>
        </w:tc>
        <w:tc>
          <w:tcPr>
            <w:tcW w:w="947" w:type="pct"/>
            <w:shd w:val="clear" w:color="000000" w:fill="FFFFFF"/>
            <w:noWrap/>
            <w:vAlign w:val="center"/>
          </w:tcPr>
          <w:p w:rsidR="00A300AA" w:rsidRPr="00FA2F1A" w:rsidRDefault="00A300AA" w:rsidP="008041B5">
            <w:pPr>
              <w:spacing w:after="0" w:line="240" w:lineRule="auto"/>
              <w:jc w:val="center"/>
              <w:rPr>
                <w:rFonts w:ascii="Times New Roman" w:hAnsi="Times New Roman"/>
                <w:sz w:val="24"/>
                <w:szCs w:val="24"/>
              </w:rPr>
            </w:pPr>
            <w:r w:rsidRPr="00FA2F1A">
              <w:rPr>
                <w:rFonts w:ascii="Times New Roman" w:hAnsi="Times New Roman"/>
                <w:sz w:val="24"/>
                <w:szCs w:val="24"/>
              </w:rPr>
              <w:t>70210</w:t>
            </w:r>
          </w:p>
        </w:tc>
        <w:tc>
          <w:tcPr>
            <w:tcW w:w="3637" w:type="pct"/>
            <w:shd w:val="clear" w:color="000000" w:fill="FFFFFF"/>
            <w:vAlign w:val="center"/>
          </w:tcPr>
          <w:p w:rsidR="00A300AA" w:rsidRPr="00FA2F1A" w:rsidRDefault="00A300AA" w:rsidP="008041B5">
            <w:pPr>
              <w:spacing w:after="0" w:line="240" w:lineRule="auto"/>
              <w:jc w:val="both"/>
              <w:rPr>
                <w:rFonts w:ascii="Times New Roman" w:hAnsi="Times New Roman"/>
                <w:sz w:val="24"/>
                <w:szCs w:val="24"/>
              </w:rPr>
            </w:pPr>
            <w:r w:rsidRPr="00FA2F1A">
              <w:rPr>
                <w:rFonts w:ascii="Times New Roman" w:hAnsi="Times New Roman"/>
                <w:sz w:val="24"/>
                <w:szCs w:val="24"/>
              </w:rPr>
              <w:t xml:space="preserve">Субсидии юридическим лицам (за исключением государственных (муниципальных) учреждений) и индивидуальным предпринимателям на возмещение части затрат, связанных с выполнением работ по присоединению сельского поселения «село Ивашка» </w:t>
            </w:r>
            <w:proofErr w:type="spellStart"/>
            <w:r w:rsidRPr="00FA2F1A">
              <w:rPr>
                <w:rFonts w:ascii="Times New Roman" w:hAnsi="Times New Roman"/>
                <w:sz w:val="24"/>
                <w:szCs w:val="24"/>
              </w:rPr>
              <w:t>Карагинского</w:t>
            </w:r>
            <w:proofErr w:type="spellEnd"/>
            <w:r w:rsidRPr="00FA2F1A">
              <w:rPr>
                <w:rFonts w:ascii="Times New Roman" w:hAnsi="Times New Roman"/>
                <w:sz w:val="24"/>
                <w:szCs w:val="24"/>
              </w:rPr>
              <w:t xml:space="preserve"> муниципального района к </w:t>
            </w:r>
            <w:proofErr w:type="spellStart"/>
            <w:r w:rsidRPr="00FA2F1A">
              <w:rPr>
                <w:rFonts w:ascii="Times New Roman" w:hAnsi="Times New Roman"/>
                <w:sz w:val="24"/>
                <w:szCs w:val="24"/>
              </w:rPr>
              <w:t>зоновой</w:t>
            </w:r>
            <w:proofErr w:type="spellEnd"/>
            <w:r w:rsidRPr="00FA2F1A">
              <w:rPr>
                <w:rFonts w:ascii="Times New Roman" w:hAnsi="Times New Roman"/>
                <w:sz w:val="24"/>
                <w:szCs w:val="24"/>
              </w:rPr>
              <w:t xml:space="preserve"> волоконно-оптической линии связи, включая организацию опорной распределительной сети в сельском поселении «село Ивашка» </w:t>
            </w:r>
            <w:proofErr w:type="spellStart"/>
            <w:r w:rsidRPr="00FA2F1A">
              <w:rPr>
                <w:rFonts w:ascii="Times New Roman" w:hAnsi="Times New Roman"/>
                <w:sz w:val="24"/>
                <w:szCs w:val="24"/>
              </w:rPr>
              <w:t>Карагинского</w:t>
            </w:r>
            <w:proofErr w:type="spellEnd"/>
            <w:r w:rsidRPr="00FA2F1A">
              <w:rPr>
                <w:rFonts w:ascii="Times New Roman" w:hAnsi="Times New Roman"/>
                <w:sz w:val="24"/>
                <w:szCs w:val="24"/>
              </w:rPr>
              <w:t xml:space="preserve"> муниципального район</w:t>
            </w:r>
            <w:r w:rsidR="00FA2F1A" w:rsidRPr="00FA2F1A">
              <w:rPr>
                <w:rFonts w:ascii="Times New Roman" w:hAnsi="Times New Roman"/>
                <w:sz w:val="24"/>
                <w:szCs w:val="24"/>
              </w:rPr>
              <w:t xml:space="preserve"> </w:t>
            </w:r>
            <w:r w:rsidR="00FA2F1A" w:rsidRPr="00FA2F1A">
              <w:rPr>
                <w:rFonts w:ascii="Times New Roman" w:hAnsi="Times New Roman"/>
                <w:b/>
                <w:i/>
                <w:szCs w:val="24"/>
              </w:rPr>
              <w:t>(приказ Министерства финансов Камчатского края 04.04.2025 № 23-Н)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объектов инфраструктуры территории опережающего развития "Камчатка"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Подключение объектов на территории опережающего развития "Камчатка" к инженерной инфраструктуре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агрохимического обследования земель сельскохозяйственного использования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минеральных удобрений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семян однолетних и многолетних трав, зерновых и зернобобовых культур</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проведением фитосанитарного мониторинга  посевных площадей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исходного материала и (или) оригинального семенного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хранением продукции растениеводства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производства продукции растениеводства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увеличения поголовья племенного молодняка крупного рогатого скота молочного направления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приобретением семени быков производителей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затрат, связанных с производством и реализацией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мяса свиней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куриного яйца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и реализацией коровьего молока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убоем сельскохозяйственных животных</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сокращение численности волков</w:t>
            </w:r>
          </w:p>
        </w:tc>
      </w:tr>
      <w:tr w:rsidR="00A005E5" w:rsidRPr="006E4210" w:rsidTr="00FA4BEF">
        <w:trPr>
          <w:trHeight w:val="84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идентифицированных коров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содержанием поголовья свиней и/или кур-несушек</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охлажденного мяса птицы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производством яйца перепелиного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и индивидуальных предпринимателей в целях возмещения части затрат, связанных с доставкой муки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финансового обеспечения затрат, связанных с приобретением молока коровьего сырого для переработки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хлеба и хлебобулочных изделий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комбикормовой промышленности в целях финансового обеспечения затрат, связанных с производством  концентрированных кормов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производством и реализацией безалкогольных напитков и воды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молока, производством и реализацией молочной продукции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переработкой мяса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возмещения части затрат, связанных с модернизацией сельскохозяйственного производства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предприятий пищевой и перерабатывающей промышленности в целях возмещения части затрат, связанных с переподготовкой и повышением квалификации руководителей и специалистов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в рамках концессионных соглашений (в том числе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Модернизация, реконструкция,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Модернизация, реконструкция, новое строительство объектов систем водоснабжения и водоотведения (в том числе проектные работы)</w:t>
            </w:r>
          </w:p>
        </w:tc>
      </w:tr>
      <w:tr w:rsidR="00A005E5" w:rsidRPr="006E4210" w:rsidTr="00FA4BEF">
        <w:trPr>
          <w:trHeight w:val="945"/>
        </w:trPr>
        <w:tc>
          <w:tcPr>
            <w:tcW w:w="416" w:type="pct"/>
            <w:shd w:val="clear" w:color="auto" w:fill="auto"/>
            <w:noWrap/>
            <w:vAlign w:val="center"/>
          </w:tcPr>
          <w:p w:rsidR="00A005E5" w:rsidRPr="0077745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777456" w:rsidRDefault="00A005E5" w:rsidP="008041B5">
            <w:pPr>
              <w:spacing w:after="0" w:line="240" w:lineRule="auto"/>
              <w:jc w:val="center"/>
              <w:rPr>
                <w:rFonts w:ascii="Times New Roman" w:hAnsi="Times New Roman"/>
                <w:sz w:val="24"/>
                <w:szCs w:val="24"/>
              </w:rPr>
            </w:pPr>
            <w:r w:rsidRPr="00777456">
              <w:rPr>
                <w:rFonts w:ascii="Times New Roman" w:hAnsi="Times New Roman"/>
                <w:sz w:val="24"/>
                <w:szCs w:val="24"/>
              </w:rPr>
              <w:t>70650</w:t>
            </w:r>
          </w:p>
        </w:tc>
        <w:tc>
          <w:tcPr>
            <w:tcW w:w="3637" w:type="pct"/>
            <w:shd w:val="clear" w:color="000000" w:fill="FFFFFF"/>
            <w:vAlign w:val="center"/>
            <w:hideMark/>
          </w:tcPr>
          <w:p w:rsidR="00475929" w:rsidRPr="00777456" w:rsidRDefault="00475929" w:rsidP="00475929">
            <w:pPr>
              <w:spacing w:after="0" w:line="240" w:lineRule="auto"/>
              <w:jc w:val="both"/>
              <w:rPr>
                <w:rFonts w:ascii="Times New Roman" w:hAnsi="Times New Roman"/>
                <w:sz w:val="24"/>
                <w:szCs w:val="24"/>
              </w:rPr>
            </w:pPr>
            <w:r w:rsidRPr="00777456">
              <w:rPr>
                <w:rFonts w:ascii="Times New Roman" w:hAnsi="Times New Roman"/>
                <w:sz w:val="24"/>
                <w:szCs w:val="24"/>
              </w:rPr>
              <w:t>Строительство, модернизация, реконструкция объектов газоснабжения и газификации (в том числе проектные работы, изъятие земельных участков для государственных и муниципальных нужд, оформление ограничений (обременений) прав на земельные уч</w:t>
            </w:r>
            <w:r w:rsidR="000B4DA3" w:rsidRPr="00777456">
              <w:rPr>
                <w:rFonts w:ascii="Times New Roman" w:hAnsi="Times New Roman"/>
                <w:sz w:val="24"/>
                <w:szCs w:val="24"/>
              </w:rPr>
              <w:t>астки</w:t>
            </w:r>
            <w:r w:rsidRPr="00777456">
              <w:rPr>
                <w:rFonts w:ascii="Times New Roman" w:hAnsi="Times New Roman"/>
                <w:sz w:val="24"/>
                <w:szCs w:val="24"/>
              </w:rPr>
              <w:t>)</w:t>
            </w:r>
            <w:r w:rsidR="00777456" w:rsidRPr="00777456">
              <w:rPr>
                <w:rFonts w:ascii="Times New Roman" w:hAnsi="Times New Roman"/>
                <w:sz w:val="24"/>
                <w:szCs w:val="24"/>
              </w:rPr>
              <w:t xml:space="preserve"> </w:t>
            </w:r>
            <w:r w:rsidR="00777456" w:rsidRPr="00777456">
              <w:rPr>
                <w:rFonts w:ascii="Times New Roman" w:hAnsi="Times New Roman"/>
                <w:b/>
                <w:i/>
                <w:szCs w:val="24"/>
              </w:rPr>
              <w:t>(приказ Министерства финансов Камчатского края 06.03.2025 № 15-Н)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по ликвидации </w:t>
            </w:r>
            <w:proofErr w:type="spellStart"/>
            <w:r w:rsidRPr="006E4210">
              <w:rPr>
                <w:rFonts w:ascii="Times New Roman" w:hAnsi="Times New Roman"/>
                <w:sz w:val="24"/>
                <w:szCs w:val="24"/>
              </w:rPr>
              <w:t>Козельского</w:t>
            </w:r>
            <w:proofErr w:type="spellEnd"/>
            <w:r w:rsidRPr="006E4210">
              <w:rPr>
                <w:rFonts w:ascii="Times New Roman" w:hAnsi="Times New Roman"/>
                <w:sz w:val="24"/>
                <w:szCs w:val="24"/>
              </w:rPr>
              <w:t xml:space="preserve"> полигона захоронения ядохимикатов и пестицидов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Разработка карты </w:t>
            </w:r>
            <w:proofErr w:type="spellStart"/>
            <w:r w:rsidRPr="006E4210">
              <w:rPr>
                <w:rFonts w:ascii="Times New Roman" w:hAnsi="Times New Roman"/>
                <w:sz w:val="24"/>
                <w:szCs w:val="24"/>
              </w:rPr>
              <w:t>цунамирайонирования</w:t>
            </w:r>
            <w:proofErr w:type="spellEnd"/>
            <w:r w:rsidRPr="006E4210">
              <w:rPr>
                <w:rFonts w:ascii="Times New Roman" w:hAnsi="Times New Roman"/>
                <w:sz w:val="24"/>
                <w:szCs w:val="24"/>
              </w:rPr>
              <w:t xml:space="preserve">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70690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Программы по созданию и внедрению территориальной системы мониторинга состояния окружающей среды камчатских морских акваторий и приморских территорий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Плана адаптации к изменениям климата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экологических обследований особо охраняемых природных территорий регионального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и реконструкция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схемы размещения, использования и охраны охотничьих угодий на территории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специализированных учреждений органов государственной власти субъектов Российской Федерации </w:t>
            </w:r>
            <w:proofErr w:type="spellStart"/>
            <w:r w:rsidRPr="006E4210">
              <w:rPr>
                <w:rFonts w:ascii="Times New Roman" w:hAnsi="Times New Roman"/>
                <w:sz w:val="24"/>
                <w:szCs w:val="24"/>
              </w:rPr>
              <w:t>лесопожарной</w:t>
            </w:r>
            <w:proofErr w:type="spellEnd"/>
            <w:r w:rsidRPr="006E4210">
              <w:rPr>
                <w:rFonts w:ascii="Times New Roman" w:hAnsi="Times New Roman"/>
                <w:sz w:val="24"/>
                <w:szCs w:val="24"/>
              </w:rPr>
              <w:t xml:space="preserve"> техникой для проведения комплекса мероприятий по охране лесов от пожаров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Оснащение учреждений, выполняющих мероприятия по воспроизводству лесов, специализированной техникой для проведения комплекса мероприятий по </w:t>
            </w:r>
            <w:proofErr w:type="spellStart"/>
            <w:r w:rsidRPr="006E4210">
              <w:rPr>
                <w:rFonts w:ascii="Times New Roman" w:hAnsi="Times New Roman"/>
                <w:sz w:val="24"/>
                <w:szCs w:val="24"/>
              </w:rPr>
              <w:t>лесовосстановлению</w:t>
            </w:r>
            <w:proofErr w:type="spellEnd"/>
            <w:r w:rsidRPr="006E4210">
              <w:rPr>
                <w:rFonts w:ascii="Times New Roman" w:hAnsi="Times New Roman"/>
                <w:sz w:val="24"/>
                <w:szCs w:val="24"/>
              </w:rPr>
              <w:t xml:space="preserve"> и лесоразведению</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презентационных и выставочных мероприятий, в том числе с участием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участия Камчатского края в Восточном экономическом форуме)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маркетинговых кампаний по продвижению туристского продукта)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мероприятий в рамках праздника Камчатского края "Дни туризма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(Проведение краевого фестиваля "Сохраним лососей ВМЕСТЕ!")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и проведение зимнего фестиваля "</w:t>
            </w:r>
            <w:proofErr w:type="spellStart"/>
            <w:r w:rsidRPr="006E4210">
              <w:rPr>
                <w:rFonts w:ascii="Times New Roman" w:hAnsi="Times New Roman"/>
                <w:sz w:val="24"/>
                <w:szCs w:val="24"/>
              </w:rPr>
              <w:t>Берингия</w:t>
            </w:r>
            <w:proofErr w:type="spellEnd"/>
            <w:r w:rsidRPr="006E4210">
              <w:rPr>
                <w:rFonts w:ascii="Times New Roman" w:hAnsi="Times New Roman"/>
                <w:sz w:val="24"/>
                <w:szCs w:val="24"/>
              </w:rPr>
              <w:t>")</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Субсидия автономной некоммерческой организации "Камчатский </w:t>
            </w:r>
            <w:proofErr w:type="spellStart"/>
            <w:r w:rsidRPr="006E4210">
              <w:rPr>
                <w:rFonts w:ascii="Times New Roman" w:hAnsi="Times New Roman"/>
                <w:sz w:val="24"/>
                <w:szCs w:val="24"/>
              </w:rPr>
              <w:t>выставочно</w:t>
            </w:r>
            <w:proofErr w:type="spellEnd"/>
            <w:r w:rsidRPr="006E421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посещения учащимися одиннадцатых классов общеобразовательных организаций Камчатского края вертолетной экскурсии "Долина гейзеров")</w:t>
            </w:r>
          </w:p>
        </w:tc>
      </w:tr>
      <w:tr w:rsidR="003E0E79" w:rsidRPr="006E4210" w:rsidTr="00FA4BEF">
        <w:trPr>
          <w:trHeight w:val="1309"/>
        </w:trPr>
        <w:tc>
          <w:tcPr>
            <w:tcW w:w="416" w:type="pct"/>
            <w:shd w:val="clear" w:color="auto" w:fill="auto"/>
            <w:noWrap/>
            <w:vAlign w:val="center"/>
          </w:tcPr>
          <w:p w:rsidR="003E0E79" w:rsidRPr="00044D70" w:rsidRDefault="00EE477A" w:rsidP="0043306C">
            <w:pPr>
              <w:spacing w:after="0" w:line="240" w:lineRule="auto"/>
              <w:rPr>
                <w:rFonts w:ascii="Times New Roman" w:hAnsi="Times New Roman"/>
                <w:sz w:val="24"/>
                <w:szCs w:val="24"/>
              </w:rPr>
            </w:pPr>
            <w:r w:rsidRPr="00044D70">
              <w:rPr>
                <w:rFonts w:ascii="Times New Roman" w:hAnsi="Times New Roman"/>
                <w:sz w:val="24"/>
                <w:szCs w:val="24"/>
              </w:rPr>
              <w:t>675.1.</w:t>
            </w:r>
          </w:p>
        </w:tc>
        <w:tc>
          <w:tcPr>
            <w:tcW w:w="947" w:type="pct"/>
            <w:shd w:val="clear" w:color="000000" w:fill="FFFFFF"/>
            <w:noWrap/>
            <w:vAlign w:val="center"/>
          </w:tcPr>
          <w:p w:rsidR="003E0E79" w:rsidRPr="00044D70" w:rsidRDefault="003E0E79" w:rsidP="008041B5">
            <w:pPr>
              <w:spacing w:after="0" w:line="240" w:lineRule="auto"/>
              <w:jc w:val="center"/>
              <w:rPr>
                <w:rFonts w:ascii="Times New Roman" w:hAnsi="Times New Roman"/>
                <w:sz w:val="24"/>
                <w:szCs w:val="24"/>
              </w:rPr>
            </w:pPr>
            <w:r w:rsidRPr="00044D70">
              <w:rPr>
                <w:rFonts w:ascii="Times New Roman" w:hAnsi="Times New Roman"/>
                <w:sz w:val="24"/>
                <w:szCs w:val="24"/>
              </w:rPr>
              <w:t>70768</w:t>
            </w:r>
          </w:p>
        </w:tc>
        <w:tc>
          <w:tcPr>
            <w:tcW w:w="3637" w:type="pct"/>
            <w:shd w:val="clear" w:color="000000" w:fill="FFFFFF"/>
            <w:vAlign w:val="center"/>
          </w:tcPr>
          <w:p w:rsidR="003E0E79" w:rsidRPr="00044D70" w:rsidRDefault="003E0E79" w:rsidP="008041B5">
            <w:pPr>
              <w:spacing w:after="0" w:line="240" w:lineRule="auto"/>
              <w:jc w:val="both"/>
              <w:rPr>
                <w:rFonts w:ascii="Times New Roman" w:hAnsi="Times New Roman"/>
                <w:sz w:val="24"/>
                <w:szCs w:val="24"/>
              </w:rPr>
            </w:pPr>
            <w:r w:rsidRPr="00044D70">
              <w:rPr>
                <w:rFonts w:ascii="Times New Roman" w:hAnsi="Times New Roman"/>
                <w:sz w:val="24"/>
                <w:szCs w:val="24"/>
              </w:rPr>
              <w:t xml:space="preserve">Субсидия автономной некоммерческой организации "Камчатский </w:t>
            </w:r>
            <w:proofErr w:type="spellStart"/>
            <w:r w:rsidRPr="00044D70">
              <w:rPr>
                <w:rFonts w:ascii="Times New Roman" w:hAnsi="Times New Roman"/>
                <w:sz w:val="24"/>
                <w:szCs w:val="24"/>
              </w:rPr>
              <w:t>выставочно</w:t>
            </w:r>
            <w:proofErr w:type="spellEnd"/>
            <w:r w:rsidRPr="00044D70">
              <w:rPr>
                <w:rFonts w:ascii="Times New Roman" w:hAnsi="Times New Roman"/>
                <w:sz w:val="24"/>
                <w:szCs w:val="24"/>
              </w:rPr>
              <w:t>-туристический центр" в целях финансового обеспечения затрат, направленных на развитие внутреннего и въездного туризма в Камчатском крае (Организация автобусных экскурсий на социально значимые объекты Камчатского края)</w:t>
            </w:r>
            <w:r w:rsidR="00044D70" w:rsidRPr="00044D70">
              <w:rPr>
                <w:rFonts w:ascii="Times New Roman" w:hAnsi="Times New Roman"/>
                <w:sz w:val="24"/>
                <w:szCs w:val="24"/>
              </w:rPr>
              <w:t xml:space="preserve"> </w:t>
            </w:r>
            <w:r w:rsidR="00044D70" w:rsidRPr="00044D70">
              <w:rPr>
                <w:rFonts w:ascii="Times New Roman" w:hAnsi="Times New Roman"/>
                <w:b/>
                <w:i/>
                <w:szCs w:val="24"/>
              </w:rPr>
              <w:t>(приказ Министерства финансов Камчатского края 15.01.2025 № 1-Н)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юридическим лицам в целях возмещения затрат, связанных с оказанием услуг в сфере социального туризма на территории Камчатского края</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70780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Внедрение в медицинских организациях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Минздрава России, обеспечивающих информационное взаимодействие с подсистемами ЕГИСЗ</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жилыми помещениями специалистов социальной сферы и жителей Корякского округа, нуждающихся в улучшении жилищных условий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связанных со строительством и (или) реконструкцией объектов обращения с отходами производства и потребления, в том числе твердыми коммунальными отходами (включая проектные работы)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в целях возмещения недополученных доходов, возникших в связи с оказанием услуги по обращению с твердыми коммунальными отходами по льготным тарифам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субсидии юридическим лицам, осуществляющим функции регионального оператора по обращению с твердыми коммунальными отходами, в целях финансового обеспечения затрат, связанных с оказанием услуг по обращению с твердыми коммунальными отходами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рекультивации объектов захоронения (размещения) отходов, в том числе твердых коммунальных отходов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70890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мер поддержки гражданам, обучающимся по договорам о целевом обучении по образовательным программам в сфере сельского хозяйства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Разработка проектной документации жилой застройки в целях перспективного строительства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сейсмостойких жилых домов взамен тех, </w:t>
            </w:r>
            <w:proofErr w:type="spellStart"/>
            <w:r w:rsidRPr="006E4210">
              <w:rPr>
                <w:rFonts w:ascii="Times New Roman" w:hAnsi="Times New Roman"/>
                <w:sz w:val="24"/>
                <w:szCs w:val="24"/>
              </w:rPr>
              <w:t>сейсмоусиление</w:t>
            </w:r>
            <w:proofErr w:type="spellEnd"/>
            <w:r w:rsidRPr="006E4210">
              <w:rPr>
                <w:rFonts w:ascii="Times New Roman" w:hAnsi="Times New Roman"/>
                <w:sz w:val="24"/>
                <w:szCs w:val="24"/>
              </w:rPr>
              <w:t xml:space="preserve"> или реконструкция которых экономически нецелесообразны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Изъятие земельных участков и (или) иных объектов недвижимого имущества в целях реализации решения о комплексном развитии территории нежилой застройки площади Ленина в Петропавловск-Камчатском городском округе</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Камчатской региональной межнациональной общественной организации "Содружество" в целях финансового обеспечения затрат, связанных с предоставлением услуг по проведению мероприятий, направленных на укрепление гражданского единства и гармонизацию межнациональных отношений в Камчатском крае</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семинаров, конференций, круглых столов по актуальным вопросам обеспечения межнационального и межрелигиозного мира и согласия, гармонизации межнациональных (межэтнических) отношений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распространение в средствах массовой информации и сети "Интернет" информационных материалов, направленных на освещение вопросов реализации государственной национальной политики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фотовыставки "Камчатка многонациональная"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70990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некоммерческих организаций в целях организации и проведении мероприятий, направленных на сохранение и защиту самобытности, культуры, традиций народов России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работы классов по изучению родных языков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деятельности информационно-просветительского центра "В семье единой"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межнационального конкурса "В объективе – многоликая Камчатка"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Финансовая поддержка социально ориентированных некоммерческих организаций в целях осуществления деятельности по социальной и культурной адаптации иностранных граждан в Российской Федерации и их интеграции в российское общество</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и проведение краевой акции "Молодежь - против терроризма", посвященной дню толерантности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протезированию зубов лицам, относящимся к коренным малочисленным народам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оказанию наркологической помощи лицам, относящимся к коренным малочисленным народам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расходов  лицам, относящимся к коренным малочисленным народам, связанных с оплатой обучения в профессиональных образовательных организациях на территории поселка Палана и (или) оплатой проезда к месту учебы</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71080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"Камчатский центр реализации молодежных проектов "Экосистема" </w:t>
            </w:r>
            <w:r w:rsidR="001F3D5D" w:rsidRPr="00690244">
              <w:rPr>
                <w:rFonts w:ascii="Times New Roman" w:hAnsi="Times New Roman"/>
                <w:color w:val="000000" w:themeColor="text1"/>
                <w:sz w:val="24"/>
                <w:szCs w:val="24"/>
              </w:rPr>
              <w:t>на финансовое обеспечение 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в связи</w:t>
            </w:r>
            <w:r w:rsidRPr="00690244">
              <w:rPr>
                <w:rFonts w:ascii="Times New Roman" w:hAnsi="Times New Roman"/>
                <w:color w:val="000000" w:themeColor="text1"/>
                <w:sz w:val="24"/>
                <w:szCs w:val="24"/>
              </w:rPr>
              <w:t xml:space="preserve"> с оказанием услуг по проведению оценки удовлетворенности граждан из числа коренных малочисленных народов качеством реализуемых мероприятий, направленных на поддержку экономического и социального развития коренных малочисленных народов</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color w:val="000000" w:themeColor="text1"/>
                <w:szCs w:val="24"/>
              </w:rPr>
              <w:t>(приказ Министерства финансов Камчатского края 13.02.2025 № 9-Н)</w:t>
            </w:r>
          </w:p>
        </w:tc>
      </w:tr>
      <w:tr w:rsidR="00A005E5" w:rsidRPr="006E4210" w:rsidTr="00FA4BEF">
        <w:trPr>
          <w:trHeight w:val="1890"/>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color w:val="000000" w:themeColor="text1"/>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color w:val="000000" w:themeColor="text1"/>
                <w:sz w:val="24"/>
                <w:szCs w:val="24"/>
              </w:rPr>
            </w:pPr>
            <w:r w:rsidRPr="00690244">
              <w:rPr>
                <w:rFonts w:ascii="Times New Roman" w:hAnsi="Times New Roman"/>
                <w:color w:val="000000" w:themeColor="text1"/>
                <w:sz w:val="24"/>
                <w:szCs w:val="24"/>
              </w:rPr>
              <w:t>71090</w:t>
            </w:r>
          </w:p>
        </w:tc>
        <w:tc>
          <w:tcPr>
            <w:tcW w:w="3637" w:type="pct"/>
            <w:shd w:val="clear" w:color="000000" w:fill="FFFFFF"/>
            <w:vAlign w:val="center"/>
            <w:hideMark/>
          </w:tcPr>
          <w:p w:rsidR="00A005E5" w:rsidRPr="00690244" w:rsidRDefault="00A005E5" w:rsidP="00690244">
            <w:pPr>
              <w:spacing w:after="0" w:line="240" w:lineRule="auto"/>
              <w:jc w:val="both"/>
              <w:rPr>
                <w:rFonts w:ascii="Times New Roman" w:hAnsi="Times New Roman"/>
                <w:color w:val="000000" w:themeColor="text1"/>
                <w:sz w:val="24"/>
                <w:szCs w:val="24"/>
              </w:rPr>
            </w:pPr>
            <w:r w:rsidRPr="00690244">
              <w:rPr>
                <w:rFonts w:ascii="Times New Roman" w:hAnsi="Times New Roman"/>
                <w:color w:val="000000" w:themeColor="text1"/>
                <w:sz w:val="24"/>
                <w:szCs w:val="24"/>
              </w:rPr>
              <w:t xml:space="preserve">Субсидия Автономной некоммерческой организации "Редакция газеты "Абориген Камчатки" </w:t>
            </w:r>
            <w:r w:rsidR="001B2D0D" w:rsidRPr="00690244">
              <w:rPr>
                <w:rFonts w:ascii="Times New Roman" w:hAnsi="Times New Roman"/>
                <w:color w:val="000000" w:themeColor="text1"/>
                <w:sz w:val="24"/>
                <w:szCs w:val="24"/>
              </w:rPr>
              <w:t xml:space="preserve">на </w:t>
            </w:r>
            <w:r w:rsidRPr="00690244">
              <w:rPr>
                <w:rFonts w:ascii="Times New Roman" w:hAnsi="Times New Roman"/>
                <w:color w:val="000000" w:themeColor="text1"/>
                <w:sz w:val="24"/>
                <w:szCs w:val="24"/>
              </w:rPr>
              <w:t>финансово</w:t>
            </w:r>
            <w:r w:rsidR="001B2D0D" w:rsidRPr="00690244">
              <w:rPr>
                <w:rFonts w:ascii="Times New Roman" w:hAnsi="Times New Roman"/>
                <w:color w:val="000000" w:themeColor="text1"/>
                <w:sz w:val="24"/>
                <w:szCs w:val="24"/>
              </w:rPr>
              <w:t>е</w:t>
            </w:r>
            <w:r w:rsidRPr="00690244">
              <w:rPr>
                <w:rFonts w:ascii="Times New Roman" w:hAnsi="Times New Roman"/>
                <w:color w:val="000000" w:themeColor="text1"/>
                <w:sz w:val="24"/>
                <w:szCs w:val="24"/>
              </w:rPr>
              <w:t xml:space="preserve"> обеспечени</w:t>
            </w:r>
            <w:r w:rsidR="001B2D0D" w:rsidRPr="00690244">
              <w:rPr>
                <w:rFonts w:ascii="Times New Roman" w:hAnsi="Times New Roman"/>
                <w:color w:val="000000" w:themeColor="text1"/>
                <w:sz w:val="24"/>
                <w:szCs w:val="24"/>
              </w:rPr>
              <w:t xml:space="preserve">е </w:t>
            </w:r>
            <w:r w:rsidR="001F3D5D" w:rsidRPr="00690244">
              <w:rPr>
                <w:rFonts w:ascii="Times New Roman" w:hAnsi="Times New Roman"/>
                <w:color w:val="000000" w:themeColor="text1"/>
                <w:sz w:val="24"/>
                <w:szCs w:val="24"/>
              </w:rPr>
              <w:t>затрат</w:t>
            </w:r>
            <w:r w:rsidRPr="00690244">
              <w:rPr>
                <w:rFonts w:ascii="Times New Roman" w:hAnsi="Times New Roman"/>
                <w:color w:val="000000" w:themeColor="text1"/>
                <w:sz w:val="24"/>
                <w:szCs w:val="24"/>
              </w:rPr>
              <w:t xml:space="preserve"> </w:t>
            </w:r>
            <w:r w:rsidR="001B2D0D" w:rsidRPr="00690244">
              <w:rPr>
                <w:rFonts w:ascii="Times New Roman" w:hAnsi="Times New Roman"/>
                <w:color w:val="000000" w:themeColor="text1"/>
                <w:sz w:val="24"/>
                <w:szCs w:val="24"/>
              </w:rPr>
              <w:t xml:space="preserve">в связи </w:t>
            </w:r>
            <w:r w:rsidRPr="00690244">
              <w:rPr>
                <w:rFonts w:ascii="Times New Roman" w:hAnsi="Times New Roman"/>
                <w:color w:val="000000" w:themeColor="text1"/>
                <w:sz w:val="24"/>
                <w:szCs w:val="24"/>
              </w:rPr>
              <w:t>с оказанием услуг по проведению мероприятия, направленного на этнокультурное развитие коренных малочисленных народов, посредством выпуска периодического печатного издания на национальных языках коренных малочисленных народов</w:t>
            </w:r>
            <w:r w:rsidR="00690244">
              <w:rPr>
                <w:rFonts w:ascii="Times New Roman" w:hAnsi="Times New Roman"/>
                <w:color w:val="000000" w:themeColor="text1"/>
                <w:sz w:val="24"/>
                <w:szCs w:val="24"/>
              </w:rPr>
              <w:t xml:space="preserve"> </w:t>
            </w:r>
            <w:r w:rsidR="00690244" w:rsidRPr="00C51E93">
              <w:rPr>
                <w:rFonts w:ascii="Times New Roman" w:hAnsi="Times New Roman"/>
                <w:b/>
                <w:i/>
                <w:szCs w:val="24"/>
              </w:rPr>
              <w:t>(приказ Министер</w:t>
            </w:r>
            <w:r w:rsidR="00690244">
              <w:rPr>
                <w:rFonts w:ascii="Times New Roman" w:hAnsi="Times New Roman"/>
                <w:b/>
                <w:i/>
                <w:szCs w:val="24"/>
              </w:rPr>
              <w:t>ства финансов Камчатского края 13.</w:t>
            </w:r>
            <w:r w:rsidR="00690244" w:rsidRPr="00044D70">
              <w:rPr>
                <w:rFonts w:ascii="Times New Roman" w:hAnsi="Times New Roman"/>
                <w:b/>
                <w:i/>
                <w:szCs w:val="24"/>
              </w:rPr>
              <w:t>0</w:t>
            </w:r>
            <w:r w:rsidR="00690244">
              <w:rPr>
                <w:rFonts w:ascii="Times New Roman" w:hAnsi="Times New Roman"/>
                <w:b/>
                <w:i/>
                <w:szCs w:val="24"/>
              </w:rPr>
              <w:t>2.2025 № 9</w:t>
            </w:r>
            <w:r w:rsidR="00690244" w:rsidRPr="00C51E93">
              <w:rPr>
                <w:rFonts w:ascii="Times New Roman" w:hAnsi="Times New Roman"/>
                <w:b/>
                <w:i/>
                <w:szCs w:val="24"/>
              </w:rPr>
              <w:t>-Н)</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части затрат лицам, относящимся к коренным малочисленным народам, связанных с их участием в этнокультурных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организации проведения краевого конкурса творческих работ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участия национальных творческих коллективов, ансамблей, мастеров декоративно-прикладного искусства в региональных, всероссийских и международных мероприятиях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мероприятий традиционных ремесел и народных художественных промыслов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Обеспечение деятельности информационного культурно-просветительского </w:t>
            </w:r>
            <w:proofErr w:type="spellStart"/>
            <w:r w:rsidRPr="006E4210">
              <w:rPr>
                <w:rFonts w:ascii="Times New Roman" w:hAnsi="Times New Roman"/>
                <w:sz w:val="24"/>
                <w:szCs w:val="24"/>
              </w:rPr>
              <w:t>этноцентра</w:t>
            </w:r>
            <w:proofErr w:type="spellEnd"/>
            <w:r w:rsidRPr="006E4210">
              <w:rPr>
                <w:rFonts w:ascii="Times New Roman" w:hAnsi="Times New Roman"/>
                <w:sz w:val="24"/>
                <w:szCs w:val="24"/>
              </w:rPr>
              <w:t xml:space="preserve"> "Камчатка разными народами обитаема"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экспедиций по сбору фольклорного и этнографического материала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традиционных национальных праздников коренных малочисленных народов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Ежегодное проведение форума молодых деятелей культуры и искусств "Таврида"</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информационной и рекламной кампании, в том числе размещение рекламных роликов на ТВ и в информационно-телекоммуникационной сети "Интернет" в целях популяризации добровольчества (</w:t>
            </w:r>
            <w:proofErr w:type="spellStart"/>
            <w:r w:rsidRPr="006E4210">
              <w:rPr>
                <w:rFonts w:ascii="Times New Roman" w:hAnsi="Times New Roman"/>
                <w:sz w:val="24"/>
                <w:szCs w:val="24"/>
              </w:rPr>
              <w:t>волонтерства</w:t>
            </w:r>
            <w:proofErr w:type="spellEnd"/>
            <w:r w:rsidRPr="006E4210">
              <w:rPr>
                <w:rFonts w:ascii="Times New Roman" w:hAnsi="Times New Roman"/>
                <w:sz w:val="24"/>
                <w:szCs w:val="24"/>
              </w:rPr>
              <w:t>)</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Выполнение авиационных работ в целях оказания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строительству объектов отдыха и оздоровления детей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сельскохозяйственных товаропроизводителей в целях финансового обеспечения части затрат, связанных с содержанием северных оленей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(реконструкция) объектов здравоохранения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пожарных депо</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учебно-тренировочной башни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созданию объектов капитального строительства в сфере социальной защиты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проведения краевого фестиваля-конкурса сказок на родных языках коренных малочисленных народов</w:t>
            </w:r>
          </w:p>
        </w:tc>
      </w:tr>
      <w:tr w:rsidR="00A005E5" w:rsidRPr="006E4210" w:rsidTr="00FA4BEF">
        <w:trPr>
          <w:trHeight w:val="94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71280</w:t>
            </w:r>
          </w:p>
        </w:tc>
        <w:tc>
          <w:tcPr>
            <w:tcW w:w="3637" w:type="pct"/>
            <w:shd w:val="clear" w:color="000000" w:fill="FFFFFF"/>
            <w:vAlign w:val="center"/>
            <w:hideMark/>
          </w:tcPr>
          <w:p w:rsidR="007849C1" w:rsidRPr="00690244" w:rsidRDefault="007849C1" w:rsidP="008041B5">
            <w:pPr>
              <w:spacing w:after="0" w:line="240" w:lineRule="auto"/>
              <w:jc w:val="both"/>
              <w:rPr>
                <w:rFonts w:ascii="Times New Roman" w:hAnsi="Times New Roman"/>
                <w:strike/>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услуг в сфере туризма на финансовое обеспечение части затрат по созданию объектов, используемых для организации пребывания (ночлега) на территории Камчатского края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71290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региональному отделению общероссийской общественно-государственной организации ДОСААФ России Камчатского края на финансовое обеспечение затрат в связи с оказанием услуг в сфере физической культуры и спорта населению Камчатского края по созданию центра военно-спортивной подготовки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научно-исследовательских работ в области мониторинга сейсмических воздействий на территории Петропавловска-Камчатского</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на участке "Лесная – Оссора"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операторов связи в целях возмещения части затрат, связанных с производством работ по созданию волоконно-оптической линии связи в населенных пунктах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комплекса мероприятий по обеспечению медицинских организаций системы здравоохранения квалифицированными кадрами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Повышение уровня знаний детей по профилактике детского дорожного транспортного травматизма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единовременной выплаты молодым специалистам, имеющим профессиональное образование, впервые трудоустроенным в оленеводческие хозяйства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ежемесячных денежных выплат молодым специалистам, впервые трудоустроенным в оленеводческие хозяйства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проведение кадастровых работ по формированию земельных участков и постановке на кадастровый учет зданий и сооружений)</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 производителей товаров, работ, услуг в сфере промышленности и высокотехнологичного производства в целях создания и (или) развития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71390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на территориях отдельных муниципальных образований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начинающих субъектов малого предпринимательства в целях создания собственного бизнеса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создания и (или) развития бизнеса в сфере креативной индустрии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финансовая поддержка субъектов малого и среднего предпринимательства в целях развития лучших региональных брендов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(строительство) жилых помещений в целях формирования специализированного жилищного фонда Камчатского края</w:t>
            </w:r>
          </w:p>
        </w:tc>
      </w:tr>
      <w:tr w:rsidR="00A005E5" w:rsidRPr="006E4210" w:rsidTr="00FA4BEF">
        <w:trPr>
          <w:trHeight w:val="1575"/>
        </w:trPr>
        <w:tc>
          <w:tcPr>
            <w:tcW w:w="416" w:type="pct"/>
            <w:shd w:val="clear" w:color="auto" w:fill="auto"/>
            <w:noWrap/>
            <w:vAlign w:val="center"/>
          </w:tcPr>
          <w:p w:rsidR="00A005E5" w:rsidRPr="00690244"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90244" w:rsidRDefault="00A005E5" w:rsidP="008041B5">
            <w:pPr>
              <w:spacing w:after="0" w:line="240" w:lineRule="auto"/>
              <w:jc w:val="center"/>
              <w:rPr>
                <w:rFonts w:ascii="Times New Roman" w:hAnsi="Times New Roman"/>
                <w:sz w:val="24"/>
                <w:szCs w:val="24"/>
              </w:rPr>
            </w:pPr>
            <w:r w:rsidRPr="00690244">
              <w:rPr>
                <w:rFonts w:ascii="Times New Roman" w:hAnsi="Times New Roman"/>
                <w:sz w:val="24"/>
                <w:szCs w:val="24"/>
              </w:rPr>
              <w:t>71440</w:t>
            </w:r>
          </w:p>
        </w:tc>
        <w:tc>
          <w:tcPr>
            <w:tcW w:w="3637" w:type="pct"/>
            <w:shd w:val="clear" w:color="000000" w:fill="FFFFFF"/>
            <w:vAlign w:val="center"/>
            <w:hideMark/>
          </w:tcPr>
          <w:p w:rsidR="00A005E5" w:rsidRPr="00690244" w:rsidRDefault="00A005E5" w:rsidP="008041B5">
            <w:pPr>
              <w:spacing w:after="0" w:line="240" w:lineRule="auto"/>
              <w:jc w:val="both"/>
              <w:rPr>
                <w:rFonts w:ascii="Times New Roman" w:hAnsi="Times New Roman"/>
                <w:sz w:val="24"/>
                <w:szCs w:val="24"/>
              </w:rPr>
            </w:pPr>
            <w:r w:rsidRPr="00690244">
              <w:rPr>
                <w:rFonts w:ascii="Times New Roman" w:hAnsi="Times New Roman"/>
                <w:sz w:val="24"/>
                <w:szCs w:val="24"/>
              </w:rPr>
              <w:t xml:space="preserve">Субсидии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в связи с оказанием </w:t>
            </w:r>
            <w:r w:rsidRPr="00690244">
              <w:rPr>
                <w:rFonts w:ascii="Times New Roman" w:hAnsi="Times New Roman"/>
                <w:color w:val="000000" w:themeColor="text1"/>
                <w:sz w:val="24"/>
                <w:szCs w:val="24"/>
              </w:rPr>
              <w:t xml:space="preserve">услуг в сфере туризма на финансовое обеспечение </w:t>
            </w:r>
            <w:r w:rsidR="00C2318D" w:rsidRPr="00690244">
              <w:rPr>
                <w:rFonts w:ascii="Times New Roman" w:hAnsi="Times New Roman"/>
                <w:color w:val="000000" w:themeColor="text1"/>
                <w:sz w:val="24"/>
                <w:szCs w:val="24"/>
              </w:rPr>
              <w:t xml:space="preserve">части </w:t>
            </w:r>
            <w:r w:rsidRPr="00690244">
              <w:rPr>
                <w:rFonts w:ascii="Times New Roman" w:hAnsi="Times New Roman"/>
                <w:color w:val="000000" w:themeColor="text1"/>
                <w:sz w:val="24"/>
                <w:szCs w:val="24"/>
              </w:rPr>
              <w:t>затрат, направленных на приобретение туристского оборудования</w:t>
            </w:r>
            <w:r w:rsidR="00690244" w:rsidRPr="00690244">
              <w:rPr>
                <w:rFonts w:ascii="Times New Roman" w:hAnsi="Times New Roman"/>
                <w:color w:val="000000" w:themeColor="text1"/>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направленных на создание локальной </w:t>
            </w:r>
            <w:proofErr w:type="spellStart"/>
            <w:r w:rsidRPr="006E4210">
              <w:rPr>
                <w:rFonts w:ascii="Times New Roman" w:hAnsi="Times New Roman"/>
                <w:sz w:val="24"/>
                <w:szCs w:val="24"/>
              </w:rPr>
              <w:t>газопринимающей</w:t>
            </w:r>
            <w:proofErr w:type="spellEnd"/>
            <w:r w:rsidRPr="006E4210">
              <w:rPr>
                <w:rFonts w:ascii="Times New Roman" w:hAnsi="Times New Roman"/>
                <w:sz w:val="24"/>
                <w:szCs w:val="24"/>
              </w:rPr>
              <w:t xml:space="preserve"> инфраструктуры (в том числе оценка имущества, расположенного на изымаемых участках, прекращаемых прав и размера убытков, причиняемых таким изъятием)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Проектирование и строительство гидротехнических сооружений инженерной защиты и </w:t>
            </w:r>
            <w:proofErr w:type="spellStart"/>
            <w:r w:rsidRPr="006E4210">
              <w:rPr>
                <w:rFonts w:ascii="Times New Roman" w:hAnsi="Times New Roman"/>
                <w:sz w:val="24"/>
                <w:szCs w:val="24"/>
              </w:rPr>
              <w:t>берегоукрепления</w:t>
            </w:r>
            <w:proofErr w:type="spellEnd"/>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юридических лиц, осуществляющих радиовещание на территории Камчатского края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Завершение строительства объекта незавершенного строительства, находящегося в собственности Камчатского края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71490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Реконструкция объекта "Спортивно-тренировочный комплекс и вспомогательное здание по техническому обслуживанию автомобилей в г. Петропавловске-Камчатском, пр. Карла Маркса"</w:t>
            </w:r>
          </w:p>
        </w:tc>
      </w:tr>
      <w:tr w:rsidR="00A005E5" w:rsidRPr="006E4210" w:rsidTr="00FA4BEF">
        <w:trPr>
          <w:trHeight w:val="5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наркологической помощи представителям коренных малочисленных народов Севера, проживающим в Камчатском крае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71510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C22A8C">
              <w:rPr>
                <w:rFonts w:ascii="Times New Roman" w:hAnsi="Times New Roman"/>
                <w:sz w:val="24"/>
                <w:szCs w:val="24"/>
              </w:rPr>
              <w:t>Оказание зубопротезирования представителей коренных малочисленных народов Севера, проживающих в Камчатском крае</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Сохранение объекта культурного наследия регионального значения "Дом № 13 по ул. </w:t>
            </w:r>
            <w:proofErr w:type="spellStart"/>
            <w:r w:rsidRPr="006E4210">
              <w:rPr>
                <w:rFonts w:ascii="Times New Roman" w:hAnsi="Times New Roman"/>
                <w:sz w:val="24"/>
                <w:szCs w:val="24"/>
              </w:rPr>
              <w:t>Красинцев</w:t>
            </w:r>
            <w:proofErr w:type="spellEnd"/>
            <w:r w:rsidRPr="006E4210">
              <w:rPr>
                <w:rFonts w:ascii="Times New Roman" w:hAnsi="Times New Roman"/>
                <w:sz w:val="24"/>
                <w:szCs w:val="24"/>
              </w:rPr>
              <w:t xml:space="preserve"> в г. Петропавловске-Камчатском"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Строительство автомобильной дороги от пос. Заозерный до </w:t>
            </w:r>
            <w:proofErr w:type="spellStart"/>
            <w:r w:rsidRPr="006E4210">
              <w:rPr>
                <w:rFonts w:ascii="Times New Roman" w:hAnsi="Times New Roman"/>
                <w:sz w:val="24"/>
                <w:szCs w:val="24"/>
              </w:rPr>
              <w:t>Халактырского</w:t>
            </w:r>
            <w:proofErr w:type="spellEnd"/>
            <w:r w:rsidRPr="006E4210">
              <w:rPr>
                <w:rFonts w:ascii="Times New Roman" w:hAnsi="Times New Roman"/>
                <w:sz w:val="24"/>
                <w:szCs w:val="24"/>
              </w:rPr>
              <w:t xml:space="preserve"> пляжа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канализационных очистных сооружений объекта "Строительство Камчатской краевой больницы"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97004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Приобретение подвижного состава пассажирского транспорта общего пользования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w:t>
            </w:r>
            <w:r>
              <w:rPr>
                <w:rFonts w:ascii="Times New Roman" w:hAnsi="Times New Roman"/>
                <w:sz w:val="24"/>
                <w:szCs w:val="24"/>
              </w:rPr>
              <w:t xml:space="preserve"> до перекрестка п. Раздольный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Освещение деятельности государственных органов Камчатского края в средствах массовой информации и федеральных информационных агентствах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98702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Предоставление субсидий на финансовое обеспечение выполнения государственного задания, а также субсидий на иные цели государственным бюджетным и автономным учреждениям, осуществляющим информационное освещение деятельности государственных органов Камчатского края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99990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Условно утвержденные расходы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капитальному ремонту, ремонту, содержанию автомобильных дорог общего пользования регионального и межмуниципального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проектированию, строительству и реконструкции автомобильных дорог регионального и межмуниципального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проектирование, строительство и реконструкцию автомобильных дорог местного значения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реализацию мероприятий по капитальному ремонту, ремонту, содержанию автомобильных дорог общего пользования местного значения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Иные межбюджетные трансферты на проведение капитального ремонта автомобильных дорог Петропавловск-Камчатской агломерации</w:t>
            </w:r>
          </w:p>
        </w:tc>
      </w:tr>
      <w:tr w:rsidR="00AC45E8" w:rsidRPr="006E4210" w:rsidTr="00FA4BEF">
        <w:trPr>
          <w:trHeight w:val="630"/>
        </w:trPr>
        <w:tc>
          <w:tcPr>
            <w:tcW w:w="416" w:type="pct"/>
            <w:shd w:val="clear" w:color="auto" w:fill="auto"/>
            <w:noWrap/>
            <w:vAlign w:val="center"/>
          </w:tcPr>
          <w:p w:rsidR="00AC45E8" w:rsidRPr="00A546F4" w:rsidRDefault="00AC45E8" w:rsidP="00AC45E8">
            <w:pPr>
              <w:spacing w:after="0" w:line="240" w:lineRule="auto"/>
              <w:rPr>
                <w:rFonts w:ascii="Times New Roman" w:hAnsi="Times New Roman"/>
                <w:sz w:val="24"/>
                <w:szCs w:val="24"/>
              </w:rPr>
            </w:pPr>
            <w:r w:rsidRPr="00A546F4">
              <w:rPr>
                <w:rFonts w:ascii="Times New Roman" w:hAnsi="Times New Roman"/>
                <w:sz w:val="24"/>
                <w:szCs w:val="24"/>
                <w:lang w:val="en-US"/>
              </w:rPr>
              <w:t>760</w:t>
            </w:r>
            <w:r w:rsidRPr="00A546F4">
              <w:rPr>
                <w:rFonts w:ascii="Times New Roman" w:hAnsi="Times New Roman"/>
                <w:sz w:val="24"/>
                <w:szCs w:val="24"/>
              </w:rPr>
              <w:t>.1.</w:t>
            </w:r>
          </w:p>
        </w:tc>
        <w:tc>
          <w:tcPr>
            <w:tcW w:w="947" w:type="pct"/>
            <w:shd w:val="clear" w:color="000000" w:fill="FFFFFF"/>
            <w:noWrap/>
            <w:vAlign w:val="center"/>
          </w:tcPr>
          <w:p w:rsidR="00AC45E8" w:rsidRPr="00A546F4" w:rsidRDefault="00AC45E8" w:rsidP="008041B5">
            <w:pPr>
              <w:spacing w:after="0" w:line="240" w:lineRule="auto"/>
              <w:jc w:val="center"/>
              <w:rPr>
                <w:rFonts w:ascii="Times New Roman" w:hAnsi="Times New Roman"/>
                <w:sz w:val="24"/>
                <w:szCs w:val="24"/>
              </w:rPr>
            </w:pPr>
            <w:r w:rsidRPr="00A546F4">
              <w:rPr>
                <w:rFonts w:ascii="Times New Roman" w:hAnsi="Times New Roman"/>
                <w:sz w:val="24"/>
                <w:szCs w:val="24"/>
              </w:rPr>
              <w:t>9Д110</w:t>
            </w:r>
          </w:p>
        </w:tc>
        <w:tc>
          <w:tcPr>
            <w:tcW w:w="3637" w:type="pct"/>
            <w:shd w:val="clear" w:color="000000" w:fill="FFFFFF"/>
            <w:vAlign w:val="center"/>
          </w:tcPr>
          <w:p w:rsidR="00AC45E8" w:rsidRPr="00A546F4" w:rsidRDefault="00AC45E8" w:rsidP="008041B5">
            <w:pPr>
              <w:spacing w:after="0" w:line="240" w:lineRule="auto"/>
              <w:jc w:val="both"/>
              <w:rPr>
                <w:rFonts w:ascii="Times New Roman" w:hAnsi="Times New Roman"/>
                <w:sz w:val="24"/>
                <w:szCs w:val="24"/>
              </w:rPr>
            </w:pPr>
            <w:r w:rsidRPr="00A546F4">
              <w:rPr>
                <w:rFonts w:ascii="Times New Roman" w:hAnsi="Times New Roman"/>
                <w:sz w:val="24"/>
                <w:szCs w:val="24"/>
              </w:rPr>
              <w:t>Размещение автоматических пунктов весогабаритного контроля транспортных средств</w:t>
            </w:r>
            <w:r w:rsidR="00A546F4" w:rsidRPr="00A546F4">
              <w:rPr>
                <w:rFonts w:ascii="Times New Roman" w:hAnsi="Times New Roman"/>
                <w:sz w:val="24"/>
                <w:szCs w:val="24"/>
              </w:rPr>
              <w:t xml:space="preserve"> </w:t>
            </w:r>
            <w:r w:rsidR="00A546F4" w:rsidRPr="00A546F4">
              <w:rPr>
                <w:rFonts w:ascii="Times New Roman" w:hAnsi="Times New Roman"/>
                <w:b/>
                <w:i/>
                <w:szCs w:val="24"/>
              </w:rPr>
              <w:t>(приказ Министерства финансов Камчатского края 17.04.2025 № 26-Н)</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9Д210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местным бюджетам на капитальный ремонт, ремонт автомобильных дорог и дворовых территорий многоквартирных домов и проездов к ним (в том числе устройство систем водоотвода, освещения, разработка проектной документации)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9Д610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Расходы на обеспечение деятельности (оказание услуг) учреждений, в рамках осуществления дорожной деятельности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организационной, информационной и технической поддержки мероприятий по фиксации нарушений правил дорожного движения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9Д820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создания (обновления) комплексов автоматической фиксации нарушений правил дорожного движения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Субсидия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местным бюджетам на модернизацию, реконструкцию, новое строительство объектов систем </w:t>
            </w:r>
            <w:proofErr w:type="spellStart"/>
            <w:r w:rsidRPr="006E4210">
              <w:rPr>
                <w:rFonts w:ascii="Times New Roman" w:hAnsi="Times New Roman"/>
                <w:sz w:val="24"/>
                <w:szCs w:val="24"/>
              </w:rPr>
              <w:t>энерго</w:t>
            </w:r>
            <w:proofErr w:type="spellEnd"/>
            <w:r w:rsidRPr="006E4210">
              <w:rPr>
                <w:rFonts w:ascii="Times New Roman" w:hAnsi="Times New Roman"/>
                <w:sz w:val="24"/>
                <w:szCs w:val="24"/>
              </w:rPr>
              <w:t>- и теплоснабжения и объектов коммунально-бытового назначения (в том числе проектные работы)</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Субсидии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2A09EB">
              <w:rPr>
                <w:rFonts w:ascii="Times New Roman" w:hAnsi="Times New Roman"/>
                <w:sz w:val="24"/>
                <w:szCs w:val="24"/>
              </w:rPr>
              <w:t>Субсидии бюджетным и автономным учреждениям на возмещение недополученных доходов, возникших в связи с оказанием потребителям коммунальных услуг по льготным тарифам, устанавливаемым Региональной службой по тарифам и ценам Камчатского края</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9Т050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Субсидии предприятиям коммунального комплекса в целях возмещения недополученных доходов в связи с поставкой ими юридическим лицам и индивидуальным предпринимателям Камчатского края, осуществляющим деятельность в области отдыха и развлечений, в части эксплуатации аквапарков с общей площадью </w:t>
            </w:r>
            <w:r>
              <w:rPr>
                <w:rFonts w:ascii="Times New Roman" w:hAnsi="Times New Roman"/>
                <w:sz w:val="24"/>
                <w:szCs w:val="24"/>
              </w:rPr>
              <w:t>водной поверхности более 3000 м</w:t>
            </w:r>
            <w:r>
              <w:rPr>
                <w:rFonts w:ascii="Times New Roman" w:hAnsi="Times New Roman"/>
                <w:sz w:val="24"/>
                <w:szCs w:val="24"/>
                <w:vertAlign w:val="superscript"/>
              </w:rPr>
              <w:t>2</w:t>
            </w:r>
            <w:r w:rsidRPr="006E4210">
              <w:rPr>
                <w:rFonts w:ascii="Times New Roman" w:hAnsi="Times New Roman"/>
                <w:sz w:val="24"/>
                <w:szCs w:val="24"/>
              </w:rPr>
              <w:t>, тепловой энергии по льготным тарифам</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Выплата региональных социальных доплат к пенсии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картофелем)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посевных площадей, занятых  овощными культурами открытого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элитных семян картофеля)</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защищенного грунта)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R0146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Стимулирование увеличения производства картофеля и овощей (Государственная поддержка сельскохозяйственных товаропроизводителей в целях увеличения производства овощей открытого грунта)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государственной программы Российской Федерации "Доступная среда"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R0280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r>
      <w:tr w:rsidR="00A005E5" w:rsidRPr="006E4210" w:rsidTr="00FA4BEF">
        <w:trPr>
          <w:trHeight w:val="45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w:t>
            </w:r>
            <w:r>
              <w:rPr>
                <w:rFonts w:ascii="Times New Roman" w:hAnsi="Times New Roman"/>
                <w:sz w:val="24"/>
                <w:szCs w:val="24"/>
                <w:lang w:val="en-US"/>
              </w:rPr>
              <w:t>4</w:t>
            </w:r>
            <w:r w:rsidRPr="006E4210">
              <w:rPr>
                <w:rFonts w:ascii="Times New Roman" w:hAnsi="Times New Roman"/>
                <w:sz w:val="24"/>
                <w:szCs w:val="24"/>
              </w:rPr>
              <w:t>80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FC5085">
              <w:rPr>
                <w:rFonts w:ascii="Times New Roman" w:hAnsi="Times New Roman"/>
                <w:sz w:val="24"/>
                <w:szCs w:val="24"/>
              </w:rPr>
              <w:t xml:space="preserve"> отдельных категорий граждан жильем</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Подготовка управленческих кадров для организаций народного хозяйства Российской Федерации</w:t>
            </w:r>
          </w:p>
        </w:tc>
      </w:tr>
      <w:tr w:rsidR="00A005E5" w:rsidRPr="006E4210" w:rsidTr="00FA4BEF">
        <w:trPr>
          <w:trHeight w:val="57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R081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16EDA">
              <w:rPr>
                <w:rFonts w:ascii="Times New Roman" w:hAnsi="Times New Roman"/>
                <w:sz w:val="24"/>
                <w:szCs w:val="24"/>
              </w:rPr>
              <w:t>Государственная поддержка организаций, входящих в систему спортивной подготовки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r>
      <w:tr w:rsidR="00A005E5" w:rsidRPr="006E4210" w:rsidTr="00FA4BEF">
        <w:trPr>
          <w:trHeight w:val="945"/>
        </w:trPr>
        <w:tc>
          <w:tcPr>
            <w:tcW w:w="416" w:type="pct"/>
            <w:shd w:val="clear" w:color="auto" w:fill="auto"/>
            <w:noWrap/>
            <w:vAlign w:val="center"/>
          </w:tcPr>
          <w:p w:rsidR="00A005E5" w:rsidRPr="000E310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0E3100" w:rsidRDefault="00A005E5" w:rsidP="008041B5">
            <w:pPr>
              <w:spacing w:after="0" w:line="240" w:lineRule="auto"/>
              <w:jc w:val="center"/>
              <w:rPr>
                <w:rFonts w:ascii="Times New Roman" w:hAnsi="Times New Roman"/>
                <w:sz w:val="24"/>
                <w:szCs w:val="24"/>
              </w:rPr>
            </w:pPr>
            <w:r w:rsidRPr="000E3100">
              <w:rPr>
                <w:rFonts w:ascii="Times New Roman" w:hAnsi="Times New Roman"/>
                <w:sz w:val="24"/>
                <w:szCs w:val="24"/>
              </w:rPr>
              <w:t>R0840</w:t>
            </w:r>
          </w:p>
        </w:tc>
        <w:tc>
          <w:tcPr>
            <w:tcW w:w="3637" w:type="pct"/>
            <w:shd w:val="clear" w:color="000000" w:fill="FFFFFF"/>
            <w:vAlign w:val="center"/>
            <w:hideMark/>
          </w:tcPr>
          <w:p w:rsidR="00A005E5" w:rsidRPr="000E3100" w:rsidRDefault="00A005E5" w:rsidP="008041B5">
            <w:pPr>
              <w:spacing w:after="0" w:line="240" w:lineRule="auto"/>
              <w:jc w:val="both"/>
              <w:rPr>
                <w:rFonts w:ascii="Times New Roman" w:hAnsi="Times New Roman"/>
                <w:sz w:val="24"/>
                <w:szCs w:val="24"/>
              </w:rPr>
            </w:pPr>
            <w:r w:rsidRPr="000E3100">
              <w:rPr>
                <w:rFonts w:ascii="Times New Roman" w:hAnsi="Times New Roman"/>
                <w:sz w:val="24"/>
                <w:szCs w:val="24"/>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R0860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Строительство объектов в рамках инвестиционного проекта "</w:t>
            </w:r>
            <w:proofErr w:type="spellStart"/>
            <w:r w:rsidRPr="006E4210">
              <w:rPr>
                <w:rFonts w:ascii="Times New Roman" w:hAnsi="Times New Roman"/>
                <w:sz w:val="24"/>
                <w:szCs w:val="24"/>
              </w:rPr>
              <w:t>Регазификационный</w:t>
            </w:r>
            <w:proofErr w:type="spellEnd"/>
            <w:r w:rsidRPr="006E4210">
              <w:rPr>
                <w:rFonts w:ascii="Times New Roman" w:hAnsi="Times New Roman"/>
                <w:sz w:val="24"/>
                <w:szCs w:val="24"/>
              </w:rPr>
              <w:t xml:space="preserve"> комплекс СПГ в Камчатском крае" в бухте Раковая Авачинской губы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R1070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Обеспечение</w:t>
            </w:r>
            <w:r w:rsidRPr="006E4210">
              <w:rPr>
                <w:rFonts w:ascii="Times New Roman" w:hAnsi="Times New Roman"/>
                <w:sz w:val="24"/>
                <w:szCs w:val="24"/>
              </w:rPr>
              <w:t xml:space="preserve"> детей с сахарным</w:t>
            </w:r>
            <w:r>
              <w:rPr>
                <w:rFonts w:ascii="Times New Roman" w:hAnsi="Times New Roman"/>
                <w:sz w:val="24"/>
                <w:szCs w:val="24"/>
              </w:rPr>
              <w:t xml:space="preserve"> диабетом 1 типа в возрасте от 2</w:t>
            </w:r>
            <w:r w:rsidRPr="006E4210">
              <w:rPr>
                <w:rFonts w:ascii="Times New Roman" w:hAnsi="Times New Roman"/>
                <w:sz w:val="24"/>
                <w:szCs w:val="24"/>
              </w:rPr>
              <w:t>-х до 17-ти лет</w:t>
            </w:r>
            <w:r>
              <w:rPr>
                <w:rFonts w:ascii="Times New Roman" w:hAnsi="Times New Roman"/>
                <w:sz w:val="24"/>
                <w:szCs w:val="24"/>
              </w:rPr>
              <w:t xml:space="preserve"> включительно</w:t>
            </w:r>
            <w:r w:rsidRPr="006E4210">
              <w:rPr>
                <w:rFonts w:ascii="Times New Roman" w:hAnsi="Times New Roman"/>
                <w:sz w:val="24"/>
                <w:szCs w:val="24"/>
              </w:rPr>
              <w:t xml:space="preserve"> системами непрерывного мониторинга глюкозы</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и (или) модернизация инфраструктуры в сфере культуры региональной (муниципальной) собственности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собственности субъектов Российской Федерации</w:t>
            </w:r>
          </w:p>
        </w:tc>
      </w:tr>
      <w:tr w:rsidR="00A005E5" w:rsidRPr="006E4210" w:rsidTr="00FA4BEF">
        <w:trPr>
          <w:trHeight w:val="1456"/>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R1130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Капитальные вложения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3</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Pr>
                <w:rFonts w:ascii="Times New Roman" w:hAnsi="Times New Roman"/>
                <w:sz w:val="24"/>
                <w:szCs w:val="24"/>
              </w:rPr>
              <w:t>Капитальный ремонт</w:t>
            </w:r>
            <w:r w:rsidRPr="0062770E">
              <w:rPr>
                <w:rFonts w:ascii="Times New Roman" w:hAnsi="Times New Roman"/>
                <w:sz w:val="24"/>
                <w:szCs w:val="24"/>
              </w:rPr>
              <w:t xml:space="preserve"> объектов спортивной инфраструктуры государственной собственности субъектов Российской Федерации (муниципальной собственности)</w:t>
            </w:r>
          </w:p>
        </w:tc>
      </w:tr>
      <w:tr w:rsidR="00A005E5" w:rsidRPr="006E4210" w:rsidTr="00FA4BEF">
        <w:trPr>
          <w:trHeight w:val="220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A005E5" w:rsidRPr="006E4210" w:rsidTr="00FA4BEF">
        <w:trPr>
          <w:trHeight w:val="971"/>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R13</w:t>
            </w:r>
            <w:r>
              <w:rPr>
                <w:rFonts w:ascii="Times New Roman" w:hAnsi="Times New Roman"/>
                <w:sz w:val="24"/>
                <w:szCs w:val="24"/>
                <w:lang w:val="en-US"/>
              </w:rPr>
              <w:t>9</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0421A0">
              <w:rPr>
                <w:rFonts w:ascii="Times New Roman" w:hAnsi="Times New Roman"/>
                <w:sz w:val="24"/>
                <w:szCs w:val="24"/>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5B2319" w:rsidRDefault="00A005E5" w:rsidP="008041B5">
            <w:pPr>
              <w:spacing w:after="0" w:line="240" w:lineRule="auto"/>
              <w:jc w:val="center"/>
              <w:rPr>
                <w:rFonts w:ascii="Times New Roman" w:hAnsi="Times New Roman"/>
                <w:sz w:val="24"/>
                <w:szCs w:val="24"/>
                <w:lang w:val="en-US"/>
              </w:rPr>
            </w:pPr>
            <w:r>
              <w:rPr>
                <w:rFonts w:ascii="Times New Roman" w:hAnsi="Times New Roman"/>
                <w:sz w:val="24"/>
                <w:szCs w:val="24"/>
              </w:rPr>
              <w:t>R1</w:t>
            </w:r>
            <w:r>
              <w:rPr>
                <w:rFonts w:ascii="Times New Roman" w:hAnsi="Times New Roman"/>
                <w:sz w:val="24"/>
                <w:szCs w:val="24"/>
                <w:lang w:val="en-US"/>
              </w:rPr>
              <w:t>440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5B2319">
              <w:rPr>
                <w:rFonts w:ascii="Times New Roman" w:hAnsi="Times New Roman"/>
                <w:sz w:val="24"/>
                <w:szCs w:val="24"/>
              </w:rPr>
              <w:t>Реализация мероприятий по закупке и монтажу оборудования для создания модульных спортивных сооружений</w:t>
            </w:r>
          </w:p>
        </w:tc>
      </w:tr>
      <w:tr w:rsidR="00A005E5" w:rsidRPr="006E4210" w:rsidTr="00FA4BEF">
        <w:trPr>
          <w:trHeight w:val="688"/>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R1</w:t>
            </w:r>
            <w:r>
              <w:rPr>
                <w:rFonts w:ascii="Times New Roman" w:hAnsi="Times New Roman"/>
                <w:sz w:val="24"/>
                <w:szCs w:val="24"/>
                <w:lang w:val="en-US"/>
              </w:rPr>
              <w:t>530</w:t>
            </w:r>
          </w:p>
        </w:tc>
        <w:tc>
          <w:tcPr>
            <w:tcW w:w="3637" w:type="pct"/>
            <w:shd w:val="clear" w:color="000000" w:fill="FFFFFF"/>
            <w:vAlign w:val="center"/>
          </w:tcPr>
          <w:p w:rsidR="00A005E5" w:rsidRPr="005B2319" w:rsidRDefault="00A005E5" w:rsidP="008041B5">
            <w:pPr>
              <w:spacing w:after="0" w:line="240" w:lineRule="auto"/>
              <w:jc w:val="both"/>
              <w:rPr>
                <w:rFonts w:ascii="Times New Roman" w:hAnsi="Times New Roman"/>
                <w:sz w:val="24"/>
                <w:szCs w:val="24"/>
              </w:rPr>
            </w:pPr>
            <w:r>
              <w:rPr>
                <w:rFonts w:ascii="Times New Roman" w:hAnsi="Times New Roman"/>
                <w:sz w:val="24"/>
                <w:szCs w:val="24"/>
              </w:rPr>
              <w:t>Государственная поддержка</w:t>
            </w:r>
            <w:r w:rsidRPr="00F86807">
              <w:rPr>
                <w:rFonts w:ascii="Times New Roman" w:hAnsi="Times New Roman"/>
                <w:sz w:val="24"/>
                <w:szCs w:val="24"/>
              </w:rPr>
              <w:t xml:space="preserve">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w:t>
            </w:r>
          </w:p>
        </w:tc>
      </w:tr>
      <w:tr w:rsidR="00A005E5" w:rsidRPr="006E4210" w:rsidTr="00FA4BEF">
        <w:trPr>
          <w:trHeight w:val="688"/>
        </w:trPr>
        <w:tc>
          <w:tcPr>
            <w:tcW w:w="416" w:type="pct"/>
            <w:shd w:val="clear" w:color="auto" w:fill="auto"/>
            <w:noWrap/>
            <w:vAlign w:val="center"/>
          </w:tcPr>
          <w:p w:rsidR="00A005E5" w:rsidRPr="00796DB6"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796DB6" w:rsidRDefault="00A005E5" w:rsidP="008041B5">
            <w:pPr>
              <w:spacing w:after="0" w:line="240" w:lineRule="auto"/>
              <w:jc w:val="center"/>
              <w:rPr>
                <w:rFonts w:ascii="Times New Roman" w:hAnsi="Times New Roman"/>
                <w:sz w:val="24"/>
                <w:szCs w:val="24"/>
              </w:rPr>
            </w:pPr>
            <w:r w:rsidRPr="00796DB6">
              <w:rPr>
                <w:rFonts w:ascii="Times New Roman" w:hAnsi="Times New Roman"/>
                <w:sz w:val="24"/>
                <w:szCs w:val="24"/>
              </w:rPr>
              <w:t>R1</w:t>
            </w:r>
            <w:r w:rsidRPr="00796DB6">
              <w:rPr>
                <w:rFonts w:ascii="Times New Roman" w:hAnsi="Times New Roman"/>
                <w:sz w:val="24"/>
                <w:szCs w:val="24"/>
                <w:lang w:val="en-US"/>
              </w:rPr>
              <w:t>531</w:t>
            </w:r>
          </w:p>
        </w:tc>
        <w:tc>
          <w:tcPr>
            <w:tcW w:w="3637" w:type="pct"/>
            <w:shd w:val="clear" w:color="000000" w:fill="FFFFFF"/>
            <w:vAlign w:val="center"/>
          </w:tcPr>
          <w:p w:rsidR="00A005E5" w:rsidRPr="00796DB6" w:rsidRDefault="00A005E5" w:rsidP="008041B5">
            <w:pPr>
              <w:spacing w:after="0" w:line="240" w:lineRule="auto"/>
              <w:jc w:val="both"/>
              <w:rPr>
                <w:rFonts w:ascii="Times New Roman" w:hAnsi="Times New Roman"/>
                <w:sz w:val="24"/>
                <w:szCs w:val="24"/>
              </w:rPr>
            </w:pPr>
            <w:r w:rsidRPr="00796DB6">
              <w:rPr>
                <w:rFonts w:ascii="Times New Roman" w:hAnsi="Times New Roman"/>
                <w:sz w:val="24"/>
                <w:szCs w:val="24"/>
              </w:rPr>
              <w:t>Государственная поддержка ветеранов и участников специальной военной операции, связанной с началом осуществления ими предпринимательской деятельности в агропромышленном комплексе (Предоставление грантов "</w:t>
            </w:r>
            <w:proofErr w:type="spellStart"/>
            <w:r w:rsidRPr="00796DB6">
              <w:rPr>
                <w:rFonts w:ascii="Times New Roman" w:hAnsi="Times New Roman"/>
                <w:sz w:val="24"/>
                <w:szCs w:val="24"/>
              </w:rPr>
              <w:t>Агромотиватор</w:t>
            </w:r>
            <w:proofErr w:type="spellEnd"/>
            <w:r w:rsidRPr="00796DB6">
              <w:rPr>
                <w:rFonts w:ascii="Times New Roman" w:hAnsi="Times New Roman"/>
                <w:sz w:val="24"/>
                <w:szCs w:val="24"/>
              </w:rPr>
              <w:t xml:space="preserve">" на реализацию проектов создания и (или) развития хозяйства в Камчатском крае) </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паллиативной медицинской помощи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предупреждению и борьбе с социально значимыми инфекционными заболеваниями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R21</w:t>
            </w:r>
            <w:r>
              <w:rPr>
                <w:rFonts w:ascii="Times New Roman" w:hAnsi="Times New Roman"/>
                <w:sz w:val="24"/>
                <w:szCs w:val="24"/>
                <w:lang w:val="en-US"/>
              </w:rPr>
              <w:t>6</w:t>
            </w:r>
            <w:r w:rsidRPr="006E4210">
              <w:rPr>
                <w:rFonts w:ascii="Times New Roman" w:hAnsi="Times New Roman"/>
                <w:sz w:val="24"/>
                <w:szCs w:val="24"/>
              </w:rPr>
              <w:t>0</w:t>
            </w:r>
          </w:p>
        </w:tc>
        <w:tc>
          <w:tcPr>
            <w:tcW w:w="3637" w:type="pct"/>
            <w:shd w:val="clear" w:color="000000" w:fill="FFFFFF"/>
            <w:vAlign w:val="center"/>
          </w:tcPr>
          <w:p w:rsidR="00A005E5" w:rsidRPr="005C7F6F" w:rsidRDefault="00A005E5" w:rsidP="008041B5">
            <w:pPr>
              <w:spacing w:after="0" w:line="240" w:lineRule="auto"/>
              <w:jc w:val="both"/>
              <w:rPr>
                <w:rFonts w:ascii="Times New Roman" w:hAnsi="Times New Roman"/>
                <w:sz w:val="24"/>
                <w:szCs w:val="24"/>
              </w:rPr>
            </w:pPr>
            <w:r w:rsidRPr="005C7F6F">
              <w:rPr>
                <w:rFonts w:ascii="Times New Roman" w:hAnsi="Times New Roman"/>
                <w:sz w:val="24"/>
                <w:szCs w:val="24"/>
              </w:rPr>
              <w:t xml:space="preserve">Реализация организационных мероприятий, связанных с обеспечением лиц лекарственными препаратами, предназначенными для лечения больных гемофилией, </w:t>
            </w:r>
            <w:proofErr w:type="spellStart"/>
            <w:r w:rsidRPr="005C7F6F">
              <w:rPr>
                <w:rFonts w:ascii="Times New Roman" w:hAnsi="Times New Roman"/>
                <w:sz w:val="24"/>
                <w:szCs w:val="24"/>
              </w:rPr>
              <w:t>муковисцидозом</w:t>
            </w:r>
            <w:proofErr w:type="spellEnd"/>
            <w:r w:rsidRPr="005C7F6F">
              <w:rPr>
                <w:rFonts w:ascii="Times New Roman" w:hAnsi="Times New Roman"/>
                <w:sz w:val="24"/>
                <w:szCs w:val="24"/>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C7F6F">
              <w:rPr>
                <w:rFonts w:ascii="Times New Roman" w:hAnsi="Times New Roman"/>
                <w:sz w:val="24"/>
                <w:szCs w:val="24"/>
              </w:rPr>
              <w:t>гемолитико</w:t>
            </w:r>
            <w:proofErr w:type="spellEnd"/>
            <w:r w:rsidRPr="005C7F6F">
              <w:rPr>
                <w:rFonts w:ascii="Times New Roman" w:hAnsi="Times New Roman"/>
                <w:sz w:val="24"/>
                <w:szCs w:val="24"/>
              </w:rPr>
              <w:t xml:space="preserve">-уремическим синдромом, юношеским артритом с системным началом, </w:t>
            </w:r>
            <w:proofErr w:type="spellStart"/>
            <w:r w:rsidRPr="005C7F6F">
              <w:rPr>
                <w:rFonts w:ascii="Times New Roman" w:hAnsi="Times New Roman"/>
                <w:sz w:val="24"/>
                <w:szCs w:val="24"/>
              </w:rPr>
              <w:t>мукополисахаридозом</w:t>
            </w:r>
            <w:proofErr w:type="spellEnd"/>
            <w:r w:rsidRPr="005C7F6F">
              <w:rPr>
                <w:rFonts w:ascii="Times New Roman" w:hAnsi="Times New Roman"/>
                <w:sz w:val="24"/>
                <w:szCs w:val="24"/>
              </w:rPr>
              <w:t xml:space="preserve"> I, II и VI типов, </w:t>
            </w:r>
            <w:proofErr w:type="spellStart"/>
            <w:r w:rsidRPr="005C7F6F">
              <w:rPr>
                <w:rFonts w:ascii="Times New Roman" w:hAnsi="Times New Roman"/>
                <w:sz w:val="24"/>
                <w:szCs w:val="24"/>
              </w:rPr>
              <w:t>апластической</w:t>
            </w:r>
            <w:proofErr w:type="spellEnd"/>
            <w:r w:rsidRPr="005C7F6F">
              <w:rPr>
                <w:rFonts w:ascii="Times New Roman" w:hAnsi="Times New Roman"/>
                <w:sz w:val="24"/>
                <w:szCs w:val="24"/>
              </w:rPr>
              <w:t xml:space="preserve"> анемией неуточненной, наследственным дефицитом факторов II (фибриногена), VII (лабильного), X (Стюарта - </w:t>
            </w:r>
            <w:proofErr w:type="spellStart"/>
            <w:r w:rsidRPr="005C7F6F">
              <w:rPr>
                <w:rFonts w:ascii="Times New Roman" w:hAnsi="Times New Roman"/>
                <w:sz w:val="24"/>
                <w:szCs w:val="24"/>
              </w:rPr>
              <w:t>Прауэра</w:t>
            </w:r>
            <w:proofErr w:type="spellEnd"/>
            <w:r w:rsidRPr="005C7F6F">
              <w:rPr>
                <w:rFonts w:ascii="Times New Roman" w:hAnsi="Times New Roman"/>
                <w:sz w:val="24"/>
                <w:szCs w:val="24"/>
              </w:rPr>
              <w:t xml:space="preserve">), а также после трансплантации органов и (или) тканей </w:t>
            </w:r>
          </w:p>
        </w:tc>
      </w:tr>
      <w:tr w:rsidR="00A005E5" w:rsidRPr="006E4210" w:rsidTr="00FA4BEF">
        <w:trPr>
          <w:trHeight w:val="72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A763F9"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R228</w:t>
            </w:r>
            <w:r w:rsidRPr="00A763F9">
              <w:rPr>
                <w:rFonts w:ascii="Times New Roman" w:hAnsi="Times New Roman"/>
                <w:sz w:val="24"/>
                <w:szCs w:val="24"/>
              </w:rPr>
              <w:t>0</w:t>
            </w:r>
          </w:p>
        </w:tc>
        <w:tc>
          <w:tcPr>
            <w:tcW w:w="3637" w:type="pct"/>
            <w:shd w:val="clear" w:color="000000" w:fill="FFFFFF"/>
            <w:vAlign w:val="center"/>
          </w:tcPr>
          <w:p w:rsidR="00A005E5" w:rsidRPr="00A763F9" w:rsidRDefault="00A005E5" w:rsidP="008041B5">
            <w:pPr>
              <w:spacing w:after="0" w:line="240" w:lineRule="auto"/>
              <w:jc w:val="both"/>
              <w:rPr>
                <w:rFonts w:ascii="Times New Roman" w:hAnsi="Times New Roman"/>
                <w:sz w:val="24"/>
                <w:szCs w:val="24"/>
              </w:rPr>
            </w:pPr>
            <w:r>
              <w:rPr>
                <w:rFonts w:ascii="Times New Roman" w:hAnsi="Times New Roman"/>
                <w:sz w:val="24"/>
                <w:szCs w:val="24"/>
              </w:rPr>
              <w:t>Реализация</w:t>
            </w:r>
            <w:r w:rsidRPr="00A7342C">
              <w:rPr>
                <w:rFonts w:ascii="Times New Roman" w:hAnsi="Times New Roman"/>
                <w:sz w:val="24"/>
                <w:szCs w:val="24"/>
              </w:rPr>
              <w:t xml:space="preserve"> мероприятий по оснащению объектов спортивной инфраструктуры спортивно-технологическим оборудованием</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sidRPr="00A763F9">
              <w:rPr>
                <w:rFonts w:ascii="Times New Roman" w:hAnsi="Times New Roman"/>
                <w:sz w:val="24"/>
                <w:szCs w:val="24"/>
              </w:rPr>
              <w:t>R2290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A763F9">
              <w:rPr>
                <w:rFonts w:ascii="Times New Roman" w:hAnsi="Times New Roman"/>
                <w:sz w:val="24"/>
                <w:szCs w:val="24"/>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r>
      <w:tr w:rsidR="00A005E5" w:rsidRPr="006E4210" w:rsidTr="00FA4BEF">
        <w:trPr>
          <w:trHeight w:val="70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R2</w:t>
            </w:r>
            <w:r>
              <w:rPr>
                <w:rFonts w:ascii="Times New Roman" w:hAnsi="Times New Roman"/>
                <w:sz w:val="24"/>
                <w:szCs w:val="24"/>
                <w:lang w:val="en-US"/>
              </w:rPr>
              <w:t>6</w:t>
            </w:r>
            <w:r>
              <w:rPr>
                <w:rFonts w:ascii="Times New Roman" w:hAnsi="Times New Roman"/>
                <w:sz w:val="24"/>
                <w:szCs w:val="24"/>
              </w:rPr>
              <w:t>1</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0416B">
              <w:rPr>
                <w:rFonts w:ascii="Times New Roman" w:hAnsi="Times New Roman"/>
                <w:sz w:val="24"/>
                <w:szCs w:val="24"/>
              </w:rPr>
              <w:t>Развитие заправочной инфраструктуры компримированного природного газа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R2990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федеральной целевой программы "Увековечение памяти погибших при защите Отечества на 2019</w:t>
            </w:r>
            <w:r w:rsidRPr="00235DBD">
              <w:rPr>
                <w:rFonts w:ascii="Times New Roman" w:hAnsi="Times New Roman"/>
                <w:snapToGrid w:val="0"/>
                <w:sz w:val="28"/>
                <w:szCs w:val="28"/>
              </w:rPr>
              <w:t>–</w:t>
            </w:r>
            <w:r w:rsidRPr="006E4210">
              <w:rPr>
                <w:rFonts w:ascii="Times New Roman" w:hAnsi="Times New Roman"/>
                <w:sz w:val="24"/>
                <w:szCs w:val="24"/>
              </w:rPr>
              <w:t>2024 годы"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R3042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государственных образовательных организациях)</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R3580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Финансовое обеспечение (возмещение) производителям зерновых культур части затрат на производство и реализацию зерновых культур</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транспортной инфраструктуры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R3850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R4020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R4600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03A13">
              <w:rPr>
                <w:rFonts w:ascii="Times New Roman" w:hAnsi="Times New Roman"/>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Компенсация отдельным категориям граждан оплаты взноса на капитальный ремонт общего имущества в многоквартирном доме</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R4630</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r w:rsidRPr="00CE5E42">
              <w:rPr>
                <w:rFonts w:ascii="Times New Roman" w:hAnsi="Times New Roman"/>
                <w:color w:val="000000" w:themeColor="text1"/>
                <w:sz w:val="24"/>
                <w:szCs w:val="24"/>
              </w:rPr>
              <w:t>Софинансирование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w:t>
            </w:r>
          </w:p>
        </w:tc>
      </w:tr>
      <w:tr w:rsidR="00A005E5" w:rsidRPr="006E4210" w:rsidTr="00FA4BEF">
        <w:trPr>
          <w:trHeight w:val="630"/>
        </w:trPr>
        <w:tc>
          <w:tcPr>
            <w:tcW w:w="416" w:type="pct"/>
            <w:shd w:val="clear" w:color="auto" w:fill="auto"/>
            <w:noWrap/>
            <w:vAlign w:val="center"/>
          </w:tcPr>
          <w:p w:rsidR="00A005E5" w:rsidRPr="007B6D10"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CE5E42" w:rsidRDefault="00A005E5" w:rsidP="008041B5">
            <w:pPr>
              <w:spacing w:after="0" w:line="240" w:lineRule="auto"/>
              <w:jc w:val="center"/>
              <w:rPr>
                <w:rFonts w:ascii="Times New Roman" w:hAnsi="Times New Roman"/>
                <w:color w:val="000000" w:themeColor="text1"/>
                <w:sz w:val="24"/>
                <w:szCs w:val="24"/>
              </w:rPr>
            </w:pPr>
            <w:r w:rsidRPr="00CE5E42">
              <w:rPr>
                <w:rFonts w:ascii="Times New Roman" w:hAnsi="Times New Roman"/>
                <w:color w:val="000000" w:themeColor="text1"/>
                <w:sz w:val="24"/>
                <w:szCs w:val="24"/>
              </w:rPr>
              <w:t>R4631</w:t>
            </w:r>
          </w:p>
        </w:tc>
        <w:tc>
          <w:tcPr>
            <w:tcW w:w="3637" w:type="pct"/>
            <w:shd w:val="clear" w:color="000000" w:fill="FFFFFF"/>
            <w:vAlign w:val="center"/>
          </w:tcPr>
          <w:p w:rsidR="00A005E5" w:rsidRPr="00CE5E42" w:rsidRDefault="00A005E5" w:rsidP="008041B5">
            <w:pPr>
              <w:spacing w:after="0" w:line="240" w:lineRule="auto"/>
              <w:jc w:val="both"/>
              <w:rPr>
                <w:rFonts w:ascii="Times New Roman" w:hAnsi="Times New Roman"/>
                <w:color w:val="000000" w:themeColor="text1"/>
                <w:sz w:val="24"/>
                <w:szCs w:val="24"/>
              </w:rPr>
            </w:pPr>
            <w:r w:rsidRPr="00CE5E42">
              <w:rPr>
                <w:rFonts w:ascii="Times New Roman" w:hAnsi="Times New Roman"/>
                <w:color w:val="000000" w:themeColor="text1"/>
                <w:sz w:val="24"/>
                <w:szCs w:val="24"/>
              </w:rPr>
              <w:t xml:space="preserve">Софинансирование расходных обязательств, связанных с увеличением размера государственной поддержки семьям, имеющим детей, проживающим на территориях указанных субъектов Российской Федерации, в части погашения обязательств по ипотечным жилищным кредитам (займам) (Субсидия акционерному обществу "ДОМ.РФ" на финансовое обеспечение затрат, связанных с оказанием услуги по предоставлению дополнительной меры социальной поддержки семей, имеющих детей, предусмотренной Законом Камчатского края от 26.06.2024 </w:t>
            </w:r>
            <w:r w:rsidRPr="00A562EF">
              <w:rPr>
                <w:rFonts w:ascii="Times New Roman" w:hAnsi="Times New Roman"/>
                <w:color w:val="000000" w:themeColor="text1"/>
                <w:sz w:val="24"/>
                <w:szCs w:val="24"/>
              </w:rPr>
              <w:t xml:space="preserve">            </w:t>
            </w:r>
            <w:r w:rsidRPr="00CE5E42">
              <w:rPr>
                <w:rFonts w:ascii="Times New Roman" w:hAnsi="Times New Roman"/>
                <w:color w:val="000000" w:themeColor="text1"/>
                <w:sz w:val="24"/>
                <w:szCs w:val="24"/>
              </w:rPr>
              <w:t>№ 385 "О дополнительной мере социальной поддержки семей, имеющих детей, в части погашения обязательств по ипотечным жилищным кредитам (займам)")</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R468</w:t>
            </w:r>
            <w:r w:rsidRPr="006E4210">
              <w:rPr>
                <w:rFonts w:ascii="Times New Roman" w:hAnsi="Times New Roman"/>
                <w:sz w:val="24"/>
                <w:szCs w:val="24"/>
              </w:rPr>
              <w:t>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38070B">
              <w:rPr>
                <w:rFonts w:ascii="Times New Roman" w:hAnsi="Times New Roman"/>
                <w:sz w:val="24"/>
                <w:szCs w:val="24"/>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R4720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Возмещение части прямых понесенных затрат на создание и (или) модернизацию объектов агропромышленного комплекса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R4800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Создание системы поддержки фермеров и развитие сельской кооперации</w:t>
            </w:r>
          </w:p>
        </w:tc>
      </w:tr>
      <w:tr w:rsidR="008C2DD8" w:rsidRPr="006E4210" w:rsidTr="00FA4BEF">
        <w:trPr>
          <w:trHeight w:val="315"/>
        </w:trPr>
        <w:tc>
          <w:tcPr>
            <w:tcW w:w="416" w:type="pct"/>
            <w:shd w:val="clear" w:color="auto" w:fill="auto"/>
            <w:noWrap/>
            <w:vAlign w:val="center"/>
          </w:tcPr>
          <w:p w:rsidR="008C2DD8"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lang w:val="en-US"/>
              </w:rPr>
              <w:t>822</w:t>
            </w:r>
            <w:r w:rsidRPr="002E6894">
              <w:rPr>
                <w:rFonts w:ascii="Times New Roman" w:hAnsi="Times New Roman"/>
                <w:sz w:val="24"/>
                <w:szCs w:val="24"/>
              </w:rPr>
              <w:t>.1.</w:t>
            </w:r>
          </w:p>
        </w:tc>
        <w:tc>
          <w:tcPr>
            <w:tcW w:w="947" w:type="pct"/>
            <w:shd w:val="clear" w:color="000000" w:fill="FFFFFF"/>
            <w:noWrap/>
            <w:vAlign w:val="center"/>
          </w:tcPr>
          <w:p w:rsidR="008C2DD8"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R4801</w:t>
            </w:r>
          </w:p>
        </w:tc>
        <w:tc>
          <w:tcPr>
            <w:tcW w:w="3637" w:type="pct"/>
            <w:shd w:val="clear" w:color="000000" w:fill="FFFFFF"/>
            <w:vAlign w:val="center"/>
          </w:tcPr>
          <w:p w:rsidR="008C2DD8"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 xml:space="preserve">Создание системы поддержки фермеров и развитие сельской кооперации (Реализация проектов за счет средств гранта </w:t>
            </w:r>
            <w:proofErr w:type="spellStart"/>
            <w:r w:rsidRPr="002E6894">
              <w:rPr>
                <w:rFonts w:ascii="Times New Roman" w:hAnsi="Times New Roman"/>
                <w:sz w:val="24"/>
                <w:szCs w:val="24"/>
              </w:rPr>
              <w:t>Агростартап</w:t>
            </w:r>
            <w:proofErr w:type="spellEnd"/>
            <w:r w:rsidRPr="002E6894">
              <w:rPr>
                <w:rFonts w:ascii="Times New Roman" w:hAnsi="Times New Roman"/>
                <w:sz w:val="24"/>
                <w:szCs w:val="24"/>
              </w:rPr>
              <w:t>, крестьянскими (фермерскими) хозяйствами, обеспечившие не менее чем в течение 5 лет с даты получения гранта ежегодный прирост объема производства сельскохозяйственной продукции)</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C706D2" w:rsidRPr="006E4210" w:rsidTr="00FA4BEF">
        <w:trPr>
          <w:trHeight w:val="315"/>
        </w:trPr>
        <w:tc>
          <w:tcPr>
            <w:tcW w:w="416" w:type="pct"/>
            <w:shd w:val="clear" w:color="auto" w:fill="auto"/>
            <w:noWrap/>
            <w:vAlign w:val="center"/>
          </w:tcPr>
          <w:p w:rsidR="00C706D2" w:rsidRPr="002E6894" w:rsidRDefault="00C706D2" w:rsidP="00C706D2">
            <w:pPr>
              <w:spacing w:after="0" w:line="240" w:lineRule="auto"/>
              <w:rPr>
                <w:rFonts w:ascii="Times New Roman" w:hAnsi="Times New Roman"/>
                <w:sz w:val="24"/>
                <w:szCs w:val="24"/>
              </w:rPr>
            </w:pPr>
            <w:r w:rsidRPr="002E6894">
              <w:rPr>
                <w:rFonts w:ascii="Times New Roman" w:hAnsi="Times New Roman"/>
                <w:sz w:val="24"/>
                <w:szCs w:val="24"/>
              </w:rPr>
              <w:t>822.2.</w:t>
            </w:r>
          </w:p>
        </w:tc>
        <w:tc>
          <w:tcPr>
            <w:tcW w:w="947" w:type="pct"/>
            <w:shd w:val="clear" w:color="000000" w:fill="FFFFFF"/>
            <w:noWrap/>
            <w:vAlign w:val="center"/>
          </w:tcPr>
          <w:p w:rsidR="00C706D2" w:rsidRPr="002E6894" w:rsidRDefault="00C706D2" w:rsidP="008041B5">
            <w:pPr>
              <w:spacing w:after="0" w:line="240" w:lineRule="auto"/>
              <w:jc w:val="center"/>
              <w:rPr>
                <w:rFonts w:ascii="Times New Roman" w:hAnsi="Times New Roman"/>
                <w:sz w:val="24"/>
                <w:szCs w:val="24"/>
              </w:rPr>
            </w:pPr>
            <w:r w:rsidRPr="002E6894">
              <w:rPr>
                <w:rFonts w:ascii="Times New Roman" w:hAnsi="Times New Roman"/>
                <w:sz w:val="24"/>
                <w:szCs w:val="24"/>
              </w:rPr>
              <w:t>R4802</w:t>
            </w:r>
          </w:p>
        </w:tc>
        <w:tc>
          <w:tcPr>
            <w:tcW w:w="3637" w:type="pct"/>
            <w:shd w:val="clear" w:color="000000" w:fill="FFFFFF"/>
            <w:vAlign w:val="center"/>
          </w:tcPr>
          <w:p w:rsidR="00C706D2" w:rsidRPr="002E6894" w:rsidRDefault="00C706D2" w:rsidP="00C706D2">
            <w:pPr>
              <w:spacing w:after="0" w:line="240" w:lineRule="auto"/>
              <w:jc w:val="both"/>
              <w:rPr>
                <w:rFonts w:ascii="Times New Roman" w:hAnsi="Times New Roman"/>
                <w:sz w:val="24"/>
                <w:szCs w:val="24"/>
              </w:rPr>
            </w:pPr>
            <w:r w:rsidRPr="002E6894">
              <w:rPr>
                <w:rFonts w:ascii="Times New Roman" w:hAnsi="Times New Roman"/>
                <w:sz w:val="24"/>
                <w:szCs w:val="24"/>
              </w:rPr>
              <w:t>Создание системы поддержки фермеров и развитие сельской кооперации (Оказание субъектам малого и среднего предпринимательства в агропромышленном комплексе информационно-консультационных услуг центрами компетенций в сфере сельскохозяйственной кооперации и поддержки фермеров)</w:t>
            </w:r>
            <w:r w:rsidR="002E6894" w:rsidRPr="002E6894">
              <w:rPr>
                <w:rFonts w:ascii="Times New Roman" w:hAnsi="Times New Roman"/>
                <w:sz w:val="24"/>
                <w:szCs w:val="24"/>
              </w:rPr>
              <w:t xml:space="preserve"> </w:t>
            </w:r>
            <w:r w:rsidR="002E6894" w:rsidRPr="002E6894">
              <w:rPr>
                <w:rFonts w:ascii="Times New Roman" w:hAnsi="Times New Roman"/>
                <w:b/>
                <w:i/>
                <w:szCs w:val="24"/>
              </w:rPr>
              <w:t>(приказ Министерства финансов Камчатского края 29.01.2025 № 5-Н)</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направленных на создание современной инфраструктуры для отдыха детей и их оздоровления путем возведения некапитальных строений, сооружений (быстровозводимых конструкций), а также при проведении капитального ремонта объектов инфраструктуры организаций отдыха детей и их оздоровления</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R4970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обеспечению жильем молодых семей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w:t>
            </w:r>
          </w:p>
        </w:tc>
      </w:tr>
      <w:tr w:rsidR="00A005E5" w:rsidRPr="006E4210" w:rsidTr="00FA4BEF">
        <w:trPr>
          <w:trHeight w:val="1387"/>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реализованного и (или) отгруженного на собственную переработку)</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стимулирования производства молока сырого крупного рогатого скота, козьего и овечьего, переработанного на пищевую продукцию)</w:t>
            </w:r>
          </w:p>
        </w:tc>
      </w:tr>
      <w:tr w:rsidR="00A005E5" w:rsidRPr="006E4210" w:rsidTr="00FA4BEF">
        <w:trPr>
          <w:trHeight w:val="92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(Гранты на развитие малых форм хозяйствования)</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финансового обеспечения части затрат, связанных с развитием северного оленеводства)</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увеличения посевных площадей, занятых зерновыми, зернобобовыми, масличными (за исключением рапса и сои), кормовыми культурами)</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R5016</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приоритетных направлений агропромышленного комплекса и развитие малых форм хозяйствования (Государственная поддержка сельскохозяйственных товаропроизводителей в целях развития племенного маточного поголовья сельскохозяйственных животных)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R5050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Проведение комплексных кадастровых работ</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мероприятий в сфере реабилитации и </w:t>
            </w:r>
            <w:proofErr w:type="spellStart"/>
            <w:r w:rsidRPr="006E4210">
              <w:rPr>
                <w:rFonts w:ascii="Times New Roman" w:hAnsi="Times New Roman"/>
                <w:sz w:val="24"/>
                <w:szCs w:val="24"/>
              </w:rPr>
              <w:t>абилитации</w:t>
            </w:r>
            <w:proofErr w:type="spellEnd"/>
            <w:r w:rsidRPr="006E4210">
              <w:rPr>
                <w:rFonts w:ascii="Times New Roman" w:hAnsi="Times New Roman"/>
                <w:sz w:val="24"/>
                <w:szCs w:val="24"/>
              </w:rPr>
              <w:t xml:space="preserve"> инвалидов</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Поддержка творческой деятельности и техническое оснащение детских и кукольных театров</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R5190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R5191</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Государственная поддержка отрасли культуры</w:t>
            </w:r>
            <w:r>
              <w:rPr>
                <w:rFonts w:ascii="Times New Roman" w:hAnsi="Times New Roman"/>
                <w:sz w:val="24"/>
                <w:szCs w:val="24"/>
              </w:rPr>
              <w:t xml:space="preserve"> (</w:t>
            </w:r>
            <w:r w:rsidRPr="0079781D">
              <w:rPr>
                <w:rFonts w:ascii="Times New Roman" w:hAnsi="Times New Roman"/>
                <w:sz w:val="24"/>
                <w:szCs w:val="24"/>
              </w:rPr>
              <w:t>Оснащение образовательных учреждений в сфере культуры (детские школы искусств по видам искусств и училищ) музыкальными инструментами, оборудованием и учебными материалами</w:t>
            </w:r>
            <w:r>
              <w:rPr>
                <w:rFonts w:ascii="Times New Roman" w:hAnsi="Times New Roman"/>
                <w:sz w:val="24"/>
                <w:szCs w:val="24"/>
              </w:rPr>
              <w:t xml:space="preserve">) </w:t>
            </w:r>
          </w:p>
        </w:tc>
      </w:tr>
      <w:tr w:rsidR="00A005E5" w:rsidRPr="006E4210" w:rsidTr="00FA4BEF">
        <w:trPr>
          <w:trHeight w:val="679"/>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R5192</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сельских учреждений культуры)</w:t>
            </w:r>
          </w:p>
        </w:tc>
      </w:tr>
      <w:tr w:rsidR="00A005E5" w:rsidRPr="006E4210" w:rsidTr="00FA4BEF">
        <w:trPr>
          <w:trHeight w:val="70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R5193</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7777C6">
              <w:rPr>
                <w:rFonts w:ascii="Times New Roman" w:hAnsi="Times New Roman"/>
                <w:sz w:val="24"/>
                <w:szCs w:val="24"/>
              </w:rPr>
              <w:t>Государственная поддержка отрасли культуры (Государственная поддержка лучших работников сельских учреждений культуры)</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R5400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tcPr>
          <w:p w:rsidR="00A005E5" w:rsidRPr="006E4210" w:rsidRDefault="00A005E5" w:rsidP="008041B5">
            <w:pPr>
              <w:spacing w:after="0" w:line="240" w:lineRule="auto"/>
              <w:jc w:val="center"/>
              <w:rPr>
                <w:rFonts w:ascii="Times New Roman" w:hAnsi="Times New Roman"/>
                <w:sz w:val="24"/>
                <w:szCs w:val="24"/>
              </w:rPr>
            </w:pPr>
            <w:r>
              <w:rPr>
                <w:rFonts w:ascii="Times New Roman" w:hAnsi="Times New Roman"/>
                <w:sz w:val="24"/>
                <w:szCs w:val="24"/>
              </w:rPr>
              <w:t>R5530</w:t>
            </w:r>
          </w:p>
        </w:tc>
        <w:tc>
          <w:tcPr>
            <w:tcW w:w="3637" w:type="pct"/>
            <w:shd w:val="clear" w:color="000000" w:fill="FFFFFF"/>
            <w:vAlign w:val="center"/>
          </w:tcPr>
          <w:p w:rsidR="00A005E5" w:rsidRPr="006E4210" w:rsidRDefault="00A005E5" w:rsidP="008041B5">
            <w:pPr>
              <w:spacing w:after="0" w:line="240" w:lineRule="auto"/>
              <w:jc w:val="both"/>
              <w:rPr>
                <w:rFonts w:ascii="Times New Roman" w:hAnsi="Times New Roman"/>
                <w:sz w:val="24"/>
                <w:szCs w:val="24"/>
              </w:rPr>
            </w:pPr>
            <w:r w:rsidRPr="00FA3A27">
              <w:rPr>
                <w:rFonts w:ascii="Times New Roman" w:hAnsi="Times New Roman"/>
                <w:sz w:val="24"/>
                <w:szCs w:val="24"/>
              </w:rPr>
              <w:t>Поддержка работников отрасли культуры, прибывших (переехавших) в населенные пункты регионов Российской Федерации с числом жителей до 50 тысяч человек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(Предоставление социальных выплат на приобретение (строительство) жилья на сельских территориях)</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по заключенным ученическим договорам и договорам о целевом обучении)</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(Возмещение затрат, связанных с оплатой труда и проживанием обучающихся, привлеченных для прохождения практики)</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R5765</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(Реализация проектов по благоустройству общественных пространств)</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R5767</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Обеспечение комплексного развития сельских территорий (Субсидии местным бюджетам на реализацию проектов  комплексного развития сельских территорий или сельских агломераций)</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региональных программ развития промышленности</w:t>
            </w:r>
          </w:p>
        </w:tc>
      </w:tr>
      <w:tr w:rsidR="00A005E5" w:rsidRPr="006E4210" w:rsidTr="00FA4BEF">
        <w:trPr>
          <w:trHeight w:val="157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R5911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региональных программ развития промышленности (Субсидия </w:t>
            </w:r>
            <w:proofErr w:type="spellStart"/>
            <w:r w:rsidRPr="006E4210">
              <w:rPr>
                <w:rFonts w:ascii="Times New Roman" w:hAnsi="Times New Roman"/>
                <w:sz w:val="24"/>
                <w:szCs w:val="24"/>
              </w:rPr>
              <w:t>Микрокредитной</w:t>
            </w:r>
            <w:proofErr w:type="spellEnd"/>
            <w:r w:rsidRPr="006E4210">
              <w:rPr>
                <w:rFonts w:ascii="Times New Roman" w:hAnsi="Times New Roman"/>
                <w:sz w:val="24"/>
                <w:szCs w:val="24"/>
              </w:rPr>
              <w:t xml:space="preserve"> компании Камчатский государственный фонд поддержки предпринимательства  в целях финансового обеспечения затрат, связанных с оказанием услуг по предоставлению финансовой поддержки (займов) промышленным предприятиям)</w:t>
            </w:r>
          </w:p>
        </w:tc>
      </w:tr>
      <w:tr w:rsidR="0002205E" w:rsidRPr="006E4210" w:rsidTr="0002205E">
        <w:trPr>
          <w:trHeight w:val="610"/>
        </w:trPr>
        <w:tc>
          <w:tcPr>
            <w:tcW w:w="416" w:type="pct"/>
            <w:shd w:val="clear" w:color="auto" w:fill="auto"/>
            <w:noWrap/>
            <w:vAlign w:val="center"/>
          </w:tcPr>
          <w:p w:rsidR="0002205E" w:rsidRPr="00690244" w:rsidRDefault="0002205E" w:rsidP="0002205E">
            <w:pPr>
              <w:spacing w:after="0" w:line="240" w:lineRule="auto"/>
              <w:rPr>
                <w:rFonts w:ascii="Times New Roman" w:hAnsi="Times New Roman"/>
                <w:sz w:val="24"/>
                <w:szCs w:val="24"/>
              </w:rPr>
            </w:pPr>
            <w:r w:rsidRPr="00690244">
              <w:rPr>
                <w:rFonts w:ascii="Times New Roman" w:hAnsi="Times New Roman"/>
                <w:sz w:val="24"/>
                <w:szCs w:val="24"/>
              </w:rPr>
              <w:t>849.1.</w:t>
            </w:r>
          </w:p>
        </w:tc>
        <w:tc>
          <w:tcPr>
            <w:tcW w:w="947" w:type="pct"/>
            <w:shd w:val="clear" w:color="000000" w:fill="FFFFFF"/>
            <w:noWrap/>
            <w:vAlign w:val="center"/>
          </w:tcPr>
          <w:p w:rsidR="0002205E" w:rsidRPr="00690244" w:rsidRDefault="0002205E" w:rsidP="008041B5">
            <w:pPr>
              <w:spacing w:after="0" w:line="240" w:lineRule="auto"/>
              <w:jc w:val="center"/>
              <w:rPr>
                <w:rFonts w:ascii="Times New Roman" w:hAnsi="Times New Roman"/>
                <w:sz w:val="24"/>
                <w:szCs w:val="24"/>
              </w:rPr>
            </w:pPr>
            <w:r w:rsidRPr="00690244">
              <w:rPr>
                <w:rFonts w:ascii="Times New Roman" w:hAnsi="Times New Roman"/>
                <w:sz w:val="24"/>
                <w:szCs w:val="24"/>
              </w:rPr>
              <w:t>R5912</w:t>
            </w:r>
          </w:p>
        </w:tc>
        <w:tc>
          <w:tcPr>
            <w:tcW w:w="3637" w:type="pct"/>
            <w:shd w:val="clear" w:color="000000" w:fill="FFFFFF"/>
            <w:vAlign w:val="center"/>
          </w:tcPr>
          <w:p w:rsidR="0002205E" w:rsidRPr="00690244" w:rsidRDefault="0002205E" w:rsidP="008041B5">
            <w:pPr>
              <w:spacing w:after="0" w:line="240" w:lineRule="auto"/>
              <w:jc w:val="both"/>
              <w:rPr>
                <w:rFonts w:ascii="Times New Roman" w:hAnsi="Times New Roman"/>
                <w:sz w:val="24"/>
                <w:szCs w:val="24"/>
              </w:rPr>
            </w:pPr>
            <w:r w:rsidRPr="00690244">
              <w:rPr>
                <w:rFonts w:ascii="Times New Roman" w:hAnsi="Times New Roman"/>
                <w:sz w:val="24"/>
                <w:szCs w:val="24"/>
              </w:rPr>
              <w:t>Реализация региональных программ развития промышленности (Субсидии промышленным предприятиям - производителям товаров, работ, услуг в целях возмещения части затрат, связанных с приобретением нового оборудования)</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630"/>
        </w:trPr>
        <w:tc>
          <w:tcPr>
            <w:tcW w:w="416" w:type="pct"/>
            <w:shd w:val="clear" w:color="auto" w:fill="auto"/>
            <w:noWrap/>
            <w:vAlign w:val="center"/>
          </w:tcPr>
          <w:p w:rsidR="00A005E5" w:rsidRPr="001154E2"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1154E2" w:rsidRDefault="00A005E5" w:rsidP="008041B5">
            <w:pPr>
              <w:spacing w:after="0" w:line="240" w:lineRule="auto"/>
              <w:jc w:val="center"/>
              <w:rPr>
                <w:rFonts w:ascii="Times New Roman" w:hAnsi="Times New Roman"/>
                <w:sz w:val="24"/>
                <w:szCs w:val="24"/>
              </w:rPr>
            </w:pPr>
            <w:r w:rsidRPr="001154E2">
              <w:rPr>
                <w:rFonts w:ascii="Times New Roman" w:hAnsi="Times New Roman"/>
                <w:sz w:val="24"/>
                <w:szCs w:val="24"/>
              </w:rPr>
              <w:t>R5990</w:t>
            </w:r>
          </w:p>
        </w:tc>
        <w:tc>
          <w:tcPr>
            <w:tcW w:w="3637" w:type="pct"/>
            <w:shd w:val="clear" w:color="000000" w:fill="FFFFFF"/>
            <w:vAlign w:val="center"/>
            <w:hideMark/>
          </w:tcPr>
          <w:p w:rsidR="00A005E5" w:rsidRPr="001154E2" w:rsidRDefault="00A005E5" w:rsidP="008041B5">
            <w:pPr>
              <w:spacing w:after="0" w:line="240" w:lineRule="auto"/>
              <w:jc w:val="both"/>
              <w:rPr>
                <w:rFonts w:ascii="Times New Roman" w:hAnsi="Times New Roman"/>
                <w:sz w:val="24"/>
                <w:szCs w:val="24"/>
              </w:rPr>
            </w:pPr>
            <w:r w:rsidRPr="001154E2">
              <w:rPr>
                <w:rFonts w:ascii="Times New Roman" w:hAnsi="Times New Roman"/>
                <w:sz w:val="24"/>
                <w:szCs w:val="24"/>
              </w:rPr>
              <w:t>Подготовка проектов межевания земельных участков и проведение кадастровых работ</w:t>
            </w:r>
          </w:p>
        </w:tc>
      </w:tr>
      <w:tr w:rsidR="001154E2" w:rsidRPr="006E4210" w:rsidTr="0069362A">
        <w:trPr>
          <w:trHeight w:val="546"/>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850.1.</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R5991</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 xml:space="preserve">Субсидии местным бюджетам на 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органы местного самоуправления получают право распоряжения после постановки земельных участков на государственный кадастровый учет, и 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 </w:t>
            </w:r>
            <w:r w:rsidR="006C5934" w:rsidRPr="006C5934">
              <w:rPr>
                <w:rFonts w:ascii="Times New Roman" w:hAnsi="Times New Roman"/>
                <w:b/>
                <w:i/>
                <w:szCs w:val="24"/>
              </w:rPr>
              <w:t>(приказ Министерства финансов Камчатского края 24.02.2025 № 10-Н)</w:t>
            </w:r>
          </w:p>
        </w:tc>
      </w:tr>
      <w:tr w:rsidR="001154E2" w:rsidRPr="006E4210" w:rsidTr="00FA4BEF">
        <w:trPr>
          <w:trHeight w:val="630"/>
        </w:trPr>
        <w:tc>
          <w:tcPr>
            <w:tcW w:w="416" w:type="pct"/>
            <w:shd w:val="clear" w:color="auto" w:fill="auto"/>
            <w:noWrap/>
            <w:vAlign w:val="center"/>
          </w:tcPr>
          <w:p w:rsidR="001154E2" w:rsidRPr="006C5934" w:rsidRDefault="001154E2" w:rsidP="001154E2">
            <w:pPr>
              <w:spacing w:after="0" w:line="240" w:lineRule="auto"/>
              <w:rPr>
                <w:rFonts w:ascii="Times New Roman" w:hAnsi="Times New Roman"/>
                <w:sz w:val="24"/>
                <w:szCs w:val="24"/>
              </w:rPr>
            </w:pPr>
            <w:r w:rsidRPr="006C5934">
              <w:rPr>
                <w:rFonts w:ascii="Times New Roman" w:hAnsi="Times New Roman"/>
                <w:sz w:val="24"/>
                <w:szCs w:val="24"/>
              </w:rPr>
              <w:t>850.2</w:t>
            </w:r>
          </w:p>
        </w:tc>
        <w:tc>
          <w:tcPr>
            <w:tcW w:w="947" w:type="pct"/>
            <w:shd w:val="clear" w:color="000000" w:fill="FFFFFF"/>
            <w:noWrap/>
            <w:vAlign w:val="center"/>
          </w:tcPr>
          <w:p w:rsidR="001154E2" w:rsidRPr="006C5934" w:rsidRDefault="001154E2" w:rsidP="008041B5">
            <w:pPr>
              <w:spacing w:after="0" w:line="240" w:lineRule="auto"/>
              <w:jc w:val="center"/>
              <w:rPr>
                <w:rFonts w:ascii="Times New Roman" w:hAnsi="Times New Roman"/>
                <w:sz w:val="24"/>
                <w:szCs w:val="24"/>
              </w:rPr>
            </w:pPr>
            <w:r w:rsidRPr="006C5934">
              <w:rPr>
                <w:rFonts w:ascii="Times New Roman" w:hAnsi="Times New Roman"/>
                <w:sz w:val="24"/>
                <w:szCs w:val="24"/>
              </w:rPr>
              <w:t>R5992</w:t>
            </w:r>
          </w:p>
        </w:tc>
        <w:tc>
          <w:tcPr>
            <w:tcW w:w="3637" w:type="pct"/>
            <w:shd w:val="clear" w:color="000000" w:fill="FFFFFF"/>
            <w:vAlign w:val="center"/>
          </w:tcPr>
          <w:p w:rsidR="001154E2" w:rsidRPr="006C5934" w:rsidRDefault="001154E2" w:rsidP="008041B5">
            <w:pPr>
              <w:spacing w:after="0" w:line="240" w:lineRule="auto"/>
              <w:jc w:val="both"/>
              <w:rPr>
                <w:rFonts w:ascii="Times New Roman" w:hAnsi="Times New Roman"/>
                <w:sz w:val="24"/>
                <w:szCs w:val="24"/>
              </w:rPr>
            </w:pPr>
            <w:r w:rsidRPr="006C5934">
              <w:rPr>
                <w:rFonts w:ascii="Times New Roman" w:hAnsi="Times New Roman"/>
                <w:sz w:val="24"/>
                <w:szCs w:val="24"/>
              </w:rPr>
              <w:t>Подготовка проектов межевания земельных участков и проведение кадастровых работ (</w:t>
            </w:r>
            <w:r w:rsidRPr="006C5934">
              <w:rPr>
                <w:rFonts w:ascii="Times New Roman" w:hAnsi="Times New Roman"/>
                <w:color w:val="000000" w:themeColor="text1"/>
                <w:sz w:val="24"/>
                <w:szCs w:val="24"/>
              </w:rPr>
              <w:t>Субсидии местным бюджетам на подготовку проектов межевания земельных участков, выделяемых в счет невостребованных земельных долей, находящихся в собственности муниципальных образований)</w:t>
            </w:r>
            <w:r w:rsidR="006C5934" w:rsidRPr="006C5934">
              <w:rPr>
                <w:rFonts w:ascii="Times New Roman" w:hAnsi="Times New Roman"/>
                <w:color w:val="000000" w:themeColor="text1"/>
                <w:sz w:val="24"/>
                <w:szCs w:val="24"/>
              </w:rPr>
              <w:t xml:space="preserve"> </w:t>
            </w:r>
            <w:r w:rsidR="006C5934" w:rsidRPr="006C5934">
              <w:rPr>
                <w:rFonts w:ascii="Times New Roman" w:hAnsi="Times New Roman"/>
                <w:b/>
                <w:i/>
                <w:szCs w:val="24"/>
              </w:rPr>
              <w:t>(приказ Министерства финансов Камчатского края 24.02.2025 № 10-Н)</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мероприятий по модернизации школьных систем образования (с двухлетним периодом выполнения работ)</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R7520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R7530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Закупка и монтаж оборудования для создания "умных" спортивных площадок</w:t>
            </w:r>
          </w:p>
        </w:tc>
      </w:tr>
      <w:tr w:rsidR="00A005E5" w:rsidRPr="006E4210" w:rsidTr="00FA4BEF">
        <w:trPr>
          <w:trHeight w:val="31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R7660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Развитие зарядной инфраструктуры для электромобилей</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R7670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Удаление имущества, затонувшего во внутренних морских водах, в территориальном море и исключительной экономической зоне Российской Федерации</w:t>
            </w:r>
          </w:p>
        </w:tc>
      </w:tr>
      <w:tr w:rsidR="00A005E5" w:rsidRPr="006E4210" w:rsidTr="00FA4BEF">
        <w:trPr>
          <w:trHeight w:val="2593"/>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RР410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Софинансирование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w:t>
            </w:r>
            <w:proofErr w:type="spellStart"/>
            <w:r w:rsidRPr="006E4210">
              <w:rPr>
                <w:rFonts w:ascii="Times New Roman" w:hAnsi="Times New Roman"/>
                <w:sz w:val="24"/>
                <w:szCs w:val="24"/>
              </w:rPr>
              <w:t>догазификации</w:t>
            </w:r>
            <w:proofErr w:type="spellEnd"/>
            <w:r w:rsidRPr="006E4210">
              <w:rPr>
                <w:rFonts w:ascii="Times New Roman" w:hAnsi="Times New Roman"/>
                <w:sz w:val="24"/>
                <w:szCs w:val="24"/>
              </w:rPr>
              <w:t>, за счет средств резервного фонда Правительства Российской Федерации</w:t>
            </w:r>
          </w:p>
        </w:tc>
      </w:tr>
      <w:tr w:rsidR="005E1A72" w:rsidRPr="006E4210" w:rsidTr="005E1A72">
        <w:trPr>
          <w:trHeight w:val="741"/>
        </w:trPr>
        <w:tc>
          <w:tcPr>
            <w:tcW w:w="416" w:type="pct"/>
            <w:shd w:val="clear" w:color="auto" w:fill="auto"/>
            <w:noWrap/>
            <w:vAlign w:val="center"/>
          </w:tcPr>
          <w:p w:rsidR="005E1A72" w:rsidRPr="005E1A72" w:rsidRDefault="005E1A72" w:rsidP="005E1A72">
            <w:pPr>
              <w:spacing w:after="0" w:line="240" w:lineRule="auto"/>
              <w:rPr>
                <w:rFonts w:ascii="Times New Roman" w:hAnsi="Times New Roman"/>
                <w:sz w:val="24"/>
                <w:szCs w:val="24"/>
                <w:highlight w:val="yellow"/>
              </w:rPr>
            </w:pPr>
            <w:r w:rsidRPr="005E1A72">
              <w:rPr>
                <w:rFonts w:ascii="Times New Roman" w:hAnsi="Times New Roman"/>
                <w:sz w:val="24"/>
                <w:szCs w:val="24"/>
                <w:highlight w:val="yellow"/>
              </w:rPr>
              <w:t>857.1.</w:t>
            </w:r>
          </w:p>
        </w:tc>
        <w:tc>
          <w:tcPr>
            <w:tcW w:w="947" w:type="pct"/>
            <w:shd w:val="clear" w:color="000000" w:fill="FFFFFF"/>
            <w:noWrap/>
            <w:vAlign w:val="center"/>
          </w:tcPr>
          <w:p w:rsidR="005E1A72" w:rsidRPr="005E1A72" w:rsidRDefault="005E1A72" w:rsidP="008041B5">
            <w:pPr>
              <w:spacing w:after="0" w:line="240" w:lineRule="auto"/>
              <w:jc w:val="center"/>
              <w:rPr>
                <w:rFonts w:ascii="Times New Roman" w:hAnsi="Times New Roman"/>
                <w:sz w:val="24"/>
                <w:szCs w:val="24"/>
                <w:highlight w:val="yellow"/>
              </w:rPr>
            </w:pPr>
            <w:r w:rsidRPr="005E1A72">
              <w:rPr>
                <w:rFonts w:ascii="Times New Roman" w:hAnsi="Times New Roman"/>
                <w:sz w:val="24"/>
                <w:szCs w:val="24"/>
                <w:highlight w:val="yellow"/>
              </w:rPr>
              <w:t>А1160</w:t>
            </w:r>
          </w:p>
        </w:tc>
        <w:tc>
          <w:tcPr>
            <w:tcW w:w="3637" w:type="pct"/>
            <w:shd w:val="clear" w:color="000000" w:fill="FFFFFF"/>
            <w:vAlign w:val="center"/>
          </w:tcPr>
          <w:p w:rsidR="005E1A72" w:rsidRPr="005E1A72" w:rsidRDefault="005E1A72" w:rsidP="008041B5">
            <w:pPr>
              <w:spacing w:after="0" w:line="240" w:lineRule="auto"/>
              <w:jc w:val="both"/>
              <w:rPr>
                <w:rFonts w:ascii="Times New Roman" w:hAnsi="Times New Roman"/>
                <w:sz w:val="24"/>
                <w:szCs w:val="24"/>
                <w:highlight w:val="yellow"/>
              </w:rPr>
            </w:pPr>
            <w:r w:rsidRPr="005E1A72">
              <w:rPr>
                <w:rFonts w:ascii="Times New Roman" w:hAnsi="Times New Roman"/>
                <w:sz w:val="24"/>
                <w:szCs w:val="24"/>
                <w:highlight w:val="yellow"/>
              </w:rPr>
              <w:t>Реализация программы комплексного развити</w:t>
            </w:r>
            <w:r w:rsidR="00F9597F">
              <w:rPr>
                <w:rFonts w:ascii="Times New Roman" w:hAnsi="Times New Roman"/>
                <w:sz w:val="24"/>
                <w:szCs w:val="24"/>
                <w:highlight w:val="yellow"/>
              </w:rPr>
              <w:t>я молодежной политики в субъектах</w:t>
            </w:r>
            <w:r w:rsidRPr="005E1A72">
              <w:rPr>
                <w:rFonts w:ascii="Times New Roman" w:hAnsi="Times New Roman"/>
                <w:sz w:val="24"/>
                <w:szCs w:val="24"/>
                <w:highlight w:val="yellow"/>
              </w:rPr>
              <w:t xml:space="preserve"> Российской Федерации "Регион для молодых"</w:t>
            </w:r>
          </w:p>
        </w:tc>
      </w:tr>
      <w:tr w:rsidR="008041B5" w:rsidRPr="006E4210" w:rsidTr="00FA4BEF">
        <w:trPr>
          <w:trHeight w:val="1180"/>
        </w:trPr>
        <w:tc>
          <w:tcPr>
            <w:tcW w:w="416" w:type="pct"/>
            <w:shd w:val="clear" w:color="auto" w:fill="auto"/>
            <w:noWrap/>
            <w:vAlign w:val="center"/>
          </w:tcPr>
          <w:p w:rsidR="00B56811" w:rsidRPr="00B56811" w:rsidRDefault="00B56811" w:rsidP="008041B5">
            <w:pPr>
              <w:spacing w:after="0" w:line="240" w:lineRule="auto"/>
              <w:rPr>
                <w:rFonts w:ascii="Times New Roman" w:hAnsi="Times New Roman"/>
                <w:strike/>
                <w:sz w:val="24"/>
                <w:szCs w:val="24"/>
                <w:highlight w:val="yellow"/>
              </w:rPr>
            </w:pPr>
            <w:r w:rsidRPr="00B56811">
              <w:rPr>
                <w:rFonts w:ascii="Times New Roman" w:hAnsi="Times New Roman"/>
                <w:strike/>
                <w:sz w:val="24"/>
                <w:szCs w:val="24"/>
                <w:lang w:val="en-US"/>
              </w:rPr>
              <w:t>857</w:t>
            </w:r>
            <w:r w:rsidRPr="00B56811">
              <w:rPr>
                <w:rFonts w:ascii="Times New Roman" w:hAnsi="Times New Roman"/>
                <w:strike/>
                <w:sz w:val="24"/>
                <w:szCs w:val="24"/>
              </w:rPr>
              <w:t>.1.</w:t>
            </w:r>
          </w:p>
          <w:p w:rsidR="008041B5" w:rsidRPr="00C51E93" w:rsidRDefault="005E1A72" w:rsidP="008041B5">
            <w:pPr>
              <w:spacing w:after="0" w:line="240" w:lineRule="auto"/>
              <w:rPr>
                <w:rFonts w:ascii="Times New Roman" w:hAnsi="Times New Roman"/>
                <w:sz w:val="24"/>
                <w:szCs w:val="24"/>
              </w:rPr>
            </w:pPr>
            <w:r w:rsidRPr="005E1A72">
              <w:rPr>
                <w:rFonts w:ascii="Times New Roman" w:hAnsi="Times New Roman"/>
                <w:sz w:val="24"/>
                <w:szCs w:val="24"/>
                <w:highlight w:val="yellow"/>
              </w:rPr>
              <w:t>857.2</w:t>
            </w:r>
            <w:r w:rsidR="008041B5" w:rsidRPr="005E1A72">
              <w:rPr>
                <w:rFonts w:ascii="Times New Roman" w:hAnsi="Times New Roman"/>
                <w:sz w:val="24"/>
                <w:szCs w:val="24"/>
                <w:highlight w:val="yellow"/>
              </w:rPr>
              <w:t>.</w:t>
            </w:r>
          </w:p>
        </w:tc>
        <w:tc>
          <w:tcPr>
            <w:tcW w:w="947" w:type="pct"/>
            <w:shd w:val="clear" w:color="000000" w:fill="FFFFFF"/>
            <w:noWrap/>
            <w:vAlign w:val="center"/>
          </w:tcPr>
          <w:p w:rsidR="008041B5" w:rsidRPr="00C51E93" w:rsidRDefault="008041B5" w:rsidP="008041B5">
            <w:pPr>
              <w:spacing w:after="0" w:line="240" w:lineRule="auto"/>
              <w:jc w:val="center"/>
              <w:rPr>
                <w:rFonts w:ascii="Times New Roman" w:hAnsi="Times New Roman"/>
                <w:sz w:val="24"/>
                <w:szCs w:val="24"/>
              </w:rPr>
            </w:pPr>
            <w:r w:rsidRPr="00C51E93">
              <w:rPr>
                <w:rFonts w:ascii="Times New Roman" w:hAnsi="Times New Roman"/>
                <w:sz w:val="24"/>
                <w:szCs w:val="24"/>
              </w:rPr>
              <w:t>А2891</w:t>
            </w:r>
          </w:p>
        </w:tc>
        <w:tc>
          <w:tcPr>
            <w:tcW w:w="3637" w:type="pct"/>
            <w:shd w:val="clear" w:color="000000" w:fill="FFFFFF"/>
            <w:vAlign w:val="center"/>
          </w:tcPr>
          <w:p w:rsidR="008041B5" w:rsidRPr="00C51E93" w:rsidRDefault="005A5F58" w:rsidP="008041B5">
            <w:pPr>
              <w:spacing w:after="0" w:line="240" w:lineRule="auto"/>
              <w:jc w:val="both"/>
              <w:rPr>
                <w:rFonts w:ascii="Times New Roman" w:hAnsi="Times New Roman"/>
                <w:sz w:val="24"/>
                <w:szCs w:val="24"/>
              </w:rPr>
            </w:pPr>
            <w:r w:rsidRPr="00C51E93">
              <w:rPr>
                <w:rFonts w:ascii="Times New Roman" w:hAnsi="Times New Roman"/>
                <w:sz w:val="24"/>
                <w:szCs w:val="24"/>
              </w:rPr>
              <w:t>Субсидия автономной некоммерческой организации "Региональный центр развития компетенций и научных коммуникаций" на финансовое обеспечение затрат, связанных с реализацией регионального проекта "Производительность труда"</w:t>
            </w:r>
            <w:r w:rsidR="00C51E93" w:rsidRPr="00C51E93">
              <w:rPr>
                <w:rFonts w:ascii="Times New Roman" w:hAnsi="Times New Roman"/>
                <w:sz w:val="24"/>
                <w:szCs w:val="24"/>
              </w:rPr>
              <w:t xml:space="preserve"> </w:t>
            </w:r>
            <w:r w:rsidR="00C51E93" w:rsidRPr="00C51E93">
              <w:rPr>
                <w:rFonts w:ascii="Times New Roman" w:hAnsi="Times New Roman"/>
                <w:b/>
                <w:i/>
                <w:szCs w:val="24"/>
              </w:rPr>
              <w:t>(приказ Министерства финансов Камчатского края 25.12.2024 № 98-Н)</w:t>
            </w:r>
          </w:p>
        </w:tc>
      </w:tr>
      <w:tr w:rsidR="008956B5" w:rsidRPr="006E4210" w:rsidTr="00FA4BEF">
        <w:trPr>
          <w:trHeight w:val="1180"/>
        </w:trPr>
        <w:tc>
          <w:tcPr>
            <w:tcW w:w="416" w:type="pct"/>
            <w:shd w:val="clear" w:color="auto" w:fill="auto"/>
            <w:noWrap/>
            <w:vAlign w:val="center"/>
          </w:tcPr>
          <w:p w:rsidR="00B56811" w:rsidRPr="00B56811" w:rsidRDefault="00B56811" w:rsidP="008041B5">
            <w:pPr>
              <w:spacing w:after="0" w:line="240" w:lineRule="auto"/>
              <w:rPr>
                <w:rFonts w:ascii="Times New Roman" w:hAnsi="Times New Roman"/>
                <w:strike/>
                <w:sz w:val="24"/>
                <w:szCs w:val="24"/>
              </w:rPr>
            </w:pPr>
            <w:r w:rsidRPr="00B56811">
              <w:rPr>
                <w:rFonts w:ascii="Times New Roman" w:hAnsi="Times New Roman"/>
                <w:strike/>
                <w:sz w:val="24"/>
                <w:szCs w:val="24"/>
              </w:rPr>
              <w:t>857.2.</w:t>
            </w:r>
          </w:p>
          <w:p w:rsidR="008956B5" w:rsidRPr="00690244" w:rsidRDefault="005E1A72" w:rsidP="008041B5">
            <w:pPr>
              <w:spacing w:after="0" w:line="240" w:lineRule="auto"/>
              <w:rPr>
                <w:rFonts w:ascii="Times New Roman" w:hAnsi="Times New Roman"/>
                <w:sz w:val="24"/>
                <w:szCs w:val="24"/>
              </w:rPr>
            </w:pPr>
            <w:r w:rsidRPr="005E1A72">
              <w:rPr>
                <w:rFonts w:ascii="Times New Roman" w:hAnsi="Times New Roman"/>
                <w:sz w:val="24"/>
                <w:szCs w:val="24"/>
                <w:highlight w:val="yellow"/>
              </w:rPr>
              <w:t>857.3</w:t>
            </w:r>
            <w:r w:rsidR="008956B5" w:rsidRPr="005E1A72">
              <w:rPr>
                <w:rFonts w:ascii="Times New Roman" w:hAnsi="Times New Roman"/>
                <w:sz w:val="24"/>
                <w:szCs w:val="24"/>
                <w:highlight w:val="yellow"/>
              </w:rPr>
              <w:t>.</w:t>
            </w:r>
          </w:p>
        </w:tc>
        <w:tc>
          <w:tcPr>
            <w:tcW w:w="947" w:type="pct"/>
            <w:shd w:val="clear" w:color="000000" w:fill="FFFFFF"/>
            <w:noWrap/>
            <w:vAlign w:val="center"/>
          </w:tcPr>
          <w:p w:rsidR="008956B5" w:rsidRPr="00690244" w:rsidRDefault="008956B5" w:rsidP="008041B5">
            <w:pPr>
              <w:spacing w:after="0" w:line="240" w:lineRule="auto"/>
              <w:jc w:val="center"/>
              <w:rPr>
                <w:rFonts w:ascii="Times New Roman" w:hAnsi="Times New Roman"/>
                <w:sz w:val="24"/>
                <w:szCs w:val="24"/>
              </w:rPr>
            </w:pPr>
            <w:r w:rsidRPr="00690244">
              <w:rPr>
                <w:rFonts w:ascii="Times New Roman" w:hAnsi="Times New Roman"/>
                <w:sz w:val="24"/>
                <w:szCs w:val="24"/>
              </w:rPr>
              <w:t>А5273</w:t>
            </w:r>
          </w:p>
        </w:tc>
        <w:tc>
          <w:tcPr>
            <w:tcW w:w="3637" w:type="pct"/>
            <w:shd w:val="clear" w:color="000000" w:fill="FFFFFF"/>
            <w:vAlign w:val="center"/>
          </w:tcPr>
          <w:p w:rsidR="008956B5" w:rsidRPr="00690244" w:rsidRDefault="008956B5" w:rsidP="008041B5">
            <w:pPr>
              <w:spacing w:after="0" w:line="240" w:lineRule="auto"/>
              <w:jc w:val="both"/>
              <w:rPr>
                <w:rFonts w:ascii="Times New Roman" w:hAnsi="Times New Roman"/>
                <w:sz w:val="24"/>
                <w:szCs w:val="24"/>
              </w:rPr>
            </w:pPr>
            <w:r w:rsidRPr="00690244">
              <w:rPr>
                <w:rFonts w:ascii="Times New Roman" w:hAnsi="Times New Roman"/>
                <w:sz w:val="24"/>
                <w:szCs w:val="24"/>
              </w:rPr>
              <w:t>Субсидия автономной некоммерческой организации "Камчатский центр поддержки предпринимательства</w:t>
            </w:r>
            <w:r w:rsidR="00586061" w:rsidRPr="00690244">
              <w:rPr>
                <w:rFonts w:ascii="Times New Roman" w:hAnsi="Times New Roman"/>
                <w:sz w:val="24"/>
                <w:szCs w:val="24"/>
              </w:rPr>
              <w:t>"</w:t>
            </w:r>
            <w:r w:rsidRPr="00690244">
              <w:rPr>
                <w:rFonts w:ascii="Times New Roman" w:hAnsi="Times New Roman"/>
                <w:sz w:val="24"/>
                <w:szCs w:val="24"/>
              </w:rPr>
              <w:t xml:space="preserve"> в целях финансового обеспечения затрат, связанных с оказанием услуг и мер поддержки субъектам малог</w:t>
            </w:r>
            <w:bookmarkStart w:id="2" w:name="_GoBack"/>
            <w:bookmarkEnd w:id="2"/>
            <w:r w:rsidRPr="00690244">
              <w:rPr>
                <w:rFonts w:ascii="Times New Roman" w:hAnsi="Times New Roman"/>
                <w:sz w:val="24"/>
                <w:szCs w:val="24"/>
              </w:rPr>
              <w:t>о и среднего предпринимательства и гражданам, желающим вести бизнес"</w:t>
            </w:r>
            <w:r w:rsidR="00690244" w:rsidRPr="00690244">
              <w:rPr>
                <w:rFonts w:ascii="Times New Roman" w:hAnsi="Times New Roman"/>
                <w:sz w:val="24"/>
                <w:szCs w:val="24"/>
              </w:rPr>
              <w:t xml:space="preserve"> </w:t>
            </w:r>
            <w:r w:rsidR="00690244" w:rsidRPr="00690244">
              <w:rPr>
                <w:rFonts w:ascii="Times New Roman" w:hAnsi="Times New Roman"/>
                <w:b/>
                <w:i/>
                <w:szCs w:val="24"/>
              </w:rPr>
              <w:t>(приказ Министерства финансов Камчатского края 13.02.2025 № 9-Н)</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К8001</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в целях обеспечения связанного с ним инвестиционного проекта "Жилищное строительство в г. Елизово" (Район котельной № 20 по ул. Деркачева)</w:t>
            </w:r>
          </w:p>
        </w:tc>
      </w:tr>
      <w:tr w:rsidR="00A005E5" w:rsidRPr="006E4210" w:rsidTr="00FA4BEF">
        <w:trPr>
          <w:trHeight w:val="189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К8002</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в целях обеспечения связанного с ним инвестиционного проекта "Строительство и эксплуатация </w:t>
            </w:r>
            <w:proofErr w:type="spellStart"/>
            <w:r w:rsidRPr="006E4210">
              <w:rPr>
                <w:rFonts w:ascii="Times New Roman" w:hAnsi="Times New Roman"/>
                <w:sz w:val="24"/>
                <w:szCs w:val="24"/>
              </w:rPr>
              <w:t>гостинично</w:t>
            </w:r>
            <w:proofErr w:type="spellEnd"/>
            <w:r w:rsidRPr="006E4210">
              <w:rPr>
                <w:rFonts w:ascii="Times New Roman" w:hAnsi="Times New Roman"/>
                <w:sz w:val="24"/>
                <w:szCs w:val="24"/>
              </w:rPr>
              <w:t>-делового комплекса и хостела в г. Петропавловске-Камчатском Камчатского края" (строительство канализационно-насосной станции "</w:t>
            </w:r>
            <w:proofErr w:type="spellStart"/>
            <w:r w:rsidRPr="006E4210">
              <w:rPr>
                <w:rFonts w:ascii="Times New Roman" w:hAnsi="Times New Roman"/>
                <w:sz w:val="24"/>
                <w:szCs w:val="24"/>
              </w:rPr>
              <w:t>Мехзавод</w:t>
            </w:r>
            <w:proofErr w:type="spellEnd"/>
            <w:r w:rsidRPr="006E4210">
              <w:rPr>
                <w:rFonts w:ascii="Times New Roman" w:hAnsi="Times New Roman"/>
                <w:sz w:val="24"/>
                <w:szCs w:val="24"/>
              </w:rPr>
              <w:t>" на территории Петропавловск-Камчатского городского округа)</w:t>
            </w:r>
          </w:p>
        </w:tc>
      </w:tr>
      <w:tr w:rsidR="00A005E5" w:rsidRPr="006E4210" w:rsidTr="00FA4BEF">
        <w:trPr>
          <w:trHeight w:val="945"/>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К8003</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 xml:space="preserve">Реализация инфраструктурного проекта за счет средств краевого бюджета "Реконструкция автомобильной дороги от площадки </w:t>
            </w:r>
            <w:proofErr w:type="spellStart"/>
            <w:r w:rsidRPr="006E4210">
              <w:rPr>
                <w:rFonts w:ascii="Times New Roman" w:hAnsi="Times New Roman"/>
                <w:sz w:val="24"/>
                <w:szCs w:val="24"/>
              </w:rPr>
              <w:t>агропарка</w:t>
            </w:r>
            <w:proofErr w:type="spellEnd"/>
            <w:r w:rsidRPr="006E4210">
              <w:rPr>
                <w:rFonts w:ascii="Times New Roman" w:hAnsi="Times New Roman"/>
                <w:sz w:val="24"/>
                <w:szCs w:val="24"/>
              </w:rPr>
              <w:t xml:space="preserve"> "</w:t>
            </w:r>
            <w:proofErr w:type="spellStart"/>
            <w:r w:rsidRPr="006E4210">
              <w:rPr>
                <w:rFonts w:ascii="Times New Roman" w:hAnsi="Times New Roman"/>
                <w:sz w:val="24"/>
                <w:szCs w:val="24"/>
              </w:rPr>
              <w:t>Зеленовские</w:t>
            </w:r>
            <w:proofErr w:type="spellEnd"/>
            <w:r w:rsidRPr="006E4210">
              <w:rPr>
                <w:rFonts w:ascii="Times New Roman" w:hAnsi="Times New Roman"/>
                <w:sz w:val="24"/>
                <w:szCs w:val="24"/>
              </w:rPr>
              <w:t xml:space="preserve"> озерки" ТОР  "Камчатка" до перекрестка п. Раздольный</w:t>
            </w:r>
            <w:r>
              <w:rPr>
                <w:rFonts w:ascii="Times New Roman" w:hAnsi="Times New Roman"/>
                <w:sz w:val="24"/>
                <w:szCs w:val="24"/>
              </w:rPr>
              <w:t xml:space="preserve"> </w:t>
            </w:r>
            <w:r w:rsidRPr="00235DBD">
              <w:rPr>
                <w:rFonts w:ascii="Times New Roman" w:hAnsi="Times New Roman"/>
                <w:snapToGrid w:val="0"/>
                <w:sz w:val="28"/>
                <w:szCs w:val="28"/>
              </w:rPr>
              <w:t>–</w:t>
            </w:r>
            <w:r>
              <w:rPr>
                <w:rFonts w:ascii="Times New Roman" w:hAnsi="Times New Roman"/>
                <w:snapToGrid w:val="0"/>
                <w:sz w:val="28"/>
                <w:szCs w:val="28"/>
              </w:rPr>
              <w:t xml:space="preserve"> </w:t>
            </w:r>
            <w:r w:rsidRPr="006E4210">
              <w:rPr>
                <w:rFonts w:ascii="Times New Roman" w:hAnsi="Times New Roman"/>
                <w:sz w:val="24"/>
                <w:szCs w:val="24"/>
              </w:rPr>
              <w:t xml:space="preserve">п. </w:t>
            </w:r>
            <w:proofErr w:type="spellStart"/>
            <w:r w:rsidRPr="006E4210">
              <w:rPr>
                <w:rFonts w:ascii="Times New Roman" w:hAnsi="Times New Roman"/>
                <w:sz w:val="24"/>
                <w:szCs w:val="24"/>
              </w:rPr>
              <w:t>Кеткино</w:t>
            </w:r>
            <w:proofErr w:type="spellEnd"/>
            <w:r w:rsidRPr="006E4210">
              <w:rPr>
                <w:rFonts w:ascii="Times New Roman" w:hAnsi="Times New Roman"/>
                <w:sz w:val="24"/>
                <w:szCs w:val="24"/>
              </w:rPr>
              <w:t>"</w:t>
            </w:r>
          </w:p>
        </w:tc>
      </w:tr>
      <w:tr w:rsidR="00A005E5" w:rsidRPr="006E4210" w:rsidTr="00FA4BEF">
        <w:trPr>
          <w:trHeight w:val="126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К8004</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Реализация инфраструктурного проекта за счет средств краевого бюджета "Строительство МКД в г. Петропавловске-Камчатском (Строительство автостанции регионального значения с реконструкцией имеющихся зданий и сооружений)"</w:t>
            </w:r>
          </w:p>
        </w:tc>
      </w:tr>
      <w:tr w:rsidR="00A005E5" w:rsidRPr="006E4210" w:rsidTr="00FA4BEF">
        <w:trPr>
          <w:trHeight w:val="630"/>
        </w:trPr>
        <w:tc>
          <w:tcPr>
            <w:tcW w:w="416" w:type="pct"/>
            <w:shd w:val="clear" w:color="auto" w:fill="auto"/>
            <w:noWrap/>
            <w:vAlign w:val="center"/>
          </w:tcPr>
          <w:p w:rsidR="00A005E5" w:rsidRPr="00331C4D" w:rsidRDefault="00A005E5" w:rsidP="008041B5">
            <w:pPr>
              <w:pStyle w:val="ad"/>
              <w:numPr>
                <w:ilvl w:val="0"/>
                <w:numId w:val="26"/>
              </w:numPr>
              <w:spacing w:after="0" w:line="240" w:lineRule="auto"/>
              <w:rPr>
                <w:rFonts w:ascii="Times New Roman" w:hAnsi="Times New Roman"/>
                <w:sz w:val="24"/>
                <w:szCs w:val="24"/>
              </w:rPr>
            </w:pPr>
          </w:p>
        </w:tc>
        <w:tc>
          <w:tcPr>
            <w:tcW w:w="947" w:type="pct"/>
            <w:shd w:val="clear" w:color="000000" w:fill="FFFFFF"/>
            <w:noWrap/>
            <w:vAlign w:val="center"/>
            <w:hideMark/>
          </w:tcPr>
          <w:p w:rsidR="00A005E5" w:rsidRPr="006E4210" w:rsidRDefault="00A005E5" w:rsidP="008041B5">
            <w:pPr>
              <w:spacing w:after="0" w:line="240" w:lineRule="auto"/>
              <w:jc w:val="center"/>
              <w:rPr>
                <w:rFonts w:ascii="Times New Roman" w:hAnsi="Times New Roman"/>
                <w:sz w:val="24"/>
                <w:szCs w:val="24"/>
              </w:rPr>
            </w:pPr>
            <w:r w:rsidRPr="006E4210">
              <w:rPr>
                <w:rFonts w:ascii="Times New Roman" w:hAnsi="Times New Roman"/>
                <w:sz w:val="24"/>
                <w:szCs w:val="24"/>
              </w:rPr>
              <w:t>М3940</w:t>
            </w:r>
          </w:p>
        </w:tc>
        <w:tc>
          <w:tcPr>
            <w:tcW w:w="3637" w:type="pct"/>
            <w:shd w:val="clear" w:color="000000" w:fill="FFFFFF"/>
            <w:vAlign w:val="center"/>
            <w:hideMark/>
          </w:tcPr>
          <w:p w:rsidR="00A005E5" w:rsidRPr="006E4210" w:rsidRDefault="00A005E5" w:rsidP="008041B5">
            <w:pPr>
              <w:spacing w:after="0" w:line="240" w:lineRule="auto"/>
              <w:jc w:val="both"/>
              <w:rPr>
                <w:rFonts w:ascii="Times New Roman" w:hAnsi="Times New Roman"/>
                <w:sz w:val="24"/>
                <w:szCs w:val="24"/>
              </w:rPr>
            </w:pPr>
            <w:r w:rsidRPr="006E4210">
              <w:rPr>
                <w:rFonts w:ascii="Times New Roman" w:hAnsi="Times New Roman"/>
                <w:sz w:val="24"/>
                <w:szCs w:val="24"/>
              </w:rPr>
              <w:t>Приведение в нормативное состояние автомобильных дорог и искусственных дорожных сооружений</w:t>
            </w:r>
          </w:p>
        </w:tc>
      </w:tr>
    </w:tbl>
    <w:p w:rsidR="00A005E5" w:rsidRPr="00997D5D" w:rsidRDefault="00A005E5" w:rsidP="00A005E5">
      <w:pPr>
        <w:spacing w:after="0" w:line="240" w:lineRule="auto"/>
        <w:rPr>
          <w:rFonts w:ascii="Times New Roman" w:hAnsi="Times New Roman"/>
          <w:color w:val="000000" w:themeColor="text1"/>
          <w:sz w:val="28"/>
        </w:rPr>
      </w:pPr>
    </w:p>
    <w:p w:rsidR="00A005E5" w:rsidRPr="00033533" w:rsidRDefault="00A005E5" w:rsidP="007F7A62"/>
    <w:sectPr w:rsidR="00A005E5" w:rsidRPr="00033533" w:rsidSect="00B33D76">
      <w:head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585" w:rsidRDefault="00B31585" w:rsidP="0031799B">
      <w:pPr>
        <w:spacing w:after="0" w:line="240" w:lineRule="auto"/>
      </w:pPr>
      <w:r>
        <w:separator/>
      </w:r>
    </w:p>
  </w:endnote>
  <w:endnote w:type="continuationSeparator" w:id="0">
    <w:p w:rsidR="00B31585" w:rsidRDefault="00B31585"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585" w:rsidRDefault="00B31585" w:rsidP="0031799B">
      <w:pPr>
        <w:spacing w:after="0" w:line="240" w:lineRule="auto"/>
      </w:pPr>
      <w:r>
        <w:separator/>
      </w:r>
    </w:p>
  </w:footnote>
  <w:footnote w:type="continuationSeparator" w:id="0">
    <w:p w:rsidR="00B31585" w:rsidRDefault="00B31585"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4585755"/>
      <w:docPartObj>
        <w:docPartGallery w:val="Page Numbers (Top of Page)"/>
        <w:docPartUnique/>
      </w:docPartObj>
    </w:sdtPr>
    <w:sdtEndPr>
      <w:rPr>
        <w:rFonts w:ascii="Times New Roman" w:hAnsi="Times New Roman" w:cs="Times New Roman"/>
        <w:sz w:val="28"/>
        <w:szCs w:val="28"/>
      </w:rPr>
    </w:sdtEndPr>
    <w:sdtContent>
      <w:p w:rsidR="00B31585" w:rsidRPr="00CD2876" w:rsidRDefault="00B31585">
        <w:pPr>
          <w:pStyle w:val="aa"/>
          <w:jc w:val="center"/>
          <w:rPr>
            <w:rFonts w:ascii="Times New Roman" w:hAnsi="Times New Roman" w:cs="Times New Roman"/>
            <w:sz w:val="28"/>
            <w:szCs w:val="28"/>
          </w:rPr>
        </w:pPr>
        <w:r w:rsidRPr="00CD2876">
          <w:rPr>
            <w:rFonts w:ascii="Times New Roman" w:hAnsi="Times New Roman" w:cs="Times New Roman"/>
            <w:sz w:val="28"/>
            <w:szCs w:val="28"/>
          </w:rPr>
          <w:fldChar w:fldCharType="begin"/>
        </w:r>
        <w:r w:rsidRPr="00CD2876">
          <w:rPr>
            <w:rFonts w:ascii="Times New Roman" w:hAnsi="Times New Roman" w:cs="Times New Roman"/>
            <w:sz w:val="28"/>
            <w:szCs w:val="28"/>
          </w:rPr>
          <w:instrText>PAGE   \* MERGEFORMAT</w:instrText>
        </w:r>
        <w:r w:rsidRPr="00CD2876">
          <w:rPr>
            <w:rFonts w:ascii="Times New Roman" w:hAnsi="Times New Roman" w:cs="Times New Roman"/>
            <w:sz w:val="28"/>
            <w:szCs w:val="28"/>
          </w:rPr>
          <w:fldChar w:fldCharType="separate"/>
        </w:r>
        <w:r w:rsidR="00B56811">
          <w:rPr>
            <w:rFonts w:ascii="Times New Roman" w:hAnsi="Times New Roman" w:cs="Times New Roman"/>
            <w:noProof/>
            <w:sz w:val="28"/>
            <w:szCs w:val="28"/>
          </w:rPr>
          <w:t>99</w:t>
        </w:r>
        <w:r w:rsidRPr="00CD2876">
          <w:rPr>
            <w:rFonts w:ascii="Times New Roman" w:hAnsi="Times New Roman" w:cs="Times New Roman"/>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8D3"/>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805CF7"/>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5E81271"/>
    <w:multiLevelType w:val="hybridMultilevel"/>
    <w:tmpl w:val="BA1EAF76"/>
    <w:lvl w:ilvl="0" w:tplc="0896C2C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1462276"/>
    <w:multiLevelType w:val="hybridMultilevel"/>
    <w:tmpl w:val="962EFFAC"/>
    <w:lvl w:ilvl="0" w:tplc="92A449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52F2A90"/>
    <w:multiLevelType w:val="hybridMultilevel"/>
    <w:tmpl w:val="1BA86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7540B57"/>
    <w:multiLevelType w:val="hybridMultilevel"/>
    <w:tmpl w:val="ED1879C2"/>
    <w:lvl w:ilvl="0" w:tplc="AA5862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8B015B0"/>
    <w:multiLevelType w:val="multilevel"/>
    <w:tmpl w:val="51E8892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C6E4317"/>
    <w:multiLevelType w:val="hybridMultilevel"/>
    <w:tmpl w:val="4ADEB9BE"/>
    <w:lvl w:ilvl="0" w:tplc="3D28BCA2">
      <w:start w:val="1"/>
      <w:numFmt w:val="decimal"/>
      <w:suff w:val="space"/>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25E6E18"/>
    <w:multiLevelType w:val="hybridMultilevel"/>
    <w:tmpl w:val="3FDE73C8"/>
    <w:lvl w:ilvl="0" w:tplc="368E320C">
      <w:start w:val="1"/>
      <w:numFmt w:val="decimal"/>
      <w:lvlText w:val="%1)"/>
      <w:lvlJc w:val="center"/>
      <w:pPr>
        <w:ind w:left="1500" w:hanging="360"/>
      </w:pPr>
      <w:rPr>
        <w:rFonts w:ascii="Times New Roman" w:hAnsi="Times New Roman" w:cs="Times New Roman" w:hint="default"/>
        <w:sz w:val="28"/>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0" w15:restartNumberingAfterBreak="0">
    <w:nsid w:val="3364327C"/>
    <w:multiLevelType w:val="multilevel"/>
    <w:tmpl w:val="E7323076"/>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1" w15:restartNumberingAfterBreak="0">
    <w:nsid w:val="3C710756"/>
    <w:multiLevelType w:val="hybridMultilevel"/>
    <w:tmpl w:val="A2D2D712"/>
    <w:lvl w:ilvl="0" w:tplc="30489048">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324FFE"/>
    <w:multiLevelType w:val="hybridMultilevel"/>
    <w:tmpl w:val="3FFABE20"/>
    <w:lvl w:ilvl="0" w:tplc="92789E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2BE3212"/>
    <w:multiLevelType w:val="hybridMultilevel"/>
    <w:tmpl w:val="2EDABE50"/>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4" w15:restartNumberingAfterBreak="0">
    <w:nsid w:val="46893F7B"/>
    <w:multiLevelType w:val="multilevel"/>
    <w:tmpl w:val="0F906F8A"/>
    <w:lvl w:ilvl="0">
      <w:start w:val="1"/>
      <w:numFmt w:val="decimal"/>
      <w:suff w:val="space"/>
      <w:lvlText w:val="%1)"/>
      <w:lvlJc w:val="left"/>
      <w:pPr>
        <w:ind w:left="1920" w:hanging="360"/>
      </w:pPr>
      <w:rPr>
        <w:rFonts w:hint="default"/>
      </w:rPr>
    </w:lvl>
    <w:lvl w:ilvl="1">
      <w:start w:val="1"/>
      <w:numFmt w:val="russianLower"/>
      <w:lvlText w:val="%2)"/>
      <w:lvlJc w:val="left"/>
      <w:pPr>
        <w:ind w:left="2640" w:hanging="360"/>
      </w:pPr>
      <w:rPr>
        <w:rFonts w:hint="default"/>
      </w:rPr>
    </w:lvl>
    <w:lvl w:ilvl="2">
      <w:start w:val="1"/>
      <w:numFmt w:val="lowerRoman"/>
      <w:lvlText w:val="%3)"/>
      <w:lvlJc w:val="right"/>
      <w:pPr>
        <w:ind w:left="3360" w:hanging="360"/>
      </w:pPr>
      <w:rPr>
        <w:rFonts w:hint="default"/>
      </w:rPr>
    </w:lvl>
    <w:lvl w:ilvl="3">
      <w:start w:val="1"/>
      <w:numFmt w:val="decimal"/>
      <w:lvlText w:val="%4)"/>
      <w:lvlJc w:val="left"/>
      <w:pPr>
        <w:ind w:left="4080" w:hanging="360"/>
      </w:pPr>
      <w:rPr>
        <w:rFonts w:hint="default"/>
      </w:rPr>
    </w:lvl>
    <w:lvl w:ilvl="4">
      <w:start w:val="1"/>
      <w:numFmt w:val="russianLower"/>
      <w:lvlText w:val="%5)"/>
      <w:lvlJc w:val="left"/>
      <w:pPr>
        <w:ind w:left="4800" w:hanging="360"/>
      </w:pPr>
      <w:rPr>
        <w:rFonts w:hint="default"/>
      </w:rPr>
    </w:lvl>
    <w:lvl w:ilvl="5">
      <w:start w:val="1"/>
      <w:numFmt w:val="lowerRoman"/>
      <w:lvlText w:val="%6)"/>
      <w:lvlJc w:val="right"/>
      <w:pPr>
        <w:ind w:left="5520" w:hanging="360"/>
      </w:pPr>
      <w:rPr>
        <w:rFonts w:hint="default"/>
      </w:rPr>
    </w:lvl>
    <w:lvl w:ilvl="6">
      <w:start w:val="1"/>
      <w:numFmt w:val="decimal"/>
      <w:lvlText w:val="%7."/>
      <w:lvlJc w:val="left"/>
      <w:pPr>
        <w:ind w:left="6240" w:hanging="360"/>
      </w:pPr>
      <w:rPr>
        <w:rFonts w:hint="default"/>
      </w:rPr>
    </w:lvl>
    <w:lvl w:ilvl="7">
      <w:start w:val="1"/>
      <w:numFmt w:val="russianLower"/>
      <w:lvlText w:val="%8."/>
      <w:lvlJc w:val="left"/>
      <w:pPr>
        <w:ind w:left="6960" w:hanging="360"/>
      </w:pPr>
      <w:rPr>
        <w:rFonts w:hint="default"/>
      </w:rPr>
    </w:lvl>
    <w:lvl w:ilvl="8">
      <w:start w:val="1"/>
      <w:numFmt w:val="lowerRoman"/>
      <w:lvlText w:val="%9."/>
      <w:lvlJc w:val="right"/>
      <w:pPr>
        <w:ind w:left="7680" w:hanging="360"/>
      </w:pPr>
      <w:rPr>
        <w:rFonts w:hint="default"/>
      </w:rPr>
    </w:lvl>
  </w:abstractNum>
  <w:abstractNum w:abstractNumId="15" w15:restartNumberingAfterBreak="0">
    <w:nsid w:val="48802CB9"/>
    <w:multiLevelType w:val="multilevel"/>
    <w:tmpl w:val="07E05ECC"/>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4F6761BD"/>
    <w:multiLevelType w:val="hybridMultilevel"/>
    <w:tmpl w:val="C2E0B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4D1FC8"/>
    <w:multiLevelType w:val="hybridMultilevel"/>
    <w:tmpl w:val="D6D2B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66326"/>
    <w:multiLevelType w:val="hybridMultilevel"/>
    <w:tmpl w:val="03B45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A24A3"/>
    <w:multiLevelType w:val="hybridMultilevel"/>
    <w:tmpl w:val="5C606BEE"/>
    <w:lvl w:ilvl="0" w:tplc="D9486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FA7489A"/>
    <w:multiLevelType w:val="multilevel"/>
    <w:tmpl w:val="BC3280EC"/>
    <w:lvl w:ilvl="0">
      <w:start w:val="1"/>
      <w:numFmt w:val="decimal"/>
      <w:suff w:val="space"/>
      <w:lvlText w:val="%1."/>
      <w:lvlJc w:val="left"/>
      <w:pPr>
        <w:ind w:left="0" w:firstLine="568"/>
      </w:pPr>
      <w:rPr>
        <w:rFonts w:ascii="Times New Roman" w:hAnsi="Times New Roman" w:cs="Times New Roman" w:hint="default"/>
        <w:b w:val="0"/>
        <w:i w:val="0"/>
        <w:sz w:val="28"/>
      </w:rPr>
    </w:lvl>
    <w:lvl w:ilvl="1">
      <w:start w:val="1"/>
      <w:numFmt w:val="decimal"/>
      <w:lvlText w:val="%2."/>
      <w:lvlJc w:val="left"/>
      <w:pPr>
        <w:ind w:left="1222" w:hanging="360"/>
      </w:pPr>
      <w:rPr>
        <w:rFonts w:hint="default"/>
      </w:rPr>
    </w:lvl>
    <w:lvl w:ilvl="2">
      <w:start w:val="1"/>
      <w:numFmt w:val="lowerRoman"/>
      <w:lvlText w:val="%3."/>
      <w:lvlJc w:val="right"/>
      <w:pPr>
        <w:ind w:left="1942" w:hanging="180"/>
      </w:pPr>
      <w:rPr>
        <w:rFonts w:hint="default"/>
      </w:rPr>
    </w:lvl>
    <w:lvl w:ilvl="3">
      <w:start w:val="1"/>
      <w:numFmt w:val="decimal"/>
      <w:lvlText w:val="%4."/>
      <w:lvlJc w:val="left"/>
      <w:pPr>
        <w:ind w:left="2662" w:hanging="360"/>
      </w:pPr>
      <w:rPr>
        <w:rFonts w:hint="default"/>
      </w:rPr>
    </w:lvl>
    <w:lvl w:ilvl="4">
      <w:start w:val="1"/>
      <w:numFmt w:val="lowerLetter"/>
      <w:lvlText w:val="%5."/>
      <w:lvlJc w:val="left"/>
      <w:pPr>
        <w:ind w:left="3382" w:hanging="360"/>
      </w:pPr>
      <w:rPr>
        <w:rFonts w:hint="default"/>
      </w:rPr>
    </w:lvl>
    <w:lvl w:ilvl="5">
      <w:start w:val="1"/>
      <w:numFmt w:val="lowerRoman"/>
      <w:lvlText w:val="%6."/>
      <w:lvlJc w:val="right"/>
      <w:pPr>
        <w:ind w:left="4102" w:hanging="180"/>
      </w:pPr>
      <w:rPr>
        <w:rFonts w:hint="default"/>
      </w:rPr>
    </w:lvl>
    <w:lvl w:ilvl="6">
      <w:start w:val="1"/>
      <w:numFmt w:val="decimal"/>
      <w:lvlText w:val="%7."/>
      <w:lvlJc w:val="left"/>
      <w:pPr>
        <w:ind w:left="4822" w:hanging="360"/>
      </w:pPr>
      <w:rPr>
        <w:rFonts w:hint="default"/>
      </w:rPr>
    </w:lvl>
    <w:lvl w:ilvl="7">
      <w:start w:val="1"/>
      <w:numFmt w:val="lowerLetter"/>
      <w:lvlText w:val="%8."/>
      <w:lvlJc w:val="left"/>
      <w:pPr>
        <w:ind w:left="5542" w:hanging="360"/>
      </w:pPr>
      <w:rPr>
        <w:rFonts w:hint="default"/>
      </w:rPr>
    </w:lvl>
    <w:lvl w:ilvl="8">
      <w:start w:val="1"/>
      <w:numFmt w:val="lowerRoman"/>
      <w:lvlText w:val="%9."/>
      <w:lvlJc w:val="right"/>
      <w:pPr>
        <w:ind w:left="6262" w:hanging="180"/>
      </w:pPr>
      <w:rPr>
        <w:rFonts w:hint="default"/>
      </w:rPr>
    </w:lvl>
  </w:abstractNum>
  <w:abstractNum w:abstractNumId="21" w15:restartNumberingAfterBreak="0">
    <w:nsid w:val="6DA51751"/>
    <w:multiLevelType w:val="hybridMultilevel"/>
    <w:tmpl w:val="798A3366"/>
    <w:lvl w:ilvl="0" w:tplc="0896C2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72E51159"/>
    <w:multiLevelType w:val="hybridMultilevel"/>
    <w:tmpl w:val="491C0D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240405"/>
    <w:multiLevelType w:val="hybridMultilevel"/>
    <w:tmpl w:val="CAB870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83D0E90"/>
    <w:multiLevelType w:val="multilevel"/>
    <w:tmpl w:val="C330BA6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 w15:restartNumberingAfterBreak="0">
    <w:nsid w:val="79E50FAE"/>
    <w:multiLevelType w:val="hybridMultilevel"/>
    <w:tmpl w:val="64822B84"/>
    <w:lvl w:ilvl="0" w:tplc="88A839A2">
      <w:start w:val="1"/>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8"/>
  </w:num>
  <w:num w:numId="3">
    <w:abstractNumId w:val="14"/>
  </w:num>
  <w:num w:numId="4">
    <w:abstractNumId w:val="15"/>
  </w:num>
  <w:num w:numId="5">
    <w:abstractNumId w:val="6"/>
  </w:num>
  <w:num w:numId="6">
    <w:abstractNumId w:val="19"/>
  </w:num>
  <w:num w:numId="7">
    <w:abstractNumId w:val="24"/>
  </w:num>
  <w:num w:numId="8">
    <w:abstractNumId w:val="5"/>
  </w:num>
  <w:num w:numId="9">
    <w:abstractNumId w:val="13"/>
  </w:num>
  <w:num w:numId="10">
    <w:abstractNumId w:val="18"/>
  </w:num>
  <w:num w:numId="11">
    <w:abstractNumId w:val="10"/>
  </w:num>
  <w:num w:numId="12">
    <w:abstractNumId w:val="17"/>
  </w:num>
  <w:num w:numId="13">
    <w:abstractNumId w:val="21"/>
  </w:num>
  <w:num w:numId="14">
    <w:abstractNumId w:val="0"/>
  </w:num>
  <w:num w:numId="15">
    <w:abstractNumId w:val="2"/>
  </w:num>
  <w:num w:numId="16">
    <w:abstractNumId w:val="12"/>
  </w:num>
  <w:num w:numId="17">
    <w:abstractNumId w:val="3"/>
  </w:num>
  <w:num w:numId="18">
    <w:abstractNumId w:val="1"/>
  </w:num>
  <w:num w:numId="19">
    <w:abstractNumId w:val="7"/>
  </w:num>
  <w:num w:numId="20">
    <w:abstractNumId w:val="9"/>
  </w:num>
  <w:num w:numId="21">
    <w:abstractNumId w:val="16"/>
  </w:num>
  <w:num w:numId="22">
    <w:abstractNumId w:val="4"/>
  </w:num>
  <w:num w:numId="23">
    <w:abstractNumId w:val="23"/>
  </w:num>
  <w:num w:numId="24">
    <w:abstractNumId w:val="25"/>
  </w:num>
  <w:num w:numId="25">
    <w:abstractNumId w:val="22"/>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2277"/>
    <w:rsid w:val="0002205E"/>
    <w:rsid w:val="00033533"/>
    <w:rsid w:val="00041215"/>
    <w:rsid w:val="00044D70"/>
    <w:rsid w:val="00045111"/>
    <w:rsid w:val="00045304"/>
    <w:rsid w:val="00053869"/>
    <w:rsid w:val="00054428"/>
    <w:rsid w:val="00066C50"/>
    <w:rsid w:val="00076132"/>
    <w:rsid w:val="00077162"/>
    <w:rsid w:val="00082619"/>
    <w:rsid w:val="00094A51"/>
    <w:rsid w:val="00095795"/>
    <w:rsid w:val="00097504"/>
    <w:rsid w:val="000A123C"/>
    <w:rsid w:val="000B1239"/>
    <w:rsid w:val="000B4DA3"/>
    <w:rsid w:val="000C2DB2"/>
    <w:rsid w:val="000C7139"/>
    <w:rsid w:val="000E53EF"/>
    <w:rsid w:val="00112C1A"/>
    <w:rsid w:val="00113F00"/>
    <w:rsid w:val="001154E2"/>
    <w:rsid w:val="0012740A"/>
    <w:rsid w:val="00140E22"/>
    <w:rsid w:val="00156C59"/>
    <w:rsid w:val="00161F0D"/>
    <w:rsid w:val="00180140"/>
    <w:rsid w:val="00181702"/>
    <w:rsid w:val="00181A55"/>
    <w:rsid w:val="00187074"/>
    <w:rsid w:val="0018739B"/>
    <w:rsid w:val="001B2D0D"/>
    <w:rsid w:val="001C15D6"/>
    <w:rsid w:val="001C4098"/>
    <w:rsid w:val="001D00F5"/>
    <w:rsid w:val="001D4724"/>
    <w:rsid w:val="001F3D5D"/>
    <w:rsid w:val="001F6C1F"/>
    <w:rsid w:val="0020147E"/>
    <w:rsid w:val="00213104"/>
    <w:rsid w:val="00233FCB"/>
    <w:rsid w:val="0024385A"/>
    <w:rsid w:val="00243A93"/>
    <w:rsid w:val="002528CD"/>
    <w:rsid w:val="00257670"/>
    <w:rsid w:val="00287DB1"/>
    <w:rsid w:val="002933AC"/>
    <w:rsid w:val="00295AC8"/>
    <w:rsid w:val="002B11E1"/>
    <w:rsid w:val="002B2A13"/>
    <w:rsid w:val="002C0D36"/>
    <w:rsid w:val="002C26A3"/>
    <w:rsid w:val="002C2B5A"/>
    <w:rsid w:val="002C5B0F"/>
    <w:rsid w:val="002D5D0F"/>
    <w:rsid w:val="002E4E87"/>
    <w:rsid w:val="002E6894"/>
    <w:rsid w:val="002F3844"/>
    <w:rsid w:val="0030022E"/>
    <w:rsid w:val="00310044"/>
    <w:rsid w:val="00313CF4"/>
    <w:rsid w:val="0031799B"/>
    <w:rsid w:val="00324EC7"/>
    <w:rsid w:val="00327B6F"/>
    <w:rsid w:val="00334757"/>
    <w:rsid w:val="00361DD5"/>
    <w:rsid w:val="00367BB8"/>
    <w:rsid w:val="0037231B"/>
    <w:rsid w:val="00374C3C"/>
    <w:rsid w:val="00376DE2"/>
    <w:rsid w:val="0038403D"/>
    <w:rsid w:val="00397C94"/>
    <w:rsid w:val="003B0709"/>
    <w:rsid w:val="003B52E1"/>
    <w:rsid w:val="003C30E0"/>
    <w:rsid w:val="003D42EC"/>
    <w:rsid w:val="003D490F"/>
    <w:rsid w:val="003D5C8F"/>
    <w:rsid w:val="003E0E79"/>
    <w:rsid w:val="003E6A63"/>
    <w:rsid w:val="003E7E98"/>
    <w:rsid w:val="00420F43"/>
    <w:rsid w:val="0043251D"/>
    <w:rsid w:val="0043306C"/>
    <w:rsid w:val="0043357E"/>
    <w:rsid w:val="0043505F"/>
    <w:rsid w:val="004351FE"/>
    <w:rsid w:val="004415AF"/>
    <w:rsid w:val="004440D5"/>
    <w:rsid w:val="004549E8"/>
    <w:rsid w:val="00463D54"/>
    <w:rsid w:val="0046569C"/>
    <w:rsid w:val="00466B97"/>
    <w:rsid w:val="00475929"/>
    <w:rsid w:val="00484749"/>
    <w:rsid w:val="004B221A"/>
    <w:rsid w:val="004E00B2"/>
    <w:rsid w:val="004E1446"/>
    <w:rsid w:val="004E554E"/>
    <w:rsid w:val="004E6A87"/>
    <w:rsid w:val="00502263"/>
    <w:rsid w:val="00503FC3"/>
    <w:rsid w:val="00507E0C"/>
    <w:rsid w:val="00525D1B"/>
    <w:rsid w:val="005271B3"/>
    <w:rsid w:val="00550655"/>
    <w:rsid w:val="00554416"/>
    <w:rsid w:val="005578C9"/>
    <w:rsid w:val="00563B33"/>
    <w:rsid w:val="00576D34"/>
    <w:rsid w:val="005846D7"/>
    <w:rsid w:val="00586061"/>
    <w:rsid w:val="005A46F6"/>
    <w:rsid w:val="005A5F58"/>
    <w:rsid w:val="005B05F7"/>
    <w:rsid w:val="005C337A"/>
    <w:rsid w:val="005D2494"/>
    <w:rsid w:val="005E1A72"/>
    <w:rsid w:val="005F11A7"/>
    <w:rsid w:val="005F1F7D"/>
    <w:rsid w:val="005F7EFF"/>
    <w:rsid w:val="00610C53"/>
    <w:rsid w:val="0061780A"/>
    <w:rsid w:val="006271E6"/>
    <w:rsid w:val="00627634"/>
    <w:rsid w:val="00631037"/>
    <w:rsid w:val="00643B0A"/>
    <w:rsid w:val="00646058"/>
    <w:rsid w:val="00650CAB"/>
    <w:rsid w:val="00663D27"/>
    <w:rsid w:val="0067311F"/>
    <w:rsid w:val="00677088"/>
    <w:rsid w:val="00681BFE"/>
    <w:rsid w:val="00682DCC"/>
    <w:rsid w:val="00686454"/>
    <w:rsid w:val="00690244"/>
    <w:rsid w:val="0069362A"/>
    <w:rsid w:val="0069601C"/>
    <w:rsid w:val="006A541B"/>
    <w:rsid w:val="006B115E"/>
    <w:rsid w:val="006C4349"/>
    <w:rsid w:val="006C5934"/>
    <w:rsid w:val="006D50BD"/>
    <w:rsid w:val="006E4ACE"/>
    <w:rsid w:val="006E593A"/>
    <w:rsid w:val="006E6DA5"/>
    <w:rsid w:val="006F5D44"/>
    <w:rsid w:val="00725A0F"/>
    <w:rsid w:val="00736210"/>
    <w:rsid w:val="00736848"/>
    <w:rsid w:val="00740DC7"/>
    <w:rsid w:val="0074156B"/>
    <w:rsid w:val="00741752"/>
    <w:rsid w:val="00744B7F"/>
    <w:rsid w:val="007638A0"/>
    <w:rsid w:val="00770FFF"/>
    <w:rsid w:val="00775DB2"/>
    <w:rsid w:val="00776C8D"/>
    <w:rsid w:val="00777456"/>
    <w:rsid w:val="007829F7"/>
    <w:rsid w:val="007849C1"/>
    <w:rsid w:val="007947C3"/>
    <w:rsid w:val="007B34F6"/>
    <w:rsid w:val="007B3851"/>
    <w:rsid w:val="007D1A27"/>
    <w:rsid w:val="007D3340"/>
    <w:rsid w:val="007D746A"/>
    <w:rsid w:val="007E285E"/>
    <w:rsid w:val="007E7ADA"/>
    <w:rsid w:val="007F3D5B"/>
    <w:rsid w:val="007F7A62"/>
    <w:rsid w:val="008004DC"/>
    <w:rsid w:val="008041B5"/>
    <w:rsid w:val="00812B9A"/>
    <w:rsid w:val="00825303"/>
    <w:rsid w:val="008429DC"/>
    <w:rsid w:val="0085578D"/>
    <w:rsid w:val="00860C71"/>
    <w:rsid w:val="008708D4"/>
    <w:rsid w:val="0089042F"/>
    <w:rsid w:val="00894735"/>
    <w:rsid w:val="008956B5"/>
    <w:rsid w:val="008B1995"/>
    <w:rsid w:val="008B668F"/>
    <w:rsid w:val="008C0054"/>
    <w:rsid w:val="008C0B4E"/>
    <w:rsid w:val="008C2DD8"/>
    <w:rsid w:val="008D6646"/>
    <w:rsid w:val="008D7127"/>
    <w:rsid w:val="008E4107"/>
    <w:rsid w:val="008F2635"/>
    <w:rsid w:val="008F2B2C"/>
    <w:rsid w:val="008F55FD"/>
    <w:rsid w:val="00900D44"/>
    <w:rsid w:val="009049C2"/>
    <w:rsid w:val="00907229"/>
    <w:rsid w:val="0091585A"/>
    <w:rsid w:val="00925E4D"/>
    <w:rsid w:val="009277F0"/>
    <w:rsid w:val="0093395B"/>
    <w:rsid w:val="0094073A"/>
    <w:rsid w:val="0095264E"/>
    <w:rsid w:val="0095344D"/>
    <w:rsid w:val="00963270"/>
    <w:rsid w:val="00963DD5"/>
    <w:rsid w:val="0096751B"/>
    <w:rsid w:val="0099384D"/>
    <w:rsid w:val="00997969"/>
    <w:rsid w:val="009A0866"/>
    <w:rsid w:val="009A2D81"/>
    <w:rsid w:val="009A471F"/>
    <w:rsid w:val="009B23C1"/>
    <w:rsid w:val="009D1FEE"/>
    <w:rsid w:val="009E6910"/>
    <w:rsid w:val="009E69C7"/>
    <w:rsid w:val="009F320C"/>
    <w:rsid w:val="00A005E5"/>
    <w:rsid w:val="00A06E92"/>
    <w:rsid w:val="00A128F0"/>
    <w:rsid w:val="00A300AA"/>
    <w:rsid w:val="00A34075"/>
    <w:rsid w:val="00A43195"/>
    <w:rsid w:val="00A53A98"/>
    <w:rsid w:val="00A546F4"/>
    <w:rsid w:val="00A7128F"/>
    <w:rsid w:val="00A8215E"/>
    <w:rsid w:val="00A8227F"/>
    <w:rsid w:val="00A834AC"/>
    <w:rsid w:val="00A84370"/>
    <w:rsid w:val="00A90321"/>
    <w:rsid w:val="00AB3ECC"/>
    <w:rsid w:val="00AB7A1D"/>
    <w:rsid w:val="00AC45E8"/>
    <w:rsid w:val="00AE2D06"/>
    <w:rsid w:val="00B11806"/>
    <w:rsid w:val="00B12F65"/>
    <w:rsid w:val="00B17A8B"/>
    <w:rsid w:val="00B31585"/>
    <w:rsid w:val="00B33D76"/>
    <w:rsid w:val="00B35D12"/>
    <w:rsid w:val="00B54F2A"/>
    <w:rsid w:val="00B56811"/>
    <w:rsid w:val="00B625E9"/>
    <w:rsid w:val="00B75788"/>
    <w:rsid w:val="00B759EC"/>
    <w:rsid w:val="00B75E4C"/>
    <w:rsid w:val="00B81EC3"/>
    <w:rsid w:val="00B831E8"/>
    <w:rsid w:val="00B833C0"/>
    <w:rsid w:val="00B8456D"/>
    <w:rsid w:val="00B8596F"/>
    <w:rsid w:val="00B9550B"/>
    <w:rsid w:val="00BA6144"/>
    <w:rsid w:val="00BA6DC7"/>
    <w:rsid w:val="00BB478D"/>
    <w:rsid w:val="00BD13FF"/>
    <w:rsid w:val="00BE1E47"/>
    <w:rsid w:val="00BE6FF7"/>
    <w:rsid w:val="00BF3269"/>
    <w:rsid w:val="00C17533"/>
    <w:rsid w:val="00C2318D"/>
    <w:rsid w:val="00C366DA"/>
    <w:rsid w:val="00C37B1E"/>
    <w:rsid w:val="00C442AB"/>
    <w:rsid w:val="00C502D0"/>
    <w:rsid w:val="00C51E93"/>
    <w:rsid w:val="00C52541"/>
    <w:rsid w:val="00C5596B"/>
    <w:rsid w:val="00C6190F"/>
    <w:rsid w:val="00C62CA2"/>
    <w:rsid w:val="00C706D2"/>
    <w:rsid w:val="00C73DCC"/>
    <w:rsid w:val="00C90D3D"/>
    <w:rsid w:val="00CA5618"/>
    <w:rsid w:val="00CC266B"/>
    <w:rsid w:val="00CC343C"/>
    <w:rsid w:val="00CD2876"/>
    <w:rsid w:val="00D029D3"/>
    <w:rsid w:val="00D1579F"/>
    <w:rsid w:val="00D16B35"/>
    <w:rsid w:val="00D206A1"/>
    <w:rsid w:val="00D31705"/>
    <w:rsid w:val="00D330ED"/>
    <w:rsid w:val="00D34C87"/>
    <w:rsid w:val="00D50172"/>
    <w:rsid w:val="00D706CE"/>
    <w:rsid w:val="00D738D4"/>
    <w:rsid w:val="00D8142F"/>
    <w:rsid w:val="00D87509"/>
    <w:rsid w:val="00D928E2"/>
    <w:rsid w:val="00DC576B"/>
    <w:rsid w:val="00DD3A94"/>
    <w:rsid w:val="00DF3901"/>
    <w:rsid w:val="00DF3A35"/>
    <w:rsid w:val="00E14372"/>
    <w:rsid w:val="00E159EE"/>
    <w:rsid w:val="00E21060"/>
    <w:rsid w:val="00E30059"/>
    <w:rsid w:val="00E40532"/>
    <w:rsid w:val="00E40D0A"/>
    <w:rsid w:val="00E43CC4"/>
    <w:rsid w:val="00E5075F"/>
    <w:rsid w:val="00E61A8D"/>
    <w:rsid w:val="00E72DA7"/>
    <w:rsid w:val="00E81C8E"/>
    <w:rsid w:val="00E8524F"/>
    <w:rsid w:val="00EC2DBB"/>
    <w:rsid w:val="00EE477A"/>
    <w:rsid w:val="00EF524F"/>
    <w:rsid w:val="00F0407E"/>
    <w:rsid w:val="00F148B5"/>
    <w:rsid w:val="00F22BE5"/>
    <w:rsid w:val="00F254C2"/>
    <w:rsid w:val="00F31EAA"/>
    <w:rsid w:val="00F46EC1"/>
    <w:rsid w:val="00F522F8"/>
    <w:rsid w:val="00F52709"/>
    <w:rsid w:val="00F54DB1"/>
    <w:rsid w:val="00F54E2E"/>
    <w:rsid w:val="00F63133"/>
    <w:rsid w:val="00F76EF9"/>
    <w:rsid w:val="00F81A81"/>
    <w:rsid w:val="00F82441"/>
    <w:rsid w:val="00F9597F"/>
    <w:rsid w:val="00FA2F1A"/>
    <w:rsid w:val="00FA4BEF"/>
    <w:rsid w:val="00FB47AC"/>
    <w:rsid w:val="00FC5EC8"/>
    <w:rsid w:val="00FD4111"/>
    <w:rsid w:val="00FE0846"/>
    <w:rsid w:val="00FE2BF1"/>
    <w:rsid w:val="00FF2059"/>
    <w:rsid w:val="00FF2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F321BA"/>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0"/>
    <w:lsdException w:name="Plain Table 2" w:uiPriority="0"/>
    <w:lsdException w:name="Plain Table 3" w:uiPriority="0"/>
    <w:lsdException w:name="Plain Table 4" w:uiPriority="0"/>
    <w:lsdException w:name="Plain Table 5" w:uiPriority="0"/>
    <w:lsdException w:name="Grid Table Light" w:uiPriority="40"/>
    <w:lsdException w:name="Grid Table 1 Light" w:uiPriority="0"/>
    <w:lsdException w:name="Grid Table 2" w:uiPriority="0"/>
    <w:lsdException w:name="Grid Table 3" w:uiPriority="0"/>
    <w:lsdException w:name="Grid Table 4" w:uiPriority="0"/>
    <w:lsdException w:name="Grid Table 5 Dark" w:uiPriority="0"/>
    <w:lsdException w:name="Grid Table 6 Colorful" w:uiPriority="0"/>
    <w:lsdException w:name="Grid Table 7 Colorful" w:uiPriority="0"/>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0"/>
    <w:lsdException w:name="List Table 2" w:uiPriority="0"/>
    <w:lsdException w:name="List Table 3" w:uiPriority="0"/>
    <w:lsdException w:name="List Table 4" w:uiPriority="0"/>
    <w:lsdException w:name="List Table 5 Dark" w:uiPriority="0"/>
    <w:lsdException w:name="List Table 6 Colorful" w:uiPriority="0"/>
    <w:lsdException w:name="List Table 7 Colorful" w:uiPriority="0"/>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533"/>
  </w:style>
  <w:style w:type="paragraph" w:styleId="1">
    <w:name w:val="heading 1"/>
    <w:next w:val="a"/>
    <w:link w:val="10"/>
    <w:uiPriority w:val="9"/>
    <w:qFormat/>
    <w:rsid w:val="00A005E5"/>
    <w:pPr>
      <w:spacing w:before="120" w:after="120" w:line="264" w:lineRule="auto"/>
      <w:jc w:val="both"/>
      <w:outlineLvl w:val="0"/>
    </w:pPr>
    <w:rPr>
      <w:rFonts w:ascii="XO Thames" w:eastAsia="Times New Roman" w:hAnsi="XO Thames" w:cs="Times New Roman"/>
      <w:b/>
      <w:color w:val="000000"/>
      <w:sz w:val="32"/>
      <w:szCs w:val="20"/>
      <w:lang w:eastAsia="ru-RU"/>
    </w:rPr>
  </w:style>
  <w:style w:type="paragraph" w:styleId="2">
    <w:name w:val="heading 2"/>
    <w:next w:val="a"/>
    <w:link w:val="20"/>
    <w:uiPriority w:val="9"/>
    <w:qFormat/>
    <w:rsid w:val="00A005E5"/>
    <w:pPr>
      <w:spacing w:before="120" w:after="120" w:line="264" w:lineRule="auto"/>
      <w:jc w:val="both"/>
      <w:outlineLvl w:val="1"/>
    </w:pPr>
    <w:rPr>
      <w:rFonts w:ascii="XO Thames" w:eastAsia="Times New Roman" w:hAnsi="XO Thames" w:cs="Times New Roman"/>
      <w:b/>
      <w:color w:val="000000"/>
      <w:sz w:val="28"/>
      <w:szCs w:val="20"/>
      <w:lang w:eastAsia="ru-RU"/>
    </w:rPr>
  </w:style>
  <w:style w:type="paragraph" w:styleId="3">
    <w:name w:val="heading 3"/>
    <w:next w:val="a"/>
    <w:link w:val="30"/>
    <w:uiPriority w:val="9"/>
    <w:qFormat/>
    <w:rsid w:val="00A005E5"/>
    <w:pPr>
      <w:spacing w:before="120" w:after="120" w:line="264" w:lineRule="auto"/>
      <w:jc w:val="both"/>
      <w:outlineLvl w:val="2"/>
    </w:pPr>
    <w:rPr>
      <w:rFonts w:ascii="XO Thames" w:eastAsia="Times New Roman" w:hAnsi="XO Thames" w:cs="Times New Roman"/>
      <w:b/>
      <w:color w:val="000000"/>
      <w:sz w:val="26"/>
      <w:szCs w:val="20"/>
      <w:lang w:eastAsia="ru-RU"/>
    </w:rPr>
  </w:style>
  <w:style w:type="paragraph" w:styleId="4">
    <w:name w:val="heading 4"/>
    <w:next w:val="a"/>
    <w:link w:val="40"/>
    <w:uiPriority w:val="9"/>
    <w:qFormat/>
    <w:rsid w:val="00A005E5"/>
    <w:pPr>
      <w:spacing w:before="120" w:after="120" w:line="264" w:lineRule="auto"/>
      <w:jc w:val="both"/>
      <w:outlineLvl w:val="3"/>
    </w:pPr>
    <w:rPr>
      <w:rFonts w:ascii="XO Thames" w:eastAsia="Times New Roman" w:hAnsi="XO Thames" w:cs="Times New Roman"/>
      <w:b/>
      <w:color w:val="000000"/>
      <w:sz w:val="24"/>
      <w:szCs w:val="20"/>
      <w:lang w:eastAsia="ru-RU"/>
    </w:rPr>
  </w:style>
  <w:style w:type="paragraph" w:styleId="5">
    <w:name w:val="heading 5"/>
    <w:next w:val="a"/>
    <w:link w:val="50"/>
    <w:uiPriority w:val="9"/>
    <w:qFormat/>
    <w:rsid w:val="00A005E5"/>
    <w:pPr>
      <w:spacing w:before="120" w:after="120" w:line="264" w:lineRule="auto"/>
      <w:jc w:val="both"/>
      <w:outlineLvl w:val="4"/>
    </w:pPr>
    <w:rPr>
      <w:rFonts w:ascii="XO Thames" w:eastAsia="Times New Roman" w:hAnsi="XO Thames" w:cs="Times New Roman"/>
      <w:b/>
      <w:color w:val="000000"/>
      <w:szCs w:val="20"/>
      <w:lang w:eastAsia="ru-RU"/>
    </w:rPr>
  </w:style>
  <w:style w:type="paragraph" w:styleId="6">
    <w:name w:val="heading 6"/>
    <w:link w:val="60"/>
    <w:uiPriority w:val="9"/>
    <w:qFormat/>
    <w:rsid w:val="00A005E5"/>
    <w:pPr>
      <w:keepNext/>
      <w:keepLines/>
      <w:spacing w:before="320" w:after="200" w:line="264" w:lineRule="auto"/>
      <w:outlineLvl w:val="5"/>
    </w:pPr>
    <w:rPr>
      <w:rFonts w:ascii="Arial" w:eastAsia="Times New Roman" w:hAnsi="Arial" w:cs="Times New Roman"/>
      <w:b/>
      <w:color w:val="000000"/>
      <w:szCs w:val="20"/>
      <w:lang w:eastAsia="ru-RU"/>
    </w:rPr>
  </w:style>
  <w:style w:type="paragraph" w:styleId="7">
    <w:name w:val="heading 7"/>
    <w:link w:val="70"/>
    <w:uiPriority w:val="9"/>
    <w:qFormat/>
    <w:rsid w:val="00A005E5"/>
    <w:pPr>
      <w:keepNext/>
      <w:keepLines/>
      <w:spacing w:before="320" w:after="200" w:line="264" w:lineRule="auto"/>
      <w:outlineLvl w:val="6"/>
    </w:pPr>
    <w:rPr>
      <w:rFonts w:ascii="Arial" w:eastAsia="Times New Roman" w:hAnsi="Arial" w:cs="Times New Roman"/>
      <w:b/>
      <w:i/>
      <w:color w:val="000000"/>
      <w:szCs w:val="20"/>
      <w:lang w:eastAsia="ru-RU"/>
    </w:rPr>
  </w:style>
  <w:style w:type="paragraph" w:styleId="8">
    <w:name w:val="heading 8"/>
    <w:link w:val="80"/>
    <w:uiPriority w:val="9"/>
    <w:qFormat/>
    <w:rsid w:val="00A005E5"/>
    <w:pPr>
      <w:keepNext/>
      <w:keepLines/>
      <w:spacing w:before="320" w:after="200" w:line="264" w:lineRule="auto"/>
      <w:outlineLvl w:val="7"/>
    </w:pPr>
    <w:rPr>
      <w:rFonts w:ascii="Arial" w:eastAsia="Times New Roman" w:hAnsi="Arial" w:cs="Times New Roman"/>
      <w:i/>
      <w:color w:val="000000"/>
      <w:szCs w:val="20"/>
      <w:lang w:eastAsia="ru-RU"/>
    </w:rPr>
  </w:style>
  <w:style w:type="paragraph" w:styleId="9">
    <w:name w:val="heading 9"/>
    <w:link w:val="90"/>
    <w:uiPriority w:val="9"/>
    <w:qFormat/>
    <w:rsid w:val="00A005E5"/>
    <w:pPr>
      <w:keepNext/>
      <w:keepLines/>
      <w:spacing w:before="320" w:after="200" w:line="264" w:lineRule="auto"/>
      <w:outlineLvl w:val="8"/>
    </w:pPr>
    <w:rPr>
      <w:rFonts w:ascii="Arial" w:eastAsia="Times New Roman" w:hAnsi="Arial" w:cs="Times New Roman"/>
      <w:i/>
      <w:color w:val="000000"/>
      <w:sz w:val="21"/>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rsid w:val="00E72DA7"/>
    <w:rPr>
      <w:rFonts w:ascii="Calibri" w:eastAsia="Calibri" w:hAnsi="Calibri" w:cs="Times New Roman"/>
      <w:szCs w:val="21"/>
    </w:rPr>
  </w:style>
  <w:style w:type="paragraph" w:styleId="a6">
    <w:name w:val="footer"/>
    <w:basedOn w:val="a"/>
    <w:link w:val="a7"/>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rsid w:val="0095344D"/>
    <w:rPr>
      <w:rFonts w:ascii="Times New Roman" w:eastAsia="Times New Roman" w:hAnsi="Times New Roman" w:cs="Times New Roman"/>
      <w:sz w:val="28"/>
      <w:szCs w:val="28"/>
      <w:lang w:eastAsia="ru-RU"/>
    </w:rPr>
  </w:style>
  <w:style w:type="paragraph" w:styleId="a8">
    <w:name w:val="Balloon Text"/>
    <w:basedOn w:val="a"/>
    <w:link w:val="a9"/>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rsid w:val="009277F0"/>
    <w:rPr>
      <w:rFonts w:ascii="Segoe UI" w:hAnsi="Segoe UI" w:cs="Segoe UI"/>
      <w:sz w:val="18"/>
      <w:szCs w:val="18"/>
    </w:rPr>
  </w:style>
  <w:style w:type="paragraph" w:styleId="aa">
    <w:name w:val="header"/>
    <w:basedOn w:val="a"/>
    <w:link w:val="ab"/>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rsid w:val="0031799B"/>
  </w:style>
  <w:style w:type="character" w:styleId="ac">
    <w:name w:val="Hyperlink"/>
    <w:basedOn w:val="a0"/>
    <w:link w:val="31"/>
    <w:uiPriority w:val="99"/>
    <w:unhideWhenUsed/>
    <w:rsid w:val="00681BFE"/>
    <w:rPr>
      <w:color w:val="0563C1" w:themeColor="hyperlink"/>
      <w:u w:val="single"/>
    </w:rPr>
  </w:style>
  <w:style w:type="table" w:customStyle="1" w:styleId="11">
    <w:name w:val="Сетка таблицы1"/>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3"/>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link w:val="ae"/>
    <w:rsid w:val="00A005E5"/>
    <w:pPr>
      <w:spacing w:line="264" w:lineRule="auto"/>
      <w:ind w:left="720"/>
      <w:contextualSpacing/>
    </w:pPr>
    <w:rPr>
      <w:rFonts w:eastAsia="Times New Roman" w:cs="Times New Roman"/>
      <w:color w:val="000000"/>
      <w:szCs w:val="20"/>
      <w:lang w:eastAsia="ru-RU"/>
    </w:rPr>
  </w:style>
  <w:style w:type="character" w:customStyle="1" w:styleId="ae">
    <w:name w:val="Абзац списка Знак"/>
    <w:link w:val="ad"/>
    <w:rsid w:val="00A005E5"/>
    <w:rPr>
      <w:rFonts w:eastAsia="Times New Roman" w:cs="Times New Roman"/>
      <w:color w:val="000000"/>
      <w:szCs w:val="20"/>
      <w:lang w:eastAsia="ru-RU"/>
    </w:rPr>
  </w:style>
  <w:style w:type="character" w:customStyle="1" w:styleId="10">
    <w:name w:val="Заголовок 1 Знак"/>
    <w:basedOn w:val="a0"/>
    <w:link w:val="1"/>
    <w:rsid w:val="00A005E5"/>
    <w:rPr>
      <w:rFonts w:ascii="XO Thames" w:eastAsia="Times New Roman" w:hAnsi="XO Thames" w:cs="Times New Roman"/>
      <w:b/>
      <w:color w:val="000000"/>
      <w:sz w:val="32"/>
      <w:szCs w:val="20"/>
      <w:lang w:eastAsia="ru-RU"/>
    </w:rPr>
  </w:style>
  <w:style w:type="character" w:customStyle="1" w:styleId="20">
    <w:name w:val="Заголовок 2 Знак"/>
    <w:basedOn w:val="a0"/>
    <w:link w:val="2"/>
    <w:rsid w:val="00A005E5"/>
    <w:rPr>
      <w:rFonts w:ascii="XO Thames" w:eastAsia="Times New Roman" w:hAnsi="XO Thames" w:cs="Times New Roman"/>
      <w:b/>
      <w:color w:val="000000"/>
      <w:sz w:val="28"/>
      <w:szCs w:val="20"/>
      <w:lang w:eastAsia="ru-RU"/>
    </w:rPr>
  </w:style>
  <w:style w:type="character" w:customStyle="1" w:styleId="30">
    <w:name w:val="Заголовок 3 Знак"/>
    <w:basedOn w:val="a0"/>
    <w:link w:val="3"/>
    <w:rsid w:val="00A005E5"/>
    <w:rPr>
      <w:rFonts w:ascii="XO Thames" w:eastAsia="Times New Roman" w:hAnsi="XO Thames" w:cs="Times New Roman"/>
      <w:b/>
      <w:color w:val="000000"/>
      <w:sz w:val="26"/>
      <w:szCs w:val="20"/>
      <w:lang w:eastAsia="ru-RU"/>
    </w:rPr>
  </w:style>
  <w:style w:type="character" w:customStyle="1" w:styleId="40">
    <w:name w:val="Заголовок 4 Знак"/>
    <w:basedOn w:val="a0"/>
    <w:link w:val="4"/>
    <w:rsid w:val="00A005E5"/>
    <w:rPr>
      <w:rFonts w:ascii="XO Thames" w:eastAsia="Times New Roman" w:hAnsi="XO Thames" w:cs="Times New Roman"/>
      <w:b/>
      <w:color w:val="000000"/>
      <w:sz w:val="24"/>
      <w:szCs w:val="20"/>
      <w:lang w:eastAsia="ru-RU"/>
    </w:rPr>
  </w:style>
  <w:style w:type="character" w:customStyle="1" w:styleId="50">
    <w:name w:val="Заголовок 5 Знак"/>
    <w:basedOn w:val="a0"/>
    <w:link w:val="5"/>
    <w:rsid w:val="00A005E5"/>
    <w:rPr>
      <w:rFonts w:ascii="XO Thames" w:eastAsia="Times New Roman" w:hAnsi="XO Thames" w:cs="Times New Roman"/>
      <w:b/>
      <w:color w:val="000000"/>
      <w:szCs w:val="20"/>
      <w:lang w:eastAsia="ru-RU"/>
    </w:rPr>
  </w:style>
  <w:style w:type="character" w:customStyle="1" w:styleId="60">
    <w:name w:val="Заголовок 6 Знак"/>
    <w:basedOn w:val="a0"/>
    <w:link w:val="6"/>
    <w:rsid w:val="00A005E5"/>
    <w:rPr>
      <w:rFonts w:ascii="Arial" w:eastAsia="Times New Roman" w:hAnsi="Arial" w:cs="Times New Roman"/>
      <w:b/>
      <w:color w:val="000000"/>
      <w:szCs w:val="20"/>
      <w:lang w:eastAsia="ru-RU"/>
    </w:rPr>
  </w:style>
  <w:style w:type="character" w:customStyle="1" w:styleId="70">
    <w:name w:val="Заголовок 7 Знак"/>
    <w:basedOn w:val="a0"/>
    <w:link w:val="7"/>
    <w:rsid w:val="00A005E5"/>
    <w:rPr>
      <w:rFonts w:ascii="Arial" w:eastAsia="Times New Roman" w:hAnsi="Arial" w:cs="Times New Roman"/>
      <w:b/>
      <w:i/>
      <w:color w:val="000000"/>
      <w:szCs w:val="20"/>
      <w:lang w:eastAsia="ru-RU"/>
    </w:rPr>
  </w:style>
  <w:style w:type="character" w:customStyle="1" w:styleId="80">
    <w:name w:val="Заголовок 8 Знак"/>
    <w:basedOn w:val="a0"/>
    <w:link w:val="8"/>
    <w:rsid w:val="00A005E5"/>
    <w:rPr>
      <w:rFonts w:ascii="Arial" w:eastAsia="Times New Roman" w:hAnsi="Arial" w:cs="Times New Roman"/>
      <w:i/>
      <w:color w:val="000000"/>
      <w:szCs w:val="20"/>
      <w:lang w:eastAsia="ru-RU"/>
    </w:rPr>
  </w:style>
  <w:style w:type="character" w:customStyle="1" w:styleId="90">
    <w:name w:val="Заголовок 9 Знак"/>
    <w:basedOn w:val="a0"/>
    <w:link w:val="9"/>
    <w:rsid w:val="00A005E5"/>
    <w:rPr>
      <w:rFonts w:ascii="Arial" w:eastAsia="Times New Roman" w:hAnsi="Arial" w:cs="Times New Roman"/>
      <w:i/>
      <w:color w:val="000000"/>
      <w:sz w:val="21"/>
      <w:szCs w:val="20"/>
      <w:lang w:eastAsia="ru-RU"/>
    </w:rPr>
  </w:style>
  <w:style w:type="character" w:customStyle="1" w:styleId="12">
    <w:name w:val="Обычный1"/>
    <w:rsid w:val="00A005E5"/>
  </w:style>
  <w:style w:type="paragraph" w:customStyle="1" w:styleId="HeaderChar">
    <w:name w:val="Header Char"/>
    <w:basedOn w:val="22"/>
    <w:rsid w:val="00A005E5"/>
  </w:style>
  <w:style w:type="paragraph" w:customStyle="1" w:styleId="22">
    <w:name w:val="Основной шрифт абзаца2"/>
    <w:rsid w:val="00A005E5"/>
    <w:pPr>
      <w:spacing w:line="264" w:lineRule="auto"/>
    </w:pPr>
    <w:rPr>
      <w:rFonts w:eastAsia="Times New Roman" w:cs="Times New Roman"/>
      <w:color w:val="000000"/>
      <w:szCs w:val="20"/>
      <w:lang w:eastAsia="ru-RU"/>
    </w:rPr>
  </w:style>
  <w:style w:type="paragraph" w:styleId="23">
    <w:name w:val="toc 2"/>
    <w:next w:val="a"/>
    <w:link w:val="24"/>
    <w:uiPriority w:val="39"/>
    <w:rsid w:val="00A005E5"/>
    <w:pPr>
      <w:spacing w:line="264" w:lineRule="auto"/>
      <w:ind w:left="200"/>
    </w:pPr>
    <w:rPr>
      <w:rFonts w:ascii="XO Thames" w:eastAsia="Times New Roman" w:hAnsi="XO Thames" w:cs="Times New Roman"/>
      <w:color w:val="000000"/>
      <w:sz w:val="28"/>
      <w:szCs w:val="20"/>
      <w:lang w:eastAsia="ru-RU"/>
    </w:rPr>
  </w:style>
  <w:style w:type="character" w:customStyle="1" w:styleId="24">
    <w:name w:val="Оглавление 2 Знак"/>
    <w:link w:val="23"/>
    <w:rsid w:val="00A005E5"/>
    <w:rPr>
      <w:rFonts w:ascii="XO Thames" w:eastAsia="Times New Roman" w:hAnsi="XO Thames" w:cs="Times New Roman"/>
      <w:color w:val="000000"/>
      <w:sz w:val="28"/>
      <w:szCs w:val="20"/>
      <w:lang w:eastAsia="ru-RU"/>
    </w:rPr>
  </w:style>
  <w:style w:type="paragraph" w:styleId="41">
    <w:name w:val="toc 4"/>
    <w:next w:val="a"/>
    <w:link w:val="42"/>
    <w:uiPriority w:val="39"/>
    <w:rsid w:val="00A005E5"/>
    <w:pPr>
      <w:spacing w:line="264" w:lineRule="auto"/>
      <w:ind w:left="600"/>
    </w:pPr>
    <w:rPr>
      <w:rFonts w:ascii="XO Thames" w:eastAsia="Times New Roman" w:hAnsi="XO Thames" w:cs="Times New Roman"/>
      <w:color w:val="000000"/>
      <w:sz w:val="28"/>
      <w:szCs w:val="20"/>
      <w:lang w:eastAsia="ru-RU"/>
    </w:rPr>
  </w:style>
  <w:style w:type="character" w:customStyle="1" w:styleId="42">
    <w:name w:val="Оглавление 4 Знак"/>
    <w:link w:val="41"/>
    <w:rsid w:val="00A005E5"/>
    <w:rPr>
      <w:rFonts w:ascii="XO Thames" w:eastAsia="Times New Roman" w:hAnsi="XO Thames" w:cs="Times New Roman"/>
      <w:color w:val="000000"/>
      <w:sz w:val="28"/>
      <w:szCs w:val="20"/>
      <w:lang w:eastAsia="ru-RU"/>
    </w:rPr>
  </w:style>
  <w:style w:type="paragraph" w:styleId="af">
    <w:name w:val="Body Text Indent"/>
    <w:basedOn w:val="a"/>
    <w:link w:val="af0"/>
    <w:rsid w:val="00A005E5"/>
    <w:pPr>
      <w:spacing w:after="120" w:line="240" w:lineRule="auto"/>
      <w:ind w:left="283"/>
    </w:pPr>
    <w:rPr>
      <w:rFonts w:ascii="Times New Roman" w:eastAsia="Times New Roman" w:hAnsi="Times New Roman" w:cs="Times New Roman"/>
      <w:color w:val="000000"/>
      <w:sz w:val="24"/>
      <w:szCs w:val="20"/>
      <w:lang w:eastAsia="ru-RU"/>
    </w:rPr>
  </w:style>
  <w:style w:type="character" w:customStyle="1" w:styleId="af0">
    <w:name w:val="Основной текст с отступом Знак"/>
    <w:basedOn w:val="a0"/>
    <w:link w:val="af"/>
    <w:rsid w:val="00A005E5"/>
    <w:rPr>
      <w:rFonts w:ascii="Times New Roman" w:eastAsia="Times New Roman" w:hAnsi="Times New Roman" w:cs="Times New Roman"/>
      <w:color w:val="000000"/>
      <w:sz w:val="24"/>
      <w:szCs w:val="20"/>
      <w:lang w:eastAsia="ru-RU"/>
    </w:rPr>
  </w:style>
  <w:style w:type="paragraph" w:styleId="af1">
    <w:name w:val="table of figures"/>
    <w:link w:val="af2"/>
    <w:rsid w:val="00A005E5"/>
    <w:pPr>
      <w:spacing w:after="0" w:line="264" w:lineRule="auto"/>
    </w:pPr>
    <w:rPr>
      <w:rFonts w:eastAsia="Times New Roman" w:cs="Times New Roman"/>
      <w:color w:val="000000"/>
      <w:szCs w:val="20"/>
      <w:lang w:eastAsia="ru-RU"/>
    </w:rPr>
  </w:style>
  <w:style w:type="character" w:customStyle="1" w:styleId="af2">
    <w:name w:val="Перечень рисунков Знак"/>
    <w:link w:val="af1"/>
    <w:rsid w:val="00A005E5"/>
    <w:rPr>
      <w:rFonts w:eastAsia="Times New Roman" w:cs="Times New Roman"/>
      <w:color w:val="000000"/>
      <w:szCs w:val="20"/>
      <w:lang w:eastAsia="ru-RU"/>
    </w:rPr>
  </w:style>
  <w:style w:type="paragraph" w:styleId="61">
    <w:name w:val="toc 6"/>
    <w:next w:val="a"/>
    <w:link w:val="62"/>
    <w:uiPriority w:val="39"/>
    <w:rsid w:val="00A005E5"/>
    <w:pPr>
      <w:spacing w:line="264" w:lineRule="auto"/>
      <w:ind w:left="1000"/>
    </w:pPr>
    <w:rPr>
      <w:rFonts w:ascii="XO Thames" w:eastAsia="Times New Roman" w:hAnsi="XO Thames" w:cs="Times New Roman"/>
      <w:color w:val="000000"/>
      <w:sz w:val="28"/>
      <w:szCs w:val="20"/>
      <w:lang w:eastAsia="ru-RU"/>
    </w:rPr>
  </w:style>
  <w:style w:type="character" w:customStyle="1" w:styleId="62">
    <w:name w:val="Оглавление 6 Знак"/>
    <w:link w:val="61"/>
    <w:rsid w:val="00A005E5"/>
    <w:rPr>
      <w:rFonts w:ascii="XO Thames" w:eastAsia="Times New Roman" w:hAnsi="XO Thames" w:cs="Times New Roman"/>
      <w:color w:val="000000"/>
      <w:sz w:val="28"/>
      <w:szCs w:val="20"/>
      <w:lang w:eastAsia="ru-RU"/>
    </w:rPr>
  </w:style>
  <w:style w:type="paragraph" w:styleId="71">
    <w:name w:val="toc 7"/>
    <w:next w:val="a"/>
    <w:link w:val="72"/>
    <w:uiPriority w:val="39"/>
    <w:rsid w:val="00A005E5"/>
    <w:pPr>
      <w:spacing w:line="264" w:lineRule="auto"/>
      <w:ind w:left="1200"/>
    </w:pPr>
    <w:rPr>
      <w:rFonts w:ascii="XO Thames" w:eastAsia="Times New Roman" w:hAnsi="XO Thames" w:cs="Times New Roman"/>
      <w:color w:val="000000"/>
      <w:sz w:val="28"/>
      <w:szCs w:val="20"/>
      <w:lang w:eastAsia="ru-RU"/>
    </w:rPr>
  </w:style>
  <w:style w:type="character" w:customStyle="1" w:styleId="72">
    <w:name w:val="Оглавление 7 Знак"/>
    <w:link w:val="71"/>
    <w:rsid w:val="00A005E5"/>
    <w:rPr>
      <w:rFonts w:ascii="XO Thames" w:eastAsia="Times New Roman" w:hAnsi="XO Thames" w:cs="Times New Roman"/>
      <w:color w:val="000000"/>
      <w:sz w:val="28"/>
      <w:szCs w:val="20"/>
      <w:lang w:eastAsia="ru-RU"/>
    </w:rPr>
  </w:style>
  <w:style w:type="paragraph" w:customStyle="1" w:styleId="TitleChar">
    <w:name w:val="Title Char"/>
    <w:basedOn w:val="22"/>
    <w:rsid w:val="00A005E5"/>
  </w:style>
  <w:style w:type="paragraph" w:customStyle="1" w:styleId="Endnote">
    <w:name w:val="Endnote"/>
    <w:rsid w:val="00A005E5"/>
    <w:pPr>
      <w:spacing w:after="0" w:line="240" w:lineRule="auto"/>
    </w:pPr>
    <w:rPr>
      <w:rFonts w:eastAsia="Times New Roman" w:cs="Times New Roman"/>
      <w:color w:val="000000"/>
      <w:sz w:val="20"/>
      <w:szCs w:val="20"/>
      <w:lang w:eastAsia="ru-RU"/>
    </w:rPr>
  </w:style>
  <w:style w:type="paragraph" w:styleId="af3">
    <w:name w:val="No Spacing"/>
    <w:link w:val="af4"/>
    <w:rsid w:val="00A005E5"/>
    <w:pPr>
      <w:spacing w:after="0" w:line="240" w:lineRule="auto"/>
    </w:pPr>
    <w:rPr>
      <w:rFonts w:eastAsia="Times New Roman" w:cs="Times New Roman"/>
      <w:color w:val="000000"/>
      <w:szCs w:val="20"/>
      <w:lang w:eastAsia="ru-RU"/>
    </w:rPr>
  </w:style>
  <w:style w:type="character" w:customStyle="1" w:styleId="af4">
    <w:name w:val="Без интервала Знак"/>
    <w:link w:val="af3"/>
    <w:rsid w:val="00A005E5"/>
    <w:rPr>
      <w:rFonts w:eastAsia="Times New Roman" w:cs="Times New Roman"/>
      <w:color w:val="000000"/>
      <w:szCs w:val="20"/>
      <w:lang w:eastAsia="ru-RU"/>
    </w:rPr>
  </w:style>
  <w:style w:type="paragraph" w:customStyle="1" w:styleId="Heading3Char">
    <w:name w:val="Heading 3 Char"/>
    <w:basedOn w:val="22"/>
    <w:rsid w:val="00A005E5"/>
  </w:style>
  <w:style w:type="paragraph" w:customStyle="1" w:styleId="Heading1Char">
    <w:name w:val="Heading 1 Char"/>
    <w:basedOn w:val="22"/>
    <w:rsid w:val="00A005E5"/>
  </w:style>
  <w:style w:type="paragraph" w:customStyle="1" w:styleId="SubtitleChar">
    <w:name w:val="Subtitle Char"/>
    <w:basedOn w:val="22"/>
    <w:rsid w:val="00A005E5"/>
  </w:style>
  <w:style w:type="paragraph" w:styleId="af5">
    <w:name w:val="TOC Heading"/>
    <w:link w:val="af6"/>
    <w:rsid w:val="00A005E5"/>
    <w:pPr>
      <w:spacing w:line="264" w:lineRule="auto"/>
    </w:pPr>
    <w:rPr>
      <w:rFonts w:eastAsia="Times New Roman" w:cs="Times New Roman"/>
      <w:color w:val="000000"/>
      <w:szCs w:val="20"/>
      <w:lang w:eastAsia="ru-RU"/>
    </w:rPr>
  </w:style>
  <w:style w:type="character" w:customStyle="1" w:styleId="af6">
    <w:name w:val="Заголовок оглавления Знак"/>
    <w:link w:val="af5"/>
    <w:rsid w:val="00A005E5"/>
    <w:rPr>
      <w:rFonts w:eastAsia="Times New Roman" w:cs="Times New Roman"/>
      <w:color w:val="000000"/>
      <w:szCs w:val="20"/>
      <w:lang w:eastAsia="ru-RU"/>
    </w:rPr>
  </w:style>
  <w:style w:type="paragraph" w:customStyle="1" w:styleId="13">
    <w:name w:val="Гиперссылка1"/>
    <w:basedOn w:val="14"/>
    <w:rsid w:val="00A005E5"/>
    <w:rPr>
      <w:color w:val="0563C1" w:themeColor="hyperlink"/>
      <w:u w:val="single"/>
    </w:rPr>
  </w:style>
  <w:style w:type="paragraph" w:customStyle="1" w:styleId="14">
    <w:name w:val="Основной шрифт абзаца1"/>
    <w:rsid w:val="00A005E5"/>
    <w:pPr>
      <w:spacing w:line="264" w:lineRule="auto"/>
    </w:pPr>
    <w:rPr>
      <w:rFonts w:eastAsia="Times New Roman" w:cs="Times New Roman"/>
      <w:color w:val="000000"/>
      <w:szCs w:val="20"/>
      <w:lang w:eastAsia="ru-RU"/>
    </w:rPr>
  </w:style>
  <w:style w:type="paragraph" w:customStyle="1" w:styleId="CaptionChar">
    <w:name w:val="Caption Char"/>
    <w:rsid w:val="00A005E5"/>
    <w:pPr>
      <w:spacing w:line="264" w:lineRule="auto"/>
    </w:pPr>
    <w:rPr>
      <w:rFonts w:eastAsia="Times New Roman" w:cs="Times New Roman"/>
      <w:color w:val="000000"/>
      <w:szCs w:val="20"/>
      <w:lang w:eastAsia="ru-RU"/>
    </w:rPr>
  </w:style>
  <w:style w:type="paragraph" w:customStyle="1" w:styleId="25">
    <w:name w:val="Гиперссылка2"/>
    <w:rsid w:val="00A005E5"/>
    <w:pPr>
      <w:spacing w:line="264" w:lineRule="auto"/>
    </w:pPr>
    <w:rPr>
      <w:rFonts w:eastAsia="Times New Roman" w:cs="Times New Roman"/>
      <w:color w:val="0000FF"/>
      <w:szCs w:val="20"/>
      <w:u w:val="single"/>
      <w:lang w:eastAsia="ru-RU"/>
    </w:rPr>
  </w:style>
  <w:style w:type="paragraph" w:styleId="26">
    <w:name w:val="Quote"/>
    <w:link w:val="27"/>
    <w:rsid w:val="00A005E5"/>
    <w:pPr>
      <w:spacing w:line="264" w:lineRule="auto"/>
      <w:ind w:left="720" w:right="720"/>
    </w:pPr>
    <w:rPr>
      <w:rFonts w:eastAsia="Times New Roman" w:cs="Times New Roman"/>
      <w:i/>
      <w:color w:val="000000"/>
      <w:szCs w:val="20"/>
      <w:lang w:eastAsia="ru-RU"/>
    </w:rPr>
  </w:style>
  <w:style w:type="character" w:customStyle="1" w:styleId="27">
    <w:name w:val="Цитата 2 Знак"/>
    <w:basedOn w:val="a0"/>
    <w:link w:val="26"/>
    <w:rsid w:val="00A005E5"/>
    <w:rPr>
      <w:rFonts w:eastAsia="Times New Roman" w:cs="Times New Roman"/>
      <w:i/>
      <w:color w:val="000000"/>
      <w:szCs w:val="20"/>
      <w:lang w:eastAsia="ru-RU"/>
    </w:rPr>
  </w:style>
  <w:style w:type="paragraph" w:customStyle="1" w:styleId="FooterChar">
    <w:name w:val="Footer Char"/>
    <w:basedOn w:val="22"/>
    <w:rsid w:val="00A005E5"/>
  </w:style>
  <w:style w:type="paragraph" w:styleId="32">
    <w:name w:val="toc 3"/>
    <w:next w:val="a"/>
    <w:link w:val="33"/>
    <w:uiPriority w:val="39"/>
    <w:rsid w:val="00A005E5"/>
    <w:pPr>
      <w:spacing w:line="264" w:lineRule="auto"/>
      <w:ind w:left="400"/>
    </w:pPr>
    <w:rPr>
      <w:rFonts w:ascii="XO Thames" w:eastAsia="Times New Roman" w:hAnsi="XO Thames" w:cs="Times New Roman"/>
      <w:color w:val="000000"/>
      <w:sz w:val="28"/>
      <w:szCs w:val="20"/>
      <w:lang w:eastAsia="ru-RU"/>
    </w:rPr>
  </w:style>
  <w:style w:type="character" w:customStyle="1" w:styleId="33">
    <w:name w:val="Оглавление 3 Знак"/>
    <w:link w:val="32"/>
    <w:rsid w:val="00A005E5"/>
    <w:rPr>
      <w:rFonts w:ascii="XO Thames" w:eastAsia="Times New Roman" w:hAnsi="XO Thames" w:cs="Times New Roman"/>
      <w:color w:val="000000"/>
      <w:sz w:val="28"/>
      <w:szCs w:val="20"/>
      <w:lang w:eastAsia="ru-RU"/>
    </w:rPr>
  </w:style>
  <w:style w:type="paragraph" w:styleId="af7">
    <w:name w:val="caption"/>
    <w:link w:val="af8"/>
    <w:rsid w:val="00A005E5"/>
    <w:pPr>
      <w:spacing w:line="276" w:lineRule="auto"/>
    </w:pPr>
    <w:rPr>
      <w:rFonts w:eastAsia="Times New Roman" w:cs="Times New Roman"/>
      <w:b/>
      <w:color w:val="5B9BD5" w:themeColor="accent1"/>
      <w:sz w:val="18"/>
      <w:szCs w:val="20"/>
      <w:lang w:eastAsia="ru-RU"/>
    </w:rPr>
  </w:style>
  <w:style w:type="character" w:customStyle="1" w:styleId="af8">
    <w:name w:val="Название объекта Знак"/>
    <w:link w:val="af7"/>
    <w:rsid w:val="00A005E5"/>
    <w:rPr>
      <w:rFonts w:eastAsia="Times New Roman" w:cs="Times New Roman"/>
      <w:b/>
      <w:color w:val="5B9BD5" w:themeColor="accent1"/>
      <w:sz w:val="18"/>
      <w:szCs w:val="20"/>
      <w:lang w:eastAsia="ru-RU"/>
    </w:rPr>
  </w:style>
  <w:style w:type="paragraph" w:styleId="af9">
    <w:name w:val="Intense Quote"/>
    <w:link w:val="afa"/>
    <w:rsid w:val="00A005E5"/>
    <w:pPr>
      <w:spacing w:line="264" w:lineRule="auto"/>
      <w:ind w:left="720" w:right="720"/>
    </w:pPr>
    <w:rPr>
      <w:rFonts w:eastAsia="Times New Roman" w:cs="Times New Roman"/>
      <w:i/>
      <w:color w:val="000000"/>
      <w:szCs w:val="20"/>
      <w:lang w:eastAsia="ru-RU"/>
    </w:rPr>
  </w:style>
  <w:style w:type="character" w:customStyle="1" w:styleId="afa">
    <w:name w:val="Выделенная цитата Знак"/>
    <w:basedOn w:val="a0"/>
    <w:link w:val="af9"/>
    <w:rsid w:val="00A005E5"/>
    <w:rPr>
      <w:rFonts w:eastAsia="Times New Roman" w:cs="Times New Roman"/>
      <w:i/>
      <w:color w:val="000000"/>
      <w:szCs w:val="20"/>
      <w:lang w:eastAsia="ru-RU"/>
    </w:rPr>
  </w:style>
  <w:style w:type="paragraph" w:customStyle="1" w:styleId="Heading2Char">
    <w:name w:val="Heading 2 Char"/>
    <w:basedOn w:val="22"/>
    <w:rsid w:val="00A005E5"/>
  </w:style>
  <w:style w:type="paragraph" w:customStyle="1" w:styleId="31">
    <w:name w:val="Гиперссылка3"/>
    <w:link w:val="ac"/>
    <w:rsid w:val="00A005E5"/>
    <w:pPr>
      <w:spacing w:line="264" w:lineRule="auto"/>
    </w:pPr>
    <w:rPr>
      <w:color w:val="0563C1" w:themeColor="hyperlink"/>
      <w:u w:val="single"/>
    </w:rPr>
  </w:style>
  <w:style w:type="paragraph" w:customStyle="1" w:styleId="Footnote">
    <w:name w:val="Footnote"/>
    <w:rsid w:val="00A005E5"/>
    <w:pPr>
      <w:spacing w:after="40" w:line="240" w:lineRule="auto"/>
    </w:pPr>
    <w:rPr>
      <w:rFonts w:eastAsia="Times New Roman" w:cs="Times New Roman"/>
      <w:color w:val="000000"/>
      <w:sz w:val="18"/>
      <w:szCs w:val="20"/>
      <w:lang w:eastAsia="ru-RU"/>
    </w:rPr>
  </w:style>
  <w:style w:type="paragraph" w:styleId="15">
    <w:name w:val="toc 1"/>
    <w:next w:val="a"/>
    <w:link w:val="16"/>
    <w:uiPriority w:val="39"/>
    <w:rsid w:val="00A005E5"/>
    <w:pPr>
      <w:spacing w:line="264" w:lineRule="auto"/>
    </w:pPr>
    <w:rPr>
      <w:rFonts w:ascii="XO Thames" w:eastAsia="Times New Roman" w:hAnsi="XO Thames" w:cs="Times New Roman"/>
      <w:b/>
      <w:color w:val="000000"/>
      <w:sz w:val="28"/>
      <w:szCs w:val="20"/>
      <w:lang w:eastAsia="ru-RU"/>
    </w:rPr>
  </w:style>
  <w:style w:type="character" w:customStyle="1" w:styleId="16">
    <w:name w:val="Оглавление 1 Знак"/>
    <w:link w:val="15"/>
    <w:rsid w:val="00A005E5"/>
    <w:rPr>
      <w:rFonts w:ascii="XO Thames" w:eastAsia="Times New Roman" w:hAnsi="XO Thames" w:cs="Times New Roman"/>
      <w:b/>
      <w:color w:val="000000"/>
      <w:sz w:val="28"/>
      <w:szCs w:val="20"/>
      <w:lang w:eastAsia="ru-RU"/>
    </w:rPr>
  </w:style>
  <w:style w:type="paragraph" w:customStyle="1" w:styleId="HeaderandFooter">
    <w:name w:val="Header and Footer"/>
    <w:rsid w:val="00A005E5"/>
    <w:pPr>
      <w:spacing w:line="240" w:lineRule="auto"/>
      <w:jc w:val="both"/>
    </w:pPr>
    <w:rPr>
      <w:rFonts w:ascii="XO Thames" w:eastAsia="Times New Roman" w:hAnsi="XO Thames" w:cs="Times New Roman"/>
      <w:color w:val="000000"/>
      <w:sz w:val="20"/>
      <w:szCs w:val="20"/>
      <w:lang w:eastAsia="ru-RU"/>
    </w:rPr>
  </w:style>
  <w:style w:type="paragraph" w:styleId="91">
    <w:name w:val="toc 9"/>
    <w:next w:val="a"/>
    <w:link w:val="92"/>
    <w:uiPriority w:val="39"/>
    <w:rsid w:val="00A005E5"/>
    <w:pPr>
      <w:spacing w:line="264" w:lineRule="auto"/>
      <w:ind w:left="1600"/>
    </w:pPr>
    <w:rPr>
      <w:rFonts w:ascii="XO Thames" w:eastAsia="Times New Roman" w:hAnsi="XO Thames" w:cs="Times New Roman"/>
      <w:color w:val="000000"/>
      <w:sz w:val="28"/>
      <w:szCs w:val="20"/>
      <w:lang w:eastAsia="ru-RU"/>
    </w:rPr>
  </w:style>
  <w:style w:type="character" w:customStyle="1" w:styleId="92">
    <w:name w:val="Оглавление 9 Знак"/>
    <w:link w:val="91"/>
    <w:rsid w:val="00A005E5"/>
    <w:rPr>
      <w:rFonts w:ascii="XO Thames" w:eastAsia="Times New Roman" w:hAnsi="XO Thames" w:cs="Times New Roman"/>
      <w:color w:val="000000"/>
      <w:sz w:val="28"/>
      <w:szCs w:val="20"/>
      <w:lang w:eastAsia="ru-RU"/>
    </w:rPr>
  </w:style>
  <w:style w:type="paragraph" w:customStyle="1" w:styleId="Heading5Char">
    <w:name w:val="Heading 5 Char"/>
    <w:basedOn w:val="22"/>
    <w:rsid w:val="00A005E5"/>
  </w:style>
  <w:style w:type="paragraph" w:customStyle="1" w:styleId="Heading4Char">
    <w:name w:val="Heading 4 Char"/>
    <w:basedOn w:val="22"/>
    <w:rsid w:val="00A005E5"/>
  </w:style>
  <w:style w:type="paragraph" w:styleId="81">
    <w:name w:val="toc 8"/>
    <w:next w:val="a"/>
    <w:link w:val="82"/>
    <w:uiPriority w:val="39"/>
    <w:rsid w:val="00A005E5"/>
    <w:pPr>
      <w:spacing w:line="264" w:lineRule="auto"/>
      <w:ind w:left="1400"/>
    </w:pPr>
    <w:rPr>
      <w:rFonts w:ascii="XO Thames" w:eastAsia="Times New Roman" w:hAnsi="XO Thames" w:cs="Times New Roman"/>
      <w:color w:val="000000"/>
      <w:sz w:val="28"/>
      <w:szCs w:val="20"/>
      <w:lang w:eastAsia="ru-RU"/>
    </w:rPr>
  </w:style>
  <w:style w:type="character" w:customStyle="1" w:styleId="82">
    <w:name w:val="Оглавление 8 Знак"/>
    <w:link w:val="81"/>
    <w:rsid w:val="00A005E5"/>
    <w:rPr>
      <w:rFonts w:ascii="XO Thames" w:eastAsia="Times New Roman" w:hAnsi="XO Thames" w:cs="Times New Roman"/>
      <w:color w:val="000000"/>
      <w:sz w:val="28"/>
      <w:szCs w:val="20"/>
      <w:lang w:eastAsia="ru-RU"/>
    </w:rPr>
  </w:style>
  <w:style w:type="paragraph" w:styleId="51">
    <w:name w:val="toc 5"/>
    <w:next w:val="a"/>
    <w:link w:val="52"/>
    <w:uiPriority w:val="39"/>
    <w:rsid w:val="00A005E5"/>
    <w:pPr>
      <w:spacing w:line="264" w:lineRule="auto"/>
      <w:ind w:left="800"/>
    </w:pPr>
    <w:rPr>
      <w:rFonts w:ascii="XO Thames" w:eastAsia="Times New Roman" w:hAnsi="XO Thames" w:cs="Times New Roman"/>
      <w:color w:val="000000"/>
      <w:sz w:val="28"/>
      <w:szCs w:val="20"/>
      <w:lang w:eastAsia="ru-RU"/>
    </w:rPr>
  </w:style>
  <w:style w:type="character" w:customStyle="1" w:styleId="52">
    <w:name w:val="Оглавление 5 Знак"/>
    <w:link w:val="51"/>
    <w:rsid w:val="00A005E5"/>
    <w:rPr>
      <w:rFonts w:ascii="XO Thames" w:eastAsia="Times New Roman" w:hAnsi="XO Thames" w:cs="Times New Roman"/>
      <w:color w:val="000000"/>
      <w:sz w:val="28"/>
      <w:szCs w:val="20"/>
      <w:lang w:eastAsia="ru-RU"/>
    </w:rPr>
  </w:style>
  <w:style w:type="paragraph" w:customStyle="1" w:styleId="17">
    <w:name w:val="Знак сноски1"/>
    <w:basedOn w:val="22"/>
    <w:rsid w:val="00A005E5"/>
  </w:style>
  <w:style w:type="paragraph" w:styleId="afb">
    <w:name w:val="Subtitle"/>
    <w:next w:val="a"/>
    <w:link w:val="afc"/>
    <w:uiPriority w:val="11"/>
    <w:qFormat/>
    <w:rsid w:val="00A005E5"/>
    <w:pPr>
      <w:spacing w:line="264" w:lineRule="auto"/>
      <w:jc w:val="both"/>
    </w:pPr>
    <w:rPr>
      <w:rFonts w:ascii="XO Thames" w:eastAsia="Times New Roman" w:hAnsi="XO Thames" w:cs="Times New Roman"/>
      <w:i/>
      <w:color w:val="000000"/>
      <w:sz w:val="24"/>
      <w:szCs w:val="20"/>
      <w:lang w:eastAsia="ru-RU"/>
    </w:rPr>
  </w:style>
  <w:style w:type="character" w:customStyle="1" w:styleId="afc">
    <w:name w:val="Подзаголовок Знак"/>
    <w:basedOn w:val="a0"/>
    <w:link w:val="afb"/>
    <w:rsid w:val="00A005E5"/>
    <w:rPr>
      <w:rFonts w:ascii="XO Thames" w:eastAsia="Times New Roman" w:hAnsi="XO Thames" w:cs="Times New Roman"/>
      <w:i/>
      <w:color w:val="000000"/>
      <w:sz w:val="24"/>
      <w:szCs w:val="20"/>
      <w:lang w:eastAsia="ru-RU"/>
    </w:rPr>
  </w:style>
  <w:style w:type="paragraph" w:customStyle="1" w:styleId="18">
    <w:name w:val="Знак концевой сноски1"/>
    <w:basedOn w:val="22"/>
    <w:rsid w:val="00A005E5"/>
  </w:style>
  <w:style w:type="paragraph" w:styleId="afd">
    <w:name w:val="Title"/>
    <w:next w:val="a"/>
    <w:link w:val="afe"/>
    <w:uiPriority w:val="10"/>
    <w:qFormat/>
    <w:rsid w:val="00A005E5"/>
    <w:pPr>
      <w:spacing w:before="567" w:after="567" w:line="264" w:lineRule="auto"/>
      <w:jc w:val="center"/>
    </w:pPr>
    <w:rPr>
      <w:rFonts w:ascii="XO Thames" w:eastAsia="Times New Roman" w:hAnsi="XO Thames" w:cs="Times New Roman"/>
      <w:b/>
      <w:caps/>
      <w:color w:val="000000"/>
      <w:sz w:val="40"/>
      <w:szCs w:val="20"/>
      <w:lang w:eastAsia="ru-RU"/>
    </w:rPr>
  </w:style>
  <w:style w:type="character" w:customStyle="1" w:styleId="afe">
    <w:name w:val="Заголовок Знак"/>
    <w:basedOn w:val="a0"/>
    <w:link w:val="afd"/>
    <w:rsid w:val="00A005E5"/>
    <w:rPr>
      <w:rFonts w:ascii="XO Thames" w:eastAsia="Times New Roman" w:hAnsi="XO Thames" w:cs="Times New Roman"/>
      <w:b/>
      <w:caps/>
      <w:color w:val="000000"/>
      <w:sz w:val="40"/>
      <w:szCs w:val="20"/>
      <w:lang w:eastAsia="ru-RU"/>
    </w:rPr>
  </w:style>
  <w:style w:type="table" w:customStyle="1" w:styleId="BorderedLined-Accent1">
    <w:name w:val="Bordered &amp; Lined - Accent 1"/>
    <w:basedOn w:val="a1"/>
    <w:rsid w:val="00A005E5"/>
    <w:pPr>
      <w:spacing w:after="0" w:line="240" w:lineRule="auto"/>
    </w:pPr>
    <w:rPr>
      <w:rFonts w:eastAsia="Times New Roman" w:cs="Times New Roman"/>
      <w:color w:val="404040"/>
      <w:sz w:val="20"/>
      <w:szCs w:val="20"/>
      <w:lang w:eastAsia="ru-RU"/>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1">
    <w:name w:val="Grid Table 3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5Dark-Accent1">
    <w:name w:val="Grid Table 5 Dark- Accent 1"/>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
    <w:name w:val="Bordered &amp; Lined - Accent"/>
    <w:basedOn w:val="a1"/>
    <w:rsid w:val="00A005E5"/>
    <w:pPr>
      <w:spacing w:after="0" w:line="240" w:lineRule="auto"/>
    </w:pPr>
    <w:rPr>
      <w:rFonts w:eastAsia="Times New Roman" w:cs="Times New Roman"/>
      <w:color w:val="404040"/>
      <w:sz w:val="20"/>
      <w:szCs w:val="20"/>
      <w:lang w:eastAsia="ru-RU"/>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4-Accent2">
    <w:name w:val="List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styleId="-3">
    <w:name w:val="Grid Table 3"/>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53">
    <w:name w:val="Plain Table 5"/>
    <w:basedOn w:val="a1"/>
    <w:rsid w:val="00A005E5"/>
    <w:pPr>
      <w:spacing w:after="0" w:line="240" w:lineRule="auto"/>
    </w:pPr>
    <w:rPr>
      <w:rFonts w:eastAsia="Times New Roman" w:cs="Times New Roman"/>
      <w:color w:val="000000"/>
      <w:szCs w:val="20"/>
      <w:lang w:eastAsia="ru-RU"/>
    </w:rPr>
    <w:tblPr/>
  </w:style>
  <w:style w:type="table" w:customStyle="1" w:styleId="ListTable1Light-Accent3">
    <w:name w:val="List Table 1 Light - Accent 3"/>
    <w:basedOn w:val="a1"/>
    <w:rsid w:val="00A005E5"/>
    <w:pPr>
      <w:spacing w:after="0" w:line="240" w:lineRule="auto"/>
    </w:pPr>
    <w:rPr>
      <w:rFonts w:eastAsia="Times New Roman" w:cs="Times New Roman"/>
      <w:color w:val="000000"/>
      <w:szCs w:val="20"/>
      <w:lang w:eastAsia="ru-RU"/>
    </w:rPr>
    <w:tblPr/>
  </w:style>
  <w:style w:type="table" w:customStyle="1" w:styleId="ListTable2-Accent6">
    <w:name w:val="List Table 2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BorderedLined-Accent4">
    <w:name w:val="Bordered &amp; Lined - Accent 4"/>
    <w:basedOn w:val="a1"/>
    <w:rsid w:val="00A005E5"/>
    <w:pPr>
      <w:spacing w:after="0" w:line="240" w:lineRule="auto"/>
    </w:pPr>
    <w:rPr>
      <w:rFonts w:eastAsia="Times New Roman" w:cs="Times New Roman"/>
      <w:color w:val="404040"/>
      <w:sz w:val="20"/>
      <w:szCs w:val="20"/>
      <w:lang w:eastAsia="ru-RU"/>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2-Accent2">
    <w:name w:val="List Table 2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ned-Accent4">
    <w:name w:val="Lined - Accent 4"/>
    <w:basedOn w:val="a1"/>
    <w:rsid w:val="00A005E5"/>
    <w:pPr>
      <w:spacing w:after="0" w:line="240" w:lineRule="auto"/>
    </w:pPr>
    <w:rPr>
      <w:rFonts w:eastAsia="Times New Roman" w:cs="Times New Roman"/>
      <w:color w:val="404040"/>
      <w:sz w:val="20"/>
      <w:szCs w:val="20"/>
      <w:lang w:eastAsia="ru-RU"/>
    </w:rPr>
    <w:tblPr/>
  </w:style>
  <w:style w:type="table" w:customStyle="1" w:styleId="GridTable1Light-Accent2">
    <w:name w:val="Grid Table 1 Light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styleId="-7">
    <w:name w:val="Grid Table 7 Colorful"/>
    <w:basedOn w:val="a1"/>
    <w:rsid w:val="00A005E5"/>
    <w:pPr>
      <w:spacing w:after="0" w:line="240" w:lineRule="auto"/>
    </w:pPr>
    <w:rPr>
      <w:rFonts w:eastAsia="Times New Roman" w:cs="Times New Roman"/>
      <w:color w:val="000000"/>
      <w:szCs w:val="20"/>
      <w:lang w:eastAsia="ru-RU"/>
    </w:r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5Dark-Accent4">
    <w:name w:val="Grid Table 5 Dark- Accent 4"/>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3-Accent4">
    <w:name w:val="List Table 3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6Colorful-Accent3">
    <w:name w:val="Grid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stTable4-Accent6">
    <w:name w:val="List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6Colorful-Accent2">
    <w:name w:val="Grid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1Light-Accent5">
    <w:name w:val="List Table 1 Light - Accent 5"/>
    <w:basedOn w:val="a1"/>
    <w:rsid w:val="00A005E5"/>
    <w:pPr>
      <w:spacing w:after="0" w:line="240" w:lineRule="auto"/>
    </w:pPr>
    <w:rPr>
      <w:rFonts w:eastAsia="Times New Roman" w:cs="Times New Roman"/>
      <w:color w:val="000000"/>
      <w:szCs w:val="20"/>
      <w:lang w:eastAsia="ru-RU"/>
    </w:rPr>
    <w:tblPr/>
  </w:style>
  <w:style w:type="table" w:customStyle="1" w:styleId="Lined-Accent5">
    <w:name w:val="Lined - Accent 5"/>
    <w:basedOn w:val="a1"/>
    <w:rsid w:val="00A005E5"/>
    <w:pPr>
      <w:spacing w:after="0" w:line="240" w:lineRule="auto"/>
    </w:pPr>
    <w:rPr>
      <w:rFonts w:eastAsia="Times New Roman" w:cs="Times New Roman"/>
      <w:color w:val="404040"/>
      <w:sz w:val="20"/>
      <w:szCs w:val="20"/>
      <w:lang w:eastAsia="ru-RU"/>
    </w:rPr>
    <w:tblPr/>
  </w:style>
  <w:style w:type="table" w:customStyle="1" w:styleId="GridTable2-Accent2">
    <w:name w:val="Grid Table 2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3-Accent3">
    <w:name w:val="List Table 3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Bordered">
    <w:name w:val="Bordered"/>
    <w:basedOn w:val="a1"/>
    <w:rsid w:val="00A005E5"/>
    <w:pPr>
      <w:spacing w:after="0" w:line="240" w:lineRule="auto"/>
    </w:pPr>
    <w:rPr>
      <w:rFonts w:eastAsia="Times New Roman" w:cs="Times New Roman"/>
      <w:color w:val="000000"/>
      <w:szCs w:val="20"/>
      <w:lang w:eastAsia="ru-RU"/>
    </w:r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styleId="28">
    <w:name w:val="Plain Table 2"/>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nil"/>
        <w:bottom w:val="single" w:sz="4" w:space="0" w:color="000000" w:themeColor="text1"/>
        <w:right w:val="nil"/>
      </w:tblBorders>
    </w:tblPr>
  </w:style>
  <w:style w:type="table" w:customStyle="1" w:styleId="GridTable6Colorful-Accent1">
    <w:name w:val="Grid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TableGridLight">
    <w:name w:val="Table Grid Light"/>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5Dark-Accent3">
    <w:name w:val="List Table 5 Dark - Accent 3"/>
    <w:basedOn w:val="a1"/>
    <w:rsid w:val="00A005E5"/>
    <w:pPr>
      <w:spacing w:after="0" w:line="240" w:lineRule="auto"/>
    </w:pPr>
    <w:rPr>
      <w:rFonts w:eastAsia="Times New Roman" w:cs="Times New Roman"/>
      <w:color w:val="000000"/>
      <w:szCs w:val="20"/>
      <w:lang w:eastAsia="ru-RU"/>
    </w:r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ned-Accent2">
    <w:name w:val="Lined - Accent 2"/>
    <w:basedOn w:val="a1"/>
    <w:rsid w:val="00A005E5"/>
    <w:pPr>
      <w:spacing w:after="0" w:line="240" w:lineRule="auto"/>
    </w:pPr>
    <w:rPr>
      <w:rFonts w:eastAsia="Times New Roman" w:cs="Times New Roman"/>
      <w:color w:val="404040"/>
      <w:sz w:val="20"/>
      <w:szCs w:val="20"/>
      <w:lang w:eastAsia="ru-RU"/>
    </w:rPr>
    <w:tblPr/>
  </w:style>
  <w:style w:type="table" w:customStyle="1" w:styleId="Bordered-Accent2">
    <w:name w:val="Bordered - Accent 2"/>
    <w:basedOn w:val="a1"/>
    <w:rsid w:val="00A005E5"/>
    <w:pPr>
      <w:spacing w:after="0" w:line="240" w:lineRule="auto"/>
    </w:pPr>
    <w:rPr>
      <w:rFonts w:eastAsia="Times New Roman" w:cs="Times New Roman"/>
      <w:color w:val="000000"/>
      <w:szCs w:val="20"/>
      <w:lang w:eastAsia="ru-RU"/>
    </w:r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GridTable3-Accent6">
    <w:name w:val="Grid Table 3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2-Accent3">
    <w:name w:val="Grid Table 2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3-Accent2">
    <w:name w:val="Grid Table 3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styleId="-1">
    <w:name w:val="Grid Table 1 Light"/>
    <w:basedOn w:val="a1"/>
    <w:rsid w:val="00A005E5"/>
    <w:pPr>
      <w:spacing w:after="0" w:line="240" w:lineRule="auto"/>
    </w:pPr>
    <w:rPr>
      <w:rFonts w:eastAsia="Times New Roman" w:cs="Times New Roman"/>
      <w:color w:val="000000"/>
      <w:szCs w:val="20"/>
      <w:lang w:eastAsia="ru-RU"/>
    </w:r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6Colorful-Accent2">
    <w:name w:val="List Table 6 Colorful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bottom w:val="single" w:sz="4" w:space="0" w:color="F4B184" w:themeColor="accent2" w:themeTint="97"/>
      </w:tblBorders>
    </w:tblPr>
  </w:style>
  <w:style w:type="table" w:customStyle="1" w:styleId="ListTable5Dark-Accent4">
    <w:name w:val="List Table 5 Dark - Accent 4"/>
    <w:basedOn w:val="a1"/>
    <w:rsid w:val="00A005E5"/>
    <w:pPr>
      <w:spacing w:after="0" w:line="240" w:lineRule="auto"/>
    </w:pPr>
    <w:rPr>
      <w:rFonts w:eastAsia="Times New Roman" w:cs="Times New Roman"/>
      <w:color w:val="000000"/>
      <w:szCs w:val="20"/>
      <w:lang w:eastAsia="ru-RU"/>
    </w:r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styleId="-30">
    <w:name w:val="List Table 3"/>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GridTable6Colorful-Accent5">
    <w:name w:val="Grid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ListTable5Dark-Accent2">
    <w:name w:val="List Table 5 Dark - Accent 2"/>
    <w:basedOn w:val="a1"/>
    <w:rsid w:val="00A005E5"/>
    <w:pPr>
      <w:spacing w:after="0" w:line="240" w:lineRule="auto"/>
    </w:pPr>
    <w:rPr>
      <w:rFonts w:eastAsia="Times New Roman" w:cs="Times New Roman"/>
      <w:color w:val="000000"/>
      <w:szCs w:val="20"/>
      <w:lang w:eastAsia="ru-RU"/>
    </w:r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ListTable2-Accent3">
    <w:name w:val="List Table 2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styleId="-5">
    <w:name w:val="Grid Table 5 Dark"/>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2">
    <w:name w:val="Grid Table 4 - Accent 2"/>
    <w:basedOn w:val="a1"/>
    <w:rsid w:val="00A005E5"/>
    <w:pPr>
      <w:spacing w:after="0" w:line="240" w:lineRule="auto"/>
    </w:pPr>
    <w:rPr>
      <w:rFonts w:eastAsia="Times New Roman" w:cs="Times New Roman"/>
      <w:color w:val="000000"/>
      <w:szCs w:val="20"/>
      <w:lang w:eastAsia="ru-RU"/>
    </w:r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ned-Accent3">
    <w:name w:val="Lined - Accent 3"/>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4">
    <w:name w:val="Grid Table 7 Colorful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4-Accent3">
    <w:name w:val="List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6">
    <w:name w:val="Bordered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3-Accent3">
    <w:name w:val="Grid Table 3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styleId="19">
    <w:name w:val="Plain Table 1"/>
    <w:basedOn w:val="a1"/>
    <w:rsid w:val="00A005E5"/>
    <w:pPr>
      <w:spacing w:after="0" w:line="240" w:lineRule="auto"/>
    </w:pPr>
    <w:rPr>
      <w:rFonts w:eastAsia="Times New Roman" w:cs="Times New Roman"/>
      <w:color w:val="000000"/>
      <w:szCs w:val="20"/>
      <w:lang w:eastAsia="ru-RU"/>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6Colorful-Accent5">
    <w:name w:val="List Table 6 Colorful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bottom w:val="single" w:sz="4" w:space="0" w:color="8DA9DB" w:themeColor="accent5" w:themeTint="9A"/>
      </w:tblBorders>
    </w:tblPr>
  </w:style>
  <w:style w:type="table" w:customStyle="1" w:styleId="GridTable4-Accent5">
    <w:name w:val="Grid Table 4 - Accent 5"/>
    <w:basedOn w:val="a1"/>
    <w:rsid w:val="00A005E5"/>
    <w:pPr>
      <w:spacing w:after="0" w:line="240" w:lineRule="auto"/>
    </w:pPr>
    <w:rPr>
      <w:rFonts w:eastAsia="Times New Roman" w:cs="Times New Roman"/>
      <w:color w:val="000000"/>
      <w:szCs w:val="20"/>
      <w:lang w:eastAsia="ru-RU"/>
    </w:r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styleId="-2">
    <w:name w:val="Grid Table 2"/>
    <w:basedOn w:val="a1"/>
    <w:rsid w:val="00A005E5"/>
    <w:pPr>
      <w:spacing w:after="0" w:line="240" w:lineRule="auto"/>
    </w:pPr>
    <w:rPr>
      <w:rFonts w:eastAsia="Times New Roman" w:cs="Times New Roman"/>
      <w:color w:val="000000"/>
      <w:szCs w:val="20"/>
      <w:lang w:eastAsia="ru-RU"/>
    </w:r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GridTable6Colorful-Accent4">
    <w:name w:val="Grid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styleId="-50">
    <w:name w:val="List Table 5 Dark"/>
    <w:basedOn w:val="a1"/>
    <w:rsid w:val="00A005E5"/>
    <w:pPr>
      <w:spacing w:after="0" w:line="240" w:lineRule="auto"/>
    </w:pPr>
    <w:rPr>
      <w:rFonts w:eastAsia="Times New Roman" w:cs="Times New Roman"/>
      <w:color w:val="000000"/>
      <w:szCs w:val="20"/>
      <w:lang w:eastAsia="ru-RU"/>
    </w:r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styleId="-6">
    <w:name w:val="List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bottom w:val="single" w:sz="4" w:space="0" w:color="7F7F7F" w:themeColor="text1" w:themeTint="80"/>
      </w:tblBorders>
    </w:tblPr>
  </w:style>
  <w:style w:type="table" w:customStyle="1" w:styleId="ListTable3-Accent1">
    <w:name w:val="List Table 3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7Colorful-Accent6">
    <w:name w:val="List Table 7 Colorful - Accent 6"/>
    <w:basedOn w:val="a1"/>
    <w:rsid w:val="00A005E5"/>
    <w:pPr>
      <w:spacing w:after="0" w:line="240" w:lineRule="auto"/>
    </w:pPr>
    <w:rPr>
      <w:rFonts w:eastAsia="Times New Roman" w:cs="Times New Roman"/>
      <w:color w:val="000000"/>
      <w:szCs w:val="20"/>
      <w:lang w:eastAsia="ru-RU"/>
    </w:rPr>
    <w:tblPr>
      <w:tblBorders>
        <w:right w:val="single" w:sz="4" w:space="0" w:color="A9D08E" w:themeColor="accent6" w:themeTint="98"/>
      </w:tblBorders>
    </w:tblPr>
  </w:style>
  <w:style w:type="table" w:customStyle="1" w:styleId="GridTable2-Accent6">
    <w:name w:val="Grid Table 2 - Accent 6"/>
    <w:basedOn w:val="a1"/>
    <w:rsid w:val="00A005E5"/>
    <w:pPr>
      <w:spacing w:after="0" w:line="240" w:lineRule="auto"/>
    </w:pPr>
    <w:rPr>
      <w:rFonts w:eastAsia="Times New Roman" w:cs="Times New Roman"/>
      <w:color w:val="000000"/>
      <w:szCs w:val="20"/>
      <w:lang w:eastAsia="ru-RU"/>
    </w:r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GridTable4-Accent6">
    <w:name w:val="Grid Table 4 - Accent 6"/>
    <w:basedOn w:val="a1"/>
    <w:rsid w:val="00A005E5"/>
    <w:pPr>
      <w:spacing w:after="0" w:line="240" w:lineRule="auto"/>
    </w:pPr>
    <w:rPr>
      <w:rFonts w:eastAsia="Times New Roman" w:cs="Times New Roman"/>
      <w:color w:val="000000"/>
      <w:szCs w:val="20"/>
      <w:lang w:eastAsia="ru-RU"/>
    </w:r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6">
    <w:name w:val="List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bottom w:val="single" w:sz="4" w:space="0" w:color="A9D08E" w:themeColor="accent6" w:themeTint="98"/>
      </w:tblBorders>
    </w:tblPr>
  </w:style>
  <w:style w:type="table" w:customStyle="1" w:styleId="GridTable2-Accent1">
    <w:name w:val="Grid Table 2 - Accent 1"/>
    <w:basedOn w:val="a1"/>
    <w:rsid w:val="00A005E5"/>
    <w:pPr>
      <w:spacing w:after="0" w:line="240" w:lineRule="auto"/>
    </w:pPr>
    <w:rPr>
      <w:rFonts w:eastAsia="Times New Roman" w:cs="Times New Roman"/>
      <w:color w:val="000000"/>
      <w:szCs w:val="20"/>
      <w:lang w:eastAsia="ru-RU"/>
    </w:r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3-Accent4">
    <w:name w:val="Grid Table 3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1Light-Accent1">
    <w:name w:val="List Table 1 Light - Accent 1"/>
    <w:basedOn w:val="a1"/>
    <w:rsid w:val="00A005E5"/>
    <w:pPr>
      <w:spacing w:after="0" w:line="240" w:lineRule="auto"/>
    </w:pPr>
    <w:rPr>
      <w:rFonts w:eastAsia="Times New Roman" w:cs="Times New Roman"/>
      <w:color w:val="000000"/>
      <w:szCs w:val="20"/>
      <w:lang w:eastAsia="ru-RU"/>
    </w:rPr>
    <w:tblPr/>
  </w:style>
  <w:style w:type="table" w:customStyle="1" w:styleId="Bordered-Accent5">
    <w:name w:val="Bordered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GridTable4-Accent1">
    <w:name w:val="Grid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customStyle="1" w:styleId="GridTable7Colorful-Accent5">
    <w:name w:val="Grid Table 7 Colorful - Accent 5"/>
    <w:basedOn w:val="a1"/>
    <w:rsid w:val="00A005E5"/>
    <w:pPr>
      <w:spacing w:after="0" w:line="240" w:lineRule="auto"/>
    </w:pPr>
    <w:rPr>
      <w:rFonts w:eastAsia="Times New Roman" w:cs="Times New Roman"/>
      <w:color w:val="000000"/>
      <w:szCs w:val="20"/>
      <w:lang w:eastAsia="ru-RU"/>
    </w:r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7Colorful-Accent3">
    <w:name w:val="List Table 7 Colorful - Accent 3"/>
    <w:basedOn w:val="a1"/>
    <w:rsid w:val="00A005E5"/>
    <w:pPr>
      <w:spacing w:after="0" w:line="240" w:lineRule="auto"/>
    </w:pPr>
    <w:rPr>
      <w:rFonts w:eastAsia="Times New Roman" w:cs="Times New Roman"/>
      <w:color w:val="000000"/>
      <w:szCs w:val="20"/>
      <w:lang w:eastAsia="ru-RU"/>
    </w:rPr>
    <w:tblPr>
      <w:tblBorders>
        <w:right w:val="single" w:sz="4" w:space="0" w:color="C9C9C9" w:themeColor="accent3" w:themeTint="98"/>
      </w:tblBorders>
    </w:tblPr>
  </w:style>
  <w:style w:type="table" w:customStyle="1" w:styleId="GridTable5Dark-Accent5">
    <w:name w:val="Grid Table 5 Dark - Accent 5"/>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4-Accent4">
    <w:name w:val="Grid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
    <w:name w:val="Lined - Accent"/>
    <w:basedOn w:val="a1"/>
    <w:rsid w:val="00A005E5"/>
    <w:pPr>
      <w:spacing w:after="0" w:line="240" w:lineRule="auto"/>
    </w:pPr>
    <w:rPr>
      <w:rFonts w:eastAsia="Times New Roman" w:cs="Times New Roman"/>
      <w:color w:val="404040"/>
      <w:sz w:val="20"/>
      <w:szCs w:val="20"/>
      <w:lang w:eastAsia="ru-RU"/>
    </w:rPr>
    <w:tblPr/>
  </w:style>
  <w:style w:type="table" w:customStyle="1" w:styleId="ListTable6Colorful-Accent3">
    <w:name w:val="List Table 6 Colorful - Accent 3"/>
    <w:basedOn w:val="a1"/>
    <w:rsid w:val="00A005E5"/>
    <w:pPr>
      <w:spacing w:after="0" w:line="240" w:lineRule="auto"/>
    </w:pPr>
    <w:rPr>
      <w:rFonts w:eastAsia="Times New Roman" w:cs="Times New Roman"/>
      <w:color w:val="000000"/>
      <w:szCs w:val="20"/>
      <w:lang w:eastAsia="ru-RU"/>
    </w:rPr>
    <w:tblPr>
      <w:tblBorders>
        <w:top w:val="single" w:sz="4" w:space="0" w:color="C9C9C9" w:themeColor="accent3" w:themeTint="98"/>
        <w:bottom w:val="single" w:sz="4" w:space="0" w:color="C9C9C9" w:themeColor="accent3" w:themeTint="98"/>
      </w:tblBorders>
    </w:tblPr>
  </w:style>
  <w:style w:type="table" w:customStyle="1" w:styleId="ListTable7Colorful-Accent5">
    <w:name w:val="List Table 7 Colorful - Accent 5"/>
    <w:basedOn w:val="a1"/>
    <w:rsid w:val="00A005E5"/>
    <w:pPr>
      <w:spacing w:after="0" w:line="240" w:lineRule="auto"/>
    </w:pPr>
    <w:rPr>
      <w:rFonts w:eastAsia="Times New Roman" w:cs="Times New Roman"/>
      <w:color w:val="000000"/>
      <w:szCs w:val="20"/>
      <w:lang w:eastAsia="ru-RU"/>
    </w:rPr>
    <w:tblPr>
      <w:tblBorders>
        <w:right w:val="single" w:sz="4" w:space="0" w:color="8DA9DB" w:themeColor="accent5" w:themeTint="9A"/>
      </w:tblBorders>
    </w:tblPr>
  </w:style>
  <w:style w:type="table" w:customStyle="1" w:styleId="ListTable7Colorful-Accent4">
    <w:name w:val="List Table 7 Colorful - Accent 4"/>
    <w:basedOn w:val="a1"/>
    <w:rsid w:val="00A005E5"/>
    <w:pPr>
      <w:spacing w:after="0" w:line="240" w:lineRule="auto"/>
    </w:pPr>
    <w:rPr>
      <w:rFonts w:eastAsia="Times New Roman" w:cs="Times New Roman"/>
      <w:color w:val="000000"/>
      <w:szCs w:val="20"/>
      <w:lang w:eastAsia="ru-RU"/>
    </w:rPr>
    <w:tblPr>
      <w:tblBorders>
        <w:right w:val="single" w:sz="4" w:space="0" w:color="FFD865" w:themeColor="accent4" w:themeTint="9A"/>
      </w:tblBorders>
    </w:tblPr>
  </w:style>
  <w:style w:type="table" w:customStyle="1" w:styleId="ListTable6Colorful-Accent4">
    <w:name w:val="List Table 6 Colorful - Accent 4"/>
    <w:basedOn w:val="a1"/>
    <w:rsid w:val="00A005E5"/>
    <w:pPr>
      <w:spacing w:after="0" w:line="240" w:lineRule="auto"/>
    </w:pPr>
    <w:rPr>
      <w:rFonts w:eastAsia="Times New Roman" w:cs="Times New Roman"/>
      <w:color w:val="000000"/>
      <w:szCs w:val="20"/>
      <w:lang w:eastAsia="ru-RU"/>
    </w:rPr>
    <w:tblPr>
      <w:tblBorders>
        <w:top w:val="single" w:sz="4" w:space="0" w:color="FFD865" w:themeColor="accent4" w:themeTint="9A"/>
        <w:bottom w:val="single" w:sz="4" w:space="0" w:color="FFD865" w:themeColor="accent4" w:themeTint="9A"/>
      </w:tblBorders>
    </w:tblPr>
  </w:style>
  <w:style w:type="table" w:customStyle="1" w:styleId="ListTable3-Accent2">
    <w:name w:val="List Table 3 - Accent 2"/>
    <w:basedOn w:val="a1"/>
    <w:rsid w:val="00A005E5"/>
    <w:pPr>
      <w:spacing w:after="0" w:line="240" w:lineRule="auto"/>
    </w:pPr>
    <w:rPr>
      <w:rFonts w:eastAsia="Times New Roman" w:cs="Times New Roman"/>
      <w:color w:val="000000"/>
      <w:szCs w:val="20"/>
      <w:lang w:eastAsia="ru-RU"/>
    </w:r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6Colorful-Accent6">
    <w:name w:val="Grid Table 6 Colorful - Accent 6"/>
    <w:basedOn w:val="a1"/>
    <w:rsid w:val="00A005E5"/>
    <w:pPr>
      <w:spacing w:after="0" w:line="240" w:lineRule="auto"/>
    </w:pPr>
    <w:rPr>
      <w:rFonts w:eastAsia="Times New Roman" w:cs="Times New Roman"/>
      <w:color w:val="000000"/>
      <w:szCs w:val="20"/>
      <w:lang w:eastAsia="ru-RU"/>
    </w:r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styleId="-70">
    <w:name w:val="List Table 7 Colorful"/>
    <w:basedOn w:val="a1"/>
    <w:rsid w:val="00A005E5"/>
    <w:pPr>
      <w:spacing w:after="0" w:line="240" w:lineRule="auto"/>
    </w:pPr>
    <w:rPr>
      <w:rFonts w:eastAsia="Times New Roman" w:cs="Times New Roman"/>
      <w:color w:val="000000"/>
      <w:szCs w:val="20"/>
      <w:lang w:eastAsia="ru-RU"/>
    </w:rPr>
    <w:tblPr>
      <w:tblBorders>
        <w:right w:val="single" w:sz="4" w:space="0" w:color="7F7F7F" w:themeColor="text1" w:themeTint="80"/>
      </w:tblBorders>
    </w:tblPr>
  </w:style>
  <w:style w:type="table" w:customStyle="1" w:styleId="ListTable1Light-Accent4">
    <w:name w:val="List Table 1 Light - Accent 4"/>
    <w:basedOn w:val="a1"/>
    <w:rsid w:val="00A005E5"/>
    <w:pPr>
      <w:spacing w:after="0" w:line="240" w:lineRule="auto"/>
    </w:pPr>
    <w:rPr>
      <w:rFonts w:eastAsia="Times New Roman" w:cs="Times New Roman"/>
      <w:color w:val="000000"/>
      <w:szCs w:val="20"/>
      <w:lang w:eastAsia="ru-RU"/>
    </w:rPr>
    <w:tblPr/>
  </w:style>
  <w:style w:type="table" w:customStyle="1" w:styleId="ListTable3-Accent6">
    <w:name w:val="List Table 3 - Accent 6"/>
    <w:basedOn w:val="a1"/>
    <w:rsid w:val="00A005E5"/>
    <w:pPr>
      <w:spacing w:after="0" w:line="240" w:lineRule="auto"/>
    </w:pPr>
    <w:rPr>
      <w:rFonts w:eastAsia="Times New Roman" w:cs="Times New Roman"/>
      <w:color w:val="000000"/>
      <w:szCs w:val="20"/>
      <w:lang w:eastAsia="ru-RU"/>
    </w:r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GridTable4-Accent3">
    <w:name w:val="Grid Table 4 - Accent 3"/>
    <w:basedOn w:val="a1"/>
    <w:rsid w:val="00A005E5"/>
    <w:pPr>
      <w:spacing w:after="0" w:line="240" w:lineRule="auto"/>
    </w:pPr>
    <w:rPr>
      <w:rFonts w:eastAsia="Times New Roman" w:cs="Times New Roman"/>
      <w:color w:val="000000"/>
      <w:szCs w:val="20"/>
      <w:lang w:eastAsia="ru-RU"/>
    </w:r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customStyle="1" w:styleId="GridTable7Colorful-Accent6">
    <w:name w:val="Grid Table 7 Colorful - Accent 6"/>
    <w:basedOn w:val="a1"/>
    <w:rsid w:val="00A005E5"/>
    <w:pPr>
      <w:spacing w:after="0" w:line="240" w:lineRule="auto"/>
    </w:pPr>
    <w:rPr>
      <w:rFonts w:eastAsia="Times New Roman" w:cs="Times New Roman"/>
      <w:color w:val="000000"/>
      <w:szCs w:val="20"/>
      <w:lang w:eastAsia="ru-RU"/>
    </w:r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5Dark-Accent6">
    <w:name w:val="Grid Table 5 Dark - Accent 6"/>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4">
    <w:name w:val="Grid Table 1 Light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2-Accent4">
    <w:name w:val="Grid Table 2 - Accent 4"/>
    <w:basedOn w:val="a1"/>
    <w:rsid w:val="00A005E5"/>
    <w:pPr>
      <w:spacing w:after="0" w:line="240" w:lineRule="auto"/>
    </w:pPr>
    <w:rPr>
      <w:rFonts w:eastAsia="Times New Roman" w:cs="Times New Roman"/>
      <w:color w:val="000000"/>
      <w:szCs w:val="20"/>
      <w:lang w:eastAsia="ru-RU"/>
    </w:r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3-Accent5">
    <w:name w:val="Grid Table 3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7Colorful-Accent3">
    <w:name w:val="Grid Table 7 Colorful - Accent 3"/>
    <w:basedOn w:val="a1"/>
    <w:rsid w:val="00A005E5"/>
    <w:pPr>
      <w:spacing w:after="0" w:line="240" w:lineRule="auto"/>
    </w:pPr>
    <w:rPr>
      <w:rFonts w:eastAsia="Times New Roman" w:cs="Times New Roman"/>
      <w:color w:val="000000"/>
      <w:szCs w:val="20"/>
      <w:lang w:eastAsia="ru-RU"/>
    </w:r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2">
    <w:name w:val="Bordered &amp; Lined - Accent 2"/>
    <w:basedOn w:val="a1"/>
    <w:rsid w:val="00A005E5"/>
    <w:pPr>
      <w:spacing w:after="0" w:line="240" w:lineRule="auto"/>
    </w:pPr>
    <w:rPr>
      <w:rFonts w:eastAsia="Times New Roman" w:cs="Times New Roman"/>
      <w:color w:val="404040"/>
      <w:sz w:val="20"/>
      <w:szCs w:val="20"/>
      <w:lang w:eastAsia="ru-RU"/>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styleId="-4">
    <w:name w:val="List Table 4"/>
    <w:basedOn w:val="a1"/>
    <w:rsid w:val="00A005E5"/>
    <w:pPr>
      <w:spacing w:after="0" w:line="240" w:lineRule="auto"/>
    </w:pPr>
    <w:rPr>
      <w:rFonts w:eastAsia="Times New Roman" w:cs="Times New Roman"/>
      <w:color w:val="00000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ListTable5Dark-Accent6">
    <w:name w:val="List Table 5 Dark - Accent 6"/>
    <w:basedOn w:val="a1"/>
    <w:rsid w:val="00A005E5"/>
    <w:pPr>
      <w:spacing w:after="0" w:line="240" w:lineRule="auto"/>
    </w:pPr>
    <w:rPr>
      <w:rFonts w:eastAsia="Times New Roman" w:cs="Times New Roman"/>
      <w:color w:val="000000"/>
      <w:szCs w:val="20"/>
      <w:lang w:eastAsia="ru-RU"/>
    </w:r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1Light-Accent5">
    <w:name w:val="Grid Table 1 Light - Accent 5"/>
    <w:basedOn w:val="a1"/>
    <w:rsid w:val="00A005E5"/>
    <w:pPr>
      <w:spacing w:after="0" w:line="240" w:lineRule="auto"/>
    </w:pPr>
    <w:rPr>
      <w:rFonts w:eastAsia="Times New Roman" w:cs="Times New Roman"/>
      <w:color w:val="000000"/>
      <w:szCs w:val="20"/>
      <w:lang w:eastAsia="ru-RU"/>
    </w:r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styleId="-60">
    <w:name w:val="Grid Table 6 Colorful"/>
    <w:basedOn w:val="a1"/>
    <w:rsid w:val="00A005E5"/>
    <w:pPr>
      <w:spacing w:after="0" w:line="240" w:lineRule="auto"/>
    </w:pPr>
    <w:rPr>
      <w:rFonts w:eastAsia="Times New Roman" w:cs="Times New Roman"/>
      <w:color w:val="000000"/>
      <w:szCs w:val="20"/>
      <w:lang w:eastAsia="ru-RU"/>
    </w:r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BorderedLined-Accent3">
    <w:name w:val="Bordered &amp; Lined - Accent 3"/>
    <w:basedOn w:val="a1"/>
    <w:rsid w:val="00A005E5"/>
    <w:pPr>
      <w:spacing w:after="0" w:line="240" w:lineRule="auto"/>
    </w:pPr>
    <w:rPr>
      <w:rFonts w:eastAsia="Times New Roman" w:cs="Times New Roman"/>
      <w:color w:val="404040"/>
      <w:sz w:val="20"/>
      <w:szCs w:val="20"/>
      <w:lang w:eastAsia="ru-RU"/>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2-Accent5">
    <w:name w:val="Grid Table 2 - Accent 5"/>
    <w:basedOn w:val="a1"/>
    <w:rsid w:val="00A005E5"/>
    <w:pPr>
      <w:spacing w:after="0" w:line="240" w:lineRule="auto"/>
    </w:pPr>
    <w:rPr>
      <w:rFonts w:eastAsia="Times New Roman" w:cs="Times New Roman"/>
      <w:color w:val="000000"/>
      <w:szCs w:val="20"/>
      <w:lang w:eastAsia="ru-RU"/>
    </w:r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GridTable1Light-Accent3">
    <w:name w:val="Grid Table 1 Light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2-Accent1">
    <w:name w:val="List Table 2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4-Accent4">
    <w:name w:val="List Table 4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Lined-Accent6">
    <w:name w:val="Lined - Accent 6"/>
    <w:basedOn w:val="a1"/>
    <w:rsid w:val="00A005E5"/>
    <w:pPr>
      <w:spacing w:after="0" w:line="240" w:lineRule="auto"/>
    </w:pPr>
    <w:rPr>
      <w:rFonts w:eastAsia="Times New Roman" w:cs="Times New Roman"/>
      <w:color w:val="404040"/>
      <w:sz w:val="20"/>
      <w:szCs w:val="20"/>
      <w:lang w:eastAsia="ru-RU"/>
    </w:rPr>
    <w:tblPr/>
  </w:style>
  <w:style w:type="table" w:customStyle="1" w:styleId="BorderedLined-Accent5">
    <w:name w:val="Bordered &amp; Lined - Accent 5"/>
    <w:basedOn w:val="a1"/>
    <w:rsid w:val="00A005E5"/>
    <w:pPr>
      <w:spacing w:after="0" w:line="240" w:lineRule="auto"/>
    </w:pPr>
    <w:rPr>
      <w:rFonts w:eastAsia="Times New Roman" w:cs="Times New Roman"/>
      <w:color w:val="404040"/>
      <w:sz w:val="20"/>
      <w:szCs w:val="20"/>
      <w:lang w:eastAsia="ru-RU"/>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styleId="43">
    <w:name w:val="Plain Table 4"/>
    <w:basedOn w:val="a1"/>
    <w:rsid w:val="00A005E5"/>
    <w:pPr>
      <w:spacing w:after="0" w:line="240" w:lineRule="auto"/>
    </w:pPr>
    <w:rPr>
      <w:rFonts w:eastAsia="Times New Roman" w:cs="Times New Roman"/>
      <w:color w:val="000000"/>
      <w:szCs w:val="20"/>
      <w:lang w:eastAsia="ru-RU"/>
    </w:rPr>
    <w:tblPr/>
  </w:style>
  <w:style w:type="table" w:customStyle="1" w:styleId="ListTable1Light-Accent2">
    <w:name w:val="List Table 1 Light - Accent 2"/>
    <w:basedOn w:val="a1"/>
    <w:rsid w:val="00A005E5"/>
    <w:pPr>
      <w:spacing w:after="0" w:line="240" w:lineRule="auto"/>
    </w:pPr>
    <w:rPr>
      <w:rFonts w:eastAsia="Times New Roman" w:cs="Times New Roman"/>
      <w:color w:val="000000"/>
      <w:szCs w:val="20"/>
      <w:lang w:eastAsia="ru-RU"/>
    </w:rPr>
    <w:tblPr/>
  </w:style>
  <w:style w:type="table" w:customStyle="1" w:styleId="GridTable1Light-Accent1">
    <w:name w:val="Grid Table 1 Light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styleId="34">
    <w:name w:val="Plain Table 3"/>
    <w:basedOn w:val="a1"/>
    <w:rsid w:val="00A005E5"/>
    <w:pPr>
      <w:spacing w:after="0" w:line="240" w:lineRule="auto"/>
    </w:pPr>
    <w:rPr>
      <w:rFonts w:eastAsia="Times New Roman" w:cs="Times New Roman"/>
      <w:color w:val="000000"/>
      <w:szCs w:val="20"/>
      <w:lang w:eastAsia="ru-RU"/>
    </w:rPr>
    <w:tblPr/>
  </w:style>
  <w:style w:type="table" w:customStyle="1" w:styleId="Bordered-Accent3">
    <w:name w:val="Bordered - Accent 3"/>
    <w:basedOn w:val="a1"/>
    <w:rsid w:val="00A005E5"/>
    <w:pPr>
      <w:spacing w:after="0" w:line="240" w:lineRule="auto"/>
    </w:pPr>
    <w:rPr>
      <w:rFonts w:eastAsia="Times New Roman" w:cs="Times New Roman"/>
      <w:color w:val="000000"/>
      <w:szCs w:val="20"/>
      <w:lang w:eastAsia="ru-RU"/>
    </w:r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5Dark-Accent2">
    <w:name w:val="Grid Table 5 Dark - Accent 2"/>
    <w:basedOn w:val="a1"/>
    <w:rsid w:val="00A005E5"/>
    <w:pPr>
      <w:spacing w:after="0" w:line="240" w:lineRule="auto"/>
    </w:pPr>
    <w:rPr>
      <w:rFonts w:eastAsia="Times New Roman" w:cs="Times New Roman"/>
      <w:color w:val="000000"/>
      <w:szCs w:val="20"/>
      <w:lang w:eastAsia="ru-RU"/>
    </w:r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1">
    <w:name w:val="List Table 7 Colorful - Accent 1"/>
    <w:basedOn w:val="a1"/>
    <w:rsid w:val="00A005E5"/>
    <w:pPr>
      <w:spacing w:after="0" w:line="240" w:lineRule="auto"/>
    </w:pPr>
    <w:rPr>
      <w:rFonts w:eastAsia="Times New Roman" w:cs="Times New Roman"/>
      <w:color w:val="000000"/>
      <w:szCs w:val="20"/>
      <w:lang w:eastAsia="ru-RU"/>
    </w:rPr>
    <w:tblPr>
      <w:tblBorders>
        <w:right w:val="single" w:sz="4" w:space="0" w:color="5B9BD5" w:themeColor="accent1"/>
      </w:tblBorders>
    </w:tblPr>
  </w:style>
  <w:style w:type="table" w:customStyle="1" w:styleId="ListTable4-Accent1">
    <w:name w:val="List Table 4 - Accent 1"/>
    <w:basedOn w:val="a1"/>
    <w:rsid w:val="00A005E5"/>
    <w:pPr>
      <w:spacing w:after="0" w:line="240" w:lineRule="auto"/>
    </w:pPr>
    <w:rPr>
      <w:rFonts w:eastAsia="Times New Roman" w:cs="Times New Roman"/>
      <w:color w:val="000000"/>
      <w:szCs w:val="20"/>
      <w:lang w:eastAsia="ru-RU"/>
    </w:r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customStyle="1" w:styleId="Bordered-Accent4">
    <w:name w:val="Bordered - Accent 4"/>
    <w:basedOn w:val="a1"/>
    <w:rsid w:val="00A005E5"/>
    <w:pPr>
      <w:spacing w:after="0" w:line="240" w:lineRule="auto"/>
    </w:pPr>
    <w:rPr>
      <w:rFonts w:eastAsia="Times New Roman" w:cs="Times New Roman"/>
      <w:color w:val="000000"/>
      <w:szCs w:val="20"/>
      <w:lang w:eastAsia="ru-RU"/>
    </w:r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1">
    <w:name w:val="Bordered - Accent 1"/>
    <w:basedOn w:val="a1"/>
    <w:rsid w:val="00A005E5"/>
    <w:pPr>
      <w:spacing w:after="0" w:line="240" w:lineRule="auto"/>
    </w:pPr>
    <w:rPr>
      <w:rFonts w:eastAsia="Times New Roman" w:cs="Times New Roman"/>
      <w:color w:val="000000"/>
      <w:szCs w:val="20"/>
      <w:lang w:eastAsia="ru-RU"/>
    </w:r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ned-Accent1">
    <w:name w:val="Lined - Accent 1"/>
    <w:basedOn w:val="a1"/>
    <w:rsid w:val="00A005E5"/>
    <w:pPr>
      <w:spacing w:after="0" w:line="240" w:lineRule="auto"/>
    </w:pPr>
    <w:rPr>
      <w:rFonts w:eastAsia="Times New Roman" w:cs="Times New Roman"/>
      <w:color w:val="404040"/>
      <w:sz w:val="20"/>
      <w:szCs w:val="20"/>
      <w:lang w:eastAsia="ru-RU"/>
    </w:rPr>
    <w:tblPr/>
  </w:style>
  <w:style w:type="table" w:customStyle="1" w:styleId="GridTable7Colorful-Accent2">
    <w:name w:val="Grid Table 7 Colorful - Accent 2"/>
    <w:basedOn w:val="a1"/>
    <w:rsid w:val="00A005E5"/>
    <w:pPr>
      <w:spacing w:after="0" w:line="240" w:lineRule="auto"/>
    </w:pPr>
    <w:rPr>
      <w:rFonts w:eastAsia="Times New Roman" w:cs="Times New Roman"/>
      <w:color w:val="000000"/>
      <w:szCs w:val="20"/>
      <w:lang w:eastAsia="ru-RU"/>
    </w:r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7Colorful-Accent2">
    <w:name w:val="List Table 7 Colorful - Accent 2"/>
    <w:basedOn w:val="a1"/>
    <w:rsid w:val="00A005E5"/>
    <w:pPr>
      <w:spacing w:after="0" w:line="240" w:lineRule="auto"/>
    </w:pPr>
    <w:rPr>
      <w:rFonts w:eastAsia="Times New Roman" w:cs="Times New Roman"/>
      <w:color w:val="000000"/>
      <w:szCs w:val="20"/>
      <w:lang w:eastAsia="ru-RU"/>
    </w:rPr>
    <w:tblPr>
      <w:tblBorders>
        <w:right w:val="single" w:sz="4" w:space="0" w:color="F4B184" w:themeColor="accent2" w:themeTint="97"/>
      </w:tblBorders>
    </w:tblPr>
  </w:style>
  <w:style w:type="table" w:styleId="-10">
    <w:name w:val="List Table 1 Light"/>
    <w:basedOn w:val="a1"/>
    <w:rsid w:val="00A005E5"/>
    <w:pPr>
      <w:spacing w:after="0" w:line="240" w:lineRule="auto"/>
    </w:pPr>
    <w:rPr>
      <w:rFonts w:eastAsia="Times New Roman" w:cs="Times New Roman"/>
      <w:color w:val="000000"/>
      <w:szCs w:val="20"/>
      <w:lang w:eastAsia="ru-RU"/>
    </w:rPr>
    <w:tblPr/>
  </w:style>
  <w:style w:type="table" w:customStyle="1" w:styleId="ListTable1Light-Accent6">
    <w:name w:val="List Table 1 Light - Accent 6"/>
    <w:basedOn w:val="a1"/>
    <w:rsid w:val="00A005E5"/>
    <w:pPr>
      <w:spacing w:after="0" w:line="240" w:lineRule="auto"/>
    </w:pPr>
    <w:rPr>
      <w:rFonts w:eastAsia="Times New Roman" w:cs="Times New Roman"/>
      <w:color w:val="000000"/>
      <w:szCs w:val="20"/>
      <w:lang w:eastAsia="ru-RU"/>
    </w:rPr>
    <w:tblPr/>
  </w:style>
  <w:style w:type="table" w:customStyle="1" w:styleId="GridTable1Light-Accent6">
    <w:name w:val="Grid Table 1 Light - Accent 6"/>
    <w:basedOn w:val="a1"/>
    <w:rsid w:val="00A005E5"/>
    <w:pPr>
      <w:spacing w:after="0" w:line="240" w:lineRule="auto"/>
    </w:pPr>
    <w:rPr>
      <w:rFonts w:eastAsia="Times New Roman" w:cs="Times New Roman"/>
      <w:color w:val="000000"/>
      <w:szCs w:val="20"/>
      <w:lang w:eastAsia="ru-RU"/>
    </w:r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styleId="-40">
    <w:name w:val="Grid Table 4"/>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ListTable3-Accent5">
    <w:name w:val="List Table 3 - Accent 5"/>
    <w:basedOn w:val="a1"/>
    <w:rsid w:val="00A005E5"/>
    <w:pPr>
      <w:spacing w:after="0" w:line="240" w:lineRule="auto"/>
    </w:pPr>
    <w:rPr>
      <w:rFonts w:eastAsia="Times New Roman" w:cs="Times New Roman"/>
      <w:color w:val="000000"/>
      <w:szCs w:val="20"/>
      <w:lang w:eastAsia="ru-RU"/>
    </w:r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styleId="-20">
    <w:name w:val="List Table 2"/>
    <w:basedOn w:val="a1"/>
    <w:rsid w:val="00A005E5"/>
    <w:pPr>
      <w:spacing w:after="0" w:line="240" w:lineRule="auto"/>
    </w:pPr>
    <w:rPr>
      <w:rFonts w:eastAsia="Times New Roman" w:cs="Times New Roman"/>
      <w:color w:val="000000"/>
      <w:szCs w:val="20"/>
      <w:lang w:eastAsia="ru-RU"/>
    </w:r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BorderedLined-Accent6">
    <w:name w:val="Bordered &amp; Lined - Accent 6"/>
    <w:basedOn w:val="a1"/>
    <w:rsid w:val="00A005E5"/>
    <w:pPr>
      <w:spacing w:after="0" w:line="240" w:lineRule="auto"/>
    </w:pPr>
    <w:rPr>
      <w:rFonts w:eastAsia="Times New Roman" w:cs="Times New Roman"/>
      <w:color w:val="404040"/>
      <w:sz w:val="20"/>
      <w:szCs w:val="20"/>
      <w:lang w:eastAsia="ru-RU"/>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customStyle="1" w:styleId="ListTable5Dark-Accent1">
    <w:name w:val="List Table 5 Dark - Accent 1"/>
    <w:basedOn w:val="a1"/>
    <w:rsid w:val="00A005E5"/>
    <w:pPr>
      <w:spacing w:after="0" w:line="240" w:lineRule="auto"/>
    </w:pPr>
    <w:rPr>
      <w:rFonts w:eastAsia="Times New Roman" w:cs="Times New Roman"/>
      <w:color w:val="000000"/>
      <w:szCs w:val="20"/>
      <w:lang w:eastAsia="ru-RU"/>
    </w:r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ListTable2-Accent4">
    <w:name w:val="List Table 2 - Accent 4"/>
    <w:basedOn w:val="a1"/>
    <w:rsid w:val="00A005E5"/>
    <w:pPr>
      <w:spacing w:after="0" w:line="240" w:lineRule="auto"/>
    </w:pPr>
    <w:rPr>
      <w:rFonts w:eastAsia="Times New Roman" w:cs="Times New Roman"/>
      <w:color w:val="000000"/>
      <w:szCs w:val="20"/>
      <w:lang w:eastAsia="ru-RU"/>
    </w:r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customStyle="1" w:styleId="ListTable6Colorful-Accent1">
    <w:name w:val="List Table 6 Colorful - Accent 1"/>
    <w:basedOn w:val="a1"/>
    <w:rsid w:val="00A005E5"/>
    <w:pPr>
      <w:spacing w:after="0" w:line="240" w:lineRule="auto"/>
    </w:pPr>
    <w:rPr>
      <w:rFonts w:eastAsia="Times New Roman" w:cs="Times New Roman"/>
      <w:color w:val="000000"/>
      <w:szCs w:val="20"/>
      <w:lang w:eastAsia="ru-RU"/>
    </w:rPr>
    <w:tblPr>
      <w:tblBorders>
        <w:top w:val="single" w:sz="4" w:space="0" w:color="5B9BD5" w:themeColor="accent1"/>
        <w:bottom w:val="single" w:sz="4" w:space="0" w:color="5B9BD5" w:themeColor="accent1"/>
      </w:tblBorders>
    </w:tblPr>
  </w:style>
  <w:style w:type="table" w:customStyle="1" w:styleId="GridTable7Colorful-Accent1">
    <w:name w:val="Grid Table 7 Colorful - Accent 1"/>
    <w:basedOn w:val="a1"/>
    <w:rsid w:val="00A005E5"/>
    <w:pPr>
      <w:spacing w:after="0" w:line="240" w:lineRule="auto"/>
    </w:pPr>
    <w:rPr>
      <w:rFonts w:eastAsia="Times New Roman" w:cs="Times New Roman"/>
      <w:color w:val="000000"/>
      <w:szCs w:val="20"/>
      <w:lang w:eastAsia="ru-RU"/>
    </w:r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5Dark-Accent5">
    <w:name w:val="List Table 5 Dark - Accent 5"/>
    <w:basedOn w:val="a1"/>
    <w:rsid w:val="00A005E5"/>
    <w:pPr>
      <w:spacing w:after="0" w:line="240" w:lineRule="auto"/>
    </w:pPr>
    <w:rPr>
      <w:rFonts w:eastAsia="Times New Roman" w:cs="Times New Roman"/>
      <w:color w:val="000000"/>
      <w:szCs w:val="20"/>
      <w:lang w:eastAsia="ru-RU"/>
    </w:r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paragraph" w:styleId="aff">
    <w:name w:val="Normal (Web)"/>
    <w:basedOn w:val="a"/>
    <w:uiPriority w:val="99"/>
    <w:unhideWhenUsed/>
    <w:rsid w:val="00A005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864171921">
      <w:bodyDiv w:val="1"/>
      <w:marLeft w:val="0"/>
      <w:marRight w:val="0"/>
      <w:marTop w:val="0"/>
      <w:marBottom w:val="0"/>
      <w:divBdr>
        <w:top w:val="none" w:sz="0" w:space="0" w:color="auto"/>
        <w:left w:val="none" w:sz="0" w:space="0" w:color="auto"/>
        <w:bottom w:val="none" w:sz="0" w:space="0" w:color="auto"/>
        <w:right w:val="none" w:sz="0" w:space="0" w:color="auto"/>
      </w:divBdr>
    </w:div>
    <w:div w:id="1352103820">
      <w:bodyDiv w:val="1"/>
      <w:marLeft w:val="0"/>
      <w:marRight w:val="0"/>
      <w:marTop w:val="0"/>
      <w:marBottom w:val="0"/>
      <w:divBdr>
        <w:top w:val="none" w:sz="0" w:space="0" w:color="auto"/>
        <w:left w:val="none" w:sz="0" w:space="0" w:color="auto"/>
        <w:bottom w:val="none" w:sz="0" w:space="0" w:color="auto"/>
        <w:right w:val="none" w:sz="0" w:space="0" w:color="auto"/>
      </w:divBdr>
    </w:div>
    <w:div w:id="13689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D516-6F38-4755-AB8E-E268506AA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99</Pages>
  <Words>34532</Words>
  <Characters>196833</Characters>
  <Application>Microsoft Office Word</Application>
  <DocSecurity>0</DocSecurity>
  <Lines>1640</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Мороз Инна Юрьевна</cp:lastModifiedBy>
  <cp:revision>95</cp:revision>
  <cp:lastPrinted>2021-10-08T05:51:00Z</cp:lastPrinted>
  <dcterms:created xsi:type="dcterms:W3CDTF">2024-11-20T23:24:00Z</dcterms:created>
  <dcterms:modified xsi:type="dcterms:W3CDTF">2025-04-29T00:43:00Z</dcterms:modified>
</cp:coreProperties>
</file>