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</w:pPr>
      <w:r>
        <w:rPr>
          <w:rFonts w:ascii="Times New Roman" w:hAnsi="Times New Roman"/>
          <w:noProof/>
          <w:sz w:val="3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0pt;mso-position-vertical:absolute;width:51.00pt;height:63.60pt;mso-wrap-distance-left:9.00pt;mso-wrap-distance-top:0.00pt;mso-wrap-distance-right:9.00pt;mso-wrap-distance-bottom:0.00pt;" wrapcoords="0 0 0 96699 97060 96699 97060 0 0 0" stroked="false">
                <v:path textboxrect="0,0,0,0"/>
                <w10:wrap type="tight"/>
                <v:imagedata r:id="rId8" o:title=""/>
              </v:shape>
            </w:pict>
          </mc:Fallback>
        </mc:AlternateConten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</w:p>
    <w:p w:rsidR="00F143CB" w:rsidRDefault="00F143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 КАМЧАТСКОГО КРАЯ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ПРИКАЗ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0266C1">
        <w:trPr>
          <w:trHeight w:val="185"/>
        </w:trPr>
        <w:tc>
          <w:tcPr>
            <w:tcW w:w="4253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142" w:hanging="142"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0266C1">
        <w:trPr>
          <w:trHeight w:val="247"/>
        </w:trPr>
        <w:tc>
          <w:tcPr>
            <w:tcW w:w="4253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0266C1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</w:pPr>
          </w:p>
        </w:tc>
      </w:tr>
    </w:tbl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104EA8" w:rsidRDefault="00104EA8" w:rsidP="00104E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>О внесении изменений в таблицу приложения 2 к приказу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</w:r>
    </w:p>
    <w:p w:rsidR="00E83856" w:rsidRDefault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8432B6" w:rsidRPr="00F82946" w:rsidRDefault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ПРИКАЗЫВАЮ: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104EA8" w:rsidRPr="00DB7A75" w:rsidRDefault="00104EA8" w:rsidP="00104EA8">
      <w:pPr>
        <w:pStyle w:val="a3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8432B6"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Pr="00721609">
        <w:rPr>
          <w:rFonts w:ascii="Times New Roman" w:hAnsi="Times New Roman"/>
          <w:color w:val="000000" w:themeColor="text1"/>
          <w:sz w:val="28"/>
        </w:rPr>
        <w:t xml:space="preserve">следующие </w:t>
      </w:r>
      <w:r w:rsidRPr="00721609">
        <w:rPr>
          <w:rFonts w:ascii="Times New Roman" w:hAnsi="Times New Roman"/>
          <w:color w:val="auto"/>
          <w:sz w:val="28"/>
        </w:rPr>
        <w:t>изменения:</w:t>
      </w:r>
    </w:p>
    <w:p w:rsidR="00AB5E65" w:rsidRPr="004B3CB9" w:rsidRDefault="00900E5E" w:rsidP="00104EA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1)</w:t>
      </w:r>
      <w:r w:rsidR="00F82946" w:rsidRPr="00900E5E">
        <w:rPr>
          <w:rFonts w:ascii="Times New Roman" w:hAnsi="Times New Roman"/>
          <w:sz w:val="28"/>
          <w:szCs w:val="28"/>
        </w:rPr>
        <w:t xml:space="preserve"> </w:t>
      </w:r>
      <w:r w:rsidR="00104EA8">
        <w:rPr>
          <w:rFonts w:ascii="Times New Roman" w:hAnsi="Times New Roman"/>
          <w:color w:val="000000" w:themeColor="text1"/>
          <w:sz w:val="28"/>
        </w:rPr>
        <w:t>дополнить строками 317.3 и 317.4</w:t>
      </w:r>
      <w:r w:rsidR="00AB5E65">
        <w:rPr>
          <w:rFonts w:ascii="Times New Roman" w:hAnsi="Times New Roman"/>
          <w:color w:val="000000" w:themeColor="text1"/>
          <w:sz w:val="28"/>
        </w:rPr>
        <w:t xml:space="preserve"> </w:t>
      </w:r>
      <w:r w:rsidR="00AB5E65" w:rsidRPr="004B3CB9">
        <w:rPr>
          <w:rFonts w:ascii="Times New Roman" w:hAnsi="Times New Roman"/>
          <w:color w:val="auto"/>
          <w:sz w:val="28"/>
        </w:rPr>
        <w:t>следующего содержания:</w:t>
      </w:r>
    </w:p>
    <w:p w:rsidR="00AB5E65" w:rsidRPr="00523BF0" w:rsidRDefault="00AB5E65" w:rsidP="00AB5E65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>«</w:t>
      </w:r>
      <w:bookmarkStart w:id="1" w:name="_GoBack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104EA8" w:rsidTr="00104EA8">
        <w:trPr>
          <w:trHeight w:val="72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EA8" w:rsidRDefault="00104EA8" w:rsidP="0010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EA8" w:rsidRPr="00104EA8" w:rsidRDefault="00104EA8" w:rsidP="0010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EA8">
              <w:rPr>
                <w:rFonts w:ascii="Times New Roman" w:hAnsi="Times New Roman"/>
                <w:sz w:val="24"/>
                <w:szCs w:val="24"/>
              </w:rPr>
              <w:t>13510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EA8" w:rsidRPr="00104EA8" w:rsidRDefault="00104EA8" w:rsidP="00104E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EA8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документации по расчистке старого русла р. Камчатка в п. Долиновка </w:t>
            </w:r>
            <w:proofErr w:type="spellStart"/>
            <w:r w:rsidRPr="00104EA8">
              <w:rPr>
                <w:rFonts w:ascii="Times New Roman" w:hAnsi="Times New Roman"/>
                <w:sz w:val="24"/>
                <w:szCs w:val="24"/>
              </w:rPr>
              <w:t>Мильковского</w:t>
            </w:r>
            <w:proofErr w:type="spellEnd"/>
            <w:r w:rsidRPr="00104EA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104EA8" w:rsidTr="00104EA8">
        <w:trPr>
          <w:trHeight w:val="70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EA8" w:rsidRDefault="00104EA8" w:rsidP="0010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317.4.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EA8" w:rsidRPr="00104EA8" w:rsidRDefault="00104EA8" w:rsidP="0010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EA8">
              <w:rPr>
                <w:rFonts w:ascii="Times New Roman" w:hAnsi="Times New Roman"/>
                <w:sz w:val="24"/>
                <w:szCs w:val="24"/>
              </w:rPr>
              <w:t>13520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EA8" w:rsidRPr="00104EA8" w:rsidRDefault="00104EA8" w:rsidP="00104E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EA8">
              <w:rPr>
                <w:rFonts w:ascii="Times New Roman" w:hAnsi="Times New Roman"/>
                <w:sz w:val="24"/>
                <w:szCs w:val="24"/>
              </w:rPr>
              <w:t xml:space="preserve">Выполнение работ по расчистке русла р. </w:t>
            </w:r>
            <w:proofErr w:type="spellStart"/>
            <w:r w:rsidRPr="00104EA8">
              <w:rPr>
                <w:rFonts w:ascii="Times New Roman" w:hAnsi="Times New Roman"/>
                <w:sz w:val="24"/>
                <w:szCs w:val="24"/>
              </w:rPr>
              <w:t>Авача</w:t>
            </w:r>
            <w:proofErr w:type="spellEnd"/>
            <w:r w:rsidRPr="00104EA8">
              <w:rPr>
                <w:rFonts w:ascii="Times New Roman" w:hAnsi="Times New Roman"/>
                <w:sz w:val="24"/>
                <w:szCs w:val="24"/>
              </w:rPr>
              <w:t xml:space="preserve"> от древесных наносов и корчей в пределах </w:t>
            </w:r>
            <w:proofErr w:type="spellStart"/>
            <w:r w:rsidRPr="00104EA8">
              <w:rPr>
                <w:rFonts w:ascii="Times New Roman" w:hAnsi="Times New Roman"/>
                <w:sz w:val="24"/>
                <w:szCs w:val="24"/>
              </w:rPr>
              <w:t>Раздольненского</w:t>
            </w:r>
            <w:proofErr w:type="spellEnd"/>
            <w:r w:rsidRPr="00104EA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AB5E65" w:rsidRPr="00104EA8" w:rsidRDefault="00AB5E65" w:rsidP="00104EA8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523BF0" w:rsidRPr="004B3CB9" w:rsidRDefault="00104EA8" w:rsidP="00F82946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2</w:t>
      </w:r>
      <w:r w:rsidR="00AB5E65">
        <w:rPr>
          <w:rFonts w:ascii="Times New Roman" w:hAnsi="Times New Roman"/>
          <w:color w:val="000000" w:themeColor="text1"/>
          <w:sz w:val="28"/>
        </w:rPr>
        <w:t xml:space="preserve">) </w:t>
      </w:r>
      <w:r>
        <w:rPr>
          <w:rFonts w:ascii="Times New Roman" w:hAnsi="Times New Roman"/>
          <w:color w:val="000000" w:themeColor="text1"/>
          <w:sz w:val="28"/>
        </w:rPr>
        <w:t>дополнить строкой 417</w:t>
      </w:r>
      <w:r w:rsidR="004471DC">
        <w:rPr>
          <w:rFonts w:ascii="Times New Roman" w:hAnsi="Times New Roman"/>
          <w:color w:val="000000" w:themeColor="text1"/>
          <w:sz w:val="28"/>
        </w:rPr>
        <w:t xml:space="preserve">.1 </w:t>
      </w:r>
      <w:r w:rsidR="00523BF0" w:rsidRPr="004B3CB9">
        <w:rPr>
          <w:rFonts w:ascii="Times New Roman" w:hAnsi="Times New Roman"/>
          <w:color w:val="auto"/>
          <w:sz w:val="28"/>
        </w:rPr>
        <w:t>следующего содержания:</w:t>
      </w:r>
    </w:p>
    <w:p w:rsidR="00523BF0" w:rsidRPr="00523BF0" w:rsidRDefault="00523BF0" w:rsidP="00523BF0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104EA8" w:rsidTr="00104EA8">
        <w:trPr>
          <w:trHeight w:val="71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EA8" w:rsidRDefault="00104EA8" w:rsidP="0010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417.1.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EA8" w:rsidRPr="00104EA8" w:rsidRDefault="00104EA8" w:rsidP="0010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EA8">
              <w:rPr>
                <w:rFonts w:ascii="Times New Roman" w:hAnsi="Times New Roman"/>
                <w:sz w:val="24"/>
                <w:szCs w:val="24"/>
              </w:rPr>
              <w:t>40570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EA8" w:rsidRPr="00104EA8" w:rsidRDefault="00104EA8" w:rsidP="00104E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EA8">
              <w:rPr>
                <w:rFonts w:ascii="Times New Roman" w:hAnsi="Times New Roman"/>
                <w:sz w:val="24"/>
                <w:szCs w:val="24"/>
              </w:rPr>
              <w:t>Cубсидии</w:t>
            </w:r>
            <w:proofErr w:type="spellEnd"/>
            <w:r w:rsidRPr="00104EA8">
              <w:rPr>
                <w:rFonts w:ascii="Times New Roman" w:hAnsi="Times New Roman"/>
                <w:sz w:val="24"/>
                <w:szCs w:val="24"/>
              </w:rPr>
              <w:t xml:space="preserve"> местным бюджетам на реализацию проектов комплексного развития сельских территорий или сельских агломераций</w:t>
            </w:r>
          </w:p>
        </w:tc>
      </w:tr>
    </w:tbl>
    <w:p w:rsidR="007E3B50" w:rsidRDefault="00104EA8" w:rsidP="00AB5E65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8432B6" w:rsidRPr="00257323" w:rsidRDefault="008432B6" w:rsidP="00523BF0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</w:t>
      </w:r>
      <w:r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>
        <w:rPr>
          <w:rFonts w:ascii="Times New Roman" w:hAnsi="Times New Roman"/>
          <w:sz w:val="28"/>
        </w:rPr>
        <w:t>его официального опубликования</w:t>
      </w:r>
      <w:r w:rsidRPr="00AC6E1C">
        <w:rPr>
          <w:rFonts w:ascii="Times New Roman" w:hAnsi="Times New Roman"/>
          <w:sz w:val="28"/>
        </w:rPr>
        <w:t>.</w:t>
      </w:r>
    </w:p>
    <w:p w:rsidR="008432B6" w:rsidRPr="00523BF0" w:rsidRDefault="008432B6" w:rsidP="008432B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266C1" w:rsidRPr="00523BF0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66C1" w:rsidRPr="00523BF0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4536"/>
        <w:gridCol w:w="2551"/>
      </w:tblGrid>
      <w:tr w:rsidR="000266C1">
        <w:trPr>
          <w:trHeight w:val="2220"/>
        </w:trPr>
        <w:tc>
          <w:tcPr>
            <w:tcW w:w="258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  <w:r>
              <w:rPr>
                <w:rFonts w:ascii="Times New Roman" w:hAnsi="Times New Roman"/>
                <w:sz w:val="28"/>
                <w:szCs w:val="28"/>
              </w:rPr>
              <w:t>Министр</w:t>
            </w:r>
          </w:p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</w:p>
        </w:tc>
        <w:tc>
          <w:tcPr>
            <w:tcW w:w="453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8"/>
                <w:szCs w:val="28"/>
              </w:rPr>
              <w:t>А.Н. Бутылин</w:t>
            </w:r>
          </w:p>
        </w:tc>
      </w:tr>
    </w:tbl>
    <w:p w:rsidR="000266C1" w:rsidRDefault="000266C1" w:rsidP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</w:p>
    <w:sectPr w:rsidR="000266C1" w:rsidSect="00943A5D">
      <w:headerReference w:type="default" r:id="rId9"/>
      <w:pgSz w:w="11906" w:h="16838"/>
      <w:pgMar w:top="1134" w:right="851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C1" w:rsidRDefault="00AA3843">
      <w:pPr>
        <w:spacing w:after="0" w:line="240" w:lineRule="auto"/>
      </w:pPr>
      <w:r>
        <w:separator/>
      </w:r>
    </w:p>
  </w:endnote>
  <w:endnote w:type="continuationSeparator" w:id="0">
    <w:p w:rsidR="000266C1" w:rsidRDefault="00AA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C1" w:rsidRDefault="00AA3843">
      <w:pPr>
        <w:spacing w:after="0" w:line="240" w:lineRule="auto"/>
      </w:pPr>
      <w:r>
        <w:separator/>
      </w:r>
    </w:p>
  </w:footnote>
  <w:footnote w:type="continuationSeparator" w:id="0">
    <w:p w:rsidR="000266C1" w:rsidRDefault="00AA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9965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943A5D" w:rsidRPr="00943A5D" w:rsidRDefault="00943A5D">
        <w:pPr>
          <w:pStyle w:val="af6"/>
          <w:jc w:val="center"/>
          <w:rPr>
            <w:rFonts w:ascii="Times New Roman" w:hAnsi="Times New Roman"/>
            <w:sz w:val="28"/>
          </w:rPr>
        </w:pPr>
        <w:r w:rsidRPr="00943A5D">
          <w:rPr>
            <w:rFonts w:ascii="Times New Roman" w:hAnsi="Times New Roman"/>
            <w:sz w:val="28"/>
          </w:rPr>
          <w:fldChar w:fldCharType="begin"/>
        </w:r>
        <w:r w:rsidRPr="00943A5D">
          <w:rPr>
            <w:rFonts w:ascii="Times New Roman" w:hAnsi="Times New Roman"/>
            <w:sz w:val="28"/>
          </w:rPr>
          <w:instrText>PAGE   \* MERGEFORMAT</w:instrText>
        </w:r>
        <w:r w:rsidRPr="00943A5D">
          <w:rPr>
            <w:rFonts w:ascii="Times New Roman" w:hAnsi="Times New Roman"/>
            <w:sz w:val="28"/>
          </w:rPr>
          <w:fldChar w:fldCharType="separate"/>
        </w:r>
        <w:r w:rsidR="00104EA8">
          <w:rPr>
            <w:rFonts w:ascii="Times New Roman" w:hAnsi="Times New Roman"/>
            <w:noProof/>
            <w:sz w:val="28"/>
          </w:rPr>
          <w:t>2</w:t>
        </w:r>
        <w:r w:rsidRPr="00943A5D">
          <w:rPr>
            <w:rFonts w:ascii="Times New Roman" w:hAnsi="Times New Roman"/>
            <w:sz w:val="28"/>
          </w:rPr>
          <w:fldChar w:fldCharType="end"/>
        </w:r>
      </w:p>
    </w:sdtContent>
  </w:sdt>
  <w:p w:rsidR="00943A5D" w:rsidRDefault="00943A5D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FC2"/>
    <w:multiLevelType w:val="hybridMultilevel"/>
    <w:tmpl w:val="AC76B124"/>
    <w:lvl w:ilvl="0" w:tplc="BEB6CB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4A471B"/>
    <w:multiLevelType w:val="hybridMultilevel"/>
    <w:tmpl w:val="3280A974"/>
    <w:lvl w:ilvl="0" w:tplc="CA2C9AF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22B8E"/>
    <w:multiLevelType w:val="hybridMultilevel"/>
    <w:tmpl w:val="3B243300"/>
    <w:lvl w:ilvl="0" w:tplc="5192C32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12062B"/>
    <w:multiLevelType w:val="hybridMultilevel"/>
    <w:tmpl w:val="9AA654A2"/>
    <w:lvl w:ilvl="0" w:tplc="7AD024A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018B7"/>
    <w:multiLevelType w:val="hybridMultilevel"/>
    <w:tmpl w:val="46CC633C"/>
    <w:lvl w:ilvl="0" w:tplc="840A0F1E">
      <w:start w:val="1"/>
      <w:numFmt w:val="decimal"/>
      <w:suff w:val="space"/>
      <w:lvlText w:val="%1."/>
      <w:lvlJc w:val="left"/>
      <w:pPr>
        <w:ind w:left="1204" w:hanging="495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6C1"/>
    <w:rsid w:val="000266C1"/>
    <w:rsid w:val="000C006B"/>
    <w:rsid w:val="00104EA8"/>
    <w:rsid w:val="00261F21"/>
    <w:rsid w:val="002F1B00"/>
    <w:rsid w:val="004471DC"/>
    <w:rsid w:val="00480A69"/>
    <w:rsid w:val="004B3CB9"/>
    <w:rsid w:val="004C27BD"/>
    <w:rsid w:val="00523BF0"/>
    <w:rsid w:val="00644E4E"/>
    <w:rsid w:val="006A7E76"/>
    <w:rsid w:val="00795209"/>
    <w:rsid w:val="007D5698"/>
    <w:rsid w:val="007E3B50"/>
    <w:rsid w:val="007F1CB9"/>
    <w:rsid w:val="008432B6"/>
    <w:rsid w:val="00900E5E"/>
    <w:rsid w:val="00912049"/>
    <w:rsid w:val="009162B5"/>
    <w:rsid w:val="009373B6"/>
    <w:rsid w:val="00943A5D"/>
    <w:rsid w:val="00A573E9"/>
    <w:rsid w:val="00AA3843"/>
    <w:rsid w:val="00AB5E65"/>
    <w:rsid w:val="00C23E20"/>
    <w:rsid w:val="00C44674"/>
    <w:rsid w:val="00D1156A"/>
    <w:rsid w:val="00D875D4"/>
    <w:rsid w:val="00DB7A75"/>
    <w:rsid w:val="00E83856"/>
    <w:rsid w:val="00E85FE8"/>
    <w:rsid w:val="00EC6AAD"/>
    <w:rsid w:val="00EE0AFA"/>
    <w:rsid w:val="00F143CB"/>
    <w:rsid w:val="00F82946"/>
    <w:rsid w:val="00F8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0E7C"/>
  <w15:docId w15:val="{CDC76AC9-0209-463E-94E4-2F210BAE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9">
    <w:name w:val="Название объекта Знак"/>
    <w:basedOn w:val="a0"/>
    <w:link w:val="a8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"/>
    <w:link w:val="af2"/>
    <w:rPr>
      <w:rFonts w:ascii="Segoe UI" w:hAnsi="Segoe UI"/>
      <w:sz w:val="1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8"/>
    </w:rPr>
  </w:style>
  <w:style w:type="paragraph" w:customStyle="1" w:styleId="13">
    <w:name w:val="Основной шрифт абзаца1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  <w:uiPriority w:val="99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8"/>
    <w:rPr>
      <w:color w:val="0563C1" w:themeColor="hyperlink"/>
      <w:u w:val="single"/>
    </w:rPr>
  </w:style>
  <w:style w:type="character" w:styleId="af8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Plain Text"/>
    <w:basedOn w:val="a"/>
    <w:link w:val="afa"/>
    <w:pPr>
      <w:spacing w:after="0" w:line="240" w:lineRule="auto"/>
    </w:pPr>
    <w:rPr>
      <w:rFonts w:ascii="Calibri" w:hAnsi="Calibri"/>
    </w:rPr>
  </w:style>
  <w:style w:type="character" w:customStyle="1" w:styleId="afa">
    <w:name w:val="Текст Знак"/>
    <w:basedOn w:val="1"/>
    <w:link w:val="af9"/>
    <w:rPr>
      <w:rFonts w:ascii="Calibri" w:hAnsi="Calibri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Заголовок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rsid w:val="00E83856"/>
  </w:style>
  <w:style w:type="paragraph" w:styleId="aff0">
    <w:name w:val="Normal (Web)"/>
    <w:basedOn w:val="a"/>
    <w:uiPriority w:val="99"/>
    <w:unhideWhenUsed/>
    <w:rsid w:val="00E838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Мороз Инна Юрьевна</cp:lastModifiedBy>
  <cp:revision>9</cp:revision>
  <dcterms:created xsi:type="dcterms:W3CDTF">2025-04-02T01:45:00Z</dcterms:created>
  <dcterms:modified xsi:type="dcterms:W3CDTF">2025-04-07T22:38:00Z</dcterms:modified>
</cp:coreProperties>
</file>