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DA47EC" w:rsidRDefault="00DA47EC" w:rsidP="00A573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«Об определении исполнительного</w:t>
      </w:r>
      <w:r w:rsidRPr="00DA47EC">
        <w:rPr>
          <w:rFonts w:ascii="Times New Roman" w:hAnsi="Times New Roman"/>
          <w:b/>
          <w:sz w:val="28"/>
        </w:rPr>
        <w:t xml:space="preserve"> орган</w:t>
      </w:r>
      <w:r>
        <w:rPr>
          <w:rFonts w:ascii="Times New Roman" w:hAnsi="Times New Roman"/>
          <w:b/>
          <w:sz w:val="28"/>
        </w:rPr>
        <w:t>а</w:t>
      </w:r>
      <w:r w:rsidRPr="00DA47EC">
        <w:rPr>
          <w:rFonts w:ascii="Times New Roman" w:hAnsi="Times New Roman"/>
          <w:b/>
          <w:sz w:val="28"/>
        </w:rPr>
        <w:t xml:space="preserve"> Камчатского края, уполномоченн</w:t>
      </w:r>
      <w:r>
        <w:rPr>
          <w:rFonts w:ascii="Times New Roman" w:hAnsi="Times New Roman"/>
          <w:b/>
          <w:sz w:val="28"/>
        </w:rPr>
        <w:t>ого</w:t>
      </w:r>
      <w:r w:rsidRPr="00DA47EC">
        <w:rPr>
          <w:rFonts w:ascii="Times New Roman" w:hAnsi="Times New Roman"/>
          <w:b/>
          <w:sz w:val="28"/>
        </w:rPr>
        <w:t xml:space="preserve"> на ведение реестра контрактов, заключенных для обеспечения нужд Камчатского края, содержащего сведения, составляющие государственную тайну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905CE1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05CE1">
        <w:rPr>
          <w:rFonts w:ascii="Times New Roman" w:hAnsi="Times New Roman"/>
          <w:sz w:val="28"/>
        </w:rPr>
        <w:t xml:space="preserve">В соответствии с Федеральным законом от 05.04.2013 № 44-ФЗ </w:t>
      </w:r>
      <w:r w:rsidRPr="00905CE1">
        <w:rPr>
          <w:rFonts w:ascii="Times New Roman" w:hAnsi="Times New Roman"/>
          <w:sz w:val="28"/>
        </w:rPr>
        <w:br/>
        <w:t>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28.11.2013 № 1084 «О порядке ведения реестра контрактов, содержащего сведения, составляющие государственную тайну»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05CE1" w:rsidRPr="00905CE1" w:rsidRDefault="00905CE1" w:rsidP="00905C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05CE1">
        <w:rPr>
          <w:rFonts w:ascii="Times New Roman" w:hAnsi="Times New Roman"/>
          <w:sz w:val="28"/>
        </w:rPr>
        <w:t>Определить Администрацию Губернатора Камчатского края исполнительным органом Камчатского края, уполномоченным на ведение реестра контрактов, заключенных для обеспечения нужд Камчатского края, содержащего сведения, составляющие государственную тайну.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905CE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905CE1" w:rsidRPr="005C7F0C" w:rsidTr="00990199">
        <w:trPr>
          <w:trHeight w:val="2220"/>
        </w:trPr>
        <w:tc>
          <w:tcPr>
            <w:tcW w:w="3578" w:type="dxa"/>
          </w:tcPr>
          <w:p w:rsidR="00905CE1" w:rsidRPr="005C7F0C" w:rsidRDefault="00905CE1" w:rsidP="0099019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975184">
              <w:rPr>
                <w:rFonts w:ascii="Times New Roman" w:hAnsi="Times New Roman"/>
                <w:sz w:val="28"/>
              </w:rPr>
              <w:t>Временно исполняющий обязанности Председателя Правительства Камчатского края</w:t>
            </w:r>
          </w:p>
        </w:tc>
        <w:tc>
          <w:tcPr>
            <w:tcW w:w="3544" w:type="dxa"/>
          </w:tcPr>
          <w:p w:rsidR="00905CE1" w:rsidRPr="005C7F0C" w:rsidRDefault="00905CE1" w:rsidP="0099019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5C7F0C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05CE1" w:rsidRPr="005C7F0C" w:rsidRDefault="00905CE1" w:rsidP="0099019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905CE1" w:rsidRPr="005C7F0C" w:rsidRDefault="00905CE1" w:rsidP="00990199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905CE1" w:rsidRDefault="00905CE1" w:rsidP="009901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05CE1" w:rsidRDefault="00905CE1" w:rsidP="0099019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05CE1" w:rsidRPr="005C7F0C" w:rsidRDefault="00905CE1" w:rsidP="009901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   Ю.С. Морозова</w:t>
            </w:r>
          </w:p>
        </w:tc>
      </w:tr>
    </w:tbl>
    <w:p w:rsidR="00ED738C" w:rsidRPr="00F22F40" w:rsidRDefault="00ED738C" w:rsidP="00F22F4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ED738C" w:rsidRPr="00F22F40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B2" w:rsidRDefault="00A416B2" w:rsidP="00A57395">
      <w:pPr>
        <w:spacing w:after="0" w:line="240" w:lineRule="auto"/>
      </w:pPr>
      <w:r>
        <w:separator/>
      </w:r>
    </w:p>
  </w:endnote>
  <w:end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B2" w:rsidRDefault="00A416B2" w:rsidP="00A57395">
      <w:pPr>
        <w:spacing w:after="0" w:line="240" w:lineRule="auto"/>
      </w:pPr>
      <w:r>
        <w:separator/>
      </w:r>
    </w:p>
  </w:footnote>
  <w:foot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65F6"/>
    <w:multiLevelType w:val="hybridMultilevel"/>
    <w:tmpl w:val="AF2EEAE6"/>
    <w:lvl w:ilvl="0" w:tplc="566E0FB4">
      <w:start w:val="1"/>
      <w:numFmt w:val="decimal"/>
      <w:suff w:val="space"/>
      <w:lvlText w:val="%1."/>
      <w:lvlJc w:val="left"/>
      <w:pPr>
        <w:ind w:left="567" w:firstLine="142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106FA2"/>
    <w:rsid w:val="001779EA"/>
    <w:rsid w:val="00204703"/>
    <w:rsid w:val="003F5FA1"/>
    <w:rsid w:val="004359D7"/>
    <w:rsid w:val="00457780"/>
    <w:rsid w:val="005C24B8"/>
    <w:rsid w:val="005F20AB"/>
    <w:rsid w:val="008671DF"/>
    <w:rsid w:val="00905CE1"/>
    <w:rsid w:val="009D050A"/>
    <w:rsid w:val="00A416B2"/>
    <w:rsid w:val="00A57395"/>
    <w:rsid w:val="00B317F0"/>
    <w:rsid w:val="00D30376"/>
    <w:rsid w:val="00DA47EC"/>
    <w:rsid w:val="00E40F63"/>
    <w:rsid w:val="00E91DFE"/>
    <w:rsid w:val="00E9248C"/>
    <w:rsid w:val="00ED738C"/>
    <w:rsid w:val="00EF5C69"/>
    <w:rsid w:val="00F12503"/>
    <w:rsid w:val="00F2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81840F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Никитина Ирина Владимировна</cp:lastModifiedBy>
  <cp:revision>3</cp:revision>
  <dcterms:created xsi:type="dcterms:W3CDTF">2025-03-07T00:14:00Z</dcterms:created>
  <dcterms:modified xsi:type="dcterms:W3CDTF">2025-03-07T01:10:00Z</dcterms:modified>
</cp:coreProperties>
</file>