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признании утратившим силу приказа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экономического развития Камчатского края от 30.06.2025 № 11-Н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Руководства по соблюдению обязательных требований при осуществлении регионального государственного контроля (надзора) в области продажи безалкогольных тонизирующих напитков (в том числе энергетических) на территории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Признать утратившим силу приказ Министерства экономического развития Камчатского края от 30.06.2025 № 11-Н «Об утверждении Руководства по соблюдению обязательных требований при осуществлении регионального государственного контроля (надзора) в области продажи безалкогольных тонизирующих напитков (в том числе энергетических) на территории Камчатского края» </w:t>
      </w:r>
      <w:r>
        <w:rPr>
          <w:rStyle w:val="Style_2_ch"/>
          <w:rFonts w:ascii="Times New Roman" w:hAnsi="Times New Roman"/>
          <w:b w:val="0"/>
          <w:sz w:val="28"/>
        </w:rPr>
        <w:t>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341"/>
        <w:gridCol w:w="4028"/>
        <w:gridCol w:w="2268"/>
      </w:tblGrid>
      <w:tr>
        <w:trPr>
          <w:trHeight w:hRule="atLeast" w:val="2220"/>
        </w:trPr>
        <w:tc>
          <w:tcPr>
            <w:tcW w:type="dxa" w:w="334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1C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2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Г.А. Басова</w:t>
            </w:r>
          </w:p>
        </w:tc>
      </w:tr>
    </w:tbl>
    <w:p w14:paraId="1F000000">
      <w:pPr>
        <w:pStyle w:val="Style_2"/>
        <w:widowControl w:val="1"/>
        <w:spacing w:after="160" w:before="0" w:line="264" w:lineRule="auto"/>
        <w:ind w:firstLine="0" w:left="0" w:right="0"/>
        <w:jc w:val="left"/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Internet link"/>
    <w:basedOn w:val="Style_7"/>
    <w:link w:val="Style_6_ch"/>
    <w:rPr>
      <w:color w:themeColor="hyperlink" w:val="0563C1"/>
      <w:u w:val="single"/>
    </w:rPr>
  </w:style>
  <w:style w:styleId="Style_6_ch" w:type="character">
    <w:name w:val="Internet link"/>
    <w:basedOn w:val="Style_7_ch"/>
    <w:link w:val="Style_6"/>
    <w:rPr>
      <w:color w:themeColor="hyperlink" w:val="0563C1"/>
      <w:u w:val="single"/>
    </w:rPr>
  </w:style>
  <w:style w:styleId="Style_8" w:type="paragraph">
    <w:name w:val="Footer"/>
    <w:basedOn w:val="Style_2"/>
    <w:link w:val="Style_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2_ch"/>
    <w:link w:val="Style_8"/>
    <w:rPr>
      <w:rFonts w:ascii="Times New Roman" w:hAnsi="Times New Roman"/>
      <w:sz w:val="28"/>
    </w:rPr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10" w:type="paragraph">
    <w:name w:val="toc 4"/>
    <w:next w:val="Style_2"/>
    <w:link w:val="Style_10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Содержимое врезки"/>
    <w:basedOn w:val="Style_2"/>
    <w:link w:val="Style_11_ch"/>
  </w:style>
  <w:style w:styleId="Style_11_ch" w:type="character">
    <w:name w:val="Содержимое врезки"/>
    <w:basedOn w:val="Style_2_ch"/>
    <w:link w:val="Style_11"/>
  </w:style>
  <w:style w:styleId="Style_12" w:type="paragraph">
    <w:name w:val="toc 6"/>
    <w:next w:val="Style_2"/>
    <w:link w:val="Style_12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2"/>
    <w:link w:val="Style_13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Balloon Text1"/>
    <w:basedOn w:val="Style_2"/>
    <w:link w:val="Style_14_ch"/>
    <w:pPr>
      <w:spacing w:after="0" w:before="0" w:line="240" w:lineRule="auto"/>
      <w:ind/>
    </w:pPr>
    <w:rPr>
      <w:rFonts w:ascii="Segoe UI" w:hAnsi="Segoe UI"/>
      <w:sz w:val="18"/>
    </w:rPr>
  </w:style>
  <w:style w:styleId="Style_14_ch" w:type="character">
    <w:name w:val="Balloon Text1"/>
    <w:basedOn w:val="Style_2_ch"/>
    <w:link w:val="Style_14"/>
    <w:rPr>
      <w:rFonts w:ascii="Segoe UI" w:hAnsi="Segoe UI"/>
      <w:sz w:val="18"/>
    </w:rPr>
  </w:style>
  <w:style w:styleId="Style_7" w:type="paragraph">
    <w:name w:val="Default Paragraph Font1"/>
    <w:link w:val="Style_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Default Paragraph Font1"/>
    <w:link w:val="Style_7"/>
    <w:rPr>
      <w:rFonts w:asciiTheme="minorAscii" w:hAnsiTheme="minorHAnsi"/>
      <w:color w:val="000000"/>
      <w:spacing w:val="0"/>
      <w:sz w:val="22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Contents 8"/>
    <w:link w:val="Style_17_ch"/>
    <w:rPr>
      <w:rFonts w:ascii="XO Thames" w:hAnsi="XO Thames"/>
      <w:sz w:val="28"/>
    </w:rPr>
  </w:style>
  <w:style w:styleId="Style_17_ch" w:type="character">
    <w:name w:val="Contents 8"/>
    <w:link w:val="Style_17"/>
    <w:rPr>
      <w:rFonts w:ascii="XO Thames" w:hAnsi="XO Thames"/>
      <w:sz w:val="28"/>
    </w:rPr>
  </w:style>
  <w:style w:styleId="Style_18" w:type="paragraph">
    <w:name w:val="Subtitle1"/>
    <w:link w:val="Style_18_ch"/>
    <w:rPr>
      <w:rFonts w:ascii="XO Thames" w:hAnsi="XO Thames"/>
      <w:i w:val="1"/>
      <w:sz w:val="24"/>
    </w:rPr>
  </w:style>
  <w:style w:styleId="Style_18_ch" w:type="character">
    <w:name w:val="Subtitle1"/>
    <w:link w:val="Style_18"/>
    <w:rPr>
      <w:rFonts w:ascii="XO Thames" w:hAnsi="XO Thames"/>
      <w:i w:val="1"/>
      <w:sz w:val="24"/>
    </w:rPr>
  </w:style>
  <w:style w:styleId="Style_19" w:type="paragraph">
    <w:name w:val="Footer1"/>
    <w:link w:val="Style_19_ch"/>
    <w:rPr>
      <w:rFonts w:ascii="Times New Roman" w:hAnsi="Times New Roman"/>
      <w:sz w:val="28"/>
    </w:rPr>
  </w:style>
  <w:style w:styleId="Style_19_ch" w:type="character">
    <w:name w:val="Footer1"/>
    <w:link w:val="Style_19"/>
    <w:rPr>
      <w:rFonts w:ascii="Times New Roman" w:hAnsi="Times New Roman"/>
      <w:sz w:val="28"/>
    </w:rPr>
  </w:style>
  <w:style w:styleId="Style_20" w:type="paragraph">
    <w:name w:val="Contents 3"/>
    <w:link w:val="Style_20_ch"/>
    <w:rPr>
      <w:rFonts w:ascii="XO Thames" w:hAnsi="XO Thames"/>
      <w:sz w:val="28"/>
    </w:rPr>
  </w:style>
  <w:style w:styleId="Style_20_ch" w:type="character">
    <w:name w:val="Contents 3"/>
    <w:link w:val="Style_20"/>
    <w:rPr>
      <w:rFonts w:ascii="XO Thames" w:hAnsi="XO Thames"/>
      <w:sz w:val="28"/>
    </w:rPr>
  </w:style>
  <w:style w:styleId="Style_21" w:type="paragraph">
    <w:name w:val="Endnote1"/>
    <w:link w:val="Style_2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1_ch" w:type="character">
    <w:name w:val="Endnote1"/>
    <w:link w:val="Style_21"/>
    <w:rPr>
      <w:rFonts w:ascii="XO Thames" w:hAnsi="XO Thames"/>
      <w:color w:val="000000"/>
      <w:spacing w:val="0"/>
      <w:sz w:val="22"/>
    </w:rPr>
  </w:style>
  <w:style w:styleId="Style_22" w:type="paragraph">
    <w:name w:val="Heading 11"/>
    <w:link w:val="Style_22_ch"/>
    <w:rPr>
      <w:rFonts w:ascii="XO Thames" w:hAnsi="XO Thames"/>
      <w:b w:val="1"/>
      <w:sz w:val="32"/>
    </w:rPr>
  </w:style>
  <w:style w:styleId="Style_22_ch" w:type="character">
    <w:name w:val="Heading 11"/>
    <w:link w:val="Style_22"/>
    <w:rPr>
      <w:rFonts w:ascii="XO Thames" w:hAnsi="XO Thames"/>
      <w:b w:val="1"/>
      <w:sz w:val="32"/>
    </w:rPr>
  </w:style>
  <w:style w:styleId="Style_23" w:type="paragraph">
    <w:name w:val="Contents 5"/>
    <w:link w:val="Style_23_ch"/>
    <w:rPr>
      <w:rFonts w:ascii="XO Thames" w:hAnsi="XO Thames"/>
      <w:sz w:val="28"/>
    </w:rPr>
  </w:style>
  <w:style w:styleId="Style_23_ch" w:type="character">
    <w:name w:val="Contents 5"/>
    <w:link w:val="Style_23"/>
    <w:rPr>
      <w:rFonts w:ascii="XO Thames" w:hAnsi="XO Thames"/>
      <w:sz w:val="28"/>
    </w:rPr>
  </w:style>
  <w:style w:styleId="Style_24" w:type="paragraph">
    <w:name w:val="toc 3"/>
    <w:next w:val="Style_2"/>
    <w:link w:val="Style_24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Contents 7"/>
    <w:link w:val="Style_25_ch"/>
    <w:rPr>
      <w:rFonts w:ascii="XO Thames" w:hAnsi="XO Thames"/>
      <w:sz w:val="28"/>
    </w:rPr>
  </w:style>
  <w:style w:styleId="Style_25_ch" w:type="character">
    <w:name w:val="Contents 7"/>
    <w:link w:val="Style_25"/>
    <w:rPr>
      <w:rFonts w:ascii="XO Thames" w:hAnsi="XO Thames"/>
      <w:sz w:val="28"/>
    </w:rPr>
  </w:style>
  <w:style w:styleId="Style_26" w:type="paragraph">
    <w:name w:val="Heading 51"/>
    <w:link w:val="Style_26_ch"/>
    <w:rPr>
      <w:rFonts w:ascii="XO Thames" w:hAnsi="XO Thames"/>
      <w:b w:val="1"/>
      <w:sz w:val="22"/>
    </w:rPr>
  </w:style>
  <w:style w:styleId="Style_26_ch" w:type="character">
    <w:name w:val="Heading 51"/>
    <w:link w:val="Style_26"/>
    <w:rPr>
      <w:rFonts w:ascii="XO Thames" w:hAnsi="XO Thames"/>
      <w:b w:val="1"/>
      <w:sz w:val="22"/>
    </w:rPr>
  </w:style>
  <w:style w:styleId="Style_27" w:type="paragraph">
    <w:name w:val="Heading 31"/>
    <w:link w:val="Style_27_ch"/>
    <w:rPr>
      <w:rFonts w:ascii="XO Thames" w:hAnsi="XO Thames"/>
      <w:b w:val="1"/>
      <w:sz w:val="26"/>
    </w:rPr>
  </w:style>
  <w:style w:styleId="Style_27_ch" w:type="character">
    <w:name w:val="Heading 31"/>
    <w:link w:val="Style_27"/>
    <w:rPr>
      <w:rFonts w:ascii="XO Thames" w:hAnsi="XO Thames"/>
      <w:b w:val="1"/>
      <w:sz w:val="26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8" w:type="paragraph">
    <w:name w:val="Heading 21"/>
    <w:link w:val="Style_28_ch"/>
    <w:rPr>
      <w:rFonts w:ascii="XO Thames" w:hAnsi="XO Thames"/>
      <w:b w:val="1"/>
      <w:sz w:val="28"/>
    </w:rPr>
  </w:style>
  <w:style w:styleId="Style_28_ch" w:type="character">
    <w:name w:val="Heading 21"/>
    <w:link w:val="Style_28"/>
    <w:rPr>
      <w:rFonts w:ascii="XO Thames" w:hAnsi="XO Thames"/>
      <w:b w:val="1"/>
      <w:sz w:val="28"/>
    </w:rPr>
  </w:style>
  <w:style w:styleId="Style_29" w:type="paragraph">
    <w:name w:val="List"/>
    <w:basedOn w:val="Style_9"/>
    <w:link w:val="Style_29_ch"/>
  </w:style>
  <w:style w:styleId="Style_29_ch" w:type="character">
    <w:name w:val="List"/>
    <w:basedOn w:val="Style_9_ch"/>
    <w:link w:val="Style_29"/>
  </w:style>
  <w:style w:styleId="Style_30" w:type="paragraph">
    <w:name w:val="heading 5"/>
    <w:next w:val="Style_2"/>
    <w:link w:val="Style_3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Contents 2"/>
    <w:link w:val="Style_31_ch"/>
    <w:rPr>
      <w:rFonts w:ascii="XO Thames" w:hAnsi="XO Thames"/>
      <w:sz w:val="28"/>
    </w:rPr>
  </w:style>
  <w:style w:styleId="Style_31_ch" w:type="character">
    <w:name w:val="Contents 2"/>
    <w:link w:val="Style_31"/>
    <w:rPr>
      <w:rFonts w:ascii="XO Thames" w:hAnsi="XO Thames"/>
      <w:sz w:val="28"/>
    </w:rPr>
  </w:style>
  <w:style w:styleId="Style_32" w:type="paragraph">
    <w:name w:val="heading 1"/>
    <w:next w:val="Style_2"/>
    <w:link w:val="Style_3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2_ch" w:type="character">
    <w:name w:val="heading 1"/>
    <w:link w:val="Style_32"/>
    <w:rPr>
      <w:rFonts w:ascii="XO Thames" w:hAnsi="XO Thames"/>
      <w:b w:val="1"/>
      <w:color w:val="000000"/>
      <w:spacing w:val="0"/>
      <w:sz w:val="32"/>
    </w:rPr>
  </w:style>
  <w:style w:styleId="Style_33" w:type="paragraph">
    <w:name w:val="Hyperlink"/>
    <w:basedOn w:val="Style_7"/>
    <w:link w:val="Style_33_ch"/>
    <w:rPr>
      <w:color w:themeColor="hyperlink" w:val="0563C1"/>
      <w:u w:val="single"/>
    </w:rPr>
  </w:style>
  <w:style w:styleId="Style_33_ch" w:type="character">
    <w:name w:val="Hyperlink"/>
    <w:basedOn w:val="Style_7_ch"/>
    <w:link w:val="Style_33"/>
    <w:rPr>
      <w:color w:themeColor="hyperlink" w:val="0563C1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Contents 1"/>
    <w:link w:val="Style_35_ch"/>
    <w:rPr>
      <w:rFonts w:ascii="XO Thames" w:hAnsi="XO Thames"/>
      <w:b w:val="1"/>
      <w:sz w:val="28"/>
    </w:rPr>
  </w:style>
  <w:style w:styleId="Style_35_ch" w:type="character">
    <w:name w:val="Contents 1"/>
    <w:link w:val="Style_35"/>
    <w:rPr>
      <w:rFonts w:ascii="XO Thames" w:hAnsi="XO Thames"/>
      <w:b w:val="1"/>
      <w:sz w:val="28"/>
    </w:rPr>
  </w:style>
  <w:style w:styleId="Style_36" w:type="paragraph">
    <w:name w:val="toc 1"/>
    <w:next w:val="Style_2"/>
    <w:link w:val="Style_36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Колонтитул"/>
    <w:link w:val="Style_38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8_ch" w:type="character">
    <w:name w:val="Колонтитул"/>
    <w:link w:val="Style_38"/>
    <w:rPr>
      <w:rFonts w:ascii="XO Thames" w:hAnsi="XO Thames"/>
      <w:color w:val="000000"/>
      <w:spacing w:val="0"/>
      <w:sz w:val="20"/>
    </w:rPr>
  </w:style>
  <w:style w:styleId="Style_39" w:type="paragraph">
    <w:name w:val="Header1"/>
    <w:link w:val="Style_39_ch"/>
  </w:style>
  <w:style w:styleId="Style_39_ch" w:type="character">
    <w:name w:val="Header1"/>
    <w:link w:val="Style_39"/>
  </w:style>
  <w:style w:styleId="Style_40" w:type="paragraph">
    <w:name w:val="toc 9"/>
    <w:next w:val="Style_2"/>
    <w:link w:val="Style_4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ontents 9"/>
    <w:link w:val="Style_41_ch"/>
    <w:rPr>
      <w:rFonts w:ascii="XO Thames" w:hAnsi="XO Thames"/>
      <w:sz w:val="28"/>
    </w:rPr>
  </w:style>
  <w:style w:styleId="Style_41_ch" w:type="character">
    <w:name w:val="Contents 9"/>
    <w:link w:val="Style_41"/>
    <w:rPr>
      <w:rFonts w:ascii="XO Thames" w:hAnsi="XO Thames"/>
      <w:sz w:val="28"/>
    </w:rPr>
  </w:style>
  <w:style w:styleId="Style_42" w:type="paragraph">
    <w:name w:val="Title1"/>
    <w:link w:val="Style_42_ch"/>
    <w:rPr>
      <w:rFonts w:ascii="XO Thames" w:hAnsi="XO Thames"/>
      <w:b w:val="1"/>
      <w:caps w:val="1"/>
      <w:sz w:val="40"/>
    </w:rPr>
  </w:style>
  <w:style w:styleId="Style_42_ch" w:type="character">
    <w:name w:val="Title1"/>
    <w:link w:val="Style_42"/>
    <w:rPr>
      <w:rFonts w:ascii="XO Thames" w:hAnsi="XO Thames"/>
      <w:b w:val="1"/>
      <w:caps w:val="1"/>
      <w:sz w:val="40"/>
    </w:rPr>
  </w:style>
  <w:style w:styleId="Style_43" w:type="paragraph">
    <w:name w:val="toc 8"/>
    <w:next w:val="Style_2"/>
    <w:link w:val="Style_4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Footnote1"/>
    <w:link w:val="Style_44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4_ch" w:type="character">
    <w:name w:val="Footnote1"/>
    <w:link w:val="Style_44"/>
    <w:rPr>
      <w:rFonts w:ascii="XO Thames" w:hAnsi="XO Thames"/>
      <w:color w:val="000000"/>
      <w:spacing w:val="0"/>
      <w:sz w:val="22"/>
    </w:rPr>
  </w:style>
  <w:style w:styleId="Style_45" w:type="paragraph">
    <w:name w:val="Plain Text1"/>
    <w:basedOn w:val="Style_2"/>
    <w:link w:val="Style_45_ch"/>
    <w:pPr>
      <w:spacing w:after="0" w:before="0" w:line="240" w:lineRule="auto"/>
      <w:ind/>
    </w:pPr>
    <w:rPr>
      <w:rFonts w:ascii="Calibri" w:hAnsi="Calibri"/>
    </w:rPr>
  </w:style>
  <w:style w:styleId="Style_45_ch" w:type="character">
    <w:name w:val="Plain Text1"/>
    <w:basedOn w:val="Style_2_ch"/>
    <w:link w:val="Style_45"/>
    <w:rPr>
      <w:rFonts w:ascii="Calibri" w:hAnsi="Calibri"/>
    </w:rPr>
  </w:style>
  <w:style w:styleId="Style_46" w:type="paragraph">
    <w:name w:val="Contents 4"/>
    <w:link w:val="Style_46_ch"/>
    <w:rPr>
      <w:rFonts w:ascii="XO Thames" w:hAnsi="XO Thames"/>
      <w:sz w:val="28"/>
    </w:rPr>
  </w:style>
  <w:style w:styleId="Style_46_ch" w:type="character">
    <w:name w:val="Contents 4"/>
    <w:link w:val="Style_46"/>
    <w:rPr>
      <w:rFonts w:ascii="XO Thames" w:hAnsi="XO Thames"/>
      <w:sz w:val="28"/>
    </w:rPr>
  </w:style>
  <w:style w:styleId="Style_47" w:type="paragraph">
    <w:name w:val="toc 5"/>
    <w:next w:val="Style_2"/>
    <w:link w:val="Style_47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5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Heading 41"/>
    <w:link w:val="Style_48_ch"/>
    <w:rPr>
      <w:rFonts w:ascii="XO Thames" w:hAnsi="XO Thames"/>
      <w:b w:val="1"/>
      <w:sz w:val="24"/>
    </w:rPr>
  </w:style>
  <w:style w:styleId="Style_48_ch" w:type="character">
    <w:name w:val="Heading 41"/>
    <w:link w:val="Style_48"/>
    <w:rPr>
      <w:rFonts w:ascii="XO Thames" w:hAnsi="XO Thames"/>
      <w:b w:val="1"/>
      <w:sz w:val="24"/>
    </w:rPr>
  </w:style>
  <w:style w:styleId="Style_49" w:type="paragraph">
    <w:name w:val="Caption"/>
    <w:basedOn w:val="Style_2"/>
    <w:link w:val="Style_49_ch"/>
    <w:pPr>
      <w:spacing w:after="120" w:before="120"/>
      <w:ind/>
    </w:pPr>
    <w:rPr>
      <w:i w:val="1"/>
      <w:sz w:val="24"/>
    </w:rPr>
  </w:style>
  <w:style w:styleId="Style_49_ch" w:type="character">
    <w:name w:val="Caption"/>
    <w:basedOn w:val="Style_2_ch"/>
    <w:link w:val="Style_49"/>
    <w:rPr>
      <w:i w:val="1"/>
      <w:sz w:val="24"/>
    </w:rPr>
  </w:style>
  <w:style w:styleId="Style_50" w:type="paragraph">
    <w:name w:val="Contents 6"/>
    <w:link w:val="Style_50_ch"/>
    <w:rPr>
      <w:rFonts w:ascii="XO Thames" w:hAnsi="XO Thames"/>
      <w:sz w:val="28"/>
    </w:rPr>
  </w:style>
  <w:style w:styleId="Style_50_ch" w:type="character">
    <w:name w:val="Contents 6"/>
    <w:link w:val="Style_50"/>
    <w:rPr>
      <w:rFonts w:ascii="XO Thames" w:hAnsi="XO Thames"/>
      <w:sz w:val="28"/>
    </w:rPr>
  </w:style>
  <w:style w:styleId="Style_51" w:type="paragraph">
    <w:name w:val="Заголовок"/>
    <w:basedOn w:val="Style_2"/>
    <w:next w:val="Style_9"/>
    <w:link w:val="Style_51_ch"/>
    <w:pPr>
      <w:keepNext w:val="1"/>
      <w:spacing w:after="120" w:before="240"/>
      <w:ind/>
    </w:pPr>
    <w:rPr>
      <w:rFonts w:ascii="Open Sans" w:hAnsi="Open Sans"/>
      <w:sz w:val="28"/>
    </w:rPr>
  </w:style>
  <w:style w:styleId="Style_51_ch" w:type="character">
    <w:name w:val="Заголовок"/>
    <w:basedOn w:val="Style_2_ch"/>
    <w:link w:val="Style_51"/>
    <w:rPr>
      <w:rFonts w:ascii="Open Sans" w:hAnsi="Open Sans"/>
      <w:sz w:val="28"/>
    </w:rPr>
  </w:style>
  <w:style w:styleId="Style_52" w:type="paragraph">
    <w:name w:val="Subtitle"/>
    <w:next w:val="Style_2"/>
    <w:link w:val="Style_52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Title"/>
    <w:next w:val="Style_2"/>
    <w:link w:val="Style_53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color w:val="000000"/>
      <w:spacing w:val="0"/>
      <w:sz w:val="40"/>
    </w:rPr>
  </w:style>
  <w:style w:styleId="Style_54" w:type="paragraph">
    <w:name w:val="heading 4"/>
    <w:next w:val="Style_2"/>
    <w:link w:val="Style_5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4_ch" w:type="character">
    <w:name w:val="heading 4"/>
    <w:link w:val="Style_54"/>
    <w:rPr>
      <w:rFonts w:ascii="XO Thames" w:hAnsi="XO Thames"/>
      <w:b w:val="1"/>
      <w:color w:val="000000"/>
      <w:spacing w:val="0"/>
      <w:sz w:val="24"/>
    </w:rPr>
  </w:style>
  <w:style w:styleId="Style_55" w:type="paragraph">
    <w:name w:val="heading 2"/>
    <w:next w:val="Style_2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Указатель"/>
    <w:basedOn w:val="Style_2"/>
    <w:link w:val="Style_56_ch"/>
  </w:style>
  <w:style w:styleId="Style_56_ch" w:type="character">
    <w:name w:val="Указатель"/>
    <w:basedOn w:val="Style_2_ch"/>
    <w:link w:val="Style_56"/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2025-08-07T01:51:23Z</dcterms:modified>
</cp:coreProperties>
</file>