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8C" w:rsidRPr="00AD1C5B" w:rsidRDefault="008C5D78">
      <w:pPr>
        <w:spacing w:after="0" w:line="276" w:lineRule="auto"/>
        <w:rPr>
          <w:rFonts w:ascii="Times New Roman" w:hAnsi="Times New Roman"/>
          <w:sz w:val="28"/>
        </w:rPr>
      </w:pPr>
      <w:r w:rsidRPr="00AD1C5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C8C" w:rsidRPr="00AD1C5B" w:rsidRDefault="00BE1C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E1C8C" w:rsidRPr="00AD1C5B" w:rsidRDefault="00BE1C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E1C8C" w:rsidRPr="00AD1C5B" w:rsidRDefault="00BE1C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E1C8C" w:rsidRPr="00AD1C5B" w:rsidRDefault="008C5D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AD1C5B">
        <w:rPr>
          <w:rFonts w:ascii="Times New Roman" w:hAnsi="Times New Roman"/>
          <w:b/>
          <w:sz w:val="32"/>
        </w:rPr>
        <w:t>П О С Т А Н О В Л Е Н И Е</w:t>
      </w:r>
    </w:p>
    <w:p w:rsidR="00BE1C8C" w:rsidRPr="00AD1C5B" w:rsidRDefault="00BE1C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1C8C" w:rsidRPr="00AD1C5B" w:rsidRDefault="008C5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1C5B">
        <w:rPr>
          <w:rFonts w:ascii="Times New Roman" w:hAnsi="Times New Roman"/>
          <w:b/>
          <w:sz w:val="28"/>
        </w:rPr>
        <w:t>ПРАВИТЕЛЬСТВА</w:t>
      </w:r>
    </w:p>
    <w:p w:rsidR="00BE1C8C" w:rsidRPr="00AD1C5B" w:rsidRDefault="008C5D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1C5B">
        <w:rPr>
          <w:rFonts w:ascii="Times New Roman" w:hAnsi="Times New Roman"/>
          <w:b/>
          <w:sz w:val="28"/>
        </w:rPr>
        <w:t>КАМЧАТСКОГО КРАЯ</w:t>
      </w:r>
    </w:p>
    <w:p w:rsidR="00BE1C8C" w:rsidRPr="00AD1C5B" w:rsidRDefault="00BE1C8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E1C8C" w:rsidRPr="00AD1C5B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E1C8C" w:rsidRPr="00AD1C5B" w:rsidRDefault="008C5D7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AD1C5B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AD1C5B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AD1C5B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E1C8C" w:rsidRPr="00AD1C5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E1C8C" w:rsidRPr="00AD1C5B" w:rsidRDefault="008C5D7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D1C5B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E1C8C" w:rsidRPr="00AD1C5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E1C8C" w:rsidRPr="00AD1C5B" w:rsidRDefault="00BE1C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E1C8C" w:rsidRPr="00FA7A5B" w:rsidRDefault="00BE1C8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E1C8C" w:rsidRPr="00AD1C5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E1C8C" w:rsidRPr="00AD1C5B" w:rsidRDefault="008C5D78">
            <w:pPr>
              <w:spacing w:before="120" w:after="120"/>
              <w:ind w:right="120" w:firstLine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D1C5B"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края от 10.01.2012 № 5-П</w:t>
            </w:r>
            <w:r w:rsidRPr="00AD1C5B"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AD1C5B">
              <w:rPr>
                <w:rFonts w:ascii="Times New Roman" w:hAnsi="Times New Roman"/>
                <w:b/>
                <w:sz w:val="28"/>
                <w:highlight w:val="white"/>
              </w:rPr>
              <w:t xml:space="preserve">Об утверждении </w:t>
            </w:r>
            <w:r w:rsidRPr="00AD1C5B">
              <w:rPr>
                <w:rFonts w:ascii="Times New Roman" w:hAnsi="Times New Roman"/>
                <w:b/>
                <w:sz w:val="28"/>
                <w:highlight w:val="white"/>
              </w:rPr>
              <w:t>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Камчатского края</w:t>
            </w:r>
            <w:r w:rsidRPr="00AD1C5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E1C8C" w:rsidRPr="00AD1C5B" w:rsidRDefault="00BE1C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E1C8C" w:rsidRPr="00AD1C5B" w:rsidRDefault="008C5D7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D1C5B">
        <w:rPr>
          <w:rFonts w:ascii="Times New Roman" w:hAnsi="Times New Roman"/>
          <w:sz w:val="28"/>
        </w:rPr>
        <w:t>ПРАВИТЕЛЬСТВО ПОСТАНОВЛЯЕТ:</w:t>
      </w:r>
    </w:p>
    <w:p w:rsidR="00BE1C8C" w:rsidRPr="00AD1C5B" w:rsidRDefault="00BE1C8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A7A5B" w:rsidRPr="00FA7A5B" w:rsidRDefault="008C5D78" w:rsidP="00AD1C5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32"/>
          <w:highlight w:val="white"/>
        </w:rPr>
      </w:pPr>
      <w:r w:rsidRPr="008D4B6A">
        <w:rPr>
          <w:rFonts w:ascii="Times New Roman" w:hAnsi="Times New Roman"/>
          <w:color w:val="auto"/>
          <w:sz w:val="28"/>
        </w:rPr>
        <w:t xml:space="preserve">Внести </w:t>
      </w:r>
      <w:r w:rsidR="00AD1C5B" w:rsidRPr="008D4B6A">
        <w:rPr>
          <w:rFonts w:ascii="Times New Roman" w:hAnsi="Times New Roman"/>
          <w:color w:val="auto"/>
          <w:sz w:val="28"/>
        </w:rPr>
        <w:t>в</w:t>
      </w:r>
      <w:r w:rsidRPr="008D4B6A">
        <w:rPr>
          <w:rFonts w:ascii="Times New Roman" w:hAnsi="Times New Roman"/>
          <w:color w:val="auto"/>
          <w:sz w:val="28"/>
        </w:rPr>
        <w:t xml:space="preserve"> </w:t>
      </w:r>
      <w:r w:rsidRPr="008D4B6A">
        <w:rPr>
          <w:rFonts w:ascii="Times New Roman" w:hAnsi="Times New Roman"/>
          <w:color w:val="auto"/>
          <w:sz w:val="28"/>
        </w:rPr>
        <w:t>постановлени</w:t>
      </w:r>
      <w:r w:rsidR="00FA7A5B">
        <w:rPr>
          <w:rFonts w:ascii="Times New Roman" w:hAnsi="Times New Roman"/>
          <w:color w:val="auto"/>
          <w:sz w:val="28"/>
        </w:rPr>
        <w:t>е</w:t>
      </w:r>
      <w:r w:rsidRPr="008D4B6A">
        <w:rPr>
          <w:rFonts w:ascii="Times New Roman" w:hAnsi="Times New Roman"/>
          <w:color w:val="auto"/>
          <w:sz w:val="28"/>
        </w:rPr>
        <w:t xml:space="preserve"> Правительства Камчатского края от 10.01.2012 № 5-П </w:t>
      </w:r>
      <w:r w:rsidRPr="008D4B6A">
        <w:rPr>
          <w:rFonts w:ascii="Times New Roman" w:hAnsi="Times New Roman"/>
          <w:color w:val="auto"/>
          <w:sz w:val="28"/>
        </w:rPr>
        <w:t>«</w:t>
      </w:r>
      <w:r w:rsidRPr="008D4B6A">
        <w:rPr>
          <w:rFonts w:ascii="Times New Roman" w:hAnsi="Times New Roman"/>
          <w:color w:val="auto"/>
          <w:sz w:val="28"/>
          <w:highlight w:val="white"/>
        </w:rPr>
        <w:t>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</w:t>
      </w:r>
      <w:r w:rsidRPr="008D4B6A">
        <w:rPr>
          <w:rFonts w:ascii="Times New Roman" w:hAnsi="Times New Roman"/>
          <w:color w:val="auto"/>
          <w:sz w:val="28"/>
          <w:highlight w:val="white"/>
        </w:rPr>
        <w:t>рритории Камчатского края»</w:t>
      </w:r>
      <w:r w:rsidRPr="008D4B6A">
        <w:rPr>
          <w:rFonts w:ascii="Times New Roman" w:hAnsi="Times New Roman"/>
          <w:color w:val="auto"/>
          <w:sz w:val="28"/>
        </w:rPr>
        <w:t xml:space="preserve"> </w:t>
      </w:r>
      <w:r w:rsidR="00FA7A5B">
        <w:rPr>
          <w:rFonts w:ascii="Times New Roman" w:hAnsi="Times New Roman"/>
          <w:color w:val="auto"/>
          <w:sz w:val="28"/>
        </w:rPr>
        <w:t>следующие изменения</w:t>
      </w:r>
      <w:r w:rsidR="00FA7A5B" w:rsidRPr="00FA7A5B">
        <w:rPr>
          <w:rFonts w:ascii="Times New Roman" w:hAnsi="Times New Roman"/>
          <w:color w:val="auto"/>
          <w:sz w:val="28"/>
        </w:rPr>
        <w:t>:</w:t>
      </w:r>
    </w:p>
    <w:p w:rsidR="00FA7A5B" w:rsidRDefault="00FA7A5B" w:rsidP="00FA7A5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в части 1 слова «</w:t>
      </w:r>
      <w:r w:rsidRPr="00FA7A5B">
        <w:rPr>
          <w:rFonts w:ascii="Times New Roman" w:hAnsi="Times New Roman"/>
          <w:color w:val="auto"/>
          <w:sz w:val="28"/>
        </w:rPr>
        <w:t>и (или) иных объектов недвижимости</w:t>
      </w:r>
      <w:r>
        <w:rPr>
          <w:rFonts w:ascii="Times New Roman" w:hAnsi="Times New Roman"/>
          <w:color w:val="auto"/>
          <w:sz w:val="28"/>
        </w:rPr>
        <w:t>» исключить</w:t>
      </w:r>
      <w:r w:rsidRPr="00FA7A5B">
        <w:rPr>
          <w:rFonts w:ascii="Times New Roman" w:hAnsi="Times New Roman"/>
          <w:color w:val="auto"/>
          <w:sz w:val="28"/>
        </w:rPr>
        <w:t>;</w:t>
      </w:r>
    </w:p>
    <w:p w:rsidR="00AD1C5B" w:rsidRPr="00AE5502" w:rsidRDefault="00FA7A5B" w:rsidP="00FA7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32"/>
          <w:highlight w:val="white"/>
        </w:rPr>
      </w:pPr>
      <w:r>
        <w:rPr>
          <w:rFonts w:ascii="Times New Roman" w:hAnsi="Times New Roman"/>
          <w:color w:val="auto"/>
          <w:sz w:val="28"/>
        </w:rPr>
        <w:t xml:space="preserve">2) приложение </w:t>
      </w:r>
      <w:r w:rsidR="00267F07">
        <w:rPr>
          <w:rFonts w:ascii="Times New Roman" w:hAnsi="Times New Roman"/>
          <w:color w:val="auto"/>
          <w:sz w:val="28"/>
        </w:rPr>
        <w:t>изложи</w:t>
      </w:r>
      <w:r>
        <w:rPr>
          <w:rFonts w:ascii="Times New Roman" w:hAnsi="Times New Roman"/>
          <w:color w:val="auto"/>
          <w:sz w:val="28"/>
        </w:rPr>
        <w:t xml:space="preserve">ть </w:t>
      </w:r>
      <w:r w:rsidR="00267F07">
        <w:rPr>
          <w:rFonts w:ascii="Times New Roman" w:hAnsi="Times New Roman"/>
          <w:color w:val="auto"/>
          <w:sz w:val="28"/>
        </w:rPr>
        <w:t>в редакции согласно приложению 1 к настоящему Постановлению.</w:t>
      </w:r>
    </w:p>
    <w:p w:rsidR="00AE5502" w:rsidRPr="00AE5502" w:rsidRDefault="00AE5502" w:rsidP="00AE550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 w:rsidRPr="00AE5502">
        <w:rPr>
          <w:rFonts w:ascii="Times New Roman" w:hAnsi="Times New Roman"/>
          <w:color w:val="auto"/>
          <w:sz w:val="28"/>
          <w:szCs w:val="28"/>
          <w:highlight w:val="white"/>
        </w:rPr>
        <w:t xml:space="preserve">Утвердить </w:t>
      </w:r>
      <w:r w:rsidRPr="00AE5502">
        <w:rPr>
          <w:rFonts w:ascii="Times New Roman" w:hAnsi="Times New Roman"/>
          <w:color w:val="auto"/>
          <w:sz w:val="28"/>
          <w:szCs w:val="28"/>
        </w:rPr>
        <w:t>Перечень</w:t>
      </w:r>
      <w:r w:rsidRPr="00AE55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5502">
        <w:rPr>
          <w:rFonts w:ascii="Times New Roman" w:hAnsi="Times New Roman"/>
          <w:color w:val="auto"/>
          <w:sz w:val="28"/>
          <w:szCs w:val="28"/>
        </w:rPr>
        <w:t>сведений и документов, необходимых для осуществления контроля и надзора в области долевого строительства индивидуальных жилых домов в границах территории малоэтажного жилого комплекса</w:t>
      </w:r>
      <w:r>
        <w:rPr>
          <w:rFonts w:ascii="Times New Roman" w:hAnsi="Times New Roman"/>
          <w:color w:val="auto"/>
          <w:sz w:val="28"/>
          <w:szCs w:val="28"/>
        </w:rPr>
        <w:t xml:space="preserve"> согласно приложению 2 к настоящему Постановлению.</w:t>
      </w:r>
    </w:p>
    <w:p w:rsidR="00AE5502" w:rsidRPr="00FA7A5B" w:rsidRDefault="00AE5502" w:rsidP="00AE550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FA7A5B" w:rsidRPr="00AE5502" w:rsidRDefault="00FA7A5B" w:rsidP="00FA7A5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</w:p>
    <w:p w:rsidR="00AE5502" w:rsidRPr="00AD1C5B" w:rsidRDefault="00AE5502" w:rsidP="00AE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E5502" w:rsidRPr="00AD1C5B" w:rsidTr="00875904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E5502" w:rsidRPr="00AD1C5B" w:rsidRDefault="00AE5502" w:rsidP="0087590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 w:rsidRPr="00AD1C5B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AD1C5B">
              <w:rPr>
                <w:rFonts w:ascii="Times New Roman" w:hAnsi="Times New Roman"/>
                <w:sz w:val="28"/>
              </w:rPr>
              <w:t xml:space="preserve"> </w:t>
            </w:r>
            <w:r w:rsidRPr="00AD1C5B">
              <w:rPr>
                <w:rFonts w:ascii="Times New Roman" w:hAnsi="Times New Roman"/>
                <w:color w:val="000000" w:themeColor="text1"/>
                <w:sz w:val="28"/>
              </w:rPr>
              <w:t xml:space="preserve">Правительства </w:t>
            </w:r>
          </w:p>
          <w:p w:rsidR="00AE5502" w:rsidRPr="00AD1C5B" w:rsidRDefault="00AE5502" w:rsidP="0087590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AD1C5B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AE5502" w:rsidRPr="00AD1C5B" w:rsidRDefault="00AE5502" w:rsidP="00875904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E5502" w:rsidRPr="00AD1C5B" w:rsidRDefault="00AE5502" w:rsidP="0087590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E5502" w:rsidRPr="00AD1C5B" w:rsidRDefault="00AE5502" w:rsidP="00875904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AE5502" w:rsidRPr="00AD1C5B" w:rsidRDefault="00AE5502" w:rsidP="00875904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AD1C5B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E5502" w:rsidRPr="00AD1C5B" w:rsidRDefault="00AE5502" w:rsidP="00875904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AE5502" w:rsidRPr="00AD1C5B" w:rsidRDefault="00AE5502" w:rsidP="0087590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AD1C5B"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57BD1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E57BD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к постановлению</w:t>
            </w:r>
          </w:p>
        </w:tc>
      </w:tr>
      <w:tr w:rsidR="00E57BD1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57BD1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BD1" w:rsidRDefault="00E57BD1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A7A5B" w:rsidRDefault="00FA7A5B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A7A5B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FA7A5B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FA7A5B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A5B" w:rsidRDefault="00FA7A5B" w:rsidP="0087590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FA7A5B" w:rsidRPr="00FA7A5B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FA7A5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10.01.2012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FA7A5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7A5B" w:rsidRPr="00FA7A5B" w:rsidRDefault="00FA7A5B" w:rsidP="00FA7A5B">
            <w:pPr>
              <w:spacing w:after="6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5-П</w:t>
            </w:r>
          </w:p>
        </w:tc>
      </w:tr>
    </w:tbl>
    <w:p w:rsidR="00FA7A5B" w:rsidRDefault="00FA7A5B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FA7A5B" w:rsidRDefault="00FA7A5B">
      <w:pPr>
        <w:pStyle w:val="a5"/>
        <w:ind w:firstLine="709"/>
        <w:jc w:val="center"/>
        <w:rPr>
          <w:rFonts w:ascii="Times New Roman" w:hAnsi="Times New Roman"/>
          <w:sz w:val="28"/>
        </w:rPr>
      </w:pPr>
    </w:p>
    <w:p w:rsidR="00E57BD1" w:rsidRPr="00E57BD1" w:rsidRDefault="008C5D78">
      <w:pPr>
        <w:pStyle w:val="a5"/>
        <w:ind w:firstLine="709"/>
        <w:jc w:val="center"/>
        <w:rPr>
          <w:rFonts w:ascii="Times New Roman" w:hAnsi="Times New Roman"/>
          <w:sz w:val="28"/>
        </w:rPr>
      </w:pPr>
      <w:bookmarkStart w:id="2" w:name="_GoBack"/>
      <w:r w:rsidRPr="00E57BD1">
        <w:rPr>
          <w:rFonts w:ascii="Times New Roman" w:hAnsi="Times New Roman"/>
          <w:sz w:val="28"/>
        </w:rPr>
        <w:t xml:space="preserve">Перечень </w:t>
      </w:r>
    </w:p>
    <w:p w:rsidR="00BE1C8C" w:rsidRPr="00E57BD1" w:rsidRDefault="008C5D78">
      <w:pPr>
        <w:pStyle w:val="a5"/>
        <w:ind w:firstLine="709"/>
        <w:jc w:val="center"/>
        <w:rPr>
          <w:rFonts w:ascii="Times New Roman" w:hAnsi="Times New Roman"/>
          <w:sz w:val="28"/>
        </w:rPr>
      </w:pPr>
      <w:r w:rsidRPr="00E57BD1">
        <w:rPr>
          <w:rFonts w:ascii="Times New Roman" w:hAnsi="Times New Roman"/>
          <w:sz w:val="28"/>
        </w:rPr>
        <w:t>сведений и документов,</w:t>
      </w:r>
      <w:r w:rsidRPr="00E57BD1">
        <w:rPr>
          <w:rFonts w:ascii="Times New Roman" w:hAnsi="Times New Roman"/>
          <w:sz w:val="28"/>
          <w:highlight w:val="white"/>
        </w:rPr>
        <w:t xml:space="preserve"> </w:t>
      </w:r>
      <w:r w:rsidRPr="00E57BD1">
        <w:rPr>
          <w:rFonts w:ascii="Times New Roman" w:hAnsi="Times New Roman"/>
          <w:sz w:val="28"/>
        </w:rPr>
        <w:t>необходимых для осуществления контроля и надзора в области долевого строительства многоквартирных домов на территории Камчатского края</w:t>
      </w:r>
    </w:p>
    <w:p w:rsidR="00BE1C8C" w:rsidRPr="00AD1C5B" w:rsidRDefault="00BE1C8C">
      <w:pPr>
        <w:pStyle w:val="a5"/>
        <w:ind w:firstLine="709"/>
        <w:jc w:val="both"/>
        <w:rPr>
          <w:rFonts w:ascii="Times New Roman" w:hAnsi="Times New Roman"/>
          <w:b/>
          <w:sz w:val="28"/>
        </w:rPr>
      </w:pPr>
    </w:p>
    <w:p w:rsidR="00E57BD1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E57BD1">
        <w:rPr>
          <w:rFonts w:ascii="Times New Roman" w:hAnsi="Times New Roman"/>
          <w:color w:val="auto"/>
          <w:sz w:val="28"/>
          <w:highlight w:val="white"/>
        </w:rPr>
        <w:t>Р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азрешени</w:t>
      </w:r>
      <w:r>
        <w:rPr>
          <w:rFonts w:ascii="Times New Roman" w:hAnsi="Times New Roman"/>
          <w:color w:val="auto"/>
          <w:sz w:val="28"/>
          <w:highlight w:val="white"/>
        </w:rPr>
        <w:t>е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на ввод в эксплуатацию объектов к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апитального строительства по проектам строительства многоквартирных домов и (или) иных объектов недвижимости, в которых принимали участие застройщик и (или) его основное общество или дочерние общества такого основного общества в течение трех лет, предшеств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ующих опубликованию проектной декларации, с указанием места нахождения указанных объектов недвижимости, сроков ввода их в эксплуатацию</w:t>
      </w:r>
      <w:r w:rsidRPr="00E57BD1">
        <w:rPr>
          <w:rFonts w:ascii="Times New Roman" w:hAnsi="Times New Roman"/>
          <w:color w:val="auto"/>
          <w:sz w:val="28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Р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азрешение на строительство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роектн</w:t>
      </w:r>
      <w:r>
        <w:rPr>
          <w:rFonts w:ascii="Times New Roman" w:hAnsi="Times New Roman"/>
          <w:color w:val="auto"/>
          <w:sz w:val="28"/>
          <w:highlight w:val="white"/>
        </w:rPr>
        <w:t>ая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документаци</w:t>
      </w:r>
      <w:r>
        <w:rPr>
          <w:rFonts w:ascii="Times New Roman" w:hAnsi="Times New Roman"/>
          <w:color w:val="auto"/>
          <w:sz w:val="28"/>
          <w:highlight w:val="white"/>
        </w:rPr>
        <w:t>я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, включающ</w:t>
      </w:r>
      <w:r>
        <w:rPr>
          <w:rFonts w:ascii="Times New Roman" w:hAnsi="Times New Roman"/>
          <w:color w:val="auto"/>
          <w:sz w:val="28"/>
          <w:highlight w:val="white"/>
        </w:rPr>
        <w:t>ая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в себ</w:t>
      </w:r>
      <w:r>
        <w:rPr>
          <w:rFonts w:ascii="Times New Roman" w:hAnsi="Times New Roman"/>
          <w:color w:val="auto"/>
          <w:sz w:val="28"/>
          <w:highlight w:val="white"/>
        </w:rPr>
        <w:t>я все внесенные в нее изменения.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роектная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декларация, в том числе с внесенными в нее изменениями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я) многоквартирного дома и (или) иных объектов недвижимости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ромежуточная бухгалтерская (финансовая) отчетность за промежуточные отчетные периоды - первый квартал, полугодие и девять месяцев и годовая бухгалтерская (финансовая) отчетность застройщика, 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а также аудиторское заключение</w:t>
      </w:r>
      <w:r>
        <w:rPr>
          <w:rFonts w:ascii="Times New Roman" w:hAnsi="Times New Roman"/>
          <w:color w:val="auto"/>
          <w:sz w:val="28"/>
          <w:highlight w:val="white"/>
        </w:rPr>
        <w:t>.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 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Ф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(создания)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8C5D78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hyperlink r:id="rId8" w:history="1">
        <w:r w:rsidR="00E57BD1">
          <w:rPr>
            <w:rStyle w:val="ab"/>
            <w:rFonts w:ascii="Times New Roman" w:hAnsi="Times New Roman"/>
            <w:color w:val="auto"/>
            <w:sz w:val="28"/>
            <w:highlight w:val="white"/>
            <w:u w:val="none"/>
          </w:rPr>
          <w:t>Г</w:t>
        </w:r>
        <w:r w:rsidRPr="00E57BD1">
          <w:rPr>
            <w:rStyle w:val="ab"/>
            <w:rFonts w:ascii="Times New Roman" w:hAnsi="Times New Roman"/>
            <w:color w:val="auto"/>
            <w:sz w:val="28"/>
            <w:highlight w:val="white"/>
            <w:u w:val="none"/>
          </w:rPr>
          <w:t>радостроительный план</w:t>
        </w:r>
      </w:hyperlink>
      <w:r w:rsidRPr="00E57BD1">
        <w:rPr>
          <w:rFonts w:ascii="Times New Roman" w:hAnsi="Times New Roman"/>
          <w:color w:val="auto"/>
          <w:sz w:val="28"/>
          <w:highlight w:val="white"/>
        </w:rPr>
        <w:t> з</w:t>
      </w:r>
      <w:r w:rsidRPr="00E57BD1">
        <w:rPr>
          <w:rFonts w:ascii="Times New Roman" w:hAnsi="Times New Roman"/>
          <w:color w:val="auto"/>
          <w:sz w:val="28"/>
          <w:highlight w:val="white"/>
        </w:rPr>
        <w:t>емельного участка</w:t>
      </w:r>
      <w:r w:rsidR="00E57BD1"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С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хема планировочной организации земельного участка, выполненная в соответствии с информацией, указанной в 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lastRenderedPageBreak/>
        <w:t>С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ведения о введении одной из проц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едур, применяемых в деле о банкротстве в соответствии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с </w:t>
      </w:r>
      <w:hyperlink r:id="rId9" w:history="1">
        <w:r w:rsidR="008C5D78" w:rsidRPr="00E57BD1">
          <w:rPr>
            <w:rStyle w:val="ab"/>
            <w:rFonts w:ascii="Times New Roman" w:hAnsi="Times New Roman"/>
            <w:color w:val="auto"/>
            <w:sz w:val="28"/>
            <w:highlight w:val="white"/>
            <w:u w:val="none"/>
          </w:rPr>
          <w:t>Федеральным законом</w:t>
        </w:r>
      </w:hyperlink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 от </w:t>
      </w:r>
      <w:r>
        <w:rPr>
          <w:rFonts w:ascii="Times New Roman" w:hAnsi="Times New Roman"/>
          <w:color w:val="auto"/>
          <w:sz w:val="28"/>
          <w:highlight w:val="white"/>
        </w:rPr>
        <w:t>26.10.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2002 </w:t>
      </w:r>
      <w:r>
        <w:rPr>
          <w:rFonts w:ascii="Times New Roman" w:hAnsi="Times New Roman"/>
          <w:color w:val="auto"/>
          <w:sz w:val="28"/>
          <w:highlight w:val="white"/>
        </w:rPr>
        <w:t>№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 127-ФЗ </w:t>
      </w:r>
      <w:r>
        <w:rPr>
          <w:rFonts w:ascii="Times New Roman" w:hAnsi="Times New Roman"/>
          <w:color w:val="auto"/>
          <w:sz w:val="28"/>
          <w:highlight w:val="white"/>
        </w:rPr>
        <w:t>«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О несостоятельности (банкротстве)</w:t>
      </w:r>
      <w:r>
        <w:rPr>
          <w:rFonts w:ascii="Times New Roman" w:hAnsi="Times New Roman"/>
          <w:color w:val="auto"/>
          <w:sz w:val="28"/>
          <w:highlight w:val="white"/>
        </w:rPr>
        <w:t>».</w:t>
      </w:r>
    </w:p>
    <w:p w:rsidR="00BE1C8C" w:rsidRPr="00E57BD1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И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звещение о начале строительства, рекон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струкции объекта капитального строительства, направленное в соответствии 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с </w:t>
      </w:r>
      <w:hyperlink r:id="rId10" w:history="1">
        <w:r w:rsidR="008C5D78" w:rsidRPr="00E57BD1">
          <w:rPr>
            <w:rStyle w:val="ab"/>
            <w:rFonts w:ascii="Times New Roman" w:hAnsi="Times New Roman"/>
            <w:color w:val="auto"/>
            <w:sz w:val="28"/>
            <w:highlight w:val="white"/>
            <w:u w:val="none"/>
          </w:rPr>
          <w:t>законодательством</w:t>
        </w:r>
      </w:hyperlink>
      <w:r w:rsidR="008C5D78" w:rsidRPr="00E57BD1">
        <w:rPr>
          <w:rFonts w:ascii="Times New Roman" w:hAnsi="Times New Roman"/>
          <w:color w:val="auto"/>
          <w:sz w:val="28"/>
          <w:highlight w:val="white"/>
        </w:rPr>
        <w:t> о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 градостроительной деятельности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BE1C8C" w:rsidRDefault="00E57BD1" w:rsidP="00E57BD1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С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 xml:space="preserve">ведения об открытии или о закрытии расчетного счета </w:t>
      </w:r>
      <w:r w:rsidR="008C5D78" w:rsidRPr="00E57BD1">
        <w:rPr>
          <w:rFonts w:ascii="Times New Roman" w:hAnsi="Times New Roman"/>
          <w:color w:val="auto"/>
          <w:sz w:val="28"/>
          <w:highlight w:val="white"/>
        </w:rPr>
        <w:t>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</w:t>
      </w:r>
      <w:bookmarkEnd w:id="2"/>
      <w:r>
        <w:rPr>
          <w:rFonts w:ascii="Times New Roman" w:hAnsi="Times New Roman"/>
          <w:color w:val="auto"/>
          <w:sz w:val="28"/>
          <w:highlight w:val="white"/>
        </w:rPr>
        <w:t>.</w:t>
      </w:r>
      <w:r w:rsidR="00AE5502">
        <w:rPr>
          <w:rFonts w:ascii="Times New Roman" w:hAnsi="Times New Roman"/>
          <w:color w:val="auto"/>
          <w:sz w:val="28"/>
          <w:highlight w:val="white"/>
        </w:rPr>
        <w:t>».</w:t>
      </w: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AE5502" w:rsidRDefault="00AE5502" w:rsidP="00AE5502">
      <w:pPr>
        <w:pStyle w:val="a5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BE1C8C" w:rsidRDefault="00BE1C8C" w:rsidP="00E57BD1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AE5502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AE550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AE5502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AE5502" w:rsidTr="00875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5502" w:rsidRDefault="00AE5502" w:rsidP="0087590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AE5502" w:rsidRDefault="00AE5502" w:rsidP="00AE550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E5502" w:rsidRDefault="00AE5502" w:rsidP="00AE55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5502" w:rsidRPr="008D4B6A" w:rsidRDefault="00AE5502" w:rsidP="00AE550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Перечень</w:t>
      </w:r>
    </w:p>
    <w:p w:rsidR="00AE5502" w:rsidRPr="008D4B6A" w:rsidRDefault="00AE5502" w:rsidP="00AE550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сведений и документов, необходимых для осуществления контроля и надзора в области долевого строительства индивидуальных жилых домов в границах территории малоэтажного жилого комплекса</w:t>
      </w:r>
    </w:p>
    <w:p w:rsidR="00AE5502" w:rsidRPr="008D4B6A" w:rsidRDefault="00AE5502" w:rsidP="00AE550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E5502" w:rsidRPr="008D4B6A" w:rsidRDefault="00AE5502" w:rsidP="00AE5502">
      <w:pPr>
        <w:pStyle w:val="af3"/>
        <w:numPr>
          <w:ilvl w:val="3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Информация о застройщике:</w:t>
      </w:r>
    </w:p>
    <w:p w:rsidR="00AE5502" w:rsidRPr="008D4B6A" w:rsidRDefault="00AE5502" w:rsidP="00AE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1) фирменное наименование (наименования) застройщика, место нахождения застройщика, режим его работы, номер телефона, адрес официального сайта застройщика и адрес электронной почты, фамилия, имя, отчество (если имеется) лица, исполняющего функции единоличного исполнительного органа застройщика, а также индивидуализирующее застройщика коммерческое обозначение,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строительства;</w:t>
      </w:r>
    </w:p>
    <w:p w:rsidR="00AE5502" w:rsidRPr="008D4B6A" w:rsidRDefault="00AE5502" w:rsidP="00AE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2) сведения о государственной регистрации застройщика;</w:t>
      </w:r>
    </w:p>
    <w:p w:rsidR="00AE5502" w:rsidRPr="008D4B6A" w:rsidRDefault="00AE5502" w:rsidP="00AE55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3) размер полностью оплаченного уставного капитала застройщика.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Проект договора участия в до</w:t>
      </w:r>
      <w:r>
        <w:rPr>
          <w:rFonts w:ascii="Times New Roman" w:hAnsi="Times New Roman"/>
          <w:sz w:val="28"/>
        </w:rPr>
        <w:t xml:space="preserve">левом строительстве в отношении </w:t>
      </w:r>
      <w:r w:rsidRPr="008D4B6A">
        <w:rPr>
          <w:rFonts w:ascii="Times New Roman" w:hAnsi="Times New Roman"/>
          <w:sz w:val="28"/>
        </w:rPr>
        <w:t>индивидуального жилого дома в границах территории малоэтажного жилого комплекса.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Индивидуализирующее малоэтажный жилой комплекс коммерческое обозначение, если застройщик планирует использовать такое коммерческое обозначение (наименование малоэтажного жилого комплекса) в рекламе, связанной с привлечением денежных средств участников долевого строительства, сведения о генеральном подрядчике, выполняющем работы в соответствии с договором строительного подряда, заключенным с застройщиком.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D4B6A">
        <w:rPr>
          <w:rFonts w:ascii="Times New Roman" w:hAnsi="Times New Roman"/>
          <w:sz w:val="28"/>
        </w:rPr>
        <w:t>Вид права застройщика на земельный участок (земельные участки), на котором (которых) осуществляется строительство (создание) малоэтажного жилого комплекса, в том числе сведения о реквизитах правоустанавливающего документа (документов) на земельный участок (земельные участки), о собственнике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 и площадях таких земельных участков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8D4B6A">
        <w:rPr>
          <w:rFonts w:ascii="Times New Roman" w:hAnsi="Times New Roman"/>
          <w:sz w:val="28"/>
        </w:rPr>
        <w:t>азрешение на строительство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D4B6A">
        <w:rPr>
          <w:rFonts w:ascii="Times New Roman" w:hAnsi="Times New Roman"/>
          <w:sz w:val="28"/>
        </w:rPr>
        <w:t>роектная декларация, в том числе с внесенными в нее изменениям</w:t>
      </w:r>
      <w:r>
        <w:rPr>
          <w:rFonts w:ascii="Times New Roman" w:hAnsi="Times New Roman"/>
          <w:sz w:val="28"/>
        </w:rPr>
        <w:t>и.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D4B6A">
        <w:rPr>
          <w:rFonts w:ascii="Times New Roman" w:hAnsi="Times New Roman"/>
          <w:sz w:val="28"/>
        </w:rPr>
        <w:t>ланируемые элементы благоустройства территории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D4B6A">
        <w:rPr>
          <w:rFonts w:ascii="Times New Roman" w:hAnsi="Times New Roman"/>
          <w:sz w:val="28"/>
        </w:rPr>
        <w:t>редельные параметры разрешенного строительства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</w:t>
      </w:r>
      <w:r w:rsidRPr="008D4B6A">
        <w:rPr>
          <w:rFonts w:ascii="Times New Roman" w:hAnsi="Times New Roman"/>
          <w:sz w:val="28"/>
        </w:rPr>
        <w:t>естоположение и характеристики индивидуальных жилых домов и иных объектов недвижимости, строящихся в границах территории малоэтажного жилого комплекса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D4B6A">
        <w:rPr>
          <w:rFonts w:ascii="Times New Roman" w:hAnsi="Times New Roman"/>
          <w:sz w:val="28"/>
        </w:rPr>
        <w:t>ланируемое подключение (технологическое присоединение) объектов индивидуальных жилых домов и иных объектов недвижимости, строящихся в границах территории малоэтажного жилого комплекса, к сетям инженерно-технического обеспечения, размер платы за такое подключение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8D4B6A">
        <w:rPr>
          <w:rFonts w:ascii="Times New Roman" w:hAnsi="Times New Roman"/>
          <w:sz w:val="28"/>
        </w:rPr>
        <w:t xml:space="preserve">остав общего имущества в строящемся (создаваемом) в рамках проекта строительства малоэтажном жилом комплексе (перечень объектов с указанием видов их разрешенного использования, перечень технологического и инженерного оборудования, предназначенного </w:t>
      </w:r>
      <w:r>
        <w:rPr>
          <w:rFonts w:ascii="Times New Roman" w:hAnsi="Times New Roman"/>
          <w:sz w:val="28"/>
        </w:rPr>
        <w:t>для обслуживания этих объектов).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8D4B6A">
        <w:rPr>
          <w:rFonts w:ascii="Times New Roman" w:hAnsi="Times New Roman"/>
          <w:sz w:val="28"/>
        </w:rPr>
        <w:t>роки строительства, в том числе предполагаемый срок передачи индивидуальных жилых домов участникам долевого строительства, срок завершения строительства (создания) общего имущества в соответствии с утвержденным проектом планировки территории, утвержденным проектом межевания тер</w:t>
      </w:r>
      <w:r>
        <w:rPr>
          <w:rFonts w:ascii="Times New Roman" w:hAnsi="Times New Roman"/>
          <w:sz w:val="28"/>
        </w:rPr>
        <w:t>ритории и проектной декларацией.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Pr="008D4B6A">
        <w:rPr>
          <w:rFonts w:ascii="Times New Roman" w:hAnsi="Times New Roman"/>
          <w:sz w:val="28"/>
        </w:rPr>
        <w:t>анк, в котором участниками строительства должны быть открыты счета эскроу в случае привлечения застройщиком целевого кредита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8D4B6A">
        <w:rPr>
          <w:rFonts w:ascii="Times New Roman" w:hAnsi="Times New Roman"/>
          <w:sz w:val="28"/>
        </w:rPr>
        <w:t>еквизиты утвержденных проекта планировки территории и проекта межевания территории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D4B6A">
        <w:rPr>
          <w:rFonts w:ascii="Times New Roman" w:hAnsi="Times New Roman"/>
          <w:sz w:val="28"/>
        </w:rPr>
        <w:t>ромежуточная бухгалтерская (финансовая) отчетность за промежуточные отчетные периоды - первый квартал, полугодие и девять месяцев и годовая бухгалтерская (финансовая) отчетность застройщика, а также аудиторское заключение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</w:t>
      </w:r>
      <w:r w:rsidRPr="008D4B6A">
        <w:rPr>
          <w:rFonts w:ascii="Times New Roman" w:hAnsi="Times New Roman"/>
          <w:sz w:val="28"/>
        </w:rPr>
        <w:t>отографии малоэтажного жилого комплекса, отражающие текущее состояние его строительства (создания)</w:t>
      </w:r>
      <w:r>
        <w:rPr>
          <w:rFonts w:ascii="Times New Roman" w:hAnsi="Times New Roman"/>
          <w:sz w:val="28"/>
        </w:rPr>
        <w:t>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8D4B6A">
        <w:rPr>
          <w:rFonts w:ascii="Times New Roman" w:hAnsi="Times New Roman"/>
          <w:sz w:val="28"/>
        </w:rPr>
        <w:t>ведения о введении одной из процедур, применяемых в деле о банкротстве в соответст</w:t>
      </w:r>
      <w:r>
        <w:rPr>
          <w:rFonts w:ascii="Times New Roman" w:hAnsi="Times New Roman"/>
          <w:sz w:val="28"/>
        </w:rPr>
        <w:t>вии с Федеральным законом от 26.10.</w:t>
      </w:r>
      <w:r w:rsidRPr="008D4B6A">
        <w:rPr>
          <w:rFonts w:ascii="Times New Roman" w:hAnsi="Times New Roman"/>
          <w:sz w:val="28"/>
        </w:rPr>
        <w:t xml:space="preserve">2002 </w:t>
      </w:r>
      <w:r>
        <w:rPr>
          <w:rFonts w:ascii="Times New Roman" w:hAnsi="Times New Roman"/>
          <w:sz w:val="28"/>
        </w:rPr>
        <w:t>№</w:t>
      </w:r>
      <w:r w:rsidRPr="008D4B6A">
        <w:rPr>
          <w:rFonts w:ascii="Times New Roman" w:hAnsi="Times New Roman"/>
          <w:sz w:val="28"/>
        </w:rPr>
        <w:t xml:space="preserve"> 127-ФЗ </w:t>
      </w:r>
      <w:r>
        <w:rPr>
          <w:rFonts w:ascii="Times New Roman" w:hAnsi="Times New Roman"/>
          <w:sz w:val="28"/>
        </w:rPr>
        <w:t>«</w:t>
      </w:r>
      <w:r w:rsidRPr="008D4B6A">
        <w:rPr>
          <w:rFonts w:ascii="Times New Roman" w:hAnsi="Times New Roman"/>
          <w:sz w:val="28"/>
        </w:rPr>
        <w:t>О несостоятельности (банкротстве)</w:t>
      </w:r>
      <w:r>
        <w:rPr>
          <w:rFonts w:ascii="Times New Roman" w:hAnsi="Times New Roman"/>
          <w:sz w:val="28"/>
        </w:rPr>
        <w:t>».</w:t>
      </w:r>
    </w:p>
    <w:p w:rsidR="00AE5502" w:rsidRPr="008D4B6A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8D4B6A">
        <w:rPr>
          <w:rFonts w:ascii="Times New Roman" w:hAnsi="Times New Roman"/>
          <w:sz w:val="28"/>
        </w:rPr>
        <w:t>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</w:t>
      </w:r>
      <w:r>
        <w:rPr>
          <w:rFonts w:ascii="Times New Roman" w:hAnsi="Times New Roman"/>
          <w:sz w:val="28"/>
        </w:rPr>
        <w:t>.</w:t>
      </w:r>
    </w:p>
    <w:p w:rsidR="00AE5502" w:rsidRDefault="00AE5502" w:rsidP="00AE5502">
      <w:pPr>
        <w:pStyle w:val="af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Pr="008D4B6A">
        <w:rPr>
          <w:rFonts w:ascii="Times New Roman" w:hAnsi="Times New Roman"/>
          <w:sz w:val="28"/>
        </w:rPr>
        <w:t>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деятельности, если такой объект будет входить в состав общего имущества</w:t>
      </w:r>
      <w:r>
        <w:rPr>
          <w:rFonts w:ascii="Times New Roman" w:hAnsi="Times New Roman"/>
          <w:sz w:val="28"/>
        </w:rPr>
        <w:t xml:space="preserve"> малоэтажного жилого комплекса.</w:t>
      </w:r>
    </w:p>
    <w:p w:rsidR="00BE1C8C" w:rsidRPr="00AD1C5B" w:rsidRDefault="00BE1C8C">
      <w:pPr>
        <w:spacing w:after="0" w:line="240" w:lineRule="auto"/>
        <w:rPr>
          <w:rFonts w:ascii="Times New Roman" w:hAnsi="Times New Roman"/>
          <w:sz w:val="28"/>
        </w:rPr>
      </w:pPr>
    </w:p>
    <w:sectPr w:rsidR="00BE1C8C" w:rsidRPr="00AD1C5B">
      <w:headerReference w:type="default" r:id="rId11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78" w:rsidRDefault="008C5D78">
      <w:pPr>
        <w:spacing w:after="0" w:line="240" w:lineRule="auto"/>
      </w:pPr>
      <w:r>
        <w:separator/>
      </w:r>
    </w:p>
  </w:endnote>
  <w:endnote w:type="continuationSeparator" w:id="0">
    <w:p w:rsidR="008C5D78" w:rsidRDefault="008C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78" w:rsidRDefault="008C5D78">
      <w:pPr>
        <w:spacing w:after="0" w:line="240" w:lineRule="auto"/>
      </w:pPr>
      <w:r>
        <w:separator/>
      </w:r>
    </w:p>
  </w:footnote>
  <w:footnote w:type="continuationSeparator" w:id="0">
    <w:p w:rsidR="008C5D78" w:rsidRDefault="008C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C8C" w:rsidRDefault="008C5D78">
    <w:pPr>
      <w:pStyle w:val="af0"/>
      <w:jc w:val="center"/>
      <w:rPr>
        <w:rFonts w:ascii="Times New Roman" w:hAnsi="Times New Roman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F255F9">
      <w:rPr>
        <w:rFonts w:ascii="Times New Roman" w:hAnsi="Times New Roman"/>
        <w:noProof/>
        <w:sz w:val="24"/>
      </w:rPr>
      <w:t>3</w:t>
    </w:r>
    <w:r>
      <w:rPr>
        <w:rFonts w:ascii="Times New Roman" w:hAnsi="Times New Roman"/>
        <w:sz w:val="24"/>
      </w:rPr>
      <w:fldChar w:fldCharType="end"/>
    </w:r>
  </w:p>
  <w:p w:rsidR="00BE1C8C" w:rsidRDefault="00BE1C8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2DC9"/>
    <w:multiLevelType w:val="multilevel"/>
    <w:tmpl w:val="DB98E9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1" w15:restartNumberingAfterBreak="0">
    <w:nsid w:val="568163D4"/>
    <w:multiLevelType w:val="multilevel"/>
    <w:tmpl w:val="DB98E9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2" w15:restartNumberingAfterBreak="0">
    <w:nsid w:val="5B504996"/>
    <w:multiLevelType w:val="multilevel"/>
    <w:tmpl w:val="DB98E9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3" w15:restartNumberingAfterBreak="0">
    <w:nsid w:val="695952FD"/>
    <w:multiLevelType w:val="hybridMultilevel"/>
    <w:tmpl w:val="DDE07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8C"/>
    <w:rsid w:val="00267F07"/>
    <w:rsid w:val="00705E55"/>
    <w:rsid w:val="008C5D78"/>
    <w:rsid w:val="008D4B6A"/>
    <w:rsid w:val="008E77EE"/>
    <w:rsid w:val="00AD1C5B"/>
    <w:rsid w:val="00AE5502"/>
    <w:rsid w:val="00BE1C8C"/>
    <w:rsid w:val="00BE4A28"/>
    <w:rsid w:val="00E57BD1"/>
    <w:rsid w:val="00F255F9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7D2A"/>
  <w15:docId w15:val="{261FE551-0593-4782-8855-52B482E5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af0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8D4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multilink/12138267/paragraph/257235/number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#/document/12138258/entry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#/document/185181/entry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Балаганская Ирина Владимировна</dc:creator>
  <cp:lastModifiedBy>Балаганская Ирина Владимировна</cp:lastModifiedBy>
  <cp:revision>2</cp:revision>
  <dcterms:created xsi:type="dcterms:W3CDTF">2025-04-13T22:24:00Z</dcterms:created>
  <dcterms:modified xsi:type="dcterms:W3CDTF">2025-04-13T22:24:00Z</dcterms:modified>
</cp:coreProperties>
</file>