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Камчатского края от 25.04.2022 N 207-П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30.08.2023)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12.02.2025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КАМЧАТСКОГО КРАЯ</w:t>
      </w:r>
    </w:p>
    <w:p w14:paraId="0F000000">
      <w:pPr>
        <w:pStyle w:val="Style_4"/>
        <w:ind w:firstLine="540" w:left="0"/>
        <w:jc w:val="both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25 апреля 2022 г. N 207-П</w:t>
      </w:r>
    </w:p>
    <w:p w14:paraId="12000000">
      <w:pPr>
        <w:pStyle w:val="Style_4"/>
        <w:ind w:firstLine="540" w:left="0"/>
        <w:jc w:val="both"/>
      </w:pPr>
    </w:p>
    <w:p w14:paraId="13000000">
      <w:pPr>
        <w:pStyle w:val="Style_4"/>
        <w:ind w:firstLine="0" w:left="0"/>
        <w:jc w:val="center"/>
      </w:pPr>
      <w:r>
        <w:t>ОБ УТВЕРЖДЕНИИ ПОРЯДКА</w:t>
      </w:r>
    </w:p>
    <w:p w14:paraId="14000000">
      <w:pPr>
        <w:pStyle w:val="Style_4"/>
        <w:ind w:firstLine="0" w:left="0"/>
        <w:jc w:val="center"/>
      </w:pPr>
      <w:r>
        <w:t>ПРЕДОСТАВЛЕНИЯ СУБСИДИИ НА ФИНАНСОВОЕ</w:t>
      </w:r>
    </w:p>
    <w:p w14:paraId="15000000">
      <w:pPr>
        <w:pStyle w:val="Style_4"/>
        <w:ind w:firstLine="0" w:left="0"/>
        <w:jc w:val="center"/>
      </w:pPr>
      <w:r>
        <w:t>ОБЕСПЕЧЕНИЕ ЗАТРАТ, СВЯЗАННЫХ С УВЕЛИЧЕНИЕМ</w:t>
      </w:r>
    </w:p>
    <w:p w14:paraId="16000000">
      <w:pPr>
        <w:pStyle w:val="Style_4"/>
        <w:ind w:firstLine="0" w:left="0"/>
        <w:jc w:val="center"/>
      </w:pPr>
      <w:r>
        <w:t>ЗАКУПОЧНЫХ ЦЕН НА МОЛОКО КОРОВЬЕ СЫРОЕ, ПРИОБРЕТАЕМОЕ</w:t>
      </w:r>
    </w:p>
    <w:p w14:paraId="17000000">
      <w:pPr>
        <w:pStyle w:val="Style_4"/>
        <w:ind w:firstLine="0" w:left="0"/>
        <w:jc w:val="center"/>
      </w:pPr>
      <w:r>
        <w:t>У СЕЛЬСКОХОЗЯЙСТВЕННЫХ ТОВАРОПРОИЗВОДИТЕЛЕЙ, В ТОМ</w:t>
      </w:r>
    </w:p>
    <w:p w14:paraId="18000000">
      <w:pPr>
        <w:pStyle w:val="Style_4"/>
        <w:ind w:firstLine="0" w:left="0"/>
        <w:jc w:val="center"/>
      </w:pPr>
      <w:r>
        <w:t>ЧИСЛЕ ЛИЧНЫХ ПОДСОБНЫХ ХОЗЯЙСТВ И СУБЪЕКТОВ</w:t>
      </w:r>
    </w:p>
    <w:p w14:paraId="19000000">
      <w:pPr>
        <w:pStyle w:val="Style_4"/>
        <w:ind w:firstLine="0" w:left="0"/>
        <w:jc w:val="center"/>
      </w:pPr>
      <w:r>
        <w:t>МАЛОГО И СРЕДНЕГО ПРЕДПРИНИМАТЕЛЬСТВА</w:t>
      </w:r>
    </w:p>
    <w:p w14:paraId="1A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17.08.2022 N 441-П, от 08.12.2022 N 642-П,</w:t>
            </w:r>
          </w:p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19.04.2023 N 229-П, от 30.08.2023 N 464-П)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2000000">
      <w:pPr>
        <w:pStyle w:val="Style_2"/>
        <w:ind w:firstLine="0" w:left="0"/>
        <w:jc w:val="both"/>
      </w:pPr>
    </w:p>
    <w:p w14:paraId="23000000">
      <w:pPr>
        <w:pStyle w:val="Style_2"/>
        <w:ind w:firstLine="540" w:left="0"/>
        <w:jc w:val="both"/>
      </w:pPr>
      <w:r>
        <w:t>В соответствии со статьей 78 Бюджетного кодекса Российской Федерации</w:t>
      </w:r>
    </w:p>
    <w:p w14:paraId="24000000">
      <w:pPr>
        <w:pStyle w:val="Style_2"/>
        <w:ind w:firstLine="0" w:left="0"/>
        <w:jc w:val="both"/>
      </w:pPr>
    </w:p>
    <w:p w14:paraId="25000000">
      <w:pPr>
        <w:pStyle w:val="Style_2"/>
        <w:ind w:firstLine="540" w:left="0"/>
        <w:jc w:val="both"/>
      </w:pPr>
      <w:r>
        <w:t>ПРАВИТЕЛЬСТВО ПОСТАНОВЛЯЕТ:</w:t>
      </w:r>
    </w:p>
    <w:p w14:paraId="26000000">
      <w:pPr>
        <w:pStyle w:val="Style_2"/>
        <w:ind w:firstLine="0" w:left="0"/>
        <w:jc w:val="both"/>
      </w:pPr>
    </w:p>
    <w:p w14:paraId="27000000">
      <w:pPr>
        <w:pStyle w:val="Style_2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"Par38"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предпринимательства, согласно приложению к настоящему Постановлению.</w:t>
      </w:r>
    </w:p>
    <w:p w14:paraId="28000000">
      <w:pPr>
        <w:pStyle w:val="Style_2"/>
        <w:spacing w:before="240"/>
        <w:ind w:firstLine="540" w:left="0"/>
        <w:jc w:val="both"/>
      </w:pPr>
      <w:r>
        <w:t>2. Настоящее Постановление вступает в силу после дня его официального опубликования.</w:t>
      </w:r>
    </w:p>
    <w:p w14:paraId="29000000">
      <w:pPr>
        <w:pStyle w:val="Style_2"/>
        <w:ind w:firstLine="0" w:left="0"/>
        <w:jc w:val="both"/>
      </w:pPr>
    </w:p>
    <w:p w14:paraId="2A000000">
      <w:pPr>
        <w:pStyle w:val="Style_2"/>
        <w:ind w:firstLine="0" w:left="0"/>
        <w:jc w:val="right"/>
      </w:pPr>
      <w:r>
        <w:t>Председатель Правительства</w:t>
      </w:r>
    </w:p>
    <w:p w14:paraId="2B000000">
      <w:pPr>
        <w:pStyle w:val="Style_2"/>
        <w:ind w:firstLine="0" w:left="0"/>
        <w:jc w:val="right"/>
      </w:pPr>
      <w:r>
        <w:t>Камчатского края</w:t>
      </w:r>
    </w:p>
    <w:p w14:paraId="2C000000">
      <w:pPr>
        <w:pStyle w:val="Style_2"/>
        <w:ind w:firstLine="0" w:left="0"/>
        <w:jc w:val="right"/>
      </w:pPr>
      <w:r>
        <w:t>Е.А.ЧЕКИН</w:t>
      </w:r>
    </w:p>
    <w:p w14:paraId="2D000000">
      <w:pPr>
        <w:pStyle w:val="Style_2"/>
        <w:ind w:firstLine="0" w:left="0"/>
        <w:jc w:val="both"/>
      </w:pPr>
    </w:p>
    <w:p w14:paraId="2E000000">
      <w:pPr>
        <w:pStyle w:val="Style_2"/>
        <w:ind w:firstLine="0" w:left="0"/>
        <w:jc w:val="both"/>
      </w:pPr>
    </w:p>
    <w:p w14:paraId="2F000000">
      <w:pPr>
        <w:pStyle w:val="Style_2"/>
        <w:ind w:firstLine="0" w:left="0"/>
        <w:jc w:val="both"/>
      </w:pPr>
    </w:p>
    <w:p w14:paraId="30000000">
      <w:pPr>
        <w:pStyle w:val="Style_2"/>
        <w:ind w:firstLine="0" w:left="0"/>
        <w:jc w:val="both"/>
      </w:pPr>
    </w:p>
    <w:p w14:paraId="31000000">
      <w:pPr>
        <w:pStyle w:val="Style_2"/>
        <w:ind w:firstLine="0" w:left="0"/>
        <w:jc w:val="both"/>
      </w:pPr>
    </w:p>
    <w:p w14:paraId="32000000">
      <w:pPr>
        <w:pStyle w:val="Style_2"/>
        <w:ind w:firstLine="0" w:left="0"/>
        <w:jc w:val="right"/>
        <w:outlineLvl w:val="0"/>
      </w:pPr>
      <w:r>
        <w:t>Приложение</w:t>
      </w:r>
    </w:p>
    <w:p w14:paraId="33000000">
      <w:pPr>
        <w:pStyle w:val="Style_2"/>
        <w:ind w:firstLine="0" w:left="0"/>
        <w:jc w:val="right"/>
      </w:pPr>
      <w:r>
        <w:t>к Постановлению Правительства</w:t>
      </w:r>
    </w:p>
    <w:p w14:paraId="34000000">
      <w:pPr>
        <w:pStyle w:val="Style_2"/>
        <w:ind w:firstLine="0" w:left="0"/>
        <w:jc w:val="right"/>
      </w:pPr>
      <w:r>
        <w:t>Камчатского края</w:t>
      </w:r>
    </w:p>
    <w:p w14:paraId="35000000">
      <w:pPr>
        <w:pStyle w:val="Style_2"/>
        <w:ind w:firstLine="0" w:left="0"/>
        <w:jc w:val="right"/>
      </w:pPr>
      <w:r>
        <w:t>от 25.04.2022 N 207-П</w:t>
      </w:r>
    </w:p>
    <w:p w14:paraId="36000000">
      <w:pPr>
        <w:pStyle w:val="Style_2"/>
        <w:ind w:firstLine="0" w:left="0"/>
        <w:jc w:val="both"/>
      </w:pPr>
    </w:p>
    <w:p w14:paraId="37000000">
      <w:pPr>
        <w:pStyle w:val="Style_4"/>
        <w:ind w:firstLine="0" w:left="0"/>
        <w:jc w:val="center"/>
      </w:pPr>
      <w:bookmarkStart w:id="1" w:name="Par38"/>
      <w:bookmarkEnd w:id="1"/>
      <w:r>
        <w:t>ПОРЯДОК</w:t>
      </w:r>
    </w:p>
    <w:p w14:paraId="38000000">
      <w:pPr>
        <w:pStyle w:val="Style_4"/>
        <w:ind w:firstLine="0" w:left="0"/>
        <w:jc w:val="center"/>
      </w:pPr>
      <w:r>
        <w:t>ПРЕДОСТАВЛЕНИЯ СУБСИДИИ НА ФИНАНСОВОЕ ОБЕСПЕЧЕНИЕ</w:t>
      </w:r>
    </w:p>
    <w:p w14:paraId="39000000">
      <w:pPr>
        <w:pStyle w:val="Style_4"/>
        <w:ind w:firstLine="0" w:left="0"/>
        <w:jc w:val="center"/>
      </w:pPr>
      <w:r>
        <w:t>ЗАТРАТ, СВЯЗАННЫХ С УВЕЛИЧЕНИЕМ ЗАКУПОЧНЫХ ЦЕН НА МОЛОКО</w:t>
      </w:r>
    </w:p>
    <w:p w14:paraId="3A000000">
      <w:pPr>
        <w:pStyle w:val="Style_4"/>
        <w:ind w:firstLine="0" w:left="0"/>
        <w:jc w:val="center"/>
      </w:pPr>
      <w:r>
        <w:t>КОРОВЬЕ СЫРОЕ, ПРИОБРЕТАЕМОЕ У СЕЛЬСКОХОЗЯЙСТВЕННЫХ</w:t>
      </w:r>
    </w:p>
    <w:p w14:paraId="3B000000">
      <w:pPr>
        <w:pStyle w:val="Style_4"/>
        <w:ind w:firstLine="0" w:left="0"/>
        <w:jc w:val="center"/>
      </w:pPr>
      <w:r>
        <w:t>ТОВАРОПРОИЗВОДИТЕЛЕЙ, В ТОМ ЧИСЛЕ ЛИЧНЫХ ПОДСОБНЫХ ХОЗЯЙСТВ</w:t>
      </w:r>
    </w:p>
    <w:p w14:paraId="3C000000">
      <w:pPr>
        <w:pStyle w:val="Style_4"/>
        <w:ind w:firstLine="0" w:left="0"/>
        <w:jc w:val="center"/>
      </w:pPr>
      <w:r>
        <w:t>И СУБЪЕКТОВ МАЛОГО И СРЕДНЕГО ПРЕДПРИНИМАТЕЛЬСТВА</w:t>
      </w:r>
    </w:p>
    <w:p w14:paraId="3D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14:paraId="4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17.08.2022 N 441-П, от 08.12.2022 N 642-П,</w:t>
            </w:r>
          </w:p>
          <w:p w14:paraId="4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19.04.2023 N 229-П, от 30.08.2023 N 464-П)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5000000">
      <w:pPr>
        <w:pStyle w:val="Style_2"/>
        <w:ind w:firstLine="0" w:left="0"/>
        <w:jc w:val="both"/>
      </w:pPr>
    </w:p>
    <w:p w14:paraId="46000000">
      <w:pPr>
        <w:pStyle w:val="Style_2"/>
        <w:ind w:firstLine="540" w:left="0"/>
        <w:jc w:val="both"/>
      </w:pPr>
      <w:r>
        <w:t>1. Настоящий порядок разработан в целях в целях достижения результата основного мероприятия 3.1 "Создание условий для увеличения объемов производства, расширения ассортимента и улучшения качества продукции Камчатского края" подпрограммы 3 "Развитие пищевой и перерабатывающей промышленности"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523-П, и определяет цели, порядок и условия предоставления за счет средств краевого бюджета субсидии на финансовое обеспечение затрат (без учета налога на добавленную стоимость),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предпринимательства, для переработки и (или) производства молочной продукции (далее - субсидия).</w:t>
      </w:r>
    </w:p>
    <w:p w14:paraId="47000000">
      <w:pPr>
        <w:pStyle w:val="Style_2"/>
        <w:spacing w:before="240"/>
        <w:ind w:firstLine="540" w:left="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8000000">
      <w:pPr>
        <w:pStyle w:val="Style_2"/>
        <w:spacing w:before="240"/>
        <w:ind w:firstLine="540" w:left="0"/>
        <w:jc w:val="both"/>
      </w:pPr>
      <w:bookmarkStart w:id="2" w:name="Par51"/>
      <w:bookmarkEnd w:id="2"/>
      <w:r>
        <w:t>2. Министерство сельского хозяйства, пищевой и перерабатывающей промышленности Камчатского края (далее - Министерство)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49000000">
      <w:pPr>
        <w:pStyle w:val="Style_2"/>
        <w:spacing w:before="240"/>
        <w:ind w:firstLine="540" w:left="0"/>
        <w:jc w:val="both"/>
      </w:pPr>
      <w:r>
        <w:t>Субсидия предоставляется в пределах лимитов бюджетных обязательств, доведенных в установленном порядке до Министерства, по результатам отбора, проводимого путем запроса предложений Министерством.</w:t>
      </w:r>
    </w:p>
    <w:p w14:paraId="4A000000">
      <w:pPr>
        <w:pStyle w:val="Style_2"/>
        <w:spacing w:before="240"/>
        <w:ind w:firstLine="540" w:left="0"/>
        <w:jc w:val="both"/>
      </w:pPr>
      <w:r>
        <w:t>Субсидия предоставляется в период реализации основного мероприятия 3.1 "Создание условий для увеличения объемов производства, расширения ассортимента и улучшения качества продукции Камчатского края" подпрограммы 3 "Развитие пищевой и перерабатывающей промышленности"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523-П.</w:t>
      </w:r>
    </w:p>
    <w:p w14:paraId="4B000000">
      <w:pPr>
        <w:pStyle w:val="Style_2"/>
        <w:spacing w:before="240"/>
        <w:ind w:firstLine="540" w:left="0"/>
        <w:jc w:val="both"/>
      </w:pPr>
      <w:r>
        <w:t>3. Для целей настоящего Порядка используются следующие понятия:</w:t>
      </w:r>
    </w:p>
    <w:p w14:paraId="4C000000">
      <w:pPr>
        <w:pStyle w:val="Style_2"/>
        <w:spacing w:before="240"/>
        <w:ind w:firstLine="540" w:left="0"/>
        <w:jc w:val="both"/>
      </w:pPr>
      <w:r>
        <w:t>1) участники отбора - заявители, направившие заявку в Министерство, в сроки, установленные в объявлении о проведении отбора на получение субсидии в целях финансового обеспечения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 (далее - субъектов МСП);</w:t>
      </w:r>
    </w:p>
    <w:p w14:paraId="4D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4E000000">
      <w:pPr>
        <w:pStyle w:val="Style_2"/>
        <w:spacing w:before="240"/>
        <w:ind w:firstLine="540" w:left="0"/>
        <w:jc w:val="both"/>
      </w:pPr>
      <w:r>
        <w:t>2) получатели субсидии - участники отбора, прошедшие отбор и по которым принято решение о заключении соглашения на предоставление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МСП.</w:t>
      </w:r>
    </w:p>
    <w:p w14:paraId="4F000000">
      <w:pPr>
        <w:pStyle w:val="Style_2"/>
        <w:spacing w:before="240"/>
        <w:ind w:firstLine="540" w:left="0"/>
        <w:jc w:val="both"/>
      </w:pPr>
      <w:r>
        <w:t>3) аналогичный период - период, исчисляемый с месяца, в котором произошло повышение цены на осуществление закупки молока коровьего сырого у сельскохозяйственных товаропроизводителей, в том числе личных подсобных хозяйств и субъектов МСП, до окончания финансового года, в котором было произведено данное повышение.</w:t>
      </w:r>
    </w:p>
    <w:p w14:paraId="50000000">
      <w:pPr>
        <w:pStyle w:val="Style_2"/>
        <w:ind w:firstLine="0" w:left="0"/>
        <w:jc w:val="both"/>
      </w:pPr>
      <w:r>
        <w:t>(п. 3 введен Постановлением Правительства Камчатского края от 17.08.2022 N 441-П)</w:t>
      </w:r>
    </w:p>
    <w:p w14:paraId="51000000">
      <w:pPr>
        <w:pStyle w:val="Style_2"/>
        <w:spacing w:before="240"/>
        <w:ind w:firstLine="540" w:left="0"/>
        <w:jc w:val="both"/>
      </w:pPr>
      <w:bookmarkStart w:id="3" w:name="Par60"/>
      <w:bookmarkEnd w:id="3"/>
      <w:r>
        <w:t>4. Субсидия предоставляется перерабатывающим предприятиям Камчатского края в целях финансового обеспечения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МСП для производства молочной продукции по следующим направлениям расходов:</w:t>
      </w:r>
    </w:p>
    <w:p w14:paraId="52000000">
      <w:pPr>
        <w:pStyle w:val="Style_2"/>
        <w:spacing w:before="240"/>
        <w:ind w:firstLine="540" w:left="0"/>
        <w:jc w:val="both"/>
      </w:pPr>
      <w:r>
        <w:t>1) оплата труда работников, участвующих в приемке молока коровьего сырого, приобретаемого у сельскохозяйственных товаропроизводителей, в том числе личных подсобных хозяйств и субъектов МСП для производства молочной продукции;</w:t>
      </w:r>
    </w:p>
    <w:p w14:paraId="53000000">
      <w:pPr>
        <w:pStyle w:val="Style_2"/>
        <w:spacing w:before="240"/>
        <w:ind w:firstLine="540" w:left="0"/>
        <w:jc w:val="both"/>
      </w:pPr>
      <w:r>
        <w:t>2) затраты на проведение лабораторных исследований при осуществлении внутреннего контроля проб качества молока коровьего сырого при его приемке;</w:t>
      </w:r>
    </w:p>
    <w:p w14:paraId="54000000">
      <w:pPr>
        <w:pStyle w:val="Style_2"/>
        <w:spacing w:before="240"/>
        <w:ind w:firstLine="540" w:left="0"/>
        <w:jc w:val="both"/>
      </w:pPr>
      <w:r>
        <w:t>3) транспортировка сырого молока на переработку, включая обслуживание автотранспорта задействованного при осуществлении транспортировки;</w:t>
      </w:r>
    </w:p>
    <w:p w14:paraId="55000000">
      <w:pPr>
        <w:pStyle w:val="Style_2"/>
        <w:spacing w:before="240"/>
        <w:ind w:firstLine="540" w:left="0"/>
        <w:jc w:val="both"/>
      </w:pPr>
      <w:r>
        <w:t>5. Сведения о субсидии размещаются на едином портале бюджетной системы Российской Федерации в информационно-телекоммуникационной сети "Интернет"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56000000">
      <w:pPr>
        <w:pStyle w:val="Style_2"/>
        <w:ind w:firstLine="0" w:left="0"/>
        <w:jc w:val="both"/>
      </w:pPr>
      <w:r>
        <w:t>(часть 5 в ред. Постановления Правительства Камчатского края от 08.12.2022 N 642-П)</w:t>
      </w:r>
    </w:p>
    <w:p w14:paraId="57000000">
      <w:pPr>
        <w:pStyle w:val="Style_2"/>
        <w:spacing w:before="240"/>
        <w:ind w:firstLine="540" w:left="0"/>
        <w:jc w:val="both"/>
      </w:pPr>
      <w:bookmarkStart w:id="4" w:name="Par66"/>
      <w:bookmarkEnd w:id="4"/>
      <w:r>
        <w:t>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экономической деятельности.</w:t>
      </w:r>
    </w:p>
    <w:p w14:paraId="58000000">
      <w:pPr>
        <w:pStyle w:val="Style_2"/>
        <w:spacing w:before="240"/>
        <w:ind w:firstLine="540" w:left="0"/>
        <w:jc w:val="both"/>
      </w:pPr>
      <w:r>
        <w:t>7.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 на основании заявок, направленных участниками отбора для участия в отборе исходя из соответствия участника отбора критериям отбора и очередности поступления заявок.</w:t>
      </w:r>
    </w:p>
    <w:p w14:paraId="59000000">
      <w:pPr>
        <w:pStyle w:val="Style_2"/>
        <w:spacing w:before="240"/>
        <w:ind w:firstLine="540" w:left="0"/>
        <w:jc w:val="both"/>
      </w:pPr>
      <w:r>
        <w:t xml:space="preserve">8. 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"Интернет" </w:t>
      </w:r>
      <w:r>
        <w:rPr>
          <w:color w:val="0000FF"/>
        </w:rPr>
        <w:fldChar w:fldCharType="begin"/>
      </w:r>
      <w:r>
        <w:rPr>
          <w:color w:val="0000FF"/>
        </w:rPr>
        <w:instrText>HYPERLINK "https://www.kamgov.ru/minselhoz"</w:instrText>
      </w:r>
      <w:r>
        <w:rPr>
          <w:color w:val="0000FF"/>
        </w:rPr>
        <w:fldChar w:fldCharType="separate"/>
      </w:r>
      <w:r>
        <w:rPr>
          <w:color w:val="0000FF"/>
        </w:rPr>
        <w:t>https://www.kamgov.ru/minselhoz</w:t>
      </w:r>
      <w:r>
        <w:rPr>
          <w:color w:val="0000FF"/>
        </w:rPr>
        <w:fldChar w:fldCharType="end"/>
      </w:r>
      <w:r>
        <w:t xml:space="preserve"> в разделе "Текущая деятельность" (далее - официальный сайт) объявление о проведении отбора (далее - объявление) с указанием:</w:t>
      </w:r>
    </w:p>
    <w:p w14:paraId="5A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5B000000">
      <w:pPr>
        <w:pStyle w:val="Style_2"/>
        <w:spacing w:before="240"/>
        <w:ind w:firstLine="540" w:left="0"/>
        <w:jc w:val="both"/>
      </w:pPr>
      <w:r>
        <w:t>1)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5C000000">
      <w:pPr>
        <w:pStyle w:val="Style_2"/>
        <w:ind w:firstLine="0" w:left="0"/>
        <w:jc w:val="both"/>
      </w:pPr>
      <w:r>
        <w:t>(в ред. Постановления Правительства Камчатского края от 08.12.2022 N 642-П)</w:t>
      </w:r>
    </w:p>
    <w:p w14:paraId="5D000000">
      <w:pPr>
        <w:pStyle w:val="Style_2"/>
        <w:spacing w:before="240"/>
        <w:ind w:firstLine="540" w:left="0"/>
        <w:jc w:val="both"/>
      </w:pPr>
      <w:r>
        <w:t>2)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14:paraId="5E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5F000000">
      <w:pPr>
        <w:pStyle w:val="Style_2"/>
        <w:spacing w:before="240"/>
        <w:ind w:firstLine="540" w:left="0"/>
        <w:jc w:val="both"/>
      </w:pPr>
      <w:r>
        <w:t>3) наименования, места нахождения (почтового адреса) Министерства, адреса электронной почты, номеров телефонов;</w:t>
      </w:r>
    </w:p>
    <w:p w14:paraId="60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61000000">
      <w:pPr>
        <w:pStyle w:val="Style_2"/>
        <w:spacing w:before="240"/>
        <w:ind w:firstLine="540" w:left="0"/>
        <w:jc w:val="both"/>
      </w:pPr>
      <w:r>
        <w:t>4) графика (режима работы) Министерства;</w:t>
      </w:r>
    </w:p>
    <w:p w14:paraId="62000000">
      <w:pPr>
        <w:pStyle w:val="Style_2"/>
        <w:spacing w:before="240"/>
        <w:ind w:firstLine="540" w:left="0"/>
        <w:jc w:val="both"/>
      </w:pPr>
      <w:r>
        <w:t xml:space="preserve">5) целей предоставления субсидий,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"Par60" \o "4. Субсидия предоставляется перерабатывающим предприятиям Камчатского края в целях финансового обеспечения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МСП для производства молочной продукции по следующим направлениям расходов:"</w:instrText>
      </w:r>
      <w:r>
        <w:rPr>
          <w:color w:val="0000FF"/>
        </w:rPr>
        <w:fldChar w:fldCharType="separate"/>
      </w:r>
      <w:r>
        <w:rPr>
          <w:color w:val="0000FF"/>
        </w:rPr>
        <w:t>части 4</w:t>
      </w:r>
      <w:r>
        <w:rPr>
          <w:color w:val="0000FF"/>
        </w:rPr>
        <w:fldChar w:fldCharType="end"/>
      </w:r>
      <w:r>
        <w:t xml:space="preserve"> настоящего Порядка, а также результата предоставления субсидий,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"41. Результатом предоставления субсидии является объем молока коровьего сырого, закупленного у сельскохозяйственных товаропроизводителей, в том числе личных подсобных хозяйств и субъектов МСП (тонн) за год получения субсидии."</w:instrText>
      </w:r>
      <w:r>
        <w:rPr>
          <w:color w:val="0000FF"/>
        </w:rPr>
        <w:fldChar w:fldCharType="separate"/>
      </w:r>
      <w:r>
        <w:rPr>
          <w:color w:val="0000FF"/>
        </w:rPr>
        <w:t>части 41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3000000">
      <w:pPr>
        <w:pStyle w:val="Style_2"/>
        <w:spacing w:before="240"/>
        <w:ind w:firstLine="540" w:left="0"/>
        <w:jc w:val="both"/>
      </w:pPr>
      <w:r>
        <w:t>6) доменного имени и (или) указателей страниц официального сайта Министерства, на котором обеспечивается проведение отбора;</w:t>
      </w:r>
    </w:p>
    <w:p w14:paraId="64000000">
      <w:pPr>
        <w:pStyle w:val="Style_2"/>
        <w:spacing w:before="240"/>
        <w:ind w:firstLine="540" w:left="0"/>
        <w:jc w:val="both"/>
      </w:pPr>
      <w:r>
        <w:t>7) требований к участникам отбора и перечня документов, представляемых ими для подтверждения их соответствия указанным требованиям;</w:t>
      </w:r>
    </w:p>
    <w:p w14:paraId="65000000">
      <w:pPr>
        <w:pStyle w:val="Style_2"/>
        <w:spacing w:before="240"/>
        <w:ind w:firstLine="540" w:left="0"/>
        <w:jc w:val="both"/>
      </w:pPr>
      <w:r>
        <w:t>8) порядка подачи заявок и требований, предъявляемых к форме и содержанию заявок;</w:t>
      </w:r>
    </w:p>
    <w:p w14:paraId="66000000">
      <w:pPr>
        <w:pStyle w:val="Style_2"/>
        <w:spacing w:before="240"/>
        <w:ind w:firstLine="540" w:left="0"/>
        <w:jc w:val="both"/>
      </w:pPr>
      <w:r>
        <w:t>9)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67000000">
      <w:pPr>
        <w:pStyle w:val="Style_2"/>
        <w:spacing w:before="240"/>
        <w:ind w:firstLine="540" w:left="0"/>
        <w:jc w:val="both"/>
      </w:pPr>
      <w:r>
        <w:t>10) правил рассмотрения заявок;</w:t>
      </w:r>
    </w:p>
    <w:p w14:paraId="68000000">
      <w:pPr>
        <w:pStyle w:val="Style_2"/>
        <w:spacing w:before="240"/>
        <w:ind w:firstLine="540" w:left="0"/>
        <w:jc w:val="both"/>
      </w:pPr>
      <w:r>
        <w:t>11) информации о порядке предоставления участникам отбора разъяснений положений объявления о проведении отбора, дат начала и окончания срока такого предоставления;</w:t>
      </w:r>
    </w:p>
    <w:p w14:paraId="69000000">
      <w:pPr>
        <w:pStyle w:val="Style_2"/>
        <w:spacing w:before="240"/>
        <w:ind w:firstLine="540" w:left="0"/>
        <w:jc w:val="both"/>
      </w:pPr>
      <w:r>
        <w:t>12) срока, в течение которого участник отбора, признанный прошедшим отбор, должен подписать соглашение о предоставлении субсидии;</w:t>
      </w:r>
    </w:p>
    <w:p w14:paraId="6A000000">
      <w:pPr>
        <w:pStyle w:val="Style_2"/>
        <w:spacing w:before="240"/>
        <w:ind w:firstLine="540" w:left="0"/>
        <w:jc w:val="both"/>
      </w:pPr>
      <w:r>
        <w:t>13) условий признания участников отбора, признанных прошедшими отбор, уклонившимися от заключения соглашения о предоставлении субсидии;</w:t>
      </w:r>
    </w:p>
    <w:p w14:paraId="6B000000">
      <w:pPr>
        <w:pStyle w:val="Style_2"/>
        <w:spacing w:before="240"/>
        <w:ind w:firstLine="540" w:left="0"/>
        <w:jc w:val="both"/>
      </w:pPr>
      <w:r>
        <w:t>14) даты размещения результатов отбора на официальном сайте Министерства, которая не может быть позднее 14 календарного дня, следующего за днем принятия решения по участникам, прошедшим отбор.</w:t>
      </w:r>
    </w:p>
    <w:p w14:paraId="6C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6D000000">
      <w:pPr>
        <w:pStyle w:val="Style_2"/>
        <w:spacing w:before="240"/>
        <w:ind w:firstLine="540" w:left="0"/>
        <w:jc w:val="both"/>
      </w:pPr>
      <w:bookmarkStart w:id="5" w:name="Par88"/>
      <w:bookmarkEnd w:id="5"/>
      <w:r>
        <w:t>9. Критерием отбора получателя субсидии является объем закупаемого молока коровьего сырого за год, предшествующий году предоставления документов на участие в отборе и получение субсидии, не менее 5 000 тонн.</w:t>
      </w:r>
    </w:p>
    <w:p w14:paraId="6E000000">
      <w:pPr>
        <w:pStyle w:val="Style_2"/>
        <w:spacing w:before="240"/>
        <w:ind w:firstLine="540" w:left="0"/>
        <w:jc w:val="both"/>
      </w:pPr>
      <w:bookmarkStart w:id="6" w:name="Par89"/>
      <w:bookmarkEnd w:id="6"/>
      <w:r>
        <w:t>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</w:t>
      </w:r>
    </w:p>
    <w:p w14:paraId="6F000000">
      <w:pPr>
        <w:pStyle w:val="Style_2"/>
        <w:spacing w:before="240"/>
        <w:ind w:firstLine="540" w:left="0"/>
        <w:jc w:val="both"/>
      </w:pPr>
      <w:bookmarkStart w:id="7" w:name="Par90"/>
      <w:bookmarkEnd w:id="7"/>
      <w:r>
        <w:t>1)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общества;</w:t>
      </w:r>
    </w:p>
    <w:p w14:paraId="70000000">
      <w:pPr>
        <w:pStyle w:val="Style_2"/>
        <w:ind w:firstLine="0" w:left="0"/>
        <w:jc w:val="both"/>
      </w:pPr>
      <w:r>
        <w:t>(п. 1 в ред. Постановления Правительства Камчатского края от 19.04.2023 N 229-П)</w:t>
      </w:r>
    </w:p>
    <w:p w14:paraId="71000000">
      <w:pPr>
        <w:pStyle w:val="Style_2"/>
        <w:spacing w:before="240"/>
        <w:ind w:firstLine="540" w:left="0"/>
        <w:jc w:val="both"/>
      </w:pPr>
      <w:bookmarkStart w:id="8" w:name="Par92"/>
      <w:bookmarkEnd w:id="8"/>
      <w:r>
        <w:t>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14:paraId="72000000">
      <w:pPr>
        <w:pStyle w:val="Style_2"/>
        <w:spacing w:before="240"/>
        <w:ind w:firstLine="540" w:left="0"/>
        <w:jc w:val="both"/>
      </w:pPr>
      <w:bookmarkStart w:id="9" w:name="Par93"/>
      <w:bookmarkEnd w:id="9"/>
      <w:r>
        <w:t>3) участник отбора (получатель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73000000">
      <w:pPr>
        <w:pStyle w:val="Style_2"/>
        <w:spacing w:before="240"/>
        <w:ind w:firstLine="540" w:left="0"/>
        <w:jc w:val="both"/>
      </w:pPr>
      <w:bookmarkStart w:id="10" w:name="Par94"/>
      <w:bookmarkEnd w:id="10"/>
      <w: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74000000">
      <w:pPr>
        <w:pStyle w:val="Style_2"/>
        <w:spacing w:before="240"/>
        <w:ind w:firstLine="540" w:left="0"/>
        <w:jc w:val="both"/>
      </w:pPr>
      <w:r>
        <w:t xml:space="preserve">5) участник отбора должен соответствовать категории,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экономич..."</w:instrText>
      </w:r>
      <w:r>
        <w:rPr>
          <w:color w:val="0000FF"/>
        </w:rPr>
        <w:fldChar w:fldCharType="separate"/>
      </w:r>
      <w:r>
        <w:rPr>
          <w:color w:val="0000FF"/>
        </w:rPr>
        <w:t>частью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5000000">
      <w:pPr>
        <w:pStyle w:val="Style_2"/>
        <w:spacing w:before="240"/>
        <w:ind w:firstLine="540" w:left="0"/>
        <w:jc w:val="both"/>
      </w:pPr>
      <w:r>
        <w:t>6) при проведении отбора в период по 31 декабря 2022 года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76000000">
      <w:pPr>
        <w:pStyle w:val="Style_2"/>
        <w:ind w:firstLine="0" w:left="0"/>
        <w:jc w:val="both"/>
      </w:pPr>
      <w:r>
        <w:t>(п. 6 введен Постановлением Правительства Камчатского края от 17.08.2022 N 441-П)</w:t>
      </w:r>
    </w:p>
    <w:p w14:paraId="77000000">
      <w:pPr>
        <w:pStyle w:val="Style_2"/>
        <w:spacing w:before="240"/>
        <w:ind w:firstLine="540" w:left="0"/>
        <w:jc w:val="both"/>
      </w:pPr>
      <w:bookmarkStart w:id="11" w:name="Par98"/>
      <w:bookmarkEnd w:id="11"/>
      <w:r>
        <w:t>11. Участник отбора представляет в Министерство на бумажном носителе посредством почтовой связи или нарочно следующие документы:</w:t>
      </w:r>
    </w:p>
    <w:p w14:paraId="78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79000000">
      <w:pPr>
        <w:pStyle w:val="Style_2"/>
        <w:spacing w:before="240"/>
        <w:ind w:firstLine="540" w:left="0"/>
        <w:jc w:val="both"/>
      </w:pPr>
      <w:r>
        <w:t>1) заявку на участие в отборе, оформленную по форме, установленной Министерством (в случае если заявку подписывает лицо, не имеющее право действовать без доверенности от имени участника отбора, к заявлению прилагается заверенная копия документа, подтверждающего полномочия лица, подписавшего заявку);</w:t>
      </w:r>
    </w:p>
    <w:p w14:paraId="7A000000">
      <w:pPr>
        <w:pStyle w:val="Style_2"/>
        <w:spacing w:before="240"/>
        <w:ind w:firstLine="540" w:left="0"/>
        <w:jc w:val="both"/>
      </w:pPr>
      <w:r>
        <w:t>2) справку о качестве молока коровьего сырого, в пересчете на базисную жирность, поступившего на переработку за аналогичный период года, предшествующего году обращения за получением субсидии;</w:t>
      </w:r>
    </w:p>
    <w:p w14:paraId="7B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7C000000">
      <w:pPr>
        <w:pStyle w:val="Style_2"/>
        <w:spacing w:before="240"/>
        <w:ind w:firstLine="540" w:left="0"/>
        <w:jc w:val="both"/>
      </w:pPr>
      <w:r>
        <w:t xml:space="preserve">3) справку, подтверждающую соответствие участника отбора (получателя субсидии)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части 10</w:t>
      </w:r>
      <w:r>
        <w:rPr>
          <w:color w:val="0000FF"/>
        </w:rPr>
        <w:fldChar w:fldCharType="end"/>
      </w:r>
      <w:r>
        <w:t xml:space="preserve"> настоящего Порядка (оформляется в произвольной форме);</w:t>
      </w:r>
    </w:p>
    <w:p w14:paraId="7D000000">
      <w:pPr>
        <w:pStyle w:val="Style_2"/>
        <w:spacing w:before="240"/>
        <w:ind w:firstLine="540" w:left="0"/>
        <w:jc w:val="both"/>
      </w:pPr>
      <w:r>
        <w:t>4) согласие на обработку персональных данных (в отношении руководителей участников отборов</w:t>
      </w:r>
    </w:p>
    <w:p w14:paraId="7E000000">
      <w:pPr>
        <w:pStyle w:val="Style_2"/>
        <w:spacing w:before="240"/>
        <w:ind w:firstLine="540" w:left="0"/>
        <w:jc w:val="both"/>
      </w:pPr>
      <w:r>
        <w:t>5) согласие на публикацию (размещение)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7F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80000000">
      <w:pPr>
        <w:pStyle w:val="Style_2"/>
        <w:spacing w:before="240"/>
        <w:ind w:firstLine="540" w:left="0"/>
        <w:jc w:val="both"/>
      </w:pPr>
      <w:r>
        <w:t xml:space="preserve">12.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"11. Участник отбора представляет в Министерство на бумажном носителе посредством почтовой связи или нарочно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части 11</w:t>
      </w:r>
      <w:r>
        <w:rPr>
          <w:color w:val="0000FF"/>
        </w:rPr>
        <w:fldChar w:fldCharType="end"/>
      </w:r>
      <w:r>
        <w:t xml:space="preserve"> настоящего Порядка, предоставляются участником отбора в течение срока, указанного в объявлении.</w:t>
      </w:r>
    </w:p>
    <w:p w14:paraId="81000000">
      <w:pPr>
        <w:pStyle w:val="Style_2"/>
        <w:spacing w:before="240"/>
        <w:ind w:firstLine="540" w:left="0"/>
        <w:jc w:val="both"/>
      </w:pPr>
      <w:r>
        <w:t>13. Все копии документов должны быть заверены в установленном порядке.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82000000">
      <w:pPr>
        <w:pStyle w:val="Style_2"/>
        <w:spacing w:before="240"/>
        <w:ind w:firstLine="540" w:left="0"/>
        <w:jc w:val="both"/>
      </w:pPr>
      <w:r>
        <w:t xml:space="preserve">14. Министерство не вправе требовать от участника отбора иных сведений и документов, кроме сведений и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"11. Участник отбора представляет в Министерство на бумажном носителе посредством почтовой связи или нарочно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частью 11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3000000">
      <w:pPr>
        <w:pStyle w:val="Style_2"/>
        <w:spacing w:before="240"/>
        <w:ind w:firstLine="540" w:left="0"/>
        <w:jc w:val="both"/>
      </w:pPr>
      <w:r>
        <w:t>15. Документы, представленные участником отбора, подлежат регистрации в день поступления в Министерство.</w:t>
      </w:r>
    </w:p>
    <w:p w14:paraId="84000000">
      <w:pPr>
        <w:pStyle w:val="Style_2"/>
        <w:spacing w:before="240"/>
        <w:ind w:firstLine="540" w:left="0"/>
        <w:jc w:val="both"/>
      </w:pPr>
      <w:r>
        <w:t>16. Не позднее чем за 5 рабочих дней до даты окончания срока подачи заявок, любое заинтересованное лицо вправе направить в Министерство запрос</w:t>
      </w:r>
    </w:p>
    <w:p w14:paraId="85000000">
      <w:pPr>
        <w:pStyle w:val="Style_2"/>
        <w:spacing w:before="240"/>
        <w:ind w:firstLine="540" w:left="0"/>
        <w:jc w:val="both"/>
      </w:pPr>
      <w:r>
        <w:t>о разъяснении положений объявления (далее - запрос) с указанием адреса электронной почты для направления ответа.</w:t>
      </w:r>
    </w:p>
    <w:p w14:paraId="86000000">
      <w:pPr>
        <w:pStyle w:val="Style_2"/>
        <w:spacing w:before="240"/>
        <w:ind w:firstLine="540" w:left="0"/>
        <w:jc w:val="both"/>
      </w:pPr>
      <w:r>
        <w:t>17. Министерство в течение 3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87000000">
      <w:pPr>
        <w:pStyle w:val="Style_2"/>
        <w:spacing w:before="240"/>
        <w:ind w:firstLine="540" w:left="0"/>
        <w:jc w:val="both"/>
      </w:pPr>
      <w:r>
        <w:t>Запросы, поступившие позднее чем за 5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88000000">
      <w:pPr>
        <w:pStyle w:val="Style_2"/>
        <w:spacing w:before="240"/>
        <w:ind w:firstLine="540" w:left="0"/>
        <w:jc w:val="both"/>
      </w:pPr>
      <w:r>
        <w:t>18.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14:paraId="89000000">
      <w:pPr>
        <w:pStyle w:val="Style_2"/>
        <w:spacing w:before="240"/>
        <w:ind w:firstLine="540" w:left="0"/>
        <w:jc w:val="both"/>
      </w:pPr>
      <w:r>
        <w:t>19. Внесение изменений в заявку осуществляется путем направления необходимых сведений в Министерство в пределах срока подачи заявок.</w:t>
      </w:r>
    </w:p>
    <w:p w14:paraId="8A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8B000000">
      <w:pPr>
        <w:pStyle w:val="Style_2"/>
        <w:spacing w:before="240"/>
        <w:ind w:firstLine="540" w:left="0"/>
        <w:jc w:val="both"/>
      </w:pPr>
      <w:r>
        <w:t>20. 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8C000000">
      <w:pPr>
        <w:pStyle w:val="Style_2"/>
        <w:spacing w:before="240"/>
        <w:ind w:firstLine="540" w:left="0"/>
        <w:jc w:val="both"/>
      </w:pPr>
      <w:r>
        <w:t>21.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8D000000">
      <w:pPr>
        <w:pStyle w:val="Style_2"/>
        <w:spacing w:before="240"/>
        <w:ind w:firstLine="540" w:left="0"/>
        <w:jc w:val="both"/>
      </w:pPr>
      <w:r>
        <w:t>22. 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 (получателя субсидии):</w:t>
      </w:r>
    </w:p>
    <w:p w14:paraId="8E000000">
      <w:pPr>
        <w:pStyle w:val="Style_2"/>
        <w:spacing w:before="240"/>
        <w:ind w:firstLine="540" w:left="0"/>
        <w:jc w:val="both"/>
      </w:pPr>
      <w:r>
        <w:t xml:space="preserve">1) сведения из Единого государственного реестра юридических лиц (индивидуальных предпринимателей), и также осуществляет проверку участника отбора (получателя субсидии) на соответствие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"Par90" \o "1)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..."</w:instrText>
      </w:r>
      <w:r>
        <w:rPr>
          <w:color w:val="0000FF"/>
        </w:rPr>
        <w:fldChar w:fldCharType="separate"/>
      </w:r>
      <w:r>
        <w:rPr>
          <w:color w:val="0000FF"/>
        </w:rPr>
        <w:t>пунктах 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"Par94" \o "4)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лицом;"</w:instrText>
      </w:r>
      <w:r>
        <w:rPr>
          <w:color w:val="0000FF"/>
        </w:rPr>
        <w:fldChar w:fldCharType="separate"/>
      </w:r>
      <w:r>
        <w:rPr>
          <w:color w:val="0000FF"/>
        </w:rPr>
        <w:t>4 части 10</w:t>
      </w:r>
      <w:r>
        <w:rPr>
          <w:color w:val="0000FF"/>
        </w:rPr>
        <w:fldChar w:fldCharType="end"/>
      </w:r>
      <w:r>
        <w:t xml:space="preserve"> настоящего Порядка.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8F000000">
      <w:pPr>
        <w:pStyle w:val="Style_2"/>
        <w:spacing w:before="240"/>
        <w:ind w:firstLine="540" w:left="0"/>
        <w:jc w:val="both"/>
      </w:pPr>
      <w:r>
        <w:t xml:space="preserve">2) информацию о соответствии участника отбора (получателя субсидии)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"Par92" \o "2) у участника отбора (получателя субсидии)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краем;"</w:instrText>
      </w:r>
      <w:r>
        <w:rPr>
          <w:color w:val="0000FF"/>
        </w:rPr>
        <w:fldChar w:fldCharType="separate"/>
      </w:r>
      <w:r>
        <w:rPr>
          <w:color w:val="0000FF"/>
        </w:rPr>
        <w:t>пунктов 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"Par93" \o "3) участник отбора (получатель субсидии)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Порядком;"</w:instrText>
      </w:r>
      <w:r>
        <w:rPr>
          <w:color w:val="0000FF"/>
        </w:rPr>
        <w:fldChar w:fldCharType="separate"/>
      </w:r>
      <w:r>
        <w:rPr>
          <w:color w:val="0000FF"/>
        </w:rPr>
        <w:t>3 части 10</w:t>
      </w:r>
      <w:r>
        <w:rPr>
          <w:color w:val="0000FF"/>
        </w:rPr>
        <w:fldChar w:fldCharType="end"/>
      </w:r>
      <w:r>
        <w:t xml:space="preserve"> настоящего Порядка в исполнительных органах Камчатского края.</w:t>
      </w:r>
    </w:p>
    <w:p w14:paraId="90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91000000">
      <w:pPr>
        <w:pStyle w:val="Style_2"/>
        <w:spacing w:before="240"/>
        <w:ind w:firstLine="540" w:left="0"/>
        <w:jc w:val="both"/>
      </w:pPr>
      <w:bookmarkStart w:id="12" w:name="Par124"/>
      <w:bookmarkEnd w:id="12"/>
      <w:r>
        <w:t xml:space="preserve">23. Министерство в течение 7 рабочих дней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требованиям, установленным соответственно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экономич..."</w:instrText>
      </w:r>
      <w:r>
        <w:rPr>
          <w:color w:val="0000FF"/>
        </w:rPr>
        <w:fldChar w:fldCharType="separate"/>
      </w:r>
      <w:r>
        <w:rPr>
          <w:color w:val="0000FF"/>
        </w:rPr>
        <w:t>частями 6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"9. Критерием отбора получателя субсидии является объем закупаемого молока коровьего сырого за год, предшествующий году предоставления документов на участие в отборе и получение субсидии, не менее 5 000 тонн."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Порядка, и принимает решение о признании участника отбора прошедшим отбор или об отклонении заявки.</w:t>
      </w:r>
    </w:p>
    <w:p w14:paraId="92000000">
      <w:pPr>
        <w:pStyle w:val="Style_2"/>
        <w:ind w:firstLine="0" w:left="0"/>
        <w:jc w:val="both"/>
      </w:pPr>
      <w:r>
        <w:t>(в ред. Постановлений Правительства Камчатского края от 17.08.2022 N 441-П, от 08.12.2022 N 642-П)</w:t>
      </w:r>
    </w:p>
    <w:p w14:paraId="93000000">
      <w:pPr>
        <w:pStyle w:val="Style_2"/>
        <w:spacing w:before="240"/>
        <w:ind w:firstLine="540" w:left="0"/>
        <w:jc w:val="both"/>
      </w:pPr>
      <w:r>
        <w:t>24. Основаниями отклонения заявки являются:</w:t>
      </w:r>
    </w:p>
    <w:p w14:paraId="94000000">
      <w:pPr>
        <w:pStyle w:val="Style_2"/>
        <w:spacing w:before="240"/>
        <w:ind w:firstLine="540" w:left="0"/>
        <w:jc w:val="both"/>
      </w:pPr>
      <w:r>
        <w:t xml:space="preserve">1) несоответствие участника отбора категории, критерию и требованиям, установленным соответственно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экономич..."</w:instrText>
      </w:r>
      <w:r>
        <w:rPr>
          <w:color w:val="0000FF"/>
        </w:rPr>
        <w:fldChar w:fldCharType="separate"/>
      </w:r>
      <w:r>
        <w:rPr>
          <w:color w:val="0000FF"/>
        </w:rPr>
        <w:t>частями 6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"9. Критерием отбора получателя субсидии является объем закупаемого молока коровьего сырого за год, предшествующий году предоставления документов на участие в отборе и получение субсидии, не менее 5 000 тонн."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5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96000000">
      <w:pPr>
        <w:pStyle w:val="Style_2"/>
        <w:spacing w:before="240"/>
        <w:ind w:firstLine="540" w:left="0"/>
        <w:jc w:val="both"/>
      </w:pPr>
      <w:r>
        <w:t xml:space="preserve">2) несоответствие представленных участником отбора документов требованиям,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"11. Участник отбора представляет в Министерство на бумажном носителе посредством почтовой связи или нарочно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частью 11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7000000">
      <w:pPr>
        <w:pStyle w:val="Style_2"/>
        <w:spacing w:before="240"/>
        <w:ind w:firstLine="540" w:left="0"/>
        <w:jc w:val="both"/>
      </w:pPr>
      <w:r>
        <w:t xml:space="preserve">3) непредставление или представление не в полном объеме участником отбора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"11. Участник отбора представляет в Министерство на бумажном носителе посредством почтовой связи или нарочно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части 11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8000000">
      <w:pPr>
        <w:pStyle w:val="Style_2"/>
        <w:spacing w:before="240"/>
        <w:ind w:firstLine="540" w:left="0"/>
        <w:jc w:val="both"/>
      </w:pPr>
      <w: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99000000">
      <w:pPr>
        <w:pStyle w:val="Style_2"/>
        <w:spacing w:before="240"/>
        <w:ind w:firstLine="540" w:left="0"/>
        <w:jc w:val="both"/>
      </w:pPr>
      <w:r>
        <w:t>5) подача участником отбора заявки после даты и (или) времени, определенных для подачи заявок.</w:t>
      </w:r>
    </w:p>
    <w:p w14:paraId="9A000000">
      <w:pPr>
        <w:pStyle w:val="Style_2"/>
        <w:spacing w:before="240"/>
        <w:ind w:firstLine="540" w:left="0"/>
        <w:jc w:val="both"/>
      </w:pPr>
      <w:r>
        <w:t>25. Утратила силу. - Постановление Правительства Камчатского края от 17.08.2022 N 441-П.</w:t>
      </w:r>
    </w:p>
    <w:p w14:paraId="9B000000">
      <w:pPr>
        <w:pStyle w:val="Style_2"/>
        <w:spacing w:before="240"/>
        <w:ind w:firstLine="540" w:left="0"/>
        <w:jc w:val="both"/>
      </w:pPr>
      <w:r>
        <w:t>25. Информация по результатам проведения отбора содержит:</w:t>
      </w:r>
    </w:p>
    <w:p w14:paraId="9C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9D000000">
      <w:pPr>
        <w:pStyle w:val="Style_2"/>
        <w:spacing w:before="240"/>
        <w:ind w:firstLine="540" w:left="0"/>
        <w:jc w:val="both"/>
      </w:pPr>
      <w:r>
        <w:t>1) дату, время и место проведения рассмотрения заявок на участие в отборе;</w:t>
      </w:r>
    </w:p>
    <w:p w14:paraId="9E000000">
      <w:pPr>
        <w:pStyle w:val="Style_2"/>
        <w:spacing w:before="240"/>
        <w:ind w:firstLine="540" w:left="0"/>
        <w:jc w:val="both"/>
      </w:pPr>
      <w:r>
        <w:t>2) информацию об участниках отбора, заявки которых были рассмотрены;</w:t>
      </w:r>
    </w:p>
    <w:p w14:paraId="9F000000">
      <w:pPr>
        <w:pStyle w:val="Style_2"/>
        <w:spacing w:before="240"/>
        <w:ind w:firstLine="540" w:left="0"/>
        <w:jc w:val="both"/>
      </w:pPr>
      <w: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A0000000">
      <w:pPr>
        <w:pStyle w:val="Style_2"/>
        <w:spacing w:before="240"/>
        <w:ind w:firstLine="540" w:left="0"/>
        <w:jc w:val="both"/>
      </w:pPr>
      <w:r>
        <w:t>4) список участников, прошедших отбор, с которыми планируется заключение соглашений.</w:t>
      </w:r>
    </w:p>
    <w:p w14:paraId="A1000000">
      <w:pPr>
        <w:pStyle w:val="Style_2"/>
        <w:spacing w:before="240"/>
        <w:ind w:firstLine="540" w:left="0"/>
        <w:jc w:val="both"/>
      </w:pPr>
      <w:r>
        <w:t xml:space="preserve">26. Министерство размещает информацию по результатам проведения отбора на официальном сайте в срок не позднее 14 календарных дней со дня принятия решения,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"Par124" \o "23. Министерство в течение 7 рабочих дней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требованиям, установленным соответственно частями 6, 9 и 10 настоящего Порядка, и принимает решение о признании участника отбора прошедшим отбор или об отклонении заявки."</w:instrText>
      </w:r>
      <w:r>
        <w:rPr>
          <w:color w:val="0000FF"/>
        </w:rPr>
        <w:fldChar w:fldCharType="separate"/>
      </w:r>
      <w:r>
        <w:rPr>
          <w:color w:val="0000FF"/>
        </w:rPr>
        <w:t>части 23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2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A3000000">
      <w:pPr>
        <w:pStyle w:val="Style_2"/>
        <w:spacing w:before="240"/>
        <w:ind w:firstLine="540" w:left="0"/>
        <w:jc w:val="both"/>
      </w:pPr>
      <w:r>
        <w:t xml:space="preserve">27. В случае соответствия участника отбора категории, критерию и требованиям, установленным соответственно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экономич..."</w:instrText>
      </w:r>
      <w:r>
        <w:rPr>
          <w:color w:val="0000FF"/>
        </w:rPr>
        <w:fldChar w:fldCharType="separate"/>
      </w:r>
      <w:r>
        <w:rPr>
          <w:color w:val="0000FF"/>
        </w:rPr>
        <w:t>частями 6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"9. Критерием отбора получателя субсидии является объем закупаемого молока коровьего сырого за год, предшествующий году предоставления документов на участие в отборе и получение субсидии, не менее 5 000 тонн."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Порядка, а также требованиям, указанным в объявлении о проведении отбора, участнику отбора в течение 5 рабочих дней с момента принятия решения о признании участника отбора прошедшим отбор в текущем финансовом году направляется соответствующее уведомление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14:paraId="A4000000">
      <w:pPr>
        <w:pStyle w:val="Style_2"/>
        <w:spacing w:before="240"/>
        <w:ind w:firstLine="540" w:left="0"/>
        <w:jc w:val="both"/>
      </w:pPr>
      <w:r>
        <w:t>В случае принятия решения об отклонении заявки Министерство в течение 5 рабочих дней с момента принятия данного решения направляет уведомление о признании участника отбора не прошедшим отбор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14:paraId="A5000000">
      <w:pPr>
        <w:pStyle w:val="Style_2"/>
        <w:ind w:firstLine="0" w:left="0"/>
        <w:jc w:val="both"/>
      </w:pPr>
      <w:r>
        <w:t>(часть 27 в ред. Постановления Правительства Камчатского края от 08.12.2022 N 642-П)</w:t>
      </w:r>
    </w:p>
    <w:p w14:paraId="A6000000">
      <w:pPr>
        <w:pStyle w:val="Style_2"/>
        <w:spacing w:before="240"/>
        <w:ind w:firstLine="540" w:left="0"/>
        <w:jc w:val="both"/>
      </w:pPr>
      <w:bookmarkStart w:id="13" w:name="Par145"/>
      <w:bookmarkEnd w:id="13"/>
      <w:r>
        <w:t>28. Для заключения соглашения и получения субсидии, получатель субсидии в течение текущего финансового года, но не позднее 1 июня предоставляет в Министерство заявление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 с приложением следующих документов:</w:t>
      </w:r>
    </w:p>
    <w:p w14:paraId="A7000000">
      <w:pPr>
        <w:pStyle w:val="Style_2"/>
        <w:spacing w:before="240"/>
        <w:ind w:firstLine="540" w:left="0"/>
        <w:jc w:val="both"/>
      </w:pPr>
      <w:r>
        <w:t xml:space="preserve">1) </w:t>
      </w:r>
      <w:r>
        <w:rPr>
          <w:color w:val="0000FF"/>
        </w:rPr>
        <w:fldChar w:fldCharType="begin"/>
      </w:r>
      <w:r>
        <w:rPr>
          <w:color w:val="0000FF"/>
        </w:rPr>
        <w:instrText>HYPERLINK \l "Par267" \o "СПРАВКА-РАСЧЕТ"</w:instrText>
      </w:r>
      <w:r>
        <w:rPr>
          <w:color w:val="0000FF"/>
        </w:rPr>
        <w:fldChar w:fldCharType="separate"/>
      </w:r>
      <w:r>
        <w:rPr>
          <w:color w:val="0000FF"/>
        </w:rPr>
        <w:t>справки-расчета</w:t>
      </w:r>
      <w:r>
        <w:rPr>
          <w:color w:val="0000FF"/>
        </w:rPr>
        <w:fldChar w:fldCharType="end"/>
      </w:r>
      <w:r>
        <w:t xml:space="preserve"> на предоставление субсидии по форме согласно приложению к настоящему Порядку;</w:t>
      </w:r>
    </w:p>
    <w:p w14:paraId="A8000000">
      <w:pPr>
        <w:pStyle w:val="Style_2"/>
        <w:spacing w:before="240"/>
        <w:ind w:firstLine="540" w:left="0"/>
        <w:jc w:val="both"/>
      </w:pPr>
      <w:r>
        <w:t>2) справки о качестве молока коровьего сырого, в пересчете на базисную жирность, поступившего на переработку за аналогичный период года, предшествующего году обращения за получением субсидии;</w:t>
      </w:r>
    </w:p>
    <w:p w14:paraId="A9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AA000000">
      <w:pPr>
        <w:pStyle w:val="Style_2"/>
        <w:spacing w:before="240"/>
        <w:ind w:firstLine="540" w:left="0"/>
        <w:jc w:val="both"/>
      </w:pPr>
      <w:r>
        <w:t>3) копии внутреннего документа получателя субсидии, устанавливающего цены на осуществление закупки молока коровьего сырого у сельскохозяйственных товаропроизводителей, в том числе личных подсобных хозяйств и субъектов МСП по состоянию на 1 января года обращения за получением субсидии;</w:t>
      </w:r>
    </w:p>
    <w:p w14:paraId="AB000000">
      <w:pPr>
        <w:pStyle w:val="Style_2"/>
        <w:spacing w:before="240"/>
        <w:ind w:firstLine="540" w:left="0"/>
        <w:jc w:val="both"/>
      </w:pPr>
      <w:r>
        <w:t>4) копии внутреннего документа получателя субсидии, подтверждающего повышение цены на осуществление закупки молока коровьего сырого у сельскохозяйственных товаропроизводителей, в том числе личных подсобных хозяйств и субъектов МСП в 2022 году - с 1 апреля;</w:t>
      </w:r>
    </w:p>
    <w:p w14:paraId="AC000000">
      <w:pPr>
        <w:pStyle w:val="Style_2"/>
        <w:spacing w:before="240"/>
        <w:ind w:firstLine="540" w:left="0"/>
        <w:jc w:val="both"/>
      </w:pPr>
      <w:r>
        <w:t>5) копии сведений о производстве, затратах, себестоимости и реализации продукции первичной и промышленной переработки, произведенной из сельскохозяйственного сырья по форме N 14-АПК, утвержденной приказом Министерства сельского хозяйства Российской Федерации, за год, предшествующий году предоставления субсидии;</w:t>
      </w:r>
    </w:p>
    <w:p w14:paraId="AD000000">
      <w:pPr>
        <w:pStyle w:val="Style_2"/>
        <w:spacing w:before="240"/>
        <w:ind w:firstLine="540" w:left="0"/>
        <w:jc w:val="both"/>
      </w:pPr>
      <w:r>
        <w:t xml:space="preserve">6) справки получателя субсидии, подтверждающей соответствие получателя субсидии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части 10</w:t>
      </w:r>
      <w:r>
        <w:rPr>
          <w:color w:val="0000FF"/>
        </w:rPr>
        <w:fldChar w:fldCharType="end"/>
      </w:r>
      <w:r>
        <w:t xml:space="preserve"> настоящего Порядка (оформляется в произвольной форме);</w:t>
      </w:r>
    </w:p>
    <w:p w14:paraId="AE000000">
      <w:pPr>
        <w:pStyle w:val="Style_2"/>
        <w:spacing w:before="240"/>
        <w:ind w:firstLine="540" w:left="0"/>
        <w:jc w:val="both"/>
      </w:pPr>
      <w:r>
        <w:t>7) сведений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право);</w:t>
      </w:r>
    </w:p>
    <w:p w14:paraId="AF000000">
      <w:pPr>
        <w:pStyle w:val="Style_2"/>
        <w:spacing w:before="240"/>
        <w:ind w:firstLine="540" w:left="0"/>
        <w:jc w:val="both"/>
      </w:pPr>
      <w:r>
        <w:t>8) согласия на обработку персональных данных (в отношении руководителей получателей субсидии и их главных бухгалтеров), по форме, установленной Министерством.</w:t>
      </w:r>
    </w:p>
    <w:p w14:paraId="B0000000">
      <w:pPr>
        <w:pStyle w:val="Style_2"/>
        <w:spacing w:before="240"/>
        <w:ind w:firstLine="540" w:left="0"/>
        <w:jc w:val="both"/>
      </w:pPr>
      <w:r>
        <w:t>Утратил силу. - Постановление Правительства Камчатского края от 17.08.2022 N 441-П.</w:t>
      </w:r>
    </w:p>
    <w:p w14:paraId="B1000000">
      <w:pPr>
        <w:pStyle w:val="Style_2"/>
        <w:spacing w:before="240"/>
        <w:ind w:firstLine="540" w:left="0"/>
        <w:jc w:val="both"/>
      </w:pPr>
      <w:r>
        <w:t>28.1.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B2000000">
      <w:pPr>
        <w:pStyle w:val="Style_2"/>
        <w:ind w:firstLine="0" w:left="0"/>
        <w:jc w:val="both"/>
      </w:pPr>
      <w:r>
        <w:t>(часть 28.1 введена Постановлением Правительства Камчатского края от 17.08.2022 N 441-П)</w:t>
      </w:r>
    </w:p>
    <w:p w14:paraId="B3000000">
      <w:pPr>
        <w:pStyle w:val="Style_2"/>
        <w:spacing w:before="240"/>
        <w:ind w:firstLine="540" w:left="0"/>
        <w:jc w:val="both"/>
      </w:pPr>
      <w:r>
        <w:t xml:space="preserve">29. Субсидии предоставляются на основании соглашения, дополнительного соглашения (далее - Соглашение), заключенных между Министерством и получателем субсидии в соответствии с типовой формой утвержденной Министерством финансов Камчатского края в порядке и сроки,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"Par193" \o "36. Заключение Соглашения осуществляется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частью 36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B4000000">
      <w:pPr>
        <w:pStyle w:val="Style_2"/>
        <w:spacing w:before="240"/>
        <w:ind w:firstLine="540" w:left="0"/>
        <w:jc w:val="both"/>
      </w:pPr>
      <w:bookmarkStart w:id="14" w:name="Par159"/>
      <w:bookmarkEnd w:id="14"/>
      <w:r>
        <w:t>30. Обязательными условиями предоставления субсидии, включаемыми в Соглашение, являются:</w:t>
      </w:r>
    </w:p>
    <w:p w14:paraId="B5000000">
      <w:pPr>
        <w:pStyle w:val="Style_2"/>
        <w:spacing w:before="240"/>
        <w:ind w:firstLine="540" w:left="0"/>
        <w:jc w:val="both"/>
      </w:pPr>
      <w:r>
        <w:t>1)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B6000000">
      <w:pPr>
        <w:pStyle w:val="Style_2"/>
        <w:spacing w:before="240"/>
        <w:ind w:firstLine="540" w:left="0"/>
        <w:jc w:val="both"/>
      </w:pPr>
      <w:r>
        <w:t>2) принятие обязательств 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Министерством;</w:t>
      </w:r>
    </w:p>
    <w:p w14:paraId="B7000000">
      <w:pPr>
        <w:pStyle w:val="Style_2"/>
        <w:spacing w:before="240"/>
        <w:ind w:firstLine="540" w:left="0"/>
        <w:jc w:val="both"/>
      </w:pPr>
      <w:r>
        <w:t xml:space="preserve">3) в случае уменьшения Министерству ранее доведенных лимитов бюджетных обязательств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"Par60" \o "4. Субсидия предоставляется перерабатывающим предприятиям Камчатского края в целях финансового обеспечения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МСП для производства молочной продукции по следующим направлениям расходов:"</w:instrText>
      </w:r>
      <w:r>
        <w:rPr>
          <w:color w:val="0000FF"/>
        </w:rPr>
        <w:fldChar w:fldCharType="separate"/>
      </w:r>
      <w:r>
        <w:rPr>
          <w:color w:val="0000FF"/>
        </w:rPr>
        <w:t>части 4</w:t>
      </w:r>
      <w:r>
        <w:rPr>
          <w:color w:val="0000FF"/>
        </w:rPr>
        <w:fldChar w:fldCharType="end"/>
      </w:r>
      <w: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согласование новых условий Соглашения или расторгает Соглашение при не достижении согласия по новым условиям;</w:t>
      </w:r>
    </w:p>
    <w:p w14:paraId="B8000000">
      <w:pPr>
        <w:pStyle w:val="Style_2"/>
        <w:spacing w:before="240"/>
        <w:ind w:firstLine="540" w:left="0"/>
        <w:jc w:val="both"/>
      </w:pPr>
      <w:r>
        <w:t>4) принятие обязательства получателя субсидии,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B9000000">
      <w:pPr>
        <w:pStyle w:val="Style_2"/>
        <w:spacing w:before="240"/>
        <w:ind w:firstLine="540" w:left="0"/>
        <w:jc w:val="both"/>
      </w:pPr>
      <w:r>
        <w:t>5)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Министерством и получателем субсидии Соглашением;</w:t>
      </w:r>
    </w:p>
    <w:p w14:paraId="BA000000">
      <w:pPr>
        <w:pStyle w:val="Style_2"/>
        <w:spacing w:before="240"/>
        <w:ind w:firstLine="540" w:left="0"/>
        <w:jc w:val="both"/>
      </w:pPr>
      <w:r>
        <w:t>6) принятие получателем субсидии обязательства о не снижении цены на осуществлении закупки молока коровьего сырого у сельскохозяйственных товаропроизводителей, в том числе личных подсобных хозяйств и субъектов МСП, в году получения субсидии по отношению к цене, установленной внутренним документом получателя субсидии на 1 апреля 2022 года;</w:t>
      </w:r>
    </w:p>
    <w:p w14:paraId="BB000000">
      <w:pPr>
        <w:pStyle w:val="Style_2"/>
        <w:spacing w:before="240"/>
        <w:ind w:firstLine="540" w:left="0"/>
        <w:jc w:val="both"/>
      </w:pPr>
      <w:r>
        <w:t>7) принятие обязательства по ежемесячному не позднее 15 числа, в январе не позднее 25 числа, предоставлению начиная с месяца, следующего за месяцем заключения Соглашения, отчета о достижении значений результатов предоставления субсидии, об осуществлении расходов, источником финансового обеспечения которого является субсидия, по форме установленной Соглашением, с приложением пояснительной записки и документов, подтверждающих расходование средств субсидии и достижение результатов предоставления субсидии, заверенных получателем субсидии:</w:t>
      </w:r>
    </w:p>
    <w:p w14:paraId="BC000000">
      <w:pPr>
        <w:pStyle w:val="Style_2"/>
        <w:spacing w:before="240"/>
        <w:ind w:firstLine="540" w:left="0"/>
        <w:jc w:val="both"/>
      </w:pPr>
      <w:r>
        <w:t>а) справки о качестве молока коровьего сырого, в пересчете на базисную жирность, поступившего на переработку за отчетный месяц;</w:t>
      </w:r>
    </w:p>
    <w:p w14:paraId="BD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BE000000">
      <w:pPr>
        <w:pStyle w:val="Style_2"/>
        <w:spacing w:before="240"/>
        <w:ind w:firstLine="540" w:left="0"/>
        <w:jc w:val="both"/>
      </w:pPr>
      <w:r>
        <w:t>б) копий документов первичного бухгалтерского учета (договоры и (или) накладные и (или) счета и (или) счета-фактуры и (или) приемные квитанции или их реестры), подтверждающих осуществление закупки молока коровьего сырого у сельскохозяйственных товаропроизводителей, в том числе личных подсобных хозяйств и субъектов МСП за отчетный месяц;</w:t>
      </w:r>
    </w:p>
    <w:p w14:paraId="BF000000">
      <w:pPr>
        <w:pStyle w:val="Style_2"/>
        <w:spacing w:before="240"/>
        <w:ind w:firstLine="540" w:left="0"/>
        <w:jc w:val="both"/>
      </w:pPr>
      <w:r>
        <w:t>в) копии внутреннего документа об уровне отпускных цен на закупку молока коровьего сырого у сельскохозяйственных товаропроизводителей, в том числе личных подсобных хозяйств и субъектов МСП, подтверждающего не снижение цены по отношению к цене, установленной на 1 апреля 2022 года;</w:t>
      </w:r>
    </w:p>
    <w:p w14:paraId="C0000000">
      <w:pPr>
        <w:pStyle w:val="Style_2"/>
        <w:spacing w:before="240"/>
        <w:ind w:firstLine="540" w:left="0"/>
        <w:jc w:val="both"/>
      </w:pPr>
      <w:r>
        <w:t>г) копии договора(ов), содержащих согласие на осуществление Министерством и органами государственного финансового контроля проверок соблюдения получателем субсидии условий и порядка предоставления субсидии, подписанное уполномоченным лицом получателя субсидии (при наличии);</w:t>
      </w:r>
    </w:p>
    <w:p w14:paraId="C1000000">
      <w:pPr>
        <w:pStyle w:val="Style_2"/>
        <w:spacing w:before="240"/>
        <w:ind w:firstLine="540" w:left="0"/>
        <w:jc w:val="both"/>
      </w:pPr>
      <w:r>
        <w:t>д) копии договора(ов), заключенных с получателем субсидии, содержащих принятие обязательства о запрете приобретать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C2000000">
      <w:pPr>
        <w:pStyle w:val="Style_2"/>
        <w:spacing w:before="240"/>
        <w:ind w:firstLine="540" w:left="0"/>
        <w:jc w:val="both"/>
      </w:pPr>
      <w:r>
        <w:t>е) копий договоров, счетов, счетов-фактур, актов сверки, накладных и (или) актов приема-передачи на приобретение и поставку материальных ценностей, универсальных передаточных документов, на сумму предоставленной субсидии (без учета налога на добавленную стоимость);</w:t>
      </w:r>
    </w:p>
    <w:p w14:paraId="C3000000">
      <w:pPr>
        <w:pStyle w:val="Style_2"/>
        <w:spacing w:before="240"/>
        <w:ind w:firstLine="540" w:left="0"/>
        <w:jc w:val="both"/>
      </w:pPr>
      <w:r>
        <w:t>ж) копий платежных документов (платежных поручений с отметкой банка об исполнении платежа и (или) иные платежные документы), подтверждающих оплату, в том числе по договору(ам) на приобретение и поставку материальных ценностей, на сумму, предоставленной субсидии (без учета налога на добавленную стоимость);</w:t>
      </w:r>
    </w:p>
    <w:p w14:paraId="C4000000">
      <w:pPr>
        <w:pStyle w:val="Style_2"/>
        <w:spacing w:before="240"/>
        <w:ind w:firstLine="540" w:left="0"/>
        <w:jc w:val="both"/>
      </w:pPr>
      <w:r>
        <w:t>з) копий платежных документов (платежных поручений с отметкой банка об исполнении платежа и (или) иные платежные документы или их реестры), подтверждающих произведенную оплату за молоко коровьего сырое, поступившее на переработку за отчетный месяц;</w:t>
      </w:r>
    </w:p>
    <w:p w14:paraId="C5000000">
      <w:pPr>
        <w:pStyle w:val="Style_2"/>
        <w:spacing w:before="240"/>
        <w:ind w:firstLine="540" w:left="0"/>
        <w:jc w:val="both"/>
      </w:pPr>
      <w:r>
        <w:t>и) документов, подтверждающих расходование средств субсидии на цели, предусмотренные настоящим Порядком, на достижение которых не предоставляются субсидии в рамках иных нормативных правовых актов, муниципальных правовых актов 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523-П.</w:t>
      </w:r>
    </w:p>
    <w:p w14:paraId="C6000000">
      <w:pPr>
        <w:pStyle w:val="Style_2"/>
        <w:spacing w:before="240"/>
        <w:ind w:firstLine="540" w:left="0"/>
        <w:jc w:val="both"/>
      </w:pPr>
      <w:r>
        <w:t>31. Расчет объема субсидии осуществляется по следующей формуле:</w:t>
      </w:r>
    </w:p>
    <w:p w14:paraId="C7000000">
      <w:pPr>
        <w:pStyle w:val="Style_2"/>
        <w:ind w:firstLine="0" w:left="0"/>
        <w:jc w:val="both"/>
      </w:pPr>
    </w:p>
    <w:p w14:paraId="C8000000">
      <w:pPr>
        <w:pStyle w:val="Style_2"/>
        <w:ind w:firstLine="0" w:left="0"/>
        <w:jc w:val="center"/>
      </w:pPr>
      <w:r>
        <w:t>С = СТ х Мпр, где:</w:t>
      </w:r>
    </w:p>
    <w:p w14:paraId="C9000000">
      <w:pPr>
        <w:pStyle w:val="Style_2"/>
        <w:ind w:firstLine="0" w:left="0"/>
        <w:jc w:val="both"/>
      </w:pPr>
    </w:p>
    <w:p w14:paraId="CA000000">
      <w:pPr>
        <w:pStyle w:val="Style_2"/>
        <w:ind w:firstLine="540" w:left="0"/>
        <w:jc w:val="both"/>
      </w:pPr>
      <w:r>
        <w:t>С - объем субсидии на финансовое обеспечение затрат, связанных с увеличением закупочных цен на сырое молоко, приобретаемое у сельскохозяйственных товаропроизводителей, в том числе личных подсобных хозяйств и субъектов МСП;</w:t>
      </w:r>
    </w:p>
    <w:p w14:paraId="CB000000">
      <w:pPr>
        <w:pStyle w:val="Style_2"/>
        <w:spacing w:before="240"/>
        <w:ind w:firstLine="540" w:left="0"/>
        <w:jc w:val="both"/>
      </w:pPr>
      <w:r>
        <w:t>СТ - ставка субсидии, устанавливаемая Министерством, за одну тонну приобретенного молока коровьего сырого (тыс. рублей);</w:t>
      </w:r>
    </w:p>
    <w:p w14:paraId="CC000000">
      <w:pPr>
        <w:pStyle w:val="Style_2"/>
        <w:spacing w:before="240"/>
        <w:ind w:firstLine="540" w:left="0"/>
        <w:jc w:val="both"/>
      </w:pPr>
      <w:r>
        <w:t>Мпр - объем молока коровьего сырого, в пересчете на базисную жирность, поступившего на переработку за аналогичный период года, предшествующего году предоставления субсидии (тонн);</w:t>
      </w:r>
    </w:p>
    <w:p w14:paraId="CD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CE000000">
      <w:pPr>
        <w:pStyle w:val="Style_2"/>
        <w:spacing w:before="240"/>
        <w:ind w:firstLine="540" w:left="0"/>
        <w:jc w:val="both"/>
      </w:pPr>
      <w:r>
        <w:t>Для расчета объема субсидии принимается значение Мпр, округленное до двух знаков после запятой.</w:t>
      </w:r>
    </w:p>
    <w:p w14:paraId="CF000000">
      <w:pPr>
        <w:pStyle w:val="Style_2"/>
        <w:spacing w:before="240"/>
        <w:ind w:firstLine="540" w:left="0"/>
        <w:jc w:val="both"/>
      </w:pPr>
      <w:r>
        <w:t>32. Для предоставления субсидии ставка субсидии (СТ) принимается равной 2 тыс. рублей за одну тонну приобретаемого сырого молока.</w:t>
      </w:r>
    </w:p>
    <w:p w14:paraId="D0000000">
      <w:pPr>
        <w:pStyle w:val="Style_2"/>
        <w:spacing w:before="240"/>
        <w:ind w:firstLine="540" w:left="0"/>
        <w:jc w:val="both"/>
      </w:pPr>
      <w:r>
        <w:t xml:space="preserve">33. В случае нарушения участниками, прошедшими отбор (получателями субсидии) порядка и сроков заключения Соглашения,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"Par193" \o "36. Заключение Соглашения осуществляется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частью 36</w:t>
      </w:r>
      <w:r>
        <w:rPr>
          <w:color w:val="0000FF"/>
        </w:rPr>
        <w:fldChar w:fldCharType="end"/>
      </w:r>
      <w:r>
        <w:t xml:space="preserve"> настоящего Порядка, участник прошедший отбор (получатель субсидии) признается уклонившимся от заключения Соглашения.</w:t>
      </w:r>
    </w:p>
    <w:p w14:paraId="D1000000">
      <w:pPr>
        <w:pStyle w:val="Style_2"/>
        <w:ind w:firstLine="0" w:left="0"/>
        <w:jc w:val="both"/>
      </w:pPr>
      <w:r>
        <w:t>(в ред. Постановления Правительства Камчатского края от 08.12.2022 N 642-П)</w:t>
      </w:r>
    </w:p>
    <w:p w14:paraId="D2000000">
      <w:pPr>
        <w:pStyle w:val="Style_2"/>
        <w:spacing w:before="240"/>
        <w:ind w:firstLine="540" w:left="0"/>
        <w:jc w:val="both"/>
      </w:pPr>
      <w:r>
        <w:t xml:space="preserve">34. Министерство в течение 5 рабочих дней со дня поступления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"Par145" \o "28. Для заключения соглашения и получения субсидии, получатель субсидии в течение текущего финансового года, но не позднее 1 июня предоставляет в Министерство заявление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части 28</w:t>
      </w:r>
      <w:r>
        <w:rPr>
          <w:color w:val="0000FF"/>
        </w:rPr>
        <w:fldChar w:fldCharType="end"/>
      </w:r>
      <w:r>
        <w:t xml:space="preserve"> настоящего Порядка,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части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3000000">
      <w:pPr>
        <w:pStyle w:val="Style_2"/>
        <w:spacing w:before="240"/>
        <w:ind w:firstLine="540" w:left="0"/>
        <w:jc w:val="both"/>
      </w:pPr>
      <w:r>
        <w:t>Получатель субсидии вправе самостоятельно предоставить в Министерство выписку из Единого государственного реестра юридических лиц и из реестра дисквалифицированных лиц.</w:t>
      </w:r>
    </w:p>
    <w:p w14:paraId="D4000000">
      <w:pPr>
        <w:pStyle w:val="Style_2"/>
        <w:spacing w:before="240"/>
        <w:ind w:firstLine="540" w:left="0"/>
        <w:jc w:val="both"/>
      </w:pPr>
      <w:r>
        <w:t xml:space="preserve">35. Министерство в течение 20 рабочих дней со дня поступления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"Par145" \o "28. Для заключения соглашения и получения субсидии, получатель субсидии в течение текущего финансового года, но не позднее 1 июня предоставляет в Министерство заявление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части 28</w:t>
      </w:r>
      <w:r>
        <w:rPr>
          <w:color w:val="0000FF"/>
        </w:rPr>
        <w:fldChar w:fldCharType="end"/>
      </w:r>
      <w:r>
        <w:t xml:space="preserve"> настоящего Порядка, устанавливает полноту и достоверность сведений, содержащихся в прилагаемых к заявке документам, проводит проверку получателя субсидии на соответствие категории и критерию, а также требованиям, установленным настоящим Порядком,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14:paraId="D5000000">
      <w:pPr>
        <w:pStyle w:val="Style_2"/>
        <w:ind w:firstLine="0" w:left="0"/>
        <w:jc w:val="both"/>
      </w:pPr>
      <w:r>
        <w:t>(часть 35 в ред. Постановления Правительства Камчатского края от 17.08.2022 N 441-П)</w:t>
      </w:r>
    </w:p>
    <w:p w14:paraId="D6000000">
      <w:pPr>
        <w:pStyle w:val="Style_2"/>
        <w:spacing w:before="240"/>
        <w:ind w:firstLine="540" w:left="0"/>
        <w:jc w:val="both"/>
      </w:pPr>
      <w:bookmarkStart w:id="15" w:name="Par193"/>
      <w:bookmarkEnd w:id="15"/>
      <w:r>
        <w:t>36. Заключение Соглашения осуществляется в следующем порядке и сроки:</w:t>
      </w:r>
    </w:p>
    <w:p w14:paraId="D7000000">
      <w:pPr>
        <w:pStyle w:val="Style_2"/>
        <w:spacing w:before="240"/>
        <w:ind w:firstLine="540" w:left="0"/>
        <w:jc w:val="both"/>
      </w:pPr>
      <w: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почтового отправления или нарочно;</w:t>
      </w:r>
    </w:p>
    <w:p w14:paraId="D8000000">
      <w:pPr>
        <w:pStyle w:val="Style_2"/>
        <w:spacing w:before="240"/>
        <w:ind w:firstLine="540" w:left="0"/>
        <w:jc w:val="both"/>
      </w:pPr>
      <w: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D9000000">
      <w:pPr>
        <w:pStyle w:val="Style_2"/>
        <w:spacing w:before="240"/>
        <w:ind w:firstLine="540" w:left="0"/>
        <w:jc w:val="both"/>
      </w:pPr>
      <w:r>
        <w:t>3) Министерство подписывает с получателем субсидии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нарочно.</w:t>
      </w:r>
    </w:p>
    <w:p w14:paraId="DA000000">
      <w:pPr>
        <w:pStyle w:val="Style_2"/>
        <w:spacing w:before="240"/>
        <w:ind w:firstLine="540" w:left="0"/>
        <w:jc w:val="both"/>
      </w:pPr>
      <w:r>
        <w:t>4) в течение 3 рабочих дней после заключения Соглашения, Министерство готовит реестр на перечисление субсидии, зарегистрированный в установленном порядке.</w:t>
      </w:r>
    </w:p>
    <w:p w14:paraId="DB000000">
      <w:pPr>
        <w:pStyle w:val="Style_2"/>
        <w:ind w:firstLine="0" w:left="0"/>
        <w:jc w:val="both"/>
      </w:pPr>
      <w:r>
        <w:t>(часть 36 в ред. Постановления Правительства Камчатского края от 17.08.2022 N 441-П)</w:t>
      </w:r>
    </w:p>
    <w:p w14:paraId="DC000000">
      <w:pPr>
        <w:pStyle w:val="Style_2"/>
        <w:spacing w:before="240"/>
        <w:ind w:firstLine="540" w:left="0"/>
        <w:jc w:val="both"/>
      </w:pPr>
      <w:r>
        <w:t>36.1. День заключения Соглашения считается днем принятия решения о предоставлении субсидии.</w:t>
      </w:r>
    </w:p>
    <w:p w14:paraId="DD000000">
      <w:pPr>
        <w:pStyle w:val="Style_2"/>
        <w:ind w:firstLine="0" w:left="0"/>
        <w:jc w:val="both"/>
      </w:pPr>
      <w:r>
        <w:t>(часть 36.1 введена Постановлением Правительства Камчатского края от 17.08.2022 N 441-П)</w:t>
      </w:r>
    </w:p>
    <w:p w14:paraId="DE000000">
      <w:pPr>
        <w:pStyle w:val="Style_2"/>
        <w:spacing w:before="240"/>
        <w:ind w:firstLine="540" w:left="0"/>
        <w:jc w:val="both"/>
      </w:pPr>
      <w:r>
        <w:t>37. Основаниями для отказа в заключении Соглашения и предоставлении субсидии являются:</w:t>
      </w:r>
    </w:p>
    <w:p w14:paraId="DF000000">
      <w:pPr>
        <w:pStyle w:val="Style_2"/>
        <w:spacing w:before="240"/>
        <w:ind w:firstLine="540" w:left="0"/>
        <w:jc w:val="both"/>
      </w:pPr>
      <w:r>
        <w:t xml:space="preserve">1) несоответствие получателя субсидии категории получателей субсидии, установленной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"6. К категории получателя субсидии относятся юридические лица, осуществляющие на территории Камчатского края закупку молока коровьего сырого у сельскохозяйственных товаропроизводителей, в том числе личных подсобных хозяйств и субъектов МСП, с целью последующей (промышленной) переработки для производства молочной продукции на территории Камчатского края, основным видом экономической деятельности которых является производство молочной продукции в соответствии с Общероссийским классификатором видов экономич..."</w:instrText>
      </w:r>
      <w:r>
        <w:rPr>
          <w:color w:val="0000FF"/>
        </w:rPr>
        <w:fldChar w:fldCharType="separate"/>
      </w:r>
      <w:r>
        <w:rPr>
          <w:color w:val="0000FF"/>
        </w:rPr>
        <w:t>частью 6</w:t>
      </w:r>
      <w:r>
        <w:rPr>
          <w:color w:val="0000FF"/>
        </w:rPr>
        <w:fldChar w:fldCharType="end"/>
      </w:r>
      <w:r>
        <w:t xml:space="preserve"> настоящего Порядка, и (или) условиям предоставления субсидии,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"Par159" \o "30. Обязательными условиями предоставления субсидии, включаемыми в Соглашение,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частью 30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0000000">
      <w:pPr>
        <w:pStyle w:val="Style_2"/>
        <w:spacing w:before="240"/>
        <w:ind w:firstLine="540" w:left="0"/>
        <w:jc w:val="both"/>
      </w:pPr>
      <w:r>
        <w:t xml:space="preserve">2) несоответствие требованиям,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частью 10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1000000">
      <w:pPr>
        <w:pStyle w:val="Style_2"/>
        <w:spacing w:before="240"/>
        <w:ind w:firstLine="540" w:left="0"/>
        <w:jc w:val="both"/>
      </w:pPr>
      <w:r>
        <w:t xml:space="preserve">3) несоответствие представленных получателем субсидии документов, определенных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"Par145" \o "28. Для заключения соглашения и получения субсидии, получатель субсидии в течение текущего финансового года, но не позднее 1 июня предоставляет в Министерство заявление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частью 28</w:t>
      </w:r>
      <w:r>
        <w:rPr>
          <w:color w:val="0000FF"/>
        </w:rPr>
        <w:fldChar w:fldCharType="end"/>
      </w:r>
      <w:r>
        <w:t xml:space="preserve"> настоящего Порядка, или непредставление (представление не в полном объеме) указанных документов;</w:t>
      </w:r>
    </w:p>
    <w:p w14:paraId="E2000000">
      <w:pPr>
        <w:pStyle w:val="Style_2"/>
        <w:spacing w:before="240"/>
        <w:ind w:firstLine="540" w:left="0"/>
        <w:jc w:val="both"/>
      </w:pPr>
      <w:r>
        <w:t>4) установление факта недостоверности представленной получателем субсидии информации;</w:t>
      </w:r>
    </w:p>
    <w:p w14:paraId="E3000000">
      <w:pPr>
        <w:pStyle w:val="Style_2"/>
        <w:spacing w:before="240"/>
        <w:ind w:firstLine="540" w:left="0"/>
        <w:jc w:val="both"/>
      </w:pPr>
      <w:r>
        <w:t xml:space="preserve">5) обращение в Министерство за предоставлением субсидии позднее срока, предусмотренного абзацем первым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"Par145" \o "28. Для заключения соглашения и получения субсидии, получатель субсидии в течение текущего финансового года, но не позднее 1 июня предоставляет в Министерство заявление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 с приложением следующих документов:"</w:instrText>
      </w:r>
      <w:r>
        <w:rPr>
          <w:color w:val="0000FF"/>
        </w:rPr>
        <w:fldChar w:fldCharType="separate"/>
      </w:r>
      <w:r>
        <w:rPr>
          <w:color w:val="0000FF"/>
        </w:rPr>
        <w:t>части 28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4000000">
      <w:pPr>
        <w:pStyle w:val="Style_2"/>
        <w:spacing w:before="240"/>
        <w:ind w:firstLine="540" w:left="0"/>
        <w:jc w:val="both"/>
      </w:pPr>
      <w:r>
        <w:t>Утратил силу. - Постановление Правительства Камчатского края от 17.08.2022 N 441-П;</w:t>
      </w:r>
    </w:p>
    <w:p w14:paraId="E5000000">
      <w:pPr>
        <w:pStyle w:val="Style_2"/>
        <w:spacing w:before="240"/>
        <w:ind w:firstLine="540" w:left="0"/>
        <w:jc w:val="both"/>
      </w:pPr>
      <w:r>
        <w:t>37.1. В случае принятия решения об отказе в заключении Соглашения и предоставлении субсидии Министерство направляет в течение 5 рабочих дней со дня принятия указанного решения уведомление с мотивированным пояснением причин отказа посредством почтового отправления, или на адрес электронной почты, или иным способом, обеспечивающим подтверждение получения уведомления.</w:t>
      </w:r>
    </w:p>
    <w:p w14:paraId="E6000000">
      <w:pPr>
        <w:pStyle w:val="Style_2"/>
        <w:ind w:firstLine="0" w:left="0"/>
        <w:jc w:val="both"/>
      </w:pPr>
      <w:r>
        <w:t>(часть 37.1 введена Постановлением Правительства Камчатского края от 17.08.2022 N 441-П)</w:t>
      </w:r>
    </w:p>
    <w:p w14:paraId="E7000000">
      <w:pPr>
        <w:pStyle w:val="Style_2"/>
        <w:spacing w:before="240"/>
        <w:ind w:firstLine="540" w:left="0"/>
        <w:jc w:val="both"/>
      </w:pPr>
      <w:r>
        <w:t xml:space="preserve">38. В случае выявления на стадии рассмотрения несоответствия документов, представленных получателем субсидии категории, критерию и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"10. Участник отбора (получатель субсидии) должен соответствовать следующим требованиям на первое число месяца предоставления документов в Министерство:"</w:instrText>
      </w:r>
      <w:r>
        <w:rPr>
          <w:color w:val="0000FF"/>
        </w:rPr>
        <w:fldChar w:fldCharType="separate"/>
      </w:r>
      <w:r>
        <w:rPr>
          <w:color w:val="0000FF"/>
        </w:rPr>
        <w:t>части 10</w:t>
      </w:r>
      <w:r>
        <w:rPr>
          <w:color w:val="0000FF"/>
        </w:rPr>
        <w:fldChar w:fldCharType="end"/>
      </w:r>
      <w:r>
        <w:t xml:space="preserve"> настоящего Порядка, Министерство принимает решение об исключении получателя субсидии из списка участников, прошедших отбор.</w:t>
      </w:r>
    </w:p>
    <w:p w14:paraId="E8000000">
      <w:pPr>
        <w:pStyle w:val="Style_2"/>
        <w:spacing w:before="240"/>
        <w:ind w:firstLine="540" w:left="0"/>
        <w:jc w:val="both"/>
      </w:pPr>
      <w:r>
        <w:t>39. Утратила силу. - Постановление Правительства Камчатского края от 17.08.2022 N 441-П.</w:t>
      </w:r>
    </w:p>
    <w:p w14:paraId="E9000000">
      <w:pPr>
        <w:pStyle w:val="Style_2"/>
        <w:spacing w:before="240"/>
        <w:ind w:firstLine="540" w:left="0"/>
        <w:jc w:val="both"/>
      </w:pPr>
      <w:r>
        <w:t xml:space="preserve">40. Перечисление субсидии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не позднее 10 рабочего дня, следующего за днем принятия решения о предоставлении Субсидии,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"Par51" \o "2. Министерство сельского хозяйства, пищевой и перерабатывающей промышленности Камчатского края (далее - Министерство)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Федерации."</w:instrText>
      </w:r>
      <w:r>
        <w:rPr>
          <w:color w:val="0000FF"/>
        </w:rPr>
        <w:fldChar w:fldCharType="separate"/>
      </w:r>
      <w:r>
        <w:rPr>
          <w:color w:val="0000FF"/>
        </w:rPr>
        <w:t>части 2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EA000000">
      <w:pPr>
        <w:pStyle w:val="Style_2"/>
        <w:ind w:firstLine="0" w:left="0"/>
        <w:jc w:val="both"/>
      </w:pPr>
      <w:r>
        <w:t>(часть 40 в ред. Постановления Правительства Камчатского края от 30.08.2023 N 464-П)</w:t>
      </w:r>
    </w:p>
    <w:p w14:paraId="EB000000">
      <w:pPr>
        <w:pStyle w:val="Style_2"/>
        <w:spacing w:before="240"/>
        <w:ind w:firstLine="540" w:left="0"/>
        <w:jc w:val="both"/>
      </w:pPr>
      <w:bookmarkStart w:id="16" w:name="Par214"/>
      <w:bookmarkEnd w:id="16"/>
      <w:r>
        <w:t>41. Результатом предоставления субсидии является объем молока коровьего сырого, закупленного у сельскохозяйственных товаропроизводителей, в том числе личных подсобных хозяйств и субъектов МСП (тонн) за год получения субсидии.</w:t>
      </w:r>
    </w:p>
    <w:p w14:paraId="EC000000">
      <w:pPr>
        <w:pStyle w:val="Style_2"/>
        <w:spacing w:before="240"/>
        <w:ind w:firstLine="540" w:left="0"/>
        <w:jc w:val="both"/>
      </w:pPr>
      <w:r>
        <w:t>Конечное значение результата предоставления субсидии с указанием точной даты завершения устанавливается Министерством в Соглашении.</w:t>
      </w:r>
    </w:p>
    <w:p w14:paraId="ED000000">
      <w:pPr>
        <w:pStyle w:val="Style_2"/>
        <w:ind w:firstLine="0" w:left="0"/>
        <w:jc w:val="both"/>
      </w:pPr>
      <w:r>
        <w:t>(в ред. Постановления Правительства Камчатского края от 08.12.2022 N 642-П)</w:t>
      </w:r>
    </w:p>
    <w:p w14:paraId="EE000000">
      <w:pPr>
        <w:pStyle w:val="Style_2"/>
        <w:spacing w:before="240"/>
        <w:ind w:firstLine="540" w:left="0"/>
        <w:jc w:val="both"/>
      </w:pPr>
      <w:r>
        <w:t>В случае возникновения в 2022 году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Министерство,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EF000000">
      <w:pPr>
        <w:pStyle w:val="Style_2"/>
        <w:ind w:firstLine="0" w:left="0"/>
        <w:jc w:val="both"/>
      </w:pPr>
      <w:r>
        <w:t>(абзац введен Постановлением Правительства Камчатского края от 17.08.2022 N 441-П)</w:t>
      </w:r>
    </w:p>
    <w:p w14:paraId="F0000000">
      <w:pPr>
        <w:pStyle w:val="Style_2"/>
        <w:spacing w:before="240"/>
        <w:ind w:firstLine="540" w:left="0"/>
        <w:jc w:val="both"/>
      </w:pPr>
      <w:r>
        <w:t>42.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года предоставления субсидии, указанного в отчете о достижении значения результата предоставления субсидии.</w:t>
      </w:r>
    </w:p>
    <w:p w14:paraId="F1000000">
      <w:pPr>
        <w:pStyle w:val="Style_2"/>
        <w:spacing w:before="240"/>
        <w:ind w:firstLine="540" w:left="0"/>
        <w:jc w:val="both"/>
      </w:pPr>
      <w:r>
        <w:t>Министерство осуществляет проверку соблюдения получателем субсидии и лицами, являющимися поставщиками (подрядчиками, исполнителями) по договорам, заключенным в целях исполнения обязательств по соглашению о предоставлении субсидии,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F2000000">
      <w:pPr>
        <w:pStyle w:val="Style_2"/>
        <w:ind w:firstLine="0" w:left="0"/>
        <w:jc w:val="both"/>
      </w:pPr>
      <w:r>
        <w:t>(в ред. Постановлений Правительства Камчатского края от 17.08.2022 N 441-П, от 08.12.2022 N 642-П)</w:t>
      </w:r>
    </w:p>
    <w:p w14:paraId="F3000000">
      <w:pPr>
        <w:pStyle w:val="Style_2"/>
        <w:spacing w:before="240"/>
        <w:ind w:firstLine="540" w:left="0"/>
        <w:jc w:val="both"/>
      </w:pPr>
      <w:r>
        <w:t>42.1. 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услуг.</w:t>
      </w:r>
    </w:p>
    <w:p w14:paraId="F4000000">
      <w:pPr>
        <w:pStyle w:val="Style_2"/>
        <w:spacing w:before="240"/>
        <w:ind w:firstLine="540" w:left="0"/>
        <w:jc w:val="both"/>
      </w:pPr>
      <w:r>
        <w:t>Положения настоящей части применяются в отношении субсидии, предоставляемой из краевого бюджета, начиная с 1 января 2023 года.</w:t>
      </w:r>
    </w:p>
    <w:p w14:paraId="F5000000">
      <w:pPr>
        <w:pStyle w:val="Style_2"/>
        <w:ind w:firstLine="0" w:left="0"/>
        <w:jc w:val="both"/>
      </w:pPr>
      <w:r>
        <w:t>(часть 42.1 введена Постановлением Правительства Камчатского края от 08.12.2022 N 642-П)</w:t>
      </w:r>
    </w:p>
    <w:p w14:paraId="F6000000">
      <w:pPr>
        <w:pStyle w:val="Style_2"/>
        <w:spacing w:before="240"/>
        <w:ind w:firstLine="540" w:left="0"/>
        <w:jc w:val="both"/>
      </w:pPr>
      <w:r>
        <w:t>43.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F7000000">
      <w:pPr>
        <w:pStyle w:val="Style_2"/>
        <w:ind w:firstLine="0" w:left="0"/>
        <w:jc w:val="both"/>
      </w:pPr>
      <w:r>
        <w:t>(в ред. Постановления Правительства Камчатского края от 08.12.2022 N 642-П)</w:t>
      </w:r>
    </w:p>
    <w:p w14:paraId="F8000000">
      <w:pPr>
        <w:pStyle w:val="Style_2"/>
        <w:spacing w:before="240"/>
        <w:ind w:firstLine="540" w:left="0"/>
        <w:jc w:val="both"/>
      </w:pPr>
      <w:bookmarkStart w:id="17" w:name="Par227"/>
      <w:bookmarkEnd w:id="17"/>
      <w:r>
        <w:t>Министерство в течение 7 рабочих дней с момента принятия решения о заключении дополнительного соглашения, уведомляет получателя субсидии, с которым заключено Соглашение, о данном намерении.</w:t>
      </w:r>
    </w:p>
    <w:p w14:paraId="F9000000">
      <w:pPr>
        <w:pStyle w:val="Style_2"/>
        <w:spacing w:before="240"/>
        <w:ind w:firstLine="540" w:left="0"/>
        <w:jc w:val="both"/>
      </w:pPr>
      <w:r>
        <w:t xml:space="preserve">Получатель субсидии в течение 10 рабочих дней со дня получения уведомления,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"Par227" \o "Министерство в течение 7 рабочих дней с момента принятия решения о заключении дополнительного соглашения, уведомляет получателя субсидии, с которым заключено Соглашение, о данном намерении."</w:instrText>
      </w:r>
      <w:r>
        <w:rPr>
          <w:color w:val="0000FF"/>
        </w:rPr>
        <w:fldChar w:fldCharType="separate"/>
      </w:r>
      <w:r>
        <w:rPr>
          <w:color w:val="0000FF"/>
        </w:rPr>
        <w:t>абзаце втором</w:t>
      </w:r>
      <w:r>
        <w:rPr>
          <w:color w:val="0000FF"/>
        </w:rPr>
        <w:fldChar w:fldCharType="end"/>
      </w:r>
      <w:r>
        <w:t xml:space="preserve"> настоящей части, но не позднее 20 декабря соответствующего финансового года, организует подписание дополнительного соглашения.</w:t>
      </w:r>
    </w:p>
    <w:p w14:paraId="FA000000">
      <w:pPr>
        <w:pStyle w:val="Style_2"/>
        <w:spacing w:before="240"/>
        <w:ind w:firstLine="540" w:left="0"/>
        <w:jc w:val="both"/>
      </w:pPr>
      <w: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FB000000">
      <w:pPr>
        <w:pStyle w:val="Style_2"/>
        <w:spacing w:before="240"/>
        <w:ind w:firstLine="540" w:left="0"/>
        <w:jc w:val="both"/>
      </w:pPr>
      <w:bookmarkStart w:id="18" w:name="Par230"/>
      <w:bookmarkEnd w:id="18"/>
      <w:r>
        <w:t>44.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в полном объеме денежные средства в краевой бюджет в следующем порядке и сроки:</w:t>
      </w:r>
    </w:p>
    <w:p w14:paraId="FC000000">
      <w:pPr>
        <w:pStyle w:val="Style_2"/>
        <w:ind w:firstLine="0" w:left="0"/>
        <w:jc w:val="both"/>
      </w:pPr>
      <w:r>
        <w:t>(в ред. Постановления Правительства Камчатского края от 17.08.2022 N 441-П)</w:t>
      </w:r>
    </w:p>
    <w:p w14:paraId="FD000000">
      <w:pPr>
        <w:pStyle w:val="Style_2"/>
        <w:spacing w:before="240"/>
        <w:ind w:firstLine="540" w:left="0"/>
        <w:jc w:val="both"/>
      </w:pPr>
      <w: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FE000000">
      <w:pPr>
        <w:pStyle w:val="Style_2"/>
        <w:spacing w:before="240"/>
        <w:ind w:firstLine="540" w:left="0"/>
        <w:jc w:val="both"/>
      </w:pPr>
      <w:r>
        <w:t>2) в случае выявления нарушения Министерством - в течение 20 рабочих дней со дня получения требования Министерства.</w:t>
      </w:r>
    </w:p>
    <w:p w14:paraId="FF000000">
      <w:pPr>
        <w:pStyle w:val="Style_2"/>
        <w:spacing w:before="240"/>
        <w:ind w:firstLine="540" w:left="0"/>
        <w:jc w:val="both"/>
      </w:pPr>
      <w:r>
        <w:t xml:space="preserve">44.1. В случае выявления нарушения, в том числе по фактам проверок, проведенных Министерством и органами государственного финансового контроля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"Par230" \o "44.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в полном объеме денежные средства в краевой бюджет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частью 44</w:t>
      </w:r>
      <w:r>
        <w:rPr>
          <w:color w:val="0000FF"/>
        </w:rPr>
        <w:fldChar w:fldCharType="end"/>
      </w:r>
      <w:r>
        <w:t xml:space="preserve"> настоящего Порядка, лица, являющиеся поставщиками (подрядчиками, исполнителями) по договорам, заключенным в целях исполнения обязательств по соглашению о предоставлении субсидии, обязаны возвратить в сроки, не превышающие сроки,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"Par230" \o "44.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в полном объеме денежные средства в краевой бюджет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части 44</w:t>
      </w:r>
      <w:r>
        <w:rPr>
          <w:color w:val="0000FF"/>
        </w:rPr>
        <w:fldChar w:fldCharType="end"/>
      </w:r>
      <w: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20 рабочих дней со дня поступления средств на счет получателя субсидии.</w:t>
      </w:r>
    </w:p>
    <w:p w14:paraId="00010000">
      <w:pPr>
        <w:pStyle w:val="Style_2"/>
        <w:spacing w:before="240"/>
        <w:ind w:firstLine="540" w:left="0"/>
        <w:jc w:val="both"/>
      </w:pPr>
      <w: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01010000">
      <w:pPr>
        <w:pStyle w:val="Style_2"/>
        <w:ind w:firstLine="0" w:left="0"/>
        <w:jc w:val="both"/>
      </w:pPr>
      <w:r>
        <w:t>(часть 44.1 введена Постановлением Правительства Камчатского края от 08.12.2022 N 642-П)</w:t>
      </w:r>
    </w:p>
    <w:p w14:paraId="02010000">
      <w:pPr>
        <w:pStyle w:val="Style_2"/>
        <w:spacing w:before="240"/>
        <w:ind w:firstLine="540" w:left="0"/>
        <w:jc w:val="both"/>
      </w:pPr>
      <w:r>
        <w:t>45. Утратила силу. - Постановление Правительства Камчатского края от 17.08.2022 N 441-П.</w:t>
      </w:r>
    </w:p>
    <w:p w14:paraId="03010000">
      <w:pPr>
        <w:pStyle w:val="Style_2"/>
        <w:spacing w:before="240"/>
        <w:ind w:firstLine="540" w:left="0"/>
        <w:jc w:val="both"/>
      </w:pPr>
      <w:bookmarkStart w:id="19" w:name="Par238"/>
      <w:bookmarkEnd w:id="19"/>
      <w:r>
        <w:t>46. В случае если получателем субсидии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</w:t>
      </w:r>
      <w:r>
        <w:rPr>
          <w:vertAlign w:val="subscript"/>
        </w:rPr>
        <w:t>возврата</w:t>
      </w:r>
      <w:r>
        <w:t>) определяется по формуле:</w:t>
      </w:r>
    </w:p>
    <w:p w14:paraId="04010000">
      <w:pPr>
        <w:pStyle w:val="Style_2"/>
        <w:ind w:firstLine="0" w:left="0"/>
        <w:jc w:val="both"/>
      </w:pPr>
    </w:p>
    <w:p w14:paraId="05010000">
      <w:pPr>
        <w:pStyle w:val="Style_2"/>
        <w:ind w:firstLine="0" w:left="0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(1 - Ti /Si) х V</w:t>
      </w:r>
      <w:r>
        <w:rPr>
          <w:vertAlign w:val="subscript"/>
        </w:rPr>
        <w:t>субсидии,</w:t>
      </w:r>
      <w:r>
        <w:t xml:space="preserve"> где</w:t>
      </w:r>
    </w:p>
    <w:p w14:paraId="06010000">
      <w:pPr>
        <w:pStyle w:val="Style_2"/>
        <w:ind w:firstLine="0" w:left="0"/>
        <w:jc w:val="both"/>
      </w:pPr>
    </w:p>
    <w:p w14:paraId="07010000">
      <w:pPr>
        <w:pStyle w:val="Style_2"/>
        <w:ind w:firstLine="540" w:left="0"/>
        <w:jc w:val="both"/>
      </w:pPr>
      <w:r>
        <w:t>Ti - фактически достигнутое значение i-го результата использования субсидии на отчетную дату;</w:t>
      </w:r>
    </w:p>
    <w:p w14:paraId="08010000">
      <w:pPr>
        <w:pStyle w:val="Style_2"/>
        <w:spacing w:before="240"/>
        <w:ind w:firstLine="540" w:left="0"/>
        <w:jc w:val="both"/>
      </w:pPr>
      <w:r>
        <w:t>Si - плановое значение i-го результата использования субсидии, установленное Соглашением о предоставлении субсидии;</w:t>
      </w:r>
    </w:p>
    <w:p w14:paraId="09010000">
      <w:pPr>
        <w:pStyle w:val="Style_2"/>
        <w:spacing w:before="240"/>
        <w:ind w:firstLine="540" w:left="0"/>
        <w:jc w:val="both"/>
      </w:pPr>
      <w:r>
        <w:t>V</w:t>
      </w:r>
      <w:r>
        <w:rPr>
          <w:vertAlign w:val="subscript"/>
        </w:rPr>
        <w:t>субсидии</w:t>
      </w:r>
      <w:r>
        <w:t xml:space="preserve"> </w:t>
      </w:r>
      <w:r>
        <w:rPr>
          <w:vertAlign w:val="superscript"/>
        </w:rPr>
        <w:t>_</w:t>
      </w:r>
      <w:r>
        <w:t xml:space="preserve"> размер субсидии, предоставленной получателю субсидии в отчетном финансовом году;</w:t>
      </w:r>
    </w:p>
    <w:p w14:paraId="0A010000">
      <w:pPr>
        <w:pStyle w:val="Style_2"/>
        <w:spacing w:before="240"/>
        <w:ind w:firstLine="540" w:left="0"/>
        <w:jc w:val="both"/>
      </w:pPr>
      <w:r>
        <w:t>При расчете объема средств, подлежащих возврату в отчетном финансовом году, учитывается размер остатка субсидии, не использованного по состоянию на 1 января отчетного финансового года.</w:t>
      </w:r>
    </w:p>
    <w:p w14:paraId="0B010000">
      <w:pPr>
        <w:pStyle w:val="Style_2"/>
        <w:spacing w:before="240"/>
        <w:ind w:firstLine="540" w:left="0"/>
        <w:jc w:val="both"/>
      </w:pPr>
      <w:r>
        <w:t xml:space="preserve">47. Письменное требование о возврате средств субсидии направляется Министерством получателю субсидии в течение 20 рабочих дней со дня выявления нарушений,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"Par230" \o "44.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в полном объеме денежные средства в краевой бюджет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частях 44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"Par238" \o "46. В случае если получателем субсидии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(Vвозврата) определяется по формуле:"</w:instrText>
      </w:r>
      <w:r>
        <w:rPr>
          <w:color w:val="0000FF"/>
        </w:rPr>
        <w:fldChar w:fldCharType="separate"/>
      </w:r>
      <w:r>
        <w:rPr>
          <w:color w:val="0000FF"/>
        </w:rPr>
        <w:t>46</w:t>
      </w:r>
      <w:r>
        <w:rPr>
          <w:color w:val="0000FF"/>
        </w:rPr>
        <w:fldChar w:fldCharType="end"/>
      </w:r>
      <w:r>
        <w:t xml:space="preserve"> настоящего Порядка,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</w:p>
    <w:p w14:paraId="0C010000">
      <w:pPr>
        <w:pStyle w:val="Style_2"/>
        <w:spacing w:before="240"/>
        <w:ind w:firstLine="540" w:left="0"/>
        <w:jc w:val="both"/>
      </w:pPr>
      <w:r>
        <w:t xml:space="preserve">48. При невозврате средств субсидии в сроки,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"Par230" \o "44. В случае выявления, в том числе по фактам проверок, проведенных Министерством и (или) органами государственного финансового контроля, нарушения условий и порядка предоставления субсидии, получатель субсидий обязан возвратить в полном объеме денежные средства в краевой бюджет в следующем порядке и сроки:"</w:instrText>
      </w:r>
      <w:r>
        <w:rPr>
          <w:color w:val="0000FF"/>
        </w:rPr>
        <w:fldChar w:fldCharType="separate"/>
      </w:r>
      <w:r>
        <w:rPr>
          <w:color w:val="0000FF"/>
        </w:rPr>
        <w:t>частью 44</w:t>
      </w:r>
      <w:r>
        <w:rPr>
          <w:color w:val="0000FF"/>
        </w:rPr>
        <w:fldChar w:fldCharType="end"/>
      </w:r>
      <w: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0D010000">
      <w:pPr>
        <w:pStyle w:val="Style_2"/>
        <w:spacing w:before="240"/>
        <w:ind w:firstLine="540" w:left="0"/>
        <w:jc w:val="both"/>
      </w:pPr>
      <w:r>
        <w:t xml:space="preserve">49.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"Par60" \o "4. Субсидия предоставляется перерабатывающим предприятиям Камчатского края в целях финансового обеспечения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МСП для производства молочной продукции по следующим направлениям расходов:"</w:instrText>
      </w:r>
      <w:r>
        <w:rPr>
          <w:color w:val="0000FF"/>
        </w:rPr>
        <w:fldChar w:fldCharType="separate"/>
      </w:r>
      <w:r>
        <w:rPr>
          <w:color w:val="0000FF"/>
        </w:rPr>
        <w:t>части 4</w:t>
      </w:r>
      <w:r>
        <w:rPr>
          <w:color w:val="0000FF"/>
        </w:rPr>
        <w:fldChar w:fldCharType="end"/>
      </w:r>
      <w: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0E010000">
      <w:pPr>
        <w:pStyle w:val="Style_2"/>
        <w:spacing w:before="240"/>
        <w:ind w:firstLine="540" w:left="0"/>
        <w:jc w:val="both"/>
      </w:pPr>
      <w:r>
        <w:t>В случае отсутствия указанного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0F010000">
      <w:pPr>
        <w:pStyle w:val="Style_2"/>
        <w:ind w:firstLine="0" w:left="0"/>
        <w:jc w:val="both"/>
      </w:pPr>
    </w:p>
    <w:p w14:paraId="10010000">
      <w:pPr>
        <w:pStyle w:val="Style_2"/>
        <w:ind w:firstLine="0" w:left="0"/>
        <w:jc w:val="both"/>
      </w:pPr>
    </w:p>
    <w:p w14:paraId="11010000">
      <w:pPr>
        <w:pStyle w:val="Style_2"/>
        <w:ind w:firstLine="0" w:left="0"/>
        <w:jc w:val="both"/>
      </w:pPr>
    </w:p>
    <w:p w14:paraId="12010000">
      <w:pPr>
        <w:pStyle w:val="Style_2"/>
        <w:ind w:firstLine="0" w:left="0"/>
        <w:jc w:val="both"/>
      </w:pPr>
    </w:p>
    <w:p w14:paraId="13010000">
      <w:pPr>
        <w:pStyle w:val="Style_2"/>
        <w:ind w:firstLine="0" w:left="0"/>
        <w:jc w:val="both"/>
      </w:pPr>
    </w:p>
    <w:p w14:paraId="14010000">
      <w:pPr>
        <w:pStyle w:val="Style_2"/>
        <w:ind w:firstLine="0" w:left="0"/>
        <w:jc w:val="right"/>
        <w:outlineLvl w:val="1"/>
      </w:pPr>
      <w:r>
        <w:t>Приложение</w:t>
      </w:r>
    </w:p>
    <w:p w14:paraId="15010000">
      <w:pPr>
        <w:pStyle w:val="Style_2"/>
        <w:ind w:firstLine="0" w:left="0"/>
        <w:jc w:val="right"/>
      </w:pPr>
      <w:r>
        <w:t>к Порядку предоставления субсидии</w:t>
      </w:r>
    </w:p>
    <w:p w14:paraId="16010000">
      <w:pPr>
        <w:pStyle w:val="Style_2"/>
        <w:ind w:firstLine="0" w:left="0"/>
        <w:jc w:val="right"/>
      </w:pPr>
      <w:r>
        <w:t>на финансовое обеспечение затрат,</w:t>
      </w:r>
    </w:p>
    <w:p w14:paraId="17010000">
      <w:pPr>
        <w:pStyle w:val="Style_2"/>
        <w:ind w:firstLine="0" w:left="0"/>
        <w:jc w:val="right"/>
      </w:pPr>
      <w:r>
        <w:t>связанных с увеличением закупочных</w:t>
      </w:r>
    </w:p>
    <w:p w14:paraId="18010000">
      <w:pPr>
        <w:pStyle w:val="Style_2"/>
        <w:ind w:firstLine="0" w:left="0"/>
        <w:jc w:val="right"/>
      </w:pPr>
      <w:r>
        <w:t>цен на молоко коровье сырое, приобретаемое</w:t>
      </w:r>
    </w:p>
    <w:p w14:paraId="19010000">
      <w:pPr>
        <w:pStyle w:val="Style_2"/>
        <w:ind w:firstLine="0" w:left="0"/>
        <w:jc w:val="right"/>
      </w:pPr>
      <w:r>
        <w:t>у сельскохозяйственных товаропроизводителей,</w:t>
      </w:r>
    </w:p>
    <w:p w14:paraId="1A010000">
      <w:pPr>
        <w:pStyle w:val="Style_2"/>
        <w:ind w:firstLine="0" w:left="0"/>
        <w:jc w:val="right"/>
      </w:pPr>
      <w:r>
        <w:t>в том числе личных подсобных хозяйств и субъектов</w:t>
      </w:r>
    </w:p>
    <w:p w14:paraId="1B010000">
      <w:pPr>
        <w:pStyle w:val="Style_2"/>
        <w:ind w:firstLine="0" w:left="0"/>
        <w:jc w:val="right"/>
      </w:pPr>
      <w:r>
        <w:t>малого и среднего предпринимательства</w:t>
      </w:r>
    </w:p>
    <w:p w14:paraId="1C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F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0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Камчатского края</w:t>
            </w:r>
          </w:p>
          <w:p w14:paraId="21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17.08.2022 N 441-П)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3010000">
      <w:pPr>
        <w:pStyle w:val="Style_2"/>
        <w:ind w:firstLine="0" w:left="0"/>
        <w:jc w:val="both"/>
      </w:pPr>
    </w:p>
    <w:p w14:paraId="24010000">
      <w:pPr>
        <w:pStyle w:val="Style_2"/>
        <w:ind w:firstLine="0" w:left="0"/>
        <w:jc w:val="center"/>
      </w:pPr>
      <w:bookmarkStart w:id="20" w:name="Par267"/>
      <w:bookmarkEnd w:id="20"/>
      <w:r>
        <w:t>СПРАВКА-РАСЧЕТ</w:t>
      </w:r>
    </w:p>
    <w:p w14:paraId="25010000">
      <w:pPr>
        <w:pStyle w:val="Style_2"/>
        <w:ind w:firstLine="0" w:left="0"/>
        <w:jc w:val="center"/>
      </w:pPr>
      <w:r>
        <w:t>НА ПРЕДОСТАВЛЕНИЕ В 20___ ГОДУ СУБСИДИИ</w:t>
      </w:r>
    </w:p>
    <w:p w14:paraId="26010000">
      <w:pPr>
        <w:pStyle w:val="Style_2"/>
        <w:ind w:firstLine="0" w:left="0"/>
        <w:jc w:val="center"/>
      </w:pPr>
      <w:r>
        <w:t>НА ФИНАНСОВОЕ ОБЕСПЕЧЕНИЕ ЗАТРАТ, СВЯЗАННЫХ С УВЕЛИЧЕНИЕМ</w:t>
      </w:r>
    </w:p>
    <w:p w14:paraId="27010000">
      <w:pPr>
        <w:pStyle w:val="Style_2"/>
        <w:ind w:firstLine="0" w:left="0"/>
        <w:jc w:val="center"/>
      </w:pPr>
      <w:r>
        <w:t>ЗАКУПОЧНЫХ ЦЕН НА МОЛОКО КОРОВЬЕ СЫРОЕ, ПРИОБРЕТАЕМОЕ</w:t>
      </w:r>
    </w:p>
    <w:p w14:paraId="28010000">
      <w:pPr>
        <w:pStyle w:val="Style_2"/>
        <w:ind w:firstLine="0" w:left="0"/>
        <w:jc w:val="center"/>
      </w:pPr>
      <w:r>
        <w:t>У СЕЛЬСКОХОЗЯЙСТВЕННЫХ ТОВАРОПРОИЗВОДИТЕЛЕЙ, В ТОМ ЧИСЛЕ</w:t>
      </w:r>
    </w:p>
    <w:p w14:paraId="29010000">
      <w:pPr>
        <w:pStyle w:val="Style_2"/>
        <w:ind w:firstLine="0" w:left="0"/>
        <w:jc w:val="center"/>
      </w:pPr>
      <w:r>
        <w:t>ЛИЧНЫХ ПОДСОБНЫХ ХОЗЯЙСТВ И СУБЪЕКТОВ МАЛОГО И СРЕДНЕГО</w:t>
      </w:r>
    </w:p>
    <w:p w14:paraId="2A010000">
      <w:pPr>
        <w:pStyle w:val="Style_2"/>
        <w:ind w:firstLine="0" w:left="0"/>
        <w:jc w:val="center"/>
      </w:pPr>
      <w:r>
        <w:t>ПРЕДПРИНИМАТЕЛЬСТВА</w:t>
      </w:r>
    </w:p>
    <w:p w14:paraId="2B010000">
      <w:pPr>
        <w:pStyle w:val="Style_2"/>
        <w:ind w:firstLine="0" w:left="0"/>
        <w:jc w:val="both"/>
      </w:pPr>
    </w:p>
    <w:p w14:paraId="2C010000">
      <w:pPr>
        <w:pStyle w:val="Style_2"/>
        <w:ind w:firstLine="0" w:left="0"/>
        <w:jc w:val="center"/>
      </w:pPr>
      <w:r>
        <w:t>__________________________________________________________</w:t>
      </w:r>
    </w:p>
    <w:p w14:paraId="2D010000">
      <w:pPr>
        <w:pStyle w:val="Style_2"/>
        <w:ind w:firstLine="0" w:left="0"/>
        <w:jc w:val="center"/>
      </w:pPr>
      <w:r>
        <w:t>(Получатель субсидии: полное и(или) сокращенное</w:t>
      </w:r>
    </w:p>
    <w:p w14:paraId="2E010000">
      <w:pPr>
        <w:pStyle w:val="Style_2"/>
        <w:ind w:firstLine="0" w:left="0"/>
        <w:jc w:val="center"/>
      </w:pPr>
      <w:r>
        <w:t>наименования получателя субсидии)</w:t>
      </w:r>
    </w:p>
    <w:p w14:paraId="2F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810"/>
        <w:gridCol w:w="3118"/>
      </w:tblGrid>
      <w:tr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both"/>
            </w:pPr>
            <w:r>
              <w:t>(Мпр) объем молока коровьего сырого (в пересчете на базисную жирность), поступившего на переработку за год, предшествующий году получения субсидии (тонн)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both"/>
            </w:pPr>
            <w:r>
              <w:t>(СТ) ставка субсидии, устанавливаемая Минсельхозпищепромом Камчатского края, за одну тонну приобретенного молока коровьего сырого (тыс. рублей)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both"/>
            </w:pPr>
            <w:r>
              <w:t>(С) объем субсидии на финансовое обеспечение затрат, связанных с увеличением закупочных цен на сырое молоко, приобретаемое у сельскохозяйственных товаропроизводителей, в том числе личных подсобных хозяйств и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</w:p>
        </w:tc>
      </w:tr>
    </w:tbl>
    <w:p w14:paraId="38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844"/>
      </w:tblGrid>
      <w:tr>
        <w:tc>
          <w:tcPr>
            <w:tcW w:type="dxa" w:w="8844"/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both"/>
            </w:pPr>
            <w:r>
              <w:t>Получатель субсидии ____________ (подпись) (Ф.И.О. (отчество при наличии))</w:t>
            </w:r>
          </w:p>
        </w:tc>
      </w:tr>
      <w:tr>
        <w:tc>
          <w:tcPr>
            <w:tcW w:type="dxa" w:w="8844"/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both"/>
            </w:pPr>
            <w:r>
              <w:t>МП</w:t>
            </w:r>
          </w:p>
        </w:tc>
      </w:tr>
      <w:tr>
        <w:tc>
          <w:tcPr>
            <w:tcW w:type="dxa" w:w="8844"/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both"/>
            </w:pPr>
            <w:r>
              <w:t>(при наличии)</w:t>
            </w:r>
          </w:p>
        </w:tc>
      </w:tr>
      <w:tr>
        <w:tc>
          <w:tcPr>
            <w:tcW w:type="dxa" w:w="8844"/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both"/>
            </w:pPr>
            <w:r>
              <w:t>Ф.И.О. исполнителя (отчество при наличии)______________</w:t>
            </w:r>
          </w:p>
        </w:tc>
      </w:tr>
      <w:tr>
        <w:tc>
          <w:tcPr>
            <w:tcW w:type="dxa" w:w="8844"/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both"/>
            </w:pPr>
            <w:r>
              <w:t>контактный телефон_____________________</w:t>
            </w:r>
          </w:p>
          <w:p w14:paraId="3E010000">
            <w:pPr>
              <w:pStyle w:val="Style_2"/>
              <w:ind w:firstLine="0" w:left="0"/>
              <w:jc w:val="both"/>
            </w:pPr>
            <w:r>
              <w:t>"____"____________20____</w:t>
            </w:r>
          </w:p>
        </w:tc>
      </w:tr>
    </w:tbl>
    <w:p w14:paraId="3F010000">
      <w:pPr>
        <w:pStyle w:val="Style_2"/>
        <w:ind w:firstLine="0" w:left="0"/>
        <w:jc w:val="both"/>
      </w:pPr>
    </w:p>
    <w:p w14:paraId="40010000">
      <w:pPr>
        <w:pStyle w:val="Style_2"/>
        <w:ind w:firstLine="0" w:left="0"/>
        <w:jc w:val="both"/>
      </w:pPr>
    </w:p>
    <w:p w14:paraId="41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Камчатского края от 25.04.2022 N 207-П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30.08.2023)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предоста...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12.02.2025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DocList"/>
    <w:link w:val="Style_7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7_ch" w:type="character">
    <w:name w:val="ConsPlusDocList"/>
    <w:link w:val="Style_7"/>
    <w:rPr>
      <w:rFonts w:ascii="Tahoma" w:hAnsi="Tahoma"/>
      <w:b w:val="0"/>
      <w:i w:val="0"/>
      <w:strike w:val="0"/>
      <w:sz w:val="18"/>
      <w:u w:val="none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TextList_0"/>
    <w:link w:val="Style_1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9_ch" w:type="character">
    <w:name w:val="ConsPlusTextList_0"/>
    <w:link w:val="Style_19"/>
    <w:rPr>
      <w:rFonts w:ascii="Times New Roman" w:hAnsi="Times New Roman"/>
      <w:b w:val="0"/>
      <w:i w:val="0"/>
      <w:strike w:val="0"/>
      <w:sz w:val="24"/>
      <w:u w:val="none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Nonformat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JurTerm"/>
    <w:link w:val="Style_27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7_ch" w:type="character">
    <w:name w:val="ConsPlusJurTerm"/>
    <w:link w:val="Style_27"/>
    <w:rPr>
      <w:rFonts w:ascii="Tahoma" w:hAnsi="Tahoma"/>
      <w:b w:val="0"/>
      <w:i w:val="0"/>
      <w:strike w:val="0"/>
      <w:sz w:val="26"/>
      <w:u w:val="non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2025-02-11T22:16:46Z</dcterms:modified>
</cp:coreProperties>
</file>