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F6F4F" w14:textId="1FA2A39E" w:rsidR="00AA427F" w:rsidRDefault="00AA427F" w:rsidP="00AA427F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7B281EF" wp14:editId="2211CAED">
            <wp:extent cx="69151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E2076" w14:textId="77777777" w:rsidR="00AA427F" w:rsidRDefault="00AA427F" w:rsidP="00AA427F">
      <w:pPr>
        <w:jc w:val="center"/>
      </w:pPr>
    </w:p>
    <w:p w14:paraId="32C024E3" w14:textId="77777777" w:rsidR="00AA427F" w:rsidRDefault="00AA427F" w:rsidP="00AA4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1053E006" w14:textId="77777777" w:rsidR="00AA427F" w:rsidRDefault="00AA427F" w:rsidP="00AA4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КРАЙ</w:t>
      </w:r>
    </w:p>
    <w:p w14:paraId="7CC60B8F" w14:textId="77777777" w:rsidR="00AA427F" w:rsidRDefault="00AA427F" w:rsidP="00AA4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ЕЛИЗОВСКИЙ</w:t>
      </w:r>
    </w:p>
    <w:p w14:paraId="54B674CB" w14:textId="77777777" w:rsidR="00AA427F" w:rsidRDefault="00AA427F" w:rsidP="00AA4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14:paraId="76AB75B8" w14:textId="77777777" w:rsidR="00AA427F" w:rsidRDefault="00AA427F" w:rsidP="00AA4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НАЧИКИНСКОЕ СЕЛЬСКОЕ ПОСЕЛЕНИЕ</w:t>
      </w:r>
    </w:p>
    <w:p w14:paraId="2AD01C37" w14:textId="77777777" w:rsidR="00AA427F" w:rsidRDefault="00AA427F" w:rsidP="00AA427F">
      <w:pPr>
        <w:ind w:right="7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14:paraId="0CD733F0" w14:textId="77777777" w:rsidR="00AA427F" w:rsidRDefault="00AA427F" w:rsidP="00AA427F">
      <w:pPr>
        <w:ind w:right="72"/>
        <w:jc w:val="center"/>
        <w:rPr>
          <w:b/>
          <w:sz w:val="28"/>
          <w:szCs w:val="28"/>
        </w:rPr>
      </w:pPr>
    </w:p>
    <w:p w14:paraId="36F03C61" w14:textId="77777777" w:rsidR="00AA427F" w:rsidRDefault="00AA427F" w:rsidP="00AA4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94925F0" w14:textId="77777777" w:rsidR="00AA427F" w:rsidRDefault="00AA427F" w:rsidP="00AA4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Начикинского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14:paraId="464133B7" w14:textId="77777777" w:rsidR="00AA427F" w:rsidRDefault="00AA427F" w:rsidP="00AA427F">
      <w:pPr>
        <w:ind w:right="72"/>
        <w:jc w:val="center"/>
        <w:rPr>
          <w:b/>
          <w:sz w:val="24"/>
          <w:szCs w:val="24"/>
        </w:rPr>
      </w:pPr>
    </w:p>
    <w:p w14:paraId="4E69D0EA" w14:textId="36B41A94" w:rsidR="00AA427F" w:rsidRDefault="00AA427F" w:rsidP="00AA427F">
      <w:pPr>
        <w:ind w:right="72"/>
        <w:rPr>
          <w:b/>
          <w:sz w:val="28"/>
          <w:szCs w:val="28"/>
        </w:rPr>
      </w:pPr>
      <w:r>
        <w:rPr>
          <w:b/>
          <w:sz w:val="28"/>
          <w:szCs w:val="28"/>
        </w:rPr>
        <w:t>22.12.2021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 </w:t>
      </w:r>
    </w:p>
    <w:p w14:paraId="4C808E41" w14:textId="77777777" w:rsidR="00AA427F" w:rsidRPr="00AA427F" w:rsidRDefault="00AA427F" w:rsidP="00AA427F">
      <w:pPr>
        <w:ind w:right="72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3"/>
      </w:tblGrid>
      <w:tr w:rsidR="00AA427F" w:rsidRPr="00AA427F" w14:paraId="77B94E5A" w14:textId="77777777" w:rsidTr="00AA427F">
        <w:trPr>
          <w:trHeight w:val="582"/>
        </w:trPr>
        <w:tc>
          <w:tcPr>
            <w:tcW w:w="4703" w:type="dxa"/>
          </w:tcPr>
          <w:p w14:paraId="7ADE2701" w14:textId="326E4574" w:rsidR="00AA427F" w:rsidRPr="00AA427F" w:rsidRDefault="00AA427F">
            <w:pPr>
              <w:jc w:val="both"/>
              <w:rPr>
                <w:b/>
                <w:bCs/>
                <w:sz w:val="24"/>
                <w:szCs w:val="24"/>
              </w:rPr>
            </w:pPr>
            <w:r w:rsidRPr="00AA427F">
              <w:rPr>
                <w:b/>
                <w:bCs/>
                <w:sz w:val="24"/>
                <w:szCs w:val="24"/>
              </w:rPr>
              <w:t xml:space="preserve">       Об утверждении</w:t>
            </w:r>
            <w:r w:rsidR="00443BB7">
              <w:rPr>
                <w:b/>
                <w:bCs/>
                <w:sz w:val="24"/>
                <w:szCs w:val="24"/>
              </w:rPr>
              <w:t xml:space="preserve"> градостроительной документации </w:t>
            </w:r>
            <w:r w:rsidRPr="00AA427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bookmarkStart w:id="0" w:name="_Hlk69822483"/>
            <w:bookmarkStart w:id="1" w:name="_Hlk89419410"/>
            <w:r w:rsidRPr="00AA427F">
              <w:rPr>
                <w:b/>
                <w:bCs/>
                <w:sz w:val="24"/>
                <w:szCs w:val="24"/>
              </w:rPr>
              <w:t>«Проект</w:t>
            </w:r>
            <w:bookmarkEnd w:id="0"/>
            <w:r w:rsidR="00443BB7">
              <w:rPr>
                <w:b/>
                <w:bCs/>
                <w:sz w:val="24"/>
                <w:szCs w:val="24"/>
              </w:rPr>
              <w:t xml:space="preserve"> межевания и планировки территории части кадастрового квартала 41:05:0101017 в </w:t>
            </w:r>
            <w:proofErr w:type="spellStart"/>
            <w:r w:rsidR="00443BB7">
              <w:rPr>
                <w:b/>
                <w:bCs/>
                <w:sz w:val="24"/>
                <w:szCs w:val="24"/>
              </w:rPr>
              <w:t>Начикинском</w:t>
            </w:r>
            <w:proofErr w:type="spellEnd"/>
            <w:r w:rsidR="00443BB7">
              <w:rPr>
                <w:b/>
                <w:bCs/>
                <w:sz w:val="24"/>
                <w:szCs w:val="24"/>
              </w:rPr>
              <w:t xml:space="preserve"> сельском поселении»</w:t>
            </w:r>
          </w:p>
          <w:bookmarkEnd w:id="1"/>
          <w:p w14:paraId="378B57EF" w14:textId="77777777" w:rsidR="00AA427F" w:rsidRPr="00AA427F" w:rsidRDefault="00AA427F">
            <w:pPr>
              <w:ind w:right="72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1AFFCD6E" w14:textId="77777777" w:rsidR="00AA427F" w:rsidRDefault="00AA427F" w:rsidP="00AA427F">
      <w:pPr>
        <w:ind w:firstLine="708"/>
        <w:jc w:val="both"/>
        <w:rPr>
          <w:sz w:val="28"/>
          <w:szCs w:val="28"/>
        </w:rPr>
      </w:pPr>
    </w:p>
    <w:p w14:paraId="6278BCD1" w14:textId="78710658" w:rsidR="00AA427F" w:rsidRDefault="00AA427F" w:rsidP="00AA427F">
      <w:pPr>
        <w:ind w:firstLine="708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На основании Федерального закона от 29.12.2004 № 190-ФЗ «О введении в действие Градостроительного кодекса Российской Федерации», Федерального закона от 06.10.2003 № 131-ФЗ «Об общих принципах организации местного самоуправления в Российской Федерации,  Уставом </w:t>
      </w:r>
      <w:proofErr w:type="spellStart"/>
      <w:r>
        <w:rPr>
          <w:sz w:val="28"/>
          <w:szCs w:val="28"/>
        </w:rPr>
        <w:t>Начикинского</w:t>
      </w:r>
      <w:proofErr w:type="spellEnd"/>
      <w:r>
        <w:rPr>
          <w:sz w:val="28"/>
          <w:szCs w:val="28"/>
        </w:rPr>
        <w:t xml:space="preserve"> сельского поселения, Руководствуясь </w:t>
      </w:r>
      <w:r>
        <w:rPr>
          <w:sz w:val="28"/>
          <w:szCs w:val="26"/>
        </w:rPr>
        <w:t xml:space="preserve">Правилами землепользования и застройки </w:t>
      </w:r>
      <w:proofErr w:type="spellStart"/>
      <w:r>
        <w:rPr>
          <w:sz w:val="28"/>
          <w:szCs w:val="26"/>
        </w:rPr>
        <w:t>Начикинского</w:t>
      </w:r>
      <w:proofErr w:type="spellEnd"/>
      <w:r>
        <w:rPr>
          <w:sz w:val="28"/>
          <w:szCs w:val="26"/>
        </w:rPr>
        <w:t xml:space="preserve"> сельского поселения принятыми Решением Собрания депутатов </w:t>
      </w:r>
      <w:proofErr w:type="spellStart"/>
      <w:r>
        <w:rPr>
          <w:sz w:val="28"/>
          <w:szCs w:val="26"/>
        </w:rPr>
        <w:t>Начикинского</w:t>
      </w:r>
      <w:proofErr w:type="spellEnd"/>
      <w:r>
        <w:rPr>
          <w:sz w:val="28"/>
          <w:szCs w:val="26"/>
        </w:rPr>
        <w:t xml:space="preserve"> сельского поселения от 22.04.2011 № 32</w:t>
      </w:r>
      <w:r w:rsidR="00443BB7">
        <w:rPr>
          <w:sz w:val="28"/>
          <w:szCs w:val="26"/>
        </w:rPr>
        <w:t xml:space="preserve">, на основании итогов  публичных слушаний по рассмотрению градостроительной документации от 22.12.2021, Администрация </w:t>
      </w:r>
      <w:proofErr w:type="spellStart"/>
      <w:r w:rsidR="00443BB7">
        <w:rPr>
          <w:sz w:val="28"/>
          <w:szCs w:val="26"/>
        </w:rPr>
        <w:t>Начикинского</w:t>
      </w:r>
      <w:proofErr w:type="spellEnd"/>
      <w:r w:rsidR="00443BB7">
        <w:rPr>
          <w:sz w:val="28"/>
          <w:szCs w:val="26"/>
        </w:rPr>
        <w:t xml:space="preserve"> сельского поселения</w:t>
      </w:r>
    </w:p>
    <w:p w14:paraId="4CF07F2F" w14:textId="77777777" w:rsidR="00AA427F" w:rsidRDefault="00AA427F" w:rsidP="00AA427F">
      <w:pPr>
        <w:ind w:firstLine="708"/>
        <w:jc w:val="both"/>
        <w:rPr>
          <w:sz w:val="28"/>
          <w:szCs w:val="26"/>
        </w:rPr>
      </w:pPr>
    </w:p>
    <w:p w14:paraId="414BFF12" w14:textId="4E4A731C" w:rsidR="00AA427F" w:rsidRPr="00012A5D" w:rsidRDefault="00AA427F" w:rsidP="00012A5D">
      <w:pPr>
        <w:ind w:firstLine="708"/>
        <w:rPr>
          <w:sz w:val="28"/>
          <w:szCs w:val="28"/>
        </w:rPr>
      </w:pPr>
      <w:r w:rsidRPr="00012A5D">
        <w:rPr>
          <w:b/>
          <w:sz w:val="28"/>
          <w:szCs w:val="28"/>
        </w:rPr>
        <w:t>ПОСТАНОВЛЯ</w:t>
      </w:r>
      <w:r w:rsidR="00012A5D">
        <w:rPr>
          <w:b/>
          <w:sz w:val="28"/>
          <w:szCs w:val="28"/>
        </w:rPr>
        <w:t>ЕТ</w:t>
      </w:r>
      <w:r w:rsidRPr="00012A5D">
        <w:rPr>
          <w:b/>
          <w:sz w:val="28"/>
          <w:szCs w:val="28"/>
        </w:rPr>
        <w:t>:</w:t>
      </w:r>
    </w:p>
    <w:p w14:paraId="1B853CF1" w14:textId="77777777" w:rsidR="00AA427F" w:rsidRDefault="00AA427F" w:rsidP="00AA427F">
      <w:pPr>
        <w:jc w:val="center"/>
        <w:rPr>
          <w:sz w:val="28"/>
          <w:szCs w:val="28"/>
        </w:rPr>
      </w:pPr>
    </w:p>
    <w:p w14:paraId="2AF4E54E" w14:textId="0E76289C" w:rsidR="007F038F" w:rsidRDefault="00012A5D" w:rsidP="007F03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A427F" w:rsidRPr="00012A5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градостроительную документацию </w:t>
      </w:r>
      <w:r w:rsidRPr="00012A5D">
        <w:rPr>
          <w:sz w:val="28"/>
          <w:szCs w:val="28"/>
        </w:rPr>
        <w:t xml:space="preserve">«Проект межевания и планировки территории части кадастрового квартала 41:05:0101017 в </w:t>
      </w:r>
      <w:proofErr w:type="spellStart"/>
      <w:r w:rsidRPr="00012A5D">
        <w:rPr>
          <w:sz w:val="28"/>
          <w:szCs w:val="28"/>
        </w:rPr>
        <w:t>Начикинском</w:t>
      </w:r>
      <w:proofErr w:type="spellEnd"/>
      <w:r w:rsidRPr="00012A5D">
        <w:rPr>
          <w:sz w:val="28"/>
          <w:szCs w:val="28"/>
        </w:rPr>
        <w:t xml:space="preserve"> сельском поселении»</w:t>
      </w:r>
      <w:r>
        <w:rPr>
          <w:sz w:val="28"/>
          <w:szCs w:val="28"/>
        </w:rPr>
        <w:t xml:space="preserve"> разработанную  с целью образования земельных участков по адресу: Российская Федерация, Камчатский край, Елизовский муниципальный район, </w:t>
      </w:r>
      <w:proofErr w:type="spellStart"/>
      <w:r>
        <w:rPr>
          <w:sz w:val="28"/>
          <w:szCs w:val="28"/>
        </w:rPr>
        <w:t>Начикинское</w:t>
      </w:r>
      <w:proofErr w:type="spellEnd"/>
      <w:r>
        <w:rPr>
          <w:sz w:val="28"/>
          <w:szCs w:val="28"/>
        </w:rPr>
        <w:t xml:space="preserve"> сельское поселение, п. Начики ул. Санаторная д. 15; ул. Санаторная д. 16; </w:t>
      </w:r>
      <w:r w:rsidR="00DE59E9">
        <w:rPr>
          <w:sz w:val="28"/>
          <w:szCs w:val="28"/>
        </w:rPr>
        <w:t xml:space="preserve">ул. Санаторная </w:t>
      </w:r>
      <w:r>
        <w:rPr>
          <w:sz w:val="28"/>
          <w:szCs w:val="28"/>
        </w:rPr>
        <w:t>д. 17, в кадастровом квартале 41:05:0101017, согласно приложению.</w:t>
      </w:r>
    </w:p>
    <w:p w14:paraId="6600A450" w14:textId="77777777" w:rsidR="002D7375" w:rsidRDefault="002D7375" w:rsidP="007F038F">
      <w:pPr>
        <w:jc w:val="both"/>
        <w:rPr>
          <w:sz w:val="28"/>
          <w:szCs w:val="28"/>
        </w:rPr>
      </w:pPr>
    </w:p>
    <w:p w14:paraId="57DFFA23" w14:textId="41AC8161" w:rsidR="00AA427F" w:rsidRDefault="00AA427F" w:rsidP="00AA42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6"/>
        </w:rPr>
        <w:t xml:space="preserve">Обнародовать настоящее постановление в порядке, установленным Уставом </w:t>
      </w:r>
      <w:proofErr w:type="spellStart"/>
      <w:r>
        <w:rPr>
          <w:sz w:val="28"/>
          <w:szCs w:val="26"/>
        </w:rPr>
        <w:t>Начикинского</w:t>
      </w:r>
      <w:proofErr w:type="spellEnd"/>
      <w:r>
        <w:rPr>
          <w:sz w:val="28"/>
          <w:szCs w:val="26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11EC4ACC" w14:textId="77777777" w:rsidR="002D7375" w:rsidRDefault="002D7375" w:rsidP="00AA427F">
      <w:pPr>
        <w:ind w:firstLine="851"/>
        <w:jc w:val="both"/>
        <w:rPr>
          <w:sz w:val="28"/>
          <w:szCs w:val="28"/>
        </w:rPr>
      </w:pPr>
    </w:p>
    <w:p w14:paraId="468C078D" w14:textId="30FE1E72" w:rsidR="00AA427F" w:rsidRDefault="00AA427F" w:rsidP="00AA427F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официального обнародования.</w:t>
      </w:r>
    </w:p>
    <w:p w14:paraId="1FE2C6F2" w14:textId="77777777" w:rsidR="002D7375" w:rsidRDefault="002D7375" w:rsidP="00AA427F">
      <w:pPr>
        <w:ind w:right="-5" w:firstLine="851"/>
        <w:jc w:val="both"/>
        <w:rPr>
          <w:sz w:val="28"/>
          <w:szCs w:val="28"/>
        </w:rPr>
      </w:pPr>
    </w:p>
    <w:p w14:paraId="050A8936" w14:textId="77777777" w:rsidR="00AA427F" w:rsidRDefault="00AA427F" w:rsidP="00AA42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Контроль за исполнение настоящего постановления оставляю за собой.</w:t>
      </w:r>
    </w:p>
    <w:p w14:paraId="003EA00F" w14:textId="77777777" w:rsidR="00AA427F" w:rsidRDefault="00AA427F" w:rsidP="00AA427F">
      <w:pPr>
        <w:jc w:val="both"/>
        <w:rPr>
          <w:sz w:val="28"/>
          <w:szCs w:val="28"/>
        </w:rPr>
      </w:pPr>
    </w:p>
    <w:p w14:paraId="7D8EFED7" w14:textId="77777777" w:rsidR="00AA427F" w:rsidRDefault="00AA427F" w:rsidP="00AA427F">
      <w:pPr>
        <w:jc w:val="both"/>
        <w:rPr>
          <w:sz w:val="28"/>
          <w:szCs w:val="28"/>
        </w:rPr>
      </w:pPr>
    </w:p>
    <w:p w14:paraId="71D3826D" w14:textId="77777777" w:rsidR="00AA427F" w:rsidRDefault="00AA427F" w:rsidP="00AA427F">
      <w:pPr>
        <w:jc w:val="both"/>
        <w:rPr>
          <w:sz w:val="28"/>
          <w:szCs w:val="28"/>
        </w:rPr>
      </w:pPr>
    </w:p>
    <w:p w14:paraId="5A3F95A5" w14:textId="77777777" w:rsidR="00AA427F" w:rsidRDefault="00AA427F" w:rsidP="00AA4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Начикинского</w:t>
      </w:r>
      <w:proofErr w:type="spellEnd"/>
      <w:r>
        <w:rPr>
          <w:sz w:val="28"/>
          <w:szCs w:val="28"/>
        </w:rPr>
        <w:t xml:space="preserve"> </w:t>
      </w:r>
    </w:p>
    <w:p w14:paraId="545CB322" w14:textId="2B6C13B3" w:rsidR="00AA427F" w:rsidRDefault="007F038F" w:rsidP="00AA427F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A427F">
        <w:rPr>
          <w:sz w:val="28"/>
          <w:szCs w:val="28"/>
        </w:rPr>
        <w:t>ельского поселения</w:t>
      </w:r>
      <w:r w:rsidR="00AA427F">
        <w:rPr>
          <w:sz w:val="28"/>
          <w:szCs w:val="28"/>
        </w:rPr>
        <w:tab/>
      </w:r>
      <w:r w:rsidR="00AA427F">
        <w:rPr>
          <w:sz w:val="28"/>
          <w:szCs w:val="28"/>
        </w:rPr>
        <w:tab/>
      </w:r>
      <w:r w:rsidR="00AA427F">
        <w:rPr>
          <w:sz w:val="28"/>
          <w:szCs w:val="28"/>
        </w:rPr>
        <w:tab/>
      </w:r>
      <w:r w:rsidR="00AA427F">
        <w:rPr>
          <w:sz w:val="28"/>
          <w:szCs w:val="28"/>
        </w:rPr>
        <w:tab/>
      </w:r>
      <w:r w:rsidR="00AA427F">
        <w:rPr>
          <w:sz w:val="28"/>
          <w:szCs w:val="28"/>
        </w:rPr>
        <w:tab/>
      </w:r>
      <w:r w:rsidR="00ED16B8">
        <w:rPr>
          <w:sz w:val="28"/>
          <w:szCs w:val="28"/>
        </w:rPr>
        <w:t xml:space="preserve">           </w:t>
      </w:r>
      <w:bookmarkStart w:id="2" w:name="_GoBack"/>
      <w:bookmarkEnd w:id="2"/>
      <w:r w:rsidR="00AA427F">
        <w:rPr>
          <w:sz w:val="28"/>
          <w:szCs w:val="28"/>
        </w:rPr>
        <w:t xml:space="preserve">В.М. </w:t>
      </w:r>
      <w:proofErr w:type="spellStart"/>
      <w:r w:rsidR="00AA427F">
        <w:rPr>
          <w:sz w:val="28"/>
          <w:szCs w:val="28"/>
        </w:rPr>
        <w:t>Пищальченко</w:t>
      </w:r>
      <w:proofErr w:type="spellEnd"/>
    </w:p>
    <w:p w14:paraId="0350F12D" w14:textId="77777777" w:rsidR="00AA427F" w:rsidRDefault="00AA427F" w:rsidP="00AA427F">
      <w:pPr>
        <w:jc w:val="both"/>
        <w:rPr>
          <w:sz w:val="28"/>
          <w:szCs w:val="28"/>
        </w:rPr>
      </w:pPr>
    </w:p>
    <w:p w14:paraId="53410C4F" w14:textId="77777777" w:rsidR="00AA427F" w:rsidRDefault="00AA427F" w:rsidP="00AA427F">
      <w:pPr>
        <w:jc w:val="both"/>
        <w:rPr>
          <w:sz w:val="28"/>
          <w:szCs w:val="28"/>
        </w:rPr>
      </w:pPr>
    </w:p>
    <w:p w14:paraId="01821F0D" w14:textId="77777777" w:rsidR="00AA427F" w:rsidRDefault="00AA427F" w:rsidP="00AA427F">
      <w:pPr>
        <w:jc w:val="both"/>
        <w:rPr>
          <w:sz w:val="28"/>
          <w:szCs w:val="28"/>
        </w:rPr>
      </w:pPr>
    </w:p>
    <w:p w14:paraId="77EDF2DC" w14:textId="77777777" w:rsidR="00AA427F" w:rsidRDefault="00AA427F" w:rsidP="00AA427F">
      <w:pPr>
        <w:jc w:val="both"/>
        <w:rPr>
          <w:sz w:val="28"/>
          <w:szCs w:val="28"/>
        </w:rPr>
      </w:pPr>
    </w:p>
    <w:p w14:paraId="7E8AEA84" w14:textId="77777777" w:rsidR="00AA427F" w:rsidRDefault="00AA427F" w:rsidP="00AA427F">
      <w:pPr>
        <w:jc w:val="both"/>
        <w:rPr>
          <w:sz w:val="28"/>
          <w:szCs w:val="28"/>
        </w:rPr>
      </w:pPr>
    </w:p>
    <w:p w14:paraId="3253B46D" w14:textId="77777777" w:rsidR="00AA427F" w:rsidRDefault="00AA427F" w:rsidP="00AA427F">
      <w:pPr>
        <w:jc w:val="both"/>
        <w:rPr>
          <w:sz w:val="28"/>
          <w:szCs w:val="28"/>
        </w:rPr>
      </w:pPr>
    </w:p>
    <w:p w14:paraId="503D97C8" w14:textId="77777777" w:rsidR="00AA427F" w:rsidRDefault="00AA427F" w:rsidP="00AA427F">
      <w:pPr>
        <w:jc w:val="both"/>
        <w:rPr>
          <w:sz w:val="28"/>
          <w:szCs w:val="28"/>
        </w:rPr>
      </w:pPr>
    </w:p>
    <w:p w14:paraId="65F4B9DB" w14:textId="68890445" w:rsidR="00AA427F" w:rsidRDefault="00AA427F" w:rsidP="00AA427F">
      <w:pPr>
        <w:jc w:val="both"/>
        <w:rPr>
          <w:sz w:val="28"/>
          <w:szCs w:val="28"/>
        </w:rPr>
      </w:pPr>
    </w:p>
    <w:p w14:paraId="6B75A9D9" w14:textId="1C01E16C" w:rsidR="002D7375" w:rsidRDefault="002D7375" w:rsidP="00AA427F">
      <w:pPr>
        <w:jc w:val="both"/>
        <w:rPr>
          <w:sz w:val="28"/>
          <w:szCs w:val="28"/>
        </w:rPr>
      </w:pPr>
    </w:p>
    <w:p w14:paraId="0F319BD1" w14:textId="7D336183" w:rsidR="002D7375" w:rsidRDefault="002D7375" w:rsidP="00AA427F">
      <w:pPr>
        <w:jc w:val="both"/>
        <w:rPr>
          <w:sz w:val="28"/>
          <w:szCs w:val="28"/>
        </w:rPr>
      </w:pPr>
    </w:p>
    <w:p w14:paraId="3730CE75" w14:textId="666D3FAF" w:rsidR="002D7375" w:rsidRDefault="002D7375" w:rsidP="00AA427F">
      <w:pPr>
        <w:jc w:val="both"/>
        <w:rPr>
          <w:sz w:val="28"/>
          <w:szCs w:val="28"/>
        </w:rPr>
      </w:pPr>
    </w:p>
    <w:p w14:paraId="08310CF8" w14:textId="5CCB4B40" w:rsidR="002D7375" w:rsidRDefault="002D7375" w:rsidP="00AA427F">
      <w:pPr>
        <w:jc w:val="both"/>
        <w:rPr>
          <w:sz w:val="28"/>
          <w:szCs w:val="28"/>
        </w:rPr>
      </w:pPr>
    </w:p>
    <w:p w14:paraId="7E12C930" w14:textId="31BD28B4" w:rsidR="002D7375" w:rsidRDefault="002D7375" w:rsidP="00AA427F">
      <w:pPr>
        <w:jc w:val="both"/>
        <w:rPr>
          <w:sz w:val="28"/>
          <w:szCs w:val="28"/>
        </w:rPr>
      </w:pPr>
    </w:p>
    <w:p w14:paraId="40CF5B61" w14:textId="6DF177D8" w:rsidR="002D7375" w:rsidRDefault="002D7375" w:rsidP="00AA427F">
      <w:pPr>
        <w:jc w:val="both"/>
        <w:rPr>
          <w:sz w:val="28"/>
          <w:szCs w:val="28"/>
        </w:rPr>
      </w:pPr>
    </w:p>
    <w:p w14:paraId="638F90FA" w14:textId="15B9BC3C" w:rsidR="002D7375" w:rsidRDefault="002D7375" w:rsidP="00AA427F">
      <w:pPr>
        <w:jc w:val="both"/>
        <w:rPr>
          <w:sz w:val="28"/>
          <w:szCs w:val="28"/>
        </w:rPr>
      </w:pPr>
    </w:p>
    <w:p w14:paraId="1177157A" w14:textId="207FAE55" w:rsidR="002D7375" w:rsidRDefault="002D7375" w:rsidP="00AA427F">
      <w:pPr>
        <w:jc w:val="both"/>
        <w:rPr>
          <w:sz w:val="28"/>
          <w:szCs w:val="28"/>
        </w:rPr>
      </w:pPr>
    </w:p>
    <w:p w14:paraId="5D4FB184" w14:textId="555A0F76" w:rsidR="002D7375" w:rsidRDefault="002D7375" w:rsidP="00AA427F">
      <w:pPr>
        <w:jc w:val="both"/>
        <w:rPr>
          <w:sz w:val="28"/>
          <w:szCs w:val="28"/>
        </w:rPr>
      </w:pPr>
    </w:p>
    <w:p w14:paraId="7B0FFB07" w14:textId="2F1E4197" w:rsidR="002D7375" w:rsidRDefault="002D7375" w:rsidP="00AA427F">
      <w:pPr>
        <w:jc w:val="both"/>
        <w:rPr>
          <w:sz w:val="28"/>
          <w:szCs w:val="28"/>
        </w:rPr>
      </w:pPr>
    </w:p>
    <w:p w14:paraId="36C7160C" w14:textId="0EA59C2F" w:rsidR="002D7375" w:rsidRDefault="002D7375" w:rsidP="00AA427F">
      <w:pPr>
        <w:jc w:val="both"/>
        <w:rPr>
          <w:sz w:val="28"/>
          <w:szCs w:val="28"/>
        </w:rPr>
      </w:pPr>
    </w:p>
    <w:p w14:paraId="0265780B" w14:textId="09BADD9F" w:rsidR="002D7375" w:rsidRDefault="002D7375" w:rsidP="00AA427F">
      <w:pPr>
        <w:jc w:val="both"/>
        <w:rPr>
          <w:sz w:val="28"/>
          <w:szCs w:val="28"/>
        </w:rPr>
      </w:pPr>
    </w:p>
    <w:p w14:paraId="60D4C2E7" w14:textId="5D45F3D8" w:rsidR="002D7375" w:rsidRDefault="002D7375" w:rsidP="00AA427F">
      <w:pPr>
        <w:jc w:val="both"/>
        <w:rPr>
          <w:sz w:val="28"/>
          <w:szCs w:val="28"/>
        </w:rPr>
      </w:pPr>
    </w:p>
    <w:p w14:paraId="5FA89184" w14:textId="60E34BF1" w:rsidR="002D7375" w:rsidRDefault="002D7375" w:rsidP="00AA427F">
      <w:pPr>
        <w:jc w:val="both"/>
        <w:rPr>
          <w:sz w:val="28"/>
          <w:szCs w:val="28"/>
        </w:rPr>
      </w:pPr>
    </w:p>
    <w:p w14:paraId="0AE55856" w14:textId="1B7A916B" w:rsidR="002D7375" w:rsidRDefault="002D7375" w:rsidP="00AA427F">
      <w:pPr>
        <w:jc w:val="both"/>
        <w:rPr>
          <w:sz w:val="28"/>
          <w:szCs w:val="28"/>
        </w:rPr>
      </w:pPr>
    </w:p>
    <w:p w14:paraId="482975DC" w14:textId="799B5767" w:rsidR="002D7375" w:rsidRDefault="002D7375" w:rsidP="00AA427F">
      <w:pPr>
        <w:jc w:val="both"/>
        <w:rPr>
          <w:sz w:val="28"/>
          <w:szCs w:val="28"/>
        </w:rPr>
      </w:pPr>
    </w:p>
    <w:p w14:paraId="57750C7E" w14:textId="406D2433" w:rsidR="002D7375" w:rsidRDefault="002D7375" w:rsidP="00AA427F">
      <w:pPr>
        <w:jc w:val="both"/>
        <w:rPr>
          <w:sz w:val="28"/>
          <w:szCs w:val="28"/>
        </w:rPr>
      </w:pPr>
    </w:p>
    <w:p w14:paraId="36129DFB" w14:textId="03437DC7" w:rsidR="002D7375" w:rsidRDefault="002D7375" w:rsidP="00AA427F">
      <w:pPr>
        <w:jc w:val="both"/>
        <w:rPr>
          <w:sz w:val="28"/>
          <w:szCs w:val="28"/>
        </w:rPr>
      </w:pPr>
    </w:p>
    <w:p w14:paraId="4F3CFBBB" w14:textId="719216DD" w:rsidR="002D7375" w:rsidRDefault="002D7375" w:rsidP="00AA427F">
      <w:pPr>
        <w:jc w:val="both"/>
        <w:rPr>
          <w:sz w:val="28"/>
          <w:szCs w:val="28"/>
        </w:rPr>
      </w:pPr>
    </w:p>
    <w:p w14:paraId="0C841CA4" w14:textId="434B78E6" w:rsidR="002D7375" w:rsidRDefault="002D7375" w:rsidP="00AA427F">
      <w:pPr>
        <w:jc w:val="both"/>
        <w:rPr>
          <w:sz w:val="28"/>
          <w:szCs w:val="28"/>
        </w:rPr>
      </w:pPr>
    </w:p>
    <w:p w14:paraId="4169E7AC" w14:textId="16E97C57" w:rsidR="002D7375" w:rsidRDefault="002D7375" w:rsidP="00AA427F">
      <w:pPr>
        <w:jc w:val="both"/>
        <w:rPr>
          <w:sz w:val="28"/>
          <w:szCs w:val="28"/>
        </w:rPr>
      </w:pPr>
    </w:p>
    <w:p w14:paraId="1653DAB1" w14:textId="29F97DE9" w:rsidR="002D7375" w:rsidRDefault="002D7375" w:rsidP="00AA427F">
      <w:pPr>
        <w:jc w:val="both"/>
        <w:rPr>
          <w:sz w:val="28"/>
          <w:szCs w:val="28"/>
        </w:rPr>
      </w:pPr>
    </w:p>
    <w:p w14:paraId="636023AB" w14:textId="7A4530A8" w:rsidR="002D7375" w:rsidRDefault="002D7375" w:rsidP="00AA427F">
      <w:pPr>
        <w:jc w:val="both"/>
        <w:rPr>
          <w:sz w:val="28"/>
          <w:szCs w:val="28"/>
        </w:rPr>
      </w:pPr>
    </w:p>
    <w:p w14:paraId="4B689F8E" w14:textId="07BDF49D" w:rsidR="002D7375" w:rsidRDefault="002D7375" w:rsidP="00AA427F">
      <w:pPr>
        <w:jc w:val="both"/>
        <w:rPr>
          <w:sz w:val="28"/>
          <w:szCs w:val="28"/>
        </w:rPr>
      </w:pPr>
    </w:p>
    <w:p w14:paraId="1D5DDF56" w14:textId="354DB7D7" w:rsidR="002D7375" w:rsidRDefault="002D7375" w:rsidP="00AA427F">
      <w:pPr>
        <w:jc w:val="both"/>
        <w:rPr>
          <w:sz w:val="28"/>
          <w:szCs w:val="28"/>
        </w:rPr>
      </w:pPr>
    </w:p>
    <w:p w14:paraId="01928588" w14:textId="6D195E63" w:rsidR="002D7375" w:rsidRDefault="002D7375" w:rsidP="00AA427F">
      <w:pPr>
        <w:jc w:val="both"/>
        <w:rPr>
          <w:sz w:val="28"/>
          <w:szCs w:val="28"/>
        </w:rPr>
      </w:pPr>
    </w:p>
    <w:p w14:paraId="0146EDB6" w14:textId="191A13CB" w:rsidR="002D7375" w:rsidRDefault="002D7375" w:rsidP="00AA427F">
      <w:pPr>
        <w:jc w:val="both"/>
        <w:rPr>
          <w:sz w:val="28"/>
          <w:szCs w:val="28"/>
        </w:rPr>
      </w:pPr>
    </w:p>
    <w:p w14:paraId="187620D3" w14:textId="06D607F9" w:rsidR="002D7375" w:rsidRDefault="002D7375" w:rsidP="00AA427F">
      <w:pPr>
        <w:jc w:val="both"/>
        <w:rPr>
          <w:sz w:val="28"/>
          <w:szCs w:val="28"/>
        </w:rPr>
      </w:pPr>
    </w:p>
    <w:p w14:paraId="5BFC97F6" w14:textId="045E98EB" w:rsidR="002D7375" w:rsidRDefault="002D7375" w:rsidP="00AA427F">
      <w:pPr>
        <w:jc w:val="both"/>
        <w:rPr>
          <w:sz w:val="28"/>
          <w:szCs w:val="28"/>
        </w:rPr>
      </w:pPr>
    </w:p>
    <w:p w14:paraId="3C1D1164" w14:textId="4230EEA3" w:rsidR="002D7375" w:rsidRDefault="002D7375" w:rsidP="00AA427F">
      <w:pPr>
        <w:jc w:val="both"/>
        <w:rPr>
          <w:sz w:val="28"/>
          <w:szCs w:val="28"/>
        </w:rPr>
      </w:pPr>
    </w:p>
    <w:p w14:paraId="6A3FBDBA" w14:textId="2A5E7298" w:rsidR="002D7375" w:rsidRDefault="002D7375" w:rsidP="00AA427F">
      <w:pPr>
        <w:jc w:val="both"/>
        <w:rPr>
          <w:sz w:val="28"/>
          <w:szCs w:val="28"/>
        </w:rPr>
      </w:pPr>
    </w:p>
    <w:p w14:paraId="045F0BE3" w14:textId="4D57AEB3" w:rsidR="002D7375" w:rsidRDefault="002D7375" w:rsidP="00AA427F">
      <w:pPr>
        <w:jc w:val="both"/>
        <w:rPr>
          <w:sz w:val="28"/>
          <w:szCs w:val="28"/>
        </w:rPr>
      </w:pPr>
    </w:p>
    <w:p w14:paraId="37D5DB73" w14:textId="22509D20" w:rsidR="002D7375" w:rsidRDefault="002D7375" w:rsidP="00AA427F">
      <w:pPr>
        <w:jc w:val="both"/>
        <w:rPr>
          <w:sz w:val="28"/>
          <w:szCs w:val="28"/>
        </w:rPr>
      </w:pPr>
    </w:p>
    <w:p w14:paraId="09A8A002" w14:textId="250F15DD" w:rsidR="002D7375" w:rsidRDefault="002D7375" w:rsidP="00AA427F">
      <w:pPr>
        <w:jc w:val="both"/>
        <w:rPr>
          <w:sz w:val="28"/>
          <w:szCs w:val="28"/>
        </w:rPr>
      </w:pPr>
    </w:p>
    <w:p w14:paraId="4EC68E69" w14:textId="325224CB" w:rsidR="002D7375" w:rsidRDefault="002D7375" w:rsidP="00AA427F">
      <w:pPr>
        <w:jc w:val="both"/>
        <w:rPr>
          <w:sz w:val="28"/>
          <w:szCs w:val="28"/>
        </w:rPr>
      </w:pPr>
    </w:p>
    <w:p w14:paraId="145A40A3" w14:textId="656E6C3A" w:rsidR="002D7375" w:rsidRDefault="002D7375" w:rsidP="00AA427F">
      <w:pPr>
        <w:jc w:val="both"/>
        <w:rPr>
          <w:sz w:val="28"/>
          <w:szCs w:val="28"/>
        </w:rPr>
      </w:pPr>
    </w:p>
    <w:p w14:paraId="583AE40E" w14:textId="664BD802" w:rsidR="002D7375" w:rsidRDefault="002D7375" w:rsidP="00AA427F">
      <w:pPr>
        <w:jc w:val="both"/>
        <w:rPr>
          <w:sz w:val="28"/>
          <w:szCs w:val="28"/>
        </w:rPr>
      </w:pPr>
    </w:p>
    <w:p w14:paraId="2C9245E1" w14:textId="028F8715" w:rsidR="002D7375" w:rsidRDefault="002D7375"/>
    <w:p w14:paraId="573DE8E6" w14:textId="7D1CA934" w:rsidR="002D7375" w:rsidRDefault="002D7375"/>
    <w:p w14:paraId="4F942514" w14:textId="015F4D68" w:rsidR="002D7375" w:rsidRDefault="002D7375"/>
    <w:p w14:paraId="71EF774C" w14:textId="77777777" w:rsidR="002D7375" w:rsidRDefault="002D7375" w:rsidP="002D7375">
      <w:pPr>
        <w:spacing w:before="40"/>
        <w:ind w:left="459" w:right="103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b/>
          <w:spacing w:val="-2"/>
          <w:sz w:val="36"/>
        </w:rPr>
        <w:t>ИНДИДУАЛЬНЫЙ</w:t>
      </w:r>
      <w:r>
        <w:rPr>
          <w:rFonts w:ascii="Arial" w:hAnsi="Arial"/>
          <w:b/>
          <w:spacing w:val="1"/>
          <w:sz w:val="36"/>
        </w:rPr>
        <w:t xml:space="preserve"> </w:t>
      </w:r>
      <w:r>
        <w:rPr>
          <w:rFonts w:ascii="Arial" w:hAnsi="Arial"/>
          <w:b/>
          <w:spacing w:val="-2"/>
          <w:sz w:val="36"/>
        </w:rPr>
        <w:t>ПРЕДПРИНИМАТЕЛЬ</w:t>
      </w:r>
    </w:p>
    <w:p w14:paraId="0AC08E42" w14:textId="77777777" w:rsidR="002D7375" w:rsidRDefault="002D7375" w:rsidP="002D7375">
      <w:pPr>
        <w:spacing w:before="2"/>
        <w:ind w:left="456" w:right="1039"/>
        <w:jc w:val="center"/>
        <w:rPr>
          <w:sz w:val="36"/>
          <w:szCs w:val="36"/>
        </w:rPr>
      </w:pPr>
      <w:r>
        <w:rPr>
          <w:b/>
          <w:spacing w:val="-1"/>
          <w:sz w:val="36"/>
        </w:rPr>
        <w:t>Куркин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Иван</w:t>
      </w:r>
      <w:r>
        <w:rPr>
          <w:b/>
          <w:spacing w:val="-5"/>
          <w:sz w:val="36"/>
        </w:rPr>
        <w:t xml:space="preserve"> </w:t>
      </w:r>
      <w:r>
        <w:rPr>
          <w:b/>
          <w:spacing w:val="-2"/>
          <w:sz w:val="36"/>
        </w:rPr>
        <w:t>Александрович</w:t>
      </w:r>
    </w:p>
    <w:p w14:paraId="181E1FF8" w14:textId="77777777" w:rsidR="002D7375" w:rsidRDefault="002D7375" w:rsidP="002D7375">
      <w:pPr>
        <w:rPr>
          <w:b/>
          <w:bCs/>
        </w:rPr>
      </w:pPr>
    </w:p>
    <w:p w14:paraId="56BD2417" w14:textId="77777777" w:rsidR="002D7375" w:rsidRDefault="002D7375" w:rsidP="002D7375">
      <w:pPr>
        <w:rPr>
          <w:b/>
          <w:bCs/>
        </w:rPr>
      </w:pPr>
    </w:p>
    <w:p w14:paraId="311E6CA2" w14:textId="77777777" w:rsidR="002D7375" w:rsidRDefault="002D7375" w:rsidP="002D7375">
      <w:pPr>
        <w:rPr>
          <w:b/>
          <w:bCs/>
        </w:rPr>
      </w:pPr>
    </w:p>
    <w:p w14:paraId="773A5A5D" w14:textId="77777777" w:rsidR="002D7375" w:rsidRDefault="002D7375" w:rsidP="002D7375">
      <w:pPr>
        <w:rPr>
          <w:b/>
          <w:bCs/>
        </w:rPr>
      </w:pPr>
    </w:p>
    <w:p w14:paraId="14A9A7FC" w14:textId="77777777" w:rsidR="002D7375" w:rsidRDefault="002D7375" w:rsidP="002D7375">
      <w:pPr>
        <w:spacing w:before="5"/>
        <w:rPr>
          <w:b/>
          <w:bCs/>
          <w:sz w:val="28"/>
          <w:szCs w:val="28"/>
        </w:rPr>
      </w:pPr>
    </w:p>
    <w:p w14:paraId="4B9E2E4F" w14:textId="56CF44A3" w:rsidR="002D7375" w:rsidRDefault="002D7375" w:rsidP="002D7375">
      <w:pPr>
        <w:spacing w:line="200" w:lineRule="atLeast"/>
        <w:ind w:left="2753"/>
      </w:pPr>
      <w:r>
        <w:rPr>
          <w:noProof/>
        </w:rPr>
        <w:drawing>
          <wp:inline distT="0" distB="0" distL="0" distR="0" wp14:anchorId="0D2C2761" wp14:editId="6690A9CE">
            <wp:extent cx="2877820" cy="2590800"/>
            <wp:effectExtent l="0" t="0" r="0" b="0"/>
            <wp:docPr id="2" name="Рисунок 2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ю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37CA5" w14:textId="77777777" w:rsidR="002D7375" w:rsidRDefault="002D7375" w:rsidP="002D7375">
      <w:pPr>
        <w:rPr>
          <w:b/>
          <w:bCs/>
        </w:rPr>
      </w:pPr>
    </w:p>
    <w:p w14:paraId="19B187A8" w14:textId="77777777" w:rsidR="002D7375" w:rsidRDefault="002D7375" w:rsidP="002D7375">
      <w:pPr>
        <w:rPr>
          <w:b/>
          <w:bCs/>
        </w:rPr>
      </w:pPr>
    </w:p>
    <w:p w14:paraId="4AADF6F8" w14:textId="77777777" w:rsidR="002D7375" w:rsidRDefault="002D7375" w:rsidP="002D7375">
      <w:pPr>
        <w:rPr>
          <w:b/>
          <w:bCs/>
        </w:rPr>
      </w:pPr>
    </w:p>
    <w:p w14:paraId="0EE8781D" w14:textId="77777777" w:rsidR="002D7375" w:rsidRDefault="002D7375" w:rsidP="002D7375">
      <w:pPr>
        <w:pStyle w:val="1"/>
        <w:spacing w:before="0"/>
        <w:ind w:right="1039"/>
        <w:jc w:val="center"/>
        <w:rPr>
          <w:lang w:val="ru-RU"/>
        </w:rPr>
      </w:pPr>
      <w:r>
        <w:rPr>
          <w:rFonts w:cs="Times New Roman"/>
          <w:lang w:val="ru-RU"/>
        </w:rPr>
        <w:t>Проект</w:t>
      </w:r>
      <w:r>
        <w:rPr>
          <w:rFonts w:cs="Times New Roman"/>
          <w:spacing w:val="-16"/>
          <w:lang w:val="ru-RU"/>
        </w:rPr>
        <w:t xml:space="preserve"> </w:t>
      </w:r>
      <w:r>
        <w:rPr>
          <w:rFonts w:cs="Times New Roman"/>
          <w:lang w:val="ru-RU"/>
        </w:rPr>
        <w:t>межевания и планировки территории</w:t>
      </w:r>
      <w:r>
        <w:rPr>
          <w:rFonts w:cs="Times New Roman"/>
          <w:spacing w:val="-1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части кадастрового квартала</w:t>
      </w:r>
      <w:r>
        <w:rPr>
          <w:rFonts w:cs="Times New Roman"/>
          <w:spacing w:val="-11"/>
          <w:lang w:val="ru-RU"/>
        </w:rPr>
        <w:t xml:space="preserve"> </w:t>
      </w:r>
      <w:r>
        <w:rPr>
          <w:lang w:val="ru-RU"/>
        </w:rPr>
        <w:t>41:05:0101017</w:t>
      </w:r>
    </w:p>
    <w:p w14:paraId="0754B938" w14:textId="77777777" w:rsidR="002D7375" w:rsidRDefault="002D7375" w:rsidP="002D7375">
      <w:pPr>
        <w:pStyle w:val="1"/>
        <w:spacing w:before="0"/>
        <w:ind w:right="1039"/>
        <w:jc w:val="center"/>
        <w:rPr>
          <w:rFonts w:cs="Times New Roman"/>
          <w:b w:val="0"/>
          <w:bCs w:val="0"/>
          <w:lang w:val="ru-RU"/>
        </w:rPr>
      </w:pPr>
      <w:r>
        <w:rPr>
          <w:lang w:val="ru-RU"/>
        </w:rPr>
        <w:t xml:space="preserve">в </w:t>
      </w:r>
      <w:proofErr w:type="spellStart"/>
      <w:r>
        <w:rPr>
          <w:lang w:val="ru-RU"/>
        </w:rPr>
        <w:t>Начикинском</w:t>
      </w:r>
      <w:proofErr w:type="spellEnd"/>
      <w:r>
        <w:rPr>
          <w:lang w:val="ru-RU"/>
        </w:rPr>
        <w:t xml:space="preserve"> сельском поселении</w:t>
      </w:r>
    </w:p>
    <w:p w14:paraId="58525429" w14:textId="77777777" w:rsidR="002D7375" w:rsidRDefault="002D7375" w:rsidP="002D7375">
      <w:pPr>
        <w:rPr>
          <w:b/>
          <w:bCs/>
          <w:sz w:val="32"/>
          <w:szCs w:val="32"/>
        </w:rPr>
      </w:pPr>
    </w:p>
    <w:p w14:paraId="69739949" w14:textId="77777777" w:rsidR="002D7375" w:rsidRDefault="002D7375" w:rsidP="002D7375">
      <w:pPr>
        <w:rPr>
          <w:b/>
          <w:bCs/>
          <w:sz w:val="32"/>
          <w:szCs w:val="32"/>
        </w:rPr>
      </w:pPr>
    </w:p>
    <w:p w14:paraId="12CC710B" w14:textId="77777777" w:rsidR="002D7375" w:rsidRDefault="002D7375" w:rsidP="002D7375">
      <w:pPr>
        <w:rPr>
          <w:b/>
          <w:bCs/>
          <w:sz w:val="32"/>
          <w:szCs w:val="32"/>
        </w:rPr>
      </w:pPr>
    </w:p>
    <w:p w14:paraId="48197F93" w14:textId="77777777" w:rsidR="002D7375" w:rsidRDefault="002D7375" w:rsidP="002D7375">
      <w:pPr>
        <w:spacing w:before="10"/>
        <w:rPr>
          <w:b/>
          <w:bCs/>
          <w:sz w:val="47"/>
          <w:szCs w:val="47"/>
        </w:rPr>
      </w:pPr>
    </w:p>
    <w:p w14:paraId="153FF64F" w14:textId="77777777" w:rsidR="002D7375" w:rsidRDefault="002D7375" w:rsidP="002D7375">
      <w:pPr>
        <w:ind w:left="844" w:right="1039"/>
        <w:jc w:val="center"/>
        <w:rPr>
          <w:sz w:val="28"/>
          <w:szCs w:val="28"/>
        </w:rPr>
      </w:pPr>
      <w:bookmarkStart w:id="3" w:name="Утверждаемая_часть"/>
      <w:bookmarkEnd w:id="3"/>
      <w:r>
        <w:rPr>
          <w:b/>
          <w:spacing w:val="-1"/>
          <w:sz w:val="28"/>
        </w:rPr>
        <w:t>Утверждаемая</w:t>
      </w:r>
      <w:r>
        <w:rPr>
          <w:b/>
          <w:spacing w:val="-28"/>
          <w:sz w:val="28"/>
        </w:rPr>
        <w:t xml:space="preserve"> </w:t>
      </w:r>
      <w:r>
        <w:rPr>
          <w:b/>
          <w:spacing w:val="-1"/>
          <w:sz w:val="28"/>
        </w:rPr>
        <w:t>часть</w:t>
      </w:r>
    </w:p>
    <w:p w14:paraId="51D8E840" w14:textId="77777777" w:rsidR="002D7375" w:rsidRDefault="002D7375" w:rsidP="002D7375">
      <w:pPr>
        <w:rPr>
          <w:b/>
          <w:bCs/>
          <w:sz w:val="28"/>
          <w:szCs w:val="28"/>
        </w:rPr>
      </w:pPr>
    </w:p>
    <w:p w14:paraId="0952B7E5" w14:textId="77777777" w:rsidR="002D7375" w:rsidRDefault="002D7375" w:rsidP="002D7375">
      <w:pPr>
        <w:rPr>
          <w:b/>
          <w:bCs/>
          <w:sz w:val="28"/>
          <w:szCs w:val="28"/>
        </w:rPr>
      </w:pPr>
    </w:p>
    <w:p w14:paraId="45657B19" w14:textId="77777777" w:rsidR="002D7375" w:rsidRDefault="002D7375" w:rsidP="002D7375">
      <w:pPr>
        <w:rPr>
          <w:b/>
          <w:bCs/>
          <w:sz w:val="28"/>
          <w:szCs w:val="28"/>
        </w:rPr>
      </w:pPr>
    </w:p>
    <w:p w14:paraId="61303CAE" w14:textId="77777777" w:rsidR="002D7375" w:rsidRDefault="002D7375" w:rsidP="002D7375">
      <w:pPr>
        <w:rPr>
          <w:b/>
          <w:bCs/>
          <w:sz w:val="28"/>
          <w:szCs w:val="28"/>
        </w:rPr>
      </w:pPr>
    </w:p>
    <w:p w14:paraId="1294CDCF" w14:textId="77777777" w:rsidR="002D7375" w:rsidRDefault="002D7375" w:rsidP="002D7375">
      <w:pPr>
        <w:rPr>
          <w:b/>
          <w:bCs/>
          <w:sz w:val="28"/>
          <w:szCs w:val="28"/>
        </w:rPr>
      </w:pPr>
    </w:p>
    <w:p w14:paraId="2E626644" w14:textId="77777777" w:rsidR="002D7375" w:rsidRDefault="002D7375" w:rsidP="002D7375">
      <w:pPr>
        <w:rPr>
          <w:b/>
          <w:bCs/>
          <w:sz w:val="28"/>
          <w:szCs w:val="28"/>
        </w:rPr>
      </w:pPr>
    </w:p>
    <w:p w14:paraId="0FFA0AE9" w14:textId="77777777" w:rsidR="002D7375" w:rsidRDefault="002D7375" w:rsidP="002D7375">
      <w:pPr>
        <w:rPr>
          <w:b/>
          <w:bCs/>
          <w:sz w:val="28"/>
          <w:szCs w:val="28"/>
        </w:rPr>
      </w:pPr>
    </w:p>
    <w:p w14:paraId="068135B6" w14:textId="77777777" w:rsidR="002D7375" w:rsidRDefault="002D7375" w:rsidP="002D7375">
      <w:pPr>
        <w:spacing w:before="2"/>
        <w:rPr>
          <w:b/>
          <w:bCs/>
          <w:sz w:val="22"/>
          <w:szCs w:val="22"/>
        </w:rPr>
      </w:pPr>
    </w:p>
    <w:p w14:paraId="25F628E9" w14:textId="77777777" w:rsidR="002D7375" w:rsidRDefault="002D7375" w:rsidP="002D7375">
      <w:pPr>
        <w:pStyle w:val="4"/>
        <w:tabs>
          <w:tab w:val="left" w:pos="8128"/>
        </w:tabs>
        <w:jc w:val="center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>Кадастровый</w:t>
      </w:r>
      <w:r>
        <w:rPr>
          <w:spacing w:val="-28"/>
          <w:lang w:val="ru-RU"/>
        </w:rPr>
        <w:t xml:space="preserve"> </w:t>
      </w:r>
      <w:r>
        <w:rPr>
          <w:spacing w:val="-1"/>
          <w:lang w:val="ru-RU"/>
        </w:rPr>
        <w:t>инженер</w:t>
      </w:r>
      <w:r>
        <w:rPr>
          <w:spacing w:val="-1"/>
          <w:lang w:val="ru-RU"/>
        </w:rPr>
        <w:tab/>
      </w:r>
      <w:r>
        <w:rPr>
          <w:lang w:val="ru-RU"/>
        </w:rPr>
        <w:t>И.А.</w:t>
      </w:r>
      <w:r>
        <w:rPr>
          <w:spacing w:val="-15"/>
          <w:lang w:val="ru-RU"/>
        </w:rPr>
        <w:t xml:space="preserve"> </w:t>
      </w:r>
      <w:r>
        <w:rPr>
          <w:spacing w:val="-2"/>
          <w:lang w:val="ru-RU"/>
        </w:rPr>
        <w:t>Куркин</w:t>
      </w:r>
    </w:p>
    <w:p w14:paraId="6F8C4969" w14:textId="77777777" w:rsidR="002D7375" w:rsidRDefault="002D7375" w:rsidP="002D7375">
      <w:pPr>
        <w:rPr>
          <w:b/>
          <w:bCs/>
          <w:sz w:val="26"/>
          <w:szCs w:val="26"/>
        </w:rPr>
      </w:pPr>
    </w:p>
    <w:p w14:paraId="73E92805" w14:textId="77777777" w:rsidR="002D7375" w:rsidRDefault="002D7375" w:rsidP="002D7375">
      <w:pPr>
        <w:spacing w:before="5"/>
        <w:rPr>
          <w:b/>
          <w:bCs/>
          <w:sz w:val="27"/>
          <w:szCs w:val="27"/>
        </w:rPr>
      </w:pPr>
    </w:p>
    <w:p w14:paraId="52B130CA" w14:textId="77777777" w:rsidR="002D7375" w:rsidRDefault="002D7375" w:rsidP="002D7375">
      <w:pPr>
        <w:pStyle w:val="a4"/>
        <w:spacing w:line="290" w:lineRule="auto"/>
        <w:ind w:left="4653" w:right="4375" w:hanging="252"/>
        <w:rPr>
          <w:lang w:val="ru-RU"/>
        </w:rPr>
      </w:pPr>
      <w:r>
        <w:rPr>
          <w:lang w:val="ru-RU"/>
        </w:rPr>
        <w:t>г.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Елизово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2021 г.</w:t>
      </w:r>
    </w:p>
    <w:p w14:paraId="14C2C116" w14:textId="77777777" w:rsidR="002D7375" w:rsidRDefault="002D7375" w:rsidP="002D7375">
      <w:pPr>
        <w:spacing w:line="290" w:lineRule="auto"/>
      </w:pPr>
    </w:p>
    <w:p w14:paraId="72A9A1A7" w14:textId="149AE152" w:rsidR="002D7375" w:rsidRDefault="002D7375" w:rsidP="002D7375">
      <w:pPr>
        <w:spacing w:line="290" w:lineRule="auto"/>
        <w:sectPr w:rsidR="002D7375">
          <w:pgSz w:w="11920" w:h="16850"/>
          <w:pgMar w:top="660" w:right="760" w:bottom="280" w:left="1320" w:header="720" w:footer="720" w:gutter="0"/>
          <w:cols w:space="720"/>
        </w:sectPr>
      </w:pPr>
    </w:p>
    <w:p w14:paraId="70AB6F90" w14:textId="77777777" w:rsidR="002D7375" w:rsidRDefault="002D7375" w:rsidP="002D7375">
      <w:pPr>
        <w:spacing w:before="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14:paraId="7BE3D6BA" w14:textId="77777777" w:rsidR="002D7375" w:rsidRDefault="002D7375" w:rsidP="002D7375">
      <w:pPr>
        <w:spacing w:before="1"/>
        <w:jc w:val="center"/>
        <w:rPr>
          <w:sz w:val="28"/>
          <w:szCs w:val="28"/>
        </w:rPr>
      </w:pPr>
    </w:p>
    <w:p w14:paraId="6EB1A1AB" w14:textId="77777777" w:rsidR="002D7375" w:rsidRDefault="002D7375" w:rsidP="002D7375">
      <w:pPr>
        <w:rPr>
          <w:sz w:val="26"/>
          <w:szCs w:val="26"/>
        </w:rPr>
      </w:pPr>
    </w:p>
    <w:p w14:paraId="2F93FFF4" w14:textId="77777777" w:rsidR="002D7375" w:rsidRDefault="002D7375" w:rsidP="002D7375">
      <w:pPr>
        <w:rPr>
          <w:sz w:val="26"/>
          <w:szCs w:val="26"/>
        </w:rPr>
      </w:pPr>
    </w:p>
    <w:tbl>
      <w:tblPr>
        <w:tblStyle w:val="a7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8023"/>
        <w:gridCol w:w="1085"/>
      </w:tblGrid>
      <w:tr w:rsidR="002D7375" w14:paraId="08EF2C05" w14:textId="77777777" w:rsidTr="002D7375">
        <w:tc>
          <w:tcPr>
            <w:tcW w:w="390" w:type="dxa"/>
            <w:hideMark/>
          </w:tcPr>
          <w:p w14:paraId="5BCEFD98" w14:textId="77777777" w:rsidR="002D7375" w:rsidRDefault="002D737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023" w:type="dxa"/>
            <w:hideMark/>
          </w:tcPr>
          <w:p w14:paraId="2EE394C6" w14:textId="77777777" w:rsidR="002D7375" w:rsidRDefault="002D7375">
            <w:pPr>
              <w:rPr>
                <w:sz w:val="26"/>
                <w:szCs w:val="26"/>
                <w:lang w:val="ru-RU"/>
              </w:rPr>
            </w:pPr>
            <w:r>
              <w:rPr>
                <w:spacing w:val="-1"/>
                <w:sz w:val="26"/>
                <w:szCs w:val="26"/>
                <w:lang w:val="ru-RU"/>
              </w:rPr>
              <w:t>Общие</w:t>
            </w:r>
            <w:r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1"/>
                <w:sz w:val="26"/>
                <w:szCs w:val="26"/>
                <w:lang w:val="ru-RU"/>
              </w:rPr>
              <w:t>положения</w:t>
            </w:r>
            <w:r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и</w:t>
            </w:r>
            <w:r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1"/>
                <w:sz w:val="26"/>
                <w:szCs w:val="26"/>
                <w:lang w:val="ru-RU"/>
              </w:rPr>
              <w:t>исходно-разрешительная</w:t>
            </w:r>
            <w:r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1"/>
                <w:sz w:val="26"/>
                <w:szCs w:val="26"/>
                <w:lang w:val="ru-RU"/>
              </w:rPr>
              <w:t>документация</w:t>
            </w:r>
          </w:p>
        </w:tc>
        <w:tc>
          <w:tcPr>
            <w:tcW w:w="1085" w:type="dxa"/>
            <w:hideMark/>
          </w:tcPr>
          <w:p w14:paraId="6BCF40A0" w14:textId="77777777" w:rsidR="002D7375" w:rsidRDefault="002D737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2D7375" w14:paraId="0E9A09CD" w14:textId="77777777" w:rsidTr="002D7375">
        <w:tc>
          <w:tcPr>
            <w:tcW w:w="390" w:type="dxa"/>
            <w:hideMark/>
          </w:tcPr>
          <w:p w14:paraId="5A7872E3" w14:textId="77777777" w:rsidR="002D7375" w:rsidRDefault="002D737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8023" w:type="dxa"/>
            <w:hideMark/>
          </w:tcPr>
          <w:p w14:paraId="59DC5BB6" w14:textId="77777777" w:rsidR="002D7375" w:rsidRDefault="002D7375">
            <w:pPr>
              <w:rPr>
                <w:sz w:val="26"/>
                <w:szCs w:val="26"/>
                <w:lang w:val="ru-RU"/>
              </w:rPr>
            </w:pPr>
            <w:r>
              <w:rPr>
                <w:spacing w:val="-1"/>
                <w:sz w:val="26"/>
                <w:szCs w:val="26"/>
                <w:lang w:val="ru-RU"/>
              </w:rPr>
              <w:t>Характеристика</w:t>
            </w:r>
            <w:r>
              <w:rPr>
                <w:spacing w:val="-16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и</w:t>
            </w:r>
            <w:r>
              <w:rPr>
                <w:spacing w:val="-16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1"/>
                <w:sz w:val="26"/>
                <w:szCs w:val="26"/>
                <w:lang w:val="ru-RU"/>
              </w:rPr>
              <w:t>современное</w:t>
            </w:r>
            <w:r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2"/>
                <w:sz w:val="26"/>
                <w:szCs w:val="26"/>
                <w:lang w:val="ru-RU"/>
              </w:rPr>
              <w:t>состояние</w:t>
            </w:r>
            <w:r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2"/>
                <w:sz w:val="26"/>
                <w:szCs w:val="26"/>
                <w:lang w:val="ru-RU"/>
              </w:rPr>
              <w:t>проектируемой</w:t>
            </w:r>
            <w:r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1"/>
                <w:sz w:val="26"/>
                <w:szCs w:val="26"/>
                <w:lang w:val="ru-RU"/>
              </w:rPr>
              <w:t>территории</w:t>
            </w:r>
          </w:p>
        </w:tc>
        <w:tc>
          <w:tcPr>
            <w:tcW w:w="1085" w:type="dxa"/>
            <w:hideMark/>
          </w:tcPr>
          <w:p w14:paraId="75B72882" w14:textId="77777777" w:rsidR="002D7375" w:rsidRDefault="002D7375">
            <w:pPr>
              <w:rPr>
                <w:sz w:val="26"/>
                <w:szCs w:val="26"/>
                <w:lang w:val="ru-RU"/>
              </w:rPr>
            </w:pPr>
            <w:r>
              <w:rPr>
                <w:spacing w:val="-1"/>
                <w:sz w:val="26"/>
                <w:szCs w:val="26"/>
                <w:lang w:val="ru-RU"/>
              </w:rPr>
              <w:t>4</w:t>
            </w:r>
          </w:p>
        </w:tc>
      </w:tr>
      <w:tr w:rsidR="002D7375" w14:paraId="2B99DFDE" w14:textId="77777777" w:rsidTr="002D7375">
        <w:tc>
          <w:tcPr>
            <w:tcW w:w="390" w:type="dxa"/>
            <w:hideMark/>
          </w:tcPr>
          <w:p w14:paraId="4676B9A4" w14:textId="77777777" w:rsidR="002D7375" w:rsidRDefault="002D737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8023" w:type="dxa"/>
            <w:hideMark/>
          </w:tcPr>
          <w:p w14:paraId="53BC9CF2" w14:textId="77777777" w:rsidR="002D7375" w:rsidRDefault="002D7375">
            <w:pPr>
              <w:rPr>
                <w:sz w:val="26"/>
                <w:szCs w:val="26"/>
                <w:lang w:val="ru-RU"/>
              </w:rPr>
            </w:pPr>
            <w:r>
              <w:rPr>
                <w:spacing w:val="-1"/>
                <w:sz w:val="26"/>
                <w:szCs w:val="26"/>
                <w:lang w:val="ru-RU"/>
              </w:rPr>
              <w:t>Сведения</w:t>
            </w:r>
            <w:r>
              <w:rPr>
                <w:spacing w:val="5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об</w:t>
            </w:r>
            <w:r>
              <w:rPr>
                <w:spacing w:val="5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1"/>
                <w:sz w:val="26"/>
                <w:szCs w:val="26"/>
                <w:lang w:val="ru-RU"/>
              </w:rPr>
              <w:t>образуемых</w:t>
            </w:r>
            <w:r>
              <w:rPr>
                <w:spacing w:val="6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2"/>
                <w:sz w:val="26"/>
                <w:szCs w:val="26"/>
                <w:lang w:val="ru-RU"/>
              </w:rPr>
              <w:t>земельных</w:t>
            </w:r>
            <w:r>
              <w:rPr>
                <w:spacing w:val="8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3"/>
                <w:sz w:val="26"/>
                <w:szCs w:val="26"/>
                <w:lang w:val="ru-RU"/>
              </w:rPr>
              <w:t>участках</w:t>
            </w:r>
          </w:p>
        </w:tc>
        <w:tc>
          <w:tcPr>
            <w:tcW w:w="1085" w:type="dxa"/>
            <w:hideMark/>
          </w:tcPr>
          <w:p w14:paraId="05DDDDFD" w14:textId="77777777" w:rsidR="002D7375" w:rsidRDefault="002D7375">
            <w:pPr>
              <w:rPr>
                <w:sz w:val="26"/>
                <w:szCs w:val="26"/>
                <w:lang w:val="ru-RU"/>
              </w:rPr>
            </w:pPr>
            <w:r>
              <w:rPr>
                <w:spacing w:val="-3"/>
                <w:sz w:val="26"/>
                <w:szCs w:val="26"/>
                <w:lang w:val="ru-RU"/>
              </w:rPr>
              <w:t>6</w:t>
            </w:r>
          </w:p>
        </w:tc>
      </w:tr>
      <w:tr w:rsidR="002D7375" w14:paraId="29E2096C" w14:textId="77777777" w:rsidTr="002D7375">
        <w:tc>
          <w:tcPr>
            <w:tcW w:w="390" w:type="dxa"/>
            <w:hideMark/>
          </w:tcPr>
          <w:p w14:paraId="492E20E3" w14:textId="77777777" w:rsidR="002D7375" w:rsidRDefault="002D737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8023" w:type="dxa"/>
            <w:hideMark/>
          </w:tcPr>
          <w:p w14:paraId="09B08B1F" w14:textId="77777777" w:rsidR="002D7375" w:rsidRDefault="002D7375">
            <w:pPr>
              <w:rPr>
                <w:sz w:val="26"/>
                <w:szCs w:val="26"/>
                <w:lang w:val="ru-RU"/>
              </w:rPr>
            </w:pPr>
            <w:r>
              <w:rPr>
                <w:spacing w:val="-1"/>
                <w:sz w:val="26"/>
                <w:szCs w:val="26"/>
                <w:lang w:val="ru-RU"/>
              </w:rPr>
              <w:t>Копия</w:t>
            </w:r>
            <w:r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1"/>
                <w:sz w:val="26"/>
                <w:szCs w:val="26"/>
                <w:lang w:val="ru-RU"/>
              </w:rPr>
              <w:t>постановления</w:t>
            </w:r>
            <w:r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1"/>
                <w:sz w:val="26"/>
                <w:szCs w:val="26"/>
                <w:lang w:val="ru-RU"/>
              </w:rPr>
              <w:t>№ 99</w:t>
            </w:r>
            <w:r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от</w:t>
            </w:r>
            <w:r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2"/>
                <w:sz w:val="26"/>
                <w:szCs w:val="26"/>
                <w:lang w:val="ru-RU"/>
              </w:rPr>
              <w:t>19.10.2021</w:t>
            </w:r>
            <w:r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1"/>
                <w:sz w:val="26"/>
                <w:szCs w:val="26"/>
                <w:lang w:val="ru-RU"/>
              </w:rPr>
              <w:t>г</w:t>
            </w:r>
          </w:p>
        </w:tc>
        <w:tc>
          <w:tcPr>
            <w:tcW w:w="1085" w:type="dxa"/>
            <w:hideMark/>
          </w:tcPr>
          <w:p w14:paraId="54D5D1E4" w14:textId="77777777" w:rsidR="002D7375" w:rsidRDefault="002D7375">
            <w:pPr>
              <w:rPr>
                <w:sz w:val="26"/>
                <w:szCs w:val="26"/>
                <w:lang w:val="ru-RU"/>
              </w:rPr>
            </w:pPr>
            <w:r>
              <w:rPr>
                <w:spacing w:val="-1"/>
                <w:sz w:val="26"/>
                <w:szCs w:val="26"/>
                <w:lang w:val="ru-RU"/>
              </w:rPr>
              <w:t>7-9</w:t>
            </w:r>
          </w:p>
        </w:tc>
      </w:tr>
      <w:tr w:rsidR="002D7375" w14:paraId="02111847" w14:textId="77777777" w:rsidTr="002D7375">
        <w:tc>
          <w:tcPr>
            <w:tcW w:w="390" w:type="dxa"/>
            <w:hideMark/>
          </w:tcPr>
          <w:p w14:paraId="5F9035CC" w14:textId="77777777" w:rsidR="002D7375" w:rsidRDefault="002D737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8023" w:type="dxa"/>
            <w:hideMark/>
          </w:tcPr>
          <w:p w14:paraId="3A6CAA7A" w14:textId="77777777" w:rsidR="002D7375" w:rsidRDefault="002D7375">
            <w:pPr>
              <w:rPr>
                <w:sz w:val="26"/>
                <w:szCs w:val="26"/>
                <w:lang w:val="ru-RU"/>
              </w:rPr>
            </w:pPr>
            <w:r>
              <w:rPr>
                <w:spacing w:val="-16"/>
                <w:sz w:val="26"/>
                <w:szCs w:val="26"/>
                <w:lang w:val="ru-RU"/>
              </w:rPr>
              <w:t>Карта градостроительного зонирования п. Начики</w:t>
            </w:r>
          </w:p>
        </w:tc>
        <w:tc>
          <w:tcPr>
            <w:tcW w:w="1085" w:type="dxa"/>
            <w:hideMark/>
          </w:tcPr>
          <w:p w14:paraId="75D4DC37" w14:textId="77777777" w:rsidR="002D7375" w:rsidRDefault="002D7375">
            <w:pPr>
              <w:rPr>
                <w:sz w:val="26"/>
                <w:szCs w:val="26"/>
                <w:lang w:val="ru-RU"/>
              </w:rPr>
            </w:pPr>
            <w:r>
              <w:rPr>
                <w:spacing w:val="-16"/>
                <w:sz w:val="26"/>
                <w:szCs w:val="26"/>
                <w:lang w:val="ru-RU"/>
              </w:rPr>
              <w:t>10</w:t>
            </w:r>
          </w:p>
        </w:tc>
      </w:tr>
      <w:tr w:rsidR="002D7375" w14:paraId="50FA0F2D" w14:textId="77777777" w:rsidTr="002D7375">
        <w:tc>
          <w:tcPr>
            <w:tcW w:w="390" w:type="dxa"/>
            <w:hideMark/>
          </w:tcPr>
          <w:p w14:paraId="64DD1DA7" w14:textId="77777777" w:rsidR="002D7375" w:rsidRDefault="002D737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8023" w:type="dxa"/>
            <w:hideMark/>
          </w:tcPr>
          <w:p w14:paraId="11C782EA" w14:textId="77777777" w:rsidR="002D7375" w:rsidRDefault="002D7375">
            <w:pPr>
              <w:rPr>
                <w:sz w:val="26"/>
                <w:szCs w:val="26"/>
                <w:lang w:val="ru-RU"/>
              </w:rPr>
            </w:pPr>
            <w:r>
              <w:rPr>
                <w:spacing w:val="-1"/>
                <w:sz w:val="26"/>
                <w:szCs w:val="26"/>
                <w:lang w:val="ru-RU"/>
              </w:rPr>
              <w:t>Чертежи</w:t>
            </w:r>
          </w:p>
        </w:tc>
        <w:tc>
          <w:tcPr>
            <w:tcW w:w="1085" w:type="dxa"/>
            <w:hideMark/>
          </w:tcPr>
          <w:p w14:paraId="2DF5FD10" w14:textId="77777777" w:rsidR="002D7375" w:rsidRDefault="002D737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  <w:r>
              <w:rPr>
                <w:spacing w:val="-16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–</w:t>
            </w:r>
            <w:r>
              <w:rPr>
                <w:spacing w:val="-17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12</w:t>
            </w:r>
          </w:p>
        </w:tc>
      </w:tr>
    </w:tbl>
    <w:p w14:paraId="24250C50" w14:textId="77777777" w:rsidR="002D7375" w:rsidRDefault="002D7375" w:rsidP="002D7375">
      <w:pPr>
        <w:rPr>
          <w:sz w:val="26"/>
          <w:szCs w:val="26"/>
          <w:lang w:eastAsia="en-US"/>
        </w:rPr>
      </w:pPr>
    </w:p>
    <w:p w14:paraId="3C56202C" w14:textId="77777777" w:rsidR="002D7375" w:rsidRDefault="002D7375" w:rsidP="002D7375">
      <w:pPr>
        <w:rPr>
          <w:sz w:val="26"/>
          <w:szCs w:val="26"/>
        </w:rPr>
      </w:pPr>
    </w:p>
    <w:p w14:paraId="4F1CF9EC" w14:textId="77777777" w:rsidR="002D7375" w:rsidRDefault="002D7375" w:rsidP="002D7375">
      <w:pPr>
        <w:rPr>
          <w:sz w:val="26"/>
          <w:szCs w:val="26"/>
        </w:rPr>
      </w:pPr>
    </w:p>
    <w:p w14:paraId="25ACA695" w14:textId="77777777" w:rsidR="002D7375" w:rsidRDefault="002D7375" w:rsidP="002D7375">
      <w:pPr>
        <w:rPr>
          <w:sz w:val="26"/>
          <w:szCs w:val="26"/>
        </w:rPr>
      </w:pPr>
    </w:p>
    <w:p w14:paraId="6B7F5F6B" w14:textId="77777777" w:rsidR="002D7375" w:rsidRDefault="002D7375" w:rsidP="002D7375">
      <w:pPr>
        <w:rPr>
          <w:sz w:val="26"/>
          <w:szCs w:val="26"/>
        </w:rPr>
      </w:pPr>
    </w:p>
    <w:p w14:paraId="107C7C0B" w14:textId="77777777" w:rsidR="002D7375" w:rsidRDefault="002D7375" w:rsidP="002D7375">
      <w:pPr>
        <w:rPr>
          <w:sz w:val="26"/>
          <w:szCs w:val="26"/>
        </w:rPr>
      </w:pPr>
    </w:p>
    <w:p w14:paraId="12AF6254" w14:textId="77777777" w:rsidR="002D7375" w:rsidRDefault="002D7375" w:rsidP="002D7375">
      <w:pPr>
        <w:rPr>
          <w:sz w:val="26"/>
          <w:szCs w:val="26"/>
        </w:rPr>
      </w:pPr>
    </w:p>
    <w:p w14:paraId="6D5BEA0F" w14:textId="77777777" w:rsidR="002D7375" w:rsidRDefault="002D7375" w:rsidP="002D7375">
      <w:pPr>
        <w:rPr>
          <w:sz w:val="26"/>
          <w:szCs w:val="26"/>
        </w:rPr>
      </w:pPr>
    </w:p>
    <w:p w14:paraId="7A2F2E77" w14:textId="77777777" w:rsidR="002D7375" w:rsidRDefault="002D7375" w:rsidP="002D7375">
      <w:pPr>
        <w:rPr>
          <w:sz w:val="26"/>
          <w:szCs w:val="26"/>
        </w:rPr>
      </w:pPr>
    </w:p>
    <w:p w14:paraId="7F169685" w14:textId="77777777" w:rsidR="002D7375" w:rsidRDefault="002D7375" w:rsidP="002D7375">
      <w:pPr>
        <w:rPr>
          <w:sz w:val="26"/>
          <w:szCs w:val="26"/>
        </w:rPr>
      </w:pPr>
    </w:p>
    <w:p w14:paraId="20995FEF" w14:textId="77777777" w:rsidR="002D7375" w:rsidRDefault="002D7375" w:rsidP="002D7375">
      <w:pPr>
        <w:rPr>
          <w:sz w:val="26"/>
          <w:szCs w:val="26"/>
        </w:rPr>
      </w:pPr>
    </w:p>
    <w:p w14:paraId="370211CA" w14:textId="77777777" w:rsidR="002D7375" w:rsidRDefault="002D7375" w:rsidP="002D7375">
      <w:pPr>
        <w:rPr>
          <w:sz w:val="26"/>
          <w:szCs w:val="26"/>
        </w:rPr>
      </w:pPr>
    </w:p>
    <w:p w14:paraId="65715489" w14:textId="77777777" w:rsidR="002D7375" w:rsidRDefault="002D7375" w:rsidP="002D7375">
      <w:pPr>
        <w:rPr>
          <w:sz w:val="26"/>
          <w:szCs w:val="26"/>
        </w:rPr>
      </w:pPr>
    </w:p>
    <w:p w14:paraId="47C50A06" w14:textId="77777777" w:rsidR="002D7375" w:rsidRDefault="002D7375" w:rsidP="002D7375">
      <w:pPr>
        <w:rPr>
          <w:sz w:val="26"/>
          <w:szCs w:val="26"/>
        </w:rPr>
      </w:pPr>
    </w:p>
    <w:p w14:paraId="6D1E647D" w14:textId="77777777" w:rsidR="002D7375" w:rsidRDefault="002D7375" w:rsidP="002D7375">
      <w:pPr>
        <w:rPr>
          <w:sz w:val="26"/>
          <w:szCs w:val="26"/>
        </w:rPr>
      </w:pPr>
    </w:p>
    <w:p w14:paraId="42020738" w14:textId="77777777" w:rsidR="002D7375" w:rsidRDefault="002D7375" w:rsidP="002D7375">
      <w:pPr>
        <w:rPr>
          <w:sz w:val="26"/>
          <w:szCs w:val="26"/>
        </w:rPr>
      </w:pPr>
    </w:p>
    <w:p w14:paraId="62DBDA44" w14:textId="77777777" w:rsidR="002D7375" w:rsidRDefault="002D7375" w:rsidP="002D7375">
      <w:pPr>
        <w:rPr>
          <w:sz w:val="26"/>
          <w:szCs w:val="26"/>
        </w:rPr>
      </w:pPr>
    </w:p>
    <w:p w14:paraId="27514443" w14:textId="77777777" w:rsidR="002D7375" w:rsidRDefault="002D7375" w:rsidP="002D7375">
      <w:pPr>
        <w:rPr>
          <w:sz w:val="26"/>
          <w:szCs w:val="26"/>
        </w:rPr>
      </w:pPr>
    </w:p>
    <w:p w14:paraId="73B484D8" w14:textId="77777777" w:rsidR="002D7375" w:rsidRDefault="002D7375" w:rsidP="002D7375">
      <w:pPr>
        <w:rPr>
          <w:sz w:val="26"/>
          <w:szCs w:val="26"/>
        </w:rPr>
      </w:pPr>
    </w:p>
    <w:p w14:paraId="6F594FBF" w14:textId="77777777" w:rsidR="002D7375" w:rsidRDefault="002D7375" w:rsidP="002D7375">
      <w:pPr>
        <w:rPr>
          <w:sz w:val="26"/>
          <w:szCs w:val="26"/>
        </w:rPr>
      </w:pPr>
    </w:p>
    <w:p w14:paraId="50554733" w14:textId="77777777" w:rsidR="002D7375" w:rsidRDefault="002D7375" w:rsidP="002D7375">
      <w:pPr>
        <w:rPr>
          <w:sz w:val="26"/>
          <w:szCs w:val="26"/>
        </w:rPr>
      </w:pPr>
    </w:p>
    <w:p w14:paraId="72995042" w14:textId="77777777" w:rsidR="002D7375" w:rsidRDefault="002D7375" w:rsidP="002D7375">
      <w:pPr>
        <w:rPr>
          <w:sz w:val="26"/>
          <w:szCs w:val="26"/>
        </w:rPr>
      </w:pPr>
    </w:p>
    <w:p w14:paraId="7EA8E0EB" w14:textId="77777777" w:rsidR="002D7375" w:rsidRDefault="002D7375" w:rsidP="002D7375">
      <w:pPr>
        <w:rPr>
          <w:sz w:val="26"/>
          <w:szCs w:val="26"/>
        </w:rPr>
      </w:pPr>
    </w:p>
    <w:p w14:paraId="2FC99BC5" w14:textId="77777777" w:rsidR="002D7375" w:rsidRDefault="002D7375" w:rsidP="002D7375">
      <w:pPr>
        <w:rPr>
          <w:sz w:val="26"/>
          <w:szCs w:val="26"/>
        </w:rPr>
      </w:pPr>
    </w:p>
    <w:p w14:paraId="6469ACE8" w14:textId="77777777" w:rsidR="002D7375" w:rsidRDefault="002D7375" w:rsidP="002D7375">
      <w:pPr>
        <w:rPr>
          <w:sz w:val="26"/>
          <w:szCs w:val="26"/>
        </w:rPr>
      </w:pPr>
    </w:p>
    <w:p w14:paraId="451B200A" w14:textId="77777777" w:rsidR="002D7375" w:rsidRDefault="002D7375" w:rsidP="002D7375">
      <w:pPr>
        <w:rPr>
          <w:sz w:val="26"/>
          <w:szCs w:val="26"/>
        </w:rPr>
      </w:pPr>
    </w:p>
    <w:p w14:paraId="3CA8FEB8" w14:textId="77777777" w:rsidR="002D7375" w:rsidRDefault="002D7375" w:rsidP="002D7375">
      <w:pPr>
        <w:rPr>
          <w:sz w:val="26"/>
          <w:szCs w:val="26"/>
        </w:rPr>
      </w:pPr>
    </w:p>
    <w:p w14:paraId="3A409F94" w14:textId="77777777" w:rsidR="002D7375" w:rsidRDefault="002D7375" w:rsidP="002D7375">
      <w:pPr>
        <w:rPr>
          <w:sz w:val="26"/>
          <w:szCs w:val="26"/>
        </w:rPr>
      </w:pPr>
    </w:p>
    <w:p w14:paraId="5C36B639" w14:textId="77777777" w:rsidR="002D7375" w:rsidRDefault="002D7375" w:rsidP="002D7375">
      <w:pPr>
        <w:rPr>
          <w:sz w:val="26"/>
          <w:szCs w:val="26"/>
        </w:rPr>
      </w:pPr>
    </w:p>
    <w:p w14:paraId="39F99128" w14:textId="77777777" w:rsidR="002D7375" w:rsidRDefault="002D7375" w:rsidP="002D7375">
      <w:pPr>
        <w:rPr>
          <w:sz w:val="26"/>
          <w:szCs w:val="26"/>
        </w:rPr>
      </w:pPr>
    </w:p>
    <w:p w14:paraId="36428D50" w14:textId="77777777" w:rsidR="002D7375" w:rsidRDefault="002D7375" w:rsidP="002D7375">
      <w:pPr>
        <w:rPr>
          <w:sz w:val="26"/>
          <w:szCs w:val="26"/>
        </w:rPr>
      </w:pPr>
    </w:p>
    <w:p w14:paraId="3234117A" w14:textId="77777777" w:rsidR="002D7375" w:rsidRDefault="002D7375" w:rsidP="002D7375">
      <w:pPr>
        <w:rPr>
          <w:sz w:val="26"/>
          <w:szCs w:val="26"/>
        </w:rPr>
      </w:pPr>
    </w:p>
    <w:p w14:paraId="128F3FE1" w14:textId="77777777" w:rsidR="002D7375" w:rsidRDefault="002D7375" w:rsidP="002D7375">
      <w:pPr>
        <w:rPr>
          <w:sz w:val="26"/>
          <w:szCs w:val="26"/>
        </w:rPr>
      </w:pPr>
    </w:p>
    <w:p w14:paraId="1C9243F4" w14:textId="77777777" w:rsidR="002D7375" w:rsidRDefault="002D7375" w:rsidP="002D7375">
      <w:pPr>
        <w:rPr>
          <w:sz w:val="26"/>
          <w:szCs w:val="26"/>
        </w:rPr>
      </w:pPr>
    </w:p>
    <w:p w14:paraId="3245975F" w14:textId="77777777" w:rsidR="002D7375" w:rsidRDefault="002D7375" w:rsidP="002D7375">
      <w:pPr>
        <w:rPr>
          <w:sz w:val="26"/>
          <w:szCs w:val="26"/>
        </w:rPr>
      </w:pPr>
    </w:p>
    <w:p w14:paraId="32CCE60A" w14:textId="77777777" w:rsidR="002D7375" w:rsidRDefault="002D7375" w:rsidP="002D7375">
      <w:pPr>
        <w:spacing w:before="171"/>
        <w:ind w:left="3961" w:right="3514"/>
        <w:jc w:val="center"/>
        <w:rPr>
          <w:sz w:val="16"/>
          <w:szCs w:val="16"/>
        </w:rPr>
      </w:pPr>
      <w:r>
        <w:rPr>
          <w:sz w:val="16"/>
        </w:rPr>
        <w:t>2</w:t>
      </w:r>
    </w:p>
    <w:p w14:paraId="79A1CEE4" w14:textId="77777777" w:rsidR="002D7375" w:rsidRDefault="002D7375" w:rsidP="002D7375">
      <w:pPr>
        <w:rPr>
          <w:sz w:val="16"/>
          <w:szCs w:val="16"/>
        </w:rPr>
        <w:sectPr w:rsidR="002D7375">
          <w:pgSz w:w="11920" w:h="16850"/>
          <w:pgMar w:top="1134" w:right="851" w:bottom="1134" w:left="1701" w:header="720" w:footer="720" w:gutter="0"/>
          <w:cols w:space="720"/>
        </w:sectPr>
      </w:pPr>
    </w:p>
    <w:p w14:paraId="4F8B090C" w14:textId="77777777" w:rsidR="002D7375" w:rsidRDefault="002D7375" w:rsidP="002D7375">
      <w:pPr>
        <w:pStyle w:val="60"/>
        <w:keepNext/>
        <w:keepLines/>
        <w:shd w:val="clear" w:color="auto" w:fill="auto"/>
        <w:spacing w:after="162"/>
        <w:ind w:left="20"/>
        <w:rPr>
          <w:sz w:val="24"/>
          <w:szCs w:val="24"/>
        </w:rPr>
      </w:pPr>
      <w:bookmarkStart w:id="4" w:name="bookmark1"/>
      <w:r>
        <w:rPr>
          <w:sz w:val="24"/>
          <w:szCs w:val="24"/>
        </w:rPr>
        <w:lastRenderedPageBreak/>
        <w:t>1. Общие положения и исходно-разрешительная документация</w:t>
      </w:r>
      <w:bookmarkEnd w:id="4"/>
    </w:p>
    <w:p w14:paraId="23E6F3E4" w14:textId="77777777" w:rsidR="002D7375" w:rsidRDefault="002D7375" w:rsidP="002D7375">
      <w:pPr>
        <w:pStyle w:val="20"/>
        <w:numPr>
          <w:ilvl w:val="0"/>
          <w:numId w:val="2"/>
        </w:numPr>
        <w:shd w:val="clear" w:color="auto" w:fill="auto"/>
        <w:tabs>
          <w:tab w:val="left" w:pos="492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Настоящий проект межевания и планировки территории подготовлен на основании:</w:t>
      </w:r>
    </w:p>
    <w:p w14:paraId="6E274632" w14:textId="77777777" w:rsidR="002D7375" w:rsidRDefault="002D7375" w:rsidP="002D7375">
      <w:pPr>
        <w:pStyle w:val="20"/>
        <w:shd w:val="clear" w:color="auto" w:fill="auto"/>
        <w:tabs>
          <w:tab w:val="left" w:pos="717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Правил землепользования и застройки </w:t>
      </w:r>
      <w:proofErr w:type="spellStart"/>
      <w:r>
        <w:rPr>
          <w:sz w:val="24"/>
          <w:szCs w:val="24"/>
        </w:rPr>
        <w:t>Начикинского</w:t>
      </w:r>
      <w:proofErr w:type="spellEnd"/>
      <w:r>
        <w:rPr>
          <w:sz w:val="24"/>
          <w:szCs w:val="24"/>
        </w:rPr>
        <w:t xml:space="preserve"> сельского поселения, утвержденных Решением Собрания депутатов </w:t>
      </w:r>
      <w:proofErr w:type="spellStart"/>
      <w:r>
        <w:rPr>
          <w:sz w:val="24"/>
          <w:szCs w:val="24"/>
        </w:rPr>
        <w:t>Начикинского</w:t>
      </w:r>
      <w:proofErr w:type="spellEnd"/>
      <w:r>
        <w:rPr>
          <w:sz w:val="24"/>
          <w:szCs w:val="24"/>
        </w:rPr>
        <w:t xml:space="preserve"> сельского поселения от 22.04.2011 № 32 «Об утверждении Правил землепользования и застройки </w:t>
      </w:r>
      <w:proofErr w:type="spellStart"/>
      <w:r>
        <w:rPr>
          <w:sz w:val="24"/>
          <w:szCs w:val="24"/>
        </w:rPr>
        <w:t>Начикинского</w:t>
      </w:r>
      <w:proofErr w:type="spellEnd"/>
      <w:r>
        <w:rPr>
          <w:sz w:val="24"/>
          <w:szCs w:val="24"/>
        </w:rPr>
        <w:t xml:space="preserve"> сельского поселения»;</w:t>
      </w:r>
    </w:p>
    <w:p w14:paraId="73BCDA3B" w14:textId="77777777" w:rsidR="002D7375" w:rsidRDefault="002D7375" w:rsidP="002D7375">
      <w:pPr>
        <w:pStyle w:val="20"/>
        <w:shd w:val="clear" w:color="auto" w:fill="auto"/>
        <w:tabs>
          <w:tab w:val="left" w:pos="717"/>
        </w:tabs>
        <w:spacing w:before="0" w:line="240" w:lineRule="auto"/>
        <w:ind w:firstLine="0"/>
        <w:jc w:val="both"/>
        <w:rPr>
          <w:sz w:val="24"/>
          <w:szCs w:val="24"/>
        </w:rPr>
      </w:pPr>
    </w:p>
    <w:p w14:paraId="2F0D0332" w14:textId="77777777" w:rsidR="002D7375" w:rsidRDefault="002D7375" w:rsidP="002D7375">
      <w:pPr>
        <w:pStyle w:val="11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Постановления Администрации </w:t>
      </w:r>
      <w:proofErr w:type="spellStart"/>
      <w:r>
        <w:rPr>
          <w:sz w:val="24"/>
          <w:szCs w:val="24"/>
        </w:rPr>
        <w:t>Начикинского</w:t>
      </w:r>
      <w:proofErr w:type="spellEnd"/>
      <w:r>
        <w:rPr>
          <w:sz w:val="24"/>
          <w:szCs w:val="24"/>
        </w:rPr>
        <w:t xml:space="preserve"> сельского поселения от 19.10.2021 </w:t>
      </w:r>
      <w:r>
        <w:rPr>
          <w:sz w:val="24"/>
          <w:szCs w:val="24"/>
        </w:rPr>
        <w:br/>
        <w:t xml:space="preserve">№ 99 «О принятии решения о подготовке проекта межевания и планировки  территории части кадастрового квартала 41:05:0101017 в </w:t>
      </w:r>
      <w:proofErr w:type="spellStart"/>
      <w:r>
        <w:rPr>
          <w:sz w:val="24"/>
          <w:szCs w:val="24"/>
        </w:rPr>
        <w:t>Начикинском</w:t>
      </w:r>
      <w:proofErr w:type="spellEnd"/>
      <w:r>
        <w:rPr>
          <w:sz w:val="24"/>
          <w:szCs w:val="24"/>
        </w:rPr>
        <w:t xml:space="preserve"> сельском поселении»; </w:t>
      </w:r>
    </w:p>
    <w:p w14:paraId="21404F16" w14:textId="77777777" w:rsidR="002D7375" w:rsidRDefault="002D7375" w:rsidP="002D7375">
      <w:pPr>
        <w:pStyle w:val="11"/>
        <w:spacing w:after="0"/>
        <w:ind w:firstLine="0"/>
        <w:jc w:val="both"/>
        <w:rPr>
          <w:sz w:val="24"/>
          <w:szCs w:val="24"/>
        </w:rPr>
      </w:pPr>
    </w:p>
    <w:p w14:paraId="3B26C221" w14:textId="77777777" w:rsidR="002D7375" w:rsidRDefault="002D7375" w:rsidP="002D7375">
      <w:pPr>
        <w:pStyle w:val="20"/>
        <w:shd w:val="clear" w:color="auto" w:fill="auto"/>
        <w:tabs>
          <w:tab w:val="left" w:pos="716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Соглашения между администрацией Елизовского муниципального района и органами </w:t>
      </w:r>
      <w:proofErr w:type="spellStart"/>
      <w:r>
        <w:rPr>
          <w:sz w:val="24"/>
          <w:szCs w:val="24"/>
        </w:rPr>
        <w:t>Начикинского</w:t>
      </w:r>
      <w:proofErr w:type="spellEnd"/>
      <w:r>
        <w:rPr>
          <w:sz w:val="24"/>
          <w:szCs w:val="24"/>
        </w:rPr>
        <w:t xml:space="preserve"> сельского поселения о передаче отдельных полномочий по решению вопросов местного значения Елизовского муниципального района на 2021 год от 11.01.2021,</w:t>
      </w:r>
    </w:p>
    <w:p w14:paraId="58F23C3C" w14:textId="77777777" w:rsidR="002D7375" w:rsidRDefault="002D7375" w:rsidP="002D7375">
      <w:pPr>
        <w:pStyle w:val="20"/>
        <w:shd w:val="clear" w:color="auto" w:fill="auto"/>
        <w:tabs>
          <w:tab w:val="left" w:pos="716"/>
        </w:tabs>
        <w:spacing w:before="0" w:line="240" w:lineRule="auto"/>
        <w:ind w:firstLine="0"/>
        <w:jc w:val="both"/>
        <w:rPr>
          <w:sz w:val="24"/>
          <w:szCs w:val="24"/>
        </w:rPr>
      </w:pPr>
    </w:p>
    <w:p w14:paraId="5FFDB83D" w14:textId="77777777" w:rsidR="002D7375" w:rsidRDefault="002D7375" w:rsidP="002D7375">
      <w:pPr>
        <w:pStyle w:val="20"/>
        <w:shd w:val="clear" w:color="auto" w:fill="auto"/>
        <w:tabs>
          <w:tab w:val="left" w:pos="716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 Картографического материала масштаба 1:2000, номенклатура 175-Г, обновление 2000 г.</w:t>
      </w:r>
    </w:p>
    <w:p w14:paraId="2391F253" w14:textId="77777777" w:rsidR="002D7375" w:rsidRDefault="002D7375" w:rsidP="002D7375">
      <w:pPr>
        <w:pStyle w:val="20"/>
        <w:shd w:val="clear" w:color="auto" w:fill="auto"/>
        <w:tabs>
          <w:tab w:val="left" w:pos="716"/>
        </w:tabs>
        <w:spacing w:before="0" w:line="240" w:lineRule="auto"/>
        <w:ind w:firstLine="0"/>
        <w:jc w:val="both"/>
        <w:rPr>
          <w:sz w:val="24"/>
          <w:szCs w:val="24"/>
        </w:rPr>
      </w:pPr>
    </w:p>
    <w:p w14:paraId="310A1ECA" w14:textId="77777777" w:rsidR="002D7375" w:rsidRDefault="002D7375" w:rsidP="002D7375">
      <w:pPr>
        <w:pStyle w:val="20"/>
        <w:numPr>
          <w:ilvl w:val="0"/>
          <w:numId w:val="2"/>
        </w:numPr>
        <w:shd w:val="clear" w:color="auto" w:fill="auto"/>
        <w:tabs>
          <w:tab w:val="left" w:pos="507"/>
        </w:tabs>
        <w:spacing w:before="0" w:after="22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При разработке проекта межевания и планировки территории использовалась следующая нормативно-правовая документация:</w:t>
      </w:r>
    </w:p>
    <w:p w14:paraId="6C4BED8B" w14:textId="77777777" w:rsidR="002D7375" w:rsidRDefault="002D7375" w:rsidP="002D7375">
      <w:pPr>
        <w:pStyle w:val="20"/>
        <w:shd w:val="clear" w:color="auto" w:fill="auto"/>
        <w:spacing w:before="0" w:line="317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 Градостроительный Кодекс Российской Федерации;</w:t>
      </w:r>
    </w:p>
    <w:p w14:paraId="37E4D63F" w14:textId="77777777" w:rsidR="002D7375" w:rsidRDefault="002D7375" w:rsidP="002D7375">
      <w:pPr>
        <w:pStyle w:val="20"/>
        <w:shd w:val="clear" w:color="auto" w:fill="auto"/>
        <w:spacing w:before="0" w:line="317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 Земельный Кодекс Российской Федерации;</w:t>
      </w:r>
    </w:p>
    <w:p w14:paraId="60FC0654" w14:textId="77777777" w:rsidR="002D7375" w:rsidRDefault="002D7375" w:rsidP="002D7375">
      <w:pPr>
        <w:pStyle w:val="20"/>
        <w:shd w:val="clear" w:color="auto" w:fill="auto"/>
        <w:spacing w:before="0" w:line="317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 Федеральный закон от 06.10.2003 № 131-ФЗ «Об общих принципах организации местного самоуправления в Российской Федерации»;</w:t>
      </w:r>
    </w:p>
    <w:p w14:paraId="3F8B9D62" w14:textId="77777777" w:rsidR="002D7375" w:rsidRDefault="002D7375" w:rsidP="002D7375">
      <w:pPr>
        <w:pStyle w:val="20"/>
        <w:shd w:val="clear" w:color="auto" w:fill="auto"/>
        <w:spacing w:before="0" w:line="317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Постановление Правительства Российской Федерации № 717 от 02.09.2009 </w:t>
      </w:r>
      <w:r>
        <w:rPr>
          <w:sz w:val="24"/>
          <w:szCs w:val="24"/>
        </w:rPr>
        <w:br/>
        <w:t>«О нормах отвода для размещения автомобильных дорог и (или) объектов дорожного сервиса»;</w:t>
      </w:r>
    </w:p>
    <w:p w14:paraId="6A217C69" w14:textId="77777777" w:rsidR="002D7375" w:rsidRDefault="002D7375" w:rsidP="002D7375">
      <w:pPr>
        <w:pStyle w:val="20"/>
        <w:shd w:val="clear" w:color="auto" w:fill="auto"/>
        <w:spacing w:before="0" w:line="317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 СНиП 2.07.01-89* (в части, не противоречащей Градостроительному кодексу Российской Федерации).</w:t>
      </w:r>
    </w:p>
    <w:p w14:paraId="21AEB0BF" w14:textId="77777777" w:rsidR="002D7375" w:rsidRDefault="002D7375" w:rsidP="002D7375">
      <w:pPr>
        <w:pStyle w:val="20"/>
        <w:shd w:val="clear" w:color="auto" w:fill="auto"/>
        <w:spacing w:before="0" w:line="317" w:lineRule="exact"/>
        <w:ind w:firstLine="0"/>
        <w:jc w:val="both"/>
        <w:rPr>
          <w:sz w:val="24"/>
          <w:szCs w:val="24"/>
        </w:rPr>
      </w:pPr>
    </w:p>
    <w:p w14:paraId="45BF58BE" w14:textId="77777777" w:rsidR="002D7375" w:rsidRDefault="002D7375" w:rsidP="002D7375">
      <w:pPr>
        <w:pStyle w:val="20"/>
        <w:numPr>
          <w:ilvl w:val="0"/>
          <w:numId w:val="2"/>
        </w:numPr>
        <w:shd w:val="clear" w:color="auto" w:fill="auto"/>
        <w:tabs>
          <w:tab w:val="left" w:pos="507"/>
        </w:tabs>
        <w:spacing w:before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Порядок подготовки документации по межеванию и планировке территории регламентируется статьей 43 Градостроительного кодекса Российской Федерации.</w:t>
      </w:r>
    </w:p>
    <w:p w14:paraId="58BC4431" w14:textId="77777777" w:rsidR="002D7375" w:rsidRDefault="002D7375" w:rsidP="002D7375">
      <w:pPr>
        <w:pStyle w:val="20"/>
        <w:shd w:val="clear" w:color="auto" w:fill="auto"/>
        <w:spacing w:before="0" w:after="288" w:line="317" w:lineRule="exact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Градостроительным кодексом Российской Федерации настоящий Проект межевания и планировки территории разрабатывается в целях определения местоположения границ образуемого земельного участка.</w:t>
      </w:r>
    </w:p>
    <w:p w14:paraId="4990FD77" w14:textId="77777777" w:rsidR="002D7375" w:rsidRDefault="002D7375" w:rsidP="002D7375">
      <w:pPr>
        <w:pStyle w:val="20"/>
        <w:numPr>
          <w:ilvl w:val="0"/>
          <w:numId w:val="2"/>
        </w:numPr>
        <w:shd w:val="clear" w:color="auto" w:fill="auto"/>
        <w:tabs>
          <w:tab w:val="left" w:pos="492"/>
        </w:tabs>
        <w:spacing w:before="0" w:after="152" w:line="232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 чертеже Проекта межевания и планировки территории отображены:</w:t>
      </w:r>
    </w:p>
    <w:p w14:paraId="5A58AD20" w14:textId="77777777" w:rsidR="002D7375" w:rsidRDefault="002D7375" w:rsidP="002D7375">
      <w:pPr>
        <w:pStyle w:val="20"/>
        <w:numPr>
          <w:ilvl w:val="0"/>
          <w:numId w:val="3"/>
        </w:numPr>
        <w:shd w:val="clear" w:color="auto" w:fill="auto"/>
        <w:tabs>
          <w:tab w:val="left" w:pos="716"/>
        </w:tabs>
        <w:spacing w:before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границы образуемого земельного участка на кадастровом плане территории, условный номер образуемого земельного участка;</w:t>
      </w:r>
    </w:p>
    <w:p w14:paraId="16F677E0" w14:textId="77777777" w:rsidR="002D7375" w:rsidRDefault="002D7375" w:rsidP="002D7375">
      <w:pPr>
        <w:pStyle w:val="20"/>
        <w:numPr>
          <w:ilvl w:val="0"/>
          <w:numId w:val="3"/>
        </w:numPr>
        <w:shd w:val="clear" w:color="auto" w:fill="auto"/>
        <w:tabs>
          <w:tab w:val="left" w:pos="716"/>
        </w:tabs>
        <w:spacing w:before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границы территорий объектов культурного наследия (при их наличии);</w:t>
      </w:r>
    </w:p>
    <w:p w14:paraId="08617849" w14:textId="77777777" w:rsidR="002D7375" w:rsidRDefault="002D7375" w:rsidP="002D7375">
      <w:pPr>
        <w:pStyle w:val="20"/>
        <w:numPr>
          <w:ilvl w:val="0"/>
          <w:numId w:val="3"/>
        </w:numPr>
        <w:shd w:val="clear" w:color="auto" w:fill="auto"/>
        <w:tabs>
          <w:tab w:val="left" w:pos="716"/>
        </w:tabs>
        <w:spacing w:before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границы зон с особыми условиями использования территории (при их наличии);</w:t>
      </w:r>
    </w:p>
    <w:p w14:paraId="1E504CEE" w14:textId="77777777" w:rsidR="002D7375" w:rsidRDefault="002D7375" w:rsidP="002D7375">
      <w:pPr>
        <w:pStyle w:val="20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398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границы зон действия публичных сервитутов (при их наличии).</w:t>
      </w:r>
    </w:p>
    <w:p w14:paraId="09A41A16" w14:textId="77777777" w:rsidR="002D7375" w:rsidRDefault="002D7375" w:rsidP="002D7375">
      <w:pPr>
        <w:pStyle w:val="5"/>
        <w:rPr>
          <w:b w:val="0"/>
          <w:bCs w:val="0"/>
          <w:lang w:val="ru-RU"/>
        </w:rPr>
      </w:pPr>
      <w:r>
        <w:rPr>
          <w:spacing w:val="-1"/>
          <w:lang w:val="ru-RU"/>
        </w:rPr>
        <w:t>Основные</w:t>
      </w:r>
      <w:r>
        <w:rPr>
          <w:spacing w:val="-4"/>
          <w:lang w:val="ru-RU"/>
        </w:rPr>
        <w:t xml:space="preserve"> </w:t>
      </w:r>
      <w:r>
        <w:rPr>
          <w:spacing w:val="-2"/>
          <w:lang w:val="ru-RU"/>
        </w:rPr>
        <w:t>термины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понятия:</w:t>
      </w:r>
    </w:p>
    <w:p w14:paraId="77896660" w14:textId="77777777" w:rsidR="002D7375" w:rsidRDefault="002D7375" w:rsidP="002D7375">
      <w:pPr>
        <w:spacing w:before="5"/>
        <w:rPr>
          <w:b/>
          <w:bCs/>
          <w:sz w:val="24"/>
          <w:szCs w:val="24"/>
        </w:rPr>
      </w:pPr>
    </w:p>
    <w:p w14:paraId="6D296D67" w14:textId="77777777" w:rsidR="002D7375" w:rsidRDefault="002D7375" w:rsidP="002D7375">
      <w:pPr>
        <w:pStyle w:val="a4"/>
        <w:spacing w:line="273" w:lineRule="auto"/>
        <w:ind w:right="99"/>
        <w:jc w:val="both"/>
        <w:rPr>
          <w:lang w:val="ru-RU"/>
        </w:rPr>
      </w:pPr>
      <w:r>
        <w:rPr>
          <w:rFonts w:cs="Times New Roman"/>
          <w:b/>
          <w:bCs/>
          <w:spacing w:val="-1"/>
          <w:lang w:val="ru-RU"/>
        </w:rPr>
        <w:t>зоны</w:t>
      </w:r>
      <w:r>
        <w:rPr>
          <w:rFonts w:cs="Times New Roman"/>
          <w:b/>
          <w:bCs/>
          <w:spacing w:val="59"/>
          <w:lang w:val="ru-RU"/>
        </w:rPr>
        <w:t xml:space="preserve"> </w:t>
      </w:r>
      <w:r>
        <w:rPr>
          <w:rFonts w:cs="Times New Roman"/>
          <w:b/>
          <w:bCs/>
          <w:lang w:val="ru-RU"/>
        </w:rPr>
        <w:t>с</w:t>
      </w:r>
      <w:r>
        <w:rPr>
          <w:rFonts w:cs="Times New Roman"/>
          <w:b/>
          <w:bCs/>
          <w:spacing w:val="56"/>
          <w:lang w:val="ru-RU"/>
        </w:rPr>
        <w:t xml:space="preserve"> </w:t>
      </w:r>
      <w:r>
        <w:rPr>
          <w:rFonts w:cs="Times New Roman"/>
          <w:b/>
          <w:bCs/>
          <w:spacing w:val="-1"/>
          <w:lang w:val="ru-RU"/>
        </w:rPr>
        <w:t>особыми</w:t>
      </w:r>
      <w:r>
        <w:rPr>
          <w:rFonts w:cs="Times New Roman"/>
          <w:b/>
          <w:bCs/>
          <w:lang w:val="ru-RU"/>
        </w:rPr>
        <w:t xml:space="preserve"> </w:t>
      </w:r>
      <w:r>
        <w:rPr>
          <w:rFonts w:cs="Times New Roman"/>
          <w:b/>
          <w:bCs/>
          <w:spacing w:val="-2"/>
          <w:lang w:val="ru-RU"/>
        </w:rPr>
        <w:t>условиями</w:t>
      </w:r>
      <w:r>
        <w:rPr>
          <w:rFonts w:cs="Times New Roman"/>
          <w:b/>
          <w:bCs/>
          <w:spacing w:val="58"/>
          <w:lang w:val="ru-RU"/>
        </w:rPr>
        <w:t xml:space="preserve"> </w:t>
      </w:r>
      <w:r>
        <w:rPr>
          <w:rFonts w:cs="Times New Roman"/>
          <w:b/>
          <w:bCs/>
          <w:spacing w:val="-2"/>
          <w:lang w:val="ru-RU"/>
        </w:rPr>
        <w:t>использования</w:t>
      </w:r>
      <w:r>
        <w:rPr>
          <w:rFonts w:cs="Times New Roman"/>
          <w:b/>
          <w:bCs/>
          <w:spacing w:val="57"/>
          <w:lang w:val="ru-RU"/>
        </w:rPr>
        <w:t xml:space="preserve"> </w:t>
      </w:r>
      <w:r>
        <w:rPr>
          <w:rFonts w:cs="Times New Roman"/>
          <w:b/>
          <w:bCs/>
          <w:spacing w:val="-2"/>
          <w:lang w:val="ru-RU"/>
        </w:rPr>
        <w:t>территорий</w:t>
      </w:r>
      <w:r>
        <w:rPr>
          <w:rFonts w:cs="Times New Roman"/>
          <w:b/>
          <w:bCs/>
          <w:lang w:val="ru-RU"/>
        </w:rPr>
        <w:t xml:space="preserve"> </w:t>
      </w:r>
      <w:r>
        <w:rPr>
          <w:rFonts w:cs="Times New Roman"/>
          <w:lang w:val="ru-RU"/>
        </w:rPr>
        <w:t>–</w:t>
      </w:r>
      <w:r>
        <w:rPr>
          <w:rFonts w:cs="Times New Roman"/>
          <w:spacing w:val="52"/>
          <w:lang w:val="ru-RU"/>
        </w:rPr>
        <w:t xml:space="preserve"> </w:t>
      </w:r>
      <w:r>
        <w:rPr>
          <w:spacing w:val="-2"/>
          <w:lang w:val="ru-RU"/>
        </w:rPr>
        <w:t>охранные,</w:t>
      </w:r>
      <w:r>
        <w:rPr>
          <w:spacing w:val="52"/>
          <w:lang w:val="ru-RU"/>
        </w:rPr>
        <w:t xml:space="preserve"> </w:t>
      </w:r>
      <w:r>
        <w:rPr>
          <w:spacing w:val="-2"/>
          <w:lang w:val="ru-RU"/>
        </w:rPr>
        <w:t>санитарно</w:t>
      </w:r>
      <w:r>
        <w:rPr>
          <w:rFonts w:cs="Times New Roman"/>
          <w:spacing w:val="-2"/>
          <w:lang w:val="ru-RU"/>
        </w:rPr>
        <w:t>-</w:t>
      </w:r>
      <w:r>
        <w:rPr>
          <w:rFonts w:cs="Times New Roman"/>
          <w:spacing w:val="75"/>
          <w:lang w:val="ru-RU"/>
        </w:rPr>
        <w:t xml:space="preserve"> </w:t>
      </w:r>
      <w:r>
        <w:rPr>
          <w:spacing w:val="-1"/>
          <w:lang w:val="ru-RU"/>
        </w:rPr>
        <w:t>защитные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зоны,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зоны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охраны</w:t>
      </w:r>
      <w:r>
        <w:rPr>
          <w:spacing w:val="9"/>
          <w:lang w:val="ru-RU"/>
        </w:rPr>
        <w:t xml:space="preserve"> </w:t>
      </w:r>
      <w:r>
        <w:rPr>
          <w:spacing w:val="-2"/>
          <w:lang w:val="ru-RU"/>
        </w:rPr>
        <w:t>объектов</w:t>
      </w:r>
      <w:r>
        <w:rPr>
          <w:spacing w:val="9"/>
          <w:lang w:val="ru-RU"/>
        </w:rPr>
        <w:t xml:space="preserve"> </w:t>
      </w:r>
      <w:r>
        <w:rPr>
          <w:spacing w:val="-2"/>
          <w:lang w:val="ru-RU"/>
        </w:rPr>
        <w:t>культурного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наследия</w:t>
      </w:r>
      <w:r>
        <w:rPr>
          <w:spacing w:val="12"/>
          <w:lang w:val="ru-RU"/>
        </w:rPr>
        <w:t xml:space="preserve"> </w:t>
      </w:r>
      <w:r>
        <w:rPr>
          <w:spacing w:val="-2"/>
          <w:lang w:val="ru-RU"/>
        </w:rPr>
        <w:t>(памятников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истории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77"/>
          <w:lang w:val="ru-RU"/>
        </w:rPr>
        <w:t xml:space="preserve"> </w:t>
      </w:r>
      <w:r>
        <w:rPr>
          <w:spacing w:val="-2"/>
          <w:lang w:val="ru-RU"/>
        </w:rPr>
        <w:t>культуры)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народов</w:t>
      </w:r>
      <w:r>
        <w:rPr>
          <w:spacing w:val="11"/>
          <w:lang w:val="ru-RU"/>
        </w:rPr>
        <w:t xml:space="preserve"> </w:t>
      </w:r>
      <w:r>
        <w:rPr>
          <w:spacing w:val="-2"/>
          <w:lang w:val="ru-RU"/>
        </w:rPr>
        <w:t>Российской</w:t>
      </w:r>
      <w:r>
        <w:rPr>
          <w:spacing w:val="13"/>
          <w:lang w:val="ru-RU"/>
        </w:rPr>
        <w:t xml:space="preserve"> </w:t>
      </w:r>
      <w:r>
        <w:rPr>
          <w:spacing w:val="-2"/>
          <w:lang w:val="ru-RU"/>
        </w:rPr>
        <w:t>Федерации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(далее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также</w:t>
      </w:r>
      <w:r>
        <w:rPr>
          <w:spacing w:val="11"/>
          <w:lang w:val="ru-RU"/>
        </w:rPr>
        <w:t xml:space="preserve"> </w:t>
      </w:r>
      <w:r>
        <w:rPr>
          <w:rFonts w:cs="Times New Roman"/>
          <w:lang w:val="ru-RU"/>
        </w:rPr>
        <w:t>–</w:t>
      </w:r>
      <w:r>
        <w:rPr>
          <w:rFonts w:cs="Times New Roman"/>
          <w:spacing w:val="12"/>
          <w:lang w:val="ru-RU"/>
        </w:rPr>
        <w:t xml:space="preserve"> </w:t>
      </w:r>
      <w:r>
        <w:rPr>
          <w:spacing w:val="-2"/>
          <w:lang w:val="ru-RU"/>
        </w:rPr>
        <w:t>объекты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культурного</w:t>
      </w:r>
      <w:r>
        <w:rPr>
          <w:spacing w:val="9"/>
          <w:lang w:val="ru-RU"/>
        </w:rPr>
        <w:t xml:space="preserve"> </w:t>
      </w:r>
      <w:r>
        <w:rPr>
          <w:spacing w:val="-2"/>
          <w:lang w:val="ru-RU"/>
        </w:rPr>
        <w:t>наследия),</w:t>
      </w:r>
      <w:r>
        <w:rPr>
          <w:spacing w:val="61"/>
          <w:lang w:val="ru-RU"/>
        </w:rPr>
        <w:t xml:space="preserve"> </w:t>
      </w:r>
      <w:r>
        <w:rPr>
          <w:spacing w:val="-2"/>
          <w:lang w:val="ru-RU"/>
        </w:rPr>
        <w:lastRenderedPageBreak/>
        <w:t>водоохранные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зоны,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зоны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санитарной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охраны</w:t>
      </w:r>
      <w:r>
        <w:rPr>
          <w:lang w:val="ru-RU"/>
        </w:rPr>
        <w:t xml:space="preserve"> 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источников</w:t>
      </w:r>
      <w:r>
        <w:rPr>
          <w:lang w:val="ru-RU"/>
        </w:rPr>
        <w:t xml:space="preserve"> </w:t>
      </w:r>
      <w:r>
        <w:rPr>
          <w:spacing w:val="11"/>
          <w:lang w:val="ru-RU"/>
        </w:rPr>
        <w:t xml:space="preserve"> </w:t>
      </w:r>
      <w:r>
        <w:rPr>
          <w:spacing w:val="-2"/>
          <w:lang w:val="ru-RU"/>
        </w:rPr>
        <w:t>питьевого</w:t>
      </w:r>
      <w:r>
        <w:rPr>
          <w:lang w:val="ru-RU"/>
        </w:rPr>
        <w:t xml:space="preserve"> </w:t>
      </w:r>
      <w:r>
        <w:rPr>
          <w:lang w:val="ru-RU"/>
        </w:rPr>
        <w:br/>
        <w:t xml:space="preserve">и </w:t>
      </w:r>
      <w:r>
        <w:rPr>
          <w:spacing w:val="-2"/>
          <w:lang w:val="ru-RU"/>
        </w:rPr>
        <w:t>хозяйственно</w:t>
      </w:r>
      <w:r>
        <w:rPr>
          <w:rFonts w:cs="Times New Roman"/>
          <w:spacing w:val="-2"/>
          <w:lang w:val="ru-RU"/>
        </w:rPr>
        <w:t>-</w:t>
      </w:r>
      <w:r>
        <w:rPr>
          <w:spacing w:val="-1"/>
          <w:lang w:val="ru-RU"/>
        </w:rPr>
        <w:t>бытового</w:t>
      </w:r>
      <w:r>
        <w:rPr>
          <w:spacing w:val="16"/>
          <w:lang w:val="ru-RU"/>
        </w:rPr>
        <w:t xml:space="preserve"> </w:t>
      </w:r>
      <w:r>
        <w:rPr>
          <w:spacing w:val="-2"/>
          <w:lang w:val="ru-RU"/>
        </w:rPr>
        <w:t>водоснабжения,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зоны</w:t>
      </w:r>
      <w:r>
        <w:rPr>
          <w:spacing w:val="16"/>
          <w:lang w:val="ru-RU"/>
        </w:rPr>
        <w:t xml:space="preserve"> </w:t>
      </w:r>
      <w:r>
        <w:rPr>
          <w:spacing w:val="-2"/>
          <w:lang w:val="ru-RU"/>
        </w:rPr>
        <w:t>охраняемых</w:t>
      </w:r>
      <w:r>
        <w:rPr>
          <w:spacing w:val="16"/>
          <w:lang w:val="ru-RU"/>
        </w:rPr>
        <w:t xml:space="preserve"> </w:t>
      </w:r>
      <w:r>
        <w:rPr>
          <w:spacing w:val="-2"/>
          <w:lang w:val="ru-RU"/>
        </w:rPr>
        <w:t>объектов,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иные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зоны,</w:t>
      </w:r>
      <w:r>
        <w:rPr>
          <w:spacing w:val="16"/>
          <w:lang w:val="ru-RU"/>
        </w:rPr>
        <w:t xml:space="preserve"> </w:t>
      </w:r>
      <w:r>
        <w:rPr>
          <w:spacing w:val="-2"/>
          <w:lang w:val="ru-RU"/>
        </w:rPr>
        <w:t>устанавливаемые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85"/>
          <w:lang w:val="ru-RU"/>
        </w:rPr>
        <w:t xml:space="preserve"> </w:t>
      </w:r>
      <w:r>
        <w:rPr>
          <w:spacing w:val="-2"/>
          <w:lang w:val="ru-RU"/>
        </w:rPr>
        <w:t>соответствии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4"/>
          <w:lang w:val="ru-RU"/>
        </w:rPr>
        <w:t xml:space="preserve"> </w:t>
      </w:r>
      <w:r>
        <w:rPr>
          <w:spacing w:val="-2"/>
          <w:lang w:val="ru-RU"/>
        </w:rPr>
        <w:t>законодательством</w:t>
      </w:r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>Российской Федерации;</w:t>
      </w:r>
    </w:p>
    <w:p w14:paraId="6957046C" w14:textId="77777777" w:rsidR="002D7375" w:rsidRDefault="002D7375" w:rsidP="002D7375">
      <w:pPr>
        <w:pStyle w:val="a4"/>
        <w:spacing w:before="203" w:line="276" w:lineRule="auto"/>
        <w:ind w:right="100"/>
        <w:jc w:val="both"/>
        <w:rPr>
          <w:lang w:val="ru-RU"/>
        </w:rPr>
      </w:pPr>
      <w:r>
        <w:rPr>
          <w:rFonts w:cs="Times New Roman"/>
          <w:b/>
          <w:bCs/>
          <w:spacing w:val="-1"/>
          <w:lang w:val="ru-RU"/>
        </w:rPr>
        <w:t>красные</w:t>
      </w:r>
      <w:r>
        <w:rPr>
          <w:rFonts w:cs="Times New Roman"/>
          <w:b/>
          <w:bCs/>
          <w:spacing w:val="11"/>
          <w:lang w:val="ru-RU"/>
        </w:rPr>
        <w:t xml:space="preserve"> </w:t>
      </w:r>
      <w:r>
        <w:rPr>
          <w:rFonts w:cs="Times New Roman"/>
          <w:b/>
          <w:bCs/>
          <w:spacing w:val="-2"/>
          <w:lang w:val="ru-RU"/>
        </w:rPr>
        <w:t>линии</w:t>
      </w:r>
      <w:r>
        <w:rPr>
          <w:rFonts w:cs="Times New Roman"/>
          <w:b/>
          <w:bCs/>
          <w:spacing w:val="15"/>
          <w:lang w:val="ru-RU"/>
        </w:rPr>
        <w:t xml:space="preserve"> </w:t>
      </w:r>
      <w:r>
        <w:rPr>
          <w:rFonts w:cs="Times New Roman"/>
          <w:lang w:val="ru-RU"/>
        </w:rPr>
        <w:t>–</w:t>
      </w:r>
      <w:r>
        <w:rPr>
          <w:rFonts w:cs="Times New Roman"/>
          <w:spacing w:val="7"/>
          <w:lang w:val="ru-RU"/>
        </w:rPr>
        <w:t xml:space="preserve"> </w:t>
      </w:r>
      <w:r>
        <w:rPr>
          <w:spacing w:val="-1"/>
          <w:lang w:val="ru-RU"/>
        </w:rPr>
        <w:t>линии,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которые</w:t>
      </w:r>
      <w:r>
        <w:rPr>
          <w:spacing w:val="6"/>
          <w:lang w:val="ru-RU"/>
        </w:rPr>
        <w:t xml:space="preserve"> </w:t>
      </w:r>
      <w:r>
        <w:rPr>
          <w:spacing w:val="-2"/>
          <w:lang w:val="ru-RU"/>
        </w:rPr>
        <w:t>обозначают</w:t>
      </w:r>
      <w:r>
        <w:rPr>
          <w:spacing w:val="5"/>
          <w:lang w:val="ru-RU"/>
        </w:rPr>
        <w:t xml:space="preserve"> </w:t>
      </w:r>
      <w:r>
        <w:rPr>
          <w:spacing w:val="-2"/>
          <w:lang w:val="ru-RU"/>
        </w:rPr>
        <w:t>существующие,</w:t>
      </w:r>
      <w:r>
        <w:rPr>
          <w:spacing w:val="7"/>
          <w:lang w:val="ru-RU"/>
        </w:rPr>
        <w:t xml:space="preserve"> </w:t>
      </w:r>
      <w:r>
        <w:rPr>
          <w:spacing w:val="-2"/>
          <w:lang w:val="ru-RU"/>
        </w:rPr>
        <w:t>планируемые</w:t>
      </w:r>
      <w:r>
        <w:rPr>
          <w:spacing w:val="8"/>
          <w:lang w:val="ru-RU"/>
        </w:rPr>
        <w:t xml:space="preserve"> </w:t>
      </w:r>
      <w:r>
        <w:rPr>
          <w:spacing w:val="-2"/>
          <w:lang w:val="ru-RU"/>
        </w:rPr>
        <w:t>(изменяемые,</w:t>
      </w:r>
      <w:r>
        <w:rPr>
          <w:spacing w:val="79"/>
          <w:lang w:val="ru-RU"/>
        </w:rPr>
        <w:t xml:space="preserve"> </w:t>
      </w:r>
      <w:r>
        <w:rPr>
          <w:spacing w:val="-2"/>
          <w:lang w:val="ru-RU"/>
        </w:rPr>
        <w:t>вновь</w:t>
      </w:r>
      <w:r>
        <w:rPr>
          <w:spacing w:val="24"/>
          <w:lang w:val="ru-RU"/>
        </w:rPr>
        <w:t xml:space="preserve"> </w:t>
      </w:r>
      <w:r>
        <w:rPr>
          <w:spacing w:val="-2"/>
          <w:lang w:val="ru-RU"/>
        </w:rPr>
        <w:t>образуемые)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границы</w:t>
      </w:r>
      <w:r>
        <w:rPr>
          <w:spacing w:val="21"/>
          <w:lang w:val="ru-RU"/>
        </w:rPr>
        <w:t xml:space="preserve"> </w:t>
      </w:r>
      <w:r>
        <w:rPr>
          <w:spacing w:val="-2"/>
          <w:lang w:val="ru-RU"/>
        </w:rPr>
        <w:t>территорий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общего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пользования,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границы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земельных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участков,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59"/>
          <w:lang w:val="ru-RU"/>
        </w:rPr>
        <w:t xml:space="preserve"> </w:t>
      </w:r>
      <w:r>
        <w:rPr>
          <w:spacing w:val="-2"/>
          <w:lang w:val="ru-RU"/>
        </w:rPr>
        <w:t>которых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расположены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линии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электропередачи,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линии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связи</w:t>
      </w:r>
      <w:r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br/>
      </w:r>
      <w:r>
        <w:rPr>
          <w:spacing w:val="-1"/>
          <w:lang w:val="ru-RU"/>
        </w:rPr>
        <w:t>(в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том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числе</w:t>
      </w:r>
      <w:r>
        <w:rPr>
          <w:spacing w:val="55"/>
          <w:lang w:val="ru-RU"/>
        </w:rPr>
        <w:t xml:space="preserve"> </w:t>
      </w:r>
      <w:r>
        <w:rPr>
          <w:spacing w:val="-2"/>
          <w:lang w:val="ru-RU"/>
        </w:rPr>
        <w:t>линейно</w:t>
      </w:r>
      <w:r>
        <w:rPr>
          <w:rFonts w:cs="Times New Roman"/>
          <w:spacing w:val="-2"/>
          <w:lang w:val="ru-RU"/>
        </w:rPr>
        <w:t>-</w:t>
      </w:r>
      <w:r>
        <w:rPr>
          <w:spacing w:val="-2"/>
          <w:lang w:val="ru-RU"/>
        </w:rPr>
        <w:t>кабельные</w:t>
      </w:r>
      <w:r>
        <w:rPr>
          <w:spacing w:val="51"/>
          <w:lang w:val="ru-RU"/>
        </w:rPr>
        <w:t xml:space="preserve"> </w:t>
      </w:r>
      <w:r>
        <w:rPr>
          <w:spacing w:val="-2"/>
          <w:lang w:val="ru-RU"/>
        </w:rPr>
        <w:t>сооружения),</w:t>
      </w:r>
      <w:r>
        <w:rPr>
          <w:spacing w:val="52"/>
          <w:lang w:val="ru-RU"/>
        </w:rPr>
        <w:t xml:space="preserve"> </w:t>
      </w:r>
      <w:r>
        <w:rPr>
          <w:spacing w:val="-2"/>
          <w:lang w:val="ru-RU"/>
        </w:rPr>
        <w:t>трубопроводы,</w:t>
      </w:r>
      <w:r>
        <w:rPr>
          <w:spacing w:val="55"/>
          <w:lang w:val="ru-RU"/>
        </w:rPr>
        <w:t xml:space="preserve"> </w:t>
      </w:r>
      <w:r>
        <w:rPr>
          <w:spacing w:val="-2"/>
          <w:lang w:val="ru-RU"/>
        </w:rPr>
        <w:t>автомобильные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дороги,</w:t>
      </w:r>
      <w:r>
        <w:rPr>
          <w:spacing w:val="99"/>
          <w:lang w:val="ru-RU"/>
        </w:rPr>
        <w:t xml:space="preserve"> </w:t>
      </w:r>
      <w:r>
        <w:rPr>
          <w:spacing w:val="-2"/>
          <w:lang w:val="ru-RU"/>
        </w:rPr>
        <w:t>железнодорожные</w:t>
      </w:r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>линии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другие подобные</w:t>
      </w:r>
      <w:r>
        <w:rPr>
          <w:spacing w:val="-4"/>
          <w:lang w:val="ru-RU"/>
        </w:rPr>
        <w:t xml:space="preserve"> </w:t>
      </w:r>
      <w:r>
        <w:rPr>
          <w:spacing w:val="-2"/>
          <w:lang w:val="ru-RU"/>
        </w:rPr>
        <w:t>сооружения;</w:t>
      </w:r>
    </w:p>
    <w:p w14:paraId="4A5194C0" w14:textId="77777777" w:rsidR="002D7375" w:rsidRDefault="002D7375" w:rsidP="002D7375">
      <w:pPr>
        <w:pStyle w:val="a4"/>
        <w:spacing w:before="199" w:line="276" w:lineRule="auto"/>
        <w:ind w:right="102"/>
        <w:jc w:val="both"/>
        <w:rPr>
          <w:lang w:val="ru-RU"/>
        </w:rPr>
      </w:pPr>
      <w:r>
        <w:rPr>
          <w:rFonts w:cs="Times New Roman"/>
          <w:b/>
          <w:bCs/>
          <w:spacing w:val="-2"/>
          <w:lang w:val="ru-RU"/>
        </w:rPr>
        <w:t>объект</w:t>
      </w:r>
      <w:r>
        <w:rPr>
          <w:rFonts w:cs="Times New Roman"/>
          <w:b/>
          <w:bCs/>
          <w:spacing w:val="38"/>
          <w:lang w:val="ru-RU"/>
        </w:rPr>
        <w:t xml:space="preserve"> </w:t>
      </w:r>
      <w:r>
        <w:rPr>
          <w:rFonts w:cs="Times New Roman"/>
          <w:b/>
          <w:bCs/>
          <w:spacing w:val="-2"/>
          <w:lang w:val="ru-RU"/>
        </w:rPr>
        <w:t>капитального</w:t>
      </w:r>
      <w:r>
        <w:rPr>
          <w:rFonts w:cs="Times New Roman"/>
          <w:b/>
          <w:bCs/>
          <w:spacing w:val="33"/>
          <w:lang w:val="ru-RU"/>
        </w:rPr>
        <w:t xml:space="preserve"> </w:t>
      </w:r>
      <w:r>
        <w:rPr>
          <w:rFonts w:cs="Times New Roman"/>
          <w:b/>
          <w:bCs/>
          <w:spacing w:val="-2"/>
          <w:lang w:val="ru-RU"/>
        </w:rPr>
        <w:t>строительства</w:t>
      </w:r>
      <w:r>
        <w:rPr>
          <w:rFonts w:cs="Times New Roman"/>
          <w:b/>
          <w:bCs/>
          <w:spacing w:val="36"/>
          <w:lang w:val="ru-RU"/>
        </w:rPr>
        <w:t xml:space="preserve"> </w:t>
      </w:r>
      <w:r>
        <w:rPr>
          <w:rFonts w:cs="Times New Roman"/>
          <w:lang w:val="ru-RU"/>
        </w:rPr>
        <w:t>–</w:t>
      </w:r>
      <w:r>
        <w:rPr>
          <w:rFonts w:cs="Times New Roman"/>
          <w:spacing w:val="31"/>
          <w:lang w:val="ru-RU"/>
        </w:rPr>
        <w:t xml:space="preserve"> </w:t>
      </w:r>
      <w:r>
        <w:rPr>
          <w:spacing w:val="-2"/>
          <w:lang w:val="ru-RU"/>
        </w:rPr>
        <w:t>здание,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строение,</w:t>
      </w:r>
      <w:r>
        <w:rPr>
          <w:spacing w:val="31"/>
          <w:lang w:val="ru-RU"/>
        </w:rPr>
        <w:t xml:space="preserve"> </w:t>
      </w:r>
      <w:r>
        <w:rPr>
          <w:spacing w:val="-2"/>
          <w:lang w:val="ru-RU"/>
        </w:rPr>
        <w:t>сооружение,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также</w:t>
      </w:r>
      <w:r>
        <w:rPr>
          <w:spacing w:val="30"/>
          <w:lang w:val="ru-RU"/>
        </w:rPr>
        <w:t xml:space="preserve"> </w:t>
      </w:r>
      <w:r>
        <w:rPr>
          <w:spacing w:val="-2"/>
          <w:lang w:val="ru-RU"/>
        </w:rPr>
        <w:t>объекты,</w:t>
      </w:r>
      <w:r>
        <w:rPr>
          <w:spacing w:val="77"/>
          <w:lang w:val="ru-RU"/>
        </w:rPr>
        <w:t xml:space="preserve"> </w:t>
      </w:r>
      <w:r>
        <w:rPr>
          <w:spacing w:val="-2"/>
          <w:lang w:val="ru-RU"/>
        </w:rPr>
        <w:t>строительство</w:t>
      </w:r>
      <w:r>
        <w:rPr>
          <w:spacing w:val="19"/>
          <w:lang w:val="ru-RU"/>
        </w:rPr>
        <w:t xml:space="preserve"> </w:t>
      </w:r>
      <w:r>
        <w:rPr>
          <w:spacing w:val="-2"/>
          <w:lang w:val="ru-RU"/>
        </w:rPr>
        <w:t>которых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20"/>
          <w:lang w:val="ru-RU"/>
        </w:rPr>
        <w:t xml:space="preserve"> </w:t>
      </w:r>
      <w:r>
        <w:rPr>
          <w:spacing w:val="-2"/>
          <w:lang w:val="ru-RU"/>
        </w:rPr>
        <w:t>завершено,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18"/>
          <w:lang w:val="ru-RU"/>
        </w:rPr>
        <w:t xml:space="preserve"> </w:t>
      </w:r>
      <w:r>
        <w:rPr>
          <w:spacing w:val="-2"/>
          <w:lang w:val="ru-RU"/>
        </w:rPr>
        <w:t>исключением</w:t>
      </w:r>
      <w:r>
        <w:rPr>
          <w:spacing w:val="18"/>
          <w:lang w:val="ru-RU"/>
        </w:rPr>
        <w:t xml:space="preserve"> </w:t>
      </w:r>
      <w:r>
        <w:rPr>
          <w:spacing w:val="-2"/>
          <w:lang w:val="ru-RU"/>
        </w:rPr>
        <w:t>временных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построек,</w:t>
      </w:r>
      <w:r>
        <w:rPr>
          <w:spacing w:val="19"/>
          <w:lang w:val="ru-RU"/>
        </w:rPr>
        <w:t xml:space="preserve"> </w:t>
      </w:r>
      <w:r>
        <w:rPr>
          <w:spacing w:val="-2"/>
          <w:lang w:val="ru-RU"/>
        </w:rPr>
        <w:t>киосков,</w:t>
      </w:r>
      <w:r>
        <w:rPr>
          <w:spacing w:val="93"/>
          <w:lang w:val="ru-RU"/>
        </w:rPr>
        <w:t xml:space="preserve"> </w:t>
      </w:r>
      <w:r>
        <w:rPr>
          <w:spacing w:val="-1"/>
          <w:lang w:val="ru-RU"/>
        </w:rPr>
        <w:t>навесов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других</w:t>
      </w:r>
      <w:r>
        <w:rPr>
          <w:spacing w:val="2"/>
          <w:lang w:val="ru-RU"/>
        </w:rPr>
        <w:t xml:space="preserve"> </w:t>
      </w:r>
      <w:r>
        <w:rPr>
          <w:spacing w:val="-2"/>
          <w:lang w:val="ru-RU"/>
        </w:rPr>
        <w:t>подобных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построек;</w:t>
      </w:r>
    </w:p>
    <w:p w14:paraId="36C46AB5" w14:textId="77777777" w:rsidR="002D7375" w:rsidRDefault="002D7375" w:rsidP="002D7375">
      <w:pPr>
        <w:pStyle w:val="a4"/>
        <w:spacing w:before="202" w:line="276" w:lineRule="auto"/>
        <w:ind w:right="101"/>
        <w:jc w:val="both"/>
        <w:rPr>
          <w:lang w:val="ru-RU"/>
        </w:rPr>
      </w:pPr>
      <w:r>
        <w:rPr>
          <w:rFonts w:cs="Times New Roman"/>
          <w:b/>
          <w:bCs/>
          <w:spacing w:val="-2"/>
          <w:lang w:val="ru-RU"/>
        </w:rPr>
        <w:t>территории</w:t>
      </w:r>
      <w:r>
        <w:rPr>
          <w:rFonts w:cs="Times New Roman"/>
          <w:b/>
          <w:bCs/>
          <w:spacing w:val="34"/>
          <w:lang w:val="ru-RU"/>
        </w:rPr>
        <w:t xml:space="preserve"> </w:t>
      </w:r>
      <w:r>
        <w:rPr>
          <w:rFonts w:cs="Times New Roman"/>
          <w:b/>
          <w:bCs/>
          <w:spacing w:val="-1"/>
          <w:lang w:val="ru-RU"/>
        </w:rPr>
        <w:t>общего</w:t>
      </w:r>
      <w:r>
        <w:rPr>
          <w:rFonts w:cs="Times New Roman"/>
          <w:b/>
          <w:bCs/>
          <w:spacing w:val="33"/>
          <w:lang w:val="ru-RU"/>
        </w:rPr>
        <w:t xml:space="preserve"> </w:t>
      </w:r>
      <w:r>
        <w:rPr>
          <w:rFonts w:cs="Times New Roman"/>
          <w:b/>
          <w:bCs/>
          <w:spacing w:val="-2"/>
          <w:lang w:val="ru-RU"/>
        </w:rPr>
        <w:t>пользования</w:t>
      </w:r>
      <w:r>
        <w:rPr>
          <w:rFonts w:cs="Times New Roman"/>
          <w:b/>
          <w:bCs/>
          <w:spacing w:val="33"/>
          <w:lang w:val="ru-RU"/>
        </w:rPr>
        <w:t xml:space="preserve"> </w:t>
      </w:r>
      <w:r>
        <w:rPr>
          <w:rFonts w:cs="Times New Roman"/>
          <w:lang w:val="ru-RU"/>
        </w:rPr>
        <w:t>–</w:t>
      </w:r>
      <w:r>
        <w:rPr>
          <w:rFonts w:cs="Times New Roman"/>
          <w:spacing w:val="26"/>
          <w:lang w:val="ru-RU"/>
        </w:rPr>
        <w:t xml:space="preserve"> </w:t>
      </w:r>
      <w:r>
        <w:rPr>
          <w:spacing w:val="-2"/>
          <w:lang w:val="ru-RU"/>
        </w:rPr>
        <w:t>территории,</w:t>
      </w:r>
      <w:r>
        <w:rPr>
          <w:spacing w:val="26"/>
          <w:lang w:val="ru-RU"/>
        </w:rPr>
        <w:t xml:space="preserve"> </w:t>
      </w:r>
      <w:r>
        <w:rPr>
          <w:spacing w:val="-2"/>
          <w:lang w:val="ru-RU"/>
        </w:rPr>
        <w:t>которыми</w:t>
      </w:r>
      <w:r>
        <w:rPr>
          <w:spacing w:val="27"/>
          <w:lang w:val="ru-RU"/>
        </w:rPr>
        <w:t xml:space="preserve"> </w:t>
      </w:r>
      <w:r>
        <w:rPr>
          <w:spacing w:val="-2"/>
          <w:lang w:val="ru-RU"/>
        </w:rPr>
        <w:t>беспрепятственно</w:t>
      </w:r>
      <w:r>
        <w:rPr>
          <w:spacing w:val="26"/>
          <w:lang w:val="ru-RU"/>
        </w:rPr>
        <w:t xml:space="preserve"> </w:t>
      </w:r>
      <w:r>
        <w:rPr>
          <w:spacing w:val="-2"/>
          <w:lang w:val="ru-RU"/>
        </w:rPr>
        <w:t>пользуется</w:t>
      </w:r>
      <w:r>
        <w:rPr>
          <w:spacing w:val="92"/>
          <w:lang w:val="ru-RU"/>
        </w:rPr>
        <w:t xml:space="preserve"> </w:t>
      </w:r>
      <w:r>
        <w:rPr>
          <w:spacing w:val="-2"/>
          <w:lang w:val="ru-RU"/>
        </w:rPr>
        <w:t>неограниченный</w:t>
      </w:r>
      <w:r>
        <w:rPr>
          <w:spacing w:val="15"/>
          <w:lang w:val="ru-RU"/>
        </w:rPr>
        <w:t xml:space="preserve"> </w:t>
      </w:r>
      <w:r>
        <w:rPr>
          <w:spacing w:val="-2"/>
          <w:lang w:val="ru-RU"/>
        </w:rPr>
        <w:t>круг</w:t>
      </w:r>
      <w:r>
        <w:rPr>
          <w:spacing w:val="14"/>
          <w:lang w:val="ru-RU"/>
        </w:rPr>
        <w:t xml:space="preserve"> </w:t>
      </w:r>
      <w:r>
        <w:rPr>
          <w:spacing w:val="1"/>
          <w:lang w:val="ru-RU"/>
        </w:rPr>
        <w:t>лиц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(в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том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числе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площади,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улицы,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проезды,</w:t>
      </w:r>
      <w:r>
        <w:rPr>
          <w:spacing w:val="14"/>
          <w:lang w:val="ru-RU"/>
        </w:rPr>
        <w:t xml:space="preserve"> </w:t>
      </w:r>
      <w:r>
        <w:rPr>
          <w:spacing w:val="-2"/>
          <w:lang w:val="ru-RU"/>
        </w:rPr>
        <w:t>набережные,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береговые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полосы</w:t>
      </w:r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>водных</w:t>
      </w:r>
      <w:r>
        <w:rPr>
          <w:spacing w:val="2"/>
          <w:lang w:val="ru-RU"/>
        </w:rPr>
        <w:t xml:space="preserve"> </w:t>
      </w:r>
      <w:r>
        <w:rPr>
          <w:spacing w:val="-2"/>
          <w:lang w:val="ru-RU"/>
        </w:rPr>
        <w:t>объектов</w:t>
      </w:r>
      <w:r>
        <w:rPr>
          <w:spacing w:val="-1"/>
          <w:lang w:val="ru-RU"/>
        </w:rPr>
        <w:t xml:space="preserve"> общего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пользования,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скверы,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бульвары);</w:t>
      </w:r>
    </w:p>
    <w:p w14:paraId="283E7D3E" w14:textId="77777777" w:rsidR="002D7375" w:rsidRDefault="002D7375" w:rsidP="002D7375">
      <w:pPr>
        <w:pStyle w:val="a4"/>
        <w:spacing w:before="199" w:line="276" w:lineRule="auto"/>
        <w:ind w:right="100"/>
        <w:jc w:val="both"/>
        <w:rPr>
          <w:lang w:val="ru-RU"/>
        </w:rPr>
      </w:pPr>
      <w:r>
        <w:rPr>
          <w:rFonts w:cs="Times New Roman"/>
          <w:b/>
          <w:bCs/>
          <w:spacing w:val="-2"/>
          <w:lang w:val="ru-RU"/>
        </w:rPr>
        <w:t>устойчивое</w:t>
      </w:r>
      <w:r>
        <w:rPr>
          <w:rFonts w:cs="Times New Roman"/>
          <w:b/>
          <w:bCs/>
          <w:spacing w:val="30"/>
          <w:lang w:val="ru-RU"/>
        </w:rPr>
        <w:t xml:space="preserve"> </w:t>
      </w:r>
      <w:r>
        <w:rPr>
          <w:rFonts w:cs="Times New Roman"/>
          <w:b/>
          <w:bCs/>
          <w:spacing w:val="-2"/>
          <w:lang w:val="ru-RU"/>
        </w:rPr>
        <w:t>развитие</w:t>
      </w:r>
      <w:r>
        <w:rPr>
          <w:rFonts w:cs="Times New Roman"/>
          <w:b/>
          <w:bCs/>
          <w:spacing w:val="30"/>
          <w:lang w:val="ru-RU"/>
        </w:rPr>
        <w:t xml:space="preserve"> </w:t>
      </w:r>
      <w:r>
        <w:rPr>
          <w:rFonts w:cs="Times New Roman"/>
          <w:b/>
          <w:bCs/>
          <w:spacing w:val="-2"/>
          <w:lang w:val="ru-RU"/>
        </w:rPr>
        <w:t>территорий</w:t>
      </w:r>
      <w:r>
        <w:rPr>
          <w:rFonts w:cs="Times New Roman"/>
          <w:b/>
          <w:bCs/>
          <w:spacing w:val="32"/>
          <w:lang w:val="ru-RU"/>
        </w:rPr>
        <w:t xml:space="preserve"> </w:t>
      </w:r>
      <w:r>
        <w:rPr>
          <w:rFonts w:cs="Times New Roman"/>
          <w:lang w:val="ru-RU"/>
        </w:rPr>
        <w:t>–</w:t>
      </w:r>
      <w:r>
        <w:rPr>
          <w:rFonts w:cs="Times New Roman"/>
          <w:spacing w:val="26"/>
          <w:lang w:val="ru-RU"/>
        </w:rPr>
        <w:t xml:space="preserve"> </w:t>
      </w:r>
      <w:r>
        <w:rPr>
          <w:spacing w:val="-1"/>
          <w:lang w:val="ru-RU"/>
        </w:rPr>
        <w:t>обеспечение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27"/>
          <w:lang w:val="ru-RU"/>
        </w:rPr>
        <w:t xml:space="preserve"> </w:t>
      </w:r>
      <w:r>
        <w:rPr>
          <w:spacing w:val="-2"/>
          <w:lang w:val="ru-RU"/>
        </w:rPr>
        <w:t>осуществлении</w:t>
      </w:r>
      <w:r>
        <w:rPr>
          <w:spacing w:val="27"/>
          <w:lang w:val="ru-RU"/>
        </w:rPr>
        <w:t xml:space="preserve"> </w:t>
      </w:r>
      <w:r>
        <w:rPr>
          <w:spacing w:val="-2"/>
          <w:lang w:val="ru-RU"/>
        </w:rPr>
        <w:t>градостроительной</w:t>
      </w:r>
      <w:r>
        <w:rPr>
          <w:spacing w:val="83"/>
          <w:lang w:val="ru-RU"/>
        </w:rPr>
        <w:t xml:space="preserve"> </w:t>
      </w:r>
      <w:r>
        <w:rPr>
          <w:spacing w:val="-2"/>
          <w:lang w:val="ru-RU"/>
        </w:rPr>
        <w:t>деятельности</w:t>
      </w:r>
      <w:r>
        <w:rPr>
          <w:spacing w:val="18"/>
          <w:lang w:val="ru-RU"/>
        </w:rPr>
        <w:t xml:space="preserve"> </w:t>
      </w:r>
      <w:r>
        <w:rPr>
          <w:spacing w:val="-2"/>
          <w:lang w:val="ru-RU"/>
        </w:rPr>
        <w:t>безопасности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8"/>
          <w:lang w:val="ru-RU"/>
        </w:rPr>
        <w:t xml:space="preserve"> </w:t>
      </w:r>
      <w:r>
        <w:rPr>
          <w:spacing w:val="-2"/>
          <w:lang w:val="ru-RU"/>
        </w:rPr>
        <w:t>благоприятных</w:t>
      </w:r>
      <w:r>
        <w:rPr>
          <w:spacing w:val="23"/>
          <w:lang w:val="ru-RU"/>
        </w:rPr>
        <w:t xml:space="preserve"> </w:t>
      </w:r>
      <w:r>
        <w:rPr>
          <w:spacing w:val="-2"/>
          <w:lang w:val="ru-RU"/>
        </w:rPr>
        <w:t>условий</w:t>
      </w:r>
      <w:r>
        <w:rPr>
          <w:spacing w:val="20"/>
          <w:lang w:val="ru-RU"/>
        </w:rPr>
        <w:t xml:space="preserve"> </w:t>
      </w:r>
      <w:r>
        <w:rPr>
          <w:spacing w:val="-2"/>
          <w:lang w:val="ru-RU"/>
        </w:rPr>
        <w:t>жизнедеятельности</w:t>
      </w:r>
      <w:r>
        <w:rPr>
          <w:spacing w:val="17"/>
          <w:lang w:val="ru-RU"/>
        </w:rPr>
        <w:t xml:space="preserve"> </w:t>
      </w:r>
      <w:r>
        <w:rPr>
          <w:spacing w:val="-2"/>
          <w:lang w:val="ru-RU"/>
        </w:rPr>
        <w:t>человека,</w:t>
      </w:r>
      <w:r>
        <w:rPr>
          <w:spacing w:val="95"/>
          <w:lang w:val="ru-RU"/>
        </w:rPr>
        <w:t xml:space="preserve"> </w:t>
      </w:r>
      <w:r>
        <w:rPr>
          <w:spacing w:val="-1"/>
          <w:lang w:val="ru-RU"/>
        </w:rPr>
        <w:t>ограничение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негативного</w:t>
      </w:r>
      <w:r>
        <w:rPr>
          <w:spacing w:val="28"/>
          <w:lang w:val="ru-RU"/>
        </w:rPr>
        <w:t xml:space="preserve"> </w:t>
      </w:r>
      <w:r>
        <w:rPr>
          <w:spacing w:val="-2"/>
          <w:lang w:val="ru-RU"/>
        </w:rPr>
        <w:t>воздействия</w:t>
      </w:r>
      <w:r>
        <w:rPr>
          <w:spacing w:val="26"/>
          <w:lang w:val="ru-RU"/>
        </w:rPr>
        <w:t xml:space="preserve"> </w:t>
      </w:r>
      <w:r>
        <w:rPr>
          <w:spacing w:val="-2"/>
          <w:lang w:val="ru-RU"/>
        </w:rPr>
        <w:t>хозяйственной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иной</w:t>
      </w:r>
      <w:r>
        <w:rPr>
          <w:spacing w:val="30"/>
          <w:lang w:val="ru-RU"/>
        </w:rPr>
        <w:t xml:space="preserve"> </w:t>
      </w:r>
      <w:r>
        <w:rPr>
          <w:spacing w:val="-2"/>
          <w:lang w:val="ru-RU"/>
        </w:rPr>
        <w:t>деятельности</w:t>
      </w:r>
      <w:r>
        <w:rPr>
          <w:spacing w:val="29"/>
          <w:lang w:val="ru-RU"/>
        </w:rPr>
        <w:t xml:space="preserve"> </w:t>
      </w:r>
      <w:r>
        <w:rPr>
          <w:spacing w:val="-2"/>
          <w:lang w:val="ru-RU"/>
        </w:rPr>
        <w:t>на</w:t>
      </w:r>
      <w:r>
        <w:rPr>
          <w:spacing w:val="49"/>
          <w:lang w:val="ru-RU"/>
        </w:rPr>
        <w:t xml:space="preserve"> </w:t>
      </w:r>
      <w:r>
        <w:rPr>
          <w:spacing w:val="-2"/>
          <w:lang w:val="ru-RU"/>
        </w:rPr>
        <w:t>окружающую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среду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обеспечение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охраны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6"/>
          <w:lang w:val="ru-RU"/>
        </w:rPr>
        <w:t xml:space="preserve"> </w:t>
      </w:r>
      <w:r>
        <w:rPr>
          <w:spacing w:val="-2"/>
          <w:lang w:val="ru-RU"/>
        </w:rPr>
        <w:t>рационального</w:t>
      </w:r>
      <w:r>
        <w:rPr>
          <w:spacing w:val="57"/>
          <w:lang w:val="ru-RU"/>
        </w:rPr>
        <w:t xml:space="preserve"> </w:t>
      </w:r>
      <w:r>
        <w:rPr>
          <w:spacing w:val="-2"/>
          <w:lang w:val="ru-RU"/>
        </w:rPr>
        <w:t>использования</w:t>
      </w:r>
      <w:r>
        <w:rPr>
          <w:spacing w:val="57"/>
          <w:lang w:val="ru-RU"/>
        </w:rPr>
        <w:t xml:space="preserve"> </w:t>
      </w:r>
      <w:r>
        <w:rPr>
          <w:spacing w:val="-2"/>
          <w:lang w:val="ru-RU"/>
        </w:rPr>
        <w:t>природных</w:t>
      </w:r>
      <w:r>
        <w:rPr>
          <w:spacing w:val="69"/>
          <w:lang w:val="ru-RU"/>
        </w:rPr>
        <w:t xml:space="preserve"> </w:t>
      </w:r>
      <w:r>
        <w:rPr>
          <w:spacing w:val="-2"/>
          <w:lang w:val="ru-RU"/>
        </w:rPr>
        <w:t>ресурсов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>интересах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настоящего</w:t>
      </w:r>
      <w:r>
        <w:rPr>
          <w:lang w:val="ru-RU"/>
        </w:rPr>
        <w:t xml:space="preserve"> и</w:t>
      </w:r>
      <w:r>
        <w:rPr>
          <w:spacing w:val="-2"/>
          <w:lang w:val="ru-RU"/>
        </w:rPr>
        <w:t xml:space="preserve"> будущего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поколений.</w:t>
      </w:r>
    </w:p>
    <w:p w14:paraId="0057850D" w14:textId="77777777" w:rsidR="002D7375" w:rsidRDefault="002D7375" w:rsidP="002D7375">
      <w:pPr>
        <w:pStyle w:val="20"/>
        <w:shd w:val="clear" w:color="auto" w:fill="auto"/>
        <w:spacing w:before="0" w:after="200" w:line="317" w:lineRule="exact"/>
        <w:ind w:firstLine="740"/>
        <w:jc w:val="both"/>
        <w:rPr>
          <w:sz w:val="24"/>
          <w:szCs w:val="24"/>
        </w:rPr>
      </w:pPr>
    </w:p>
    <w:p w14:paraId="3897E8D0" w14:textId="77777777" w:rsidR="002D7375" w:rsidRDefault="002D7375" w:rsidP="002D7375">
      <w:pPr>
        <w:pStyle w:val="20"/>
        <w:shd w:val="clear" w:color="auto" w:fill="auto"/>
        <w:spacing w:before="0" w:after="200" w:line="317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Данным проектом предусматриваются процедура формирования земельных участков из участка неразграниченной государственной собственности кадастрового квартала 41:05:0101017: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32"/>
        <w:gridCol w:w="6021"/>
        <w:gridCol w:w="2805"/>
      </w:tblGrid>
      <w:tr w:rsidR="002D7375" w14:paraId="7CE8887E" w14:textId="77777777" w:rsidTr="002D73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4A08" w14:textId="77777777" w:rsidR="002D7375" w:rsidRDefault="002D7375">
            <w:pPr>
              <w:pStyle w:val="20"/>
              <w:shd w:val="clear" w:color="auto" w:fill="auto"/>
              <w:spacing w:before="0" w:after="200" w:line="317" w:lineRule="exact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EE4C" w14:textId="77777777" w:rsidR="002D7375" w:rsidRDefault="002D7375">
            <w:pPr>
              <w:pStyle w:val="20"/>
              <w:shd w:val="clear" w:color="auto" w:fill="auto"/>
              <w:spacing w:before="0" w:after="200" w:line="317" w:lineRule="exact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Местоположение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A7D5" w14:textId="77777777" w:rsidR="002D7375" w:rsidRDefault="002D7375">
            <w:pPr>
              <w:pStyle w:val="20"/>
              <w:shd w:val="clear" w:color="auto" w:fill="auto"/>
              <w:spacing w:before="0" w:after="200" w:line="317" w:lineRule="exact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Площадь </w:t>
            </w:r>
          </w:p>
        </w:tc>
      </w:tr>
      <w:tr w:rsidR="002D7375" w14:paraId="425EBBA0" w14:textId="77777777" w:rsidTr="002D73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3C1C" w14:textId="77777777" w:rsidR="002D7375" w:rsidRDefault="002D7375">
            <w:pPr>
              <w:pStyle w:val="20"/>
              <w:shd w:val="clear" w:color="auto" w:fill="auto"/>
              <w:spacing w:before="0" w:after="200" w:line="317" w:lineRule="exact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0591" w14:textId="77777777" w:rsidR="002D7375" w:rsidRDefault="002D7375">
            <w:pPr>
              <w:pStyle w:val="20"/>
              <w:shd w:val="clear" w:color="auto" w:fill="auto"/>
              <w:spacing w:before="0" w:after="200" w:line="317" w:lineRule="exact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п. Начики, ул. Санаторная,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6E35" w14:textId="77777777" w:rsidR="002D7375" w:rsidRDefault="002D7375">
            <w:pPr>
              <w:pStyle w:val="20"/>
              <w:shd w:val="clear" w:color="auto" w:fill="auto"/>
              <w:spacing w:before="0" w:after="200" w:line="317" w:lineRule="exact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2695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кв.м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2D7375" w14:paraId="7A83316D" w14:textId="77777777" w:rsidTr="002D73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B0D5" w14:textId="77777777" w:rsidR="002D7375" w:rsidRDefault="002D7375">
            <w:pPr>
              <w:pStyle w:val="20"/>
              <w:shd w:val="clear" w:color="auto" w:fill="auto"/>
              <w:spacing w:before="0" w:after="200" w:line="317" w:lineRule="exact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AEB2" w14:textId="77777777" w:rsidR="002D7375" w:rsidRDefault="002D7375">
            <w:pPr>
              <w:pStyle w:val="20"/>
              <w:shd w:val="clear" w:color="auto" w:fill="auto"/>
              <w:spacing w:before="0" w:after="200" w:line="317" w:lineRule="exact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п. Начики, ул. Санаторная,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E243" w14:textId="77777777" w:rsidR="002D7375" w:rsidRDefault="002D7375">
            <w:pPr>
              <w:pStyle w:val="20"/>
              <w:shd w:val="clear" w:color="auto" w:fill="auto"/>
              <w:spacing w:before="0" w:after="200" w:line="317" w:lineRule="exact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3114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кв.м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2D7375" w14:paraId="2D9C7EE4" w14:textId="77777777" w:rsidTr="002D73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2400" w14:textId="77777777" w:rsidR="002D7375" w:rsidRDefault="002D7375">
            <w:pPr>
              <w:pStyle w:val="20"/>
              <w:shd w:val="clear" w:color="auto" w:fill="auto"/>
              <w:spacing w:before="0" w:after="200" w:line="317" w:lineRule="exact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E226" w14:textId="77777777" w:rsidR="002D7375" w:rsidRDefault="002D7375">
            <w:pPr>
              <w:pStyle w:val="20"/>
              <w:shd w:val="clear" w:color="auto" w:fill="auto"/>
              <w:spacing w:before="0" w:after="200" w:line="317" w:lineRule="exact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п. Начики, ул. Санаторная,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B6F3" w14:textId="77777777" w:rsidR="002D7375" w:rsidRDefault="002D7375">
            <w:pPr>
              <w:pStyle w:val="20"/>
              <w:shd w:val="clear" w:color="auto" w:fill="auto"/>
              <w:spacing w:before="0" w:after="200" w:line="317" w:lineRule="exact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3159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кв.м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.</w:t>
            </w:r>
          </w:p>
        </w:tc>
      </w:tr>
    </w:tbl>
    <w:p w14:paraId="67BCB8FB" w14:textId="77777777" w:rsidR="002D7375" w:rsidRDefault="002D7375" w:rsidP="002D7375">
      <w:pPr>
        <w:pStyle w:val="20"/>
        <w:shd w:val="clear" w:color="auto" w:fill="auto"/>
        <w:spacing w:before="0" w:after="258" w:line="317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Границы формируемых земельных участков устанавливаются с учетом сложившейся застройки, границ земельных участков, учтенных в Едином государственном реестре недвижимости, а также с учетом параметров, определенных Правилами землепользования и застройки </w:t>
      </w:r>
      <w:proofErr w:type="spellStart"/>
      <w:r>
        <w:rPr>
          <w:sz w:val="24"/>
          <w:szCs w:val="24"/>
        </w:rPr>
        <w:t>Начикинского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14:paraId="4E117250" w14:textId="77777777" w:rsidR="002D7375" w:rsidRDefault="002D7375" w:rsidP="002D7375">
      <w:pPr>
        <w:pStyle w:val="5"/>
        <w:tabs>
          <w:tab w:val="left" w:pos="1052"/>
        </w:tabs>
        <w:spacing w:before="207"/>
        <w:ind w:left="710"/>
        <w:rPr>
          <w:b w:val="0"/>
          <w:bCs w:val="0"/>
          <w:lang w:val="ru-RU"/>
        </w:rPr>
      </w:pPr>
      <w:r>
        <w:rPr>
          <w:spacing w:val="-2"/>
          <w:lang w:val="ru-RU"/>
        </w:rPr>
        <w:t>2. Характеристика</w:t>
      </w:r>
      <w:r>
        <w:rPr>
          <w:lang w:val="ru-RU"/>
        </w:rPr>
        <w:t xml:space="preserve"> и </w:t>
      </w:r>
      <w:r>
        <w:rPr>
          <w:spacing w:val="-2"/>
          <w:lang w:val="ru-RU"/>
        </w:rPr>
        <w:t>современное</w:t>
      </w:r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>состояние</w:t>
      </w:r>
      <w:r>
        <w:rPr>
          <w:spacing w:val="-4"/>
          <w:lang w:val="ru-RU"/>
        </w:rPr>
        <w:t xml:space="preserve"> </w:t>
      </w:r>
      <w:r>
        <w:rPr>
          <w:spacing w:val="-2"/>
          <w:lang w:val="ru-RU"/>
        </w:rPr>
        <w:t>проектируемой территории</w:t>
      </w:r>
    </w:p>
    <w:p w14:paraId="0E5B4DF1" w14:textId="77777777" w:rsidR="002D7375" w:rsidRDefault="002D7375" w:rsidP="002D7375">
      <w:pPr>
        <w:rPr>
          <w:b/>
          <w:bCs/>
          <w:sz w:val="24"/>
          <w:szCs w:val="24"/>
        </w:rPr>
      </w:pPr>
    </w:p>
    <w:p w14:paraId="5FC9D916" w14:textId="77777777" w:rsidR="002D7375" w:rsidRDefault="002D7375" w:rsidP="002D7375">
      <w:pPr>
        <w:pStyle w:val="20"/>
        <w:shd w:val="clear" w:color="auto" w:fill="auto"/>
        <w:spacing w:before="0" w:after="200" w:line="317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Проект межевания и планировки территории разрабатывается применительно к территории, расположенной в границах одного или нескольких смежных элементов планировочной структуры.</w:t>
      </w:r>
    </w:p>
    <w:p w14:paraId="5D9A0638" w14:textId="77777777" w:rsidR="002D7375" w:rsidRDefault="002D7375" w:rsidP="002D7375">
      <w:pPr>
        <w:pStyle w:val="20"/>
        <w:shd w:val="clear" w:color="auto" w:fill="auto"/>
        <w:spacing w:before="0" w:after="200" w:line="317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межевания и планировки территории разрабатывается в соответствии с Правилами землепользования и застройки </w:t>
      </w:r>
      <w:proofErr w:type="spellStart"/>
      <w:r>
        <w:rPr>
          <w:sz w:val="24"/>
          <w:szCs w:val="24"/>
        </w:rPr>
        <w:t>Начикинского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14:paraId="78ED7B64" w14:textId="77777777" w:rsidR="002D7375" w:rsidRDefault="002D7375" w:rsidP="002D7375">
      <w:pPr>
        <w:pStyle w:val="20"/>
        <w:shd w:val="clear" w:color="auto" w:fill="auto"/>
        <w:spacing w:before="0" w:line="317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Проектируемая территория расположена на землях населенного пункта - поселок Дальний Елизовского муниципального района. </w:t>
      </w:r>
    </w:p>
    <w:p w14:paraId="49A39E7E" w14:textId="77777777" w:rsidR="002D7375" w:rsidRDefault="002D7375" w:rsidP="002D7375">
      <w:pPr>
        <w:pStyle w:val="20"/>
        <w:shd w:val="clear" w:color="auto" w:fill="auto"/>
        <w:spacing w:before="0" w:line="317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данных Правил Землепользования и застройки </w:t>
      </w:r>
      <w:proofErr w:type="spellStart"/>
      <w:r>
        <w:rPr>
          <w:sz w:val="24"/>
          <w:szCs w:val="24"/>
        </w:rPr>
        <w:t>Начикинского</w:t>
      </w:r>
      <w:proofErr w:type="spellEnd"/>
      <w:r>
        <w:rPr>
          <w:sz w:val="24"/>
          <w:szCs w:val="24"/>
        </w:rPr>
        <w:t xml:space="preserve"> сельского поселения территория межевания находится вне особо охраняемых природных территорий федерального, регионального и местного значения.</w:t>
      </w:r>
    </w:p>
    <w:p w14:paraId="250428A8" w14:textId="77777777" w:rsidR="002D7375" w:rsidRDefault="002D7375" w:rsidP="002D7375">
      <w:pPr>
        <w:pStyle w:val="20"/>
        <w:shd w:val="clear" w:color="auto" w:fill="auto"/>
        <w:spacing w:before="0" w:line="317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Координаты территории, в отношении которой подготовлен проект межевания и планировки территории приведены в таблице 1.</w:t>
      </w:r>
    </w:p>
    <w:p w14:paraId="2B98898D" w14:textId="77777777" w:rsidR="002D7375" w:rsidRDefault="002D7375" w:rsidP="002D7375">
      <w:pPr>
        <w:pStyle w:val="20"/>
        <w:shd w:val="clear" w:color="auto" w:fill="auto"/>
        <w:spacing w:before="0" w:line="317" w:lineRule="exact"/>
        <w:ind w:firstLine="740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14:paraId="15E1BBDE" w14:textId="77777777" w:rsidR="002D7375" w:rsidRDefault="002D7375" w:rsidP="002D7375">
      <w:pPr>
        <w:pStyle w:val="20"/>
        <w:shd w:val="clear" w:color="auto" w:fill="auto"/>
        <w:spacing w:before="0" w:line="317" w:lineRule="exact"/>
        <w:ind w:firstLine="740"/>
        <w:jc w:val="center"/>
        <w:rPr>
          <w:b/>
          <w:sz w:val="24"/>
          <w:szCs w:val="24"/>
        </w:rPr>
      </w:pPr>
    </w:p>
    <w:p w14:paraId="0FF0FEBB" w14:textId="77777777" w:rsidR="002D7375" w:rsidRDefault="002D7375" w:rsidP="002D7375">
      <w:pPr>
        <w:pStyle w:val="20"/>
        <w:shd w:val="clear" w:color="auto" w:fill="auto"/>
        <w:spacing w:before="0" w:line="317" w:lineRule="exact"/>
        <w:ind w:firstLine="7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границах территории проектирования,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14:paraId="2B68FF90" w14:textId="77777777" w:rsidR="002D7375" w:rsidRDefault="002D7375" w:rsidP="002D7375">
      <w:pPr>
        <w:pStyle w:val="20"/>
        <w:shd w:val="clear" w:color="auto" w:fill="auto"/>
        <w:spacing w:before="0" w:line="317" w:lineRule="exact"/>
        <w:ind w:firstLine="740"/>
        <w:jc w:val="center"/>
        <w:rPr>
          <w:b/>
          <w:sz w:val="24"/>
          <w:szCs w:val="24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1540"/>
        <w:gridCol w:w="1820"/>
        <w:gridCol w:w="3014"/>
        <w:gridCol w:w="2982"/>
      </w:tblGrid>
      <w:tr w:rsidR="002D7375" w14:paraId="6A9274EA" w14:textId="77777777" w:rsidTr="002D7375">
        <w:trPr>
          <w:trHeight w:val="9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F08E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Условный номер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96F18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7E122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Х, м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4A107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Y, м</w:t>
            </w:r>
          </w:p>
        </w:tc>
      </w:tr>
      <w:tr w:rsidR="002D7375" w14:paraId="23F8D695" w14:textId="77777777" w:rsidTr="002D7375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C1A04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EB93B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50BF6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572330.69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8BC33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1351759.85</w:t>
            </w:r>
          </w:p>
        </w:tc>
      </w:tr>
      <w:tr w:rsidR="002D7375" w14:paraId="624CEFC7" w14:textId="77777777" w:rsidTr="002D73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D4BE" w14:textId="77777777" w:rsidR="002D7375" w:rsidRDefault="002D73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A42DB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3B07D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572344.83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67897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1351760.10</w:t>
            </w:r>
          </w:p>
        </w:tc>
      </w:tr>
      <w:tr w:rsidR="002D7375" w14:paraId="15473165" w14:textId="77777777" w:rsidTr="002D73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849A" w14:textId="77777777" w:rsidR="002D7375" w:rsidRDefault="002D73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6E396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5AA97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572336.39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E2611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1351802.74</w:t>
            </w:r>
          </w:p>
        </w:tc>
      </w:tr>
      <w:tr w:rsidR="002D7375" w14:paraId="5339C6ED" w14:textId="77777777" w:rsidTr="002D73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B3A6" w14:textId="77777777" w:rsidR="002D7375" w:rsidRDefault="002D73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EDDD7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16894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572265.57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5F020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1351804.47</w:t>
            </w:r>
          </w:p>
        </w:tc>
      </w:tr>
      <w:tr w:rsidR="002D7375" w14:paraId="530D4452" w14:textId="77777777" w:rsidTr="002D73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60FD" w14:textId="77777777" w:rsidR="002D7375" w:rsidRDefault="002D73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2C384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39797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572264.08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B4043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1351771.98</w:t>
            </w:r>
          </w:p>
        </w:tc>
      </w:tr>
      <w:tr w:rsidR="002D7375" w14:paraId="7FBD3A52" w14:textId="77777777" w:rsidTr="002D73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F2E7" w14:textId="77777777" w:rsidR="002D7375" w:rsidRDefault="002D73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D5E15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F477C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572267.45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643A0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1351771.70</w:t>
            </w:r>
          </w:p>
        </w:tc>
      </w:tr>
      <w:tr w:rsidR="002D7375" w14:paraId="7321C36F" w14:textId="77777777" w:rsidTr="002D73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5CE5" w14:textId="77777777" w:rsidR="002D7375" w:rsidRDefault="002D73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F6F77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423DD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572331.23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0A409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1351766.42</w:t>
            </w:r>
          </w:p>
        </w:tc>
      </w:tr>
      <w:tr w:rsidR="002D7375" w14:paraId="48E1C59B" w14:textId="77777777" w:rsidTr="002D7375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3752E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3494B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F8528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572336.39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4313C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1351802.74</w:t>
            </w:r>
          </w:p>
        </w:tc>
      </w:tr>
      <w:tr w:rsidR="002D7375" w14:paraId="4B56EA1C" w14:textId="77777777" w:rsidTr="002D7375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9A10" w14:textId="77777777" w:rsidR="002D7375" w:rsidRDefault="002D73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1079E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E0DE3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572328.38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7C754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1351843.14</w:t>
            </w:r>
          </w:p>
        </w:tc>
      </w:tr>
      <w:tr w:rsidR="002D7375" w14:paraId="40FC293D" w14:textId="77777777" w:rsidTr="002D7375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131B" w14:textId="77777777" w:rsidR="002D7375" w:rsidRDefault="002D73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9D1F7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8E4CC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572247.21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E2772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1351843.75</w:t>
            </w:r>
          </w:p>
        </w:tc>
      </w:tr>
      <w:tr w:rsidR="002D7375" w14:paraId="131A4479" w14:textId="77777777" w:rsidTr="002D7375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E76C" w14:textId="77777777" w:rsidR="002D7375" w:rsidRDefault="002D73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8E10A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E2F6C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572254.04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E2690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1351812.80</w:t>
            </w:r>
          </w:p>
        </w:tc>
      </w:tr>
      <w:tr w:rsidR="002D7375" w14:paraId="7EAB4BB9" w14:textId="77777777" w:rsidTr="002D7375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877B" w14:textId="77777777" w:rsidR="002D7375" w:rsidRDefault="002D73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77C5C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AA6DF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572265.94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07D7E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1351812.65</w:t>
            </w:r>
          </w:p>
        </w:tc>
      </w:tr>
      <w:tr w:rsidR="002D7375" w14:paraId="30EA9384" w14:textId="77777777" w:rsidTr="002D73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E934" w14:textId="77777777" w:rsidR="002D7375" w:rsidRDefault="002D73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32011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22483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572265.57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F847E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1351804.47</w:t>
            </w:r>
          </w:p>
        </w:tc>
      </w:tr>
      <w:tr w:rsidR="002D7375" w14:paraId="2B81D370" w14:textId="77777777" w:rsidTr="002D7375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9FC35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D3B26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2D5A0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572328.38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A5D80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1351843.14</w:t>
            </w:r>
          </w:p>
        </w:tc>
      </w:tr>
      <w:tr w:rsidR="002D7375" w14:paraId="4597F7EE" w14:textId="77777777" w:rsidTr="002D73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44A8" w14:textId="77777777" w:rsidR="002D7375" w:rsidRDefault="002D73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BBA1F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00FFB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572320.92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1C60F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1351880.83</w:t>
            </w:r>
          </w:p>
        </w:tc>
      </w:tr>
      <w:tr w:rsidR="002D7375" w14:paraId="34DD78B1" w14:textId="77777777" w:rsidTr="002D73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2E10" w14:textId="77777777" w:rsidR="002D7375" w:rsidRDefault="002D73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71C64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8F67A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572238.42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49178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1351883.59</w:t>
            </w:r>
          </w:p>
        </w:tc>
      </w:tr>
      <w:tr w:rsidR="002D7375" w14:paraId="0CBB4002" w14:textId="77777777" w:rsidTr="002D73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FECF" w14:textId="77777777" w:rsidR="002D7375" w:rsidRDefault="002D73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B233D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3C568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572247.21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91659" w14:textId="77777777" w:rsidR="002D7375" w:rsidRDefault="002D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1351843.75</w:t>
            </w:r>
          </w:p>
        </w:tc>
      </w:tr>
    </w:tbl>
    <w:p w14:paraId="069340F5" w14:textId="77777777" w:rsidR="002D7375" w:rsidRDefault="002D7375" w:rsidP="002D7375">
      <w:pPr>
        <w:pStyle w:val="20"/>
        <w:shd w:val="clear" w:color="auto" w:fill="auto"/>
        <w:spacing w:before="0" w:line="240" w:lineRule="auto"/>
        <w:ind w:right="12" w:firstLine="820"/>
        <w:jc w:val="both"/>
        <w:rPr>
          <w:sz w:val="24"/>
          <w:szCs w:val="24"/>
        </w:rPr>
      </w:pPr>
    </w:p>
    <w:p w14:paraId="5A2F9B45" w14:textId="77777777" w:rsidR="002D7375" w:rsidRDefault="002D7375" w:rsidP="002D7375">
      <w:pPr>
        <w:pStyle w:val="a3"/>
        <w:shd w:val="clear" w:color="auto" w:fill="FFFFFF"/>
        <w:spacing w:before="210" w:beforeAutospacing="0" w:after="0" w:afterAutospacing="0"/>
        <w:ind w:firstLine="540"/>
        <w:jc w:val="both"/>
      </w:pPr>
      <w:r>
        <w:t xml:space="preserve">Проект межевания и планировки территории подготовлен в соответствии с Постановлением Администрации </w:t>
      </w:r>
      <w:proofErr w:type="spellStart"/>
      <w:r>
        <w:t>Начикинского</w:t>
      </w:r>
      <w:proofErr w:type="spellEnd"/>
      <w:r>
        <w:t xml:space="preserve"> сельского поселения от 19.10.2021 </w:t>
      </w:r>
      <w:r>
        <w:br/>
        <w:t xml:space="preserve">№ 99 «О принятии решения о подготовке проекта межевания и планировки  территории части кадастрового квартала 41:05:0101017 в </w:t>
      </w:r>
      <w:proofErr w:type="spellStart"/>
      <w:r>
        <w:t>Начикинском</w:t>
      </w:r>
      <w:proofErr w:type="spellEnd"/>
      <w:r>
        <w:t xml:space="preserve"> сельском поселении» с целью определения границы трех земельных участков, образуемых из земельного участка с кадастровым номером 41:05:0101017:74.</w:t>
      </w:r>
    </w:p>
    <w:p w14:paraId="6F647C9B" w14:textId="77777777" w:rsidR="002D7375" w:rsidRDefault="002D7375" w:rsidP="002D7375">
      <w:pPr>
        <w:pStyle w:val="a3"/>
        <w:shd w:val="clear" w:color="auto" w:fill="FFFFFF"/>
        <w:spacing w:before="210" w:beforeAutospacing="0" w:after="0" w:afterAutospacing="0"/>
        <w:ind w:firstLine="540"/>
        <w:jc w:val="both"/>
      </w:pPr>
      <w:r>
        <w:rPr>
          <w:color w:val="000000"/>
          <w:sz w:val="30"/>
          <w:szCs w:val="30"/>
        </w:rPr>
        <w:t xml:space="preserve"> </w:t>
      </w:r>
      <w:r>
        <w:t xml:space="preserve">В соответствии с Правилами землепользования и застройки </w:t>
      </w:r>
      <w:proofErr w:type="spellStart"/>
      <w:r>
        <w:t>Начикинского</w:t>
      </w:r>
      <w:proofErr w:type="spellEnd"/>
      <w:r>
        <w:t xml:space="preserve"> сельского поселения, утвержденными Решением Собрания депутатов </w:t>
      </w:r>
      <w:proofErr w:type="spellStart"/>
      <w:r>
        <w:t>Начикинского</w:t>
      </w:r>
      <w:proofErr w:type="spellEnd"/>
      <w:r>
        <w:t xml:space="preserve"> сельского поселения от 22.04.2011 № 32 «Об утверждении Правил землепользования и застройки </w:t>
      </w:r>
      <w:proofErr w:type="spellStart"/>
      <w:r>
        <w:t>Начикинского</w:t>
      </w:r>
      <w:proofErr w:type="spellEnd"/>
      <w:r>
        <w:t xml:space="preserve"> сельского поселения», образуемый земельный участок расположен в территориальной зоне Ж3 - зона застройки </w:t>
      </w:r>
      <w:proofErr w:type="spellStart"/>
      <w:r>
        <w:t>среднеэтажными</w:t>
      </w:r>
      <w:proofErr w:type="spellEnd"/>
      <w:r>
        <w:t xml:space="preserve"> жилыми домами.</w:t>
      </w:r>
      <w:r>
        <w:rPr>
          <w:sz w:val="18"/>
          <w:szCs w:val="18"/>
        </w:rPr>
        <w:t xml:space="preserve"> </w:t>
      </w:r>
    </w:p>
    <w:p w14:paraId="7D0D3EA4" w14:textId="77777777" w:rsidR="002D7375" w:rsidRDefault="002D7375" w:rsidP="002D7375">
      <w:pPr>
        <w:pStyle w:val="a4"/>
        <w:ind w:left="0" w:right="12" w:firstLine="567"/>
        <w:jc w:val="both"/>
        <w:rPr>
          <w:rFonts w:cs="Times New Roman"/>
          <w:lang w:val="ru-RU"/>
        </w:rPr>
      </w:pPr>
      <w:r>
        <w:rPr>
          <w:lang w:val="ru-RU"/>
        </w:rPr>
        <w:t>В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границах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разрабатываемого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проекта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межевания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территории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объекты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культурного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lastRenderedPageBreak/>
        <w:t>наследия,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границы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лесничеств,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лесопарков,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участковых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лесничеств,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лесных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кварталов</w:t>
      </w:r>
      <w:r>
        <w:rPr>
          <w:spacing w:val="93"/>
          <w:lang w:val="ru-RU"/>
        </w:rPr>
        <w:t xml:space="preserve"> </w:t>
      </w:r>
      <w:r>
        <w:rPr>
          <w:spacing w:val="-1"/>
          <w:lang w:val="ru-RU"/>
        </w:rPr>
        <w:t>отсутствуют.</w:t>
      </w:r>
    </w:p>
    <w:p w14:paraId="00290EFF" w14:textId="77777777" w:rsidR="002D7375" w:rsidRDefault="002D7375" w:rsidP="002D7375">
      <w:pPr>
        <w:ind w:left="929" w:right="12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Красные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линии</w:t>
      </w:r>
    </w:p>
    <w:p w14:paraId="4230F207" w14:textId="77777777" w:rsidR="002D7375" w:rsidRDefault="002D7375" w:rsidP="002D7375">
      <w:pPr>
        <w:pStyle w:val="a4"/>
        <w:ind w:left="221" w:right="12" w:firstLine="708"/>
        <w:jc w:val="both"/>
        <w:rPr>
          <w:lang w:val="ru-RU"/>
        </w:rPr>
      </w:pPr>
      <w:r>
        <w:rPr>
          <w:spacing w:val="-1"/>
          <w:lang w:val="ru-RU"/>
        </w:rPr>
        <w:t>Красные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линии</w:t>
      </w:r>
      <w:r>
        <w:rPr>
          <w:spacing w:val="6"/>
          <w:lang w:val="ru-RU"/>
        </w:rPr>
        <w:t xml:space="preserve"> </w:t>
      </w:r>
      <w:r>
        <w:rPr>
          <w:rFonts w:cs="Times New Roman"/>
          <w:lang w:val="ru-RU"/>
        </w:rPr>
        <w:t>–</w:t>
      </w:r>
      <w:r>
        <w:rPr>
          <w:rFonts w:cs="Times New Roman"/>
          <w:spacing w:val="4"/>
          <w:lang w:val="ru-RU"/>
        </w:rPr>
        <w:t xml:space="preserve"> </w:t>
      </w:r>
      <w:r>
        <w:rPr>
          <w:spacing w:val="-1"/>
          <w:lang w:val="ru-RU"/>
        </w:rPr>
        <w:t>линии,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которые</w:t>
      </w:r>
      <w:r>
        <w:rPr>
          <w:spacing w:val="3"/>
          <w:lang w:val="ru-RU"/>
        </w:rPr>
        <w:t xml:space="preserve"> </w:t>
      </w:r>
      <w:r>
        <w:rPr>
          <w:spacing w:val="-2"/>
          <w:lang w:val="ru-RU"/>
        </w:rPr>
        <w:t>обозначают</w:t>
      </w:r>
      <w:r>
        <w:rPr>
          <w:spacing w:val="5"/>
          <w:lang w:val="ru-RU"/>
        </w:rPr>
        <w:t xml:space="preserve"> </w:t>
      </w:r>
      <w:r>
        <w:rPr>
          <w:spacing w:val="-2"/>
          <w:lang w:val="ru-RU"/>
        </w:rPr>
        <w:t>существующие</w:t>
      </w:r>
      <w:r>
        <w:rPr>
          <w:spacing w:val="3"/>
          <w:lang w:val="ru-RU"/>
        </w:rPr>
        <w:t xml:space="preserve"> </w:t>
      </w:r>
      <w:r>
        <w:rPr>
          <w:spacing w:val="-2"/>
          <w:lang w:val="ru-RU"/>
        </w:rPr>
        <w:t>или</w:t>
      </w:r>
      <w:r>
        <w:rPr>
          <w:spacing w:val="3"/>
          <w:lang w:val="ru-RU"/>
        </w:rPr>
        <w:t xml:space="preserve"> </w:t>
      </w:r>
      <w:r>
        <w:rPr>
          <w:spacing w:val="-2"/>
          <w:lang w:val="ru-RU"/>
        </w:rPr>
        <w:t>планируемые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границы</w:t>
      </w:r>
      <w:r>
        <w:rPr>
          <w:spacing w:val="30"/>
          <w:lang w:val="ru-RU"/>
        </w:rPr>
        <w:t xml:space="preserve"> </w:t>
      </w:r>
      <w:r>
        <w:rPr>
          <w:spacing w:val="-2"/>
          <w:lang w:val="ru-RU"/>
        </w:rPr>
        <w:t>территорий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общего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пользования,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границы</w:t>
      </w:r>
      <w:r>
        <w:rPr>
          <w:spacing w:val="33"/>
          <w:lang w:val="ru-RU"/>
        </w:rPr>
        <w:t xml:space="preserve"> </w:t>
      </w:r>
      <w:r>
        <w:rPr>
          <w:spacing w:val="-2"/>
          <w:lang w:val="ru-RU"/>
        </w:rPr>
        <w:t>земельных</w:t>
      </w:r>
      <w:r>
        <w:rPr>
          <w:spacing w:val="36"/>
          <w:lang w:val="ru-RU"/>
        </w:rPr>
        <w:t xml:space="preserve"> </w:t>
      </w:r>
      <w:r>
        <w:rPr>
          <w:spacing w:val="-2"/>
          <w:lang w:val="ru-RU"/>
        </w:rPr>
        <w:t>участков,</w:t>
      </w:r>
      <w:r>
        <w:rPr>
          <w:spacing w:val="33"/>
          <w:lang w:val="ru-RU"/>
        </w:rPr>
        <w:t xml:space="preserve"> </w:t>
      </w:r>
      <w:r>
        <w:rPr>
          <w:spacing w:val="33"/>
          <w:lang w:val="ru-RU"/>
        </w:rPr>
        <w:br/>
      </w:r>
      <w:r>
        <w:rPr>
          <w:lang w:val="ru-RU"/>
        </w:rPr>
        <w:t>на</w:t>
      </w:r>
      <w:r>
        <w:rPr>
          <w:spacing w:val="30"/>
          <w:lang w:val="ru-RU"/>
        </w:rPr>
        <w:t xml:space="preserve"> </w:t>
      </w:r>
      <w:r>
        <w:rPr>
          <w:spacing w:val="-2"/>
          <w:lang w:val="ru-RU"/>
        </w:rPr>
        <w:t>которых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расположены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линии</w:t>
      </w:r>
      <w:r>
        <w:rPr>
          <w:spacing w:val="56"/>
          <w:lang w:val="ru-RU"/>
        </w:rPr>
        <w:t xml:space="preserve"> </w:t>
      </w:r>
      <w:r>
        <w:rPr>
          <w:spacing w:val="-2"/>
          <w:lang w:val="ru-RU"/>
        </w:rPr>
        <w:t>электропередачи,</w:t>
      </w:r>
      <w:r>
        <w:rPr>
          <w:spacing w:val="57"/>
          <w:lang w:val="ru-RU"/>
        </w:rPr>
        <w:t xml:space="preserve"> </w:t>
      </w:r>
      <w:r>
        <w:rPr>
          <w:spacing w:val="-2"/>
          <w:lang w:val="ru-RU"/>
        </w:rPr>
        <w:t>линии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связи,</w:t>
      </w:r>
      <w:r>
        <w:rPr>
          <w:spacing w:val="57"/>
          <w:lang w:val="ru-RU"/>
        </w:rPr>
        <w:t xml:space="preserve"> </w:t>
      </w:r>
      <w:r>
        <w:rPr>
          <w:spacing w:val="-2"/>
          <w:lang w:val="ru-RU"/>
        </w:rPr>
        <w:t>трубопроводы,</w:t>
      </w:r>
      <w:r>
        <w:rPr>
          <w:spacing w:val="50"/>
          <w:lang w:val="ru-RU"/>
        </w:rPr>
        <w:t xml:space="preserve"> </w:t>
      </w:r>
      <w:r>
        <w:rPr>
          <w:spacing w:val="-2"/>
          <w:lang w:val="ru-RU"/>
        </w:rPr>
        <w:t>автомобильные</w:t>
      </w:r>
      <w:r>
        <w:rPr>
          <w:spacing w:val="73"/>
          <w:lang w:val="ru-RU"/>
        </w:rPr>
        <w:t xml:space="preserve"> </w:t>
      </w:r>
      <w:r>
        <w:rPr>
          <w:lang w:val="ru-RU"/>
        </w:rPr>
        <w:t>дороги,</w:t>
      </w:r>
      <w:r>
        <w:rPr>
          <w:spacing w:val="52"/>
          <w:lang w:val="ru-RU"/>
        </w:rPr>
        <w:t xml:space="preserve"> </w:t>
      </w:r>
      <w:r>
        <w:rPr>
          <w:spacing w:val="-2"/>
          <w:lang w:val="ru-RU"/>
        </w:rPr>
        <w:t>железнодорожные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линии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другие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подобные</w:t>
      </w:r>
      <w:r>
        <w:rPr>
          <w:spacing w:val="51"/>
          <w:lang w:val="ru-RU"/>
        </w:rPr>
        <w:t xml:space="preserve"> </w:t>
      </w:r>
      <w:r>
        <w:rPr>
          <w:spacing w:val="-2"/>
          <w:lang w:val="ru-RU"/>
        </w:rPr>
        <w:t>сооружения</w:t>
      </w:r>
      <w:r>
        <w:rPr>
          <w:spacing w:val="52"/>
          <w:lang w:val="ru-RU"/>
        </w:rPr>
        <w:t xml:space="preserve"> </w:t>
      </w:r>
      <w:r>
        <w:rPr>
          <w:rFonts w:cs="Times New Roman"/>
          <w:lang w:val="ru-RU"/>
        </w:rPr>
        <w:t>–</w:t>
      </w:r>
      <w:r>
        <w:rPr>
          <w:rFonts w:cs="Times New Roman"/>
          <w:spacing w:val="50"/>
          <w:lang w:val="ru-RU"/>
        </w:rPr>
        <w:t xml:space="preserve"> </w:t>
      </w:r>
      <w:r>
        <w:rPr>
          <w:spacing w:val="-1"/>
          <w:lang w:val="ru-RU"/>
        </w:rPr>
        <w:t>линейные</w:t>
      </w:r>
      <w:r>
        <w:rPr>
          <w:spacing w:val="51"/>
          <w:lang w:val="ru-RU"/>
        </w:rPr>
        <w:t xml:space="preserve"> </w:t>
      </w:r>
      <w:r>
        <w:rPr>
          <w:spacing w:val="-2"/>
          <w:lang w:val="ru-RU"/>
        </w:rPr>
        <w:t>объекты.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Красные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линии</w:t>
      </w:r>
      <w:r>
        <w:rPr>
          <w:spacing w:val="22"/>
          <w:lang w:val="ru-RU"/>
        </w:rPr>
        <w:t xml:space="preserve"> </w:t>
      </w:r>
      <w:r>
        <w:rPr>
          <w:spacing w:val="-2"/>
          <w:lang w:val="ru-RU"/>
        </w:rPr>
        <w:t>устанавливаются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1"/>
          <w:lang w:val="ru-RU"/>
        </w:rPr>
        <w:t xml:space="preserve"> </w:t>
      </w:r>
      <w:r>
        <w:rPr>
          <w:spacing w:val="-2"/>
          <w:lang w:val="ru-RU"/>
        </w:rPr>
        <w:t>соответствии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8"/>
          <w:lang w:val="ru-RU"/>
        </w:rPr>
        <w:t xml:space="preserve"> </w:t>
      </w:r>
      <w:r>
        <w:rPr>
          <w:spacing w:val="-2"/>
          <w:lang w:val="ru-RU"/>
        </w:rPr>
        <w:t>нормами</w:t>
      </w:r>
      <w:r>
        <w:rPr>
          <w:spacing w:val="20"/>
          <w:lang w:val="ru-RU"/>
        </w:rPr>
        <w:t xml:space="preserve"> </w:t>
      </w:r>
      <w:r>
        <w:rPr>
          <w:spacing w:val="20"/>
          <w:lang w:val="ru-RU"/>
        </w:rPr>
        <w:br/>
      </w:r>
      <w:r>
        <w:rPr>
          <w:lang w:val="ru-RU"/>
        </w:rPr>
        <w:t xml:space="preserve">и </w:t>
      </w:r>
      <w:r>
        <w:rPr>
          <w:spacing w:val="-2"/>
          <w:lang w:val="ru-RU"/>
        </w:rPr>
        <w:t>требованиями</w:t>
      </w:r>
      <w:r>
        <w:rPr>
          <w:spacing w:val="63"/>
          <w:lang w:val="ru-RU"/>
        </w:rPr>
        <w:t xml:space="preserve"> </w:t>
      </w:r>
      <w:r>
        <w:rPr>
          <w:spacing w:val="-2"/>
          <w:lang w:val="ru-RU"/>
        </w:rPr>
        <w:t>действующего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законодательства. Данным проектом красные линии не установлены.</w:t>
      </w:r>
    </w:p>
    <w:p w14:paraId="6AC1C285" w14:textId="77777777" w:rsidR="002D7375" w:rsidRDefault="002D7375" w:rsidP="002D7375">
      <w:pPr>
        <w:pStyle w:val="60"/>
        <w:keepNext/>
        <w:keepLines/>
        <w:shd w:val="clear" w:color="auto" w:fill="auto"/>
        <w:spacing w:before="528" w:after="246"/>
        <w:rPr>
          <w:sz w:val="24"/>
          <w:szCs w:val="24"/>
        </w:rPr>
      </w:pPr>
      <w:bookmarkStart w:id="5" w:name="bookmark4"/>
      <w:r>
        <w:rPr>
          <w:sz w:val="24"/>
          <w:szCs w:val="24"/>
        </w:rPr>
        <w:t>3. Сведения об образуемом земельном участке</w:t>
      </w:r>
      <w:bookmarkEnd w:id="5"/>
    </w:p>
    <w:p w14:paraId="26505796" w14:textId="77777777" w:rsidR="002D7375" w:rsidRDefault="002D7375" w:rsidP="002D7375">
      <w:pPr>
        <w:pStyle w:val="20"/>
        <w:shd w:val="clear" w:color="auto" w:fill="auto"/>
        <w:spacing w:before="0" w:line="312" w:lineRule="exact"/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межевания и планировки территории предусмотрено образование трех земельных участков из земель неразграниченной государственной собственности кадастрового квартала 41:05:0101017. Сведения </w:t>
      </w:r>
      <w:proofErr w:type="gramStart"/>
      <w:r>
        <w:rPr>
          <w:sz w:val="24"/>
          <w:szCs w:val="24"/>
        </w:rPr>
        <w:t>об образуемых земельных участков</w:t>
      </w:r>
      <w:proofErr w:type="gramEnd"/>
      <w:r>
        <w:rPr>
          <w:sz w:val="24"/>
          <w:szCs w:val="24"/>
        </w:rPr>
        <w:t xml:space="preserve"> указаны в таблице 1.</w:t>
      </w:r>
    </w:p>
    <w:p w14:paraId="733CE537" w14:textId="77777777" w:rsidR="002D7375" w:rsidRDefault="002D7375" w:rsidP="002D7375">
      <w:pPr>
        <w:pStyle w:val="20"/>
        <w:shd w:val="clear" w:color="auto" w:fill="auto"/>
        <w:spacing w:before="0" w:line="312" w:lineRule="exact"/>
        <w:ind w:firstLine="800"/>
        <w:jc w:val="right"/>
        <w:rPr>
          <w:sz w:val="24"/>
          <w:szCs w:val="24"/>
        </w:rPr>
      </w:pPr>
    </w:p>
    <w:p w14:paraId="02325304" w14:textId="77777777" w:rsidR="002D7375" w:rsidRDefault="002D7375" w:rsidP="002D7375">
      <w:pPr>
        <w:pStyle w:val="20"/>
        <w:shd w:val="clear" w:color="auto" w:fill="auto"/>
        <w:spacing w:before="0" w:line="312" w:lineRule="exact"/>
        <w:ind w:firstLine="800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>Таблица 1</w:t>
      </w:r>
    </w:p>
    <w:p w14:paraId="5FA76072" w14:textId="77777777" w:rsidR="002D7375" w:rsidRDefault="002D7375" w:rsidP="002D7375">
      <w:pPr>
        <w:pStyle w:val="20"/>
        <w:shd w:val="clear" w:color="auto" w:fill="auto"/>
        <w:spacing w:before="0" w:line="312" w:lineRule="exact"/>
        <w:ind w:firstLine="800"/>
        <w:jc w:val="right"/>
        <w:rPr>
          <w:sz w:val="24"/>
          <w:szCs w:val="24"/>
        </w:rPr>
      </w:pPr>
    </w:p>
    <w:p w14:paraId="332BE4C3" w14:textId="77777777" w:rsidR="002D7375" w:rsidRDefault="002D7375" w:rsidP="002D7375">
      <w:pPr>
        <w:pStyle w:val="20"/>
        <w:shd w:val="clear" w:color="auto" w:fill="auto"/>
        <w:spacing w:before="0" w:line="312" w:lineRule="exact"/>
        <w:ind w:firstLine="800"/>
        <w:jc w:val="right"/>
        <w:rPr>
          <w:sz w:val="24"/>
          <w:szCs w:val="24"/>
        </w:rPr>
      </w:pPr>
    </w:p>
    <w:tbl>
      <w:tblPr>
        <w:tblOverlap w:val="never"/>
        <w:tblW w:w="94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7"/>
        <w:gridCol w:w="1371"/>
        <w:gridCol w:w="2268"/>
        <w:gridCol w:w="1581"/>
        <w:gridCol w:w="3098"/>
      </w:tblGrid>
      <w:tr w:rsidR="002D7375" w14:paraId="69EDEFCA" w14:textId="77777777" w:rsidTr="002D7375">
        <w:trPr>
          <w:trHeight w:hRule="exact" w:val="47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F3D42C" w14:textId="77777777" w:rsidR="002D7375" w:rsidRDefault="002D737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Условный</w:t>
            </w:r>
          </w:p>
          <w:p w14:paraId="661F72D3" w14:textId="77777777" w:rsidR="002D7375" w:rsidRDefault="002D737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номер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84F67F" w14:textId="77777777" w:rsidR="002D7375" w:rsidRDefault="002D737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Площадь,</w:t>
            </w:r>
          </w:p>
          <w:p w14:paraId="0AF14AEB" w14:textId="77777777" w:rsidR="002D7375" w:rsidRDefault="002D737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10" w:lineRule="exact"/>
              <w:ind w:firstLine="22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29"/>
                <w:sz w:val="24"/>
                <w:szCs w:val="24"/>
              </w:rPr>
              <w:t>кв.м</w:t>
            </w:r>
            <w:proofErr w:type="spellEnd"/>
            <w:r>
              <w:rPr>
                <w:rStyle w:val="29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D3D89C" w14:textId="77777777" w:rsidR="002D7375" w:rsidRDefault="002D737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29BE34" w14:textId="77777777" w:rsidR="002D7375" w:rsidRDefault="002D737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Категория</w:t>
            </w:r>
          </w:p>
          <w:p w14:paraId="5B728916" w14:textId="77777777" w:rsidR="002D7375" w:rsidRDefault="002D737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земель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01F3AC" w14:textId="77777777" w:rsidR="002D7375" w:rsidRDefault="002D737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Способ образования</w:t>
            </w:r>
          </w:p>
        </w:tc>
      </w:tr>
      <w:tr w:rsidR="002D7375" w14:paraId="01B3B6DB" w14:textId="77777777" w:rsidTr="002D7375">
        <w:trPr>
          <w:trHeight w:hRule="exact" w:val="110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814FE35" w14:textId="77777777" w:rsidR="002D7375" w:rsidRDefault="002D737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3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86931B1" w14:textId="77777777" w:rsidR="002D7375" w:rsidRDefault="002D737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200" w:line="317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6A3FF22" w14:textId="77777777" w:rsidR="002D7375" w:rsidRDefault="002D737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Малоэтажная многоквартирная жилая застройка</w:t>
            </w:r>
          </w:p>
          <w:p w14:paraId="1C7F9F29" w14:textId="77777777" w:rsidR="002D7375" w:rsidRDefault="002D737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(2.1.1)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7099945" w14:textId="77777777" w:rsidR="002D7375" w:rsidRDefault="002D737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Земли населенных</w:t>
            </w:r>
          </w:p>
          <w:p w14:paraId="7649E0CD" w14:textId="77777777" w:rsidR="002D7375" w:rsidRDefault="002D737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пунктов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21887" w14:textId="77777777" w:rsidR="002D7375" w:rsidRDefault="002D737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left="6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из земель неразграниченной государственной собственности</w:t>
            </w:r>
          </w:p>
        </w:tc>
      </w:tr>
      <w:tr w:rsidR="002D7375" w14:paraId="5BCE48B4" w14:textId="77777777" w:rsidTr="002D7375">
        <w:trPr>
          <w:trHeight w:hRule="exact" w:val="110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67AB1CB" w14:textId="77777777" w:rsidR="002D7375" w:rsidRDefault="002D737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3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C03A878" w14:textId="77777777" w:rsidR="002D7375" w:rsidRDefault="002D737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200" w:line="317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362C768" w14:textId="77777777" w:rsidR="002D7375" w:rsidRDefault="002D737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F88A304" w14:textId="77777777" w:rsidR="002D7375" w:rsidRDefault="002D737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</w:t>
            </w:r>
          </w:p>
          <w:p w14:paraId="37E2C02C" w14:textId="77777777" w:rsidR="002D7375" w:rsidRDefault="002D737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пунктов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32B3C" w14:textId="77777777" w:rsidR="002D7375" w:rsidRDefault="002D737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left="6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из земель неразграниченной государственной собственности</w:t>
            </w:r>
          </w:p>
        </w:tc>
      </w:tr>
      <w:tr w:rsidR="002D7375" w14:paraId="3A05DE02" w14:textId="77777777" w:rsidTr="002D7375">
        <w:trPr>
          <w:trHeight w:hRule="exact" w:val="110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3C80C2B" w14:textId="77777777" w:rsidR="002D7375" w:rsidRDefault="002D737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3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C877AE0" w14:textId="77777777" w:rsidR="002D7375" w:rsidRDefault="002D737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200" w:line="317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481D87C" w14:textId="77777777" w:rsidR="002D7375" w:rsidRDefault="002D737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45B09A7" w14:textId="77777777" w:rsidR="002D7375" w:rsidRDefault="002D737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</w:t>
            </w:r>
          </w:p>
          <w:p w14:paraId="238E2835" w14:textId="77777777" w:rsidR="002D7375" w:rsidRDefault="002D737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пунктов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9393F" w14:textId="77777777" w:rsidR="002D7375" w:rsidRDefault="002D7375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left="6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из земель неразграниченной государственной собственности</w:t>
            </w:r>
          </w:p>
        </w:tc>
      </w:tr>
    </w:tbl>
    <w:p w14:paraId="0E22CE71" w14:textId="77777777" w:rsidR="002D7375" w:rsidRDefault="002D7375" w:rsidP="002D7375">
      <w:pPr>
        <w:framePr w:w="9590" w:wrap="notBeside" w:vAnchor="text" w:hAnchor="text" w:xAlign="center" w:y="1"/>
        <w:rPr>
          <w:rFonts w:asciiTheme="minorHAnsi" w:hAnsiTheme="minorHAnsi" w:cstheme="minorBidi"/>
          <w:sz w:val="24"/>
          <w:szCs w:val="24"/>
          <w:lang w:eastAsia="en-US"/>
        </w:rPr>
      </w:pPr>
    </w:p>
    <w:p w14:paraId="6856851D" w14:textId="77777777" w:rsidR="002D7375" w:rsidRDefault="002D7375" w:rsidP="002D7375">
      <w:pPr>
        <w:pStyle w:val="20"/>
        <w:shd w:val="clear" w:color="auto" w:fill="auto"/>
        <w:spacing w:before="220" w:line="317" w:lineRule="exact"/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>В границах образуемых земельных участков расположены сооружения:</w:t>
      </w:r>
    </w:p>
    <w:p w14:paraId="5A3D8EFD" w14:textId="77777777" w:rsidR="002D7375" w:rsidRDefault="002D7375" w:rsidP="002D7375">
      <w:pPr>
        <w:pStyle w:val="20"/>
        <w:shd w:val="clear" w:color="auto" w:fill="auto"/>
        <w:spacing w:before="220" w:line="317" w:lineRule="exact"/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>– канализационные сети с кадастровым номером 41:05:0101017:569</w:t>
      </w:r>
    </w:p>
    <w:p w14:paraId="06A35781" w14:textId="77777777" w:rsidR="002D7375" w:rsidRDefault="002D7375" w:rsidP="002D7375">
      <w:pPr>
        <w:pStyle w:val="20"/>
        <w:shd w:val="clear" w:color="auto" w:fill="auto"/>
        <w:spacing w:before="220" w:line="317" w:lineRule="exact"/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>– тепловые сети с кадастровым номером 41:05:0101017:570</w:t>
      </w:r>
    </w:p>
    <w:p w14:paraId="4360B04D" w14:textId="77777777" w:rsidR="002D7375" w:rsidRDefault="002D7375" w:rsidP="002D7375">
      <w:pPr>
        <w:pStyle w:val="20"/>
        <w:shd w:val="clear" w:color="auto" w:fill="auto"/>
        <w:spacing w:before="220" w:line="317" w:lineRule="exact"/>
        <w:ind w:firstLine="800"/>
        <w:jc w:val="both"/>
        <w:rPr>
          <w:sz w:val="24"/>
          <w:szCs w:val="24"/>
        </w:rPr>
      </w:pPr>
    </w:p>
    <w:p w14:paraId="6F585BE7" w14:textId="77777777" w:rsidR="002D7375" w:rsidRDefault="002D7375" w:rsidP="002D7375">
      <w:pPr>
        <w:rPr>
          <w:sz w:val="24"/>
          <w:szCs w:val="24"/>
        </w:rPr>
      </w:pPr>
    </w:p>
    <w:p w14:paraId="2BCA9645" w14:textId="77777777" w:rsidR="002D7375" w:rsidRDefault="002D7375" w:rsidP="002D7375">
      <w:pPr>
        <w:rPr>
          <w:sz w:val="24"/>
          <w:szCs w:val="24"/>
        </w:rPr>
      </w:pPr>
    </w:p>
    <w:p w14:paraId="1E217520" w14:textId="77777777" w:rsidR="002D7375" w:rsidRDefault="002D7375" w:rsidP="002D7375">
      <w:pPr>
        <w:rPr>
          <w:sz w:val="24"/>
          <w:szCs w:val="24"/>
        </w:rPr>
        <w:sectPr w:rsidR="002D7375">
          <w:pgSz w:w="11920" w:h="16850"/>
          <w:pgMar w:top="1134" w:right="851" w:bottom="1134" w:left="1701" w:header="0" w:footer="992" w:gutter="0"/>
          <w:cols w:space="720"/>
        </w:sectPr>
      </w:pPr>
    </w:p>
    <w:p w14:paraId="384D9A84" w14:textId="77777777" w:rsidR="002D7375" w:rsidRDefault="002D7375"/>
    <w:sectPr w:rsidR="002D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0211E" w14:textId="77777777" w:rsidR="00B71675" w:rsidRDefault="00B71675" w:rsidP="002D7375">
      <w:r>
        <w:separator/>
      </w:r>
    </w:p>
  </w:endnote>
  <w:endnote w:type="continuationSeparator" w:id="0">
    <w:p w14:paraId="60CAFD43" w14:textId="77777777" w:rsidR="00B71675" w:rsidRDefault="00B71675" w:rsidP="002D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923DC" w14:textId="77777777" w:rsidR="00B71675" w:rsidRDefault="00B71675" w:rsidP="002D7375">
      <w:r>
        <w:separator/>
      </w:r>
    </w:p>
  </w:footnote>
  <w:footnote w:type="continuationSeparator" w:id="0">
    <w:p w14:paraId="7EEBC998" w14:textId="77777777" w:rsidR="00B71675" w:rsidRDefault="00B71675" w:rsidP="002D7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E75D5"/>
    <w:multiLevelType w:val="multilevel"/>
    <w:tmpl w:val="A1C8198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2101181"/>
    <w:multiLevelType w:val="hybridMultilevel"/>
    <w:tmpl w:val="8F72B154"/>
    <w:lvl w:ilvl="0" w:tplc="81DA0C8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2DB1037"/>
    <w:multiLevelType w:val="multilevel"/>
    <w:tmpl w:val="766C8A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24"/>
    <w:rsid w:val="00012A5D"/>
    <w:rsid w:val="002D7375"/>
    <w:rsid w:val="00352F24"/>
    <w:rsid w:val="00443BB7"/>
    <w:rsid w:val="004D0671"/>
    <w:rsid w:val="007F038F"/>
    <w:rsid w:val="00AA427F"/>
    <w:rsid w:val="00B71675"/>
    <w:rsid w:val="00DE59E9"/>
    <w:rsid w:val="00EA1943"/>
    <w:rsid w:val="00ED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9CBF"/>
  <w15:chartTrackingRefBased/>
  <w15:docId w15:val="{224FEE7E-C6C1-4549-BABB-65CA7838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2D7375"/>
    <w:pPr>
      <w:widowControl w:val="0"/>
      <w:spacing w:before="45"/>
      <w:ind w:left="985"/>
      <w:outlineLvl w:val="0"/>
    </w:pPr>
    <w:rPr>
      <w:rFonts w:cstheme="minorBidi"/>
      <w:b/>
      <w:bCs/>
      <w:sz w:val="32"/>
      <w:szCs w:val="32"/>
      <w:lang w:val="en-US" w:eastAsia="en-US"/>
    </w:rPr>
  </w:style>
  <w:style w:type="paragraph" w:styleId="4">
    <w:name w:val="heading 4"/>
    <w:basedOn w:val="a"/>
    <w:link w:val="40"/>
    <w:uiPriority w:val="1"/>
    <w:semiHidden/>
    <w:unhideWhenUsed/>
    <w:qFormat/>
    <w:rsid w:val="002D7375"/>
    <w:pPr>
      <w:widowControl w:val="0"/>
      <w:outlineLvl w:val="3"/>
    </w:pPr>
    <w:rPr>
      <w:rFonts w:cstheme="minorBidi"/>
      <w:b/>
      <w:bCs/>
      <w:sz w:val="26"/>
      <w:szCs w:val="26"/>
      <w:lang w:val="en-US" w:eastAsia="en-US"/>
    </w:rPr>
  </w:style>
  <w:style w:type="paragraph" w:styleId="5">
    <w:name w:val="heading 5"/>
    <w:basedOn w:val="a"/>
    <w:link w:val="50"/>
    <w:uiPriority w:val="1"/>
    <w:semiHidden/>
    <w:unhideWhenUsed/>
    <w:qFormat/>
    <w:rsid w:val="002D7375"/>
    <w:pPr>
      <w:widowControl w:val="0"/>
      <w:ind w:left="809"/>
      <w:outlineLvl w:val="4"/>
    </w:pPr>
    <w:rPr>
      <w:rFonts w:cstheme="minorBidi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D7375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uiPriority w:val="1"/>
    <w:semiHidden/>
    <w:rsid w:val="002D7375"/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1"/>
    <w:semiHidden/>
    <w:rsid w:val="002D7375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3">
    <w:name w:val="Normal (Web)"/>
    <w:basedOn w:val="a"/>
    <w:uiPriority w:val="99"/>
    <w:semiHidden/>
    <w:unhideWhenUsed/>
    <w:rsid w:val="002D737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1"/>
    <w:semiHidden/>
    <w:unhideWhenUsed/>
    <w:qFormat/>
    <w:rsid w:val="002D7375"/>
    <w:pPr>
      <w:widowControl w:val="0"/>
      <w:ind w:left="101"/>
    </w:pPr>
    <w:rPr>
      <w:rFonts w:cstheme="minorBidi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2D7375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">
    <w:name w:val="Основной текст (2)_"/>
    <w:basedOn w:val="a0"/>
    <w:link w:val="20"/>
    <w:locked/>
    <w:rsid w:val="002D73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7375"/>
    <w:pPr>
      <w:widowControl w:val="0"/>
      <w:shd w:val="clear" w:color="auto" w:fill="FFFFFF"/>
      <w:spacing w:before="640" w:line="331" w:lineRule="exact"/>
      <w:ind w:hanging="260"/>
    </w:pPr>
    <w:rPr>
      <w:sz w:val="21"/>
      <w:szCs w:val="21"/>
      <w:lang w:eastAsia="en-US"/>
    </w:rPr>
  </w:style>
  <w:style w:type="character" w:customStyle="1" w:styleId="6">
    <w:name w:val="Заголовок №6_"/>
    <w:basedOn w:val="a0"/>
    <w:link w:val="60"/>
    <w:locked/>
    <w:rsid w:val="002D737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Заголовок №6"/>
    <w:basedOn w:val="a"/>
    <w:link w:val="6"/>
    <w:rsid w:val="002D7375"/>
    <w:pPr>
      <w:widowControl w:val="0"/>
      <w:shd w:val="clear" w:color="auto" w:fill="FFFFFF"/>
      <w:spacing w:after="220" w:line="244" w:lineRule="exact"/>
      <w:jc w:val="center"/>
      <w:outlineLvl w:val="5"/>
    </w:pPr>
    <w:rPr>
      <w:b/>
      <w:bCs/>
      <w:sz w:val="22"/>
      <w:szCs w:val="22"/>
      <w:lang w:eastAsia="en-US"/>
    </w:rPr>
  </w:style>
  <w:style w:type="character" w:customStyle="1" w:styleId="a6">
    <w:name w:val="Основной текст_"/>
    <w:basedOn w:val="a0"/>
    <w:link w:val="11"/>
    <w:locked/>
    <w:rsid w:val="002D7375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6"/>
    <w:rsid w:val="002D7375"/>
    <w:pPr>
      <w:widowControl w:val="0"/>
      <w:spacing w:after="300"/>
      <w:ind w:firstLine="400"/>
    </w:pPr>
    <w:rPr>
      <w:sz w:val="26"/>
      <w:szCs w:val="26"/>
      <w:lang w:eastAsia="en-US"/>
    </w:rPr>
  </w:style>
  <w:style w:type="character" w:customStyle="1" w:styleId="29">
    <w:name w:val="Основной текст (2) + 9"/>
    <w:aliases w:val="5 pt,Полужирный"/>
    <w:basedOn w:val="2"/>
    <w:rsid w:val="002D73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39"/>
    <w:rsid w:val="002D737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D73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7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D73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73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5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2021-12-02T21:09:00Z</dcterms:created>
  <dcterms:modified xsi:type="dcterms:W3CDTF">2021-12-03T00:07:00Z</dcterms:modified>
</cp:coreProperties>
</file>