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360" w:rsidRPr="00547968" w:rsidRDefault="00835360" w:rsidP="006E55D8">
      <w:pPr>
        <w:suppressAutoHyphens/>
        <w:spacing w:after="0" w:line="240" w:lineRule="auto"/>
        <w:jc w:val="center"/>
        <w:rPr>
          <w:rFonts w:ascii="Times New Roman" w:eastAsia="Times New Roman" w:hAnsi="Times New Roman"/>
          <w:sz w:val="28"/>
          <w:szCs w:val="20"/>
          <w:lang w:eastAsia="ru-RU"/>
        </w:rPr>
      </w:pPr>
      <w:r w:rsidRPr="00547968">
        <w:rPr>
          <w:rFonts w:ascii="Times New Roman" w:eastAsia="Times New Roman" w:hAnsi="Times New Roman"/>
          <w:noProof/>
          <w:sz w:val="28"/>
          <w:szCs w:val="20"/>
          <w:lang w:eastAsia="ru-RU"/>
        </w:rPr>
        <w:drawing>
          <wp:inline distT="0" distB="0" distL="0" distR="0" wp14:anchorId="4D00C2F1" wp14:editId="31437A62">
            <wp:extent cx="646430" cy="803910"/>
            <wp:effectExtent l="0" t="0" r="1270" b="0"/>
            <wp:docPr id="2" name="Рисунок 2"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Камчатского края"/>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6430" cy="803910"/>
                    </a:xfrm>
                    <a:prstGeom prst="rect">
                      <a:avLst/>
                    </a:prstGeom>
                    <a:noFill/>
                    <a:ln>
                      <a:noFill/>
                    </a:ln>
                  </pic:spPr>
                </pic:pic>
              </a:graphicData>
            </a:graphic>
          </wp:inline>
        </w:drawing>
      </w:r>
    </w:p>
    <w:p w:rsidR="00835360" w:rsidRPr="00547968" w:rsidRDefault="00835360" w:rsidP="006E55D8">
      <w:pPr>
        <w:suppressAutoHyphens/>
        <w:spacing w:after="0" w:line="240" w:lineRule="auto"/>
        <w:jc w:val="center"/>
        <w:rPr>
          <w:rFonts w:ascii="Times New Roman" w:eastAsia="Times New Roman" w:hAnsi="Times New Roman"/>
          <w:sz w:val="28"/>
          <w:szCs w:val="20"/>
          <w:lang w:eastAsia="ru-RU"/>
        </w:rPr>
      </w:pPr>
    </w:p>
    <w:p w:rsidR="00835360" w:rsidRPr="00547968" w:rsidRDefault="00835360" w:rsidP="006E55D8">
      <w:pPr>
        <w:suppressAutoHyphens/>
        <w:autoSpaceDE w:val="0"/>
        <w:autoSpaceDN w:val="0"/>
        <w:adjustRightInd w:val="0"/>
        <w:spacing w:after="0" w:line="240" w:lineRule="auto"/>
        <w:jc w:val="center"/>
        <w:rPr>
          <w:rFonts w:ascii="Times New Roman" w:eastAsia="Times New Roman" w:hAnsi="Times New Roman"/>
          <w:b/>
          <w:bCs/>
          <w:sz w:val="32"/>
          <w:szCs w:val="32"/>
          <w:lang w:eastAsia="ru-RU"/>
        </w:rPr>
      </w:pPr>
      <w:r w:rsidRPr="00547968">
        <w:rPr>
          <w:rFonts w:ascii="Times New Roman" w:eastAsia="Times New Roman" w:hAnsi="Times New Roman"/>
          <w:b/>
          <w:bCs/>
          <w:sz w:val="32"/>
          <w:szCs w:val="32"/>
          <w:lang w:eastAsia="ru-RU"/>
        </w:rPr>
        <w:t>П О С Т А Н О В Л Е Н И Е</w:t>
      </w:r>
    </w:p>
    <w:p w:rsidR="00835360" w:rsidRPr="00547968" w:rsidRDefault="00835360" w:rsidP="006E55D8">
      <w:pPr>
        <w:suppressAutoHyphens/>
        <w:autoSpaceDE w:val="0"/>
        <w:autoSpaceDN w:val="0"/>
        <w:adjustRightInd w:val="0"/>
        <w:spacing w:after="0" w:line="240" w:lineRule="auto"/>
        <w:jc w:val="center"/>
        <w:rPr>
          <w:rFonts w:ascii="Times New Roman" w:eastAsia="Times New Roman" w:hAnsi="Times New Roman"/>
          <w:b/>
          <w:bCs/>
          <w:sz w:val="28"/>
          <w:szCs w:val="28"/>
          <w:lang w:eastAsia="ru-RU"/>
        </w:rPr>
      </w:pPr>
    </w:p>
    <w:p w:rsidR="00835360" w:rsidRPr="00547968" w:rsidRDefault="00835360" w:rsidP="006E55D8">
      <w:pPr>
        <w:suppressAutoHyphens/>
        <w:autoSpaceDE w:val="0"/>
        <w:autoSpaceDN w:val="0"/>
        <w:adjustRightInd w:val="0"/>
        <w:spacing w:after="0" w:line="240" w:lineRule="auto"/>
        <w:jc w:val="center"/>
        <w:rPr>
          <w:rFonts w:ascii="Times New Roman" w:eastAsia="Times New Roman" w:hAnsi="Times New Roman"/>
          <w:b/>
          <w:bCs/>
          <w:sz w:val="28"/>
          <w:szCs w:val="28"/>
          <w:lang w:val="en-US" w:eastAsia="ru-RU"/>
        </w:rPr>
      </w:pPr>
      <w:r w:rsidRPr="00547968">
        <w:rPr>
          <w:rFonts w:ascii="Times New Roman" w:eastAsia="Times New Roman" w:hAnsi="Times New Roman"/>
          <w:b/>
          <w:bCs/>
          <w:sz w:val="28"/>
          <w:szCs w:val="28"/>
          <w:lang w:eastAsia="ru-RU"/>
        </w:rPr>
        <w:t>ПРАВИТЕЛЬСТВА</w:t>
      </w:r>
      <w:r w:rsidRPr="00547968">
        <w:rPr>
          <w:rFonts w:ascii="Times New Roman" w:eastAsia="Times New Roman" w:hAnsi="Times New Roman"/>
          <w:b/>
          <w:bCs/>
          <w:sz w:val="28"/>
          <w:szCs w:val="28"/>
          <w:lang w:val="en-US" w:eastAsia="ru-RU"/>
        </w:rPr>
        <w:t xml:space="preserve"> </w:t>
      </w:r>
    </w:p>
    <w:p w:rsidR="00835360" w:rsidRPr="00547968" w:rsidRDefault="00835360" w:rsidP="006E55D8">
      <w:pPr>
        <w:suppressAutoHyphens/>
        <w:autoSpaceDE w:val="0"/>
        <w:autoSpaceDN w:val="0"/>
        <w:adjustRightInd w:val="0"/>
        <w:spacing w:after="0" w:line="240" w:lineRule="auto"/>
        <w:jc w:val="center"/>
        <w:rPr>
          <w:rFonts w:ascii="Times New Roman" w:eastAsia="Times New Roman" w:hAnsi="Times New Roman"/>
          <w:b/>
          <w:bCs/>
          <w:sz w:val="28"/>
          <w:szCs w:val="28"/>
          <w:lang w:eastAsia="ru-RU"/>
        </w:rPr>
      </w:pPr>
      <w:r w:rsidRPr="00547968">
        <w:rPr>
          <w:rFonts w:ascii="Times New Roman" w:eastAsia="Times New Roman" w:hAnsi="Times New Roman"/>
          <w:bCs/>
          <w:sz w:val="28"/>
          <w:szCs w:val="28"/>
          <w:lang w:val="en-US" w:eastAsia="ru-RU"/>
        </w:rPr>
        <w:t xml:space="preserve"> </w:t>
      </w:r>
      <w:r w:rsidRPr="00547968">
        <w:rPr>
          <w:rFonts w:ascii="Times New Roman" w:eastAsia="Times New Roman" w:hAnsi="Times New Roman"/>
          <w:b/>
          <w:bCs/>
          <w:sz w:val="28"/>
          <w:szCs w:val="28"/>
          <w:lang w:eastAsia="ru-RU"/>
        </w:rPr>
        <w:t>КАМЧАТСКОГО КРАЯ</w:t>
      </w:r>
    </w:p>
    <w:p w:rsidR="00835360" w:rsidRPr="00547968" w:rsidRDefault="00835360" w:rsidP="006E55D8">
      <w:pPr>
        <w:autoSpaceDE w:val="0"/>
        <w:autoSpaceDN w:val="0"/>
        <w:adjustRightInd w:val="0"/>
        <w:spacing w:after="0" w:line="240" w:lineRule="auto"/>
        <w:jc w:val="center"/>
        <w:rPr>
          <w:rFonts w:ascii="Arial" w:eastAsia="Times New Roman" w:hAnsi="Arial" w:cs="Arial"/>
          <w:sz w:val="20"/>
          <w:szCs w:val="20"/>
          <w:lang w:eastAsia="ru-RU"/>
        </w:rPr>
      </w:pPr>
    </w:p>
    <w:p w:rsidR="00835360" w:rsidRPr="00547968" w:rsidRDefault="00835360" w:rsidP="006E55D8">
      <w:pPr>
        <w:autoSpaceDE w:val="0"/>
        <w:autoSpaceDN w:val="0"/>
        <w:adjustRightInd w:val="0"/>
        <w:spacing w:after="0" w:line="240" w:lineRule="auto"/>
        <w:jc w:val="center"/>
        <w:rPr>
          <w:rFonts w:ascii="Arial" w:eastAsia="Times New Roman" w:hAnsi="Arial" w:cs="Arial"/>
          <w:sz w:val="20"/>
          <w:szCs w:val="20"/>
          <w:lang w:eastAsia="ru-RU"/>
        </w:rPr>
      </w:pPr>
    </w:p>
    <w:tbl>
      <w:tblPr>
        <w:tblW w:w="0" w:type="auto"/>
        <w:tblInd w:w="108" w:type="dxa"/>
        <w:tblLayout w:type="fixed"/>
        <w:tblLook w:val="0000" w:firstRow="0" w:lastRow="0" w:firstColumn="0" w:lastColumn="0" w:noHBand="0" w:noVBand="0"/>
      </w:tblPr>
      <w:tblGrid>
        <w:gridCol w:w="2977"/>
        <w:gridCol w:w="425"/>
        <w:gridCol w:w="993"/>
      </w:tblGrid>
      <w:tr w:rsidR="00835360" w:rsidRPr="00547968" w:rsidTr="00997F03">
        <w:tc>
          <w:tcPr>
            <w:tcW w:w="2977" w:type="dxa"/>
            <w:tcBorders>
              <w:bottom w:val="single" w:sz="4" w:space="0" w:color="auto"/>
            </w:tcBorders>
          </w:tcPr>
          <w:p w:rsidR="00835360" w:rsidRPr="00547968" w:rsidRDefault="00835360" w:rsidP="006E55D8">
            <w:pPr>
              <w:spacing w:after="0" w:line="240" w:lineRule="auto"/>
              <w:jc w:val="center"/>
              <w:rPr>
                <w:rFonts w:ascii="Times New Roman" w:eastAsia="Times New Roman" w:hAnsi="Times New Roman"/>
                <w:sz w:val="28"/>
                <w:szCs w:val="20"/>
                <w:lang w:eastAsia="ru-RU"/>
              </w:rPr>
            </w:pPr>
          </w:p>
        </w:tc>
        <w:tc>
          <w:tcPr>
            <w:tcW w:w="425" w:type="dxa"/>
          </w:tcPr>
          <w:p w:rsidR="00835360" w:rsidRPr="00547968" w:rsidRDefault="00835360" w:rsidP="006E55D8">
            <w:pPr>
              <w:spacing w:after="0" w:line="240" w:lineRule="auto"/>
              <w:jc w:val="both"/>
              <w:rPr>
                <w:rFonts w:ascii="Times New Roman" w:eastAsia="Times New Roman" w:hAnsi="Times New Roman"/>
                <w:sz w:val="28"/>
                <w:szCs w:val="20"/>
                <w:lang w:eastAsia="ru-RU"/>
              </w:rPr>
            </w:pPr>
            <w:r w:rsidRPr="00547968">
              <w:rPr>
                <w:rFonts w:ascii="Times New Roman" w:eastAsia="Times New Roman" w:hAnsi="Times New Roman"/>
                <w:sz w:val="28"/>
                <w:szCs w:val="20"/>
                <w:lang w:eastAsia="ru-RU"/>
              </w:rPr>
              <w:t>№</w:t>
            </w:r>
          </w:p>
        </w:tc>
        <w:tc>
          <w:tcPr>
            <w:tcW w:w="993" w:type="dxa"/>
            <w:tcBorders>
              <w:bottom w:val="single" w:sz="4" w:space="0" w:color="auto"/>
            </w:tcBorders>
          </w:tcPr>
          <w:p w:rsidR="00835360" w:rsidRPr="00547968" w:rsidRDefault="00835360" w:rsidP="006E55D8">
            <w:pPr>
              <w:spacing w:after="0" w:line="240" w:lineRule="auto"/>
              <w:jc w:val="both"/>
              <w:rPr>
                <w:rFonts w:ascii="Times New Roman" w:eastAsia="Times New Roman" w:hAnsi="Times New Roman"/>
                <w:sz w:val="26"/>
                <w:szCs w:val="26"/>
                <w:lang w:eastAsia="ru-RU"/>
              </w:rPr>
            </w:pPr>
          </w:p>
        </w:tc>
      </w:tr>
    </w:tbl>
    <w:p w:rsidR="00835360" w:rsidRPr="00547968" w:rsidRDefault="00835360" w:rsidP="006E55D8">
      <w:pPr>
        <w:spacing w:after="0" w:line="240" w:lineRule="auto"/>
        <w:jc w:val="both"/>
        <w:rPr>
          <w:rFonts w:ascii="Times New Roman" w:eastAsia="Times New Roman" w:hAnsi="Times New Roman"/>
          <w:sz w:val="36"/>
          <w:szCs w:val="20"/>
          <w:vertAlign w:val="superscript"/>
          <w:lang w:eastAsia="ru-RU"/>
        </w:rPr>
      </w:pPr>
      <w:r w:rsidRPr="00547968">
        <w:rPr>
          <w:rFonts w:ascii="Times New Roman" w:eastAsia="Times New Roman" w:hAnsi="Times New Roman"/>
          <w:sz w:val="36"/>
          <w:szCs w:val="20"/>
          <w:vertAlign w:val="superscript"/>
          <w:lang w:eastAsia="ru-RU"/>
        </w:rPr>
        <w:t xml:space="preserve">             г. Петропавловск-Камчатский</w:t>
      </w:r>
    </w:p>
    <w:p w:rsidR="00835360" w:rsidRPr="00547968" w:rsidRDefault="00835360" w:rsidP="006E55D8">
      <w:pPr>
        <w:spacing w:after="0" w:line="240" w:lineRule="auto"/>
        <w:jc w:val="both"/>
        <w:rPr>
          <w:rFonts w:ascii="Times New Roman" w:eastAsia="Times New Roman" w:hAnsi="Times New Roman"/>
          <w:sz w:val="16"/>
          <w:szCs w:val="16"/>
          <w:vertAlign w:val="superscript"/>
          <w:lang w:eastAsia="ru-RU"/>
        </w:rPr>
      </w:pPr>
    </w:p>
    <w:tbl>
      <w:tblPr>
        <w:tblW w:w="0" w:type="auto"/>
        <w:tblLayout w:type="fixed"/>
        <w:tblLook w:val="0000" w:firstRow="0" w:lastRow="0" w:firstColumn="0" w:lastColumn="0" w:noHBand="0" w:noVBand="0"/>
      </w:tblPr>
      <w:tblGrid>
        <w:gridCol w:w="4786"/>
      </w:tblGrid>
      <w:tr w:rsidR="00835360" w:rsidRPr="00547968" w:rsidTr="00D9713F">
        <w:trPr>
          <w:cantSplit/>
          <w:trHeight w:val="982"/>
        </w:trPr>
        <w:tc>
          <w:tcPr>
            <w:tcW w:w="4786" w:type="dxa"/>
          </w:tcPr>
          <w:p w:rsidR="00835360" w:rsidRPr="00547968" w:rsidRDefault="00835360" w:rsidP="006E55D8">
            <w:pPr>
              <w:spacing w:after="0" w:line="240" w:lineRule="auto"/>
              <w:jc w:val="both"/>
              <w:rPr>
                <w:rFonts w:ascii="Times New Roman" w:eastAsia="Times New Roman" w:hAnsi="Times New Roman"/>
                <w:sz w:val="28"/>
                <w:szCs w:val="28"/>
                <w:lang w:eastAsia="ru-RU"/>
              </w:rPr>
            </w:pPr>
            <w:r w:rsidRPr="00547968">
              <w:rPr>
                <w:rFonts w:ascii="Times New Roman" w:eastAsia="Times New Roman" w:hAnsi="Times New Roman"/>
                <w:sz w:val="28"/>
                <w:szCs w:val="20"/>
                <w:lang w:eastAsia="ru-RU"/>
              </w:rPr>
              <w:t xml:space="preserve">О внесении изменений </w:t>
            </w:r>
            <w:r w:rsidR="009E37DC" w:rsidRPr="00547968">
              <w:rPr>
                <w:rFonts w:ascii="Times New Roman" w:eastAsia="Times New Roman" w:hAnsi="Times New Roman"/>
                <w:sz w:val="28"/>
                <w:szCs w:val="20"/>
                <w:lang w:eastAsia="ru-RU"/>
              </w:rPr>
              <w:t>в</w:t>
            </w:r>
            <w:r w:rsidR="00EA47BC" w:rsidRPr="00547968">
              <w:rPr>
                <w:rFonts w:ascii="Times New Roman" w:eastAsia="Times New Roman" w:hAnsi="Times New Roman"/>
                <w:sz w:val="28"/>
                <w:szCs w:val="20"/>
                <w:lang w:eastAsia="ru-RU"/>
              </w:rPr>
              <w:t xml:space="preserve"> </w:t>
            </w:r>
            <w:r w:rsidR="005B5BDD" w:rsidRPr="00547968">
              <w:rPr>
                <w:rFonts w:ascii="Times New Roman" w:eastAsia="Times New Roman" w:hAnsi="Times New Roman"/>
                <w:sz w:val="28"/>
                <w:szCs w:val="28"/>
                <w:lang w:eastAsia="ru-RU"/>
              </w:rPr>
              <w:t>государ</w:t>
            </w:r>
            <w:r w:rsidR="005B5BDD" w:rsidRPr="00547968">
              <w:rPr>
                <w:rFonts w:ascii="Times New Roman" w:eastAsia="Times New Roman" w:hAnsi="Times New Roman"/>
                <w:sz w:val="28"/>
                <w:szCs w:val="28"/>
                <w:lang w:eastAsia="ru-RU"/>
              </w:rPr>
              <w:softHyphen/>
            </w:r>
            <w:r w:rsidR="009E37DC" w:rsidRPr="00547968">
              <w:rPr>
                <w:rFonts w:ascii="Times New Roman" w:eastAsia="Times New Roman" w:hAnsi="Times New Roman"/>
                <w:sz w:val="28"/>
                <w:szCs w:val="28"/>
                <w:lang w:eastAsia="ru-RU"/>
              </w:rPr>
              <w:t>ственную программу</w:t>
            </w:r>
            <w:r w:rsidR="005B5BDD" w:rsidRPr="00547968">
              <w:rPr>
                <w:rFonts w:ascii="Times New Roman" w:eastAsia="Times New Roman" w:hAnsi="Times New Roman"/>
                <w:sz w:val="28"/>
                <w:szCs w:val="28"/>
                <w:lang w:eastAsia="ru-RU"/>
              </w:rPr>
              <w:t xml:space="preserve"> Камчатского края «Реализация государственной национальной политики и укрепле</w:t>
            </w:r>
            <w:r w:rsidR="005B5BDD" w:rsidRPr="00547968">
              <w:rPr>
                <w:rFonts w:ascii="Times New Roman" w:eastAsia="Times New Roman" w:hAnsi="Times New Roman"/>
                <w:sz w:val="28"/>
                <w:szCs w:val="28"/>
                <w:lang w:eastAsia="ru-RU"/>
              </w:rPr>
              <w:softHyphen/>
              <w:t>ние гражданского единства в Камчат</w:t>
            </w:r>
            <w:r w:rsidR="005B5BDD" w:rsidRPr="00547968">
              <w:rPr>
                <w:rFonts w:ascii="Times New Roman" w:eastAsia="Times New Roman" w:hAnsi="Times New Roman"/>
                <w:sz w:val="28"/>
                <w:szCs w:val="28"/>
                <w:lang w:eastAsia="ru-RU"/>
              </w:rPr>
              <w:softHyphen/>
              <w:t>ском крае»</w:t>
            </w:r>
            <w:r w:rsidR="009E37DC" w:rsidRPr="00547968">
              <w:rPr>
                <w:rFonts w:ascii="Times New Roman" w:eastAsia="Times New Roman" w:hAnsi="Times New Roman"/>
                <w:sz w:val="28"/>
                <w:szCs w:val="28"/>
                <w:lang w:eastAsia="ru-RU"/>
              </w:rPr>
              <w:t>, утвержденную</w:t>
            </w:r>
            <w:r w:rsidR="005B5BDD" w:rsidRPr="00547968">
              <w:rPr>
                <w:rFonts w:ascii="Times New Roman" w:eastAsia="Times New Roman" w:hAnsi="Times New Roman"/>
                <w:sz w:val="28"/>
                <w:szCs w:val="28"/>
                <w:lang w:eastAsia="ru-RU"/>
              </w:rPr>
              <w:t xml:space="preserve"> </w:t>
            </w:r>
            <w:r w:rsidRPr="00547968">
              <w:rPr>
                <w:rFonts w:ascii="Times New Roman" w:eastAsia="Times New Roman" w:hAnsi="Times New Roman"/>
                <w:sz w:val="28"/>
                <w:szCs w:val="20"/>
                <w:lang w:eastAsia="ru-RU"/>
              </w:rPr>
              <w:t>п</w:t>
            </w:r>
            <w:r w:rsidRPr="00547968">
              <w:rPr>
                <w:rFonts w:ascii="Times New Roman" w:eastAsia="Times New Roman" w:hAnsi="Times New Roman"/>
                <w:sz w:val="28"/>
                <w:szCs w:val="28"/>
                <w:lang w:eastAsia="ru-RU"/>
              </w:rPr>
              <w:t>остановле</w:t>
            </w:r>
            <w:r w:rsidR="00D9713F" w:rsidRPr="00547968">
              <w:rPr>
                <w:rFonts w:ascii="Times New Roman" w:eastAsia="Times New Roman" w:hAnsi="Times New Roman"/>
                <w:sz w:val="28"/>
                <w:szCs w:val="28"/>
                <w:lang w:eastAsia="ru-RU"/>
              </w:rPr>
              <w:softHyphen/>
            </w:r>
            <w:r w:rsidR="00EA47BC" w:rsidRPr="00547968">
              <w:rPr>
                <w:rFonts w:ascii="Times New Roman" w:eastAsia="Times New Roman" w:hAnsi="Times New Roman"/>
                <w:sz w:val="28"/>
                <w:szCs w:val="28"/>
                <w:lang w:eastAsia="ru-RU"/>
              </w:rPr>
              <w:t>ни</w:t>
            </w:r>
            <w:r w:rsidR="005B5BDD" w:rsidRPr="00547968">
              <w:rPr>
                <w:rFonts w:ascii="Times New Roman" w:eastAsia="Times New Roman" w:hAnsi="Times New Roman"/>
                <w:sz w:val="28"/>
                <w:szCs w:val="28"/>
                <w:lang w:eastAsia="ru-RU"/>
              </w:rPr>
              <w:t>ем</w:t>
            </w:r>
            <w:r w:rsidRPr="00547968">
              <w:rPr>
                <w:rFonts w:ascii="Times New Roman" w:eastAsia="Times New Roman" w:hAnsi="Times New Roman"/>
                <w:sz w:val="28"/>
                <w:szCs w:val="28"/>
                <w:lang w:eastAsia="ru-RU"/>
              </w:rPr>
              <w:t xml:space="preserve"> Правительства Камчатского края от 29.11.2013 № 546-П </w:t>
            </w:r>
          </w:p>
          <w:p w:rsidR="005B5BDD" w:rsidRPr="00547968" w:rsidRDefault="005B5BDD" w:rsidP="006E55D8">
            <w:pPr>
              <w:spacing w:after="0" w:line="240" w:lineRule="auto"/>
              <w:jc w:val="both"/>
              <w:rPr>
                <w:rFonts w:ascii="Times New Roman" w:eastAsia="Times New Roman" w:hAnsi="Times New Roman"/>
                <w:sz w:val="28"/>
                <w:szCs w:val="20"/>
                <w:lang w:eastAsia="ru-RU"/>
              </w:rPr>
            </w:pPr>
          </w:p>
        </w:tc>
      </w:tr>
    </w:tbl>
    <w:p w:rsidR="00835360" w:rsidRPr="00547968" w:rsidRDefault="00835360" w:rsidP="006E55D8">
      <w:pPr>
        <w:spacing w:after="0" w:line="240" w:lineRule="auto"/>
        <w:rPr>
          <w:rFonts w:ascii="Times New Roman" w:eastAsia="Times New Roman" w:hAnsi="Times New Roman"/>
          <w:sz w:val="28"/>
          <w:szCs w:val="20"/>
          <w:lang w:eastAsia="ru-RU"/>
        </w:rPr>
      </w:pPr>
    </w:p>
    <w:p w:rsidR="00835360" w:rsidRPr="00547968" w:rsidRDefault="00835360" w:rsidP="006E55D8">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547968">
        <w:rPr>
          <w:rFonts w:ascii="Times New Roman" w:eastAsia="Times New Roman" w:hAnsi="Times New Roman"/>
          <w:sz w:val="28"/>
          <w:szCs w:val="28"/>
          <w:lang w:eastAsia="ru-RU"/>
        </w:rPr>
        <w:t>ПРАВИТЕЛЬСТВО ПОСТАНОВЛЯЕТ:</w:t>
      </w:r>
    </w:p>
    <w:p w:rsidR="00835360" w:rsidRPr="00547968" w:rsidRDefault="00835360" w:rsidP="006E55D8">
      <w:pPr>
        <w:autoSpaceDE w:val="0"/>
        <w:autoSpaceDN w:val="0"/>
        <w:adjustRightInd w:val="0"/>
        <w:spacing w:after="0" w:line="240" w:lineRule="auto"/>
        <w:ind w:firstLine="708"/>
        <w:jc w:val="both"/>
        <w:rPr>
          <w:rFonts w:ascii="Times New Roman" w:eastAsia="Times New Roman" w:hAnsi="Times New Roman"/>
          <w:sz w:val="28"/>
          <w:szCs w:val="28"/>
          <w:lang w:eastAsia="ru-RU"/>
        </w:rPr>
      </w:pPr>
    </w:p>
    <w:p w:rsidR="0014132D" w:rsidRPr="00547968" w:rsidRDefault="00835360" w:rsidP="006E55D8">
      <w:pPr>
        <w:pStyle w:val="ac"/>
        <w:numPr>
          <w:ilvl w:val="0"/>
          <w:numId w:val="2"/>
        </w:numPr>
        <w:tabs>
          <w:tab w:val="left" w:pos="851"/>
          <w:tab w:val="left" w:pos="993"/>
        </w:tabs>
        <w:autoSpaceDE w:val="0"/>
        <w:autoSpaceDN w:val="0"/>
        <w:adjustRightInd w:val="0"/>
        <w:spacing w:before="240" w:after="0" w:line="240" w:lineRule="auto"/>
        <w:ind w:left="0" w:firstLine="709"/>
        <w:jc w:val="both"/>
        <w:rPr>
          <w:rFonts w:ascii="Times New Roman" w:eastAsia="Times New Roman" w:hAnsi="Times New Roman"/>
          <w:sz w:val="28"/>
          <w:szCs w:val="28"/>
          <w:lang w:eastAsia="ru-RU"/>
        </w:rPr>
      </w:pPr>
      <w:r w:rsidRPr="00547968">
        <w:rPr>
          <w:rFonts w:ascii="Times New Roman" w:eastAsia="Times New Roman" w:hAnsi="Times New Roman"/>
          <w:sz w:val="28"/>
          <w:szCs w:val="28"/>
          <w:lang w:eastAsia="ru-RU"/>
        </w:rPr>
        <w:t xml:space="preserve">Внести </w:t>
      </w:r>
      <w:r w:rsidR="0014132D" w:rsidRPr="00547968">
        <w:rPr>
          <w:rFonts w:ascii="Times New Roman" w:eastAsia="Times New Roman" w:hAnsi="Times New Roman"/>
          <w:sz w:val="28"/>
          <w:szCs w:val="28"/>
          <w:lang w:eastAsia="ru-RU"/>
        </w:rPr>
        <w:t>в</w:t>
      </w:r>
      <w:r w:rsidR="004B3FEC" w:rsidRPr="00547968">
        <w:rPr>
          <w:rFonts w:ascii="Times New Roman" w:eastAsia="Times New Roman" w:hAnsi="Times New Roman"/>
          <w:sz w:val="28"/>
          <w:szCs w:val="20"/>
          <w:lang w:eastAsia="ru-RU"/>
        </w:rPr>
        <w:t xml:space="preserve"> </w:t>
      </w:r>
      <w:r w:rsidR="0014132D" w:rsidRPr="00547968">
        <w:rPr>
          <w:rFonts w:ascii="Times New Roman" w:eastAsia="Times New Roman" w:hAnsi="Times New Roman"/>
          <w:sz w:val="28"/>
          <w:szCs w:val="28"/>
          <w:lang w:eastAsia="ru-RU"/>
        </w:rPr>
        <w:t>государ</w:t>
      </w:r>
      <w:r w:rsidR="0014132D" w:rsidRPr="00547968">
        <w:rPr>
          <w:rFonts w:ascii="Times New Roman" w:eastAsia="Times New Roman" w:hAnsi="Times New Roman"/>
          <w:sz w:val="28"/>
          <w:szCs w:val="28"/>
          <w:lang w:eastAsia="ru-RU"/>
        </w:rPr>
        <w:softHyphen/>
        <w:t>ственную программу</w:t>
      </w:r>
      <w:r w:rsidR="004B3FEC" w:rsidRPr="00547968">
        <w:rPr>
          <w:rFonts w:ascii="Times New Roman" w:eastAsia="Times New Roman" w:hAnsi="Times New Roman"/>
          <w:sz w:val="28"/>
          <w:szCs w:val="28"/>
          <w:lang w:eastAsia="ru-RU"/>
        </w:rPr>
        <w:t xml:space="preserve"> Камчатского края «Реализация государственной национальной политики и укрепле</w:t>
      </w:r>
      <w:r w:rsidR="004B3FEC" w:rsidRPr="00547968">
        <w:rPr>
          <w:rFonts w:ascii="Times New Roman" w:eastAsia="Times New Roman" w:hAnsi="Times New Roman"/>
          <w:sz w:val="28"/>
          <w:szCs w:val="28"/>
          <w:lang w:eastAsia="ru-RU"/>
        </w:rPr>
        <w:softHyphen/>
        <w:t>ние гражданского единства в Камчат</w:t>
      </w:r>
      <w:r w:rsidR="004B3FEC" w:rsidRPr="00547968">
        <w:rPr>
          <w:rFonts w:ascii="Times New Roman" w:eastAsia="Times New Roman" w:hAnsi="Times New Roman"/>
          <w:sz w:val="28"/>
          <w:szCs w:val="28"/>
          <w:lang w:eastAsia="ru-RU"/>
        </w:rPr>
        <w:softHyphen/>
        <w:t>ском крае», утвержденн</w:t>
      </w:r>
      <w:r w:rsidR="0014132D" w:rsidRPr="00547968">
        <w:rPr>
          <w:rFonts w:ascii="Times New Roman" w:eastAsia="Times New Roman" w:hAnsi="Times New Roman"/>
          <w:sz w:val="28"/>
          <w:szCs w:val="28"/>
          <w:lang w:eastAsia="ru-RU"/>
        </w:rPr>
        <w:t>ую</w:t>
      </w:r>
      <w:r w:rsidR="004B3FEC" w:rsidRPr="00547968">
        <w:rPr>
          <w:rFonts w:ascii="Times New Roman" w:eastAsia="Times New Roman" w:hAnsi="Times New Roman"/>
          <w:sz w:val="28"/>
          <w:szCs w:val="28"/>
          <w:lang w:eastAsia="ru-RU"/>
        </w:rPr>
        <w:t xml:space="preserve"> </w:t>
      </w:r>
      <w:r w:rsidR="004B3FEC" w:rsidRPr="00547968">
        <w:rPr>
          <w:rFonts w:ascii="Times New Roman" w:eastAsia="Times New Roman" w:hAnsi="Times New Roman"/>
          <w:sz w:val="28"/>
          <w:szCs w:val="20"/>
          <w:lang w:eastAsia="ru-RU"/>
        </w:rPr>
        <w:t>п</w:t>
      </w:r>
      <w:r w:rsidR="004B3FEC" w:rsidRPr="00547968">
        <w:rPr>
          <w:rFonts w:ascii="Times New Roman" w:eastAsia="Times New Roman" w:hAnsi="Times New Roman"/>
          <w:sz w:val="28"/>
          <w:szCs w:val="28"/>
          <w:lang w:eastAsia="ru-RU"/>
        </w:rPr>
        <w:t>остановле</w:t>
      </w:r>
      <w:r w:rsidR="004B3FEC" w:rsidRPr="00547968">
        <w:rPr>
          <w:rFonts w:ascii="Times New Roman" w:eastAsia="Times New Roman" w:hAnsi="Times New Roman"/>
          <w:sz w:val="28"/>
          <w:szCs w:val="28"/>
          <w:lang w:eastAsia="ru-RU"/>
        </w:rPr>
        <w:softHyphen/>
        <w:t xml:space="preserve">нием Правительства Камчатского края от 29.11.2013 № 546-П, </w:t>
      </w:r>
      <w:r w:rsidR="0014132D" w:rsidRPr="00547968">
        <w:rPr>
          <w:rFonts w:ascii="Times New Roman" w:eastAsia="Times New Roman" w:hAnsi="Times New Roman"/>
          <w:bCs/>
          <w:sz w:val="28"/>
          <w:szCs w:val="28"/>
          <w:lang w:eastAsia="ru-RU"/>
        </w:rPr>
        <w:t xml:space="preserve">изменения согласно приложению </w:t>
      </w:r>
      <w:r w:rsidR="0014132D" w:rsidRPr="00547968">
        <w:rPr>
          <w:rFonts w:ascii="Times New Roman" w:eastAsia="Times New Roman" w:hAnsi="Times New Roman"/>
          <w:sz w:val="28"/>
          <w:szCs w:val="28"/>
          <w:lang w:eastAsia="ru-RU"/>
        </w:rPr>
        <w:t>к настоящему постановлению.</w:t>
      </w:r>
    </w:p>
    <w:p w:rsidR="00D9713F" w:rsidRPr="00547968" w:rsidRDefault="00D9713F" w:rsidP="003E0C1E">
      <w:pPr>
        <w:tabs>
          <w:tab w:val="left" w:pos="993"/>
        </w:tabs>
        <w:spacing w:after="0" w:line="240" w:lineRule="auto"/>
        <w:ind w:firstLine="709"/>
        <w:jc w:val="both"/>
        <w:rPr>
          <w:rFonts w:ascii="Times New Roman" w:hAnsi="Times New Roman"/>
          <w:sz w:val="28"/>
          <w:szCs w:val="28"/>
        </w:rPr>
      </w:pPr>
      <w:r w:rsidRPr="00547968">
        <w:rPr>
          <w:rFonts w:ascii="Times New Roman" w:hAnsi="Times New Roman"/>
          <w:sz w:val="28"/>
          <w:szCs w:val="28"/>
        </w:rPr>
        <w:t>2. Настоящее постановление вступает в силу через 10 дней после дня</w:t>
      </w:r>
      <w:r w:rsidR="009C6A2B">
        <w:rPr>
          <w:rFonts w:ascii="Times New Roman" w:hAnsi="Times New Roman"/>
          <w:sz w:val="28"/>
          <w:szCs w:val="28"/>
        </w:rPr>
        <w:t xml:space="preserve"> его официального опубликования.</w:t>
      </w:r>
    </w:p>
    <w:p w:rsidR="001B17BB" w:rsidRPr="00547968" w:rsidRDefault="001B17BB" w:rsidP="006E55D8">
      <w:pPr>
        <w:spacing w:line="240" w:lineRule="auto"/>
        <w:ind w:left="567" w:firstLine="709"/>
        <w:jc w:val="both"/>
        <w:rPr>
          <w:rFonts w:ascii="Times New Roman" w:hAnsi="Times New Roman"/>
          <w:sz w:val="28"/>
          <w:szCs w:val="28"/>
        </w:rPr>
      </w:pPr>
    </w:p>
    <w:p w:rsidR="005521E2" w:rsidRPr="00547968" w:rsidRDefault="005521E2" w:rsidP="005521E2">
      <w:pPr>
        <w:spacing w:after="0"/>
        <w:jc w:val="both"/>
        <w:rPr>
          <w:rFonts w:ascii="Times New Roman" w:eastAsia="Times New Roman" w:hAnsi="Times New Roman"/>
          <w:sz w:val="28"/>
          <w:szCs w:val="20"/>
          <w:lang w:eastAsia="ru-RU"/>
        </w:rPr>
      </w:pPr>
      <w:r w:rsidRPr="00547968">
        <w:rPr>
          <w:rFonts w:ascii="Times New Roman" w:eastAsia="Times New Roman" w:hAnsi="Times New Roman"/>
          <w:sz w:val="28"/>
          <w:szCs w:val="20"/>
          <w:lang w:eastAsia="ru-RU"/>
        </w:rPr>
        <w:t xml:space="preserve">Председатель Правительства – </w:t>
      </w:r>
    </w:p>
    <w:p w:rsidR="005521E2" w:rsidRPr="00547968" w:rsidRDefault="00C22BEE" w:rsidP="005521E2">
      <w:pPr>
        <w:spacing w:after="0"/>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П</w:t>
      </w:r>
      <w:r w:rsidR="005521E2" w:rsidRPr="00547968">
        <w:rPr>
          <w:rFonts w:ascii="Times New Roman" w:eastAsia="Times New Roman" w:hAnsi="Times New Roman"/>
          <w:sz w:val="28"/>
          <w:szCs w:val="20"/>
          <w:lang w:eastAsia="ru-RU"/>
        </w:rPr>
        <w:t xml:space="preserve">ервый </w:t>
      </w:r>
      <w:r>
        <w:rPr>
          <w:rFonts w:ascii="Times New Roman" w:eastAsia="Times New Roman" w:hAnsi="Times New Roman"/>
          <w:sz w:val="28"/>
          <w:szCs w:val="20"/>
          <w:lang w:eastAsia="ru-RU"/>
        </w:rPr>
        <w:t>в</w:t>
      </w:r>
      <w:r w:rsidR="005521E2" w:rsidRPr="00547968">
        <w:rPr>
          <w:rFonts w:ascii="Times New Roman" w:eastAsia="Times New Roman" w:hAnsi="Times New Roman"/>
          <w:sz w:val="28"/>
          <w:szCs w:val="20"/>
          <w:lang w:eastAsia="ru-RU"/>
        </w:rPr>
        <w:t xml:space="preserve">ице-губернатор </w:t>
      </w:r>
    </w:p>
    <w:p w:rsidR="005521E2" w:rsidRPr="00547968" w:rsidRDefault="005521E2" w:rsidP="005521E2">
      <w:pPr>
        <w:spacing w:after="0"/>
        <w:jc w:val="both"/>
        <w:rPr>
          <w:rFonts w:ascii="Times New Roman" w:eastAsia="Times New Roman" w:hAnsi="Times New Roman"/>
          <w:sz w:val="28"/>
          <w:szCs w:val="20"/>
          <w:lang w:eastAsia="ru-RU"/>
        </w:rPr>
      </w:pPr>
      <w:r w:rsidRPr="00547968">
        <w:rPr>
          <w:rFonts w:ascii="Times New Roman" w:eastAsia="Times New Roman" w:hAnsi="Times New Roman"/>
          <w:sz w:val="28"/>
          <w:szCs w:val="20"/>
          <w:lang w:eastAsia="ru-RU"/>
        </w:rPr>
        <w:t>Камчатского края</w:t>
      </w:r>
      <w:r w:rsidRPr="00547968">
        <w:rPr>
          <w:rFonts w:ascii="Times New Roman" w:eastAsia="Times New Roman" w:hAnsi="Times New Roman"/>
          <w:sz w:val="28"/>
          <w:szCs w:val="20"/>
          <w:lang w:eastAsia="ru-RU"/>
        </w:rPr>
        <w:tab/>
      </w:r>
      <w:r w:rsidRPr="00547968">
        <w:rPr>
          <w:rFonts w:ascii="Times New Roman" w:eastAsia="Times New Roman" w:hAnsi="Times New Roman"/>
          <w:sz w:val="28"/>
          <w:szCs w:val="20"/>
          <w:lang w:eastAsia="ru-RU"/>
        </w:rPr>
        <w:tab/>
      </w:r>
      <w:r w:rsidRPr="00547968">
        <w:rPr>
          <w:rFonts w:ascii="Times New Roman" w:eastAsia="Times New Roman" w:hAnsi="Times New Roman"/>
          <w:sz w:val="28"/>
          <w:szCs w:val="20"/>
          <w:lang w:eastAsia="ru-RU"/>
        </w:rPr>
        <w:tab/>
      </w:r>
      <w:r w:rsidRPr="00547968">
        <w:rPr>
          <w:rFonts w:ascii="Times New Roman" w:eastAsia="Times New Roman" w:hAnsi="Times New Roman"/>
          <w:sz w:val="28"/>
          <w:szCs w:val="20"/>
          <w:lang w:eastAsia="ru-RU"/>
        </w:rPr>
        <w:tab/>
      </w:r>
      <w:r w:rsidRPr="00547968">
        <w:rPr>
          <w:rFonts w:ascii="Times New Roman" w:eastAsia="Times New Roman" w:hAnsi="Times New Roman"/>
          <w:sz w:val="28"/>
          <w:szCs w:val="20"/>
          <w:lang w:eastAsia="ru-RU"/>
        </w:rPr>
        <w:tab/>
      </w:r>
      <w:r w:rsidRPr="00547968">
        <w:rPr>
          <w:rFonts w:ascii="Times New Roman" w:eastAsia="Times New Roman" w:hAnsi="Times New Roman"/>
          <w:sz w:val="28"/>
          <w:szCs w:val="20"/>
          <w:lang w:eastAsia="ru-RU"/>
        </w:rPr>
        <w:tab/>
      </w:r>
      <w:r w:rsidRPr="00547968">
        <w:rPr>
          <w:rFonts w:ascii="Times New Roman" w:eastAsia="Times New Roman" w:hAnsi="Times New Roman"/>
          <w:sz w:val="28"/>
          <w:szCs w:val="20"/>
          <w:lang w:eastAsia="ru-RU"/>
        </w:rPr>
        <w:tab/>
        <w:t xml:space="preserve">      Р.С. Василевский</w:t>
      </w:r>
    </w:p>
    <w:p w:rsidR="00FE0EA2" w:rsidRPr="00547968" w:rsidRDefault="00FE0EA2" w:rsidP="006E55D8">
      <w:pPr>
        <w:spacing w:after="0" w:line="240" w:lineRule="auto"/>
        <w:rPr>
          <w:rFonts w:ascii="Times New Roman" w:eastAsia="Times New Roman" w:hAnsi="Times New Roman"/>
          <w:sz w:val="28"/>
          <w:szCs w:val="28"/>
          <w:lang w:eastAsia="ru-RU"/>
        </w:rPr>
      </w:pPr>
    </w:p>
    <w:p w:rsidR="0014132D" w:rsidRPr="00547968" w:rsidRDefault="0014132D" w:rsidP="006E55D8">
      <w:pPr>
        <w:spacing w:line="240" w:lineRule="auto"/>
        <w:rPr>
          <w:rFonts w:ascii="Times New Roman" w:eastAsia="Times New Roman" w:hAnsi="Times New Roman"/>
          <w:sz w:val="28"/>
          <w:szCs w:val="28"/>
          <w:lang w:eastAsia="ru-RU"/>
        </w:rPr>
      </w:pPr>
      <w:r w:rsidRPr="00547968">
        <w:rPr>
          <w:rFonts w:ascii="Times New Roman" w:eastAsia="Times New Roman" w:hAnsi="Times New Roman"/>
          <w:sz w:val="28"/>
          <w:szCs w:val="28"/>
          <w:lang w:eastAsia="ru-RU"/>
        </w:rPr>
        <w:br w:type="page"/>
      </w:r>
    </w:p>
    <w:p w:rsidR="00835360" w:rsidRPr="00547968" w:rsidRDefault="00FE0EA2" w:rsidP="006E55D8">
      <w:pPr>
        <w:spacing w:after="0" w:line="240" w:lineRule="auto"/>
        <w:rPr>
          <w:rFonts w:ascii="Times New Roman" w:eastAsia="Times New Roman" w:hAnsi="Times New Roman"/>
          <w:sz w:val="28"/>
          <w:szCs w:val="28"/>
          <w:lang w:eastAsia="ru-RU"/>
        </w:rPr>
      </w:pPr>
      <w:r w:rsidRPr="00547968">
        <w:rPr>
          <w:rFonts w:ascii="Times New Roman" w:eastAsia="Times New Roman" w:hAnsi="Times New Roman"/>
          <w:sz w:val="28"/>
          <w:szCs w:val="28"/>
          <w:lang w:eastAsia="ru-RU"/>
        </w:rPr>
        <w:lastRenderedPageBreak/>
        <w:t xml:space="preserve"> </w:t>
      </w:r>
      <w:r w:rsidR="00B22CFF" w:rsidRPr="00547968">
        <w:rPr>
          <w:rFonts w:ascii="Times New Roman" w:eastAsia="Times New Roman" w:hAnsi="Times New Roman"/>
          <w:sz w:val="28"/>
          <w:szCs w:val="28"/>
          <w:lang w:eastAsia="ru-RU"/>
        </w:rPr>
        <w:t xml:space="preserve">  </w:t>
      </w:r>
      <w:r w:rsidR="00B41E13" w:rsidRPr="00547968">
        <w:rPr>
          <w:rFonts w:ascii="Times New Roman" w:eastAsia="Times New Roman" w:hAnsi="Times New Roman"/>
          <w:sz w:val="28"/>
          <w:szCs w:val="28"/>
          <w:lang w:eastAsia="ru-RU"/>
        </w:rPr>
        <w:t>СОГЛАСОВАНО</w:t>
      </w:r>
    </w:p>
    <w:p w:rsidR="00835360" w:rsidRPr="00547968" w:rsidRDefault="00835360" w:rsidP="006E55D8">
      <w:pPr>
        <w:spacing w:after="0" w:line="240" w:lineRule="auto"/>
        <w:rPr>
          <w:rFonts w:ascii="Times New Roman" w:eastAsia="Times New Roman" w:hAnsi="Times New Roman"/>
          <w:sz w:val="28"/>
          <w:szCs w:val="28"/>
          <w:lang w:eastAsia="ru-RU"/>
        </w:rPr>
      </w:pPr>
    </w:p>
    <w:tbl>
      <w:tblPr>
        <w:tblW w:w="9390" w:type="dxa"/>
        <w:tblInd w:w="108" w:type="dxa"/>
        <w:tblLook w:val="01E0" w:firstRow="1" w:lastRow="1" w:firstColumn="1" w:lastColumn="1" w:noHBand="0" w:noVBand="0"/>
      </w:tblPr>
      <w:tblGrid>
        <w:gridCol w:w="5387"/>
        <w:gridCol w:w="1735"/>
        <w:gridCol w:w="2268"/>
      </w:tblGrid>
      <w:tr w:rsidR="009E37DC" w:rsidRPr="00547968" w:rsidTr="00C74500">
        <w:tc>
          <w:tcPr>
            <w:tcW w:w="5387" w:type="dxa"/>
          </w:tcPr>
          <w:p w:rsidR="009E37DC" w:rsidRPr="00547968" w:rsidRDefault="009E37DC" w:rsidP="001B17BB">
            <w:pPr>
              <w:pStyle w:val="ae"/>
              <w:rPr>
                <w:rFonts w:ascii="Times New Roman" w:hAnsi="Times New Roman"/>
                <w:sz w:val="28"/>
                <w:szCs w:val="28"/>
                <w:lang w:eastAsia="ru-RU"/>
              </w:rPr>
            </w:pPr>
            <w:r w:rsidRPr="00547968">
              <w:rPr>
                <w:rFonts w:ascii="Times New Roman" w:hAnsi="Times New Roman"/>
                <w:sz w:val="28"/>
                <w:szCs w:val="28"/>
                <w:lang w:eastAsia="ru-RU"/>
              </w:rPr>
              <w:t>Первый вице-губернатор</w:t>
            </w:r>
          </w:p>
          <w:p w:rsidR="009E37DC" w:rsidRPr="00547968" w:rsidRDefault="009E37DC" w:rsidP="001B17BB">
            <w:pPr>
              <w:pStyle w:val="ae"/>
              <w:rPr>
                <w:rFonts w:ascii="Times New Roman" w:hAnsi="Times New Roman"/>
                <w:sz w:val="28"/>
                <w:szCs w:val="28"/>
                <w:lang w:eastAsia="ru-RU"/>
              </w:rPr>
            </w:pPr>
            <w:r w:rsidRPr="00547968">
              <w:rPr>
                <w:rFonts w:ascii="Times New Roman" w:hAnsi="Times New Roman"/>
                <w:sz w:val="28"/>
                <w:szCs w:val="28"/>
                <w:lang w:eastAsia="ru-RU"/>
              </w:rPr>
              <w:t>Камчатского края</w:t>
            </w:r>
            <w:r w:rsidRPr="00547968">
              <w:rPr>
                <w:rFonts w:ascii="Times New Roman" w:hAnsi="Times New Roman"/>
                <w:sz w:val="28"/>
                <w:szCs w:val="28"/>
                <w:lang w:eastAsia="ru-RU"/>
              </w:rPr>
              <w:tab/>
            </w:r>
            <w:r w:rsidRPr="00547968">
              <w:rPr>
                <w:rFonts w:ascii="Times New Roman" w:hAnsi="Times New Roman"/>
                <w:sz w:val="28"/>
                <w:szCs w:val="28"/>
                <w:lang w:eastAsia="ru-RU"/>
              </w:rPr>
              <w:tab/>
            </w:r>
          </w:p>
          <w:p w:rsidR="001B17BB" w:rsidRPr="00547968" w:rsidRDefault="001B17BB" w:rsidP="001B17BB">
            <w:pPr>
              <w:pStyle w:val="ae"/>
              <w:rPr>
                <w:rFonts w:ascii="Times New Roman" w:hAnsi="Times New Roman"/>
                <w:sz w:val="28"/>
                <w:szCs w:val="28"/>
                <w:lang w:eastAsia="ru-RU"/>
              </w:rPr>
            </w:pPr>
          </w:p>
        </w:tc>
        <w:tc>
          <w:tcPr>
            <w:tcW w:w="1735" w:type="dxa"/>
          </w:tcPr>
          <w:p w:rsidR="009E37DC" w:rsidRPr="00547968" w:rsidRDefault="009E37DC" w:rsidP="006E55D8">
            <w:pPr>
              <w:spacing w:after="0" w:line="240" w:lineRule="auto"/>
              <w:rPr>
                <w:rFonts w:ascii="Times New Roman" w:eastAsia="Times New Roman" w:hAnsi="Times New Roman"/>
                <w:sz w:val="28"/>
                <w:szCs w:val="28"/>
                <w:lang w:eastAsia="ru-RU"/>
              </w:rPr>
            </w:pPr>
          </w:p>
        </w:tc>
        <w:tc>
          <w:tcPr>
            <w:tcW w:w="2268" w:type="dxa"/>
          </w:tcPr>
          <w:p w:rsidR="009E37DC" w:rsidRPr="00547968" w:rsidRDefault="009E37DC" w:rsidP="006E55D8">
            <w:pPr>
              <w:spacing w:after="0" w:line="240" w:lineRule="auto"/>
              <w:ind w:left="-108" w:right="-101"/>
              <w:rPr>
                <w:rFonts w:ascii="Times New Roman" w:eastAsia="Times New Roman" w:hAnsi="Times New Roman"/>
                <w:sz w:val="28"/>
                <w:szCs w:val="28"/>
                <w:lang w:eastAsia="ru-RU"/>
              </w:rPr>
            </w:pPr>
          </w:p>
          <w:p w:rsidR="009E37DC" w:rsidRPr="00547968" w:rsidRDefault="009E37DC" w:rsidP="006E55D8">
            <w:pPr>
              <w:spacing w:after="0" w:line="240" w:lineRule="auto"/>
              <w:ind w:left="-108" w:right="-101"/>
              <w:jc w:val="right"/>
              <w:rPr>
                <w:rFonts w:ascii="Times New Roman" w:eastAsia="Times New Roman" w:hAnsi="Times New Roman"/>
                <w:sz w:val="28"/>
                <w:szCs w:val="28"/>
                <w:lang w:eastAsia="ru-RU"/>
              </w:rPr>
            </w:pPr>
            <w:r w:rsidRPr="00547968">
              <w:rPr>
                <w:rFonts w:ascii="Times New Roman" w:eastAsia="Times New Roman" w:hAnsi="Times New Roman"/>
                <w:sz w:val="28"/>
                <w:szCs w:val="28"/>
                <w:lang w:eastAsia="ru-RU"/>
              </w:rPr>
              <w:t>И.Л. Унтилова</w:t>
            </w:r>
          </w:p>
          <w:p w:rsidR="009E37DC" w:rsidRPr="00547968" w:rsidRDefault="009E37DC" w:rsidP="006E55D8">
            <w:pPr>
              <w:spacing w:after="0" w:line="240" w:lineRule="auto"/>
              <w:ind w:left="-108" w:right="-101"/>
              <w:rPr>
                <w:rFonts w:ascii="Times New Roman" w:eastAsia="Times New Roman" w:hAnsi="Times New Roman"/>
                <w:sz w:val="28"/>
                <w:szCs w:val="28"/>
                <w:lang w:eastAsia="ru-RU"/>
              </w:rPr>
            </w:pPr>
          </w:p>
        </w:tc>
      </w:tr>
      <w:tr w:rsidR="009E37DC" w:rsidRPr="00547968" w:rsidTr="00C74500">
        <w:tc>
          <w:tcPr>
            <w:tcW w:w="5387" w:type="dxa"/>
          </w:tcPr>
          <w:p w:rsidR="009E37DC" w:rsidRPr="00547968" w:rsidRDefault="009E37DC" w:rsidP="001B17BB">
            <w:pPr>
              <w:pStyle w:val="ae"/>
              <w:rPr>
                <w:rFonts w:ascii="Times New Roman" w:hAnsi="Times New Roman"/>
                <w:sz w:val="28"/>
                <w:szCs w:val="28"/>
                <w:lang w:eastAsia="ru-RU"/>
              </w:rPr>
            </w:pPr>
            <w:r w:rsidRPr="00547968">
              <w:rPr>
                <w:rFonts w:ascii="Times New Roman" w:hAnsi="Times New Roman"/>
                <w:sz w:val="28"/>
                <w:szCs w:val="28"/>
                <w:lang w:eastAsia="ru-RU"/>
              </w:rPr>
              <w:t xml:space="preserve">Министр экономического развития </w:t>
            </w:r>
            <w:r w:rsidR="00C74500" w:rsidRPr="00547968">
              <w:rPr>
                <w:rFonts w:ascii="Times New Roman" w:hAnsi="Times New Roman"/>
                <w:sz w:val="28"/>
                <w:szCs w:val="28"/>
                <w:lang w:eastAsia="ru-RU"/>
              </w:rPr>
              <w:t xml:space="preserve">и </w:t>
            </w:r>
            <w:r w:rsidR="00C74500" w:rsidRPr="00547968">
              <w:rPr>
                <w:rFonts w:ascii="Times New Roman" w:hAnsi="Times New Roman"/>
                <w:sz w:val="28"/>
                <w:szCs w:val="28"/>
                <w:lang w:eastAsia="ru-RU"/>
              </w:rPr>
              <w:br/>
              <w:t>т</w:t>
            </w:r>
            <w:r w:rsidRPr="00547968">
              <w:rPr>
                <w:rFonts w:ascii="Times New Roman" w:hAnsi="Times New Roman"/>
                <w:sz w:val="28"/>
                <w:szCs w:val="28"/>
                <w:lang w:eastAsia="ru-RU"/>
              </w:rPr>
              <w:t>орговли Камчатского края</w:t>
            </w:r>
          </w:p>
        </w:tc>
        <w:tc>
          <w:tcPr>
            <w:tcW w:w="1735" w:type="dxa"/>
          </w:tcPr>
          <w:p w:rsidR="009E37DC" w:rsidRPr="00547968" w:rsidRDefault="009E37DC" w:rsidP="006E55D8">
            <w:pPr>
              <w:spacing w:after="0" w:line="240" w:lineRule="auto"/>
              <w:rPr>
                <w:rFonts w:ascii="Times New Roman" w:eastAsia="Times New Roman" w:hAnsi="Times New Roman"/>
                <w:sz w:val="28"/>
                <w:szCs w:val="28"/>
                <w:lang w:eastAsia="ru-RU"/>
              </w:rPr>
            </w:pPr>
          </w:p>
        </w:tc>
        <w:tc>
          <w:tcPr>
            <w:tcW w:w="2268" w:type="dxa"/>
          </w:tcPr>
          <w:p w:rsidR="001B17BB" w:rsidRPr="00547968" w:rsidRDefault="001B17BB" w:rsidP="006E55D8">
            <w:pPr>
              <w:spacing w:after="0" w:line="240" w:lineRule="auto"/>
              <w:ind w:left="-108" w:right="-101"/>
              <w:jc w:val="right"/>
              <w:rPr>
                <w:rFonts w:ascii="Times New Roman" w:eastAsia="Times New Roman" w:hAnsi="Times New Roman"/>
                <w:sz w:val="28"/>
                <w:szCs w:val="28"/>
                <w:lang w:eastAsia="ru-RU"/>
              </w:rPr>
            </w:pPr>
          </w:p>
          <w:p w:rsidR="009E37DC" w:rsidRPr="00547968" w:rsidRDefault="009E37DC" w:rsidP="006E55D8">
            <w:pPr>
              <w:spacing w:after="0" w:line="240" w:lineRule="auto"/>
              <w:ind w:left="-108" w:right="-101"/>
              <w:jc w:val="right"/>
              <w:rPr>
                <w:rFonts w:ascii="Times New Roman" w:eastAsia="Times New Roman" w:hAnsi="Times New Roman"/>
                <w:sz w:val="28"/>
                <w:szCs w:val="28"/>
                <w:lang w:eastAsia="ru-RU"/>
              </w:rPr>
            </w:pPr>
            <w:r w:rsidRPr="00547968">
              <w:rPr>
                <w:rFonts w:ascii="Times New Roman" w:eastAsia="Times New Roman" w:hAnsi="Times New Roman"/>
                <w:sz w:val="28"/>
                <w:szCs w:val="28"/>
                <w:lang w:eastAsia="ru-RU"/>
              </w:rPr>
              <w:t>Д.А. Коростелев</w:t>
            </w:r>
          </w:p>
        </w:tc>
      </w:tr>
      <w:tr w:rsidR="009E37DC" w:rsidRPr="00547968" w:rsidTr="00C74500">
        <w:tc>
          <w:tcPr>
            <w:tcW w:w="5387" w:type="dxa"/>
          </w:tcPr>
          <w:p w:rsidR="001B17BB" w:rsidRPr="00547968" w:rsidRDefault="001B17BB" w:rsidP="001B17BB">
            <w:pPr>
              <w:pStyle w:val="ae"/>
              <w:rPr>
                <w:rFonts w:ascii="Times New Roman" w:hAnsi="Times New Roman"/>
                <w:sz w:val="28"/>
                <w:szCs w:val="28"/>
                <w:lang w:eastAsia="ru-RU"/>
              </w:rPr>
            </w:pPr>
          </w:p>
        </w:tc>
        <w:tc>
          <w:tcPr>
            <w:tcW w:w="1735" w:type="dxa"/>
          </w:tcPr>
          <w:p w:rsidR="009E37DC" w:rsidRPr="00547968" w:rsidRDefault="009E37DC" w:rsidP="006E55D8">
            <w:pPr>
              <w:spacing w:after="0" w:line="240" w:lineRule="auto"/>
              <w:rPr>
                <w:rFonts w:ascii="Times New Roman" w:eastAsia="Times New Roman" w:hAnsi="Times New Roman"/>
                <w:sz w:val="28"/>
                <w:szCs w:val="28"/>
                <w:lang w:eastAsia="ru-RU"/>
              </w:rPr>
            </w:pPr>
          </w:p>
        </w:tc>
        <w:tc>
          <w:tcPr>
            <w:tcW w:w="2268" w:type="dxa"/>
          </w:tcPr>
          <w:p w:rsidR="009E37DC" w:rsidRPr="00547968" w:rsidRDefault="009E37DC" w:rsidP="006E55D8">
            <w:pPr>
              <w:spacing w:after="0" w:line="240" w:lineRule="auto"/>
              <w:ind w:left="-108" w:right="-101"/>
              <w:rPr>
                <w:rFonts w:ascii="Times New Roman" w:eastAsia="Times New Roman" w:hAnsi="Times New Roman"/>
                <w:sz w:val="28"/>
                <w:szCs w:val="28"/>
                <w:lang w:eastAsia="ru-RU"/>
              </w:rPr>
            </w:pPr>
          </w:p>
        </w:tc>
      </w:tr>
      <w:tr w:rsidR="009C6A2B" w:rsidRPr="00547968" w:rsidTr="000269E9">
        <w:tc>
          <w:tcPr>
            <w:tcW w:w="5387" w:type="dxa"/>
          </w:tcPr>
          <w:p w:rsidR="009C6A2B" w:rsidRPr="00547968" w:rsidRDefault="009C6A2B" w:rsidP="000269E9">
            <w:pPr>
              <w:pStyle w:val="ae"/>
              <w:rPr>
                <w:rFonts w:ascii="Times New Roman" w:hAnsi="Times New Roman"/>
                <w:sz w:val="28"/>
                <w:szCs w:val="28"/>
                <w:lang w:eastAsia="ru-RU"/>
              </w:rPr>
            </w:pPr>
            <w:r w:rsidRPr="00547968">
              <w:rPr>
                <w:rFonts w:ascii="Times New Roman" w:hAnsi="Times New Roman"/>
                <w:sz w:val="28"/>
                <w:szCs w:val="28"/>
                <w:lang w:eastAsia="ru-RU"/>
              </w:rPr>
              <w:t xml:space="preserve">Министр </w:t>
            </w:r>
            <w:r>
              <w:rPr>
                <w:rFonts w:ascii="Times New Roman" w:hAnsi="Times New Roman"/>
                <w:sz w:val="28"/>
                <w:szCs w:val="28"/>
                <w:lang w:eastAsia="ru-RU"/>
              </w:rPr>
              <w:t>территориального развития</w:t>
            </w:r>
          </w:p>
          <w:p w:rsidR="009C6A2B" w:rsidRPr="00547968" w:rsidRDefault="009C6A2B" w:rsidP="000269E9">
            <w:pPr>
              <w:pStyle w:val="ae"/>
              <w:rPr>
                <w:rFonts w:ascii="Times New Roman" w:hAnsi="Times New Roman"/>
                <w:sz w:val="28"/>
                <w:szCs w:val="28"/>
                <w:lang w:eastAsia="ru-RU"/>
              </w:rPr>
            </w:pPr>
            <w:r w:rsidRPr="00547968">
              <w:rPr>
                <w:rFonts w:ascii="Times New Roman" w:hAnsi="Times New Roman"/>
                <w:sz w:val="28"/>
                <w:szCs w:val="28"/>
                <w:lang w:eastAsia="ru-RU"/>
              </w:rPr>
              <w:t>Камчатского края</w:t>
            </w:r>
          </w:p>
          <w:p w:rsidR="009C6A2B" w:rsidRPr="00547968" w:rsidRDefault="009C6A2B" w:rsidP="000269E9">
            <w:pPr>
              <w:pStyle w:val="ae"/>
              <w:rPr>
                <w:rFonts w:ascii="Times New Roman" w:hAnsi="Times New Roman"/>
                <w:sz w:val="28"/>
                <w:szCs w:val="28"/>
                <w:lang w:eastAsia="ru-RU"/>
              </w:rPr>
            </w:pPr>
          </w:p>
        </w:tc>
        <w:tc>
          <w:tcPr>
            <w:tcW w:w="1735" w:type="dxa"/>
          </w:tcPr>
          <w:p w:rsidR="009C6A2B" w:rsidRPr="00547968" w:rsidRDefault="009C6A2B" w:rsidP="000269E9">
            <w:pPr>
              <w:spacing w:after="0" w:line="240" w:lineRule="auto"/>
              <w:ind w:left="-108" w:right="-108"/>
              <w:rPr>
                <w:rFonts w:ascii="Times New Roman" w:eastAsia="Times New Roman" w:hAnsi="Times New Roman"/>
                <w:sz w:val="28"/>
                <w:szCs w:val="28"/>
                <w:lang w:eastAsia="ru-RU"/>
              </w:rPr>
            </w:pPr>
          </w:p>
        </w:tc>
        <w:tc>
          <w:tcPr>
            <w:tcW w:w="2268" w:type="dxa"/>
          </w:tcPr>
          <w:p w:rsidR="009C6A2B" w:rsidRPr="00547968" w:rsidRDefault="009C6A2B" w:rsidP="000269E9">
            <w:pPr>
              <w:spacing w:after="0" w:line="240" w:lineRule="auto"/>
              <w:ind w:left="-108" w:right="-108"/>
              <w:jc w:val="right"/>
              <w:rPr>
                <w:rFonts w:ascii="Times New Roman" w:eastAsia="Times New Roman" w:hAnsi="Times New Roman"/>
                <w:sz w:val="28"/>
                <w:szCs w:val="28"/>
                <w:lang w:eastAsia="ru-RU"/>
              </w:rPr>
            </w:pPr>
          </w:p>
          <w:p w:rsidR="009C6A2B" w:rsidRPr="00547968" w:rsidRDefault="009C6A2B" w:rsidP="000269E9">
            <w:pPr>
              <w:spacing w:after="0" w:line="240" w:lineRule="auto"/>
              <w:ind w:left="-108" w:right="-108"/>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С.В. Лебедев</w:t>
            </w:r>
          </w:p>
        </w:tc>
      </w:tr>
      <w:tr w:rsidR="009C6A2B" w:rsidRPr="00547968" w:rsidTr="000269E9">
        <w:tc>
          <w:tcPr>
            <w:tcW w:w="5387" w:type="dxa"/>
          </w:tcPr>
          <w:p w:rsidR="009C6A2B" w:rsidRPr="00547968" w:rsidRDefault="009C6A2B" w:rsidP="000269E9">
            <w:pPr>
              <w:pStyle w:val="ae"/>
              <w:rPr>
                <w:rFonts w:ascii="Times New Roman" w:hAnsi="Times New Roman"/>
                <w:sz w:val="28"/>
                <w:szCs w:val="28"/>
                <w:lang w:eastAsia="ru-RU"/>
              </w:rPr>
            </w:pPr>
            <w:r w:rsidRPr="00547968">
              <w:rPr>
                <w:rFonts w:ascii="Times New Roman" w:hAnsi="Times New Roman"/>
                <w:sz w:val="28"/>
                <w:szCs w:val="28"/>
                <w:lang w:eastAsia="ru-RU"/>
              </w:rPr>
              <w:t xml:space="preserve">Министр </w:t>
            </w:r>
            <w:r>
              <w:rPr>
                <w:rFonts w:ascii="Times New Roman" w:hAnsi="Times New Roman"/>
                <w:sz w:val="28"/>
                <w:szCs w:val="28"/>
                <w:lang w:eastAsia="ru-RU"/>
              </w:rPr>
              <w:t>культуры</w:t>
            </w:r>
          </w:p>
          <w:p w:rsidR="009C6A2B" w:rsidRPr="00547968" w:rsidRDefault="009C6A2B" w:rsidP="000269E9">
            <w:pPr>
              <w:pStyle w:val="ae"/>
              <w:rPr>
                <w:rFonts w:ascii="Times New Roman" w:hAnsi="Times New Roman"/>
                <w:sz w:val="28"/>
                <w:szCs w:val="28"/>
                <w:lang w:eastAsia="ru-RU"/>
              </w:rPr>
            </w:pPr>
            <w:r w:rsidRPr="00547968">
              <w:rPr>
                <w:rFonts w:ascii="Times New Roman" w:hAnsi="Times New Roman"/>
                <w:sz w:val="28"/>
                <w:szCs w:val="28"/>
                <w:lang w:eastAsia="ru-RU"/>
              </w:rPr>
              <w:t>Камчатского края</w:t>
            </w:r>
          </w:p>
          <w:p w:rsidR="009C6A2B" w:rsidRPr="00547968" w:rsidRDefault="009C6A2B" w:rsidP="000269E9">
            <w:pPr>
              <w:pStyle w:val="ae"/>
              <w:rPr>
                <w:rFonts w:ascii="Times New Roman" w:hAnsi="Times New Roman"/>
                <w:sz w:val="28"/>
                <w:szCs w:val="28"/>
                <w:lang w:eastAsia="ru-RU"/>
              </w:rPr>
            </w:pPr>
          </w:p>
        </w:tc>
        <w:tc>
          <w:tcPr>
            <w:tcW w:w="1735" w:type="dxa"/>
          </w:tcPr>
          <w:p w:rsidR="009C6A2B" w:rsidRPr="00547968" w:rsidRDefault="009C6A2B" w:rsidP="000269E9">
            <w:pPr>
              <w:spacing w:after="0" w:line="240" w:lineRule="auto"/>
              <w:ind w:left="-108" w:right="-108"/>
              <w:rPr>
                <w:rFonts w:ascii="Times New Roman" w:eastAsia="Times New Roman" w:hAnsi="Times New Roman"/>
                <w:sz w:val="28"/>
                <w:szCs w:val="28"/>
                <w:lang w:eastAsia="ru-RU"/>
              </w:rPr>
            </w:pPr>
          </w:p>
        </w:tc>
        <w:tc>
          <w:tcPr>
            <w:tcW w:w="2268" w:type="dxa"/>
          </w:tcPr>
          <w:p w:rsidR="009C6A2B" w:rsidRPr="00547968" w:rsidRDefault="009C6A2B" w:rsidP="000269E9">
            <w:pPr>
              <w:spacing w:after="0" w:line="240" w:lineRule="auto"/>
              <w:ind w:left="-108" w:right="-108"/>
              <w:jc w:val="right"/>
              <w:rPr>
                <w:rFonts w:ascii="Times New Roman" w:eastAsia="Times New Roman" w:hAnsi="Times New Roman"/>
                <w:sz w:val="28"/>
                <w:szCs w:val="28"/>
                <w:lang w:eastAsia="ru-RU"/>
              </w:rPr>
            </w:pPr>
          </w:p>
          <w:p w:rsidR="009C6A2B" w:rsidRPr="00547968" w:rsidRDefault="009C6A2B" w:rsidP="000269E9">
            <w:pPr>
              <w:spacing w:after="0" w:line="240" w:lineRule="auto"/>
              <w:ind w:left="-108" w:right="-108"/>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С.В. Айгистова</w:t>
            </w:r>
          </w:p>
        </w:tc>
      </w:tr>
      <w:tr w:rsidR="00E55865" w:rsidRPr="00547968" w:rsidTr="00FF4B1E">
        <w:tc>
          <w:tcPr>
            <w:tcW w:w="5387" w:type="dxa"/>
          </w:tcPr>
          <w:p w:rsidR="001B17BB" w:rsidRPr="00547968" w:rsidRDefault="00E55865" w:rsidP="001B17BB">
            <w:pPr>
              <w:pStyle w:val="ae"/>
              <w:rPr>
                <w:rFonts w:ascii="Times New Roman" w:hAnsi="Times New Roman"/>
                <w:sz w:val="28"/>
                <w:szCs w:val="28"/>
                <w:lang w:eastAsia="ru-RU"/>
              </w:rPr>
            </w:pPr>
            <w:r w:rsidRPr="00547968">
              <w:rPr>
                <w:rFonts w:ascii="Times New Roman" w:hAnsi="Times New Roman"/>
                <w:sz w:val="28"/>
                <w:szCs w:val="28"/>
                <w:lang w:eastAsia="ru-RU"/>
              </w:rPr>
              <w:t>Министр</w:t>
            </w:r>
            <w:r w:rsidR="001B17BB" w:rsidRPr="00547968">
              <w:rPr>
                <w:rFonts w:ascii="Times New Roman" w:hAnsi="Times New Roman"/>
                <w:sz w:val="28"/>
                <w:szCs w:val="28"/>
                <w:lang w:eastAsia="ru-RU"/>
              </w:rPr>
              <w:t xml:space="preserve"> финансов</w:t>
            </w:r>
          </w:p>
          <w:p w:rsidR="00E55865" w:rsidRPr="00547968" w:rsidRDefault="00E55865" w:rsidP="001B17BB">
            <w:pPr>
              <w:pStyle w:val="ae"/>
              <w:rPr>
                <w:rFonts w:ascii="Times New Roman" w:hAnsi="Times New Roman"/>
                <w:sz w:val="28"/>
                <w:szCs w:val="28"/>
                <w:lang w:eastAsia="ru-RU"/>
              </w:rPr>
            </w:pPr>
            <w:r w:rsidRPr="00547968">
              <w:rPr>
                <w:rFonts w:ascii="Times New Roman" w:hAnsi="Times New Roman"/>
                <w:sz w:val="28"/>
                <w:szCs w:val="28"/>
                <w:lang w:eastAsia="ru-RU"/>
              </w:rPr>
              <w:t>Камчатского края</w:t>
            </w:r>
          </w:p>
          <w:p w:rsidR="001B17BB" w:rsidRPr="00547968" w:rsidRDefault="001B17BB" w:rsidP="001B17BB">
            <w:pPr>
              <w:pStyle w:val="ae"/>
              <w:rPr>
                <w:rFonts w:ascii="Times New Roman" w:hAnsi="Times New Roman"/>
                <w:sz w:val="28"/>
                <w:szCs w:val="28"/>
                <w:lang w:eastAsia="ru-RU"/>
              </w:rPr>
            </w:pPr>
          </w:p>
        </w:tc>
        <w:tc>
          <w:tcPr>
            <w:tcW w:w="1735" w:type="dxa"/>
          </w:tcPr>
          <w:p w:rsidR="00E55865" w:rsidRPr="00547968" w:rsidRDefault="00E55865" w:rsidP="006E55D8">
            <w:pPr>
              <w:spacing w:after="0" w:line="240" w:lineRule="auto"/>
              <w:ind w:left="-108" w:right="-108"/>
              <w:rPr>
                <w:rFonts w:ascii="Times New Roman" w:eastAsia="Times New Roman" w:hAnsi="Times New Roman"/>
                <w:sz w:val="28"/>
                <w:szCs w:val="28"/>
                <w:lang w:eastAsia="ru-RU"/>
              </w:rPr>
            </w:pPr>
          </w:p>
        </w:tc>
        <w:tc>
          <w:tcPr>
            <w:tcW w:w="2268" w:type="dxa"/>
          </w:tcPr>
          <w:p w:rsidR="004353C3" w:rsidRPr="00547968" w:rsidRDefault="004353C3" w:rsidP="006E55D8">
            <w:pPr>
              <w:spacing w:after="0" w:line="240" w:lineRule="auto"/>
              <w:ind w:left="-108" w:right="-108"/>
              <w:jc w:val="right"/>
              <w:rPr>
                <w:rFonts w:ascii="Times New Roman" w:eastAsia="Times New Roman" w:hAnsi="Times New Roman"/>
                <w:sz w:val="28"/>
                <w:szCs w:val="28"/>
                <w:lang w:eastAsia="ru-RU"/>
              </w:rPr>
            </w:pPr>
          </w:p>
          <w:p w:rsidR="00E55865" w:rsidRPr="00547968" w:rsidRDefault="00E55865" w:rsidP="006E55D8">
            <w:pPr>
              <w:spacing w:after="0" w:line="240" w:lineRule="auto"/>
              <w:ind w:left="-108" w:right="-108"/>
              <w:jc w:val="right"/>
              <w:rPr>
                <w:rFonts w:ascii="Times New Roman" w:eastAsia="Times New Roman" w:hAnsi="Times New Roman"/>
                <w:sz w:val="28"/>
                <w:szCs w:val="28"/>
                <w:lang w:eastAsia="ru-RU"/>
              </w:rPr>
            </w:pPr>
            <w:r w:rsidRPr="00547968">
              <w:rPr>
                <w:rFonts w:ascii="Times New Roman" w:eastAsia="Times New Roman" w:hAnsi="Times New Roman"/>
                <w:sz w:val="28"/>
                <w:szCs w:val="28"/>
                <w:lang w:eastAsia="ru-RU"/>
              </w:rPr>
              <w:t xml:space="preserve">С.Л. </w:t>
            </w:r>
            <w:proofErr w:type="spellStart"/>
            <w:r w:rsidRPr="00547968">
              <w:rPr>
                <w:rFonts w:ascii="Times New Roman" w:eastAsia="Times New Roman" w:hAnsi="Times New Roman"/>
                <w:sz w:val="28"/>
                <w:szCs w:val="28"/>
                <w:lang w:eastAsia="ru-RU"/>
              </w:rPr>
              <w:t>Течко</w:t>
            </w:r>
            <w:proofErr w:type="spellEnd"/>
          </w:p>
        </w:tc>
      </w:tr>
      <w:tr w:rsidR="009E37DC" w:rsidRPr="00547968" w:rsidTr="00C74500">
        <w:tc>
          <w:tcPr>
            <w:tcW w:w="5387" w:type="dxa"/>
          </w:tcPr>
          <w:p w:rsidR="009E37DC" w:rsidRPr="00547968" w:rsidRDefault="0014132D" w:rsidP="001B17BB">
            <w:pPr>
              <w:pStyle w:val="ae"/>
              <w:rPr>
                <w:rFonts w:ascii="Times New Roman" w:hAnsi="Times New Roman"/>
                <w:sz w:val="28"/>
                <w:szCs w:val="28"/>
                <w:lang w:eastAsia="ru-RU"/>
              </w:rPr>
            </w:pPr>
            <w:r w:rsidRPr="00547968">
              <w:rPr>
                <w:rFonts w:ascii="Times New Roman" w:hAnsi="Times New Roman"/>
                <w:sz w:val="28"/>
                <w:szCs w:val="28"/>
                <w:lang w:eastAsia="ru-RU"/>
              </w:rPr>
              <w:t>Руководитель</w:t>
            </w:r>
            <w:r w:rsidR="009E37DC" w:rsidRPr="00547968">
              <w:rPr>
                <w:rFonts w:ascii="Times New Roman" w:hAnsi="Times New Roman"/>
                <w:sz w:val="28"/>
                <w:szCs w:val="28"/>
                <w:lang w:eastAsia="ru-RU"/>
              </w:rPr>
              <w:t xml:space="preserve"> Агентства по внутренней </w:t>
            </w:r>
            <w:r w:rsidR="009E37DC" w:rsidRPr="00547968">
              <w:rPr>
                <w:rFonts w:ascii="Times New Roman" w:hAnsi="Times New Roman"/>
                <w:sz w:val="28"/>
                <w:szCs w:val="28"/>
                <w:lang w:eastAsia="ru-RU"/>
              </w:rPr>
              <w:br/>
              <w:t>политике Камчатского края</w:t>
            </w:r>
          </w:p>
        </w:tc>
        <w:tc>
          <w:tcPr>
            <w:tcW w:w="1735" w:type="dxa"/>
          </w:tcPr>
          <w:p w:rsidR="009E37DC" w:rsidRPr="00547968" w:rsidRDefault="009E37DC" w:rsidP="006E55D8">
            <w:pPr>
              <w:spacing w:after="0" w:line="240" w:lineRule="auto"/>
              <w:rPr>
                <w:rFonts w:ascii="Times New Roman" w:eastAsia="Times New Roman" w:hAnsi="Times New Roman"/>
                <w:sz w:val="28"/>
                <w:szCs w:val="28"/>
                <w:lang w:eastAsia="ru-RU"/>
              </w:rPr>
            </w:pPr>
          </w:p>
        </w:tc>
        <w:tc>
          <w:tcPr>
            <w:tcW w:w="2268" w:type="dxa"/>
          </w:tcPr>
          <w:p w:rsidR="001B17BB" w:rsidRPr="00547968" w:rsidRDefault="001B17BB" w:rsidP="006E55D8">
            <w:pPr>
              <w:spacing w:after="0" w:line="240" w:lineRule="auto"/>
              <w:ind w:left="-108" w:right="-101"/>
              <w:jc w:val="right"/>
              <w:rPr>
                <w:rFonts w:ascii="Times New Roman" w:eastAsia="Times New Roman" w:hAnsi="Times New Roman"/>
                <w:sz w:val="28"/>
                <w:szCs w:val="28"/>
                <w:lang w:eastAsia="ru-RU"/>
              </w:rPr>
            </w:pPr>
          </w:p>
          <w:p w:rsidR="009E37DC" w:rsidRPr="00547968" w:rsidRDefault="0014132D" w:rsidP="006E55D8">
            <w:pPr>
              <w:spacing w:after="0" w:line="240" w:lineRule="auto"/>
              <w:ind w:left="-108" w:right="-101"/>
              <w:jc w:val="right"/>
              <w:rPr>
                <w:rFonts w:ascii="Times New Roman" w:eastAsia="Times New Roman" w:hAnsi="Times New Roman"/>
                <w:sz w:val="28"/>
                <w:szCs w:val="28"/>
                <w:lang w:eastAsia="ru-RU"/>
              </w:rPr>
            </w:pPr>
            <w:r w:rsidRPr="00547968">
              <w:rPr>
                <w:rFonts w:ascii="Times New Roman" w:eastAsia="Times New Roman" w:hAnsi="Times New Roman"/>
                <w:sz w:val="28"/>
                <w:szCs w:val="28"/>
                <w:lang w:eastAsia="ru-RU"/>
              </w:rPr>
              <w:t>И.В. Гуляев</w:t>
            </w:r>
          </w:p>
        </w:tc>
      </w:tr>
      <w:tr w:rsidR="009E37DC" w:rsidRPr="00547968" w:rsidTr="00C74500">
        <w:tc>
          <w:tcPr>
            <w:tcW w:w="5387" w:type="dxa"/>
          </w:tcPr>
          <w:p w:rsidR="004353C3" w:rsidRPr="00547968" w:rsidRDefault="004353C3" w:rsidP="001B17BB">
            <w:pPr>
              <w:pStyle w:val="ae"/>
              <w:rPr>
                <w:rFonts w:ascii="Times New Roman" w:hAnsi="Times New Roman"/>
                <w:sz w:val="28"/>
                <w:szCs w:val="28"/>
                <w:lang w:eastAsia="ru-RU"/>
              </w:rPr>
            </w:pPr>
          </w:p>
          <w:p w:rsidR="001B17BB" w:rsidRPr="00547968" w:rsidRDefault="009E37DC" w:rsidP="001B17BB">
            <w:pPr>
              <w:pStyle w:val="ae"/>
              <w:rPr>
                <w:rFonts w:ascii="Times New Roman" w:hAnsi="Times New Roman"/>
                <w:sz w:val="28"/>
                <w:szCs w:val="28"/>
                <w:lang w:eastAsia="ru-RU"/>
              </w:rPr>
            </w:pPr>
            <w:r w:rsidRPr="00547968">
              <w:rPr>
                <w:rFonts w:ascii="Times New Roman" w:hAnsi="Times New Roman"/>
                <w:sz w:val="28"/>
                <w:szCs w:val="28"/>
                <w:lang w:eastAsia="ru-RU"/>
              </w:rPr>
              <w:t xml:space="preserve">Начальник Главного </w:t>
            </w:r>
            <w:r w:rsidR="001B17BB" w:rsidRPr="00547968">
              <w:rPr>
                <w:rFonts w:ascii="Times New Roman" w:hAnsi="Times New Roman"/>
                <w:sz w:val="28"/>
                <w:szCs w:val="28"/>
                <w:lang w:eastAsia="ru-RU"/>
              </w:rPr>
              <w:t>правового</w:t>
            </w:r>
          </w:p>
          <w:p w:rsidR="001B17BB" w:rsidRPr="00547968" w:rsidRDefault="009E37DC" w:rsidP="001B17BB">
            <w:pPr>
              <w:pStyle w:val="ae"/>
              <w:rPr>
                <w:rFonts w:ascii="Times New Roman" w:hAnsi="Times New Roman"/>
                <w:sz w:val="28"/>
                <w:szCs w:val="28"/>
                <w:lang w:eastAsia="ru-RU"/>
              </w:rPr>
            </w:pPr>
            <w:r w:rsidRPr="00547968">
              <w:rPr>
                <w:rFonts w:ascii="Times New Roman" w:hAnsi="Times New Roman"/>
                <w:sz w:val="28"/>
                <w:szCs w:val="28"/>
                <w:lang w:eastAsia="ru-RU"/>
              </w:rPr>
              <w:t xml:space="preserve">управления Губернатора и </w:t>
            </w:r>
          </w:p>
          <w:p w:rsidR="009E37DC" w:rsidRPr="00547968" w:rsidRDefault="009E37DC" w:rsidP="001B17BB">
            <w:pPr>
              <w:pStyle w:val="ae"/>
              <w:rPr>
                <w:rFonts w:ascii="Times New Roman" w:hAnsi="Times New Roman"/>
                <w:sz w:val="28"/>
                <w:szCs w:val="28"/>
                <w:lang w:eastAsia="ru-RU"/>
              </w:rPr>
            </w:pPr>
            <w:r w:rsidRPr="00547968">
              <w:rPr>
                <w:rFonts w:ascii="Times New Roman" w:hAnsi="Times New Roman"/>
                <w:sz w:val="28"/>
                <w:szCs w:val="28"/>
                <w:lang w:eastAsia="ru-RU"/>
              </w:rPr>
              <w:t>Правительства Камчатского края</w:t>
            </w:r>
          </w:p>
        </w:tc>
        <w:tc>
          <w:tcPr>
            <w:tcW w:w="1735" w:type="dxa"/>
          </w:tcPr>
          <w:p w:rsidR="009E37DC" w:rsidRPr="00547968" w:rsidRDefault="009E37DC" w:rsidP="006E55D8">
            <w:pPr>
              <w:spacing w:after="0" w:line="240" w:lineRule="auto"/>
              <w:rPr>
                <w:rFonts w:ascii="Times New Roman" w:eastAsia="Times New Roman" w:hAnsi="Times New Roman"/>
                <w:sz w:val="28"/>
                <w:szCs w:val="28"/>
                <w:lang w:eastAsia="ru-RU"/>
              </w:rPr>
            </w:pPr>
          </w:p>
        </w:tc>
        <w:tc>
          <w:tcPr>
            <w:tcW w:w="2268" w:type="dxa"/>
          </w:tcPr>
          <w:p w:rsidR="001B17BB" w:rsidRPr="00547968" w:rsidRDefault="001B17BB" w:rsidP="006E55D8">
            <w:pPr>
              <w:spacing w:after="0" w:line="240" w:lineRule="auto"/>
              <w:ind w:left="-108" w:right="-101"/>
              <w:jc w:val="right"/>
              <w:rPr>
                <w:rFonts w:ascii="Times New Roman" w:eastAsia="Times New Roman" w:hAnsi="Times New Roman"/>
                <w:sz w:val="28"/>
                <w:szCs w:val="28"/>
                <w:lang w:eastAsia="ru-RU"/>
              </w:rPr>
            </w:pPr>
          </w:p>
          <w:p w:rsidR="001B17BB" w:rsidRPr="00547968" w:rsidRDefault="001B17BB" w:rsidP="006E55D8">
            <w:pPr>
              <w:spacing w:after="0" w:line="240" w:lineRule="auto"/>
              <w:ind w:left="-108" w:right="-101"/>
              <w:jc w:val="right"/>
              <w:rPr>
                <w:rFonts w:ascii="Times New Roman" w:eastAsia="Times New Roman" w:hAnsi="Times New Roman"/>
                <w:sz w:val="28"/>
                <w:szCs w:val="28"/>
                <w:lang w:eastAsia="ru-RU"/>
              </w:rPr>
            </w:pPr>
          </w:p>
          <w:p w:rsidR="004353C3" w:rsidRPr="00547968" w:rsidRDefault="004353C3" w:rsidP="006E55D8">
            <w:pPr>
              <w:spacing w:after="0" w:line="240" w:lineRule="auto"/>
              <w:ind w:left="-108" w:right="-101"/>
              <w:jc w:val="right"/>
              <w:rPr>
                <w:rFonts w:ascii="Times New Roman" w:eastAsia="Times New Roman" w:hAnsi="Times New Roman"/>
                <w:sz w:val="28"/>
                <w:szCs w:val="28"/>
                <w:lang w:eastAsia="ru-RU"/>
              </w:rPr>
            </w:pPr>
          </w:p>
          <w:p w:rsidR="009E37DC" w:rsidRPr="00547968" w:rsidRDefault="009E37DC" w:rsidP="006E55D8">
            <w:pPr>
              <w:spacing w:after="0" w:line="240" w:lineRule="auto"/>
              <w:ind w:left="-108" w:right="-101"/>
              <w:jc w:val="right"/>
              <w:rPr>
                <w:rFonts w:ascii="Times New Roman" w:eastAsia="Times New Roman" w:hAnsi="Times New Roman"/>
                <w:sz w:val="28"/>
                <w:szCs w:val="28"/>
                <w:lang w:eastAsia="ru-RU"/>
              </w:rPr>
            </w:pPr>
            <w:r w:rsidRPr="00547968">
              <w:rPr>
                <w:rFonts w:ascii="Times New Roman" w:eastAsia="Times New Roman" w:hAnsi="Times New Roman"/>
                <w:sz w:val="28"/>
                <w:szCs w:val="28"/>
                <w:lang w:eastAsia="ru-RU"/>
              </w:rPr>
              <w:t xml:space="preserve">С.Н. Гудин </w:t>
            </w:r>
          </w:p>
        </w:tc>
      </w:tr>
    </w:tbl>
    <w:p w:rsidR="00835360" w:rsidRPr="00547968" w:rsidRDefault="00835360" w:rsidP="006E55D8">
      <w:pPr>
        <w:spacing w:after="0" w:line="240" w:lineRule="auto"/>
        <w:rPr>
          <w:rFonts w:ascii="Times New Roman" w:eastAsia="Times New Roman" w:hAnsi="Times New Roman"/>
          <w:sz w:val="18"/>
          <w:szCs w:val="18"/>
          <w:lang w:eastAsia="ru-RU"/>
        </w:rPr>
      </w:pPr>
    </w:p>
    <w:p w:rsidR="00835360" w:rsidRPr="00547968" w:rsidRDefault="00835360" w:rsidP="006E55D8">
      <w:pPr>
        <w:spacing w:after="0" w:line="240" w:lineRule="auto"/>
        <w:rPr>
          <w:rFonts w:ascii="Times New Roman" w:eastAsia="Times New Roman" w:hAnsi="Times New Roman"/>
          <w:sz w:val="18"/>
          <w:szCs w:val="18"/>
          <w:lang w:eastAsia="ru-RU"/>
        </w:rPr>
      </w:pPr>
    </w:p>
    <w:p w:rsidR="00835360" w:rsidRPr="00547968" w:rsidRDefault="00835360" w:rsidP="006E55D8">
      <w:pPr>
        <w:spacing w:after="0" w:line="240" w:lineRule="auto"/>
        <w:rPr>
          <w:rFonts w:ascii="Times New Roman" w:eastAsia="Times New Roman" w:hAnsi="Times New Roman"/>
          <w:sz w:val="18"/>
          <w:szCs w:val="18"/>
          <w:lang w:eastAsia="ru-RU"/>
        </w:rPr>
      </w:pPr>
    </w:p>
    <w:p w:rsidR="00835360" w:rsidRPr="00547968" w:rsidRDefault="00835360" w:rsidP="006E55D8">
      <w:pPr>
        <w:spacing w:after="0" w:line="240" w:lineRule="auto"/>
        <w:rPr>
          <w:rFonts w:ascii="Times New Roman" w:eastAsia="Times New Roman" w:hAnsi="Times New Roman"/>
          <w:sz w:val="18"/>
          <w:szCs w:val="18"/>
          <w:lang w:eastAsia="ru-RU"/>
        </w:rPr>
      </w:pPr>
    </w:p>
    <w:p w:rsidR="00835360" w:rsidRPr="00547968" w:rsidRDefault="00835360" w:rsidP="006E55D8">
      <w:pPr>
        <w:spacing w:after="0" w:line="240" w:lineRule="auto"/>
        <w:rPr>
          <w:rFonts w:ascii="Times New Roman" w:eastAsia="Times New Roman" w:hAnsi="Times New Roman"/>
          <w:sz w:val="18"/>
          <w:szCs w:val="18"/>
          <w:lang w:eastAsia="ru-RU"/>
        </w:rPr>
      </w:pPr>
    </w:p>
    <w:p w:rsidR="00835360" w:rsidRPr="00547968" w:rsidRDefault="00835360" w:rsidP="006E55D8">
      <w:pPr>
        <w:spacing w:after="0" w:line="240" w:lineRule="auto"/>
        <w:rPr>
          <w:rFonts w:ascii="Times New Roman" w:eastAsia="Times New Roman" w:hAnsi="Times New Roman"/>
          <w:sz w:val="18"/>
          <w:szCs w:val="18"/>
          <w:lang w:eastAsia="ru-RU"/>
        </w:rPr>
      </w:pPr>
    </w:p>
    <w:p w:rsidR="00835360" w:rsidRPr="00547968" w:rsidRDefault="00835360" w:rsidP="006E55D8">
      <w:pPr>
        <w:spacing w:after="0" w:line="240" w:lineRule="auto"/>
        <w:rPr>
          <w:rFonts w:ascii="Times New Roman" w:eastAsia="Times New Roman" w:hAnsi="Times New Roman"/>
          <w:sz w:val="18"/>
          <w:szCs w:val="18"/>
          <w:lang w:eastAsia="ru-RU"/>
        </w:rPr>
      </w:pPr>
    </w:p>
    <w:p w:rsidR="00835360" w:rsidRPr="00547968" w:rsidRDefault="00835360" w:rsidP="006E55D8">
      <w:pPr>
        <w:spacing w:after="0" w:line="240" w:lineRule="auto"/>
        <w:rPr>
          <w:rFonts w:ascii="Times New Roman" w:eastAsia="Times New Roman" w:hAnsi="Times New Roman"/>
          <w:sz w:val="18"/>
          <w:szCs w:val="18"/>
          <w:lang w:eastAsia="ru-RU"/>
        </w:rPr>
      </w:pPr>
    </w:p>
    <w:p w:rsidR="00835360" w:rsidRPr="00547968" w:rsidRDefault="00835360" w:rsidP="006E55D8">
      <w:pPr>
        <w:spacing w:after="0" w:line="240" w:lineRule="auto"/>
        <w:rPr>
          <w:rFonts w:ascii="Times New Roman" w:eastAsia="Times New Roman" w:hAnsi="Times New Roman"/>
          <w:sz w:val="18"/>
          <w:szCs w:val="18"/>
          <w:lang w:eastAsia="ru-RU"/>
        </w:rPr>
      </w:pPr>
    </w:p>
    <w:p w:rsidR="00835360" w:rsidRPr="00547968" w:rsidRDefault="00835360" w:rsidP="006E55D8">
      <w:pPr>
        <w:spacing w:after="0" w:line="240" w:lineRule="auto"/>
        <w:rPr>
          <w:rFonts w:ascii="Times New Roman" w:eastAsia="Times New Roman" w:hAnsi="Times New Roman"/>
          <w:sz w:val="18"/>
          <w:szCs w:val="18"/>
          <w:lang w:eastAsia="ru-RU"/>
        </w:rPr>
      </w:pPr>
    </w:p>
    <w:p w:rsidR="00835360" w:rsidRPr="00547968" w:rsidRDefault="00835360" w:rsidP="006E55D8">
      <w:pPr>
        <w:spacing w:after="0" w:line="240" w:lineRule="auto"/>
        <w:rPr>
          <w:rFonts w:ascii="Times New Roman" w:eastAsia="Times New Roman" w:hAnsi="Times New Roman"/>
          <w:sz w:val="18"/>
          <w:szCs w:val="18"/>
          <w:lang w:eastAsia="ru-RU"/>
        </w:rPr>
      </w:pPr>
    </w:p>
    <w:p w:rsidR="00835360" w:rsidRPr="00547968" w:rsidRDefault="00835360" w:rsidP="006E55D8">
      <w:pPr>
        <w:spacing w:after="0" w:line="240" w:lineRule="auto"/>
        <w:rPr>
          <w:rFonts w:ascii="Times New Roman" w:eastAsia="Times New Roman" w:hAnsi="Times New Roman"/>
          <w:sz w:val="18"/>
          <w:szCs w:val="18"/>
          <w:lang w:eastAsia="ru-RU"/>
        </w:rPr>
      </w:pPr>
    </w:p>
    <w:p w:rsidR="00835360" w:rsidRPr="00547968" w:rsidRDefault="00835360" w:rsidP="006E55D8">
      <w:pPr>
        <w:spacing w:after="0" w:line="240" w:lineRule="auto"/>
        <w:rPr>
          <w:rFonts w:ascii="Times New Roman" w:eastAsia="Times New Roman" w:hAnsi="Times New Roman"/>
          <w:sz w:val="18"/>
          <w:szCs w:val="18"/>
          <w:lang w:eastAsia="ru-RU"/>
        </w:rPr>
      </w:pPr>
    </w:p>
    <w:p w:rsidR="00835360" w:rsidRPr="00547968" w:rsidRDefault="00835360" w:rsidP="006E55D8">
      <w:pPr>
        <w:spacing w:after="0" w:line="240" w:lineRule="auto"/>
        <w:rPr>
          <w:rFonts w:ascii="Times New Roman" w:eastAsia="Times New Roman" w:hAnsi="Times New Roman"/>
          <w:sz w:val="18"/>
          <w:szCs w:val="18"/>
          <w:lang w:eastAsia="ru-RU"/>
        </w:rPr>
      </w:pPr>
    </w:p>
    <w:p w:rsidR="00835360" w:rsidRPr="00547968" w:rsidRDefault="00835360" w:rsidP="006E55D8">
      <w:pPr>
        <w:spacing w:after="0" w:line="240" w:lineRule="auto"/>
        <w:rPr>
          <w:rFonts w:ascii="Times New Roman" w:eastAsia="Times New Roman" w:hAnsi="Times New Roman"/>
          <w:sz w:val="18"/>
          <w:szCs w:val="18"/>
          <w:lang w:eastAsia="ru-RU"/>
        </w:rPr>
      </w:pPr>
    </w:p>
    <w:p w:rsidR="00835360" w:rsidRPr="00547968" w:rsidRDefault="00835360" w:rsidP="006E55D8">
      <w:pPr>
        <w:spacing w:after="0" w:line="240" w:lineRule="auto"/>
        <w:rPr>
          <w:rFonts w:ascii="Times New Roman" w:eastAsia="Times New Roman" w:hAnsi="Times New Roman"/>
          <w:sz w:val="18"/>
          <w:szCs w:val="18"/>
          <w:lang w:eastAsia="ru-RU"/>
        </w:rPr>
      </w:pPr>
    </w:p>
    <w:p w:rsidR="00835360" w:rsidRPr="00547968" w:rsidRDefault="00835360" w:rsidP="006E55D8">
      <w:pPr>
        <w:spacing w:after="0" w:line="240" w:lineRule="auto"/>
        <w:rPr>
          <w:rFonts w:ascii="Times New Roman" w:eastAsia="Times New Roman" w:hAnsi="Times New Roman"/>
          <w:sz w:val="18"/>
          <w:szCs w:val="18"/>
          <w:lang w:eastAsia="ru-RU"/>
        </w:rPr>
      </w:pPr>
    </w:p>
    <w:p w:rsidR="00835360" w:rsidRPr="00547968" w:rsidRDefault="00835360" w:rsidP="006E55D8">
      <w:pPr>
        <w:spacing w:after="0" w:line="240" w:lineRule="auto"/>
        <w:rPr>
          <w:rFonts w:ascii="Times New Roman" w:eastAsia="Times New Roman" w:hAnsi="Times New Roman"/>
          <w:sz w:val="18"/>
          <w:szCs w:val="18"/>
          <w:lang w:eastAsia="ru-RU"/>
        </w:rPr>
      </w:pPr>
    </w:p>
    <w:p w:rsidR="00835360" w:rsidRPr="00547968" w:rsidRDefault="00835360" w:rsidP="006E55D8">
      <w:pPr>
        <w:spacing w:after="0" w:line="240" w:lineRule="auto"/>
        <w:rPr>
          <w:rFonts w:ascii="Times New Roman" w:eastAsia="Times New Roman" w:hAnsi="Times New Roman"/>
          <w:sz w:val="18"/>
          <w:szCs w:val="18"/>
          <w:lang w:eastAsia="ru-RU"/>
        </w:rPr>
      </w:pPr>
    </w:p>
    <w:p w:rsidR="00835360" w:rsidRPr="00547968" w:rsidRDefault="00835360" w:rsidP="006E55D8">
      <w:pPr>
        <w:spacing w:after="0" w:line="240" w:lineRule="auto"/>
        <w:rPr>
          <w:rFonts w:ascii="Times New Roman" w:eastAsia="Times New Roman" w:hAnsi="Times New Roman"/>
          <w:sz w:val="18"/>
          <w:szCs w:val="18"/>
          <w:lang w:eastAsia="ru-RU"/>
        </w:rPr>
      </w:pPr>
    </w:p>
    <w:p w:rsidR="00CB7BEF" w:rsidRPr="00547968" w:rsidRDefault="00CB7BEF" w:rsidP="006E55D8">
      <w:pPr>
        <w:spacing w:after="0" w:line="240" w:lineRule="auto"/>
        <w:rPr>
          <w:rFonts w:ascii="Times New Roman" w:eastAsia="Times New Roman" w:hAnsi="Times New Roman"/>
          <w:sz w:val="18"/>
          <w:szCs w:val="18"/>
          <w:lang w:eastAsia="ru-RU"/>
        </w:rPr>
      </w:pPr>
    </w:p>
    <w:p w:rsidR="00CB7BEF" w:rsidRPr="00547968" w:rsidRDefault="00CB7BEF" w:rsidP="006E55D8">
      <w:pPr>
        <w:spacing w:after="0" w:line="240" w:lineRule="auto"/>
        <w:rPr>
          <w:rFonts w:ascii="Times New Roman" w:eastAsia="Times New Roman" w:hAnsi="Times New Roman"/>
          <w:sz w:val="18"/>
          <w:szCs w:val="18"/>
          <w:lang w:eastAsia="ru-RU"/>
        </w:rPr>
      </w:pPr>
    </w:p>
    <w:p w:rsidR="00CB7BEF" w:rsidRPr="00547968" w:rsidRDefault="00CB7BEF" w:rsidP="006E55D8">
      <w:pPr>
        <w:spacing w:after="0" w:line="240" w:lineRule="auto"/>
        <w:rPr>
          <w:rFonts w:ascii="Times New Roman" w:eastAsia="Times New Roman" w:hAnsi="Times New Roman"/>
          <w:sz w:val="18"/>
          <w:szCs w:val="18"/>
          <w:lang w:eastAsia="ru-RU"/>
        </w:rPr>
      </w:pPr>
    </w:p>
    <w:p w:rsidR="00CB7BEF" w:rsidRPr="00547968" w:rsidRDefault="00CB7BEF" w:rsidP="006E55D8">
      <w:pPr>
        <w:spacing w:after="0" w:line="240" w:lineRule="auto"/>
        <w:rPr>
          <w:rFonts w:ascii="Times New Roman" w:eastAsia="Times New Roman" w:hAnsi="Times New Roman"/>
          <w:sz w:val="18"/>
          <w:szCs w:val="18"/>
          <w:lang w:eastAsia="ru-RU"/>
        </w:rPr>
      </w:pPr>
    </w:p>
    <w:p w:rsidR="004B3FEC" w:rsidRPr="00547968" w:rsidRDefault="004B3FEC" w:rsidP="006E55D8">
      <w:pPr>
        <w:spacing w:after="0" w:line="240" w:lineRule="auto"/>
        <w:rPr>
          <w:rFonts w:ascii="Times New Roman" w:eastAsia="Times New Roman" w:hAnsi="Times New Roman"/>
          <w:sz w:val="18"/>
          <w:szCs w:val="18"/>
          <w:lang w:eastAsia="ru-RU"/>
        </w:rPr>
      </w:pPr>
    </w:p>
    <w:p w:rsidR="004C24DC" w:rsidRPr="00547968" w:rsidRDefault="004C24DC" w:rsidP="006E55D8">
      <w:pPr>
        <w:spacing w:after="0" w:line="240" w:lineRule="auto"/>
        <w:rPr>
          <w:rFonts w:ascii="Times New Roman" w:eastAsia="Times New Roman" w:hAnsi="Times New Roman"/>
          <w:sz w:val="18"/>
          <w:szCs w:val="18"/>
          <w:lang w:eastAsia="ru-RU"/>
        </w:rPr>
      </w:pPr>
    </w:p>
    <w:p w:rsidR="004C24DC" w:rsidRPr="00547968" w:rsidRDefault="004C24DC" w:rsidP="006E55D8">
      <w:pPr>
        <w:spacing w:after="0" w:line="240" w:lineRule="auto"/>
        <w:rPr>
          <w:rFonts w:ascii="Times New Roman" w:eastAsia="Times New Roman" w:hAnsi="Times New Roman"/>
          <w:sz w:val="18"/>
          <w:szCs w:val="18"/>
          <w:lang w:eastAsia="ru-RU"/>
        </w:rPr>
      </w:pPr>
    </w:p>
    <w:p w:rsidR="004C24DC" w:rsidRPr="00547968" w:rsidRDefault="004C24DC" w:rsidP="006E55D8">
      <w:pPr>
        <w:spacing w:after="0" w:line="240" w:lineRule="auto"/>
        <w:rPr>
          <w:rFonts w:ascii="Times New Roman" w:eastAsia="Times New Roman" w:hAnsi="Times New Roman"/>
          <w:sz w:val="18"/>
          <w:szCs w:val="18"/>
          <w:lang w:eastAsia="ru-RU"/>
        </w:rPr>
      </w:pPr>
    </w:p>
    <w:p w:rsidR="004C24DC" w:rsidRPr="00547968" w:rsidRDefault="004C24DC" w:rsidP="006E55D8">
      <w:pPr>
        <w:spacing w:after="0" w:line="240" w:lineRule="auto"/>
        <w:rPr>
          <w:rFonts w:ascii="Times New Roman" w:eastAsia="Times New Roman" w:hAnsi="Times New Roman"/>
          <w:sz w:val="18"/>
          <w:szCs w:val="18"/>
          <w:lang w:eastAsia="ru-RU"/>
        </w:rPr>
      </w:pPr>
    </w:p>
    <w:p w:rsidR="00835360" w:rsidRDefault="00E722F6" w:rsidP="006E55D8">
      <w:pPr>
        <w:spacing w:after="0" w:line="240" w:lineRule="auto"/>
        <w:rPr>
          <w:rFonts w:ascii="Times New Roman" w:eastAsia="Times New Roman" w:hAnsi="Times New Roman"/>
          <w:sz w:val="18"/>
          <w:szCs w:val="18"/>
          <w:lang w:eastAsia="ru-RU"/>
        </w:rPr>
      </w:pPr>
      <w:r w:rsidRPr="00547968">
        <w:rPr>
          <w:rFonts w:ascii="Times New Roman" w:eastAsia="Times New Roman" w:hAnsi="Times New Roman"/>
          <w:sz w:val="18"/>
          <w:szCs w:val="18"/>
          <w:lang w:eastAsia="ru-RU"/>
        </w:rPr>
        <w:t>Кульков Дмитрий Львович, 42-19-20</w:t>
      </w:r>
    </w:p>
    <w:p w:rsidR="009C6A2B" w:rsidRPr="00547968" w:rsidRDefault="009C6A2B" w:rsidP="006E55D8">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Русанова Татьяна Анатольевна, 42-59-86</w:t>
      </w:r>
    </w:p>
    <w:p w:rsidR="00835360" w:rsidRDefault="00835360" w:rsidP="006E55D8">
      <w:pPr>
        <w:spacing w:after="0" w:line="240" w:lineRule="auto"/>
        <w:rPr>
          <w:rFonts w:ascii="Times New Roman" w:eastAsia="Times New Roman" w:hAnsi="Times New Roman"/>
          <w:sz w:val="18"/>
          <w:szCs w:val="18"/>
          <w:lang w:eastAsia="ru-RU"/>
        </w:rPr>
      </w:pPr>
      <w:r w:rsidRPr="00547968">
        <w:rPr>
          <w:rFonts w:ascii="Times New Roman" w:eastAsia="Times New Roman" w:hAnsi="Times New Roman"/>
          <w:sz w:val="18"/>
          <w:szCs w:val="18"/>
          <w:lang w:eastAsia="ru-RU"/>
        </w:rPr>
        <w:t>Агентство по внутренней политике Камчатского края</w:t>
      </w:r>
    </w:p>
    <w:p w:rsidR="009C6A2B" w:rsidRDefault="009C6A2B" w:rsidP="009C6A2B">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Половков Алексей Александрович, 26-46-44</w:t>
      </w:r>
    </w:p>
    <w:p w:rsidR="009C6A2B" w:rsidRDefault="009C6A2B" w:rsidP="009C6A2B">
      <w:pPr>
        <w:spacing w:after="0" w:line="240" w:lineRule="auto"/>
        <w:rPr>
          <w:rFonts w:ascii="Times New Roman" w:eastAsia="Times New Roman" w:hAnsi="Times New Roman"/>
          <w:sz w:val="18"/>
          <w:szCs w:val="18"/>
          <w:lang w:eastAsia="ru-RU"/>
        </w:rPr>
      </w:pPr>
      <w:r w:rsidRPr="009C6A2B">
        <w:rPr>
          <w:rFonts w:ascii="Times New Roman" w:eastAsia="Times New Roman" w:hAnsi="Times New Roman"/>
          <w:sz w:val="18"/>
          <w:szCs w:val="18"/>
          <w:lang w:eastAsia="ru-RU"/>
        </w:rPr>
        <w:t>Минист</w:t>
      </w:r>
      <w:r>
        <w:rPr>
          <w:rFonts w:ascii="Times New Roman" w:eastAsia="Times New Roman" w:hAnsi="Times New Roman"/>
          <w:sz w:val="18"/>
          <w:szCs w:val="18"/>
          <w:lang w:eastAsia="ru-RU"/>
        </w:rPr>
        <w:t>е</w:t>
      </w:r>
      <w:r w:rsidRPr="009C6A2B">
        <w:rPr>
          <w:rFonts w:ascii="Times New Roman" w:eastAsia="Times New Roman" w:hAnsi="Times New Roman"/>
          <w:sz w:val="18"/>
          <w:szCs w:val="18"/>
          <w:lang w:eastAsia="ru-RU"/>
        </w:rPr>
        <w:t>р</w:t>
      </w:r>
      <w:r>
        <w:rPr>
          <w:rFonts w:ascii="Times New Roman" w:eastAsia="Times New Roman" w:hAnsi="Times New Roman"/>
          <w:sz w:val="18"/>
          <w:szCs w:val="18"/>
          <w:lang w:eastAsia="ru-RU"/>
        </w:rPr>
        <w:t>ство</w:t>
      </w:r>
      <w:r w:rsidRPr="009C6A2B">
        <w:rPr>
          <w:rFonts w:ascii="Times New Roman" w:eastAsia="Times New Roman" w:hAnsi="Times New Roman"/>
          <w:sz w:val="18"/>
          <w:szCs w:val="18"/>
          <w:lang w:eastAsia="ru-RU"/>
        </w:rPr>
        <w:t xml:space="preserve"> территориального развития</w:t>
      </w:r>
      <w:r>
        <w:rPr>
          <w:rFonts w:ascii="Times New Roman" w:eastAsia="Times New Roman" w:hAnsi="Times New Roman"/>
          <w:sz w:val="18"/>
          <w:szCs w:val="18"/>
          <w:lang w:eastAsia="ru-RU"/>
        </w:rPr>
        <w:t xml:space="preserve"> </w:t>
      </w:r>
      <w:r w:rsidRPr="009C6A2B">
        <w:rPr>
          <w:rFonts w:ascii="Times New Roman" w:eastAsia="Times New Roman" w:hAnsi="Times New Roman"/>
          <w:sz w:val="18"/>
          <w:szCs w:val="18"/>
          <w:lang w:eastAsia="ru-RU"/>
        </w:rPr>
        <w:t>Камчатского края</w:t>
      </w:r>
    </w:p>
    <w:p w:rsidR="009C6A2B" w:rsidRPr="00547968" w:rsidRDefault="009C6A2B" w:rsidP="006E55D8">
      <w:pPr>
        <w:spacing w:after="0" w:line="240" w:lineRule="auto"/>
        <w:rPr>
          <w:rFonts w:ascii="Times New Roman" w:eastAsia="Times New Roman" w:hAnsi="Times New Roman"/>
          <w:sz w:val="18"/>
          <w:szCs w:val="18"/>
          <w:lang w:eastAsia="ru-RU"/>
        </w:rPr>
      </w:pPr>
    </w:p>
    <w:p w:rsidR="00EF74BC" w:rsidRPr="00547968" w:rsidRDefault="00EF74BC" w:rsidP="00EF74BC">
      <w:pPr>
        <w:autoSpaceDE w:val="0"/>
        <w:autoSpaceDN w:val="0"/>
        <w:adjustRightInd w:val="0"/>
        <w:spacing w:after="0" w:line="240" w:lineRule="auto"/>
        <w:jc w:val="center"/>
        <w:rPr>
          <w:rFonts w:ascii="Times New Roman" w:eastAsia="Times New Roman" w:hAnsi="Times New Roman"/>
          <w:sz w:val="28"/>
          <w:szCs w:val="28"/>
          <w:lang w:eastAsia="ru-RU"/>
        </w:rPr>
      </w:pPr>
      <w:r w:rsidRPr="00547968">
        <w:rPr>
          <w:rFonts w:ascii="Times New Roman" w:eastAsia="Times New Roman" w:hAnsi="Times New Roman"/>
          <w:sz w:val="28"/>
          <w:szCs w:val="28"/>
          <w:lang w:eastAsia="ru-RU"/>
        </w:rPr>
        <w:t>Пояснительная записка</w:t>
      </w:r>
    </w:p>
    <w:p w:rsidR="00EF74BC" w:rsidRPr="00547968" w:rsidRDefault="00EF74BC" w:rsidP="00EF74BC">
      <w:pPr>
        <w:spacing w:after="0" w:line="240" w:lineRule="auto"/>
        <w:jc w:val="center"/>
        <w:rPr>
          <w:rFonts w:ascii="Times New Roman" w:eastAsia="Times New Roman" w:hAnsi="Times New Roman"/>
          <w:sz w:val="28"/>
          <w:szCs w:val="28"/>
          <w:lang w:eastAsia="ru-RU"/>
        </w:rPr>
      </w:pPr>
      <w:r w:rsidRPr="00547968">
        <w:rPr>
          <w:rFonts w:ascii="Times New Roman" w:eastAsia="Times New Roman" w:hAnsi="Times New Roman"/>
          <w:sz w:val="28"/>
          <w:szCs w:val="28"/>
          <w:lang w:eastAsia="ru-RU"/>
        </w:rPr>
        <w:t xml:space="preserve">к проекту постановления Правительства Камчатского края </w:t>
      </w:r>
    </w:p>
    <w:p w:rsidR="00EF74BC" w:rsidRPr="00547968" w:rsidRDefault="00EF74BC" w:rsidP="00EF74BC">
      <w:pPr>
        <w:spacing w:after="0" w:line="240" w:lineRule="auto"/>
        <w:jc w:val="center"/>
        <w:rPr>
          <w:rFonts w:ascii="Times New Roman" w:eastAsia="Times New Roman" w:hAnsi="Times New Roman"/>
          <w:sz w:val="28"/>
          <w:szCs w:val="28"/>
          <w:lang w:eastAsia="ru-RU"/>
        </w:rPr>
      </w:pPr>
      <w:r w:rsidRPr="00547968">
        <w:rPr>
          <w:rFonts w:ascii="Times New Roman" w:eastAsia="Times New Roman" w:hAnsi="Times New Roman"/>
          <w:sz w:val="28"/>
          <w:szCs w:val="20"/>
          <w:lang w:eastAsia="ru-RU"/>
        </w:rPr>
        <w:t xml:space="preserve">«О внесении изменений в </w:t>
      </w:r>
      <w:r w:rsidRPr="00547968">
        <w:rPr>
          <w:rFonts w:ascii="Times New Roman" w:eastAsia="Times New Roman" w:hAnsi="Times New Roman"/>
          <w:sz w:val="28"/>
          <w:szCs w:val="28"/>
          <w:lang w:eastAsia="ru-RU"/>
        </w:rPr>
        <w:t>государ</w:t>
      </w:r>
      <w:r w:rsidRPr="00547968">
        <w:rPr>
          <w:rFonts w:ascii="Times New Roman" w:eastAsia="Times New Roman" w:hAnsi="Times New Roman"/>
          <w:sz w:val="28"/>
          <w:szCs w:val="28"/>
          <w:lang w:eastAsia="ru-RU"/>
        </w:rPr>
        <w:softHyphen/>
        <w:t xml:space="preserve">ственную программу Камчатского края </w:t>
      </w:r>
      <w:r w:rsidRPr="00547968">
        <w:rPr>
          <w:rFonts w:ascii="Times New Roman" w:eastAsia="Times New Roman" w:hAnsi="Times New Roman"/>
          <w:sz w:val="28"/>
          <w:szCs w:val="28"/>
          <w:lang w:eastAsia="ru-RU"/>
        </w:rPr>
        <w:br/>
        <w:t>«Реализация государственной национальной политики и укрепле</w:t>
      </w:r>
      <w:r w:rsidRPr="00547968">
        <w:rPr>
          <w:rFonts w:ascii="Times New Roman" w:eastAsia="Times New Roman" w:hAnsi="Times New Roman"/>
          <w:sz w:val="28"/>
          <w:szCs w:val="28"/>
          <w:lang w:eastAsia="ru-RU"/>
        </w:rPr>
        <w:softHyphen/>
        <w:t>ние гражданского единства в Камчат</w:t>
      </w:r>
      <w:r w:rsidRPr="00547968">
        <w:rPr>
          <w:rFonts w:ascii="Times New Roman" w:eastAsia="Times New Roman" w:hAnsi="Times New Roman"/>
          <w:sz w:val="28"/>
          <w:szCs w:val="28"/>
          <w:lang w:eastAsia="ru-RU"/>
        </w:rPr>
        <w:softHyphen/>
        <w:t xml:space="preserve">ском крае», утвержденную </w:t>
      </w:r>
      <w:r w:rsidRPr="00547968">
        <w:rPr>
          <w:rFonts w:ascii="Times New Roman" w:eastAsia="Times New Roman" w:hAnsi="Times New Roman"/>
          <w:sz w:val="28"/>
          <w:szCs w:val="20"/>
          <w:lang w:eastAsia="ru-RU"/>
        </w:rPr>
        <w:t>п</w:t>
      </w:r>
      <w:r w:rsidRPr="00547968">
        <w:rPr>
          <w:rFonts w:ascii="Times New Roman" w:eastAsia="Times New Roman" w:hAnsi="Times New Roman"/>
          <w:sz w:val="28"/>
          <w:szCs w:val="28"/>
          <w:lang w:eastAsia="ru-RU"/>
        </w:rPr>
        <w:t>остановле</w:t>
      </w:r>
      <w:r w:rsidRPr="00547968">
        <w:rPr>
          <w:rFonts w:ascii="Times New Roman" w:eastAsia="Times New Roman" w:hAnsi="Times New Roman"/>
          <w:sz w:val="28"/>
          <w:szCs w:val="28"/>
          <w:lang w:eastAsia="ru-RU"/>
        </w:rPr>
        <w:softHyphen/>
        <w:t>нием Правительства Камчатского края от 29.11.2013 № 546-П»</w:t>
      </w:r>
    </w:p>
    <w:p w:rsidR="00EF74BC" w:rsidRPr="00547968" w:rsidRDefault="00EF74BC" w:rsidP="00EF74BC">
      <w:pPr>
        <w:spacing w:after="0" w:line="240" w:lineRule="auto"/>
        <w:ind w:firstLine="540"/>
        <w:jc w:val="both"/>
        <w:rPr>
          <w:rFonts w:ascii="Times New Roman" w:eastAsia="Times New Roman" w:hAnsi="Times New Roman"/>
          <w:sz w:val="28"/>
          <w:szCs w:val="28"/>
          <w:lang w:eastAsia="ru-RU"/>
        </w:rPr>
      </w:pPr>
    </w:p>
    <w:p w:rsidR="009C6A2B" w:rsidRDefault="00EF74BC" w:rsidP="009C6A2B">
      <w:pPr>
        <w:spacing w:after="0" w:line="240" w:lineRule="auto"/>
        <w:ind w:firstLine="709"/>
        <w:jc w:val="both"/>
        <w:rPr>
          <w:rFonts w:ascii="Times New Roman" w:eastAsia="Times New Roman" w:hAnsi="Times New Roman"/>
          <w:sz w:val="28"/>
          <w:szCs w:val="28"/>
          <w:lang w:eastAsia="ru-RU"/>
        </w:rPr>
      </w:pPr>
      <w:r w:rsidRPr="00547968">
        <w:rPr>
          <w:rFonts w:ascii="Times New Roman" w:eastAsia="Times New Roman" w:hAnsi="Times New Roman"/>
          <w:sz w:val="28"/>
          <w:szCs w:val="28"/>
          <w:lang w:eastAsia="ru-RU"/>
        </w:rPr>
        <w:t>Настоящий проект постановления Правительства Камчатского края раз</w:t>
      </w:r>
      <w:r w:rsidRPr="00547968">
        <w:rPr>
          <w:rFonts w:ascii="Times New Roman" w:eastAsia="Times New Roman" w:hAnsi="Times New Roman"/>
          <w:sz w:val="28"/>
          <w:szCs w:val="28"/>
          <w:lang w:eastAsia="ru-RU"/>
        </w:rPr>
        <w:softHyphen/>
        <w:t>работан</w:t>
      </w:r>
      <w:r w:rsidRPr="00547968">
        <w:rPr>
          <w:rFonts w:eastAsia="Times New Roman" w:cs="Calibri"/>
          <w:szCs w:val="20"/>
          <w:lang w:eastAsia="ru-RU"/>
        </w:rPr>
        <w:t xml:space="preserve"> </w:t>
      </w:r>
      <w:r w:rsidR="009C6A2B">
        <w:rPr>
          <w:rFonts w:ascii="Times New Roman" w:hAnsi="Times New Roman"/>
          <w:sz w:val="28"/>
          <w:szCs w:val="28"/>
        </w:rPr>
        <w:t xml:space="preserve">во исполнение </w:t>
      </w:r>
      <w:r w:rsidR="009C6A2B" w:rsidRPr="00547968">
        <w:rPr>
          <w:rFonts w:ascii="Times New Roman" w:eastAsia="Times New Roman" w:hAnsi="Times New Roman"/>
          <w:sz w:val="28"/>
          <w:szCs w:val="28"/>
          <w:lang w:eastAsia="ru-RU"/>
        </w:rPr>
        <w:t xml:space="preserve">постановления Правительства Камчатского края </w:t>
      </w:r>
      <w:r w:rsidR="009C6A2B">
        <w:rPr>
          <w:rFonts w:ascii="Times New Roman" w:eastAsia="Times New Roman" w:hAnsi="Times New Roman"/>
          <w:sz w:val="28"/>
          <w:szCs w:val="28"/>
          <w:lang w:eastAsia="ru-RU"/>
        </w:rPr>
        <w:t>от 27.12.2019 «</w:t>
      </w:r>
      <w:r w:rsidR="009C6A2B" w:rsidRPr="009C6A2B">
        <w:rPr>
          <w:rFonts w:ascii="Times New Roman" w:eastAsia="Times New Roman" w:hAnsi="Times New Roman"/>
          <w:sz w:val="28"/>
          <w:szCs w:val="28"/>
          <w:lang w:eastAsia="ru-RU"/>
        </w:rPr>
        <w:t>Об утверждении Правил формирования,</w:t>
      </w:r>
      <w:r w:rsidR="009C6A2B">
        <w:rPr>
          <w:rFonts w:ascii="Times New Roman" w:eastAsia="Times New Roman" w:hAnsi="Times New Roman"/>
          <w:sz w:val="28"/>
          <w:szCs w:val="28"/>
          <w:lang w:eastAsia="ru-RU"/>
        </w:rPr>
        <w:t xml:space="preserve"> </w:t>
      </w:r>
      <w:r w:rsidR="009C6A2B" w:rsidRPr="009C6A2B">
        <w:rPr>
          <w:rFonts w:ascii="Times New Roman" w:eastAsia="Times New Roman" w:hAnsi="Times New Roman"/>
          <w:sz w:val="28"/>
          <w:szCs w:val="28"/>
          <w:lang w:eastAsia="ru-RU"/>
        </w:rPr>
        <w:t>предоставления и распределения</w:t>
      </w:r>
      <w:r w:rsidR="009C6A2B">
        <w:rPr>
          <w:rFonts w:ascii="Times New Roman" w:eastAsia="Times New Roman" w:hAnsi="Times New Roman"/>
          <w:sz w:val="28"/>
          <w:szCs w:val="28"/>
          <w:lang w:eastAsia="ru-RU"/>
        </w:rPr>
        <w:t xml:space="preserve"> </w:t>
      </w:r>
      <w:r w:rsidR="009C6A2B" w:rsidRPr="009C6A2B">
        <w:rPr>
          <w:rFonts w:ascii="Times New Roman" w:eastAsia="Times New Roman" w:hAnsi="Times New Roman"/>
          <w:sz w:val="28"/>
          <w:szCs w:val="28"/>
          <w:lang w:eastAsia="ru-RU"/>
        </w:rPr>
        <w:t>субсидий из краевого бюджета</w:t>
      </w:r>
      <w:r w:rsidR="009C6A2B">
        <w:rPr>
          <w:rFonts w:ascii="Times New Roman" w:eastAsia="Times New Roman" w:hAnsi="Times New Roman"/>
          <w:sz w:val="28"/>
          <w:szCs w:val="28"/>
          <w:lang w:eastAsia="ru-RU"/>
        </w:rPr>
        <w:t xml:space="preserve"> </w:t>
      </w:r>
      <w:r w:rsidR="009C6A2B" w:rsidRPr="009C6A2B">
        <w:rPr>
          <w:rFonts w:ascii="Times New Roman" w:eastAsia="Times New Roman" w:hAnsi="Times New Roman"/>
          <w:sz w:val="28"/>
          <w:szCs w:val="28"/>
          <w:lang w:eastAsia="ru-RU"/>
        </w:rPr>
        <w:t>бюджетам муниципальных</w:t>
      </w:r>
      <w:r w:rsidR="009C6A2B">
        <w:rPr>
          <w:rFonts w:ascii="Times New Roman" w:eastAsia="Times New Roman" w:hAnsi="Times New Roman"/>
          <w:sz w:val="28"/>
          <w:szCs w:val="28"/>
          <w:lang w:eastAsia="ru-RU"/>
        </w:rPr>
        <w:t xml:space="preserve"> </w:t>
      </w:r>
      <w:r w:rsidR="009C6A2B" w:rsidRPr="009C6A2B">
        <w:rPr>
          <w:rFonts w:ascii="Times New Roman" w:eastAsia="Times New Roman" w:hAnsi="Times New Roman"/>
          <w:sz w:val="28"/>
          <w:szCs w:val="28"/>
          <w:lang w:eastAsia="ru-RU"/>
        </w:rPr>
        <w:t>образований в Камчатском крае</w:t>
      </w:r>
      <w:r w:rsidR="009C6A2B">
        <w:rPr>
          <w:rFonts w:ascii="Times New Roman" w:eastAsia="Times New Roman" w:hAnsi="Times New Roman"/>
          <w:sz w:val="28"/>
          <w:szCs w:val="28"/>
          <w:lang w:eastAsia="ru-RU"/>
        </w:rPr>
        <w:t>».</w:t>
      </w:r>
    </w:p>
    <w:p w:rsidR="00EF74BC" w:rsidRPr="00547968" w:rsidRDefault="00EF74BC" w:rsidP="00EF74BC">
      <w:pPr>
        <w:spacing w:after="0" w:line="240" w:lineRule="auto"/>
        <w:ind w:firstLine="709"/>
        <w:jc w:val="both"/>
        <w:rPr>
          <w:rFonts w:ascii="Times New Roman" w:eastAsia="Times New Roman" w:hAnsi="Times New Roman"/>
          <w:sz w:val="28"/>
          <w:szCs w:val="28"/>
          <w:lang w:eastAsia="ru-RU"/>
        </w:rPr>
      </w:pPr>
      <w:r w:rsidRPr="00547968">
        <w:rPr>
          <w:rFonts w:ascii="Times New Roman" w:hAnsi="Times New Roman"/>
          <w:sz w:val="28"/>
          <w:szCs w:val="28"/>
        </w:rPr>
        <w:t xml:space="preserve">Проект постановления Правительства Камчатского края </w:t>
      </w:r>
      <w:r w:rsidR="006800CD">
        <w:rPr>
          <w:rFonts w:ascii="Times New Roman" w:hAnsi="Times New Roman"/>
          <w:sz w:val="28"/>
          <w:szCs w:val="28"/>
        </w:rPr>
        <w:t>20</w:t>
      </w:r>
      <w:r w:rsidR="004422D5" w:rsidRPr="00547968">
        <w:rPr>
          <w:rFonts w:ascii="Times New Roman" w:hAnsi="Times New Roman"/>
          <w:sz w:val="28"/>
          <w:szCs w:val="28"/>
        </w:rPr>
        <w:t>.</w:t>
      </w:r>
      <w:r w:rsidR="009C6A2B">
        <w:rPr>
          <w:rFonts w:ascii="Times New Roman" w:hAnsi="Times New Roman"/>
          <w:sz w:val="28"/>
          <w:szCs w:val="28"/>
        </w:rPr>
        <w:t>02.2020</w:t>
      </w:r>
      <w:r w:rsidRPr="00547968">
        <w:rPr>
          <w:rFonts w:ascii="Times New Roman" w:hAnsi="Times New Roman"/>
          <w:sz w:val="28"/>
          <w:szCs w:val="28"/>
        </w:rPr>
        <w:t xml:space="preserve">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w:t>
      </w:r>
      <w:proofErr w:type="spellStart"/>
      <w:r w:rsidRPr="00547968">
        <w:rPr>
          <w:rFonts w:ascii="Times New Roman" w:hAnsi="Times New Roman"/>
          <w:sz w:val="28"/>
          <w:szCs w:val="28"/>
        </w:rPr>
        <w:t>htt</w:t>
      </w:r>
      <w:proofErr w:type="spellEnd"/>
      <w:r w:rsidRPr="00547968">
        <w:rPr>
          <w:rFonts w:ascii="Times New Roman" w:hAnsi="Times New Roman"/>
          <w:sz w:val="28"/>
          <w:szCs w:val="28"/>
          <w:lang w:val="en-US"/>
        </w:rPr>
        <w:t>p</w:t>
      </w:r>
      <w:r w:rsidRPr="00547968">
        <w:rPr>
          <w:rFonts w:ascii="Times New Roman" w:hAnsi="Times New Roman"/>
          <w:sz w:val="28"/>
          <w:szCs w:val="28"/>
        </w:rPr>
        <w:t>s://npaproject.kamgov.ru) для проведения в срок до</w:t>
      </w:r>
      <w:r w:rsidR="00060210" w:rsidRPr="00547968">
        <w:rPr>
          <w:rFonts w:ascii="Times New Roman" w:hAnsi="Times New Roman"/>
          <w:sz w:val="28"/>
          <w:szCs w:val="28"/>
        </w:rPr>
        <w:t xml:space="preserve"> 2</w:t>
      </w:r>
      <w:r w:rsidR="006800CD">
        <w:rPr>
          <w:rFonts w:ascii="Times New Roman" w:hAnsi="Times New Roman"/>
          <w:sz w:val="28"/>
          <w:szCs w:val="28"/>
        </w:rPr>
        <w:t>8</w:t>
      </w:r>
      <w:r w:rsidR="00060210" w:rsidRPr="00547968">
        <w:rPr>
          <w:rFonts w:ascii="Times New Roman" w:hAnsi="Times New Roman"/>
          <w:sz w:val="28"/>
          <w:szCs w:val="28"/>
        </w:rPr>
        <w:t>.</w:t>
      </w:r>
      <w:r w:rsidR="009C6A2B">
        <w:rPr>
          <w:rFonts w:ascii="Times New Roman" w:hAnsi="Times New Roman"/>
          <w:sz w:val="28"/>
          <w:szCs w:val="28"/>
        </w:rPr>
        <w:t>02</w:t>
      </w:r>
      <w:r w:rsidR="00060210" w:rsidRPr="00547968">
        <w:rPr>
          <w:rFonts w:ascii="Times New Roman" w:hAnsi="Times New Roman"/>
          <w:sz w:val="28"/>
          <w:szCs w:val="28"/>
        </w:rPr>
        <w:t>.20</w:t>
      </w:r>
      <w:r w:rsidR="009C6A2B">
        <w:rPr>
          <w:rFonts w:ascii="Times New Roman" w:hAnsi="Times New Roman"/>
          <w:sz w:val="28"/>
          <w:szCs w:val="28"/>
        </w:rPr>
        <w:t>20</w:t>
      </w:r>
      <w:r w:rsidRPr="00547968">
        <w:rPr>
          <w:rFonts w:ascii="Times New Roman" w:hAnsi="Times New Roman"/>
          <w:sz w:val="28"/>
          <w:szCs w:val="28"/>
        </w:rPr>
        <w:t xml:space="preserve"> независимой антикоррупционной экспертизы.</w:t>
      </w:r>
    </w:p>
    <w:p w:rsidR="00835360" w:rsidRPr="00547968" w:rsidRDefault="00EF74BC" w:rsidP="00EF74BC">
      <w:pPr>
        <w:spacing w:after="0" w:line="240" w:lineRule="auto"/>
        <w:ind w:firstLine="709"/>
        <w:jc w:val="both"/>
        <w:rPr>
          <w:rFonts w:ascii="Times New Roman" w:eastAsia="Times New Roman" w:hAnsi="Times New Roman"/>
          <w:sz w:val="27"/>
          <w:szCs w:val="27"/>
          <w:lang w:eastAsia="ru-RU"/>
        </w:rPr>
      </w:pPr>
      <w:r w:rsidRPr="00547968">
        <w:rPr>
          <w:rFonts w:ascii="Times New Roman" w:eastAsia="Times New Roman" w:hAnsi="Times New Roman"/>
          <w:sz w:val="28"/>
          <w:szCs w:val="28"/>
          <w:lang w:eastAsia="ru-RU"/>
        </w:rPr>
        <w:t>В соо</w:t>
      </w:r>
      <w:bookmarkStart w:id="0" w:name="_GoBack"/>
      <w:bookmarkEnd w:id="0"/>
      <w:r w:rsidRPr="00547968">
        <w:rPr>
          <w:rFonts w:ascii="Times New Roman" w:eastAsia="Times New Roman" w:hAnsi="Times New Roman"/>
          <w:sz w:val="28"/>
          <w:szCs w:val="28"/>
          <w:lang w:eastAsia="ru-RU"/>
        </w:rPr>
        <w:t>тветствии с постановлением Правительства Камчатского края от 06.06.2013 № 233-П «Об утверждении Порядка проведения оценки регулирую</w:t>
      </w:r>
      <w:r w:rsidRPr="00547968">
        <w:rPr>
          <w:rFonts w:ascii="Times New Roman" w:eastAsia="Times New Roman" w:hAnsi="Times New Roman"/>
          <w:sz w:val="28"/>
          <w:szCs w:val="28"/>
          <w:lang w:eastAsia="ru-RU"/>
        </w:rPr>
        <w:softHyphen/>
        <w:t>щего воздействия проектов нормативных правовых актов и нормативных пра</w:t>
      </w:r>
      <w:r w:rsidRPr="00547968">
        <w:rPr>
          <w:rFonts w:ascii="Times New Roman" w:eastAsia="Times New Roman" w:hAnsi="Times New Roman"/>
          <w:sz w:val="28"/>
          <w:szCs w:val="28"/>
          <w:lang w:eastAsia="ru-RU"/>
        </w:rPr>
        <w:softHyphen/>
        <w:t>вовых актов Камчатского края» настоящий проект постановления в оценке ре</w:t>
      </w:r>
      <w:r w:rsidRPr="00547968">
        <w:rPr>
          <w:rFonts w:ascii="Times New Roman" w:eastAsia="Times New Roman" w:hAnsi="Times New Roman"/>
          <w:sz w:val="28"/>
          <w:szCs w:val="28"/>
          <w:lang w:eastAsia="ru-RU"/>
        </w:rPr>
        <w:softHyphen/>
        <w:t>гулирующего воздействия не нуждается.</w:t>
      </w:r>
    </w:p>
    <w:p w:rsidR="00835360" w:rsidRPr="00547968" w:rsidRDefault="00835360" w:rsidP="006E55D8">
      <w:pPr>
        <w:spacing w:after="0" w:line="240" w:lineRule="auto"/>
        <w:ind w:firstLine="709"/>
        <w:jc w:val="both"/>
        <w:rPr>
          <w:rFonts w:ascii="Times New Roman" w:eastAsia="Times New Roman" w:hAnsi="Times New Roman"/>
          <w:sz w:val="27"/>
          <w:szCs w:val="27"/>
          <w:lang w:eastAsia="ru-RU"/>
        </w:rPr>
      </w:pPr>
    </w:p>
    <w:p w:rsidR="00835360" w:rsidRPr="00547968" w:rsidRDefault="00835360" w:rsidP="006E55D8">
      <w:pPr>
        <w:spacing w:after="0" w:line="240" w:lineRule="auto"/>
        <w:ind w:firstLine="709"/>
        <w:jc w:val="both"/>
        <w:rPr>
          <w:rFonts w:ascii="Times New Roman" w:eastAsia="Times New Roman" w:hAnsi="Times New Roman"/>
          <w:sz w:val="27"/>
          <w:szCs w:val="27"/>
          <w:lang w:eastAsia="ru-RU"/>
        </w:rPr>
      </w:pPr>
    </w:p>
    <w:p w:rsidR="00835360" w:rsidRPr="00547968" w:rsidRDefault="00835360" w:rsidP="006E55D8">
      <w:pPr>
        <w:spacing w:after="0" w:line="240" w:lineRule="auto"/>
        <w:ind w:firstLine="709"/>
        <w:jc w:val="both"/>
        <w:rPr>
          <w:rFonts w:ascii="Times New Roman" w:eastAsia="Times New Roman" w:hAnsi="Times New Roman"/>
          <w:sz w:val="27"/>
          <w:szCs w:val="27"/>
          <w:lang w:eastAsia="ru-RU"/>
        </w:rPr>
      </w:pPr>
    </w:p>
    <w:p w:rsidR="00835360" w:rsidRPr="00547968" w:rsidRDefault="00835360" w:rsidP="006E55D8">
      <w:pPr>
        <w:spacing w:after="0" w:line="240" w:lineRule="auto"/>
        <w:ind w:firstLine="709"/>
        <w:jc w:val="both"/>
        <w:rPr>
          <w:rFonts w:ascii="Times New Roman" w:eastAsia="Times New Roman" w:hAnsi="Times New Roman"/>
          <w:sz w:val="27"/>
          <w:szCs w:val="27"/>
          <w:lang w:eastAsia="ru-RU"/>
        </w:rPr>
      </w:pPr>
    </w:p>
    <w:p w:rsidR="00835360" w:rsidRPr="00547968" w:rsidRDefault="00835360" w:rsidP="006E55D8">
      <w:pPr>
        <w:spacing w:after="0" w:line="240" w:lineRule="auto"/>
        <w:ind w:firstLine="709"/>
        <w:jc w:val="both"/>
        <w:rPr>
          <w:rFonts w:ascii="Times New Roman" w:eastAsia="Times New Roman" w:hAnsi="Times New Roman"/>
          <w:sz w:val="27"/>
          <w:szCs w:val="27"/>
          <w:lang w:eastAsia="ru-RU"/>
        </w:rPr>
      </w:pPr>
    </w:p>
    <w:p w:rsidR="00835360" w:rsidRPr="00547968" w:rsidRDefault="00835360" w:rsidP="006E55D8">
      <w:pPr>
        <w:spacing w:after="0" w:line="240" w:lineRule="auto"/>
        <w:ind w:firstLine="709"/>
        <w:jc w:val="both"/>
        <w:rPr>
          <w:rFonts w:ascii="Times New Roman" w:eastAsia="Times New Roman" w:hAnsi="Times New Roman"/>
          <w:sz w:val="27"/>
          <w:szCs w:val="27"/>
          <w:lang w:eastAsia="ru-RU"/>
        </w:rPr>
      </w:pPr>
    </w:p>
    <w:p w:rsidR="004422D5" w:rsidRPr="00547968" w:rsidRDefault="004422D5" w:rsidP="006E55D8">
      <w:pPr>
        <w:spacing w:after="0" w:line="240" w:lineRule="auto"/>
        <w:ind w:firstLine="709"/>
        <w:jc w:val="both"/>
        <w:rPr>
          <w:rFonts w:ascii="Times New Roman" w:eastAsia="Times New Roman" w:hAnsi="Times New Roman"/>
          <w:sz w:val="27"/>
          <w:szCs w:val="27"/>
          <w:lang w:eastAsia="ru-RU"/>
        </w:rPr>
      </w:pPr>
    </w:p>
    <w:p w:rsidR="004422D5" w:rsidRPr="00547968" w:rsidRDefault="004422D5" w:rsidP="006E55D8">
      <w:pPr>
        <w:spacing w:after="0" w:line="240" w:lineRule="auto"/>
        <w:ind w:firstLine="709"/>
        <w:jc w:val="both"/>
        <w:rPr>
          <w:rFonts w:ascii="Times New Roman" w:eastAsia="Times New Roman" w:hAnsi="Times New Roman"/>
          <w:sz w:val="27"/>
          <w:szCs w:val="27"/>
          <w:lang w:eastAsia="ru-RU"/>
        </w:rPr>
      </w:pPr>
    </w:p>
    <w:p w:rsidR="004422D5" w:rsidRPr="00547968" w:rsidRDefault="004422D5" w:rsidP="006E55D8">
      <w:pPr>
        <w:spacing w:after="0" w:line="240" w:lineRule="auto"/>
        <w:ind w:firstLine="709"/>
        <w:jc w:val="both"/>
        <w:rPr>
          <w:rFonts w:ascii="Times New Roman" w:eastAsia="Times New Roman" w:hAnsi="Times New Roman"/>
          <w:sz w:val="27"/>
          <w:szCs w:val="27"/>
          <w:lang w:eastAsia="ru-RU"/>
        </w:rPr>
      </w:pPr>
    </w:p>
    <w:p w:rsidR="004422D5" w:rsidRPr="00547968" w:rsidRDefault="004422D5" w:rsidP="006E55D8">
      <w:pPr>
        <w:spacing w:after="0" w:line="240" w:lineRule="auto"/>
        <w:ind w:firstLine="709"/>
        <w:jc w:val="both"/>
        <w:rPr>
          <w:rFonts w:ascii="Times New Roman" w:eastAsia="Times New Roman" w:hAnsi="Times New Roman"/>
          <w:sz w:val="27"/>
          <w:szCs w:val="27"/>
          <w:lang w:eastAsia="ru-RU"/>
        </w:rPr>
      </w:pPr>
    </w:p>
    <w:p w:rsidR="004422D5" w:rsidRPr="00547968" w:rsidRDefault="004422D5" w:rsidP="006E55D8">
      <w:pPr>
        <w:spacing w:after="0" w:line="240" w:lineRule="auto"/>
        <w:ind w:firstLine="709"/>
        <w:jc w:val="both"/>
        <w:rPr>
          <w:rFonts w:ascii="Times New Roman" w:eastAsia="Times New Roman" w:hAnsi="Times New Roman"/>
          <w:sz w:val="27"/>
          <w:szCs w:val="27"/>
          <w:lang w:eastAsia="ru-RU"/>
        </w:rPr>
      </w:pPr>
    </w:p>
    <w:p w:rsidR="004422D5" w:rsidRPr="00547968" w:rsidRDefault="004422D5" w:rsidP="006E55D8">
      <w:pPr>
        <w:spacing w:after="0" w:line="240" w:lineRule="auto"/>
        <w:ind w:firstLine="709"/>
        <w:jc w:val="both"/>
        <w:rPr>
          <w:rFonts w:ascii="Times New Roman" w:eastAsia="Times New Roman" w:hAnsi="Times New Roman"/>
          <w:sz w:val="27"/>
          <w:szCs w:val="27"/>
          <w:lang w:eastAsia="ru-RU"/>
        </w:rPr>
      </w:pPr>
    </w:p>
    <w:p w:rsidR="009C6A2B" w:rsidRDefault="009C6A2B">
      <w:pPr>
        <w:rPr>
          <w:rFonts w:ascii="Times New Roman" w:eastAsia="Times New Roman" w:hAnsi="Times New Roman"/>
          <w:sz w:val="28"/>
          <w:szCs w:val="28"/>
          <w:lang w:eastAsia="ru-RU"/>
        </w:rPr>
      </w:pPr>
      <w:r>
        <w:rPr>
          <w:rFonts w:ascii="Times New Roman" w:hAnsi="Times New Roman"/>
          <w:sz w:val="28"/>
          <w:szCs w:val="28"/>
        </w:rPr>
        <w:br w:type="page"/>
      </w:r>
    </w:p>
    <w:p w:rsidR="0014132D" w:rsidRPr="00547968" w:rsidRDefault="0014132D" w:rsidP="001B17BB">
      <w:pPr>
        <w:pStyle w:val="ConsPlusNormal"/>
        <w:ind w:left="5670"/>
        <w:rPr>
          <w:rFonts w:ascii="Times New Roman" w:hAnsi="Times New Roman" w:cs="Times New Roman"/>
          <w:sz w:val="28"/>
          <w:szCs w:val="28"/>
        </w:rPr>
      </w:pPr>
      <w:r w:rsidRPr="00547968">
        <w:rPr>
          <w:rFonts w:ascii="Times New Roman" w:hAnsi="Times New Roman" w:cs="Times New Roman"/>
          <w:sz w:val="28"/>
          <w:szCs w:val="28"/>
        </w:rPr>
        <w:lastRenderedPageBreak/>
        <w:t xml:space="preserve">Приложение к постановлению </w:t>
      </w:r>
    </w:p>
    <w:p w:rsidR="0014132D" w:rsidRPr="00547968" w:rsidRDefault="0014132D" w:rsidP="001B17BB">
      <w:pPr>
        <w:pStyle w:val="ConsPlusNormal"/>
        <w:ind w:left="5670"/>
        <w:rPr>
          <w:rFonts w:ascii="Times New Roman" w:hAnsi="Times New Roman" w:cs="Times New Roman"/>
          <w:sz w:val="28"/>
          <w:szCs w:val="28"/>
        </w:rPr>
      </w:pPr>
      <w:r w:rsidRPr="00547968">
        <w:rPr>
          <w:rFonts w:ascii="Times New Roman" w:hAnsi="Times New Roman" w:cs="Times New Roman"/>
          <w:sz w:val="28"/>
          <w:szCs w:val="28"/>
        </w:rPr>
        <w:t>Правительства Камчатского края</w:t>
      </w:r>
      <w:r w:rsidR="001B17BB" w:rsidRPr="00547968">
        <w:rPr>
          <w:rFonts w:ascii="Times New Roman" w:hAnsi="Times New Roman" w:cs="Times New Roman"/>
          <w:sz w:val="28"/>
          <w:szCs w:val="28"/>
        </w:rPr>
        <w:t xml:space="preserve">                                                                               </w:t>
      </w:r>
      <w:r w:rsidRPr="00547968">
        <w:rPr>
          <w:rFonts w:ascii="Times New Roman" w:hAnsi="Times New Roman" w:cs="Times New Roman"/>
          <w:sz w:val="28"/>
          <w:szCs w:val="28"/>
        </w:rPr>
        <w:t xml:space="preserve">от </w:t>
      </w:r>
      <w:r w:rsidR="004422D5" w:rsidRPr="00547968">
        <w:rPr>
          <w:rFonts w:ascii="Times New Roman" w:hAnsi="Times New Roman" w:cs="Times New Roman"/>
          <w:sz w:val="28"/>
          <w:szCs w:val="28"/>
        </w:rPr>
        <w:t xml:space="preserve">           </w:t>
      </w:r>
      <w:r w:rsidR="00FE02C5" w:rsidRPr="00547968">
        <w:rPr>
          <w:rFonts w:ascii="Times New Roman" w:hAnsi="Times New Roman" w:cs="Times New Roman"/>
          <w:sz w:val="28"/>
          <w:szCs w:val="28"/>
        </w:rPr>
        <w:t xml:space="preserve">         </w:t>
      </w:r>
      <w:r w:rsidR="00B2297D" w:rsidRPr="00547968">
        <w:rPr>
          <w:rFonts w:ascii="Times New Roman" w:hAnsi="Times New Roman" w:cs="Times New Roman"/>
          <w:sz w:val="28"/>
          <w:szCs w:val="28"/>
        </w:rPr>
        <w:t xml:space="preserve">№ </w:t>
      </w:r>
      <w:r w:rsidR="004422D5" w:rsidRPr="00547968">
        <w:rPr>
          <w:rFonts w:ascii="Times New Roman" w:hAnsi="Times New Roman" w:cs="Times New Roman"/>
          <w:sz w:val="28"/>
          <w:szCs w:val="28"/>
        </w:rPr>
        <w:t xml:space="preserve">          </w:t>
      </w:r>
      <w:r w:rsidR="00B2297D" w:rsidRPr="00547968">
        <w:rPr>
          <w:rFonts w:ascii="Times New Roman" w:hAnsi="Times New Roman" w:cs="Times New Roman"/>
          <w:sz w:val="28"/>
          <w:szCs w:val="28"/>
        </w:rPr>
        <w:t>-П</w:t>
      </w:r>
    </w:p>
    <w:p w:rsidR="0014132D" w:rsidRPr="00547968" w:rsidRDefault="0014132D" w:rsidP="006E55D8">
      <w:pPr>
        <w:autoSpaceDE w:val="0"/>
        <w:autoSpaceDN w:val="0"/>
        <w:adjustRightInd w:val="0"/>
        <w:spacing w:after="0" w:line="240" w:lineRule="auto"/>
        <w:jc w:val="center"/>
        <w:rPr>
          <w:rFonts w:ascii="Times New Roman" w:eastAsia="Times New Roman" w:hAnsi="Times New Roman"/>
          <w:sz w:val="28"/>
          <w:szCs w:val="28"/>
          <w:lang w:eastAsia="ru-RU"/>
        </w:rPr>
      </w:pPr>
      <w:bookmarkStart w:id="1" w:name="P37"/>
      <w:bookmarkEnd w:id="1"/>
    </w:p>
    <w:p w:rsidR="00253030" w:rsidRPr="00547968" w:rsidRDefault="00253030" w:rsidP="006E55D8">
      <w:pPr>
        <w:autoSpaceDE w:val="0"/>
        <w:autoSpaceDN w:val="0"/>
        <w:adjustRightInd w:val="0"/>
        <w:spacing w:after="0" w:line="240" w:lineRule="auto"/>
        <w:jc w:val="center"/>
        <w:rPr>
          <w:rFonts w:ascii="Times New Roman" w:eastAsia="Times New Roman" w:hAnsi="Times New Roman"/>
          <w:sz w:val="28"/>
          <w:szCs w:val="28"/>
          <w:lang w:eastAsia="ru-RU"/>
        </w:rPr>
      </w:pPr>
    </w:p>
    <w:p w:rsidR="0014132D" w:rsidRPr="00547968" w:rsidRDefault="0014132D" w:rsidP="006E55D8">
      <w:pPr>
        <w:autoSpaceDE w:val="0"/>
        <w:autoSpaceDN w:val="0"/>
        <w:adjustRightInd w:val="0"/>
        <w:spacing w:after="0" w:line="240" w:lineRule="auto"/>
        <w:jc w:val="center"/>
        <w:rPr>
          <w:rFonts w:ascii="Times New Roman" w:eastAsia="Times New Roman" w:hAnsi="Times New Roman"/>
          <w:sz w:val="28"/>
          <w:szCs w:val="28"/>
          <w:lang w:eastAsia="ru-RU"/>
        </w:rPr>
      </w:pPr>
      <w:r w:rsidRPr="00547968">
        <w:rPr>
          <w:rFonts w:ascii="Times New Roman" w:eastAsia="Times New Roman" w:hAnsi="Times New Roman"/>
          <w:sz w:val="28"/>
          <w:szCs w:val="28"/>
          <w:lang w:eastAsia="ru-RU"/>
        </w:rPr>
        <w:t>Изменения</w:t>
      </w:r>
    </w:p>
    <w:p w:rsidR="001B17BB" w:rsidRPr="00547968" w:rsidRDefault="0014132D" w:rsidP="006E55D8">
      <w:pPr>
        <w:autoSpaceDE w:val="0"/>
        <w:autoSpaceDN w:val="0"/>
        <w:adjustRightInd w:val="0"/>
        <w:spacing w:after="0" w:line="240" w:lineRule="auto"/>
        <w:jc w:val="center"/>
        <w:rPr>
          <w:rFonts w:ascii="Times New Roman" w:eastAsia="Times New Roman" w:hAnsi="Times New Roman"/>
          <w:sz w:val="28"/>
          <w:szCs w:val="28"/>
          <w:lang w:eastAsia="ru-RU"/>
        </w:rPr>
      </w:pPr>
      <w:r w:rsidRPr="00547968">
        <w:rPr>
          <w:rFonts w:ascii="Times New Roman" w:eastAsia="Times New Roman" w:hAnsi="Times New Roman"/>
          <w:sz w:val="28"/>
          <w:szCs w:val="28"/>
          <w:lang w:eastAsia="ru-RU"/>
        </w:rPr>
        <w:t>в государственную программу Камчатского края «Реализация государственной национальной политики и укрепление гражданского единства в Камчатском крае», утвержденную постановлением Правительства Камчатского края</w:t>
      </w:r>
    </w:p>
    <w:p w:rsidR="0014132D" w:rsidRPr="00547968" w:rsidRDefault="0014132D" w:rsidP="006E55D8">
      <w:pPr>
        <w:autoSpaceDE w:val="0"/>
        <w:autoSpaceDN w:val="0"/>
        <w:adjustRightInd w:val="0"/>
        <w:spacing w:after="0" w:line="240" w:lineRule="auto"/>
        <w:jc w:val="center"/>
        <w:rPr>
          <w:rFonts w:ascii="Times New Roman" w:eastAsia="Times New Roman" w:hAnsi="Times New Roman"/>
          <w:sz w:val="28"/>
          <w:szCs w:val="28"/>
          <w:lang w:eastAsia="ru-RU"/>
        </w:rPr>
      </w:pPr>
      <w:r w:rsidRPr="00547968">
        <w:rPr>
          <w:rFonts w:ascii="Times New Roman" w:eastAsia="Times New Roman" w:hAnsi="Times New Roman"/>
          <w:sz w:val="28"/>
          <w:szCs w:val="28"/>
          <w:lang w:eastAsia="ru-RU"/>
        </w:rPr>
        <w:t xml:space="preserve">от 29.11.2013 № 546-П (далее </w:t>
      </w:r>
      <w:r w:rsidR="001B17BB" w:rsidRPr="00547968">
        <w:rPr>
          <w:rFonts w:ascii="Times New Roman" w:eastAsia="Times New Roman" w:hAnsi="Times New Roman"/>
          <w:sz w:val="28"/>
          <w:szCs w:val="28"/>
          <w:lang w:eastAsia="ru-RU"/>
        </w:rPr>
        <w:t>-</w:t>
      </w:r>
      <w:r w:rsidRPr="00547968">
        <w:rPr>
          <w:rFonts w:ascii="Times New Roman" w:eastAsia="Times New Roman" w:hAnsi="Times New Roman"/>
          <w:sz w:val="28"/>
          <w:szCs w:val="28"/>
          <w:lang w:eastAsia="ru-RU"/>
        </w:rPr>
        <w:t xml:space="preserve"> Программа)</w:t>
      </w:r>
    </w:p>
    <w:p w:rsidR="00D147AD" w:rsidRPr="00547968" w:rsidRDefault="00D147AD" w:rsidP="006E55D8">
      <w:pPr>
        <w:autoSpaceDE w:val="0"/>
        <w:autoSpaceDN w:val="0"/>
        <w:adjustRightInd w:val="0"/>
        <w:spacing w:after="0" w:line="240" w:lineRule="auto"/>
        <w:jc w:val="center"/>
        <w:rPr>
          <w:rFonts w:ascii="Times New Roman" w:hAnsi="Times New Roman"/>
          <w:sz w:val="28"/>
          <w:szCs w:val="28"/>
          <w:lang w:eastAsia="ru-RU"/>
        </w:rPr>
      </w:pPr>
    </w:p>
    <w:p w:rsidR="0014132D" w:rsidRPr="00547968" w:rsidRDefault="0014132D" w:rsidP="006E55D8">
      <w:pPr>
        <w:autoSpaceDE w:val="0"/>
        <w:autoSpaceDN w:val="0"/>
        <w:adjustRightInd w:val="0"/>
        <w:spacing w:after="0" w:line="240" w:lineRule="auto"/>
        <w:ind w:firstLine="540"/>
        <w:jc w:val="both"/>
        <w:rPr>
          <w:rFonts w:ascii="Times New Roman" w:hAnsi="Times New Roman"/>
          <w:sz w:val="28"/>
          <w:szCs w:val="28"/>
          <w:lang w:eastAsia="ru-RU"/>
        </w:rPr>
      </w:pPr>
    </w:p>
    <w:p w:rsidR="00B75756" w:rsidRPr="009C6A2B" w:rsidRDefault="00B75756" w:rsidP="00736FB0">
      <w:pPr>
        <w:pStyle w:val="ConsPlusNormal"/>
        <w:numPr>
          <w:ilvl w:val="0"/>
          <w:numId w:val="23"/>
        </w:numPr>
        <w:tabs>
          <w:tab w:val="left" w:pos="851"/>
        </w:tabs>
        <w:ind w:left="0" w:firstLine="540"/>
        <w:jc w:val="both"/>
        <w:rPr>
          <w:rFonts w:ascii="Times New Roman" w:hAnsi="Times New Roman"/>
          <w:sz w:val="28"/>
          <w:szCs w:val="28"/>
        </w:rPr>
      </w:pPr>
      <w:r w:rsidRPr="009C6A2B">
        <w:rPr>
          <w:rFonts w:ascii="Times New Roman" w:hAnsi="Times New Roman"/>
          <w:sz w:val="28"/>
          <w:szCs w:val="28"/>
        </w:rPr>
        <w:t>Приложение 5 к Программе изложить в следующей редакции:</w:t>
      </w:r>
    </w:p>
    <w:p w:rsidR="00B75756" w:rsidRPr="00B75756" w:rsidRDefault="00B75756" w:rsidP="00B75756">
      <w:pPr>
        <w:widowControl w:val="0"/>
        <w:autoSpaceDE w:val="0"/>
        <w:autoSpaceDN w:val="0"/>
        <w:spacing w:after="0" w:line="240" w:lineRule="auto"/>
        <w:ind w:firstLine="540"/>
        <w:jc w:val="both"/>
        <w:rPr>
          <w:rFonts w:ascii="Times New Roman" w:eastAsia="Times New Roman" w:hAnsi="Times New Roman"/>
          <w:sz w:val="28"/>
          <w:szCs w:val="28"/>
          <w:lang w:eastAsia="ru-RU"/>
        </w:rPr>
      </w:pPr>
    </w:p>
    <w:p w:rsidR="00B75756" w:rsidRPr="00FA6B21" w:rsidRDefault="00B75756" w:rsidP="00B75756">
      <w:pPr>
        <w:widowControl w:val="0"/>
        <w:autoSpaceDE w:val="0"/>
        <w:autoSpaceDN w:val="0"/>
        <w:adjustRightInd w:val="0"/>
        <w:spacing w:after="0" w:line="240" w:lineRule="auto"/>
        <w:ind w:firstLine="540"/>
        <w:jc w:val="right"/>
        <w:rPr>
          <w:rFonts w:ascii="Times New Roman" w:hAnsi="Times New Roman"/>
          <w:sz w:val="28"/>
          <w:szCs w:val="28"/>
        </w:rPr>
      </w:pPr>
      <w:r>
        <w:rPr>
          <w:rFonts w:ascii="Times New Roman" w:hAnsi="Times New Roman"/>
          <w:sz w:val="28"/>
          <w:szCs w:val="28"/>
        </w:rPr>
        <w:t>«</w:t>
      </w:r>
      <w:r w:rsidRPr="00FA6B21">
        <w:rPr>
          <w:rFonts w:ascii="Times New Roman" w:hAnsi="Times New Roman"/>
          <w:sz w:val="28"/>
          <w:szCs w:val="28"/>
        </w:rPr>
        <w:t>Приложение 5 к Программе</w:t>
      </w:r>
    </w:p>
    <w:p w:rsidR="00B75756" w:rsidRPr="00FA6B21" w:rsidRDefault="00B75756" w:rsidP="00B75756">
      <w:pPr>
        <w:pStyle w:val="ConsPlusNormal"/>
        <w:ind w:firstLine="540"/>
        <w:jc w:val="both"/>
        <w:rPr>
          <w:rFonts w:ascii="Times New Roman" w:hAnsi="Times New Roman" w:cs="Times New Roman"/>
          <w:sz w:val="28"/>
          <w:szCs w:val="28"/>
        </w:rPr>
      </w:pPr>
    </w:p>
    <w:p w:rsidR="00B75756" w:rsidRPr="00B75756" w:rsidRDefault="00B75756" w:rsidP="00B75756">
      <w:pPr>
        <w:pStyle w:val="ConsPlusTitle"/>
        <w:jc w:val="center"/>
        <w:rPr>
          <w:rFonts w:ascii="Times New Roman" w:hAnsi="Times New Roman" w:cs="Times New Roman"/>
          <w:caps/>
          <w:sz w:val="28"/>
          <w:szCs w:val="28"/>
        </w:rPr>
      </w:pPr>
      <w:r w:rsidRPr="00B75756">
        <w:rPr>
          <w:rFonts w:ascii="Times New Roman" w:hAnsi="Times New Roman" w:cs="Times New Roman"/>
          <w:caps/>
          <w:sz w:val="28"/>
          <w:szCs w:val="28"/>
        </w:rPr>
        <w:t xml:space="preserve">Порядок </w:t>
      </w:r>
    </w:p>
    <w:p w:rsidR="00B75756" w:rsidRPr="00B75756" w:rsidRDefault="00B75756" w:rsidP="00B75756">
      <w:pPr>
        <w:pStyle w:val="ConsPlusTitle"/>
        <w:jc w:val="center"/>
        <w:rPr>
          <w:rFonts w:ascii="Times New Roman" w:hAnsi="Times New Roman" w:cs="Times New Roman"/>
          <w:caps/>
          <w:sz w:val="28"/>
          <w:szCs w:val="28"/>
        </w:rPr>
      </w:pPr>
      <w:r w:rsidRPr="00B75756">
        <w:rPr>
          <w:rFonts w:ascii="Times New Roman" w:hAnsi="Times New Roman" w:cs="Times New Roman"/>
          <w:caps/>
          <w:sz w:val="28"/>
          <w:szCs w:val="28"/>
        </w:rPr>
        <w:t>предоставления и распределения субсидий местным бюджетам на реализацию основного мероприятия 3.1 «Укрепление материально-технической базы традиционных отраслей хозяйствования в Камчатском крае» Подпрограммы 3 «Устойчивое развитие коренных малочисленных народов Севера, Сибири и Дальнего Востока, проживающих в Камчатском крае»</w:t>
      </w:r>
    </w:p>
    <w:p w:rsidR="00B75756" w:rsidRPr="00FA6B21" w:rsidRDefault="00B75756" w:rsidP="00B75756">
      <w:pPr>
        <w:pStyle w:val="ConsPlusNormal"/>
        <w:ind w:firstLine="540"/>
        <w:jc w:val="both"/>
        <w:rPr>
          <w:rFonts w:ascii="Times New Roman" w:hAnsi="Times New Roman" w:cs="Times New Roman"/>
          <w:sz w:val="28"/>
          <w:szCs w:val="28"/>
        </w:rPr>
      </w:pPr>
    </w:p>
    <w:p w:rsidR="00B75756" w:rsidRPr="00FA6B21" w:rsidRDefault="00B75756" w:rsidP="00B75756">
      <w:pPr>
        <w:pStyle w:val="ac"/>
        <w:numPr>
          <w:ilvl w:val="0"/>
          <w:numId w:val="32"/>
        </w:numPr>
        <w:autoSpaceDE w:val="0"/>
        <w:autoSpaceDN w:val="0"/>
        <w:adjustRightInd w:val="0"/>
        <w:spacing w:after="0" w:line="240" w:lineRule="auto"/>
        <w:ind w:left="0" w:firstLine="709"/>
        <w:jc w:val="both"/>
        <w:rPr>
          <w:rFonts w:ascii="Times New Roman" w:eastAsiaTheme="minorHAnsi" w:hAnsi="Times New Roman"/>
          <w:sz w:val="28"/>
          <w:szCs w:val="28"/>
        </w:rPr>
      </w:pPr>
      <w:r w:rsidRPr="00FA6B21">
        <w:rPr>
          <w:rFonts w:ascii="Times New Roman" w:hAnsi="Times New Roman"/>
          <w:bCs/>
          <w:sz w:val="28"/>
          <w:szCs w:val="28"/>
        </w:rPr>
        <w:t xml:space="preserve">Настоящий Порядок разработан в соответствии со статьей 139 Бюджетного кодекса Российской Федерации, постановлением Правительства Камчатского края от 27.12.2019 № 566-П «Об утверждении Правил формирования, предоставления и распределения субсидий из краевого бюджета бюджетам муниципальных образований в Камчатском крае» (далее </w:t>
      </w:r>
      <w:r w:rsidRPr="00FA6B21">
        <w:rPr>
          <w:rFonts w:ascii="Times New Roman" w:eastAsiaTheme="minorHAnsi" w:hAnsi="Times New Roman"/>
          <w:sz w:val="28"/>
          <w:szCs w:val="28"/>
        </w:rPr>
        <w:t>в настоящем Порядке</w:t>
      </w:r>
      <w:r w:rsidRPr="00FA6B21">
        <w:rPr>
          <w:rFonts w:ascii="Times New Roman" w:hAnsi="Times New Roman"/>
          <w:bCs/>
          <w:sz w:val="28"/>
          <w:szCs w:val="28"/>
        </w:rPr>
        <w:t xml:space="preserve"> - постановление Правительства Камчатского края № 566-П) и регулирует вопросы предоставления субсидий местным бюджетам из краевого бюджета в целях софинансирования расходных обязательств органов местного самоуправления муниципальных образований в Камчатском крае (далее </w:t>
      </w:r>
      <w:r w:rsidRPr="00FA6B21">
        <w:rPr>
          <w:rFonts w:ascii="Times New Roman" w:eastAsiaTheme="minorHAnsi" w:hAnsi="Times New Roman"/>
          <w:sz w:val="28"/>
          <w:szCs w:val="28"/>
        </w:rPr>
        <w:t>в настоящем Порядке</w:t>
      </w:r>
      <w:r w:rsidRPr="00FA6B21">
        <w:rPr>
          <w:rFonts w:ascii="Times New Roman" w:hAnsi="Times New Roman"/>
          <w:bCs/>
          <w:sz w:val="28"/>
          <w:szCs w:val="28"/>
        </w:rPr>
        <w:t xml:space="preserve"> – ОМС), возникающих при реализации  основного мероприятия 3.1</w:t>
      </w:r>
      <w:r w:rsidRPr="00FA6B21">
        <w:rPr>
          <w:rFonts w:ascii="Times New Roman" w:hAnsi="Times New Roman"/>
          <w:b/>
          <w:sz w:val="28"/>
          <w:szCs w:val="28"/>
        </w:rPr>
        <w:t xml:space="preserve"> «</w:t>
      </w:r>
      <w:r w:rsidRPr="00FA6B21">
        <w:rPr>
          <w:rFonts w:ascii="Times New Roman" w:hAnsi="Times New Roman"/>
          <w:sz w:val="28"/>
          <w:szCs w:val="28"/>
        </w:rPr>
        <w:t>Укрепление материально-технической базы традиционных отраслей хозяйствования в Камчатском крае</w:t>
      </w:r>
      <w:r w:rsidRPr="00FA6B21">
        <w:rPr>
          <w:rFonts w:ascii="Times New Roman" w:hAnsi="Times New Roman"/>
          <w:b/>
          <w:sz w:val="28"/>
          <w:szCs w:val="28"/>
        </w:rPr>
        <w:t xml:space="preserve">» </w:t>
      </w:r>
      <w:r w:rsidRPr="00FA6B21">
        <w:rPr>
          <w:rFonts w:ascii="Times New Roman" w:hAnsi="Times New Roman"/>
          <w:sz w:val="28"/>
          <w:szCs w:val="28"/>
        </w:rPr>
        <w:t>Подпрограммы 3 «Устойчивое развитие коренных малочисленных народов Севера, Сибири и Дальнего Востока, проживающих в Камчатском крае» (</w:t>
      </w:r>
      <w:r w:rsidRPr="00FA6B21">
        <w:rPr>
          <w:rFonts w:ascii="Times New Roman" w:eastAsiaTheme="minorHAnsi" w:hAnsi="Times New Roman"/>
          <w:sz w:val="28"/>
          <w:szCs w:val="28"/>
        </w:rPr>
        <w:t>далее в настоящем Порядке – Подпрограмма 3</w:t>
      </w:r>
      <w:r w:rsidRPr="00FA6B21">
        <w:rPr>
          <w:rFonts w:ascii="Times New Roman" w:hAnsi="Times New Roman"/>
          <w:sz w:val="28"/>
          <w:szCs w:val="28"/>
        </w:rPr>
        <w:t>),</w:t>
      </w:r>
      <w:r w:rsidRPr="00FA6B21">
        <w:rPr>
          <w:rFonts w:ascii="Times New Roman" w:eastAsiaTheme="minorHAnsi" w:hAnsi="Times New Roman"/>
          <w:sz w:val="28"/>
          <w:szCs w:val="28"/>
        </w:rPr>
        <w:t xml:space="preserve"> </w:t>
      </w:r>
      <w:r w:rsidRPr="00FA6B21">
        <w:rPr>
          <w:rFonts w:ascii="Times New Roman" w:hAnsi="Times New Roman"/>
          <w:bCs/>
          <w:sz w:val="28"/>
          <w:szCs w:val="28"/>
        </w:rPr>
        <w:t xml:space="preserve">в части </w:t>
      </w:r>
      <w:r w:rsidRPr="00FA6B21">
        <w:rPr>
          <w:rFonts w:ascii="Times New Roman" w:eastAsiaTheme="minorHAnsi" w:hAnsi="Times New Roman"/>
          <w:sz w:val="28"/>
          <w:szCs w:val="28"/>
        </w:rPr>
        <w:t>создания условий для устойчивого развития экономики традиционных отраслей хозяйствования коренных малочисленных народов Севера, Сибири и Дальнего Востока, проживающих в Камчатском крае (далее в настоящем Порядке - коренные малочисленные народы), в местах их традиционного проживания и традиционной хозяйственной деятельности (далее в настоящем Порядке - мероприятие).</w:t>
      </w:r>
    </w:p>
    <w:p w:rsidR="00B75756" w:rsidRPr="00FA6B21" w:rsidRDefault="00B75756" w:rsidP="00B75756">
      <w:pPr>
        <w:pStyle w:val="ac"/>
        <w:numPr>
          <w:ilvl w:val="0"/>
          <w:numId w:val="32"/>
        </w:numPr>
        <w:autoSpaceDE w:val="0"/>
        <w:autoSpaceDN w:val="0"/>
        <w:adjustRightInd w:val="0"/>
        <w:spacing w:after="0" w:line="240" w:lineRule="auto"/>
        <w:ind w:left="0" w:firstLine="709"/>
        <w:jc w:val="both"/>
        <w:rPr>
          <w:rFonts w:ascii="Times New Roman" w:eastAsiaTheme="minorHAnsi" w:hAnsi="Times New Roman"/>
          <w:sz w:val="28"/>
          <w:szCs w:val="28"/>
        </w:rPr>
      </w:pPr>
      <w:r w:rsidRPr="00FA6B21">
        <w:rPr>
          <w:rFonts w:ascii="Times New Roman" w:eastAsiaTheme="minorHAnsi" w:hAnsi="Times New Roman"/>
          <w:sz w:val="28"/>
          <w:szCs w:val="28"/>
        </w:rPr>
        <w:lastRenderedPageBreak/>
        <w:t>Критерием отбора муниципальных образований в Камчатском крае для предоставления субсидий является отнесение территории муниципального образования в Камчатском крае к месту традиционного проживания и традиционной хозяйственной деятельности коренных малочисленных народов согласно Распоряжению Правительства Российской Федерации от 08.05.2009 № 631-р.</w:t>
      </w:r>
    </w:p>
    <w:p w:rsidR="00B75756" w:rsidRPr="00FA6B21" w:rsidRDefault="00B75756" w:rsidP="00B75756">
      <w:pPr>
        <w:pStyle w:val="ac"/>
        <w:numPr>
          <w:ilvl w:val="0"/>
          <w:numId w:val="32"/>
        </w:numPr>
        <w:autoSpaceDE w:val="0"/>
        <w:autoSpaceDN w:val="0"/>
        <w:adjustRightInd w:val="0"/>
        <w:spacing w:after="0" w:line="240" w:lineRule="auto"/>
        <w:ind w:left="0" w:firstLine="709"/>
        <w:jc w:val="both"/>
        <w:rPr>
          <w:rFonts w:ascii="Times New Roman" w:eastAsiaTheme="minorHAnsi" w:hAnsi="Times New Roman"/>
          <w:sz w:val="28"/>
          <w:szCs w:val="28"/>
        </w:rPr>
      </w:pPr>
      <w:r w:rsidRPr="00FA6B21">
        <w:rPr>
          <w:rFonts w:ascii="Times New Roman" w:eastAsiaTheme="minorHAnsi" w:hAnsi="Times New Roman"/>
          <w:sz w:val="28"/>
          <w:szCs w:val="28"/>
        </w:rPr>
        <w:t>Предоставление субсидий местным бюджетам осуществляется при выполнении органами местного самоуправления муниципальных образований в Камчатском крае следующих условий:</w:t>
      </w:r>
    </w:p>
    <w:p w:rsidR="00B75756" w:rsidRPr="00FA6B21" w:rsidRDefault="00B75756" w:rsidP="00B75756">
      <w:pPr>
        <w:pStyle w:val="ac"/>
        <w:numPr>
          <w:ilvl w:val="0"/>
          <w:numId w:val="33"/>
        </w:numPr>
        <w:autoSpaceDE w:val="0"/>
        <w:autoSpaceDN w:val="0"/>
        <w:adjustRightInd w:val="0"/>
        <w:spacing w:after="0" w:line="240" w:lineRule="auto"/>
        <w:ind w:left="0" w:firstLine="709"/>
        <w:jc w:val="both"/>
        <w:rPr>
          <w:rFonts w:ascii="Times New Roman" w:eastAsiaTheme="minorHAnsi" w:hAnsi="Times New Roman"/>
          <w:sz w:val="28"/>
          <w:szCs w:val="28"/>
        </w:rPr>
      </w:pPr>
      <w:r w:rsidRPr="00FA6B21">
        <w:rPr>
          <w:rFonts w:ascii="Times New Roman" w:eastAsiaTheme="minorHAnsi" w:hAnsi="Times New Roman"/>
          <w:sz w:val="28"/>
          <w:szCs w:val="28"/>
        </w:rPr>
        <w:t>наличие в местном бюджете (сводной бюджетной росписи местного бюджета) бюджетных ассигнований на исполнение расходного обязательства муниципального образования, в целях софинансирования которого предоставляется субсидия, в объеме, необходимом для его исполнения, включая размер планируемой к предоставлению из краевого бюджета субсидии;</w:t>
      </w:r>
    </w:p>
    <w:p w:rsidR="00B75756" w:rsidRPr="00FA6B21" w:rsidRDefault="00B75756" w:rsidP="00B75756">
      <w:pPr>
        <w:pStyle w:val="ac"/>
        <w:numPr>
          <w:ilvl w:val="0"/>
          <w:numId w:val="33"/>
        </w:numPr>
        <w:autoSpaceDE w:val="0"/>
        <w:autoSpaceDN w:val="0"/>
        <w:adjustRightInd w:val="0"/>
        <w:spacing w:after="0" w:line="240" w:lineRule="auto"/>
        <w:ind w:left="0" w:firstLine="709"/>
        <w:jc w:val="both"/>
        <w:rPr>
          <w:rFonts w:ascii="Times New Roman" w:eastAsiaTheme="minorHAnsi" w:hAnsi="Times New Roman"/>
          <w:sz w:val="28"/>
          <w:szCs w:val="28"/>
        </w:rPr>
      </w:pPr>
      <w:r w:rsidRPr="00FA6B21">
        <w:rPr>
          <w:rFonts w:ascii="Times New Roman" w:eastAsiaTheme="minorHAnsi" w:hAnsi="Times New Roman"/>
          <w:sz w:val="28"/>
          <w:szCs w:val="28"/>
        </w:rPr>
        <w:t>заключение соглашения о предоставлении субсидии из краевого бюджета местному бюджету между Министерством территориального развития Камчатского края, которому как получателю средств краевого бюджета доведены лимиты бюджетных обязательств на предоставление субсидии (далее в настоящем Порядке - Министерство), и органом местного самоуправления,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 (далее в настоящем Порядке - соглашение);</w:t>
      </w:r>
    </w:p>
    <w:p w:rsidR="00B75756" w:rsidRPr="00FA6B21" w:rsidRDefault="00B75756" w:rsidP="00B75756">
      <w:pPr>
        <w:pStyle w:val="ac"/>
        <w:numPr>
          <w:ilvl w:val="0"/>
          <w:numId w:val="33"/>
        </w:numPr>
        <w:autoSpaceDE w:val="0"/>
        <w:autoSpaceDN w:val="0"/>
        <w:adjustRightInd w:val="0"/>
        <w:spacing w:after="0" w:line="240" w:lineRule="auto"/>
        <w:ind w:left="0" w:firstLine="709"/>
        <w:jc w:val="both"/>
        <w:rPr>
          <w:rFonts w:ascii="Times New Roman" w:eastAsiaTheme="minorHAnsi" w:hAnsi="Times New Roman"/>
          <w:sz w:val="28"/>
          <w:szCs w:val="28"/>
        </w:rPr>
      </w:pPr>
      <w:r w:rsidRPr="00FA6B21">
        <w:rPr>
          <w:rFonts w:ascii="Times New Roman" w:eastAsiaTheme="minorHAnsi" w:hAnsi="Times New Roman"/>
          <w:sz w:val="28"/>
          <w:szCs w:val="28"/>
        </w:rPr>
        <w:t>наличие утвержденной муниципальной программы (подпрограммы), направленной на достижение целей Подпрограммы 3 и содержащей мероприятие, указанное в части 1 настоящего Порядка;</w:t>
      </w:r>
      <w:bookmarkStart w:id="2" w:name="Par13"/>
      <w:bookmarkEnd w:id="2"/>
    </w:p>
    <w:p w:rsidR="00B75756" w:rsidRPr="00FA6B21" w:rsidRDefault="00B75756" w:rsidP="00B75756">
      <w:pPr>
        <w:pStyle w:val="ac"/>
        <w:numPr>
          <w:ilvl w:val="0"/>
          <w:numId w:val="33"/>
        </w:numPr>
        <w:autoSpaceDE w:val="0"/>
        <w:autoSpaceDN w:val="0"/>
        <w:adjustRightInd w:val="0"/>
        <w:spacing w:after="0" w:line="240" w:lineRule="auto"/>
        <w:ind w:left="0" w:firstLine="709"/>
        <w:jc w:val="both"/>
        <w:rPr>
          <w:rFonts w:ascii="Times New Roman" w:eastAsiaTheme="minorHAnsi" w:hAnsi="Times New Roman"/>
          <w:sz w:val="28"/>
          <w:szCs w:val="28"/>
        </w:rPr>
      </w:pPr>
      <w:r w:rsidRPr="00FA6B21">
        <w:rPr>
          <w:rFonts w:ascii="Times New Roman" w:eastAsiaTheme="minorHAnsi" w:hAnsi="Times New Roman"/>
          <w:sz w:val="28"/>
          <w:szCs w:val="28"/>
        </w:rPr>
        <w:t>привлечение средств внебюджетных источников (средств общин коренных малочисленных народов) с обязательным уровнем софинансирования в размере не менее 5% от общего размера предоставленных субсидий;</w:t>
      </w:r>
    </w:p>
    <w:p w:rsidR="00B75756" w:rsidRPr="00FA6B21" w:rsidRDefault="00B75756" w:rsidP="00B75756">
      <w:pPr>
        <w:pStyle w:val="ac"/>
        <w:numPr>
          <w:ilvl w:val="0"/>
          <w:numId w:val="33"/>
        </w:numPr>
        <w:autoSpaceDE w:val="0"/>
        <w:autoSpaceDN w:val="0"/>
        <w:adjustRightInd w:val="0"/>
        <w:spacing w:after="0" w:line="240" w:lineRule="auto"/>
        <w:ind w:left="0" w:firstLine="709"/>
        <w:jc w:val="both"/>
        <w:rPr>
          <w:rFonts w:ascii="Times New Roman" w:eastAsiaTheme="minorHAnsi" w:hAnsi="Times New Roman"/>
          <w:sz w:val="28"/>
          <w:szCs w:val="28"/>
        </w:rPr>
      </w:pPr>
      <w:r w:rsidRPr="00FA6B21">
        <w:rPr>
          <w:rFonts w:ascii="Times New Roman" w:eastAsiaTheme="minorHAnsi" w:hAnsi="Times New Roman"/>
          <w:sz w:val="28"/>
          <w:szCs w:val="28"/>
        </w:rPr>
        <w:t>использование средств субсидии по целевому назначению;</w:t>
      </w:r>
    </w:p>
    <w:p w:rsidR="00B75756" w:rsidRPr="00FA6B21" w:rsidRDefault="00B75756" w:rsidP="00B75756">
      <w:pPr>
        <w:pStyle w:val="ac"/>
        <w:numPr>
          <w:ilvl w:val="0"/>
          <w:numId w:val="33"/>
        </w:numPr>
        <w:autoSpaceDE w:val="0"/>
        <w:autoSpaceDN w:val="0"/>
        <w:adjustRightInd w:val="0"/>
        <w:spacing w:after="0" w:line="240" w:lineRule="auto"/>
        <w:ind w:left="0" w:firstLine="709"/>
        <w:jc w:val="both"/>
        <w:rPr>
          <w:rFonts w:ascii="Times New Roman" w:eastAsiaTheme="minorHAnsi" w:hAnsi="Times New Roman"/>
          <w:sz w:val="28"/>
          <w:szCs w:val="28"/>
        </w:rPr>
      </w:pPr>
      <w:r w:rsidRPr="00FA6B21">
        <w:rPr>
          <w:rFonts w:ascii="Times New Roman" w:eastAsiaTheme="minorHAnsi" w:hAnsi="Times New Roman"/>
          <w:sz w:val="28"/>
          <w:szCs w:val="28"/>
        </w:rPr>
        <w:t xml:space="preserve">представление Министерству отчетов об использовании субсидии по форме и в порядке, установленными соглашениями, заключенными в соответствии с требованиями, установленными </w:t>
      </w:r>
      <w:r w:rsidRPr="00FA6B21">
        <w:rPr>
          <w:rFonts w:ascii="Times New Roman" w:hAnsi="Times New Roman"/>
          <w:bCs/>
          <w:sz w:val="28"/>
          <w:szCs w:val="28"/>
        </w:rPr>
        <w:t>постановлением Правительства Камчатского края № 566-П, и</w:t>
      </w:r>
      <w:r w:rsidRPr="00FA6B21">
        <w:rPr>
          <w:rFonts w:ascii="Times New Roman" w:eastAsiaTheme="minorHAnsi" w:hAnsi="Times New Roman"/>
          <w:sz w:val="28"/>
          <w:szCs w:val="28"/>
        </w:rPr>
        <w:t xml:space="preserve"> типовыми формами, утвержденными Министерством финансов Камчатского края;</w:t>
      </w:r>
    </w:p>
    <w:p w:rsidR="00B75756" w:rsidRPr="00FA6B21" w:rsidRDefault="00B75756" w:rsidP="00B75756">
      <w:pPr>
        <w:pStyle w:val="ac"/>
        <w:numPr>
          <w:ilvl w:val="0"/>
          <w:numId w:val="33"/>
        </w:numPr>
        <w:autoSpaceDE w:val="0"/>
        <w:autoSpaceDN w:val="0"/>
        <w:adjustRightInd w:val="0"/>
        <w:spacing w:after="0" w:line="240" w:lineRule="auto"/>
        <w:ind w:left="0" w:firstLine="709"/>
        <w:jc w:val="both"/>
        <w:rPr>
          <w:rFonts w:ascii="Times New Roman" w:eastAsiaTheme="minorHAnsi" w:hAnsi="Times New Roman"/>
          <w:sz w:val="28"/>
          <w:szCs w:val="28"/>
        </w:rPr>
      </w:pPr>
      <w:r w:rsidRPr="00FA6B21">
        <w:rPr>
          <w:rFonts w:ascii="Times New Roman" w:eastAsiaTheme="minorHAnsi" w:hAnsi="Times New Roman"/>
          <w:sz w:val="28"/>
          <w:szCs w:val="28"/>
        </w:rPr>
        <w:t>достижение значений результатов использования субсидии, установленных соглашениями;</w:t>
      </w:r>
    </w:p>
    <w:p w:rsidR="00B75756" w:rsidRPr="00FA6B21" w:rsidRDefault="00B75756" w:rsidP="00B75756">
      <w:pPr>
        <w:pStyle w:val="ac"/>
        <w:numPr>
          <w:ilvl w:val="0"/>
          <w:numId w:val="33"/>
        </w:numPr>
        <w:autoSpaceDE w:val="0"/>
        <w:autoSpaceDN w:val="0"/>
        <w:adjustRightInd w:val="0"/>
        <w:spacing w:after="0" w:line="240" w:lineRule="auto"/>
        <w:ind w:left="0" w:firstLine="709"/>
        <w:jc w:val="both"/>
        <w:rPr>
          <w:rFonts w:ascii="Times New Roman" w:eastAsiaTheme="minorHAnsi" w:hAnsi="Times New Roman"/>
          <w:sz w:val="28"/>
          <w:szCs w:val="28"/>
        </w:rPr>
      </w:pPr>
      <w:r w:rsidRPr="00FA6B21">
        <w:rPr>
          <w:rFonts w:ascii="Times New Roman" w:eastAsiaTheme="minorHAnsi" w:hAnsi="Times New Roman"/>
          <w:sz w:val="28"/>
          <w:szCs w:val="28"/>
        </w:rPr>
        <w:t xml:space="preserve">наличие муниципального правового акта, регулирующего порядок предоставления субсидии из бюджета муниципального образования в Камчатском крае на поддержку экономического развития общин коренных малочисленных народов, соответствующего общим требованиям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 утвержденным </w:t>
      </w:r>
      <w:r w:rsidRPr="00FA6B21">
        <w:rPr>
          <w:rFonts w:ascii="Times New Roman" w:eastAsiaTheme="minorHAnsi" w:hAnsi="Times New Roman"/>
          <w:sz w:val="28"/>
          <w:szCs w:val="28"/>
        </w:rPr>
        <w:lastRenderedPageBreak/>
        <w:t>Постановлением Правительства РФ от 07.05.2017 № 541, содержащего следующие критерии отбора получателей субсидии - общин коренных малочисленных народов:</w:t>
      </w:r>
    </w:p>
    <w:p w:rsidR="00B75756" w:rsidRPr="00FA6B21" w:rsidRDefault="00B75756" w:rsidP="00B75756">
      <w:pPr>
        <w:pStyle w:val="ac"/>
        <w:numPr>
          <w:ilvl w:val="0"/>
          <w:numId w:val="34"/>
        </w:numPr>
        <w:autoSpaceDE w:val="0"/>
        <w:autoSpaceDN w:val="0"/>
        <w:adjustRightInd w:val="0"/>
        <w:spacing w:after="0" w:line="240" w:lineRule="auto"/>
        <w:ind w:left="0" w:firstLine="709"/>
        <w:jc w:val="both"/>
        <w:rPr>
          <w:rFonts w:ascii="Times New Roman" w:eastAsiaTheme="minorHAnsi" w:hAnsi="Times New Roman"/>
          <w:sz w:val="28"/>
          <w:szCs w:val="28"/>
        </w:rPr>
      </w:pPr>
      <w:r w:rsidRPr="00FA6B21">
        <w:rPr>
          <w:rFonts w:ascii="Times New Roman" w:eastAsiaTheme="minorHAnsi" w:hAnsi="Times New Roman"/>
          <w:sz w:val="28"/>
          <w:szCs w:val="28"/>
        </w:rPr>
        <w:t>регистрация общины коренных малочисленных народов в установленном законодательством Российской Федерации порядке на территории муниципального образования, предоставляющего субсидию;</w:t>
      </w:r>
    </w:p>
    <w:p w:rsidR="00B75756" w:rsidRPr="00FA6B21" w:rsidRDefault="00B75756" w:rsidP="00B75756">
      <w:pPr>
        <w:pStyle w:val="ac"/>
        <w:numPr>
          <w:ilvl w:val="0"/>
          <w:numId w:val="34"/>
        </w:numPr>
        <w:autoSpaceDE w:val="0"/>
        <w:autoSpaceDN w:val="0"/>
        <w:adjustRightInd w:val="0"/>
        <w:spacing w:after="0" w:line="240" w:lineRule="auto"/>
        <w:ind w:left="0" w:firstLine="709"/>
        <w:jc w:val="both"/>
        <w:rPr>
          <w:rFonts w:ascii="Times New Roman" w:eastAsiaTheme="minorHAnsi" w:hAnsi="Times New Roman"/>
          <w:sz w:val="28"/>
          <w:szCs w:val="28"/>
        </w:rPr>
      </w:pPr>
      <w:r w:rsidRPr="00FA6B21">
        <w:rPr>
          <w:rFonts w:ascii="Times New Roman" w:eastAsiaTheme="minorHAnsi" w:hAnsi="Times New Roman"/>
          <w:sz w:val="28"/>
          <w:szCs w:val="28"/>
        </w:rPr>
        <w:t xml:space="preserve">численный состав общины коренных малочисленных народов должен состоять не менее чем на 75% из лиц, имеющих официальное подтверждение своей принадлежности к лицам из числа коренных малочисленных народов и членов их семей. Под членами семьи в настоящем Порядке понимаются родители, супруги, дети, братья, сестры, а также братья, сестры, родители, дети супругов и супруги детей; </w:t>
      </w:r>
    </w:p>
    <w:p w:rsidR="00B75756" w:rsidRPr="00FA6B21" w:rsidRDefault="00B75756" w:rsidP="00B75756">
      <w:pPr>
        <w:pStyle w:val="ac"/>
        <w:numPr>
          <w:ilvl w:val="0"/>
          <w:numId w:val="34"/>
        </w:numPr>
        <w:autoSpaceDE w:val="0"/>
        <w:autoSpaceDN w:val="0"/>
        <w:adjustRightInd w:val="0"/>
        <w:spacing w:after="0" w:line="240" w:lineRule="auto"/>
        <w:ind w:left="0" w:firstLine="709"/>
        <w:jc w:val="both"/>
        <w:rPr>
          <w:rFonts w:ascii="Times New Roman" w:eastAsiaTheme="minorHAnsi" w:hAnsi="Times New Roman"/>
          <w:sz w:val="28"/>
          <w:szCs w:val="28"/>
        </w:rPr>
      </w:pPr>
      <w:r w:rsidRPr="00FA6B21">
        <w:rPr>
          <w:rFonts w:ascii="Times New Roman" w:eastAsiaTheme="minorHAnsi" w:hAnsi="Times New Roman"/>
          <w:sz w:val="28"/>
          <w:szCs w:val="28"/>
        </w:rPr>
        <w:t>наличие у всех членов общины коренных малочисленных народов регистрации по месту жительства или по месту пребывания на территории муниципального образования, предоставляющего субсидию;</w:t>
      </w:r>
    </w:p>
    <w:p w:rsidR="00B75756" w:rsidRPr="00FA6B21" w:rsidRDefault="00B75756" w:rsidP="00B75756">
      <w:pPr>
        <w:pStyle w:val="ac"/>
        <w:numPr>
          <w:ilvl w:val="0"/>
          <w:numId w:val="34"/>
        </w:numPr>
        <w:autoSpaceDE w:val="0"/>
        <w:autoSpaceDN w:val="0"/>
        <w:adjustRightInd w:val="0"/>
        <w:spacing w:after="0" w:line="240" w:lineRule="auto"/>
        <w:ind w:left="0" w:firstLine="709"/>
        <w:jc w:val="both"/>
        <w:rPr>
          <w:rFonts w:ascii="Times New Roman" w:eastAsiaTheme="minorHAnsi" w:hAnsi="Times New Roman"/>
          <w:sz w:val="28"/>
          <w:szCs w:val="28"/>
        </w:rPr>
      </w:pPr>
      <w:r w:rsidRPr="00FA6B21">
        <w:rPr>
          <w:rFonts w:ascii="Times New Roman" w:eastAsiaTheme="minorHAnsi" w:hAnsi="Times New Roman"/>
          <w:sz w:val="28"/>
          <w:szCs w:val="28"/>
        </w:rPr>
        <w:t>отсутствие у общины коренных малочисленных народов неисполненных обязанностей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75756" w:rsidRPr="00FA6B21" w:rsidRDefault="00B75756" w:rsidP="00B75756">
      <w:pPr>
        <w:pStyle w:val="ac"/>
        <w:numPr>
          <w:ilvl w:val="0"/>
          <w:numId w:val="34"/>
        </w:numPr>
        <w:autoSpaceDE w:val="0"/>
        <w:autoSpaceDN w:val="0"/>
        <w:adjustRightInd w:val="0"/>
        <w:spacing w:after="0" w:line="240" w:lineRule="auto"/>
        <w:ind w:left="0" w:firstLine="709"/>
        <w:jc w:val="both"/>
        <w:rPr>
          <w:rFonts w:ascii="Times New Roman" w:eastAsiaTheme="minorHAnsi" w:hAnsi="Times New Roman"/>
          <w:sz w:val="28"/>
          <w:szCs w:val="28"/>
        </w:rPr>
      </w:pPr>
      <w:r w:rsidRPr="00FA6B21">
        <w:rPr>
          <w:rFonts w:ascii="Times New Roman" w:eastAsiaTheme="minorHAnsi" w:hAnsi="Times New Roman"/>
          <w:sz w:val="28"/>
          <w:szCs w:val="28"/>
        </w:rPr>
        <w:t xml:space="preserve">отсутствие у общины коренных малочисленных народов просроченной задолженности по возврату в бюджет муниципального образования, предоставляющего субсидию, субсидий, бюджетных инвестиций, предоставленных в том числе в соответствии с иными правовыми актами, и иной просроченной задолженности перед бюджетом муниципального образования, предоставляющего субсидию; </w:t>
      </w:r>
    </w:p>
    <w:p w:rsidR="00B75756" w:rsidRPr="00FA6B21" w:rsidRDefault="00B75756" w:rsidP="00B75756">
      <w:pPr>
        <w:pStyle w:val="ac"/>
        <w:numPr>
          <w:ilvl w:val="0"/>
          <w:numId w:val="34"/>
        </w:numPr>
        <w:autoSpaceDE w:val="0"/>
        <w:autoSpaceDN w:val="0"/>
        <w:adjustRightInd w:val="0"/>
        <w:spacing w:after="0" w:line="240" w:lineRule="auto"/>
        <w:ind w:left="0" w:firstLine="709"/>
        <w:jc w:val="both"/>
        <w:rPr>
          <w:rFonts w:ascii="Times New Roman" w:eastAsiaTheme="minorHAnsi" w:hAnsi="Times New Roman"/>
          <w:sz w:val="28"/>
          <w:szCs w:val="28"/>
        </w:rPr>
      </w:pPr>
      <w:r w:rsidRPr="00FA6B21">
        <w:rPr>
          <w:rFonts w:ascii="Times New Roman" w:eastAsiaTheme="minorHAnsi" w:hAnsi="Times New Roman"/>
          <w:sz w:val="28"/>
          <w:szCs w:val="28"/>
        </w:rPr>
        <w:t>запрет предоставления в течение одного финансового года субсидии более одной общине коренных малочисленных народов в случае, если председателем и (или) учредителем таких общин является одно и тоже физическое лицо;</w:t>
      </w:r>
    </w:p>
    <w:p w:rsidR="00B75756" w:rsidRPr="00FA6B21" w:rsidRDefault="00B75756" w:rsidP="00B75756">
      <w:pPr>
        <w:pStyle w:val="ac"/>
        <w:numPr>
          <w:ilvl w:val="0"/>
          <w:numId w:val="34"/>
        </w:numPr>
        <w:autoSpaceDE w:val="0"/>
        <w:autoSpaceDN w:val="0"/>
        <w:adjustRightInd w:val="0"/>
        <w:spacing w:after="0" w:line="240" w:lineRule="auto"/>
        <w:ind w:left="0" w:firstLine="709"/>
        <w:jc w:val="both"/>
        <w:rPr>
          <w:rFonts w:ascii="Times New Roman" w:eastAsiaTheme="minorHAnsi" w:hAnsi="Times New Roman"/>
          <w:sz w:val="28"/>
          <w:szCs w:val="28"/>
        </w:rPr>
      </w:pPr>
      <w:r w:rsidRPr="00FA6B21">
        <w:rPr>
          <w:rFonts w:ascii="Times New Roman" w:eastAsiaTheme="minorHAnsi" w:hAnsi="Times New Roman"/>
          <w:sz w:val="28"/>
          <w:szCs w:val="28"/>
        </w:rPr>
        <w:t>община коренных малочисленных народов не должна находиться в процессе реорганизации, ликвидации, в её отношении не должна быть введена процедура банкротства, а её деятельность не должна быть приостановлена в порядке, предусмотренном законодательством Российской Федерации;</w:t>
      </w:r>
    </w:p>
    <w:p w:rsidR="00B75756" w:rsidRPr="00FA6B21" w:rsidRDefault="00B75756" w:rsidP="00B75756">
      <w:pPr>
        <w:pStyle w:val="ac"/>
        <w:numPr>
          <w:ilvl w:val="0"/>
          <w:numId w:val="34"/>
        </w:numPr>
        <w:autoSpaceDE w:val="0"/>
        <w:autoSpaceDN w:val="0"/>
        <w:adjustRightInd w:val="0"/>
        <w:spacing w:after="0" w:line="240" w:lineRule="auto"/>
        <w:ind w:left="0" w:firstLine="709"/>
        <w:jc w:val="both"/>
        <w:rPr>
          <w:rFonts w:ascii="Times New Roman" w:eastAsiaTheme="minorHAnsi" w:hAnsi="Times New Roman"/>
          <w:sz w:val="28"/>
          <w:szCs w:val="28"/>
        </w:rPr>
      </w:pPr>
      <w:r w:rsidRPr="00FA6B21">
        <w:rPr>
          <w:rFonts w:ascii="Times New Roman" w:eastAsiaTheme="minorHAnsi" w:hAnsi="Times New Roman"/>
          <w:sz w:val="28"/>
          <w:szCs w:val="28"/>
        </w:rPr>
        <w:t>наличие у общин коренных малочисленных народов:</w:t>
      </w:r>
    </w:p>
    <w:p w:rsidR="00B75756" w:rsidRPr="00FA6B21" w:rsidRDefault="00B75756" w:rsidP="00B75756">
      <w:pPr>
        <w:pStyle w:val="ac"/>
        <w:autoSpaceDE w:val="0"/>
        <w:autoSpaceDN w:val="0"/>
        <w:adjustRightInd w:val="0"/>
        <w:spacing w:after="0" w:line="240" w:lineRule="auto"/>
        <w:ind w:left="0" w:firstLine="709"/>
        <w:jc w:val="both"/>
        <w:rPr>
          <w:rFonts w:ascii="Times New Roman" w:eastAsiaTheme="minorHAnsi" w:hAnsi="Times New Roman"/>
          <w:sz w:val="28"/>
          <w:szCs w:val="28"/>
        </w:rPr>
      </w:pPr>
      <w:r w:rsidRPr="00FA6B21">
        <w:rPr>
          <w:rFonts w:ascii="Times New Roman" w:eastAsiaTheme="minorHAnsi" w:hAnsi="Times New Roman"/>
          <w:sz w:val="28"/>
          <w:szCs w:val="28"/>
        </w:rPr>
        <w:t xml:space="preserve">видом экономической деятельности которых является «Рыболовство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(ОКВЭД 03.12.4)» следующих документов: договора о предоставлении рыболовного участка, или приказа исполнительного органа государственной власти Камчатского края, осуществляющего функции по выработке и реализации региональной политики в сфере рыболовства и сохранения водных биологических ресурсов в Камчатском крае, о предоставлении водных биологических ресурсов в пользование для осуществления рыболовства в целях обеспечения ведения традиционного образа жизни и осуществления традиционной хозяйственной </w:t>
      </w:r>
      <w:r w:rsidRPr="00FA6B21">
        <w:rPr>
          <w:rFonts w:ascii="Times New Roman" w:eastAsiaTheme="minorHAnsi" w:hAnsi="Times New Roman"/>
          <w:sz w:val="28"/>
          <w:szCs w:val="28"/>
        </w:rPr>
        <w:lastRenderedPageBreak/>
        <w:t>деятельности коренных малочисленных народов, или разрешения на добычу (вылов) водных биологических ресурсов;</w:t>
      </w:r>
    </w:p>
    <w:p w:rsidR="00B75756" w:rsidRPr="00FA6B21" w:rsidRDefault="00B75756" w:rsidP="00B75756">
      <w:pPr>
        <w:pStyle w:val="ac"/>
        <w:autoSpaceDE w:val="0"/>
        <w:autoSpaceDN w:val="0"/>
        <w:adjustRightInd w:val="0"/>
        <w:spacing w:after="0" w:line="240" w:lineRule="auto"/>
        <w:ind w:left="0" w:firstLine="709"/>
        <w:jc w:val="both"/>
        <w:rPr>
          <w:rFonts w:ascii="Times New Roman" w:eastAsiaTheme="minorHAnsi" w:hAnsi="Times New Roman"/>
          <w:sz w:val="28"/>
          <w:szCs w:val="28"/>
        </w:rPr>
      </w:pPr>
      <w:r w:rsidRPr="00FA6B21">
        <w:rPr>
          <w:rFonts w:ascii="Times New Roman" w:eastAsiaTheme="minorHAnsi" w:hAnsi="Times New Roman"/>
          <w:sz w:val="28"/>
          <w:szCs w:val="28"/>
        </w:rPr>
        <w:t xml:space="preserve">видом экономической деятельности которых является «Охота, отлов и отстрел диких животных (ОКВЭД 01.70)» следующих документов: </w:t>
      </w:r>
      <w:proofErr w:type="spellStart"/>
      <w:r w:rsidRPr="00FA6B21">
        <w:rPr>
          <w:rFonts w:ascii="Times New Roman" w:eastAsiaTheme="minorHAnsi" w:hAnsi="Times New Roman"/>
          <w:sz w:val="28"/>
          <w:szCs w:val="28"/>
        </w:rPr>
        <w:t>охотхозяйственного</w:t>
      </w:r>
      <w:proofErr w:type="spellEnd"/>
      <w:r w:rsidRPr="00FA6B21">
        <w:rPr>
          <w:rFonts w:ascii="Times New Roman" w:eastAsiaTheme="minorHAnsi" w:hAnsi="Times New Roman"/>
          <w:sz w:val="28"/>
          <w:szCs w:val="28"/>
        </w:rPr>
        <w:t xml:space="preserve"> соглашения, или долгосрочной лицензии на пользование объектами животного мира, или договора, заключенного между </w:t>
      </w:r>
      <w:proofErr w:type="spellStart"/>
      <w:r w:rsidRPr="00FA6B21">
        <w:rPr>
          <w:rFonts w:ascii="Times New Roman" w:eastAsiaTheme="minorHAnsi" w:hAnsi="Times New Roman"/>
          <w:sz w:val="28"/>
          <w:szCs w:val="28"/>
        </w:rPr>
        <w:t>охотпользователем</w:t>
      </w:r>
      <w:proofErr w:type="spellEnd"/>
      <w:r w:rsidRPr="00FA6B21">
        <w:rPr>
          <w:rFonts w:ascii="Times New Roman" w:eastAsiaTheme="minorHAnsi" w:hAnsi="Times New Roman"/>
          <w:sz w:val="28"/>
          <w:szCs w:val="28"/>
        </w:rPr>
        <w:t xml:space="preserve"> и общиной коренных малочисленных народов, о предоставлении территории (охотничьих угодий) для осуществления пользования охотничьими животными и ведения охотничьего хозяйства с одновременной выдачей разрешения на добычу охотничьих ресурсов, выданного на конкретного члена общины коренных малочисленных народов:</w:t>
      </w:r>
    </w:p>
    <w:p w:rsidR="00B75756" w:rsidRPr="00FA6B21" w:rsidRDefault="00B75756" w:rsidP="00B75756">
      <w:pPr>
        <w:pStyle w:val="ac"/>
        <w:autoSpaceDE w:val="0"/>
        <w:autoSpaceDN w:val="0"/>
        <w:adjustRightInd w:val="0"/>
        <w:spacing w:after="0" w:line="240" w:lineRule="auto"/>
        <w:ind w:left="0" w:firstLine="709"/>
        <w:jc w:val="both"/>
        <w:rPr>
          <w:rFonts w:ascii="Times New Roman" w:eastAsiaTheme="minorHAnsi" w:hAnsi="Times New Roman"/>
          <w:sz w:val="28"/>
          <w:szCs w:val="28"/>
        </w:rPr>
      </w:pPr>
      <w:r w:rsidRPr="00FA6B21">
        <w:rPr>
          <w:rFonts w:ascii="Times New Roman" w:eastAsiaTheme="minorHAnsi" w:hAnsi="Times New Roman"/>
          <w:sz w:val="28"/>
          <w:szCs w:val="28"/>
        </w:rPr>
        <w:t xml:space="preserve">видом экономической деятельности которых является «Сбор и заготовка пищевых лесных ресурсов, </w:t>
      </w:r>
      <w:proofErr w:type="spellStart"/>
      <w:r w:rsidRPr="00FA6B21">
        <w:rPr>
          <w:rFonts w:ascii="Times New Roman" w:eastAsiaTheme="minorHAnsi" w:hAnsi="Times New Roman"/>
          <w:sz w:val="28"/>
          <w:szCs w:val="28"/>
        </w:rPr>
        <w:t>недревесных</w:t>
      </w:r>
      <w:proofErr w:type="spellEnd"/>
      <w:r w:rsidRPr="00FA6B21">
        <w:rPr>
          <w:rFonts w:ascii="Times New Roman" w:eastAsiaTheme="minorHAnsi" w:hAnsi="Times New Roman"/>
          <w:sz w:val="28"/>
          <w:szCs w:val="28"/>
        </w:rPr>
        <w:t xml:space="preserve"> лесных ресурсов и лекарственных растений (ОКВЭД 02.3)», или любые группы, подгруппы, виды вышеуказанного подкласса – договора аренды (субаренды) лесного участка;</w:t>
      </w:r>
    </w:p>
    <w:p w:rsidR="00B75756" w:rsidRPr="00FA6B21" w:rsidRDefault="00B75756" w:rsidP="00B75756">
      <w:pPr>
        <w:pStyle w:val="ac"/>
        <w:autoSpaceDE w:val="0"/>
        <w:autoSpaceDN w:val="0"/>
        <w:adjustRightInd w:val="0"/>
        <w:spacing w:after="0" w:line="240" w:lineRule="auto"/>
        <w:ind w:left="0" w:firstLine="709"/>
        <w:jc w:val="both"/>
        <w:rPr>
          <w:rFonts w:ascii="Times New Roman" w:eastAsiaTheme="minorHAnsi" w:hAnsi="Times New Roman"/>
          <w:sz w:val="28"/>
          <w:szCs w:val="28"/>
        </w:rPr>
      </w:pPr>
      <w:r w:rsidRPr="00FA6B21">
        <w:rPr>
          <w:rFonts w:ascii="Times New Roman" w:eastAsiaTheme="minorHAnsi" w:hAnsi="Times New Roman"/>
          <w:sz w:val="28"/>
          <w:szCs w:val="28"/>
        </w:rPr>
        <w:t>видом экономической деятельности которых является «Разведение оленей (ОКВЭД 01.49.4)», или любые виды вышеуказанной подгруппы – документов, подтверждающих наличие на балансе не менее трех единиц оленей.</w:t>
      </w:r>
    </w:p>
    <w:p w:rsidR="00B75756" w:rsidRPr="00FA6B21" w:rsidRDefault="00B75756" w:rsidP="00B75756">
      <w:pPr>
        <w:pStyle w:val="ac"/>
        <w:numPr>
          <w:ilvl w:val="0"/>
          <w:numId w:val="32"/>
        </w:numPr>
        <w:autoSpaceDE w:val="0"/>
        <w:autoSpaceDN w:val="0"/>
        <w:adjustRightInd w:val="0"/>
        <w:spacing w:after="0" w:line="240" w:lineRule="auto"/>
        <w:ind w:left="0" w:firstLine="709"/>
        <w:jc w:val="both"/>
        <w:rPr>
          <w:rFonts w:ascii="Times New Roman" w:eastAsiaTheme="minorHAnsi" w:hAnsi="Times New Roman"/>
          <w:sz w:val="28"/>
          <w:szCs w:val="28"/>
        </w:rPr>
      </w:pPr>
      <w:r w:rsidRPr="00FA6B21">
        <w:rPr>
          <w:rFonts w:ascii="Times New Roman" w:eastAsiaTheme="minorHAnsi" w:hAnsi="Times New Roman"/>
          <w:sz w:val="28"/>
          <w:szCs w:val="28"/>
        </w:rPr>
        <w:t>Условиями расходования муниципальными образованиями в Камчатском крае субсидии являются:</w:t>
      </w:r>
    </w:p>
    <w:p w:rsidR="00B75756" w:rsidRPr="00FA6B21" w:rsidRDefault="00B75756" w:rsidP="00B75756">
      <w:pPr>
        <w:pStyle w:val="ac"/>
        <w:numPr>
          <w:ilvl w:val="0"/>
          <w:numId w:val="35"/>
        </w:numPr>
        <w:autoSpaceDE w:val="0"/>
        <w:autoSpaceDN w:val="0"/>
        <w:adjustRightInd w:val="0"/>
        <w:spacing w:after="0" w:line="240" w:lineRule="auto"/>
        <w:ind w:left="0" w:firstLine="709"/>
        <w:jc w:val="both"/>
        <w:rPr>
          <w:rFonts w:ascii="Times New Roman" w:eastAsiaTheme="minorHAnsi" w:hAnsi="Times New Roman"/>
          <w:sz w:val="28"/>
          <w:szCs w:val="28"/>
        </w:rPr>
      </w:pPr>
      <w:r w:rsidRPr="00FA6B21">
        <w:rPr>
          <w:rFonts w:ascii="Times New Roman" w:eastAsiaTheme="minorHAnsi" w:hAnsi="Times New Roman"/>
          <w:sz w:val="28"/>
          <w:szCs w:val="28"/>
        </w:rPr>
        <w:t>соблюдение ОМС установленного соглашением размера софинансирования (по уровням бюджетов бюджетной системы Российской Федерации) по каждому из получателей субсидии (общине коренных малочисленных народов);</w:t>
      </w:r>
    </w:p>
    <w:p w:rsidR="00B75756" w:rsidRPr="00FA6B21" w:rsidRDefault="00B75756" w:rsidP="00B75756">
      <w:pPr>
        <w:pStyle w:val="ac"/>
        <w:numPr>
          <w:ilvl w:val="0"/>
          <w:numId w:val="35"/>
        </w:numPr>
        <w:autoSpaceDE w:val="0"/>
        <w:autoSpaceDN w:val="0"/>
        <w:adjustRightInd w:val="0"/>
        <w:spacing w:after="0" w:line="240" w:lineRule="auto"/>
        <w:ind w:left="0" w:firstLine="709"/>
        <w:jc w:val="both"/>
        <w:rPr>
          <w:rFonts w:ascii="Times New Roman" w:eastAsiaTheme="minorHAnsi" w:hAnsi="Times New Roman"/>
          <w:sz w:val="28"/>
          <w:szCs w:val="28"/>
        </w:rPr>
      </w:pPr>
      <w:r w:rsidRPr="00FA6B21">
        <w:rPr>
          <w:rFonts w:ascii="Times New Roman" w:eastAsiaTheme="minorHAnsi" w:hAnsi="Times New Roman"/>
          <w:sz w:val="28"/>
          <w:szCs w:val="28"/>
        </w:rPr>
        <w:t>направление средств субсидии на приобретение и доставку:</w:t>
      </w:r>
    </w:p>
    <w:p w:rsidR="00B75756" w:rsidRPr="00FA6B21" w:rsidRDefault="00B75756" w:rsidP="00B75756">
      <w:pPr>
        <w:pStyle w:val="ac"/>
        <w:numPr>
          <w:ilvl w:val="0"/>
          <w:numId w:val="36"/>
        </w:numPr>
        <w:autoSpaceDE w:val="0"/>
        <w:autoSpaceDN w:val="0"/>
        <w:adjustRightInd w:val="0"/>
        <w:spacing w:after="0" w:line="240" w:lineRule="auto"/>
        <w:ind w:left="0" w:firstLine="709"/>
        <w:jc w:val="both"/>
        <w:rPr>
          <w:rFonts w:ascii="Times New Roman" w:eastAsiaTheme="minorHAnsi" w:hAnsi="Times New Roman"/>
          <w:sz w:val="28"/>
          <w:szCs w:val="28"/>
        </w:rPr>
      </w:pPr>
      <w:r w:rsidRPr="00FA6B21">
        <w:rPr>
          <w:rFonts w:ascii="Times New Roman" w:eastAsiaTheme="minorHAnsi" w:hAnsi="Times New Roman"/>
          <w:sz w:val="28"/>
          <w:szCs w:val="28"/>
        </w:rPr>
        <w:t>общинами коренных малочисленных народов, видом экономической деятельности которых является «Рыболовство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(ОКВЭД 03.12.4)», новых (не бывших в употреблении) материальных ценностей:</w:t>
      </w:r>
    </w:p>
    <w:p w:rsidR="00B75756" w:rsidRPr="00FA6B21" w:rsidRDefault="00B75756" w:rsidP="00B75756">
      <w:pPr>
        <w:pStyle w:val="ac"/>
        <w:numPr>
          <w:ilvl w:val="0"/>
          <w:numId w:val="37"/>
        </w:numPr>
        <w:autoSpaceDE w:val="0"/>
        <w:autoSpaceDN w:val="0"/>
        <w:adjustRightInd w:val="0"/>
        <w:spacing w:after="0" w:line="240" w:lineRule="auto"/>
        <w:ind w:left="0" w:firstLine="709"/>
        <w:jc w:val="both"/>
        <w:rPr>
          <w:rFonts w:ascii="Times New Roman" w:eastAsiaTheme="minorHAnsi" w:hAnsi="Times New Roman"/>
          <w:sz w:val="28"/>
          <w:szCs w:val="28"/>
        </w:rPr>
      </w:pPr>
      <w:r w:rsidRPr="00FA6B21">
        <w:rPr>
          <w:rFonts w:ascii="Times New Roman" w:eastAsiaTheme="minorHAnsi" w:hAnsi="Times New Roman"/>
          <w:sz w:val="28"/>
          <w:szCs w:val="28"/>
        </w:rPr>
        <w:t>специальной одежды, обуви и других средств индивидуальной защиты, используемых при рыболовстве (костюм зимний, летний, демисезонный, свитер, нижнее белье хлопчатобумажное, нижнее белье шерстяное, сапоги рыбацкие, сапоги-брюки рыбацкие, нарукавники прорезиненные, перчатки резиновые, рукавицы брезентовые, перчатки трикотажные, носки шерстяные (портянки), носки хлопчатобумажные (портянки), шапка, жилет спасательный);</w:t>
      </w:r>
    </w:p>
    <w:p w:rsidR="00B75756" w:rsidRPr="00FA6B21" w:rsidRDefault="00B75756" w:rsidP="00B75756">
      <w:pPr>
        <w:pStyle w:val="ac"/>
        <w:numPr>
          <w:ilvl w:val="0"/>
          <w:numId w:val="37"/>
        </w:numPr>
        <w:autoSpaceDE w:val="0"/>
        <w:autoSpaceDN w:val="0"/>
        <w:adjustRightInd w:val="0"/>
        <w:spacing w:after="0" w:line="240" w:lineRule="auto"/>
        <w:ind w:left="0" w:firstLine="709"/>
        <w:jc w:val="both"/>
        <w:rPr>
          <w:rFonts w:ascii="Times New Roman" w:eastAsiaTheme="minorHAnsi" w:hAnsi="Times New Roman"/>
          <w:sz w:val="28"/>
          <w:szCs w:val="28"/>
        </w:rPr>
      </w:pPr>
      <w:r w:rsidRPr="00FA6B21">
        <w:rPr>
          <w:rFonts w:ascii="Times New Roman" w:eastAsiaTheme="minorHAnsi" w:hAnsi="Times New Roman"/>
          <w:sz w:val="28"/>
          <w:szCs w:val="28"/>
        </w:rPr>
        <w:t>орудий добычи (вылова) водных биоресурсов и комплектующие к ним;</w:t>
      </w:r>
    </w:p>
    <w:p w:rsidR="00B75756" w:rsidRPr="00FA6B21" w:rsidRDefault="00B75756" w:rsidP="00B75756">
      <w:pPr>
        <w:pStyle w:val="ac"/>
        <w:numPr>
          <w:ilvl w:val="0"/>
          <w:numId w:val="37"/>
        </w:numPr>
        <w:autoSpaceDE w:val="0"/>
        <w:autoSpaceDN w:val="0"/>
        <w:adjustRightInd w:val="0"/>
        <w:spacing w:after="0" w:line="240" w:lineRule="auto"/>
        <w:ind w:left="0" w:firstLine="709"/>
        <w:jc w:val="both"/>
        <w:rPr>
          <w:rFonts w:ascii="Times New Roman" w:eastAsiaTheme="minorHAnsi" w:hAnsi="Times New Roman"/>
          <w:sz w:val="28"/>
          <w:szCs w:val="28"/>
        </w:rPr>
      </w:pPr>
      <w:r w:rsidRPr="00FA6B21">
        <w:rPr>
          <w:rFonts w:ascii="Times New Roman" w:eastAsiaTheme="minorHAnsi" w:hAnsi="Times New Roman"/>
          <w:sz w:val="28"/>
          <w:szCs w:val="28"/>
        </w:rPr>
        <w:t>лодок (моторных, гребных);</w:t>
      </w:r>
    </w:p>
    <w:p w:rsidR="00B75756" w:rsidRPr="00FA6B21" w:rsidRDefault="00B75756" w:rsidP="00B75756">
      <w:pPr>
        <w:pStyle w:val="ac"/>
        <w:numPr>
          <w:ilvl w:val="0"/>
          <w:numId w:val="37"/>
        </w:numPr>
        <w:autoSpaceDE w:val="0"/>
        <w:autoSpaceDN w:val="0"/>
        <w:adjustRightInd w:val="0"/>
        <w:spacing w:after="0" w:line="240" w:lineRule="auto"/>
        <w:ind w:left="0" w:firstLine="709"/>
        <w:jc w:val="both"/>
        <w:rPr>
          <w:rFonts w:ascii="Times New Roman" w:eastAsiaTheme="minorHAnsi" w:hAnsi="Times New Roman"/>
          <w:sz w:val="28"/>
          <w:szCs w:val="28"/>
        </w:rPr>
      </w:pPr>
      <w:r w:rsidRPr="00FA6B21">
        <w:rPr>
          <w:rFonts w:ascii="Times New Roman" w:eastAsiaTheme="minorHAnsi" w:hAnsi="Times New Roman"/>
          <w:sz w:val="28"/>
          <w:szCs w:val="28"/>
        </w:rPr>
        <w:t>лодочных моторов;</w:t>
      </w:r>
    </w:p>
    <w:p w:rsidR="00B75756" w:rsidRPr="00FA6B21" w:rsidRDefault="00B75756" w:rsidP="00B75756">
      <w:pPr>
        <w:pStyle w:val="ac"/>
        <w:numPr>
          <w:ilvl w:val="0"/>
          <w:numId w:val="37"/>
        </w:numPr>
        <w:autoSpaceDE w:val="0"/>
        <w:autoSpaceDN w:val="0"/>
        <w:adjustRightInd w:val="0"/>
        <w:spacing w:after="0" w:line="240" w:lineRule="auto"/>
        <w:ind w:left="0" w:firstLine="709"/>
        <w:jc w:val="both"/>
        <w:rPr>
          <w:rFonts w:ascii="Times New Roman" w:eastAsiaTheme="minorHAnsi" w:hAnsi="Times New Roman"/>
          <w:sz w:val="28"/>
          <w:szCs w:val="28"/>
        </w:rPr>
      </w:pPr>
      <w:r w:rsidRPr="00FA6B21">
        <w:rPr>
          <w:rFonts w:ascii="Times New Roman" w:eastAsiaTheme="minorHAnsi" w:hAnsi="Times New Roman"/>
          <w:sz w:val="28"/>
          <w:szCs w:val="28"/>
        </w:rPr>
        <w:t>электрогенераторов;</w:t>
      </w:r>
    </w:p>
    <w:p w:rsidR="00B75756" w:rsidRPr="00FA6B21" w:rsidRDefault="00B75756" w:rsidP="00B75756">
      <w:pPr>
        <w:pStyle w:val="ac"/>
        <w:numPr>
          <w:ilvl w:val="0"/>
          <w:numId w:val="37"/>
        </w:numPr>
        <w:autoSpaceDE w:val="0"/>
        <w:autoSpaceDN w:val="0"/>
        <w:adjustRightInd w:val="0"/>
        <w:spacing w:after="0" w:line="240" w:lineRule="auto"/>
        <w:ind w:left="0" w:firstLine="709"/>
        <w:jc w:val="both"/>
        <w:rPr>
          <w:rFonts w:ascii="Times New Roman" w:eastAsiaTheme="minorHAnsi" w:hAnsi="Times New Roman"/>
          <w:sz w:val="28"/>
          <w:szCs w:val="28"/>
        </w:rPr>
      </w:pPr>
      <w:r w:rsidRPr="00FA6B21">
        <w:rPr>
          <w:rFonts w:ascii="Times New Roman" w:eastAsiaTheme="minorHAnsi" w:hAnsi="Times New Roman"/>
          <w:sz w:val="28"/>
          <w:szCs w:val="28"/>
        </w:rPr>
        <w:t>снегоходов;</w:t>
      </w:r>
    </w:p>
    <w:p w:rsidR="00B75756" w:rsidRPr="00FA6B21" w:rsidRDefault="00B75756" w:rsidP="00B75756">
      <w:pPr>
        <w:pStyle w:val="ac"/>
        <w:numPr>
          <w:ilvl w:val="0"/>
          <w:numId w:val="37"/>
        </w:numPr>
        <w:autoSpaceDE w:val="0"/>
        <w:autoSpaceDN w:val="0"/>
        <w:adjustRightInd w:val="0"/>
        <w:spacing w:after="0" w:line="240" w:lineRule="auto"/>
        <w:ind w:left="0" w:firstLine="709"/>
        <w:jc w:val="both"/>
        <w:rPr>
          <w:rFonts w:ascii="Times New Roman" w:eastAsiaTheme="minorHAnsi" w:hAnsi="Times New Roman"/>
          <w:sz w:val="28"/>
          <w:szCs w:val="28"/>
        </w:rPr>
      </w:pPr>
      <w:proofErr w:type="spellStart"/>
      <w:r w:rsidRPr="00FA6B21">
        <w:rPr>
          <w:rFonts w:ascii="Times New Roman" w:eastAsiaTheme="minorHAnsi" w:hAnsi="Times New Roman"/>
          <w:sz w:val="28"/>
          <w:szCs w:val="28"/>
        </w:rPr>
        <w:lastRenderedPageBreak/>
        <w:t>квадроциклов</w:t>
      </w:r>
      <w:proofErr w:type="spellEnd"/>
      <w:r w:rsidRPr="00FA6B21">
        <w:rPr>
          <w:rFonts w:ascii="Times New Roman" w:eastAsiaTheme="minorHAnsi" w:hAnsi="Times New Roman"/>
          <w:sz w:val="28"/>
          <w:szCs w:val="28"/>
        </w:rPr>
        <w:t>;</w:t>
      </w:r>
    </w:p>
    <w:p w:rsidR="00B75756" w:rsidRPr="00FA6B21" w:rsidRDefault="00B75756" w:rsidP="00B75756">
      <w:pPr>
        <w:pStyle w:val="ac"/>
        <w:numPr>
          <w:ilvl w:val="0"/>
          <w:numId w:val="37"/>
        </w:numPr>
        <w:autoSpaceDE w:val="0"/>
        <w:autoSpaceDN w:val="0"/>
        <w:adjustRightInd w:val="0"/>
        <w:spacing w:after="0" w:line="240" w:lineRule="auto"/>
        <w:ind w:left="0" w:firstLine="709"/>
        <w:jc w:val="both"/>
        <w:rPr>
          <w:rFonts w:ascii="Times New Roman" w:eastAsiaTheme="minorHAnsi" w:hAnsi="Times New Roman"/>
          <w:sz w:val="28"/>
          <w:szCs w:val="28"/>
        </w:rPr>
      </w:pPr>
      <w:r w:rsidRPr="00FA6B21">
        <w:rPr>
          <w:rFonts w:ascii="Times New Roman" w:eastAsiaTheme="minorHAnsi" w:hAnsi="Times New Roman"/>
          <w:sz w:val="28"/>
          <w:szCs w:val="28"/>
        </w:rPr>
        <w:t xml:space="preserve">прицепов к </w:t>
      </w:r>
      <w:proofErr w:type="spellStart"/>
      <w:r w:rsidRPr="00FA6B21">
        <w:rPr>
          <w:rFonts w:ascii="Times New Roman" w:eastAsiaTheme="minorHAnsi" w:hAnsi="Times New Roman"/>
          <w:sz w:val="28"/>
          <w:szCs w:val="28"/>
        </w:rPr>
        <w:t>квадроциклам</w:t>
      </w:r>
      <w:proofErr w:type="spellEnd"/>
      <w:r w:rsidRPr="00FA6B21">
        <w:rPr>
          <w:rFonts w:ascii="Times New Roman" w:eastAsiaTheme="minorHAnsi" w:hAnsi="Times New Roman"/>
          <w:sz w:val="28"/>
          <w:szCs w:val="28"/>
        </w:rPr>
        <w:t>;</w:t>
      </w:r>
    </w:p>
    <w:p w:rsidR="00B75756" w:rsidRPr="00FA6B21" w:rsidRDefault="00B75756" w:rsidP="00B75756">
      <w:pPr>
        <w:pStyle w:val="ac"/>
        <w:numPr>
          <w:ilvl w:val="0"/>
          <w:numId w:val="37"/>
        </w:numPr>
        <w:autoSpaceDE w:val="0"/>
        <w:autoSpaceDN w:val="0"/>
        <w:adjustRightInd w:val="0"/>
        <w:spacing w:after="0" w:line="240" w:lineRule="auto"/>
        <w:ind w:left="0" w:firstLine="709"/>
        <w:jc w:val="both"/>
        <w:rPr>
          <w:rFonts w:ascii="Times New Roman" w:eastAsiaTheme="minorHAnsi" w:hAnsi="Times New Roman"/>
          <w:sz w:val="28"/>
          <w:szCs w:val="28"/>
        </w:rPr>
      </w:pPr>
      <w:proofErr w:type="spellStart"/>
      <w:r w:rsidRPr="00FA6B21">
        <w:rPr>
          <w:rFonts w:ascii="Times New Roman" w:eastAsiaTheme="minorHAnsi" w:hAnsi="Times New Roman"/>
          <w:sz w:val="28"/>
          <w:szCs w:val="28"/>
        </w:rPr>
        <w:t>болотоходов</w:t>
      </w:r>
      <w:proofErr w:type="spellEnd"/>
      <w:r w:rsidRPr="00FA6B21">
        <w:rPr>
          <w:rFonts w:ascii="Times New Roman" w:eastAsiaTheme="minorHAnsi" w:hAnsi="Times New Roman"/>
          <w:sz w:val="28"/>
          <w:szCs w:val="28"/>
        </w:rPr>
        <w:t>;</w:t>
      </w:r>
    </w:p>
    <w:p w:rsidR="00B75756" w:rsidRPr="00FA6B21" w:rsidRDefault="00B75756" w:rsidP="00B75756">
      <w:pPr>
        <w:pStyle w:val="ac"/>
        <w:numPr>
          <w:ilvl w:val="0"/>
          <w:numId w:val="37"/>
        </w:numPr>
        <w:autoSpaceDE w:val="0"/>
        <w:autoSpaceDN w:val="0"/>
        <w:adjustRightInd w:val="0"/>
        <w:spacing w:after="0" w:line="240" w:lineRule="auto"/>
        <w:ind w:left="0" w:firstLine="709"/>
        <w:jc w:val="both"/>
        <w:rPr>
          <w:rFonts w:ascii="Times New Roman" w:eastAsiaTheme="minorHAnsi" w:hAnsi="Times New Roman"/>
          <w:sz w:val="28"/>
          <w:szCs w:val="28"/>
        </w:rPr>
      </w:pPr>
      <w:r w:rsidRPr="00FA6B21">
        <w:rPr>
          <w:rFonts w:ascii="Times New Roman" w:eastAsiaTheme="minorHAnsi" w:hAnsi="Times New Roman"/>
          <w:sz w:val="28"/>
          <w:szCs w:val="28"/>
        </w:rPr>
        <w:t>саней для снегоходов (нарт);</w:t>
      </w:r>
    </w:p>
    <w:p w:rsidR="00B75756" w:rsidRPr="00FA6B21" w:rsidRDefault="00B75756" w:rsidP="00B75756">
      <w:pPr>
        <w:pStyle w:val="ac"/>
        <w:numPr>
          <w:ilvl w:val="0"/>
          <w:numId w:val="37"/>
        </w:numPr>
        <w:autoSpaceDE w:val="0"/>
        <w:autoSpaceDN w:val="0"/>
        <w:adjustRightInd w:val="0"/>
        <w:spacing w:after="0" w:line="240" w:lineRule="auto"/>
        <w:ind w:left="0" w:firstLine="709"/>
        <w:jc w:val="both"/>
        <w:rPr>
          <w:rFonts w:ascii="Times New Roman" w:eastAsiaTheme="minorHAnsi" w:hAnsi="Times New Roman"/>
          <w:sz w:val="28"/>
          <w:szCs w:val="28"/>
        </w:rPr>
      </w:pPr>
      <w:r w:rsidRPr="00FA6B21">
        <w:rPr>
          <w:rFonts w:ascii="Times New Roman" w:eastAsiaTheme="minorHAnsi" w:hAnsi="Times New Roman"/>
          <w:sz w:val="28"/>
          <w:szCs w:val="28"/>
        </w:rPr>
        <w:t>холодильного оборудования;</w:t>
      </w:r>
    </w:p>
    <w:p w:rsidR="00B75756" w:rsidRPr="00FA6B21" w:rsidRDefault="00B75756" w:rsidP="00B75756">
      <w:pPr>
        <w:pStyle w:val="ac"/>
        <w:numPr>
          <w:ilvl w:val="0"/>
          <w:numId w:val="37"/>
        </w:numPr>
        <w:autoSpaceDE w:val="0"/>
        <w:autoSpaceDN w:val="0"/>
        <w:adjustRightInd w:val="0"/>
        <w:spacing w:after="0" w:line="240" w:lineRule="auto"/>
        <w:ind w:left="0" w:firstLine="709"/>
        <w:jc w:val="both"/>
        <w:rPr>
          <w:rFonts w:ascii="Times New Roman" w:eastAsiaTheme="minorHAnsi" w:hAnsi="Times New Roman"/>
          <w:sz w:val="28"/>
          <w:szCs w:val="28"/>
        </w:rPr>
      </w:pPr>
      <w:r w:rsidRPr="00FA6B21">
        <w:rPr>
          <w:rFonts w:ascii="Times New Roman" w:eastAsiaTheme="minorHAnsi" w:hAnsi="Times New Roman"/>
          <w:sz w:val="28"/>
          <w:szCs w:val="28"/>
        </w:rPr>
        <w:t>вакуумных упаковщиков;</w:t>
      </w:r>
    </w:p>
    <w:p w:rsidR="00B75756" w:rsidRPr="00FA6B21" w:rsidRDefault="00B75756" w:rsidP="00B75756">
      <w:pPr>
        <w:pStyle w:val="ac"/>
        <w:numPr>
          <w:ilvl w:val="0"/>
          <w:numId w:val="36"/>
        </w:numPr>
        <w:autoSpaceDE w:val="0"/>
        <w:autoSpaceDN w:val="0"/>
        <w:adjustRightInd w:val="0"/>
        <w:spacing w:after="0" w:line="240" w:lineRule="auto"/>
        <w:ind w:left="0" w:firstLine="709"/>
        <w:jc w:val="both"/>
        <w:rPr>
          <w:rFonts w:ascii="Times New Roman" w:eastAsiaTheme="minorHAnsi" w:hAnsi="Times New Roman"/>
          <w:sz w:val="28"/>
          <w:szCs w:val="28"/>
        </w:rPr>
      </w:pPr>
      <w:r w:rsidRPr="00FA6B21">
        <w:rPr>
          <w:rFonts w:ascii="Times New Roman" w:eastAsiaTheme="minorHAnsi" w:hAnsi="Times New Roman"/>
          <w:sz w:val="28"/>
          <w:szCs w:val="28"/>
        </w:rPr>
        <w:t>общинами коренных малочисленных народов, видом экономической деятельности которых является «Охота, отлов и отстрел диких животных (ОКВЭД 01.70)», новых (не бывших в употреблении) материальных ценностей:</w:t>
      </w:r>
    </w:p>
    <w:p w:rsidR="00B75756" w:rsidRPr="00FA6B21" w:rsidRDefault="00B75756" w:rsidP="00B75756">
      <w:pPr>
        <w:pStyle w:val="ac"/>
        <w:numPr>
          <w:ilvl w:val="0"/>
          <w:numId w:val="38"/>
        </w:numPr>
        <w:autoSpaceDE w:val="0"/>
        <w:autoSpaceDN w:val="0"/>
        <w:adjustRightInd w:val="0"/>
        <w:spacing w:after="0" w:line="240" w:lineRule="auto"/>
        <w:ind w:left="0" w:firstLine="709"/>
        <w:jc w:val="both"/>
        <w:rPr>
          <w:rFonts w:ascii="Times New Roman" w:eastAsiaTheme="minorHAnsi" w:hAnsi="Times New Roman"/>
          <w:sz w:val="28"/>
          <w:szCs w:val="28"/>
        </w:rPr>
      </w:pPr>
      <w:r w:rsidRPr="00FA6B21">
        <w:rPr>
          <w:rFonts w:ascii="Times New Roman" w:eastAsiaTheme="minorHAnsi" w:hAnsi="Times New Roman"/>
          <w:sz w:val="28"/>
          <w:szCs w:val="28"/>
        </w:rPr>
        <w:t>специальной одежды, обуви и других средств индивидуальной защиты, используемых при охоте (костюм зимний, летний, демисезонный, брюки для охоты, плащ-накидка, свитер, нижнее белье хлопчатобумажное, нижнее белье шерстяное, сапоги или ботинки, сапоги резиновые с высокими голенищами, носки шерстяные (портянки), носки хлопчатобумажные (портянки), шапка, рукавицы брезентовые, перчатки трикотажные, рукавицы теплые, рукавицы меховые, унты (торбаса), тулуп овчинный (кухлянка), спальный мешок, вкладыши в спальный мешок, палатка, полог бязевый (марлевый), электрический фонарик, рюкзак, патронташ-жилет, ягдташ или сетка для дичи);</w:t>
      </w:r>
    </w:p>
    <w:p w:rsidR="00B75756" w:rsidRPr="00FA6B21" w:rsidRDefault="00B75756" w:rsidP="00B75756">
      <w:pPr>
        <w:pStyle w:val="ac"/>
        <w:numPr>
          <w:ilvl w:val="0"/>
          <w:numId w:val="38"/>
        </w:numPr>
        <w:autoSpaceDE w:val="0"/>
        <w:autoSpaceDN w:val="0"/>
        <w:adjustRightInd w:val="0"/>
        <w:spacing w:after="0" w:line="240" w:lineRule="auto"/>
        <w:ind w:left="0" w:firstLine="709"/>
        <w:jc w:val="both"/>
        <w:rPr>
          <w:rFonts w:ascii="Times New Roman" w:eastAsiaTheme="minorHAnsi" w:hAnsi="Times New Roman"/>
          <w:sz w:val="28"/>
          <w:szCs w:val="28"/>
        </w:rPr>
      </w:pPr>
      <w:r w:rsidRPr="00FA6B21">
        <w:rPr>
          <w:rFonts w:ascii="Times New Roman" w:eastAsiaTheme="minorHAnsi" w:hAnsi="Times New Roman"/>
          <w:sz w:val="28"/>
          <w:szCs w:val="28"/>
        </w:rPr>
        <w:t>орудий добывания объектов животного мира, отнесенных к объектам охоты, разрешенных к применению;</w:t>
      </w:r>
    </w:p>
    <w:p w:rsidR="00B75756" w:rsidRPr="00FA6B21" w:rsidRDefault="00B75756" w:rsidP="00B75756">
      <w:pPr>
        <w:pStyle w:val="ac"/>
        <w:numPr>
          <w:ilvl w:val="0"/>
          <w:numId w:val="38"/>
        </w:numPr>
        <w:autoSpaceDE w:val="0"/>
        <w:autoSpaceDN w:val="0"/>
        <w:adjustRightInd w:val="0"/>
        <w:spacing w:after="0" w:line="240" w:lineRule="auto"/>
        <w:ind w:left="0" w:firstLine="709"/>
        <w:jc w:val="both"/>
        <w:rPr>
          <w:rFonts w:ascii="Times New Roman" w:eastAsiaTheme="minorHAnsi" w:hAnsi="Times New Roman"/>
          <w:sz w:val="28"/>
          <w:szCs w:val="28"/>
        </w:rPr>
      </w:pPr>
      <w:r w:rsidRPr="00FA6B21">
        <w:rPr>
          <w:rFonts w:ascii="Times New Roman" w:eastAsiaTheme="minorHAnsi" w:hAnsi="Times New Roman"/>
          <w:sz w:val="28"/>
          <w:szCs w:val="28"/>
        </w:rPr>
        <w:t>электрогенераторов;</w:t>
      </w:r>
    </w:p>
    <w:p w:rsidR="00B75756" w:rsidRPr="00FA6B21" w:rsidRDefault="00B75756" w:rsidP="00B75756">
      <w:pPr>
        <w:pStyle w:val="ac"/>
        <w:numPr>
          <w:ilvl w:val="0"/>
          <w:numId w:val="38"/>
        </w:numPr>
        <w:autoSpaceDE w:val="0"/>
        <w:autoSpaceDN w:val="0"/>
        <w:adjustRightInd w:val="0"/>
        <w:spacing w:after="0" w:line="240" w:lineRule="auto"/>
        <w:ind w:left="0" w:firstLine="709"/>
        <w:jc w:val="both"/>
        <w:rPr>
          <w:rFonts w:ascii="Times New Roman" w:eastAsiaTheme="minorHAnsi" w:hAnsi="Times New Roman"/>
          <w:sz w:val="28"/>
          <w:szCs w:val="28"/>
        </w:rPr>
      </w:pPr>
      <w:r w:rsidRPr="00FA6B21">
        <w:rPr>
          <w:rFonts w:ascii="Times New Roman" w:eastAsiaTheme="minorHAnsi" w:hAnsi="Times New Roman"/>
          <w:sz w:val="28"/>
          <w:szCs w:val="28"/>
        </w:rPr>
        <w:t>снегоходов;</w:t>
      </w:r>
    </w:p>
    <w:p w:rsidR="00B75756" w:rsidRPr="00FA6B21" w:rsidRDefault="00B75756" w:rsidP="00B75756">
      <w:pPr>
        <w:pStyle w:val="ac"/>
        <w:numPr>
          <w:ilvl w:val="0"/>
          <w:numId w:val="38"/>
        </w:numPr>
        <w:autoSpaceDE w:val="0"/>
        <w:autoSpaceDN w:val="0"/>
        <w:adjustRightInd w:val="0"/>
        <w:spacing w:after="0" w:line="240" w:lineRule="auto"/>
        <w:ind w:left="0" w:firstLine="709"/>
        <w:jc w:val="both"/>
        <w:rPr>
          <w:rFonts w:ascii="Times New Roman" w:eastAsiaTheme="minorHAnsi" w:hAnsi="Times New Roman"/>
          <w:sz w:val="28"/>
          <w:szCs w:val="28"/>
        </w:rPr>
      </w:pPr>
      <w:proofErr w:type="spellStart"/>
      <w:r w:rsidRPr="00FA6B21">
        <w:rPr>
          <w:rFonts w:ascii="Times New Roman" w:eastAsiaTheme="minorHAnsi" w:hAnsi="Times New Roman"/>
          <w:sz w:val="28"/>
          <w:szCs w:val="28"/>
        </w:rPr>
        <w:t>квадроциклов</w:t>
      </w:r>
      <w:proofErr w:type="spellEnd"/>
      <w:r w:rsidRPr="00FA6B21">
        <w:rPr>
          <w:rFonts w:ascii="Times New Roman" w:eastAsiaTheme="minorHAnsi" w:hAnsi="Times New Roman"/>
          <w:sz w:val="28"/>
          <w:szCs w:val="28"/>
        </w:rPr>
        <w:t>;</w:t>
      </w:r>
    </w:p>
    <w:p w:rsidR="00B75756" w:rsidRPr="00FA6B21" w:rsidRDefault="00B75756" w:rsidP="00B75756">
      <w:pPr>
        <w:pStyle w:val="ac"/>
        <w:numPr>
          <w:ilvl w:val="0"/>
          <w:numId w:val="38"/>
        </w:numPr>
        <w:autoSpaceDE w:val="0"/>
        <w:autoSpaceDN w:val="0"/>
        <w:adjustRightInd w:val="0"/>
        <w:spacing w:after="0" w:line="240" w:lineRule="auto"/>
        <w:ind w:left="0" w:firstLine="709"/>
        <w:jc w:val="both"/>
        <w:rPr>
          <w:rFonts w:ascii="Times New Roman" w:eastAsiaTheme="minorHAnsi" w:hAnsi="Times New Roman"/>
          <w:sz w:val="28"/>
          <w:szCs w:val="28"/>
        </w:rPr>
      </w:pPr>
      <w:r w:rsidRPr="00FA6B21">
        <w:rPr>
          <w:rFonts w:ascii="Times New Roman" w:eastAsiaTheme="minorHAnsi" w:hAnsi="Times New Roman"/>
          <w:sz w:val="28"/>
          <w:szCs w:val="28"/>
        </w:rPr>
        <w:t xml:space="preserve">прицепов к </w:t>
      </w:r>
      <w:proofErr w:type="spellStart"/>
      <w:r w:rsidRPr="00FA6B21">
        <w:rPr>
          <w:rFonts w:ascii="Times New Roman" w:eastAsiaTheme="minorHAnsi" w:hAnsi="Times New Roman"/>
          <w:sz w:val="28"/>
          <w:szCs w:val="28"/>
        </w:rPr>
        <w:t>квадроциклам</w:t>
      </w:r>
      <w:proofErr w:type="spellEnd"/>
      <w:r w:rsidRPr="00FA6B21">
        <w:rPr>
          <w:rFonts w:ascii="Times New Roman" w:eastAsiaTheme="minorHAnsi" w:hAnsi="Times New Roman"/>
          <w:sz w:val="28"/>
          <w:szCs w:val="28"/>
        </w:rPr>
        <w:t>;</w:t>
      </w:r>
    </w:p>
    <w:p w:rsidR="00B75756" w:rsidRPr="00FA6B21" w:rsidRDefault="00B75756" w:rsidP="00B75756">
      <w:pPr>
        <w:pStyle w:val="ac"/>
        <w:numPr>
          <w:ilvl w:val="0"/>
          <w:numId w:val="38"/>
        </w:numPr>
        <w:autoSpaceDE w:val="0"/>
        <w:autoSpaceDN w:val="0"/>
        <w:adjustRightInd w:val="0"/>
        <w:spacing w:after="0" w:line="240" w:lineRule="auto"/>
        <w:ind w:left="0" w:firstLine="709"/>
        <w:jc w:val="both"/>
        <w:rPr>
          <w:rFonts w:ascii="Times New Roman" w:eastAsiaTheme="minorHAnsi" w:hAnsi="Times New Roman"/>
          <w:sz w:val="28"/>
          <w:szCs w:val="28"/>
        </w:rPr>
      </w:pPr>
      <w:proofErr w:type="spellStart"/>
      <w:r w:rsidRPr="00FA6B21">
        <w:rPr>
          <w:rFonts w:ascii="Times New Roman" w:eastAsiaTheme="minorHAnsi" w:hAnsi="Times New Roman"/>
          <w:sz w:val="28"/>
          <w:szCs w:val="28"/>
        </w:rPr>
        <w:t>болотоходов</w:t>
      </w:r>
      <w:proofErr w:type="spellEnd"/>
      <w:r w:rsidRPr="00FA6B21">
        <w:rPr>
          <w:rFonts w:ascii="Times New Roman" w:eastAsiaTheme="minorHAnsi" w:hAnsi="Times New Roman"/>
          <w:sz w:val="28"/>
          <w:szCs w:val="28"/>
        </w:rPr>
        <w:t>;</w:t>
      </w:r>
    </w:p>
    <w:p w:rsidR="00B75756" w:rsidRPr="00FA6B21" w:rsidRDefault="00B75756" w:rsidP="00B75756">
      <w:pPr>
        <w:pStyle w:val="ac"/>
        <w:numPr>
          <w:ilvl w:val="0"/>
          <w:numId w:val="38"/>
        </w:numPr>
        <w:autoSpaceDE w:val="0"/>
        <w:autoSpaceDN w:val="0"/>
        <w:adjustRightInd w:val="0"/>
        <w:spacing w:after="0" w:line="240" w:lineRule="auto"/>
        <w:ind w:left="0" w:firstLine="709"/>
        <w:jc w:val="both"/>
        <w:rPr>
          <w:rFonts w:ascii="Times New Roman" w:eastAsiaTheme="minorHAnsi" w:hAnsi="Times New Roman"/>
          <w:sz w:val="28"/>
          <w:szCs w:val="28"/>
        </w:rPr>
      </w:pPr>
      <w:r w:rsidRPr="00FA6B21">
        <w:rPr>
          <w:rFonts w:ascii="Times New Roman" w:eastAsiaTheme="minorHAnsi" w:hAnsi="Times New Roman"/>
          <w:sz w:val="28"/>
          <w:szCs w:val="28"/>
        </w:rPr>
        <w:t>саней для снегоходов (нарт);</w:t>
      </w:r>
    </w:p>
    <w:p w:rsidR="00B75756" w:rsidRPr="00FA6B21" w:rsidRDefault="00B75756" w:rsidP="00B75756">
      <w:pPr>
        <w:pStyle w:val="ac"/>
        <w:numPr>
          <w:ilvl w:val="0"/>
          <w:numId w:val="38"/>
        </w:numPr>
        <w:autoSpaceDE w:val="0"/>
        <w:autoSpaceDN w:val="0"/>
        <w:adjustRightInd w:val="0"/>
        <w:spacing w:after="0" w:line="240" w:lineRule="auto"/>
        <w:ind w:left="0" w:firstLine="709"/>
        <w:jc w:val="both"/>
        <w:rPr>
          <w:rFonts w:ascii="Times New Roman" w:eastAsiaTheme="minorHAnsi" w:hAnsi="Times New Roman"/>
          <w:sz w:val="28"/>
          <w:szCs w:val="28"/>
        </w:rPr>
      </w:pPr>
      <w:r w:rsidRPr="00FA6B21">
        <w:rPr>
          <w:rFonts w:ascii="Times New Roman" w:eastAsiaTheme="minorHAnsi" w:hAnsi="Times New Roman"/>
          <w:sz w:val="28"/>
          <w:szCs w:val="28"/>
        </w:rPr>
        <w:t>холодильного оборудования;</w:t>
      </w:r>
    </w:p>
    <w:p w:rsidR="00B75756" w:rsidRPr="00FA6B21" w:rsidRDefault="00B75756" w:rsidP="00B75756">
      <w:pPr>
        <w:pStyle w:val="ac"/>
        <w:numPr>
          <w:ilvl w:val="0"/>
          <w:numId w:val="38"/>
        </w:numPr>
        <w:autoSpaceDE w:val="0"/>
        <w:autoSpaceDN w:val="0"/>
        <w:adjustRightInd w:val="0"/>
        <w:spacing w:after="0" w:line="240" w:lineRule="auto"/>
        <w:ind w:left="0" w:firstLine="709"/>
        <w:jc w:val="both"/>
        <w:rPr>
          <w:rFonts w:ascii="Times New Roman" w:eastAsiaTheme="minorHAnsi" w:hAnsi="Times New Roman"/>
          <w:sz w:val="28"/>
          <w:szCs w:val="28"/>
        </w:rPr>
      </w:pPr>
      <w:r w:rsidRPr="00FA6B21">
        <w:rPr>
          <w:rFonts w:ascii="Times New Roman" w:eastAsiaTheme="minorHAnsi" w:hAnsi="Times New Roman"/>
          <w:sz w:val="28"/>
          <w:szCs w:val="28"/>
        </w:rPr>
        <w:t>вакуумных упаковщиков;</w:t>
      </w:r>
    </w:p>
    <w:p w:rsidR="00B75756" w:rsidRPr="00FA6B21" w:rsidRDefault="00B75756" w:rsidP="00B75756">
      <w:pPr>
        <w:pStyle w:val="ac"/>
        <w:numPr>
          <w:ilvl w:val="0"/>
          <w:numId w:val="36"/>
        </w:numPr>
        <w:autoSpaceDE w:val="0"/>
        <w:autoSpaceDN w:val="0"/>
        <w:adjustRightInd w:val="0"/>
        <w:spacing w:after="0" w:line="240" w:lineRule="auto"/>
        <w:ind w:left="0" w:firstLine="709"/>
        <w:jc w:val="both"/>
        <w:rPr>
          <w:rFonts w:ascii="Times New Roman" w:eastAsiaTheme="minorHAnsi" w:hAnsi="Times New Roman"/>
          <w:sz w:val="28"/>
          <w:szCs w:val="28"/>
        </w:rPr>
      </w:pPr>
      <w:r w:rsidRPr="00FA6B21">
        <w:rPr>
          <w:rFonts w:ascii="Times New Roman" w:eastAsiaTheme="minorHAnsi" w:hAnsi="Times New Roman"/>
          <w:sz w:val="28"/>
          <w:szCs w:val="28"/>
        </w:rPr>
        <w:t xml:space="preserve">общинами коренных малочисленных народов, видом экономической деятельности которых является «Сбор и заготовка пищевых лесных ресурсов, </w:t>
      </w:r>
      <w:proofErr w:type="spellStart"/>
      <w:r w:rsidRPr="00FA6B21">
        <w:rPr>
          <w:rFonts w:ascii="Times New Roman" w:eastAsiaTheme="minorHAnsi" w:hAnsi="Times New Roman"/>
          <w:sz w:val="28"/>
          <w:szCs w:val="28"/>
        </w:rPr>
        <w:t>недревесных</w:t>
      </w:r>
      <w:proofErr w:type="spellEnd"/>
      <w:r w:rsidRPr="00FA6B21">
        <w:rPr>
          <w:rFonts w:ascii="Times New Roman" w:eastAsiaTheme="minorHAnsi" w:hAnsi="Times New Roman"/>
          <w:sz w:val="28"/>
          <w:szCs w:val="28"/>
        </w:rPr>
        <w:t xml:space="preserve"> лесных ресурсов и лекарственных растений (ОКВЭД 02.3)», или любые группы, подгруппы, виды вышеуказанного подкласса, новых (не бывших в употреблении) материальных ценностей:</w:t>
      </w:r>
    </w:p>
    <w:p w:rsidR="00B75756" w:rsidRPr="00FA6B21" w:rsidRDefault="00B75756" w:rsidP="00B75756">
      <w:pPr>
        <w:pStyle w:val="ac"/>
        <w:numPr>
          <w:ilvl w:val="0"/>
          <w:numId w:val="38"/>
        </w:numPr>
        <w:autoSpaceDE w:val="0"/>
        <w:autoSpaceDN w:val="0"/>
        <w:adjustRightInd w:val="0"/>
        <w:spacing w:after="0" w:line="240" w:lineRule="auto"/>
        <w:ind w:left="0" w:firstLine="709"/>
        <w:jc w:val="both"/>
        <w:rPr>
          <w:rFonts w:ascii="Times New Roman" w:eastAsiaTheme="minorHAnsi" w:hAnsi="Times New Roman"/>
          <w:sz w:val="28"/>
          <w:szCs w:val="28"/>
        </w:rPr>
      </w:pPr>
      <w:r w:rsidRPr="00FA6B21">
        <w:rPr>
          <w:rFonts w:ascii="Times New Roman" w:eastAsiaTheme="minorHAnsi" w:hAnsi="Times New Roman"/>
          <w:sz w:val="28"/>
          <w:szCs w:val="28"/>
        </w:rPr>
        <w:t xml:space="preserve">специальной одежды, обуви и других средств индивидуальной защиты, используемых при сборе и заготовке пищевых лесных ресурсов, </w:t>
      </w:r>
      <w:proofErr w:type="spellStart"/>
      <w:r w:rsidRPr="00FA6B21">
        <w:rPr>
          <w:rFonts w:ascii="Times New Roman" w:eastAsiaTheme="minorHAnsi" w:hAnsi="Times New Roman"/>
          <w:sz w:val="28"/>
          <w:szCs w:val="28"/>
        </w:rPr>
        <w:t>недревесных</w:t>
      </w:r>
      <w:proofErr w:type="spellEnd"/>
      <w:r w:rsidRPr="00FA6B21">
        <w:rPr>
          <w:rFonts w:ascii="Times New Roman" w:eastAsiaTheme="minorHAnsi" w:hAnsi="Times New Roman"/>
          <w:sz w:val="28"/>
          <w:szCs w:val="28"/>
        </w:rPr>
        <w:t xml:space="preserve"> лесных ресурсов и лекарственных растений (костюм летний, демисезонный, ветрозащитный, плащ-накидка, свитер, нижнее белье хлопчатобумажное, нижнее белье шерстяное, сапоги или ботинки, сапоги резиновые с высокими голенищами, носки шерстяные (портянки), носки хлопчатобумажные (портянки), шапка, перчатки трикотажные, рюкзак;</w:t>
      </w:r>
    </w:p>
    <w:p w:rsidR="00B75756" w:rsidRPr="00FA6B21" w:rsidRDefault="00B75756" w:rsidP="00B75756">
      <w:pPr>
        <w:pStyle w:val="ac"/>
        <w:numPr>
          <w:ilvl w:val="0"/>
          <w:numId w:val="38"/>
        </w:numPr>
        <w:autoSpaceDE w:val="0"/>
        <w:autoSpaceDN w:val="0"/>
        <w:adjustRightInd w:val="0"/>
        <w:spacing w:after="0" w:line="240" w:lineRule="auto"/>
        <w:ind w:left="0" w:firstLine="709"/>
        <w:jc w:val="both"/>
        <w:rPr>
          <w:rFonts w:ascii="Times New Roman" w:eastAsiaTheme="minorHAnsi" w:hAnsi="Times New Roman"/>
          <w:sz w:val="28"/>
          <w:szCs w:val="28"/>
        </w:rPr>
      </w:pPr>
      <w:r w:rsidRPr="00FA6B21">
        <w:rPr>
          <w:rFonts w:ascii="Times New Roman" w:eastAsiaTheme="minorHAnsi" w:hAnsi="Times New Roman"/>
          <w:sz w:val="28"/>
          <w:szCs w:val="28"/>
        </w:rPr>
        <w:t>оборудования для заготовки и переработки пищевых лесных ресурсов и лекарственных растений;</w:t>
      </w:r>
    </w:p>
    <w:p w:rsidR="00B75756" w:rsidRPr="00FA6B21" w:rsidRDefault="00B75756" w:rsidP="00B75756">
      <w:pPr>
        <w:pStyle w:val="ac"/>
        <w:numPr>
          <w:ilvl w:val="0"/>
          <w:numId w:val="38"/>
        </w:numPr>
        <w:autoSpaceDE w:val="0"/>
        <w:autoSpaceDN w:val="0"/>
        <w:adjustRightInd w:val="0"/>
        <w:spacing w:after="0" w:line="240" w:lineRule="auto"/>
        <w:ind w:left="0" w:firstLine="709"/>
        <w:jc w:val="both"/>
        <w:rPr>
          <w:rFonts w:ascii="Times New Roman" w:eastAsiaTheme="minorHAnsi" w:hAnsi="Times New Roman"/>
          <w:sz w:val="28"/>
          <w:szCs w:val="28"/>
        </w:rPr>
      </w:pPr>
      <w:proofErr w:type="spellStart"/>
      <w:r w:rsidRPr="00FA6B21">
        <w:rPr>
          <w:rFonts w:ascii="Times New Roman" w:eastAsiaTheme="minorHAnsi" w:hAnsi="Times New Roman"/>
          <w:sz w:val="28"/>
          <w:szCs w:val="28"/>
        </w:rPr>
        <w:t>квадроциклов</w:t>
      </w:r>
      <w:proofErr w:type="spellEnd"/>
      <w:r w:rsidRPr="00FA6B21">
        <w:rPr>
          <w:rFonts w:ascii="Times New Roman" w:eastAsiaTheme="minorHAnsi" w:hAnsi="Times New Roman"/>
          <w:sz w:val="28"/>
          <w:szCs w:val="28"/>
        </w:rPr>
        <w:t>;</w:t>
      </w:r>
    </w:p>
    <w:p w:rsidR="00B75756" w:rsidRPr="00FA6B21" w:rsidRDefault="00B75756" w:rsidP="00B75756">
      <w:pPr>
        <w:pStyle w:val="ac"/>
        <w:numPr>
          <w:ilvl w:val="0"/>
          <w:numId w:val="38"/>
        </w:numPr>
        <w:autoSpaceDE w:val="0"/>
        <w:autoSpaceDN w:val="0"/>
        <w:adjustRightInd w:val="0"/>
        <w:spacing w:after="0" w:line="240" w:lineRule="auto"/>
        <w:ind w:left="0" w:firstLine="709"/>
        <w:jc w:val="both"/>
        <w:rPr>
          <w:rFonts w:ascii="Times New Roman" w:eastAsiaTheme="minorHAnsi" w:hAnsi="Times New Roman"/>
          <w:sz w:val="28"/>
          <w:szCs w:val="28"/>
        </w:rPr>
      </w:pPr>
      <w:r w:rsidRPr="00FA6B21">
        <w:rPr>
          <w:rFonts w:ascii="Times New Roman" w:eastAsiaTheme="minorHAnsi" w:hAnsi="Times New Roman"/>
          <w:sz w:val="28"/>
          <w:szCs w:val="28"/>
        </w:rPr>
        <w:lastRenderedPageBreak/>
        <w:t xml:space="preserve">прицепов к </w:t>
      </w:r>
      <w:proofErr w:type="spellStart"/>
      <w:r w:rsidRPr="00FA6B21">
        <w:rPr>
          <w:rFonts w:ascii="Times New Roman" w:eastAsiaTheme="minorHAnsi" w:hAnsi="Times New Roman"/>
          <w:sz w:val="28"/>
          <w:szCs w:val="28"/>
        </w:rPr>
        <w:t>квадроциклам</w:t>
      </w:r>
      <w:proofErr w:type="spellEnd"/>
      <w:r w:rsidRPr="00FA6B21">
        <w:rPr>
          <w:rFonts w:ascii="Times New Roman" w:eastAsiaTheme="minorHAnsi" w:hAnsi="Times New Roman"/>
          <w:sz w:val="28"/>
          <w:szCs w:val="28"/>
        </w:rPr>
        <w:t>;</w:t>
      </w:r>
    </w:p>
    <w:p w:rsidR="00B75756" w:rsidRPr="00FA6B21" w:rsidRDefault="00B75756" w:rsidP="00B75756">
      <w:pPr>
        <w:pStyle w:val="ac"/>
        <w:numPr>
          <w:ilvl w:val="0"/>
          <w:numId w:val="38"/>
        </w:numPr>
        <w:autoSpaceDE w:val="0"/>
        <w:autoSpaceDN w:val="0"/>
        <w:adjustRightInd w:val="0"/>
        <w:spacing w:after="0" w:line="240" w:lineRule="auto"/>
        <w:ind w:left="0" w:firstLine="709"/>
        <w:jc w:val="both"/>
        <w:rPr>
          <w:rFonts w:ascii="Times New Roman" w:eastAsiaTheme="minorHAnsi" w:hAnsi="Times New Roman"/>
          <w:sz w:val="28"/>
          <w:szCs w:val="28"/>
        </w:rPr>
      </w:pPr>
      <w:r w:rsidRPr="00FA6B21">
        <w:rPr>
          <w:rFonts w:ascii="Times New Roman" w:eastAsiaTheme="minorHAnsi" w:hAnsi="Times New Roman"/>
          <w:sz w:val="28"/>
          <w:szCs w:val="28"/>
        </w:rPr>
        <w:t>электрогенераторов;</w:t>
      </w:r>
    </w:p>
    <w:p w:rsidR="00B75756" w:rsidRPr="00FA6B21" w:rsidRDefault="00B75756" w:rsidP="00B75756">
      <w:pPr>
        <w:pStyle w:val="ac"/>
        <w:numPr>
          <w:ilvl w:val="0"/>
          <w:numId w:val="38"/>
        </w:numPr>
        <w:autoSpaceDE w:val="0"/>
        <w:autoSpaceDN w:val="0"/>
        <w:adjustRightInd w:val="0"/>
        <w:spacing w:after="0" w:line="240" w:lineRule="auto"/>
        <w:ind w:left="0" w:firstLine="709"/>
        <w:jc w:val="both"/>
        <w:rPr>
          <w:rFonts w:ascii="Times New Roman" w:eastAsiaTheme="minorHAnsi" w:hAnsi="Times New Roman"/>
          <w:sz w:val="28"/>
          <w:szCs w:val="28"/>
        </w:rPr>
      </w:pPr>
      <w:r w:rsidRPr="00FA6B21">
        <w:rPr>
          <w:rFonts w:ascii="Times New Roman" w:eastAsiaTheme="minorHAnsi" w:hAnsi="Times New Roman"/>
          <w:sz w:val="28"/>
          <w:szCs w:val="28"/>
        </w:rPr>
        <w:t>холодильного оборудования;</w:t>
      </w:r>
    </w:p>
    <w:p w:rsidR="00B75756" w:rsidRPr="00FA6B21" w:rsidRDefault="00B75756" w:rsidP="00B75756">
      <w:pPr>
        <w:pStyle w:val="ac"/>
        <w:numPr>
          <w:ilvl w:val="0"/>
          <w:numId w:val="38"/>
        </w:numPr>
        <w:autoSpaceDE w:val="0"/>
        <w:autoSpaceDN w:val="0"/>
        <w:adjustRightInd w:val="0"/>
        <w:spacing w:after="0" w:line="240" w:lineRule="auto"/>
        <w:ind w:left="0" w:firstLine="709"/>
        <w:jc w:val="both"/>
        <w:rPr>
          <w:rFonts w:ascii="Times New Roman" w:eastAsiaTheme="minorHAnsi" w:hAnsi="Times New Roman"/>
          <w:sz w:val="28"/>
          <w:szCs w:val="28"/>
        </w:rPr>
      </w:pPr>
      <w:r w:rsidRPr="00FA6B21">
        <w:rPr>
          <w:rFonts w:ascii="Times New Roman" w:eastAsiaTheme="minorHAnsi" w:hAnsi="Times New Roman"/>
          <w:sz w:val="28"/>
          <w:szCs w:val="28"/>
        </w:rPr>
        <w:t>вакуумных упаковщиков;</w:t>
      </w:r>
    </w:p>
    <w:p w:rsidR="00B75756" w:rsidRPr="00FA6B21" w:rsidRDefault="00B75756" w:rsidP="00B75756">
      <w:pPr>
        <w:pStyle w:val="ac"/>
        <w:numPr>
          <w:ilvl w:val="0"/>
          <w:numId w:val="36"/>
        </w:numPr>
        <w:autoSpaceDE w:val="0"/>
        <w:autoSpaceDN w:val="0"/>
        <w:adjustRightInd w:val="0"/>
        <w:spacing w:after="0" w:line="240" w:lineRule="auto"/>
        <w:ind w:left="0" w:firstLine="709"/>
        <w:jc w:val="both"/>
        <w:rPr>
          <w:rFonts w:ascii="Times New Roman" w:eastAsiaTheme="minorHAnsi" w:hAnsi="Times New Roman"/>
          <w:sz w:val="28"/>
          <w:szCs w:val="28"/>
        </w:rPr>
      </w:pPr>
      <w:r w:rsidRPr="00FA6B21">
        <w:rPr>
          <w:rFonts w:ascii="Times New Roman" w:eastAsiaTheme="minorHAnsi" w:hAnsi="Times New Roman"/>
          <w:sz w:val="28"/>
          <w:szCs w:val="28"/>
        </w:rPr>
        <w:t xml:space="preserve">общинами коренных малочисленных народов, видом экономической деятельности которых является «Разведение оленей (ОКВЭД 01.49.4)», или любые виды вышеуказанной подгруппы – поголовья оленей; </w:t>
      </w:r>
    </w:p>
    <w:p w:rsidR="00B75756" w:rsidRPr="00FA6B21" w:rsidRDefault="00B75756" w:rsidP="00B75756">
      <w:pPr>
        <w:pStyle w:val="ac"/>
        <w:numPr>
          <w:ilvl w:val="0"/>
          <w:numId w:val="36"/>
        </w:numPr>
        <w:autoSpaceDE w:val="0"/>
        <w:autoSpaceDN w:val="0"/>
        <w:adjustRightInd w:val="0"/>
        <w:spacing w:after="0" w:line="240" w:lineRule="auto"/>
        <w:ind w:left="0" w:firstLine="709"/>
        <w:jc w:val="both"/>
        <w:rPr>
          <w:rFonts w:ascii="Times New Roman" w:eastAsiaTheme="minorHAnsi" w:hAnsi="Times New Roman"/>
          <w:sz w:val="28"/>
          <w:szCs w:val="28"/>
        </w:rPr>
      </w:pPr>
      <w:r w:rsidRPr="00FA6B21">
        <w:rPr>
          <w:rFonts w:ascii="Times New Roman" w:eastAsiaTheme="minorHAnsi" w:hAnsi="Times New Roman"/>
          <w:sz w:val="28"/>
          <w:szCs w:val="28"/>
        </w:rPr>
        <w:t>общинами коренных малочисленных народов, видом экономической деятельности которых является «Производство изделий народных художественных промыслов (ОКВЭД 32.99.8)», новых (не бывших в употреблении) - оборудования, инвентаря и материалов, непосредственным образом используемого при изготовлении изделий народных художественных промыслов.</w:t>
      </w:r>
    </w:p>
    <w:p w:rsidR="00B75756" w:rsidRPr="00FA6B21" w:rsidRDefault="00B75756" w:rsidP="00B75756">
      <w:pPr>
        <w:pStyle w:val="ac"/>
        <w:numPr>
          <w:ilvl w:val="0"/>
          <w:numId w:val="35"/>
        </w:numPr>
        <w:autoSpaceDE w:val="0"/>
        <w:autoSpaceDN w:val="0"/>
        <w:adjustRightInd w:val="0"/>
        <w:spacing w:after="0" w:line="240" w:lineRule="auto"/>
        <w:ind w:left="0" w:firstLine="709"/>
        <w:jc w:val="both"/>
        <w:rPr>
          <w:rFonts w:ascii="Times New Roman" w:eastAsiaTheme="minorHAnsi" w:hAnsi="Times New Roman"/>
          <w:sz w:val="28"/>
          <w:szCs w:val="28"/>
        </w:rPr>
      </w:pPr>
      <w:r w:rsidRPr="00FA6B21">
        <w:rPr>
          <w:rFonts w:ascii="Times New Roman" w:eastAsiaTheme="minorHAnsi" w:hAnsi="Times New Roman"/>
          <w:sz w:val="28"/>
          <w:szCs w:val="28"/>
        </w:rPr>
        <w:t>приобретение общинами коренных малочисленных народов материальных ценностей, указанных в пункте 2 настоящей части, путем безналичных расчетов с контрагентами в форме платежных поручений (с расчетного счета общины коренных малочисленных народов, открытого в кредитной организации).</w:t>
      </w:r>
    </w:p>
    <w:p w:rsidR="00B75756" w:rsidRPr="00FA6B21" w:rsidRDefault="00B75756" w:rsidP="00B75756">
      <w:pPr>
        <w:pStyle w:val="ConsPlusNormal"/>
        <w:numPr>
          <w:ilvl w:val="0"/>
          <w:numId w:val="32"/>
        </w:numPr>
        <w:ind w:left="0" w:firstLine="709"/>
        <w:jc w:val="both"/>
        <w:rPr>
          <w:rFonts w:ascii="Times New Roman" w:hAnsi="Times New Roman" w:cs="Times New Roman"/>
          <w:sz w:val="28"/>
          <w:szCs w:val="28"/>
        </w:rPr>
      </w:pPr>
      <w:r w:rsidRPr="00FA6B21">
        <w:rPr>
          <w:rFonts w:ascii="Times New Roman" w:eastAsiaTheme="minorHAnsi" w:hAnsi="Times New Roman"/>
          <w:sz w:val="28"/>
          <w:szCs w:val="28"/>
        </w:rPr>
        <w:t>Основаниями для отказа в предоставлении субсидии являются несоответствие муниципального образования в Камчатском крае критериям отбора муниципальных образований в Камчатском крае для предоставления субсидии и (или) условиям предоставления субсидии, установленным частями 2 и 3 настоящего Порядка.</w:t>
      </w:r>
    </w:p>
    <w:p w:rsidR="00B75756" w:rsidRPr="00FA6B21" w:rsidRDefault="00B75756" w:rsidP="00B75756">
      <w:pPr>
        <w:pStyle w:val="ConsPlusNormal"/>
        <w:numPr>
          <w:ilvl w:val="0"/>
          <w:numId w:val="32"/>
        </w:numPr>
        <w:spacing w:after="120"/>
        <w:ind w:left="0" w:firstLine="709"/>
        <w:jc w:val="both"/>
        <w:rPr>
          <w:rFonts w:ascii="Times New Roman" w:hAnsi="Times New Roman" w:cs="Times New Roman"/>
          <w:sz w:val="28"/>
          <w:szCs w:val="28"/>
        </w:rPr>
      </w:pPr>
      <w:r w:rsidRPr="00FA6B21">
        <w:rPr>
          <w:rFonts w:ascii="Times New Roman" w:eastAsiaTheme="minorHAnsi" w:hAnsi="Times New Roman"/>
          <w:sz w:val="28"/>
          <w:szCs w:val="28"/>
        </w:rPr>
        <w:t>Размер субсидий, предоставляемых из краевого бюджета местным бюджетам, определяется по формуле:</w:t>
      </w:r>
    </w:p>
    <w:p w:rsidR="00B75756" w:rsidRPr="00FA6B21" w:rsidRDefault="006800CD" w:rsidP="00B75756">
      <w:pPr>
        <w:autoSpaceDE w:val="0"/>
        <w:autoSpaceDN w:val="0"/>
        <w:adjustRightInd w:val="0"/>
        <w:spacing w:after="0" w:line="240" w:lineRule="auto"/>
        <w:ind w:firstLine="720"/>
        <w:jc w:val="center"/>
        <w:rPr>
          <w:rFonts w:ascii="Times New Roman" w:hAnsi="Times New Roman"/>
          <w:bCs/>
          <w:sz w:val="28"/>
          <w:szCs w:val="28"/>
        </w:rPr>
      </w:pPr>
      <m:oMath>
        <m:sSub>
          <m:sSubPr>
            <m:ctrlPr>
              <w:rPr>
                <w:rFonts w:ascii="Cambria Math" w:hAnsi="Cambria Math"/>
                <w:sz w:val="36"/>
                <w:szCs w:val="36"/>
              </w:rPr>
            </m:ctrlPr>
          </m:sSubPr>
          <m:e>
            <m:r>
              <m:rPr>
                <m:sty m:val="p"/>
              </m:rPr>
              <w:rPr>
                <w:rFonts w:ascii="Cambria Math" w:hAnsi="Cambria Math"/>
                <w:sz w:val="36"/>
                <w:szCs w:val="36"/>
                <w:lang w:val="en-US"/>
              </w:rPr>
              <m:t>C</m:t>
            </m:r>
          </m:e>
          <m:sub>
            <m:r>
              <m:rPr>
                <m:sty m:val="p"/>
              </m:rPr>
              <w:rPr>
                <w:rFonts w:ascii="Cambria Math" w:hAnsi="Cambria Math"/>
                <w:sz w:val="36"/>
                <w:szCs w:val="36"/>
              </w:rPr>
              <m:t xml:space="preserve">j </m:t>
            </m:r>
          </m:sub>
        </m:sSub>
        <m:r>
          <m:rPr>
            <m:sty m:val="p"/>
          </m:rPr>
          <w:rPr>
            <w:rFonts w:ascii="Cambria Math" w:hAnsi="Cambria Math"/>
            <w:sz w:val="36"/>
            <w:szCs w:val="36"/>
          </w:rPr>
          <m:t xml:space="preserve">= </m:t>
        </m:r>
        <m:sSub>
          <m:sSubPr>
            <m:ctrlPr>
              <w:rPr>
                <w:rFonts w:ascii="Cambria Math" w:hAnsi="Cambria Math"/>
                <w:sz w:val="36"/>
                <w:szCs w:val="36"/>
              </w:rPr>
            </m:ctrlPr>
          </m:sSubPr>
          <m:e>
            <m:r>
              <m:rPr>
                <m:sty m:val="p"/>
              </m:rPr>
              <w:rPr>
                <w:rFonts w:ascii="Cambria Math" w:hAnsi="Cambria Math"/>
                <w:sz w:val="36"/>
                <w:szCs w:val="36"/>
              </w:rPr>
              <m:t>C</m:t>
            </m:r>
          </m:e>
          <m:sub>
            <m:r>
              <m:rPr>
                <m:sty m:val="p"/>
              </m:rPr>
              <w:rPr>
                <w:rFonts w:ascii="Cambria Math" w:hAnsi="Cambria Math"/>
                <w:sz w:val="36"/>
                <w:szCs w:val="36"/>
              </w:rPr>
              <m:t xml:space="preserve">o </m:t>
            </m:r>
          </m:sub>
        </m:sSub>
        <m:r>
          <m:rPr>
            <m:sty m:val="p"/>
          </m:rPr>
          <w:rPr>
            <w:rFonts w:ascii="Cambria Math" w:hAnsi="Cambria Math"/>
            <w:sz w:val="36"/>
            <w:szCs w:val="36"/>
          </w:rPr>
          <m:t xml:space="preserve">× </m:t>
        </m:r>
        <m:f>
          <m:fPr>
            <m:ctrlPr>
              <w:rPr>
                <w:rFonts w:ascii="Cambria Math" w:hAnsi="Cambria Math"/>
                <w:sz w:val="36"/>
                <w:szCs w:val="36"/>
              </w:rPr>
            </m:ctrlPr>
          </m:fPr>
          <m:num>
            <m:f>
              <m:fPr>
                <m:ctrlPr>
                  <w:rPr>
                    <w:rFonts w:ascii="Cambria Math" w:hAnsi="Cambria Math"/>
                    <w:sz w:val="36"/>
                    <w:szCs w:val="36"/>
                  </w:rPr>
                </m:ctrlPr>
              </m:fPr>
              <m:num>
                <m:sSub>
                  <m:sSubPr>
                    <m:ctrlPr>
                      <w:rPr>
                        <w:rFonts w:ascii="Cambria Math" w:hAnsi="Cambria Math"/>
                        <w:sz w:val="36"/>
                        <w:szCs w:val="36"/>
                      </w:rPr>
                    </m:ctrlPr>
                  </m:sSubPr>
                  <m:e>
                    <m:r>
                      <m:rPr>
                        <m:sty m:val="p"/>
                      </m:rPr>
                      <w:rPr>
                        <w:rFonts w:ascii="Cambria Math" w:hAnsi="Cambria Math"/>
                        <w:sz w:val="36"/>
                        <w:szCs w:val="36"/>
                      </w:rPr>
                      <m:t>Чкмнс</m:t>
                    </m:r>
                  </m:e>
                  <m:sub>
                    <m:r>
                      <m:rPr>
                        <m:sty m:val="p"/>
                      </m:rPr>
                      <w:rPr>
                        <w:rFonts w:ascii="Cambria Math" w:hAnsi="Cambria Math"/>
                        <w:sz w:val="36"/>
                        <w:szCs w:val="36"/>
                        <w:lang w:val="en-US"/>
                      </w:rPr>
                      <m:t>j</m:t>
                    </m:r>
                  </m:sub>
                </m:sSub>
              </m:num>
              <m:den>
                <m:sSub>
                  <m:sSubPr>
                    <m:ctrlPr>
                      <w:rPr>
                        <w:rFonts w:ascii="Cambria Math" w:hAnsi="Cambria Math"/>
                        <w:sz w:val="36"/>
                        <w:szCs w:val="36"/>
                      </w:rPr>
                    </m:ctrlPr>
                  </m:sSubPr>
                  <m:e>
                    <m:r>
                      <m:rPr>
                        <m:sty m:val="p"/>
                      </m:rPr>
                      <w:rPr>
                        <w:rFonts w:ascii="Cambria Math" w:hAnsi="Cambria Math"/>
                        <w:sz w:val="36"/>
                        <w:szCs w:val="36"/>
                      </w:rPr>
                      <m:t>БО</m:t>
                    </m:r>
                  </m:e>
                  <m:sub>
                    <m:r>
                      <m:rPr>
                        <m:sty m:val="p"/>
                      </m:rPr>
                      <w:rPr>
                        <w:rFonts w:ascii="Cambria Math" w:hAnsi="Cambria Math"/>
                        <w:sz w:val="36"/>
                        <w:szCs w:val="36"/>
                        <w:lang w:val="en-US"/>
                      </w:rPr>
                      <m:t>j</m:t>
                    </m:r>
                  </m:sub>
                </m:sSub>
              </m:den>
            </m:f>
          </m:num>
          <m:den>
            <m:nary>
              <m:naryPr>
                <m:chr m:val="∑"/>
                <m:limLoc m:val="undOvr"/>
                <m:ctrlPr>
                  <w:rPr>
                    <w:rFonts w:ascii="Cambria Math" w:hAnsi="Cambria Math"/>
                    <w:sz w:val="36"/>
                    <w:szCs w:val="36"/>
                  </w:rPr>
                </m:ctrlPr>
              </m:naryPr>
              <m:sub>
                <m:r>
                  <m:rPr>
                    <m:sty m:val="p"/>
                  </m:rPr>
                  <w:rPr>
                    <w:rFonts w:ascii="Cambria Math" w:hAnsi="Cambria Math"/>
                    <w:sz w:val="36"/>
                    <w:szCs w:val="36"/>
                    <w:lang w:val="en-US"/>
                  </w:rPr>
                  <m:t>j</m:t>
                </m:r>
                <m:r>
                  <m:rPr>
                    <m:sty m:val="p"/>
                  </m:rPr>
                  <w:rPr>
                    <w:rFonts w:ascii="Cambria Math" w:hAnsi="Cambria Math"/>
                    <w:sz w:val="36"/>
                    <w:szCs w:val="36"/>
                  </w:rPr>
                  <m:t>=1</m:t>
                </m:r>
              </m:sub>
              <m:sup>
                <m:r>
                  <m:rPr>
                    <m:sty m:val="p"/>
                  </m:rPr>
                  <w:rPr>
                    <w:rFonts w:ascii="Cambria Math" w:hAnsi="Cambria Math"/>
                    <w:sz w:val="36"/>
                    <w:szCs w:val="36"/>
                  </w:rPr>
                  <m:t>n</m:t>
                </m:r>
              </m:sup>
              <m:e>
                <m:f>
                  <m:fPr>
                    <m:ctrlPr>
                      <w:rPr>
                        <w:rFonts w:ascii="Cambria Math" w:hAnsi="Cambria Math"/>
                        <w:sz w:val="36"/>
                        <w:szCs w:val="36"/>
                      </w:rPr>
                    </m:ctrlPr>
                  </m:fPr>
                  <m:num>
                    <m:sSub>
                      <m:sSubPr>
                        <m:ctrlPr>
                          <w:rPr>
                            <w:rFonts w:ascii="Cambria Math" w:hAnsi="Cambria Math"/>
                            <w:sz w:val="36"/>
                            <w:szCs w:val="36"/>
                          </w:rPr>
                        </m:ctrlPr>
                      </m:sSubPr>
                      <m:e>
                        <m:r>
                          <m:rPr>
                            <m:sty m:val="p"/>
                          </m:rPr>
                          <w:rPr>
                            <w:rFonts w:ascii="Cambria Math" w:hAnsi="Cambria Math"/>
                            <w:sz w:val="36"/>
                            <w:szCs w:val="36"/>
                          </w:rPr>
                          <m:t>Чкмнс</m:t>
                        </m:r>
                      </m:e>
                      <m:sub>
                        <m:r>
                          <m:rPr>
                            <m:sty m:val="p"/>
                          </m:rPr>
                          <w:rPr>
                            <w:rFonts w:ascii="Cambria Math" w:hAnsi="Cambria Math"/>
                            <w:sz w:val="36"/>
                            <w:szCs w:val="36"/>
                            <w:lang w:val="en-US"/>
                          </w:rPr>
                          <m:t>j</m:t>
                        </m:r>
                      </m:sub>
                    </m:sSub>
                  </m:num>
                  <m:den>
                    <m:sSub>
                      <m:sSubPr>
                        <m:ctrlPr>
                          <w:rPr>
                            <w:rFonts w:ascii="Cambria Math" w:hAnsi="Cambria Math"/>
                            <w:sz w:val="36"/>
                            <w:szCs w:val="36"/>
                          </w:rPr>
                        </m:ctrlPr>
                      </m:sSubPr>
                      <m:e>
                        <m:r>
                          <m:rPr>
                            <m:sty m:val="p"/>
                          </m:rPr>
                          <w:rPr>
                            <w:rFonts w:ascii="Cambria Math" w:hAnsi="Cambria Math"/>
                            <w:sz w:val="36"/>
                            <w:szCs w:val="36"/>
                          </w:rPr>
                          <m:t>БО</m:t>
                        </m:r>
                      </m:e>
                      <m:sub>
                        <m:r>
                          <m:rPr>
                            <m:sty m:val="p"/>
                          </m:rPr>
                          <w:rPr>
                            <w:rFonts w:ascii="Cambria Math" w:hAnsi="Cambria Math"/>
                            <w:sz w:val="36"/>
                            <w:szCs w:val="36"/>
                            <w:lang w:val="en-US"/>
                          </w:rPr>
                          <m:t>j</m:t>
                        </m:r>
                      </m:sub>
                    </m:sSub>
                  </m:den>
                </m:f>
              </m:e>
            </m:nary>
          </m:den>
        </m:f>
      </m:oMath>
      <w:r w:rsidR="00B75756" w:rsidRPr="00FA6B21">
        <w:rPr>
          <w:rFonts w:ascii="Times New Roman" w:hAnsi="Times New Roman"/>
          <w:sz w:val="28"/>
          <w:szCs w:val="28"/>
        </w:rPr>
        <w:t>, где:</w:t>
      </w:r>
    </w:p>
    <w:p w:rsidR="00B75756" w:rsidRPr="00FA6B21" w:rsidRDefault="006800CD" w:rsidP="00B75756">
      <w:pPr>
        <w:autoSpaceDE w:val="0"/>
        <w:autoSpaceDN w:val="0"/>
        <w:adjustRightInd w:val="0"/>
        <w:spacing w:before="120" w:after="0" w:line="240" w:lineRule="auto"/>
        <w:ind w:firstLine="709"/>
        <w:jc w:val="both"/>
        <w:rPr>
          <w:rFonts w:ascii="Times New Roman" w:eastAsiaTheme="minorHAnsi" w:hAnsi="Times New Roman"/>
          <w:sz w:val="28"/>
          <w:szCs w:val="28"/>
        </w:rPr>
      </w:pPr>
      <m:oMath>
        <m:sSub>
          <m:sSubPr>
            <m:ctrlPr>
              <w:rPr>
                <w:rFonts w:ascii="Cambria Math" w:hAnsi="Cambria Math"/>
                <w:sz w:val="28"/>
                <w:szCs w:val="28"/>
              </w:rPr>
            </m:ctrlPr>
          </m:sSubPr>
          <m:e>
            <m:r>
              <m:rPr>
                <m:sty m:val="p"/>
              </m:rPr>
              <w:rPr>
                <w:rFonts w:ascii="Cambria Math" w:hAnsi="Cambria Math"/>
                <w:sz w:val="28"/>
                <w:szCs w:val="28"/>
                <w:lang w:val="en-US"/>
              </w:rPr>
              <m:t>C</m:t>
            </m:r>
          </m:e>
          <m:sub>
            <m:r>
              <m:rPr>
                <m:sty m:val="p"/>
              </m:rPr>
              <w:rPr>
                <w:rFonts w:ascii="Cambria Math" w:hAnsi="Cambria Math"/>
                <w:sz w:val="28"/>
                <w:szCs w:val="28"/>
              </w:rPr>
              <m:t xml:space="preserve">j </m:t>
            </m:r>
          </m:sub>
        </m:sSub>
      </m:oMath>
      <w:r w:rsidR="00B75756" w:rsidRPr="00FA6B21">
        <w:rPr>
          <w:rFonts w:ascii="Times New Roman" w:hAnsi="Times New Roman"/>
          <w:bCs/>
          <w:sz w:val="28"/>
          <w:szCs w:val="28"/>
        </w:rPr>
        <w:t xml:space="preserve"> </w:t>
      </w:r>
      <w:r w:rsidR="00B75756" w:rsidRPr="00FA6B21">
        <w:rPr>
          <w:rFonts w:ascii="Times New Roman" w:eastAsiaTheme="minorHAnsi" w:hAnsi="Times New Roman"/>
          <w:sz w:val="28"/>
          <w:szCs w:val="28"/>
        </w:rPr>
        <w:t>- размер субсидии, предоставляемой бюджету j-ого муниципального образования в Камчатском крае;</w:t>
      </w:r>
    </w:p>
    <w:p w:rsidR="00B75756" w:rsidRPr="00FA6B21" w:rsidRDefault="006800CD" w:rsidP="00B75756">
      <w:pPr>
        <w:autoSpaceDE w:val="0"/>
        <w:autoSpaceDN w:val="0"/>
        <w:adjustRightInd w:val="0"/>
        <w:spacing w:after="0" w:line="240" w:lineRule="auto"/>
        <w:ind w:firstLine="709"/>
        <w:jc w:val="both"/>
        <w:rPr>
          <w:rFonts w:ascii="Times New Roman" w:eastAsiaTheme="minorHAnsi" w:hAnsi="Times New Roman"/>
          <w:sz w:val="28"/>
          <w:szCs w:val="28"/>
        </w:rPr>
      </w:pPr>
      <m:oMath>
        <m:sSub>
          <m:sSubPr>
            <m:ctrlPr>
              <w:rPr>
                <w:rFonts w:ascii="Cambria Math" w:hAnsi="Cambria Math"/>
                <w:sz w:val="28"/>
                <w:szCs w:val="28"/>
              </w:rPr>
            </m:ctrlPr>
          </m:sSubPr>
          <m:e>
            <m:r>
              <m:rPr>
                <m:sty m:val="p"/>
              </m:rPr>
              <w:rPr>
                <w:rFonts w:ascii="Cambria Math" w:hAnsi="Cambria Math"/>
                <w:sz w:val="28"/>
                <w:szCs w:val="28"/>
              </w:rPr>
              <m:t>C</m:t>
            </m:r>
          </m:e>
          <m:sub>
            <m:r>
              <m:rPr>
                <m:sty m:val="p"/>
              </m:rPr>
              <w:rPr>
                <w:rFonts w:ascii="Cambria Math" w:hAnsi="Cambria Math"/>
                <w:sz w:val="28"/>
                <w:szCs w:val="28"/>
              </w:rPr>
              <m:t xml:space="preserve">o </m:t>
            </m:r>
          </m:sub>
        </m:sSub>
      </m:oMath>
      <w:r w:rsidR="00B75756" w:rsidRPr="00FA6B21">
        <w:rPr>
          <w:rFonts w:ascii="Times New Roman" w:hAnsi="Times New Roman"/>
          <w:bCs/>
          <w:sz w:val="28"/>
          <w:szCs w:val="28"/>
        </w:rPr>
        <w:t xml:space="preserve"> </w:t>
      </w:r>
      <w:r w:rsidR="00B75756" w:rsidRPr="00FA6B21">
        <w:rPr>
          <w:rFonts w:ascii="Times New Roman" w:eastAsiaTheme="minorHAnsi" w:hAnsi="Times New Roman"/>
          <w:sz w:val="28"/>
          <w:szCs w:val="28"/>
        </w:rPr>
        <w:t>- общий объем средств, предусмотренный на реализацию мероприятия, подлежащий распределению между муниципальными образованиями в Камчатском крае;</w:t>
      </w:r>
    </w:p>
    <w:p w:rsidR="00B75756" w:rsidRPr="00FA6B21" w:rsidRDefault="006800CD" w:rsidP="00B75756">
      <w:pPr>
        <w:autoSpaceDE w:val="0"/>
        <w:autoSpaceDN w:val="0"/>
        <w:adjustRightInd w:val="0"/>
        <w:spacing w:after="0" w:line="240" w:lineRule="auto"/>
        <w:ind w:firstLine="709"/>
        <w:jc w:val="both"/>
        <w:rPr>
          <w:rFonts w:ascii="Times New Roman" w:eastAsiaTheme="minorHAnsi" w:hAnsi="Times New Roman"/>
          <w:sz w:val="28"/>
          <w:szCs w:val="28"/>
        </w:rPr>
      </w:pPr>
      <m:oMath>
        <m:sSub>
          <m:sSubPr>
            <m:ctrlPr>
              <w:rPr>
                <w:rFonts w:ascii="Cambria Math" w:hAnsi="Cambria Math"/>
                <w:sz w:val="28"/>
                <w:szCs w:val="28"/>
              </w:rPr>
            </m:ctrlPr>
          </m:sSubPr>
          <m:e>
            <m:r>
              <m:rPr>
                <m:sty m:val="p"/>
              </m:rPr>
              <w:rPr>
                <w:rFonts w:ascii="Cambria Math" w:hAnsi="Cambria Math"/>
                <w:sz w:val="28"/>
                <w:szCs w:val="28"/>
              </w:rPr>
              <m:t>Чкмнс</m:t>
            </m:r>
          </m:e>
          <m:sub>
            <m:r>
              <m:rPr>
                <m:sty m:val="p"/>
              </m:rPr>
              <w:rPr>
                <w:rFonts w:ascii="Cambria Math" w:hAnsi="Cambria Math"/>
                <w:sz w:val="28"/>
                <w:szCs w:val="28"/>
                <w:lang w:val="en-US"/>
              </w:rPr>
              <m:t>j</m:t>
            </m:r>
          </m:sub>
        </m:sSub>
      </m:oMath>
      <w:r w:rsidR="00B75756" w:rsidRPr="00FA6B21">
        <w:rPr>
          <w:rFonts w:ascii="Times New Roman" w:hAnsi="Times New Roman"/>
          <w:sz w:val="28"/>
          <w:szCs w:val="28"/>
        </w:rPr>
        <w:t xml:space="preserve"> </w:t>
      </w:r>
      <w:r w:rsidR="00B75756" w:rsidRPr="00FA6B21">
        <w:rPr>
          <w:rFonts w:ascii="Times New Roman" w:eastAsiaTheme="minorHAnsi" w:hAnsi="Times New Roman"/>
          <w:sz w:val="28"/>
          <w:szCs w:val="28"/>
        </w:rPr>
        <w:t>- численность коренных малочисленных народов, проживающих на территории j-ого муниципального образования в Камчатском крае, согласно перечню, утвержденному Распоряжением Правительства Российской Федерации от 17.04.2006 № 536-р (определяется на основании последних данных Всероссийской переписи населения);</w:t>
      </w:r>
    </w:p>
    <w:p w:rsidR="00B75756" w:rsidRPr="00FA6B21" w:rsidRDefault="006800CD" w:rsidP="00B75756">
      <w:pPr>
        <w:autoSpaceDE w:val="0"/>
        <w:autoSpaceDN w:val="0"/>
        <w:adjustRightInd w:val="0"/>
        <w:spacing w:after="0" w:line="240" w:lineRule="auto"/>
        <w:ind w:firstLine="709"/>
        <w:jc w:val="both"/>
        <w:rPr>
          <w:rFonts w:ascii="Times New Roman" w:eastAsiaTheme="minorHAnsi" w:hAnsi="Times New Roman"/>
          <w:sz w:val="28"/>
          <w:szCs w:val="28"/>
        </w:rPr>
      </w:pPr>
      <m:oMath>
        <m:sSub>
          <m:sSubPr>
            <m:ctrlPr>
              <w:rPr>
                <w:rFonts w:ascii="Cambria Math" w:hAnsi="Cambria Math"/>
                <w:sz w:val="28"/>
                <w:szCs w:val="28"/>
              </w:rPr>
            </m:ctrlPr>
          </m:sSubPr>
          <m:e>
            <m:r>
              <m:rPr>
                <m:sty m:val="p"/>
              </m:rPr>
              <w:rPr>
                <w:rFonts w:ascii="Cambria Math" w:hAnsi="Cambria Math"/>
                <w:sz w:val="28"/>
                <w:szCs w:val="28"/>
              </w:rPr>
              <m:t>БО</m:t>
            </m:r>
          </m:e>
          <m:sub>
            <m:r>
              <m:rPr>
                <m:sty m:val="p"/>
              </m:rPr>
              <w:rPr>
                <w:rFonts w:ascii="Cambria Math" w:hAnsi="Cambria Math"/>
                <w:sz w:val="28"/>
                <w:szCs w:val="28"/>
                <w:lang w:val="en-US"/>
              </w:rPr>
              <m:t>j</m:t>
            </m:r>
          </m:sub>
        </m:sSub>
      </m:oMath>
      <w:r w:rsidR="00B75756" w:rsidRPr="00FA6B21">
        <w:rPr>
          <w:rFonts w:ascii="Times New Roman" w:hAnsi="Times New Roman"/>
          <w:sz w:val="28"/>
          <w:szCs w:val="28"/>
        </w:rPr>
        <w:t xml:space="preserve"> </w:t>
      </w:r>
      <w:r w:rsidR="00B75756" w:rsidRPr="00FA6B21">
        <w:rPr>
          <w:rFonts w:ascii="Times New Roman" w:eastAsiaTheme="minorHAnsi" w:hAnsi="Times New Roman"/>
          <w:sz w:val="28"/>
          <w:szCs w:val="28"/>
        </w:rPr>
        <w:t>- уровень бюджетной обеспеченности j-ого муниципального образования в Камчатском крае после распределения дотации на выравнивание бюджетной обеспеченности муниципальных образований в Камчатском крае;</w:t>
      </w:r>
    </w:p>
    <w:p w:rsidR="00B75756" w:rsidRPr="00FA6B21" w:rsidRDefault="00B75756" w:rsidP="00B75756">
      <w:pPr>
        <w:autoSpaceDE w:val="0"/>
        <w:autoSpaceDN w:val="0"/>
        <w:adjustRightInd w:val="0"/>
        <w:spacing w:after="0" w:line="240" w:lineRule="auto"/>
        <w:ind w:firstLine="709"/>
        <w:jc w:val="both"/>
        <w:rPr>
          <w:rFonts w:ascii="Times New Roman" w:eastAsiaTheme="minorHAnsi" w:hAnsi="Times New Roman"/>
          <w:sz w:val="28"/>
          <w:szCs w:val="28"/>
        </w:rPr>
      </w:pPr>
      <w:r w:rsidRPr="00FA6B21">
        <w:rPr>
          <w:rFonts w:ascii="Times New Roman" w:hAnsi="Times New Roman"/>
          <w:sz w:val="28"/>
          <w:szCs w:val="28"/>
          <w:lang w:val="en-US"/>
        </w:rPr>
        <w:lastRenderedPageBreak/>
        <w:t>n</w:t>
      </w:r>
      <w:r w:rsidRPr="00FA6B21">
        <w:rPr>
          <w:rFonts w:ascii="Times New Roman" w:eastAsiaTheme="minorHAnsi" w:hAnsi="Times New Roman"/>
          <w:noProof/>
          <w:position w:val="1"/>
          <w:sz w:val="28"/>
          <w:szCs w:val="28"/>
          <w:lang w:eastAsia="ru-RU"/>
        </w:rPr>
        <w:t xml:space="preserve"> </w:t>
      </w:r>
      <w:r w:rsidRPr="00FA6B21">
        <w:rPr>
          <w:rFonts w:ascii="Times New Roman" w:eastAsiaTheme="minorHAnsi" w:hAnsi="Times New Roman"/>
          <w:sz w:val="28"/>
          <w:szCs w:val="28"/>
        </w:rPr>
        <w:t xml:space="preserve">- </w:t>
      </w:r>
      <w:proofErr w:type="gramStart"/>
      <w:r w:rsidRPr="00FA6B21">
        <w:rPr>
          <w:rFonts w:ascii="Times New Roman" w:eastAsiaTheme="minorHAnsi" w:hAnsi="Times New Roman"/>
          <w:sz w:val="28"/>
          <w:szCs w:val="28"/>
        </w:rPr>
        <w:t>количество</w:t>
      </w:r>
      <w:proofErr w:type="gramEnd"/>
      <w:r w:rsidRPr="00FA6B21">
        <w:rPr>
          <w:rFonts w:ascii="Times New Roman" w:eastAsiaTheme="minorHAnsi" w:hAnsi="Times New Roman"/>
          <w:sz w:val="28"/>
          <w:szCs w:val="28"/>
        </w:rPr>
        <w:t xml:space="preserve"> муниципальных образований в Камчатском крае, соответствующих критериям отбора муниципальных образований в Камчатском крае для предоставления субсидии и условиям предоставления субсидии, установленным частями 2 и 3 настоящего Порядка.</w:t>
      </w:r>
    </w:p>
    <w:p w:rsidR="00B75756" w:rsidRPr="00FA6B21" w:rsidRDefault="00B75756" w:rsidP="00B75756">
      <w:pPr>
        <w:pStyle w:val="ConsPlusNormal"/>
        <w:numPr>
          <w:ilvl w:val="0"/>
          <w:numId w:val="32"/>
        </w:numPr>
        <w:ind w:left="0" w:firstLine="709"/>
        <w:jc w:val="both"/>
        <w:rPr>
          <w:rFonts w:ascii="Times New Roman" w:hAnsi="Times New Roman" w:cs="Times New Roman"/>
          <w:sz w:val="28"/>
          <w:szCs w:val="28"/>
        </w:rPr>
      </w:pPr>
      <w:r w:rsidRPr="00FA6B21">
        <w:rPr>
          <w:rFonts w:ascii="Times New Roman" w:hAnsi="Times New Roman" w:cs="Times New Roman"/>
          <w:sz w:val="28"/>
          <w:szCs w:val="28"/>
        </w:rPr>
        <w:t xml:space="preserve">Предельный уровень софинансирования объема расходного обязательства </w:t>
      </w:r>
      <w:r w:rsidRPr="00FA6B21">
        <w:rPr>
          <w:rFonts w:ascii="Times New Roman" w:eastAsiaTheme="minorHAnsi" w:hAnsi="Times New Roman"/>
          <w:sz w:val="28"/>
          <w:szCs w:val="28"/>
        </w:rPr>
        <w:t>муниципального образования в Камчатском крае</w:t>
      </w:r>
      <w:r w:rsidRPr="00FA6B21">
        <w:rPr>
          <w:rFonts w:ascii="Times New Roman" w:hAnsi="Times New Roman" w:cs="Times New Roman"/>
          <w:sz w:val="28"/>
          <w:szCs w:val="28"/>
        </w:rPr>
        <w:t xml:space="preserve"> за счет средств краевого бюджета составляет 90,0 процентов от общего расходного обязательства </w:t>
      </w:r>
      <w:r w:rsidRPr="00FA6B21">
        <w:rPr>
          <w:rFonts w:ascii="Times New Roman" w:eastAsiaTheme="minorHAnsi" w:hAnsi="Times New Roman"/>
          <w:sz w:val="28"/>
          <w:szCs w:val="28"/>
        </w:rPr>
        <w:t>муниципального образования в Камчатском крае.</w:t>
      </w:r>
    </w:p>
    <w:p w:rsidR="00B75756" w:rsidRPr="00FA6B21" w:rsidRDefault="00B75756" w:rsidP="00B75756">
      <w:pPr>
        <w:pStyle w:val="ConsPlusNormal"/>
        <w:ind w:firstLine="709"/>
        <w:jc w:val="both"/>
        <w:rPr>
          <w:rFonts w:ascii="Times New Roman" w:hAnsi="Times New Roman" w:cs="Times New Roman"/>
          <w:sz w:val="28"/>
          <w:szCs w:val="28"/>
        </w:rPr>
      </w:pPr>
      <w:r w:rsidRPr="00FA6B21">
        <w:rPr>
          <w:rFonts w:ascii="Times New Roman" w:hAnsi="Times New Roman" w:cs="Times New Roman"/>
          <w:sz w:val="28"/>
          <w:szCs w:val="28"/>
        </w:rPr>
        <w:t>Соглашением, исходя из объема бюджетных ассигнований, предусмотренных в местном бюджете для полного исполнения расходного обязательства муниципального образования</w:t>
      </w:r>
      <w:r w:rsidRPr="00FA6B21">
        <w:rPr>
          <w:rFonts w:ascii="Times New Roman" w:eastAsiaTheme="minorHAnsi" w:hAnsi="Times New Roman"/>
          <w:sz w:val="28"/>
          <w:szCs w:val="28"/>
        </w:rPr>
        <w:t xml:space="preserve"> в Камчатском крае</w:t>
      </w:r>
      <w:r w:rsidRPr="00FA6B21">
        <w:rPr>
          <w:rFonts w:ascii="Times New Roman" w:hAnsi="Times New Roman" w:cs="Times New Roman"/>
          <w:sz w:val="28"/>
          <w:szCs w:val="28"/>
        </w:rPr>
        <w:t xml:space="preserve">, </w:t>
      </w:r>
      <w:r w:rsidRPr="00FA6B21">
        <w:rPr>
          <w:rFonts w:ascii="Times New Roman" w:eastAsiaTheme="minorHAnsi" w:hAnsi="Times New Roman"/>
          <w:sz w:val="28"/>
          <w:szCs w:val="28"/>
        </w:rPr>
        <w:t>может быть установлен уровень софинансирования расходного обязательства муниципального образования в Камчатском крае за счет средств местного бюджета с превышением уровня софинансирования за счет средств местного бюджета, рассчитываемого с учетом предельного уровня софинансирования за счет средств краевого бюджета, установленного абзацем первым настоящей части. Указанное увеличение уровня софинансирования расходного обязательства муниципального образования за счет средств местного бюджета не влечет за собой обязательств по увеличению размера субсидии, предоставляемой за счет средств краевого бюджета.</w:t>
      </w:r>
    </w:p>
    <w:p w:rsidR="00B75756" w:rsidRPr="00FA6B21" w:rsidRDefault="00B75756" w:rsidP="00B75756">
      <w:pPr>
        <w:pStyle w:val="ConsPlusNormal"/>
        <w:numPr>
          <w:ilvl w:val="0"/>
          <w:numId w:val="32"/>
        </w:numPr>
        <w:ind w:left="0" w:firstLine="709"/>
        <w:jc w:val="both"/>
        <w:rPr>
          <w:rFonts w:ascii="Times New Roman" w:hAnsi="Times New Roman" w:cs="Times New Roman"/>
          <w:sz w:val="28"/>
          <w:szCs w:val="28"/>
        </w:rPr>
      </w:pPr>
      <w:r w:rsidRPr="00FA6B21">
        <w:rPr>
          <w:rFonts w:ascii="Times New Roman" w:eastAsiaTheme="minorHAnsi" w:hAnsi="Times New Roman"/>
          <w:sz w:val="28"/>
          <w:szCs w:val="28"/>
        </w:rPr>
        <w:t>Результатами использования субсидии являются:</w:t>
      </w:r>
    </w:p>
    <w:p w:rsidR="00B75756" w:rsidRPr="00FA6B21" w:rsidRDefault="00B75756" w:rsidP="00B75756">
      <w:pPr>
        <w:pStyle w:val="ConsPlusNormal"/>
        <w:numPr>
          <w:ilvl w:val="0"/>
          <w:numId w:val="39"/>
        </w:numPr>
        <w:ind w:left="0" w:firstLine="709"/>
        <w:jc w:val="both"/>
        <w:rPr>
          <w:rFonts w:ascii="Times New Roman" w:eastAsiaTheme="minorHAnsi" w:hAnsi="Times New Roman"/>
          <w:sz w:val="28"/>
          <w:szCs w:val="28"/>
        </w:rPr>
      </w:pPr>
      <w:r w:rsidRPr="00FA6B21">
        <w:rPr>
          <w:rFonts w:ascii="Times New Roman" w:eastAsiaTheme="minorHAnsi" w:hAnsi="Times New Roman"/>
          <w:sz w:val="28"/>
          <w:szCs w:val="28"/>
        </w:rPr>
        <w:t>количество общин коренных малочисленных народов, получивших финансовую поддержку в целях развития экономики традиционных отраслей хозяйствования коренных малочисленных народов (шт.);</w:t>
      </w:r>
    </w:p>
    <w:p w:rsidR="00B75756" w:rsidRPr="00FA6B21" w:rsidRDefault="00B75756" w:rsidP="00B75756">
      <w:pPr>
        <w:pStyle w:val="ConsPlusNormal"/>
        <w:numPr>
          <w:ilvl w:val="0"/>
          <w:numId w:val="39"/>
        </w:numPr>
        <w:ind w:left="0" w:firstLine="709"/>
        <w:jc w:val="both"/>
        <w:rPr>
          <w:rFonts w:ascii="Times New Roman" w:eastAsiaTheme="minorHAnsi" w:hAnsi="Times New Roman"/>
          <w:sz w:val="28"/>
          <w:szCs w:val="28"/>
        </w:rPr>
      </w:pPr>
      <w:r w:rsidRPr="00FA6B21">
        <w:rPr>
          <w:rFonts w:ascii="Times New Roman" w:eastAsiaTheme="minorHAnsi" w:hAnsi="Times New Roman"/>
          <w:sz w:val="28"/>
          <w:szCs w:val="28"/>
        </w:rPr>
        <w:t>доля общин коренных малочисленных народов, получивших финансовую поддержку в целях развития экономики традиционных отраслей хозяйствования коренных малочисленных народов, в общем количестве общин коренных малочисленных народов, зарегистрированных на территории муниципального образования в Камчатском крае (процент).</w:t>
      </w:r>
    </w:p>
    <w:p w:rsidR="00B75756" w:rsidRPr="00FA6B21" w:rsidRDefault="00B75756" w:rsidP="00B75756">
      <w:pPr>
        <w:pStyle w:val="ConsPlusNormal"/>
        <w:ind w:firstLine="709"/>
        <w:jc w:val="both"/>
        <w:rPr>
          <w:rFonts w:ascii="Times New Roman" w:eastAsiaTheme="minorHAnsi" w:hAnsi="Times New Roman"/>
          <w:sz w:val="28"/>
          <w:szCs w:val="28"/>
        </w:rPr>
      </w:pPr>
      <w:r w:rsidRPr="00FA6B21">
        <w:rPr>
          <w:rFonts w:ascii="Times New Roman" w:eastAsiaTheme="minorHAnsi" w:hAnsi="Times New Roman"/>
          <w:sz w:val="28"/>
          <w:szCs w:val="28"/>
        </w:rPr>
        <w:t>Значения результатов использования субсидии устанавливаются соглашениями.</w:t>
      </w:r>
    </w:p>
    <w:p w:rsidR="00B75756" w:rsidRPr="00FA6B21" w:rsidRDefault="00B75756" w:rsidP="00B75756">
      <w:pPr>
        <w:pStyle w:val="ConsPlusNormal"/>
        <w:numPr>
          <w:ilvl w:val="0"/>
          <w:numId w:val="32"/>
        </w:numPr>
        <w:ind w:left="0" w:firstLine="709"/>
        <w:jc w:val="both"/>
        <w:rPr>
          <w:rFonts w:ascii="Times New Roman" w:hAnsi="Times New Roman" w:cs="Times New Roman"/>
          <w:sz w:val="28"/>
          <w:szCs w:val="28"/>
        </w:rPr>
      </w:pPr>
      <w:r w:rsidRPr="00FA6B21">
        <w:rPr>
          <w:rFonts w:ascii="Times New Roman" w:eastAsiaTheme="minorHAnsi" w:hAnsi="Times New Roman"/>
          <w:sz w:val="28"/>
          <w:szCs w:val="28"/>
        </w:rPr>
        <w:t>Основаниями применения мер финансовой ответственности к муниципальному образованию при невыполнении условий соглашения являются:</w:t>
      </w:r>
    </w:p>
    <w:p w:rsidR="00B75756" w:rsidRPr="00FA6B21" w:rsidRDefault="00B75756" w:rsidP="00B75756">
      <w:pPr>
        <w:pStyle w:val="ac"/>
        <w:numPr>
          <w:ilvl w:val="0"/>
          <w:numId w:val="40"/>
        </w:numPr>
        <w:autoSpaceDE w:val="0"/>
        <w:autoSpaceDN w:val="0"/>
        <w:adjustRightInd w:val="0"/>
        <w:spacing w:after="0" w:line="240" w:lineRule="auto"/>
        <w:ind w:left="0" w:firstLine="709"/>
        <w:jc w:val="both"/>
        <w:rPr>
          <w:rFonts w:ascii="Times New Roman" w:eastAsiaTheme="minorHAnsi" w:hAnsi="Times New Roman"/>
          <w:sz w:val="28"/>
          <w:szCs w:val="28"/>
        </w:rPr>
      </w:pPr>
      <w:r w:rsidRPr="00FA6B21">
        <w:rPr>
          <w:rFonts w:ascii="Times New Roman" w:eastAsiaTheme="minorHAnsi" w:hAnsi="Times New Roman"/>
          <w:sz w:val="28"/>
          <w:szCs w:val="28"/>
        </w:rPr>
        <w:t>нецелевое использование средств субсидии;</w:t>
      </w:r>
    </w:p>
    <w:p w:rsidR="00B75756" w:rsidRPr="00FA6B21" w:rsidRDefault="00B75756" w:rsidP="00B75756">
      <w:pPr>
        <w:pStyle w:val="ac"/>
        <w:numPr>
          <w:ilvl w:val="0"/>
          <w:numId w:val="40"/>
        </w:numPr>
        <w:autoSpaceDE w:val="0"/>
        <w:autoSpaceDN w:val="0"/>
        <w:adjustRightInd w:val="0"/>
        <w:spacing w:after="0" w:line="240" w:lineRule="auto"/>
        <w:ind w:left="0" w:firstLine="709"/>
        <w:jc w:val="both"/>
        <w:rPr>
          <w:rFonts w:ascii="Times New Roman" w:eastAsiaTheme="minorHAnsi" w:hAnsi="Times New Roman"/>
          <w:sz w:val="28"/>
          <w:szCs w:val="28"/>
        </w:rPr>
      </w:pPr>
      <w:proofErr w:type="spellStart"/>
      <w:r w:rsidRPr="00FA6B21">
        <w:rPr>
          <w:rFonts w:ascii="Times New Roman" w:eastAsiaTheme="minorHAnsi" w:hAnsi="Times New Roman"/>
          <w:sz w:val="28"/>
          <w:szCs w:val="28"/>
        </w:rPr>
        <w:t>недостижение</w:t>
      </w:r>
      <w:proofErr w:type="spellEnd"/>
      <w:r w:rsidRPr="00FA6B21">
        <w:rPr>
          <w:rFonts w:ascii="Times New Roman" w:eastAsiaTheme="minorHAnsi" w:hAnsi="Times New Roman"/>
          <w:sz w:val="28"/>
          <w:szCs w:val="28"/>
        </w:rPr>
        <w:t xml:space="preserve"> результатов использования субсидий.</w:t>
      </w:r>
    </w:p>
    <w:p w:rsidR="00B75756" w:rsidRPr="00FA6B21" w:rsidRDefault="00B75756" w:rsidP="00B75756">
      <w:pPr>
        <w:pStyle w:val="ac"/>
        <w:numPr>
          <w:ilvl w:val="0"/>
          <w:numId w:val="32"/>
        </w:numPr>
        <w:autoSpaceDE w:val="0"/>
        <w:autoSpaceDN w:val="0"/>
        <w:adjustRightInd w:val="0"/>
        <w:spacing w:after="0" w:line="240" w:lineRule="auto"/>
        <w:ind w:left="0" w:firstLine="709"/>
        <w:jc w:val="both"/>
        <w:rPr>
          <w:rFonts w:ascii="Times New Roman" w:eastAsiaTheme="minorHAnsi" w:hAnsi="Times New Roman"/>
          <w:sz w:val="28"/>
          <w:szCs w:val="28"/>
        </w:rPr>
      </w:pPr>
      <w:r w:rsidRPr="00FA6B21">
        <w:rPr>
          <w:rFonts w:ascii="Times New Roman" w:eastAsiaTheme="minorHAnsi" w:hAnsi="Times New Roman"/>
          <w:sz w:val="28"/>
          <w:szCs w:val="28"/>
        </w:rPr>
        <w:t>В случае нецелевого использования средств субсидии суммы средств, использованных не по целевому назначению, подлежат возврату в краевой бюджет в течение 30 рабочих дней со дня получения требования Министерства о возврате субсидии.</w:t>
      </w:r>
    </w:p>
    <w:p w:rsidR="00B75756" w:rsidRPr="00FA6B21" w:rsidRDefault="00B75756" w:rsidP="00B75756">
      <w:pPr>
        <w:autoSpaceDE w:val="0"/>
        <w:autoSpaceDN w:val="0"/>
        <w:adjustRightInd w:val="0"/>
        <w:spacing w:after="0" w:line="240" w:lineRule="auto"/>
        <w:ind w:firstLine="709"/>
        <w:jc w:val="both"/>
        <w:rPr>
          <w:rFonts w:ascii="Times New Roman" w:eastAsiaTheme="minorHAnsi" w:hAnsi="Times New Roman"/>
          <w:sz w:val="28"/>
          <w:szCs w:val="28"/>
        </w:rPr>
      </w:pPr>
      <w:r w:rsidRPr="00FA6B21">
        <w:rPr>
          <w:rFonts w:ascii="Times New Roman" w:eastAsiaTheme="minorHAnsi" w:hAnsi="Times New Roman"/>
          <w:sz w:val="28"/>
          <w:szCs w:val="28"/>
        </w:rPr>
        <w:t>Министерство направляет требование о возврате субсидии, указанное в абзаце первом настоящей части, в орган местного самоуправления в течение 15 рабочих дней со дня установления факта нецелевого использования средств субсидии.</w:t>
      </w:r>
    </w:p>
    <w:p w:rsidR="00B75756" w:rsidRPr="00FA6B21" w:rsidRDefault="00B75756" w:rsidP="00B75756">
      <w:pPr>
        <w:autoSpaceDE w:val="0"/>
        <w:autoSpaceDN w:val="0"/>
        <w:adjustRightInd w:val="0"/>
        <w:spacing w:after="0" w:line="240" w:lineRule="auto"/>
        <w:ind w:firstLine="709"/>
        <w:jc w:val="both"/>
        <w:rPr>
          <w:rFonts w:ascii="Times New Roman" w:eastAsiaTheme="minorHAnsi" w:hAnsi="Times New Roman"/>
          <w:sz w:val="28"/>
          <w:szCs w:val="28"/>
        </w:rPr>
      </w:pPr>
      <w:r w:rsidRPr="00FA6B21">
        <w:rPr>
          <w:rFonts w:ascii="Times New Roman" w:eastAsiaTheme="minorHAnsi" w:hAnsi="Times New Roman"/>
          <w:sz w:val="28"/>
          <w:szCs w:val="28"/>
        </w:rPr>
        <w:lastRenderedPageBreak/>
        <w:t>В случае, если средства субсидии не возвращены в срок, установленный абзацем первым настоящей части, Министерство направляет в течение 3 рабочих дней со дня истечения срока, установленного в абзаце первом настоящей части, в Министерство финансов Камчатского края информацию и материалы, подтверждающие факт нецелевого использования средств субсидии, для принятия мер бюджетного принуждения в соответствии с бюджетным законодательством Российской Федерации.</w:t>
      </w:r>
    </w:p>
    <w:p w:rsidR="00B75756" w:rsidRPr="00FA6B21" w:rsidRDefault="00B75756" w:rsidP="00B75756">
      <w:pPr>
        <w:pStyle w:val="ac"/>
        <w:numPr>
          <w:ilvl w:val="0"/>
          <w:numId w:val="32"/>
        </w:numPr>
        <w:autoSpaceDE w:val="0"/>
        <w:autoSpaceDN w:val="0"/>
        <w:adjustRightInd w:val="0"/>
        <w:spacing w:after="120" w:line="240" w:lineRule="auto"/>
        <w:ind w:left="0" w:firstLine="709"/>
        <w:jc w:val="both"/>
        <w:rPr>
          <w:rFonts w:ascii="Times New Roman" w:eastAsiaTheme="minorHAnsi" w:hAnsi="Times New Roman"/>
          <w:sz w:val="28"/>
          <w:szCs w:val="28"/>
        </w:rPr>
      </w:pPr>
      <w:r w:rsidRPr="00FA6B21">
        <w:rPr>
          <w:rFonts w:ascii="Times New Roman" w:eastAsiaTheme="minorHAnsi" w:hAnsi="Times New Roman"/>
          <w:sz w:val="28"/>
          <w:szCs w:val="28"/>
        </w:rPr>
        <w:t>В случае, если муниципальным образованием по состоянию на 31 декабря года предоставления субсидии допущены нарушения, предусмотренные пунктом 2 части 9 настоящего Порядка,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средства субсидии подлежат возврату из местного бюджета в краевой бюджет в срок до 1 июня года, следующего за годом предоставления субсидии, в размере, рассчитываемом по формуле:</w:t>
      </w:r>
    </w:p>
    <w:p w:rsidR="00B75756" w:rsidRPr="00FA6B21" w:rsidRDefault="006800CD" w:rsidP="00B75756">
      <w:pPr>
        <w:autoSpaceDE w:val="0"/>
        <w:autoSpaceDN w:val="0"/>
        <w:adjustRightInd w:val="0"/>
        <w:spacing w:after="0" w:line="240" w:lineRule="auto"/>
        <w:ind w:left="360"/>
        <w:jc w:val="center"/>
        <w:rPr>
          <w:rFonts w:ascii="Times New Roman" w:hAnsi="Times New Roman"/>
          <w:sz w:val="28"/>
          <w:szCs w:val="28"/>
        </w:rPr>
      </w:pPr>
      <m:oMath>
        <m:sSub>
          <m:sSubPr>
            <m:ctrlPr>
              <w:rPr>
                <w:rFonts w:ascii="Cambria Math" w:hAnsi="Cambria Math"/>
                <w:sz w:val="28"/>
                <w:szCs w:val="28"/>
              </w:rPr>
            </m:ctrlPr>
          </m:sSubPr>
          <m:e>
            <m:r>
              <m:rPr>
                <m:sty m:val="p"/>
              </m:rPr>
              <w:rPr>
                <w:rFonts w:ascii="Cambria Math" w:hAnsi="Cambria Math"/>
                <w:sz w:val="28"/>
                <w:szCs w:val="28"/>
                <w:lang w:val="en-US"/>
              </w:rPr>
              <m:t>V</m:t>
            </m:r>
          </m:e>
          <m:sub>
            <m:r>
              <m:rPr>
                <m:sty m:val="p"/>
              </m:rPr>
              <w:rPr>
                <w:rFonts w:ascii="Cambria Math" w:hAnsi="Cambria Math"/>
                <w:sz w:val="28"/>
                <w:szCs w:val="28"/>
              </w:rPr>
              <m:t xml:space="preserve">возврата </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m:t>
            </m:r>
            <m:r>
              <m:rPr>
                <m:sty m:val="p"/>
              </m:rPr>
              <w:rPr>
                <w:rFonts w:ascii="Cambria Math" w:hAnsi="Cambria Math"/>
                <w:sz w:val="28"/>
                <w:szCs w:val="28"/>
                <w:lang w:val="en-US"/>
              </w:rPr>
              <m:t>V</m:t>
            </m:r>
          </m:e>
          <m:sub>
            <m:r>
              <m:rPr>
                <m:sty m:val="p"/>
              </m:rPr>
              <w:rPr>
                <w:rFonts w:ascii="Cambria Math" w:hAnsi="Cambria Math"/>
                <w:sz w:val="28"/>
                <w:szCs w:val="28"/>
              </w:rPr>
              <m:t xml:space="preserve">субсидии </m:t>
            </m:r>
          </m:sub>
        </m:sSub>
        <m:r>
          <m:rPr>
            <m:sty m:val="p"/>
          </m:rPr>
          <w:rPr>
            <w:rFonts w:ascii="Cambria Math" w:hAnsi="Cambria Math"/>
            <w:sz w:val="28"/>
            <w:szCs w:val="28"/>
          </w:rPr>
          <m:t>×</m:t>
        </m:r>
        <m:r>
          <m:rPr>
            <m:sty m:val="p"/>
          </m:rPr>
          <w:rPr>
            <w:rFonts w:ascii="Cambria Math" w:hAnsi="Cambria Math"/>
            <w:sz w:val="28"/>
            <w:szCs w:val="28"/>
            <w:lang w:val="en-US"/>
          </w:rPr>
          <m:t>k</m:t>
        </m:r>
        <m:r>
          <m:rPr>
            <m:sty m:val="p"/>
          </m:rPr>
          <w:rPr>
            <w:rFonts w:ascii="Cambria Math" w:hAnsi="Cambria Math"/>
            <w:sz w:val="28"/>
            <w:szCs w:val="28"/>
          </w:rPr>
          <m:t xml:space="preserve"> ×m/n)×0,1</m:t>
        </m:r>
      </m:oMath>
      <w:r w:rsidR="00B75756" w:rsidRPr="00FA6B21">
        <w:rPr>
          <w:rFonts w:ascii="Times New Roman" w:hAnsi="Times New Roman"/>
          <w:sz w:val="28"/>
          <w:szCs w:val="28"/>
        </w:rPr>
        <w:t>, где:</w:t>
      </w:r>
    </w:p>
    <w:p w:rsidR="00B75756" w:rsidRPr="00FA6B21" w:rsidRDefault="006800CD" w:rsidP="00B75756">
      <w:pPr>
        <w:autoSpaceDE w:val="0"/>
        <w:autoSpaceDN w:val="0"/>
        <w:adjustRightInd w:val="0"/>
        <w:spacing w:before="120" w:after="0" w:line="240" w:lineRule="auto"/>
        <w:ind w:firstLine="709"/>
        <w:jc w:val="both"/>
        <w:rPr>
          <w:rFonts w:ascii="Times New Roman" w:eastAsiaTheme="minorHAnsi" w:hAnsi="Times New Roman"/>
          <w:sz w:val="28"/>
          <w:szCs w:val="28"/>
        </w:rPr>
      </w:pPr>
      <m:oMath>
        <m:sSub>
          <m:sSubPr>
            <m:ctrlPr>
              <w:rPr>
                <w:rFonts w:ascii="Cambria Math" w:hAnsi="Cambria Math"/>
                <w:sz w:val="28"/>
                <w:szCs w:val="28"/>
              </w:rPr>
            </m:ctrlPr>
          </m:sSubPr>
          <m:e>
            <m:r>
              <m:rPr>
                <m:sty m:val="p"/>
              </m:rPr>
              <w:rPr>
                <w:rFonts w:ascii="Cambria Math" w:hAnsi="Cambria Math"/>
                <w:sz w:val="28"/>
                <w:szCs w:val="28"/>
                <w:lang w:val="en-US"/>
              </w:rPr>
              <m:t>V</m:t>
            </m:r>
          </m:e>
          <m:sub>
            <m:r>
              <m:rPr>
                <m:sty m:val="p"/>
              </m:rPr>
              <w:rPr>
                <w:rFonts w:ascii="Cambria Math" w:hAnsi="Cambria Math"/>
                <w:sz w:val="28"/>
                <w:szCs w:val="28"/>
              </w:rPr>
              <m:t xml:space="preserve">возврата </m:t>
            </m:r>
          </m:sub>
        </m:sSub>
      </m:oMath>
      <w:r w:rsidR="00B75756" w:rsidRPr="00FA6B21">
        <w:rPr>
          <w:rFonts w:ascii="Times New Roman" w:hAnsi="Times New Roman"/>
          <w:sz w:val="28"/>
          <w:szCs w:val="28"/>
        </w:rPr>
        <w:t xml:space="preserve"> - объем </w:t>
      </w:r>
      <w:r w:rsidR="00B75756" w:rsidRPr="00FA6B21">
        <w:rPr>
          <w:rFonts w:ascii="Times New Roman" w:eastAsiaTheme="minorHAnsi" w:hAnsi="Times New Roman"/>
          <w:sz w:val="28"/>
          <w:szCs w:val="28"/>
        </w:rPr>
        <w:t>средств субсидии, подлежащих возврату из местного бюджета в краевой бюджет;</w:t>
      </w:r>
    </w:p>
    <w:p w:rsidR="00B75756" w:rsidRPr="00FA6B21" w:rsidRDefault="006800CD" w:rsidP="00B75756">
      <w:pPr>
        <w:autoSpaceDE w:val="0"/>
        <w:autoSpaceDN w:val="0"/>
        <w:adjustRightInd w:val="0"/>
        <w:spacing w:after="0" w:line="240" w:lineRule="auto"/>
        <w:ind w:firstLine="709"/>
        <w:jc w:val="both"/>
        <w:rPr>
          <w:rFonts w:ascii="Times New Roman" w:eastAsiaTheme="minorHAnsi" w:hAnsi="Times New Roman"/>
          <w:sz w:val="28"/>
          <w:szCs w:val="28"/>
        </w:rPr>
      </w:pPr>
      <m:oMath>
        <m:sSub>
          <m:sSubPr>
            <m:ctrlPr>
              <w:rPr>
                <w:rFonts w:ascii="Cambria Math" w:hAnsi="Cambria Math"/>
                <w:sz w:val="28"/>
                <w:szCs w:val="28"/>
              </w:rPr>
            </m:ctrlPr>
          </m:sSubPr>
          <m:e>
            <m:r>
              <m:rPr>
                <m:sty m:val="p"/>
              </m:rPr>
              <w:rPr>
                <w:rFonts w:ascii="Cambria Math" w:hAnsi="Cambria Math"/>
                <w:sz w:val="28"/>
                <w:szCs w:val="28"/>
                <w:lang w:val="en-US"/>
              </w:rPr>
              <m:t>V</m:t>
            </m:r>
          </m:e>
          <m:sub>
            <m:r>
              <m:rPr>
                <m:sty m:val="p"/>
              </m:rPr>
              <w:rPr>
                <w:rFonts w:ascii="Cambria Math" w:hAnsi="Cambria Math"/>
                <w:sz w:val="28"/>
                <w:szCs w:val="28"/>
              </w:rPr>
              <m:t xml:space="preserve">субсидии </m:t>
            </m:r>
          </m:sub>
        </m:sSub>
      </m:oMath>
      <w:r w:rsidR="00B75756" w:rsidRPr="00FA6B21">
        <w:rPr>
          <w:rFonts w:ascii="Times New Roman" w:eastAsiaTheme="minorEastAsia" w:hAnsi="Times New Roman"/>
          <w:sz w:val="28"/>
          <w:szCs w:val="28"/>
        </w:rPr>
        <w:t xml:space="preserve"> - </w:t>
      </w:r>
      <w:r w:rsidR="00B75756" w:rsidRPr="00FA6B21">
        <w:rPr>
          <w:rFonts w:ascii="Times New Roman" w:eastAsiaTheme="minorHAnsi" w:hAnsi="Times New Roman"/>
          <w:sz w:val="28"/>
          <w:szCs w:val="28"/>
        </w:rPr>
        <w:t>размер субсидии, предоставленной местному бюджету в отчетном финансовом году;</w:t>
      </w:r>
    </w:p>
    <w:p w:rsidR="00B75756" w:rsidRPr="00FA6B21" w:rsidRDefault="00B75756" w:rsidP="00B75756">
      <w:pPr>
        <w:autoSpaceDE w:val="0"/>
        <w:autoSpaceDN w:val="0"/>
        <w:adjustRightInd w:val="0"/>
        <w:spacing w:after="0" w:line="240" w:lineRule="auto"/>
        <w:ind w:firstLine="709"/>
        <w:jc w:val="both"/>
        <w:rPr>
          <w:rFonts w:ascii="Times New Roman" w:eastAsiaTheme="minorEastAsia" w:hAnsi="Times New Roman"/>
          <w:sz w:val="28"/>
          <w:szCs w:val="28"/>
        </w:rPr>
      </w:pPr>
      <m:oMath>
        <m:r>
          <m:rPr>
            <m:sty m:val="p"/>
          </m:rPr>
          <w:rPr>
            <w:rFonts w:ascii="Cambria Math" w:hAnsi="Cambria Math"/>
            <w:sz w:val="28"/>
            <w:szCs w:val="28"/>
            <w:lang w:val="en-US"/>
          </w:rPr>
          <m:t>k</m:t>
        </m:r>
      </m:oMath>
      <w:r w:rsidRPr="00FA6B21">
        <w:rPr>
          <w:rFonts w:ascii="Times New Roman" w:eastAsiaTheme="minorEastAsia" w:hAnsi="Times New Roman"/>
          <w:sz w:val="28"/>
          <w:szCs w:val="28"/>
        </w:rPr>
        <w:t xml:space="preserve"> – коэффициент возврата субсидии;</w:t>
      </w:r>
    </w:p>
    <w:p w:rsidR="00B75756" w:rsidRPr="00FA6B21" w:rsidRDefault="00B75756" w:rsidP="00B75756">
      <w:pPr>
        <w:autoSpaceDE w:val="0"/>
        <w:autoSpaceDN w:val="0"/>
        <w:adjustRightInd w:val="0"/>
        <w:spacing w:after="0" w:line="240" w:lineRule="auto"/>
        <w:ind w:firstLine="709"/>
        <w:jc w:val="both"/>
        <w:rPr>
          <w:rFonts w:ascii="Times New Roman" w:eastAsiaTheme="minorHAnsi" w:hAnsi="Times New Roman"/>
          <w:sz w:val="28"/>
          <w:szCs w:val="28"/>
        </w:rPr>
      </w:pPr>
      <m:oMath>
        <m:r>
          <m:rPr>
            <m:sty m:val="p"/>
          </m:rPr>
          <w:rPr>
            <w:rFonts w:ascii="Cambria Math" w:hAnsi="Cambria Math"/>
            <w:sz w:val="28"/>
            <w:szCs w:val="28"/>
          </w:rPr>
          <m:t xml:space="preserve">m </m:t>
        </m:r>
      </m:oMath>
      <w:r w:rsidRPr="00FA6B21">
        <w:rPr>
          <w:rFonts w:ascii="Times New Roman" w:eastAsiaTheme="minorEastAsia" w:hAnsi="Times New Roman"/>
          <w:sz w:val="28"/>
          <w:szCs w:val="28"/>
        </w:rPr>
        <w:t xml:space="preserve"> - </w:t>
      </w:r>
      <w:r w:rsidRPr="00FA6B21">
        <w:rPr>
          <w:rFonts w:ascii="Times New Roman" w:eastAsiaTheme="minorHAnsi" w:hAnsi="Times New Roman"/>
          <w:sz w:val="28"/>
          <w:szCs w:val="28"/>
        </w:rPr>
        <w:t xml:space="preserve">количество результатов использования субсидии, по которым индекс, отражающий уровень </w:t>
      </w:r>
      <w:proofErr w:type="spellStart"/>
      <w:r w:rsidRPr="00FA6B21">
        <w:rPr>
          <w:rFonts w:ascii="Times New Roman" w:eastAsiaTheme="minorHAnsi" w:hAnsi="Times New Roman"/>
          <w:sz w:val="28"/>
          <w:szCs w:val="28"/>
        </w:rPr>
        <w:t>недостижения</w:t>
      </w:r>
      <w:proofErr w:type="spellEnd"/>
      <w:r w:rsidRPr="00FA6B21">
        <w:rPr>
          <w:rFonts w:ascii="Times New Roman" w:eastAsiaTheme="minorHAnsi" w:hAnsi="Times New Roman"/>
          <w:sz w:val="28"/>
          <w:szCs w:val="28"/>
        </w:rPr>
        <w:t xml:space="preserve"> i-</w:t>
      </w:r>
      <w:proofErr w:type="spellStart"/>
      <w:r w:rsidRPr="00FA6B21">
        <w:rPr>
          <w:rFonts w:ascii="Times New Roman" w:eastAsiaTheme="minorHAnsi" w:hAnsi="Times New Roman"/>
          <w:sz w:val="28"/>
          <w:szCs w:val="28"/>
        </w:rPr>
        <w:t>го</w:t>
      </w:r>
      <w:proofErr w:type="spellEnd"/>
      <w:r w:rsidRPr="00FA6B21">
        <w:rPr>
          <w:rFonts w:ascii="Times New Roman" w:eastAsiaTheme="minorHAnsi" w:hAnsi="Times New Roman"/>
          <w:sz w:val="28"/>
          <w:szCs w:val="28"/>
        </w:rPr>
        <w:t xml:space="preserve"> результата использования субсидии, имеет положительное значение;</w:t>
      </w:r>
    </w:p>
    <w:p w:rsidR="00B75756" w:rsidRPr="00FA6B21" w:rsidRDefault="00B75756" w:rsidP="00B75756">
      <w:pPr>
        <w:autoSpaceDE w:val="0"/>
        <w:autoSpaceDN w:val="0"/>
        <w:adjustRightInd w:val="0"/>
        <w:spacing w:after="0" w:line="240" w:lineRule="auto"/>
        <w:ind w:firstLine="709"/>
        <w:jc w:val="both"/>
        <w:rPr>
          <w:rFonts w:ascii="Times New Roman" w:eastAsiaTheme="minorHAnsi" w:hAnsi="Times New Roman"/>
          <w:sz w:val="28"/>
          <w:szCs w:val="28"/>
        </w:rPr>
      </w:pPr>
      <m:oMath>
        <m:r>
          <m:rPr>
            <m:sty m:val="p"/>
          </m:rPr>
          <w:rPr>
            <w:rFonts w:ascii="Cambria Math" w:hAnsi="Cambria Math"/>
            <w:sz w:val="28"/>
            <w:szCs w:val="28"/>
          </w:rPr>
          <m:t>n</m:t>
        </m:r>
      </m:oMath>
      <w:r w:rsidRPr="00FA6B21">
        <w:rPr>
          <w:rFonts w:ascii="Times New Roman" w:eastAsiaTheme="minorEastAsia" w:hAnsi="Times New Roman"/>
          <w:sz w:val="28"/>
          <w:szCs w:val="28"/>
        </w:rPr>
        <w:t xml:space="preserve"> - </w:t>
      </w:r>
      <w:r w:rsidRPr="00FA6B21">
        <w:rPr>
          <w:rFonts w:ascii="Times New Roman" w:eastAsiaTheme="minorHAnsi" w:hAnsi="Times New Roman"/>
          <w:sz w:val="28"/>
          <w:szCs w:val="28"/>
        </w:rPr>
        <w:t>общее количество результатов использования субсидии.</w:t>
      </w:r>
    </w:p>
    <w:p w:rsidR="00B75756" w:rsidRPr="00FA6B21" w:rsidRDefault="00B75756" w:rsidP="00B75756">
      <w:pPr>
        <w:autoSpaceDE w:val="0"/>
        <w:autoSpaceDN w:val="0"/>
        <w:adjustRightInd w:val="0"/>
        <w:spacing w:after="0" w:line="240" w:lineRule="auto"/>
        <w:ind w:firstLine="709"/>
        <w:jc w:val="both"/>
        <w:rPr>
          <w:rFonts w:ascii="Times New Roman" w:eastAsiaTheme="minorHAnsi" w:hAnsi="Times New Roman"/>
          <w:sz w:val="28"/>
          <w:szCs w:val="28"/>
        </w:rPr>
      </w:pPr>
      <w:r w:rsidRPr="00FA6B21">
        <w:rPr>
          <w:rFonts w:ascii="Times New Roman" w:eastAsiaTheme="minorHAnsi" w:hAnsi="Times New Roman"/>
          <w:sz w:val="28"/>
          <w:szCs w:val="28"/>
        </w:rPr>
        <w:t>При расчете объема средств субсидии, подлежащих возврату из местного бюджета в краевой бюджет, в размере субсидии, предоставленной местному бюджету в отчетном финансовом году (</w:t>
      </w:r>
      <m:oMath>
        <m:sSub>
          <m:sSubPr>
            <m:ctrlPr>
              <w:rPr>
                <w:rFonts w:ascii="Cambria Math" w:hAnsi="Cambria Math"/>
                <w:sz w:val="28"/>
                <w:szCs w:val="28"/>
              </w:rPr>
            </m:ctrlPr>
          </m:sSubPr>
          <m:e>
            <m:r>
              <m:rPr>
                <m:sty m:val="p"/>
              </m:rPr>
              <w:rPr>
                <w:rFonts w:ascii="Cambria Math" w:hAnsi="Cambria Math"/>
                <w:sz w:val="28"/>
                <w:szCs w:val="28"/>
                <w:lang w:val="en-US"/>
              </w:rPr>
              <m:t>V</m:t>
            </m:r>
          </m:e>
          <m:sub>
            <m:r>
              <m:rPr>
                <m:sty m:val="p"/>
              </m:rPr>
              <w:rPr>
                <w:rFonts w:ascii="Cambria Math" w:hAnsi="Cambria Math"/>
                <w:sz w:val="28"/>
                <w:szCs w:val="28"/>
              </w:rPr>
              <m:t xml:space="preserve">субсидии </m:t>
            </m:r>
          </m:sub>
        </m:sSub>
      </m:oMath>
      <w:r w:rsidRPr="00FA6B21">
        <w:rPr>
          <w:rFonts w:ascii="Times New Roman" w:eastAsiaTheme="minorHAnsi" w:hAnsi="Times New Roman"/>
          <w:sz w:val="28"/>
          <w:szCs w:val="28"/>
        </w:rPr>
        <w:t>), не учитывается размер остатка субсидии, не использованного по состоянию на 1 января текущего финансового года.</w:t>
      </w:r>
    </w:p>
    <w:p w:rsidR="00B75756" w:rsidRPr="00FA6B21" w:rsidRDefault="00B75756" w:rsidP="00B75756">
      <w:pPr>
        <w:autoSpaceDE w:val="0"/>
        <w:autoSpaceDN w:val="0"/>
        <w:adjustRightInd w:val="0"/>
        <w:spacing w:after="0" w:line="240" w:lineRule="auto"/>
        <w:ind w:firstLine="709"/>
        <w:jc w:val="both"/>
        <w:rPr>
          <w:rFonts w:ascii="Times New Roman" w:eastAsiaTheme="minorHAnsi" w:hAnsi="Times New Roman"/>
          <w:sz w:val="28"/>
          <w:szCs w:val="28"/>
        </w:rPr>
      </w:pPr>
      <w:r w:rsidRPr="00FA6B21">
        <w:rPr>
          <w:rFonts w:ascii="Times New Roman" w:eastAsiaTheme="minorHAnsi" w:hAnsi="Times New Roman"/>
          <w:sz w:val="28"/>
          <w:szCs w:val="28"/>
        </w:rPr>
        <w:t>Коэффициент возврата субсидии рассчитывается по формуле:</w:t>
      </w:r>
    </w:p>
    <w:p w:rsidR="00B75756" w:rsidRPr="00FA6B21" w:rsidRDefault="00B75756" w:rsidP="00B75756">
      <w:pPr>
        <w:autoSpaceDE w:val="0"/>
        <w:autoSpaceDN w:val="0"/>
        <w:adjustRightInd w:val="0"/>
        <w:spacing w:after="0" w:line="240" w:lineRule="auto"/>
        <w:ind w:firstLine="567"/>
        <w:jc w:val="center"/>
        <w:rPr>
          <w:rFonts w:ascii="Times New Roman" w:hAnsi="Times New Roman"/>
          <w:sz w:val="28"/>
          <w:szCs w:val="28"/>
        </w:rPr>
      </w:pPr>
      <m:oMath>
        <m:r>
          <m:rPr>
            <m:sty m:val="p"/>
          </m:rPr>
          <w:rPr>
            <w:rFonts w:ascii="Cambria Math" w:hAnsi="Cambria Math"/>
            <w:sz w:val="28"/>
            <w:szCs w:val="28"/>
            <w:lang w:val="en-US"/>
          </w:rPr>
          <m:t>k</m:t>
        </m:r>
        <m:r>
          <m:rPr>
            <m:sty m:val="p"/>
          </m:rPr>
          <w:rPr>
            <w:rFonts w:ascii="Cambria Math" w:hAnsi="Cambria Math"/>
            <w:sz w:val="28"/>
            <w:szCs w:val="28"/>
          </w:rPr>
          <m:t>=</m:t>
        </m:r>
        <m:r>
          <m:rPr>
            <m:sty m:val="p"/>
          </m:rPr>
          <w:rPr>
            <w:rFonts w:ascii="Cambria Math" w:hAnsi="Cambria Math"/>
            <w:sz w:val="28"/>
            <w:szCs w:val="28"/>
            <w:lang w:val="en-US"/>
          </w:rPr>
          <m:t>SUM</m:t>
        </m:r>
        <m:sSub>
          <m:sSubPr>
            <m:ctrlPr>
              <w:rPr>
                <w:rFonts w:ascii="Cambria Math" w:hAnsi="Cambria Math"/>
                <w:sz w:val="28"/>
                <w:szCs w:val="28"/>
              </w:rPr>
            </m:ctrlPr>
          </m:sSubPr>
          <m:e>
            <m:r>
              <m:rPr>
                <m:sty m:val="p"/>
              </m:rPr>
              <w:rPr>
                <w:rFonts w:ascii="Cambria Math" w:hAnsi="Cambria Math"/>
                <w:sz w:val="28"/>
                <w:szCs w:val="28"/>
              </w:rPr>
              <m:t>D</m:t>
            </m:r>
          </m:e>
          <m:sub>
            <m:r>
              <m:rPr>
                <m:sty m:val="p"/>
              </m:rPr>
              <w:rPr>
                <w:rFonts w:ascii="Cambria Math" w:hAnsi="Cambria Math"/>
                <w:sz w:val="28"/>
                <w:szCs w:val="28"/>
              </w:rPr>
              <m:t xml:space="preserve">i </m:t>
            </m:r>
          </m:sub>
        </m:sSub>
        <m:r>
          <m:rPr>
            <m:sty m:val="p"/>
          </m:rPr>
          <w:rPr>
            <w:rFonts w:ascii="Cambria Math" w:hAnsi="Cambria Math"/>
            <w:sz w:val="28"/>
            <w:szCs w:val="28"/>
          </w:rPr>
          <m:t>/m</m:t>
        </m:r>
      </m:oMath>
      <w:r w:rsidRPr="00FA6B21">
        <w:rPr>
          <w:rFonts w:ascii="Times New Roman" w:hAnsi="Times New Roman"/>
          <w:sz w:val="28"/>
          <w:szCs w:val="28"/>
        </w:rPr>
        <w:t>, где:</w:t>
      </w:r>
    </w:p>
    <w:p w:rsidR="00B75756" w:rsidRPr="00FA6B21" w:rsidRDefault="006800CD" w:rsidP="00B75756">
      <w:pPr>
        <w:pStyle w:val="ConsPlusNormal"/>
        <w:ind w:firstLine="709"/>
        <w:jc w:val="both"/>
        <w:rPr>
          <w:rFonts w:ascii="Times New Roman" w:hAnsi="Times New Roman" w:cs="Times New Roman"/>
          <w:sz w:val="28"/>
          <w:szCs w:val="28"/>
        </w:rPr>
      </w:pPr>
      <m:oMath>
        <m:sSub>
          <m:sSubPr>
            <m:ctrlPr>
              <w:rPr>
                <w:rFonts w:ascii="Cambria Math" w:hAnsi="Cambria Math"/>
                <w:sz w:val="28"/>
                <w:szCs w:val="28"/>
              </w:rPr>
            </m:ctrlPr>
          </m:sSubPr>
          <m:e>
            <m:r>
              <m:rPr>
                <m:sty m:val="p"/>
              </m:rPr>
              <w:rPr>
                <w:rFonts w:ascii="Cambria Math" w:hAnsi="Cambria Math"/>
                <w:sz w:val="28"/>
                <w:szCs w:val="28"/>
              </w:rPr>
              <m:t>D</m:t>
            </m:r>
          </m:e>
          <m:sub>
            <m:r>
              <m:rPr>
                <m:sty m:val="p"/>
              </m:rPr>
              <w:rPr>
                <w:rFonts w:ascii="Cambria Math" w:hAnsi="Cambria Math"/>
                <w:sz w:val="28"/>
                <w:szCs w:val="28"/>
              </w:rPr>
              <m:t xml:space="preserve">i </m:t>
            </m:r>
          </m:sub>
        </m:sSub>
      </m:oMath>
      <w:r w:rsidR="00B75756" w:rsidRPr="00FA6B21">
        <w:rPr>
          <w:rFonts w:ascii="Times New Roman" w:hAnsi="Times New Roman" w:cs="Times New Roman"/>
          <w:sz w:val="28"/>
          <w:szCs w:val="28"/>
        </w:rPr>
        <w:t xml:space="preserve"> - </w:t>
      </w:r>
      <w:r w:rsidR="00B75756" w:rsidRPr="00FA6B21">
        <w:rPr>
          <w:rFonts w:ascii="Times New Roman" w:eastAsiaTheme="minorHAnsi" w:hAnsi="Times New Roman"/>
          <w:sz w:val="28"/>
          <w:szCs w:val="28"/>
        </w:rPr>
        <w:t xml:space="preserve">индекс, отражающий уровень </w:t>
      </w:r>
      <w:proofErr w:type="spellStart"/>
      <w:r w:rsidR="00B75756" w:rsidRPr="00FA6B21">
        <w:rPr>
          <w:rFonts w:ascii="Times New Roman" w:eastAsiaTheme="minorHAnsi" w:hAnsi="Times New Roman"/>
          <w:sz w:val="28"/>
          <w:szCs w:val="28"/>
        </w:rPr>
        <w:t>недостижения</w:t>
      </w:r>
      <w:proofErr w:type="spellEnd"/>
      <w:r w:rsidR="00B75756" w:rsidRPr="00FA6B21">
        <w:rPr>
          <w:rFonts w:ascii="Times New Roman" w:eastAsiaTheme="minorHAnsi" w:hAnsi="Times New Roman"/>
          <w:sz w:val="28"/>
          <w:szCs w:val="28"/>
        </w:rPr>
        <w:t xml:space="preserve"> i-</w:t>
      </w:r>
      <w:proofErr w:type="spellStart"/>
      <w:r w:rsidR="00B75756" w:rsidRPr="00FA6B21">
        <w:rPr>
          <w:rFonts w:ascii="Times New Roman" w:eastAsiaTheme="minorHAnsi" w:hAnsi="Times New Roman"/>
          <w:sz w:val="28"/>
          <w:szCs w:val="28"/>
        </w:rPr>
        <w:t>го</w:t>
      </w:r>
      <w:proofErr w:type="spellEnd"/>
      <w:r w:rsidR="00B75756" w:rsidRPr="00FA6B21">
        <w:rPr>
          <w:rFonts w:ascii="Times New Roman" w:eastAsiaTheme="minorHAnsi" w:hAnsi="Times New Roman"/>
          <w:sz w:val="28"/>
          <w:szCs w:val="28"/>
        </w:rPr>
        <w:t xml:space="preserve"> результата использования субсидии.</w:t>
      </w:r>
    </w:p>
    <w:p w:rsidR="00B75756" w:rsidRPr="00FA6B21" w:rsidRDefault="00B75756" w:rsidP="00B75756">
      <w:pPr>
        <w:autoSpaceDE w:val="0"/>
        <w:autoSpaceDN w:val="0"/>
        <w:adjustRightInd w:val="0"/>
        <w:spacing w:after="0" w:line="240" w:lineRule="auto"/>
        <w:ind w:firstLine="709"/>
        <w:jc w:val="both"/>
        <w:rPr>
          <w:rFonts w:ascii="Times New Roman" w:eastAsiaTheme="minorHAnsi" w:hAnsi="Times New Roman"/>
          <w:sz w:val="28"/>
          <w:szCs w:val="28"/>
        </w:rPr>
      </w:pPr>
      <w:r w:rsidRPr="00FA6B21">
        <w:rPr>
          <w:rFonts w:ascii="Times New Roman" w:eastAsiaTheme="minorHAnsi" w:hAnsi="Times New Roman"/>
          <w:sz w:val="28"/>
          <w:szCs w:val="28"/>
        </w:rPr>
        <w:t xml:space="preserve">При расчете коэффициента возврата субсидии используются только положительные значения индекса, отражающего уровень </w:t>
      </w:r>
      <w:proofErr w:type="spellStart"/>
      <w:r w:rsidRPr="00FA6B21">
        <w:rPr>
          <w:rFonts w:ascii="Times New Roman" w:eastAsiaTheme="minorHAnsi" w:hAnsi="Times New Roman"/>
          <w:sz w:val="28"/>
          <w:szCs w:val="28"/>
        </w:rPr>
        <w:t>недостижения</w:t>
      </w:r>
      <w:proofErr w:type="spellEnd"/>
      <w:r w:rsidRPr="00FA6B21">
        <w:rPr>
          <w:rFonts w:ascii="Times New Roman" w:eastAsiaTheme="minorHAnsi" w:hAnsi="Times New Roman"/>
          <w:sz w:val="28"/>
          <w:szCs w:val="28"/>
        </w:rPr>
        <w:t xml:space="preserve"> i-</w:t>
      </w:r>
      <w:proofErr w:type="spellStart"/>
      <w:r w:rsidRPr="00FA6B21">
        <w:rPr>
          <w:rFonts w:ascii="Times New Roman" w:eastAsiaTheme="minorHAnsi" w:hAnsi="Times New Roman"/>
          <w:sz w:val="28"/>
          <w:szCs w:val="28"/>
        </w:rPr>
        <w:t>го</w:t>
      </w:r>
      <w:proofErr w:type="spellEnd"/>
      <w:r w:rsidRPr="00FA6B21">
        <w:rPr>
          <w:rFonts w:ascii="Times New Roman" w:eastAsiaTheme="minorHAnsi" w:hAnsi="Times New Roman"/>
          <w:sz w:val="28"/>
          <w:szCs w:val="28"/>
        </w:rPr>
        <w:t xml:space="preserve"> результата использования субсидии.</w:t>
      </w:r>
    </w:p>
    <w:p w:rsidR="00B75756" w:rsidRPr="00FA6B21" w:rsidRDefault="00B75756" w:rsidP="00B75756">
      <w:pPr>
        <w:autoSpaceDE w:val="0"/>
        <w:autoSpaceDN w:val="0"/>
        <w:adjustRightInd w:val="0"/>
        <w:spacing w:after="0" w:line="240" w:lineRule="auto"/>
        <w:ind w:firstLine="709"/>
        <w:jc w:val="both"/>
        <w:rPr>
          <w:rFonts w:ascii="Times New Roman" w:eastAsiaTheme="minorHAnsi" w:hAnsi="Times New Roman"/>
          <w:sz w:val="28"/>
          <w:szCs w:val="28"/>
        </w:rPr>
      </w:pPr>
      <w:r w:rsidRPr="00FA6B21">
        <w:rPr>
          <w:rFonts w:ascii="Times New Roman" w:eastAsiaTheme="minorHAnsi" w:hAnsi="Times New Roman"/>
          <w:sz w:val="28"/>
          <w:szCs w:val="28"/>
        </w:rPr>
        <w:t xml:space="preserve">Индекс, отражающий уровень </w:t>
      </w:r>
      <w:proofErr w:type="spellStart"/>
      <w:r w:rsidRPr="00FA6B21">
        <w:rPr>
          <w:rFonts w:ascii="Times New Roman" w:eastAsiaTheme="minorHAnsi" w:hAnsi="Times New Roman"/>
          <w:sz w:val="28"/>
          <w:szCs w:val="28"/>
        </w:rPr>
        <w:t>недостижения</w:t>
      </w:r>
      <w:proofErr w:type="spellEnd"/>
      <w:r w:rsidRPr="00FA6B21">
        <w:rPr>
          <w:rFonts w:ascii="Times New Roman" w:eastAsiaTheme="minorHAnsi" w:hAnsi="Times New Roman"/>
          <w:sz w:val="28"/>
          <w:szCs w:val="28"/>
        </w:rPr>
        <w:t xml:space="preserve"> i-</w:t>
      </w:r>
      <w:proofErr w:type="spellStart"/>
      <w:r w:rsidRPr="00FA6B21">
        <w:rPr>
          <w:rFonts w:ascii="Times New Roman" w:eastAsiaTheme="minorHAnsi" w:hAnsi="Times New Roman"/>
          <w:sz w:val="28"/>
          <w:szCs w:val="28"/>
        </w:rPr>
        <w:t>го</w:t>
      </w:r>
      <w:proofErr w:type="spellEnd"/>
      <w:r w:rsidRPr="00FA6B21">
        <w:rPr>
          <w:rFonts w:ascii="Times New Roman" w:eastAsiaTheme="minorHAnsi" w:hAnsi="Times New Roman"/>
          <w:sz w:val="28"/>
          <w:szCs w:val="28"/>
        </w:rPr>
        <w:t xml:space="preserve"> результата использования субсидии, определяется:</w:t>
      </w:r>
    </w:p>
    <w:p w:rsidR="00B75756" w:rsidRPr="00FA6B21" w:rsidRDefault="00B75756" w:rsidP="00B75756">
      <w:pPr>
        <w:autoSpaceDE w:val="0"/>
        <w:autoSpaceDN w:val="0"/>
        <w:adjustRightInd w:val="0"/>
        <w:spacing w:after="0" w:line="240" w:lineRule="auto"/>
        <w:ind w:firstLine="709"/>
        <w:jc w:val="both"/>
        <w:rPr>
          <w:rFonts w:ascii="Times New Roman" w:eastAsiaTheme="minorHAnsi" w:hAnsi="Times New Roman"/>
          <w:sz w:val="28"/>
          <w:szCs w:val="28"/>
        </w:rPr>
      </w:pPr>
      <w:r w:rsidRPr="00FA6B21">
        <w:rPr>
          <w:rFonts w:ascii="Times New Roman" w:eastAsiaTheme="minorHAnsi" w:hAnsi="Times New Roman"/>
          <w:sz w:val="28"/>
          <w:szCs w:val="28"/>
        </w:rPr>
        <w:t>для результатов использования субсидии, по которым большее значение фактически достигнутого значения отражает большую эффективность использования субсидии, по формуле:</w:t>
      </w:r>
    </w:p>
    <w:p w:rsidR="00B75756" w:rsidRPr="00FA6B21" w:rsidRDefault="006800CD" w:rsidP="00B75756">
      <w:pPr>
        <w:autoSpaceDE w:val="0"/>
        <w:autoSpaceDN w:val="0"/>
        <w:adjustRightInd w:val="0"/>
        <w:spacing w:after="0" w:line="240" w:lineRule="auto"/>
        <w:ind w:firstLine="567"/>
        <w:jc w:val="center"/>
        <w:rPr>
          <w:rFonts w:ascii="Times New Roman" w:hAnsi="Times New Roman"/>
          <w:sz w:val="28"/>
          <w:szCs w:val="28"/>
        </w:rPr>
      </w:pPr>
      <m:oMath>
        <m:sSub>
          <m:sSubPr>
            <m:ctrlPr>
              <w:rPr>
                <w:rFonts w:ascii="Cambria Math" w:hAnsi="Cambria Math"/>
                <w:sz w:val="28"/>
                <w:szCs w:val="28"/>
              </w:rPr>
            </m:ctrlPr>
          </m:sSubPr>
          <m:e>
            <m:r>
              <m:rPr>
                <m:sty m:val="p"/>
              </m:rPr>
              <w:rPr>
                <w:rFonts w:ascii="Cambria Math" w:hAnsi="Cambria Math"/>
                <w:sz w:val="28"/>
                <w:szCs w:val="28"/>
              </w:rPr>
              <m:t>D</m:t>
            </m:r>
          </m:e>
          <m:sub>
            <m:r>
              <m:rPr>
                <m:sty m:val="p"/>
              </m:rPr>
              <w:rPr>
                <w:rFonts w:ascii="Cambria Math" w:hAnsi="Cambria Math"/>
                <w:sz w:val="28"/>
                <w:szCs w:val="28"/>
              </w:rPr>
              <m:t xml:space="preserve">i </m:t>
            </m:r>
          </m:sub>
        </m:sSub>
        <m:r>
          <m:rPr>
            <m:sty m:val="p"/>
          </m:rPr>
          <w:rPr>
            <w:rFonts w:ascii="Cambria Math" w:hAnsi="Cambria Math"/>
            <w:sz w:val="28"/>
            <w:szCs w:val="28"/>
          </w:rPr>
          <m:t>=1-</m:t>
        </m:r>
        <m:sSub>
          <m:sSubPr>
            <m:ctrlPr>
              <w:rPr>
                <w:rFonts w:ascii="Cambria Math" w:hAnsi="Cambria Math"/>
                <w:sz w:val="28"/>
                <w:szCs w:val="28"/>
              </w:rPr>
            </m:ctrlPr>
          </m:sSubPr>
          <m:e>
            <m:r>
              <m:rPr>
                <m:sty m:val="p"/>
              </m:rPr>
              <w:rPr>
                <w:rFonts w:ascii="Cambria Math" w:hAnsi="Cambria Math"/>
                <w:sz w:val="28"/>
                <w:szCs w:val="28"/>
                <w:lang w:val="en-US"/>
              </w:rPr>
              <m:t>T</m:t>
            </m:r>
          </m:e>
          <m:sub>
            <m:r>
              <m:rPr>
                <m:sty m:val="p"/>
              </m:rPr>
              <w:rPr>
                <w:rFonts w:ascii="Cambria Math" w:hAnsi="Cambria Math"/>
                <w:sz w:val="28"/>
                <w:szCs w:val="28"/>
              </w:rPr>
              <m:t xml:space="preserve">i </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lang w:val="en-US"/>
              </w:rPr>
              <m:t>S</m:t>
            </m:r>
          </m:e>
          <m:sub>
            <m:r>
              <m:rPr>
                <m:sty m:val="p"/>
              </m:rPr>
              <w:rPr>
                <w:rFonts w:ascii="Cambria Math" w:hAnsi="Cambria Math"/>
                <w:sz w:val="28"/>
                <w:szCs w:val="28"/>
              </w:rPr>
              <m:t xml:space="preserve">i </m:t>
            </m:r>
          </m:sub>
        </m:sSub>
      </m:oMath>
      <w:r w:rsidR="00B75756" w:rsidRPr="00FA6B21">
        <w:rPr>
          <w:rFonts w:ascii="Times New Roman" w:hAnsi="Times New Roman"/>
          <w:sz w:val="28"/>
          <w:szCs w:val="28"/>
        </w:rPr>
        <w:t>, где:</w:t>
      </w:r>
    </w:p>
    <w:p w:rsidR="00B75756" w:rsidRPr="00FA6B21" w:rsidRDefault="006800CD" w:rsidP="00B75756">
      <w:pPr>
        <w:pStyle w:val="ConsPlusNormal"/>
        <w:ind w:firstLine="708"/>
        <w:jc w:val="both"/>
        <w:rPr>
          <w:rFonts w:ascii="Times New Roman" w:hAnsi="Times New Roman" w:cs="Times New Roman"/>
          <w:sz w:val="28"/>
          <w:szCs w:val="28"/>
        </w:rPr>
      </w:pPr>
      <m:oMath>
        <m:sSub>
          <m:sSubPr>
            <m:ctrlPr>
              <w:rPr>
                <w:rFonts w:ascii="Cambria Math" w:hAnsi="Cambria Math"/>
                <w:sz w:val="28"/>
                <w:szCs w:val="28"/>
              </w:rPr>
            </m:ctrlPr>
          </m:sSubPr>
          <m:e>
            <m:r>
              <m:rPr>
                <m:sty m:val="p"/>
              </m:rPr>
              <w:rPr>
                <w:rFonts w:ascii="Cambria Math" w:hAnsi="Cambria Math"/>
                <w:sz w:val="28"/>
                <w:szCs w:val="28"/>
                <w:lang w:val="en-US"/>
              </w:rPr>
              <m:t>T</m:t>
            </m:r>
          </m:e>
          <m:sub>
            <m:r>
              <m:rPr>
                <m:sty m:val="p"/>
              </m:rPr>
              <w:rPr>
                <w:rFonts w:ascii="Cambria Math" w:hAnsi="Cambria Math"/>
                <w:sz w:val="28"/>
                <w:szCs w:val="28"/>
              </w:rPr>
              <m:t xml:space="preserve">i </m:t>
            </m:r>
          </m:sub>
        </m:sSub>
      </m:oMath>
      <w:r w:rsidR="00B75756" w:rsidRPr="00FA6B21">
        <w:rPr>
          <w:rFonts w:ascii="Times New Roman" w:hAnsi="Times New Roman" w:cs="Times New Roman"/>
          <w:sz w:val="28"/>
          <w:szCs w:val="28"/>
        </w:rPr>
        <w:t xml:space="preserve"> - </w:t>
      </w:r>
      <w:r w:rsidR="00B75756" w:rsidRPr="00FA6B21">
        <w:rPr>
          <w:rFonts w:ascii="Times New Roman" w:eastAsiaTheme="minorHAnsi" w:hAnsi="Times New Roman"/>
          <w:sz w:val="28"/>
          <w:szCs w:val="28"/>
        </w:rPr>
        <w:t>фактически достигнутое значение i-</w:t>
      </w:r>
      <w:proofErr w:type="spellStart"/>
      <w:r w:rsidR="00B75756" w:rsidRPr="00FA6B21">
        <w:rPr>
          <w:rFonts w:ascii="Times New Roman" w:eastAsiaTheme="minorHAnsi" w:hAnsi="Times New Roman"/>
          <w:sz w:val="28"/>
          <w:szCs w:val="28"/>
        </w:rPr>
        <w:t>го</w:t>
      </w:r>
      <w:proofErr w:type="spellEnd"/>
      <w:r w:rsidR="00B75756" w:rsidRPr="00FA6B21">
        <w:rPr>
          <w:rFonts w:ascii="Times New Roman" w:eastAsiaTheme="minorHAnsi" w:hAnsi="Times New Roman"/>
          <w:sz w:val="28"/>
          <w:szCs w:val="28"/>
        </w:rPr>
        <w:t xml:space="preserve"> результата использования субсидии на отчетную дату;</w:t>
      </w:r>
    </w:p>
    <w:p w:rsidR="00B75756" w:rsidRPr="00FA6B21" w:rsidRDefault="006800CD" w:rsidP="00B75756">
      <w:pPr>
        <w:pStyle w:val="ConsPlusNormal"/>
        <w:ind w:firstLine="708"/>
        <w:jc w:val="both"/>
        <w:rPr>
          <w:rFonts w:ascii="Times New Roman" w:hAnsi="Times New Roman" w:cs="Times New Roman"/>
          <w:sz w:val="28"/>
          <w:szCs w:val="28"/>
        </w:rPr>
      </w:pPr>
      <m:oMath>
        <m:sSub>
          <m:sSubPr>
            <m:ctrlPr>
              <w:rPr>
                <w:rFonts w:ascii="Cambria Math" w:hAnsi="Cambria Math"/>
                <w:sz w:val="28"/>
                <w:szCs w:val="28"/>
              </w:rPr>
            </m:ctrlPr>
          </m:sSubPr>
          <m:e>
            <m:r>
              <m:rPr>
                <m:sty m:val="p"/>
              </m:rPr>
              <w:rPr>
                <w:rFonts w:ascii="Cambria Math" w:hAnsi="Cambria Math"/>
                <w:sz w:val="28"/>
                <w:szCs w:val="28"/>
                <w:lang w:val="en-US"/>
              </w:rPr>
              <m:t>S</m:t>
            </m:r>
          </m:e>
          <m:sub>
            <m:r>
              <m:rPr>
                <m:sty m:val="p"/>
              </m:rPr>
              <w:rPr>
                <w:rFonts w:ascii="Cambria Math" w:hAnsi="Cambria Math"/>
                <w:sz w:val="28"/>
                <w:szCs w:val="28"/>
              </w:rPr>
              <m:t xml:space="preserve">i </m:t>
            </m:r>
          </m:sub>
        </m:sSub>
      </m:oMath>
      <w:r w:rsidR="00B75756" w:rsidRPr="00FA6B21">
        <w:rPr>
          <w:rFonts w:ascii="Times New Roman" w:hAnsi="Times New Roman" w:cs="Times New Roman"/>
          <w:sz w:val="28"/>
          <w:szCs w:val="28"/>
        </w:rPr>
        <w:t xml:space="preserve"> - </w:t>
      </w:r>
      <w:r w:rsidR="00B75756" w:rsidRPr="00FA6B21">
        <w:rPr>
          <w:rFonts w:ascii="Times New Roman" w:eastAsiaTheme="minorHAnsi" w:hAnsi="Times New Roman"/>
          <w:sz w:val="28"/>
          <w:szCs w:val="28"/>
        </w:rPr>
        <w:t>плановое значение i-</w:t>
      </w:r>
      <w:proofErr w:type="spellStart"/>
      <w:r w:rsidR="00B75756" w:rsidRPr="00FA6B21">
        <w:rPr>
          <w:rFonts w:ascii="Times New Roman" w:eastAsiaTheme="minorHAnsi" w:hAnsi="Times New Roman"/>
          <w:sz w:val="28"/>
          <w:szCs w:val="28"/>
        </w:rPr>
        <w:t>го</w:t>
      </w:r>
      <w:proofErr w:type="spellEnd"/>
      <w:r w:rsidR="00B75756" w:rsidRPr="00FA6B21">
        <w:rPr>
          <w:rFonts w:ascii="Times New Roman" w:eastAsiaTheme="minorHAnsi" w:hAnsi="Times New Roman"/>
          <w:sz w:val="28"/>
          <w:szCs w:val="28"/>
        </w:rPr>
        <w:t xml:space="preserve"> результата использования субсидии, установленное соглашением о предоставлении субсидии;</w:t>
      </w:r>
    </w:p>
    <w:p w:rsidR="00B75756" w:rsidRPr="00FA6B21" w:rsidRDefault="00B75756" w:rsidP="00B75756">
      <w:pPr>
        <w:autoSpaceDE w:val="0"/>
        <w:autoSpaceDN w:val="0"/>
        <w:adjustRightInd w:val="0"/>
        <w:spacing w:after="0" w:line="240" w:lineRule="auto"/>
        <w:ind w:firstLine="709"/>
        <w:jc w:val="both"/>
        <w:rPr>
          <w:rFonts w:ascii="Times New Roman" w:eastAsiaTheme="minorHAnsi" w:hAnsi="Times New Roman"/>
          <w:sz w:val="28"/>
          <w:szCs w:val="28"/>
        </w:rPr>
      </w:pPr>
      <w:r w:rsidRPr="00FA6B21">
        <w:rPr>
          <w:rFonts w:ascii="Times New Roman" w:eastAsiaTheme="minorHAnsi" w:hAnsi="Times New Roman"/>
          <w:sz w:val="28"/>
          <w:szCs w:val="28"/>
        </w:rPr>
        <w:t>для результатов использования субсидии, по которым большее значение фактически достигнутого значения отражает меньшую эффективность использования субсидии, по формуле:</w:t>
      </w:r>
    </w:p>
    <w:p w:rsidR="00B75756" w:rsidRPr="00FA6B21" w:rsidRDefault="006800CD" w:rsidP="00B75756">
      <w:pPr>
        <w:pStyle w:val="ConsPlusNormal"/>
        <w:ind w:firstLine="708"/>
        <w:jc w:val="center"/>
        <w:rPr>
          <w:rFonts w:ascii="Times New Roman" w:hAnsi="Times New Roman" w:cs="Times New Roman"/>
          <w:sz w:val="28"/>
          <w:szCs w:val="28"/>
        </w:rPr>
      </w:pPr>
      <m:oMath>
        <m:sSub>
          <m:sSubPr>
            <m:ctrlPr>
              <w:rPr>
                <w:rFonts w:ascii="Cambria Math" w:hAnsi="Cambria Math"/>
                <w:sz w:val="28"/>
                <w:szCs w:val="28"/>
              </w:rPr>
            </m:ctrlPr>
          </m:sSubPr>
          <m:e>
            <m:r>
              <m:rPr>
                <m:sty m:val="p"/>
              </m:rPr>
              <w:rPr>
                <w:rFonts w:ascii="Cambria Math" w:hAnsi="Cambria Math"/>
                <w:sz w:val="28"/>
                <w:szCs w:val="28"/>
              </w:rPr>
              <m:t>D</m:t>
            </m:r>
          </m:e>
          <m:sub>
            <m:r>
              <m:rPr>
                <m:sty m:val="p"/>
              </m:rPr>
              <w:rPr>
                <w:rFonts w:ascii="Cambria Math" w:hAnsi="Cambria Math"/>
                <w:sz w:val="28"/>
                <w:szCs w:val="28"/>
              </w:rPr>
              <m:t xml:space="preserve">i </m:t>
            </m:r>
          </m:sub>
        </m:sSub>
        <m:r>
          <m:rPr>
            <m:sty m:val="p"/>
          </m:rPr>
          <w:rPr>
            <w:rFonts w:ascii="Cambria Math" w:hAnsi="Cambria Math"/>
            <w:sz w:val="28"/>
            <w:szCs w:val="28"/>
          </w:rPr>
          <m:t>=1-</m:t>
        </m:r>
        <m:sSub>
          <m:sSubPr>
            <m:ctrlPr>
              <w:rPr>
                <w:rFonts w:ascii="Cambria Math" w:hAnsi="Cambria Math"/>
                <w:sz w:val="28"/>
                <w:szCs w:val="28"/>
              </w:rPr>
            </m:ctrlPr>
          </m:sSubPr>
          <m:e>
            <m:r>
              <m:rPr>
                <m:sty m:val="p"/>
              </m:rPr>
              <w:rPr>
                <w:rFonts w:ascii="Cambria Math" w:hAnsi="Cambria Math"/>
                <w:sz w:val="28"/>
                <w:szCs w:val="28"/>
                <w:lang w:val="en-US"/>
              </w:rPr>
              <m:t>S</m:t>
            </m:r>
          </m:e>
          <m:sub>
            <m:r>
              <m:rPr>
                <m:sty m:val="p"/>
              </m:rPr>
              <w:rPr>
                <w:rFonts w:ascii="Cambria Math" w:hAnsi="Cambria Math"/>
                <w:sz w:val="28"/>
                <w:szCs w:val="28"/>
              </w:rPr>
              <m:t xml:space="preserve">i </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lang w:val="en-US"/>
              </w:rPr>
              <m:t>T</m:t>
            </m:r>
          </m:e>
          <m:sub>
            <m:r>
              <m:rPr>
                <m:sty m:val="p"/>
              </m:rPr>
              <w:rPr>
                <w:rFonts w:ascii="Cambria Math" w:hAnsi="Cambria Math"/>
                <w:sz w:val="28"/>
                <w:szCs w:val="28"/>
              </w:rPr>
              <m:t xml:space="preserve">i </m:t>
            </m:r>
          </m:sub>
        </m:sSub>
      </m:oMath>
      <w:r w:rsidR="00B75756" w:rsidRPr="00FA6B21">
        <w:rPr>
          <w:rFonts w:ascii="Times New Roman" w:hAnsi="Times New Roman" w:cs="Times New Roman"/>
          <w:sz w:val="28"/>
          <w:szCs w:val="28"/>
        </w:rPr>
        <w:t>.</w:t>
      </w:r>
    </w:p>
    <w:p w:rsidR="00B75756" w:rsidRPr="00FA6B21" w:rsidRDefault="00B75756" w:rsidP="00B75756">
      <w:pPr>
        <w:pStyle w:val="ConsPlusNormal"/>
        <w:numPr>
          <w:ilvl w:val="0"/>
          <w:numId w:val="41"/>
        </w:numPr>
        <w:ind w:left="0" w:firstLine="709"/>
        <w:jc w:val="both"/>
        <w:rPr>
          <w:rFonts w:ascii="Times New Roman" w:hAnsi="Times New Roman" w:cs="Times New Roman"/>
          <w:sz w:val="28"/>
          <w:szCs w:val="28"/>
        </w:rPr>
      </w:pPr>
      <w:r w:rsidRPr="00FA6B21">
        <w:rPr>
          <w:rFonts w:ascii="Times New Roman" w:eastAsiaTheme="minorHAnsi" w:hAnsi="Times New Roman"/>
          <w:sz w:val="28"/>
          <w:szCs w:val="28"/>
        </w:rPr>
        <w:t>Основанием для освобождения муниципального образования от применения мер финансовой ответственности, предусмотренной частью 11 настоящего Порядка, является документально подтвержденное наступление следующих обстоятельств, препятствующих исполнению соответствующих обязательств:</w:t>
      </w:r>
    </w:p>
    <w:p w:rsidR="00B75756" w:rsidRPr="00FA6B21" w:rsidRDefault="00B75756" w:rsidP="00B75756">
      <w:pPr>
        <w:pStyle w:val="ac"/>
        <w:numPr>
          <w:ilvl w:val="0"/>
          <w:numId w:val="42"/>
        </w:numPr>
        <w:autoSpaceDE w:val="0"/>
        <w:autoSpaceDN w:val="0"/>
        <w:adjustRightInd w:val="0"/>
        <w:spacing w:after="0" w:line="240" w:lineRule="auto"/>
        <w:ind w:left="0" w:firstLine="709"/>
        <w:jc w:val="both"/>
        <w:rPr>
          <w:rFonts w:ascii="Times New Roman" w:eastAsiaTheme="minorHAnsi" w:hAnsi="Times New Roman"/>
          <w:sz w:val="28"/>
          <w:szCs w:val="28"/>
        </w:rPr>
      </w:pPr>
      <w:r w:rsidRPr="00FA6B21">
        <w:rPr>
          <w:rFonts w:ascii="Times New Roman" w:eastAsiaTheme="minorHAnsi" w:hAnsi="Times New Roman"/>
          <w:sz w:val="28"/>
          <w:szCs w:val="28"/>
        </w:rPr>
        <w:t>установление регионального (межмуниципального) и (или) местного уровня реагирования на чрезвычайную ситуацию природного или техногенного характера, подтвержденное правовым актом органа государственной власти Камчатского края и (или) органа местного самоуправления;</w:t>
      </w:r>
    </w:p>
    <w:p w:rsidR="00B75756" w:rsidRPr="00FA6B21" w:rsidRDefault="00B75756" w:rsidP="00B75756">
      <w:pPr>
        <w:pStyle w:val="ac"/>
        <w:numPr>
          <w:ilvl w:val="0"/>
          <w:numId w:val="42"/>
        </w:numPr>
        <w:autoSpaceDE w:val="0"/>
        <w:autoSpaceDN w:val="0"/>
        <w:adjustRightInd w:val="0"/>
        <w:spacing w:after="0" w:line="240" w:lineRule="auto"/>
        <w:ind w:left="0" w:firstLine="709"/>
        <w:jc w:val="both"/>
        <w:rPr>
          <w:rFonts w:ascii="Times New Roman" w:eastAsiaTheme="minorHAnsi" w:hAnsi="Times New Roman"/>
          <w:sz w:val="28"/>
          <w:szCs w:val="28"/>
        </w:rPr>
      </w:pPr>
      <w:r w:rsidRPr="00FA6B21">
        <w:rPr>
          <w:rFonts w:ascii="Times New Roman" w:eastAsiaTheme="minorHAnsi" w:hAnsi="Times New Roman"/>
          <w:sz w:val="28"/>
          <w:szCs w:val="28"/>
        </w:rPr>
        <w:t>установление карантина и (или) иных ограничений, направленных на предотвращение распространения и ликвидацию очагов заразных и иных болезней животных, подтвержденное правовым актом органа государственной власти Камчатского края;</w:t>
      </w:r>
    </w:p>
    <w:p w:rsidR="00B75756" w:rsidRPr="00FA6B21" w:rsidRDefault="00B75756" w:rsidP="00B75756">
      <w:pPr>
        <w:pStyle w:val="ac"/>
        <w:numPr>
          <w:ilvl w:val="0"/>
          <w:numId w:val="42"/>
        </w:numPr>
        <w:autoSpaceDE w:val="0"/>
        <w:autoSpaceDN w:val="0"/>
        <w:adjustRightInd w:val="0"/>
        <w:spacing w:after="0" w:line="240" w:lineRule="auto"/>
        <w:ind w:left="0" w:firstLine="709"/>
        <w:jc w:val="both"/>
        <w:rPr>
          <w:rFonts w:ascii="Times New Roman" w:eastAsiaTheme="minorHAnsi" w:hAnsi="Times New Roman"/>
          <w:sz w:val="28"/>
          <w:szCs w:val="28"/>
        </w:rPr>
      </w:pPr>
      <w:r w:rsidRPr="00FA6B21">
        <w:rPr>
          <w:rFonts w:ascii="Times New Roman" w:eastAsiaTheme="minorHAnsi" w:hAnsi="Times New Roman"/>
          <w:sz w:val="28"/>
          <w:szCs w:val="28"/>
        </w:rPr>
        <w:t>аномальные погодные условия, подтвержденные справкой территориального органа федерального органа исполнительной власти по Камчатскому краю, осуществляющего функции по оказанию государственных услуг в области гидрометеорологии и смежных с ней областях;</w:t>
      </w:r>
    </w:p>
    <w:p w:rsidR="00B75756" w:rsidRPr="00FA6B21" w:rsidRDefault="00B75756" w:rsidP="00B75756">
      <w:pPr>
        <w:pStyle w:val="ac"/>
        <w:numPr>
          <w:ilvl w:val="0"/>
          <w:numId w:val="42"/>
        </w:numPr>
        <w:autoSpaceDE w:val="0"/>
        <w:autoSpaceDN w:val="0"/>
        <w:adjustRightInd w:val="0"/>
        <w:spacing w:after="0" w:line="240" w:lineRule="auto"/>
        <w:ind w:left="0" w:firstLine="709"/>
        <w:jc w:val="both"/>
        <w:rPr>
          <w:rFonts w:ascii="Times New Roman" w:eastAsiaTheme="minorHAnsi" w:hAnsi="Times New Roman"/>
          <w:sz w:val="28"/>
          <w:szCs w:val="28"/>
        </w:rPr>
      </w:pPr>
      <w:r w:rsidRPr="00FA6B21">
        <w:rPr>
          <w:rFonts w:ascii="Times New Roman" w:eastAsiaTheme="minorHAnsi" w:hAnsi="Times New Roman"/>
          <w:sz w:val="28"/>
          <w:szCs w:val="28"/>
        </w:rPr>
        <w:t>наличие вступившего в законную силу в году предоставления субсидии решения арбитражного суда о признании несостоятельной (банкротом) организации, деятельность которой оказывала влияние на исполнение обязательств, предусмотренных соглашением, в части обязательств муниципального образования по достижению результатов использования субсидии.</w:t>
      </w:r>
    </w:p>
    <w:p w:rsidR="00B75756" w:rsidRPr="00FA6B21" w:rsidRDefault="00B75756" w:rsidP="00B75756">
      <w:pPr>
        <w:pStyle w:val="ac"/>
        <w:numPr>
          <w:ilvl w:val="0"/>
          <w:numId w:val="43"/>
        </w:numPr>
        <w:autoSpaceDE w:val="0"/>
        <w:autoSpaceDN w:val="0"/>
        <w:adjustRightInd w:val="0"/>
        <w:spacing w:after="0" w:line="240" w:lineRule="auto"/>
        <w:ind w:left="0" w:firstLine="709"/>
        <w:jc w:val="both"/>
        <w:rPr>
          <w:rFonts w:ascii="Times New Roman" w:eastAsiaTheme="minorHAnsi" w:hAnsi="Times New Roman"/>
          <w:sz w:val="28"/>
          <w:szCs w:val="28"/>
        </w:rPr>
      </w:pPr>
      <w:bookmarkStart w:id="3" w:name="Par8"/>
      <w:bookmarkEnd w:id="3"/>
      <w:r w:rsidRPr="00FA6B21">
        <w:rPr>
          <w:rFonts w:ascii="Times New Roman" w:eastAsiaTheme="minorHAnsi" w:hAnsi="Times New Roman"/>
          <w:sz w:val="28"/>
          <w:szCs w:val="28"/>
        </w:rPr>
        <w:t>Министерство при наличии одного из оснований, предусмотренного частью 12 настоящего Порядка, подготавливает заключение о причинах неисполнения соответствующих обязательств.</w:t>
      </w:r>
    </w:p>
    <w:p w:rsidR="00B75756" w:rsidRPr="00FA6B21" w:rsidRDefault="00B75756" w:rsidP="00B75756">
      <w:pPr>
        <w:autoSpaceDE w:val="0"/>
        <w:autoSpaceDN w:val="0"/>
        <w:adjustRightInd w:val="0"/>
        <w:spacing w:after="0" w:line="240" w:lineRule="auto"/>
        <w:ind w:firstLine="709"/>
        <w:jc w:val="both"/>
        <w:rPr>
          <w:rFonts w:ascii="Times New Roman" w:eastAsiaTheme="minorHAnsi" w:hAnsi="Times New Roman"/>
          <w:sz w:val="28"/>
          <w:szCs w:val="28"/>
        </w:rPr>
      </w:pPr>
      <w:r w:rsidRPr="00FA6B21">
        <w:rPr>
          <w:rFonts w:ascii="Times New Roman" w:eastAsiaTheme="minorHAnsi" w:hAnsi="Times New Roman"/>
          <w:sz w:val="28"/>
          <w:szCs w:val="28"/>
        </w:rPr>
        <w:t>Указанное заключение подготавливается не позднее 15 апреля года, следующего за годом предоставления субсидии, на основании документов, подтверждающих наступление обстоятельств, вследствие которых соответствующие обязательства не исполнены, представляемых Министерству муниципальным образованием, допустившим нарушение соответствующих обязательств, не позднее 5 апреля года, следующего за годом предоставления субсидии. Одновременно с указанными документами представляется информация о предпринимаемых мерах по устранению нарушения и персональной ответственности должностных лиц, ответственных за такое нарушение.</w:t>
      </w:r>
    </w:p>
    <w:p w:rsidR="00B75756" w:rsidRPr="00FA6B21" w:rsidRDefault="00B75756" w:rsidP="00B75756">
      <w:pPr>
        <w:pStyle w:val="ac"/>
        <w:numPr>
          <w:ilvl w:val="0"/>
          <w:numId w:val="43"/>
        </w:numPr>
        <w:autoSpaceDE w:val="0"/>
        <w:autoSpaceDN w:val="0"/>
        <w:adjustRightInd w:val="0"/>
        <w:spacing w:after="0" w:line="240" w:lineRule="auto"/>
        <w:ind w:left="0" w:firstLine="709"/>
        <w:jc w:val="both"/>
        <w:rPr>
          <w:rFonts w:ascii="Times New Roman" w:eastAsiaTheme="minorHAnsi" w:hAnsi="Times New Roman"/>
          <w:sz w:val="28"/>
          <w:szCs w:val="28"/>
        </w:rPr>
      </w:pPr>
      <w:r w:rsidRPr="00FA6B21">
        <w:rPr>
          <w:rFonts w:ascii="Times New Roman" w:eastAsiaTheme="minorHAnsi" w:hAnsi="Times New Roman"/>
          <w:sz w:val="28"/>
          <w:szCs w:val="28"/>
        </w:rPr>
        <w:lastRenderedPageBreak/>
        <w:t>Министерство не позднее 1 мая года, следующего за годом предоставления субсидии, на основании указанного в части 13 настоящего Порядка заключения издает правовой акт об освобождении муниципального образования от применения мер финансовой ответственности, предусмотренной частью 11 настоящего Порядка, в случае подтверждения обстоятельств, препятствующих исполнению соответствующих обязательств.</w:t>
      </w:r>
    </w:p>
    <w:p w:rsidR="00B75756" w:rsidRPr="00FA6B21" w:rsidRDefault="00B75756" w:rsidP="00B75756">
      <w:pPr>
        <w:pStyle w:val="ac"/>
        <w:numPr>
          <w:ilvl w:val="0"/>
          <w:numId w:val="43"/>
        </w:numPr>
        <w:autoSpaceDE w:val="0"/>
        <w:autoSpaceDN w:val="0"/>
        <w:adjustRightInd w:val="0"/>
        <w:spacing w:after="0" w:line="240" w:lineRule="auto"/>
        <w:ind w:left="0" w:firstLine="709"/>
        <w:jc w:val="both"/>
        <w:rPr>
          <w:rFonts w:ascii="Times New Roman" w:eastAsiaTheme="minorHAnsi" w:hAnsi="Times New Roman"/>
          <w:sz w:val="28"/>
          <w:szCs w:val="28"/>
        </w:rPr>
      </w:pPr>
      <w:r w:rsidRPr="00FA6B21">
        <w:rPr>
          <w:rFonts w:ascii="Times New Roman" w:eastAsiaTheme="minorHAnsi" w:hAnsi="Times New Roman"/>
          <w:sz w:val="28"/>
          <w:szCs w:val="28"/>
        </w:rPr>
        <w:t>В случае отсутствия оснований для освобождения муниципального образования от применения мер финансовой ответственности, предусмотренных частью 12 настоящего Порядка, Министерство не позднее 30-го рабочего дня после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направляет в орган местного самоуправления требование о возврате в краевой бюджет из местного бюджета объема средств, рассчитанного в соответствии с частью 11 настоящего Порядка, с указанием объема средств, подлежащих возврату, и сроков их возврата в соответствии с настоящим Порядком.</w:t>
      </w:r>
    </w:p>
    <w:p w:rsidR="00B75756" w:rsidRPr="00FA6B21" w:rsidRDefault="00B75756" w:rsidP="00B75756">
      <w:pPr>
        <w:pStyle w:val="ac"/>
        <w:numPr>
          <w:ilvl w:val="0"/>
          <w:numId w:val="43"/>
        </w:numPr>
        <w:autoSpaceDE w:val="0"/>
        <w:autoSpaceDN w:val="0"/>
        <w:adjustRightInd w:val="0"/>
        <w:spacing w:after="0" w:line="240" w:lineRule="auto"/>
        <w:ind w:left="0" w:firstLine="709"/>
        <w:jc w:val="both"/>
        <w:rPr>
          <w:rFonts w:ascii="Times New Roman" w:eastAsiaTheme="minorHAnsi" w:hAnsi="Times New Roman"/>
          <w:sz w:val="28"/>
          <w:szCs w:val="28"/>
        </w:rPr>
      </w:pPr>
      <w:r w:rsidRPr="00FA6B21">
        <w:rPr>
          <w:rFonts w:ascii="Times New Roman" w:eastAsiaTheme="minorHAnsi" w:hAnsi="Times New Roman"/>
          <w:sz w:val="28"/>
          <w:szCs w:val="28"/>
        </w:rPr>
        <w:t xml:space="preserve">Министерство в случае полного или частичного </w:t>
      </w:r>
      <w:proofErr w:type="spellStart"/>
      <w:r w:rsidRPr="00FA6B21">
        <w:rPr>
          <w:rFonts w:ascii="Times New Roman" w:eastAsiaTheme="minorHAnsi" w:hAnsi="Times New Roman"/>
          <w:sz w:val="28"/>
          <w:szCs w:val="28"/>
        </w:rPr>
        <w:t>неперечисления</w:t>
      </w:r>
      <w:proofErr w:type="spellEnd"/>
      <w:r w:rsidRPr="00FA6B21">
        <w:rPr>
          <w:rFonts w:ascii="Times New Roman" w:eastAsiaTheme="minorHAnsi" w:hAnsi="Times New Roman"/>
          <w:sz w:val="28"/>
          <w:szCs w:val="28"/>
        </w:rPr>
        <w:t xml:space="preserve"> сумм, указанных в требовании о возврате средств субсидии, в течение 5 рабочих дней со дня истечения установленных частью 11 настоящего Порядка сроков для возврата в краевой бюджет средств из местного бюджета представляет информацию о неисполнении требования о возврате средств субсидии в Министерство финансов Камчатского края.</w:t>
      </w:r>
    </w:p>
    <w:p w:rsidR="00B75756" w:rsidRPr="00FA6B21" w:rsidRDefault="00B75756" w:rsidP="00B75756">
      <w:pPr>
        <w:pStyle w:val="ac"/>
        <w:numPr>
          <w:ilvl w:val="0"/>
          <w:numId w:val="43"/>
        </w:numPr>
        <w:autoSpaceDE w:val="0"/>
        <w:autoSpaceDN w:val="0"/>
        <w:adjustRightInd w:val="0"/>
        <w:spacing w:after="0" w:line="240" w:lineRule="auto"/>
        <w:ind w:left="0" w:firstLine="709"/>
        <w:jc w:val="both"/>
        <w:rPr>
          <w:rFonts w:ascii="Times New Roman" w:eastAsiaTheme="minorHAnsi" w:hAnsi="Times New Roman"/>
          <w:sz w:val="28"/>
          <w:szCs w:val="28"/>
        </w:rPr>
      </w:pPr>
      <w:r w:rsidRPr="00FA6B21">
        <w:rPr>
          <w:rFonts w:ascii="Times New Roman" w:eastAsiaTheme="minorHAnsi" w:hAnsi="Times New Roman"/>
          <w:sz w:val="28"/>
          <w:szCs w:val="28"/>
        </w:rPr>
        <w:t>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частью 7 настоящего Порядка, объем средств, подлежащий возврату из местного бюджета в краевой бюджет в срок до 1 июня года, следующего за годом предоставления субсидии (</w:t>
      </w:r>
      <m:oMath>
        <m:sSub>
          <m:sSubPr>
            <m:ctrlPr>
              <w:rPr>
                <w:rFonts w:ascii="Cambria Math" w:hAnsi="Cambria Math"/>
                <w:sz w:val="28"/>
                <w:szCs w:val="28"/>
              </w:rPr>
            </m:ctrlPr>
          </m:sSubPr>
          <m:e>
            <m:r>
              <w:rPr>
                <w:rFonts w:ascii="Cambria Math" w:hAnsi="Cambria Math"/>
                <w:sz w:val="28"/>
                <w:szCs w:val="28"/>
                <w:lang w:val="en-US"/>
              </w:rPr>
              <m:t>S</m:t>
            </m:r>
          </m:e>
          <m:sub>
            <m:r>
              <m:rPr>
                <m:sty m:val="p"/>
              </m:rPr>
              <w:rPr>
                <w:rFonts w:ascii="Cambria Math" w:hAnsi="Cambria Math"/>
                <w:sz w:val="28"/>
                <w:szCs w:val="28"/>
              </w:rPr>
              <m:t xml:space="preserve">h </m:t>
            </m:r>
          </m:sub>
        </m:sSub>
      </m:oMath>
      <w:r w:rsidRPr="00FA6B21">
        <w:rPr>
          <w:rFonts w:ascii="Times New Roman" w:eastAsiaTheme="minorHAnsi" w:hAnsi="Times New Roman"/>
          <w:sz w:val="28"/>
          <w:szCs w:val="28"/>
        </w:rPr>
        <w:t>), рассчитывается по формуле:</w:t>
      </w:r>
    </w:p>
    <w:p w:rsidR="00B75756" w:rsidRPr="00FA6B21" w:rsidRDefault="006800CD" w:rsidP="00B75756">
      <w:pPr>
        <w:autoSpaceDE w:val="0"/>
        <w:autoSpaceDN w:val="0"/>
        <w:adjustRightInd w:val="0"/>
        <w:spacing w:after="0" w:line="240" w:lineRule="auto"/>
        <w:ind w:firstLine="567"/>
        <w:jc w:val="center"/>
        <w:rPr>
          <w:rFonts w:ascii="Times New Roman" w:hAnsi="Times New Roman"/>
          <w:sz w:val="28"/>
          <w:szCs w:val="28"/>
        </w:rPr>
      </w:pPr>
      <m:oMath>
        <m:sSub>
          <m:sSubPr>
            <m:ctrlPr>
              <w:rPr>
                <w:rFonts w:ascii="Cambria Math" w:hAnsi="Cambria Math"/>
                <w:sz w:val="28"/>
                <w:szCs w:val="28"/>
              </w:rPr>
            </m:ctrlPr>
          </m:sSubPr>
          <m:e>
            <m:r>
              <w:rPr>
                <w:rFonts w:ascii="Cambria Math" w:hAnsi="Cambria Math"/>
                <w:sz w:val="28"/>
                <w:szCs w:val="28"/>
                <w:lang w:val="en-US"/>
              </w:rPr>
              <m:t>S</m:t>
            </m:r>
          </m:e>
          <m:sub>
            <m:r>
              <m:rPr>
                <m:sty m:val="p"/>
              </m:rPr>
              <w:rPr>
                <w:rFonts w:ascii="Cambria Math" w:hAnsi="Cambria Math"/>
                <w:sz w:val="28"/>
                <w:szCs w:val="28"/>
              </w:rPr>
              <m:t xml:space="preserve">h </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lang w:val="en-US"/>
              </w:rPr>
              <m:t>S</m:t>
            </m:r>
          </m:e>
          <m:sub>
            <m:r>
              <m:rPr>
                <m:sty m:val="p"/>
              </m:rPr>
              <w:rPr>
                <w:rFonts w:ascii="Cambria Math" w:hAnsi="Cambria Math"/>
                <w:sz w:val="28"/>
                <w:szCs w:val="28"/>
              </w:rPr>
              <m:t xml:space="preserve">f </m:t>
            </m:r>
          </m:sub>
        </m:sSub>
        <m:r>
          <m:rPr>
            <m:sty m:val="p"/>
          </m:rPr>
          <w:rPr>
            <w:rFonts w:ascii="Cambria Math" w:hAnsi="Cambria Math"/>
            <w:sz w:val="28"/>
            <w:szCs w:val="28"/>
          </w:rPr>
          <m:t>-</m:t>
        </m:r>
        <m:sSub>
          <m:sSubPr>
            <m:ctrlPr>
              <w:rPr>
                <w:rFonts w:ascii="Cambria Math" w:hAnsi="Cambria Math"/>
                <w:sz w:val="28"/>
                <w:szCs w:val="28"/>
              </w:rPr>
            </m:ctrlPr>
          </m:sSubPr>
          <m:e>
            <m:r>
              <w:rPr>
                <w:rFonts w:ascii="Cambria Math" w:hAnsi="Cambria Math"/>
                <w:sz w:val="28"/>
                <w:szCs w:val="28"/>
              </w:rPr>
              <m:t>S</m:t>
            </m:r>
          </m:e>
          <m:sub>
            <m:r>
              <m:rPr>
                <m:sty m:val="p"/>
              </m:rPr>
              <w:rPr>
                <w:rFonts w:ascii="Cambria Math" w:hAnsi="Cambria Math"/>
                <w:sz w:val="28"/>
                <w:szCs w:val="28"/>
              </w:rPr>
              <m:t xml:space="preserve">k </m:t>
            </m:r>
          </m:sub>
        </m:sSub>
        <m:r>
          <m:rPr>
            <m:sty m:val="p"/>
          </m:rPr>
          <w:rPr>
            <w:rFonts w:ascii="Cambria Math" w:hAnsi="Cambria Math"/>
            <w:sz w:val="28"/>
            <w:szCs w:val="28"/>
          </w:rPr>
          <m:t>×</m:t>
        </m:r>
        <m:sSub>
          <m:sSubPr>
            <m:ctrlPr>
              <w:rPr>
                <w:rFonts w:ascii="Cambria Math" w:hAnsi="Cambria Math"/>
                <w:sz w:val="28"/>
                <w:szCs w:val="28"/>
              </w:rPr>
            </m:ctrlPr>
          </m:sSubPr>
          <m:e>
            <m:r>
              <w:rPr>
                <w:rFonts w:ascii="Cambria Math" w:hAnsi="Cambria Math"/>
                <w:sz w:val="28"/>
                <w:szCs w:val="28"/>
              </w:rPr>
              <m:t>K</m:t>
            </m:r>
          </m:e>
          <m:sub>
            <m:r>
              <m:rPr>
                <m:sty m:val="p"/>
              </m:rPr>
              <w:rPr>
                <w:rFonts w:ascii="Cambria Math" w:hAnsi="Cambria Math"/>
                <w:sz w:val="28"/>
                <w:szCs w:val="28"/>
              </w:rPr>
              <m:t xml:space="preserve">f </m:t>
            </m:r>
          </m:sub>
        </m:sSub>
      </m:oMath>
      <w:r w:rsidR="00B75756" w:rsidRPr="00FA6B21">
        <w:rPr>
          <w:rFonts w:ascii="Times New Roman" w:hAnsi="Times New Roman"/>
          <w:sz w:val="28"/>
          <w:szCs w:val="28"/>
        </w:rPr>
        <w:t>, где:</w:t>
      </w:r>
    </w:p>
    <w:p w:rsidR="00B75756" w:rsidRPr="00FA6B21" w:rsidRDefault="006800CD" w:rsidP="00B75756">
      <w:pPr>
        <w:autoSpaceDE w:val="0"/>
        <w:autoSpaceDN w:val="0"/>
        <w:adjustRightInd w:val="0"/>
        <w:spacing w:after="0" w:line="240" w:lineRule="auto"/>
        <w:ind w:firstLine="709"/>
        <w:jc w:val="both"/>
        <w:rPr>
          <w:rFonts w:ascii="Times New Roman" w:eastAsiaTheme="minorHAnsi" w:hAnsi="Times New Roman"/>
          <w:sz w:val="28"/>
          <w:szCs w:val="28"/>
        </w:rPr>
      </w:pPr>
      <m:oMath>
        <m:sSub>
          <m:sSubPr>
            <m:ctrlPr>
              <w:rPr>
                <w:rFonts w:ascii="Cambria Math" w:hAnsi="Cambria Math"/>
                <w:sz w:val="28"/>
                <w:szCs w:val="28"/>
              </w:rPr>
            </m:ctrlPr>
          </m:sSubPr>
          <m:e>
            <m:r>
              <m:rPr>
                <m:sty m:val="p"/>
              </m:rPr>
              <w:rPr>
                <w:rFonts w:ascii="Cambria Math" w:hAnsi="Cambria Math"/>
                <w:sz w:val="28"/>
                <w:szCs w:val="28"/>
                <w:lang w:val="en-US"/>
              </w:rPr>
              <m:t>S</m:t>
            </m:r>
          </m:e>
          <m:sub>
            <m:r>
              <m:rPr>
                <m:sty m:val="p"/>
              </m:rPr>
              <w:rPr>
                <w:rFonts w:ascii="Cambria Math" w:hAnsi="Cambria Math"/>
                <w:sz w:val="28"/>
                <w:szCs w:val="28"/>
              </w:rPr>
              <m:t xml:space="preserve">f </m:t>
            </m:r>
          </m:sub>
        </m:sSub>
      </m:oMath>
      <w:r w:rsidR="00B75756" w:rsidRPr="00FA6B21">
        <w:rPr>
          <w:rFonts w:ascii="Times New Roman" w:eastAsiaTheme="minorHAnsi" w:hAnsi="Times New Roman"/>
          <w:sz w:val="28"/>
          <w:szCs w:val="28"/>
        </w:rPr>
        <w:t xml:space="preserve"> - размер предоставленной субсидии для софинансирования расходного обязательства муниципального образования по состоянию на дату окончания контрольного мероприятия (проверки (ревизии);</w:t>
      </w:r>
    </w:p>
    <w:p w:rsidR="00B75756" w:rsidRPr="00FA6B21" w:rsidRDefault="006800CD" w:rsidP="00B75756">
      <w:pPr>
        <w:autoSpaceDE w:val="0"/>
        <w:autoSpaceDN w:val="0"/>
        <w:adjustRightInd w:val="0"/>
        <w:spacing w:after="0" w:line="240" w:lineRule="auto"/>
        <w:ind w:firstLine="709"/>
        <w:jc w:val="both"/>
        <w:rPr>
          <w:rFonts w:ascii="Times New Roman" w:eastAsiaTheme="minorHAnsi" w:hAnsi="Times New Roman"/>
          <w:sz w:val="28"/>
          <w:szCs w:val="28"/>
        </w:rPr>
      </w:pPr>
      <m:oMath>
        <m:sSub>
          <m:sSubPr>
            <m:ctrlPr>
              <w:rPr>
                <w:rFonts w:ascii="Cambria Math" w:hAnsi="Cambria Math"/>
                <w:sz w:val="28"/>
                <w:szCs w:val="28"/>
              </w:rPr>
            </m:ctrlPr>
          </m:sSubPr>
          <m:e>
            <m:r>
              <w:rPr>
                <w:rFonts w:ascii="Cambria Math" w:hAnsi="Cambria Math"/>
                <w:sz w:val="28"/>
                <w:szCs w:val="28"/>
              </w:rPr>
              <m:t>S</m:t>
            </m:r>
          </m:e>
          <m:sub>
            <m:r>
              <m:rPr>
                <m:sty m:val="p"/>
              </m:rPr>
              <w:rPr>
                <w:rFonts w:ascii="Cambria Math" w:hAnsi="Cambria Math"/>
                <w:sz w:val="28"/>
                <w:szCs w:val="28"/>
              </w:rPr>
              <m:t xml:space="preserve">k </m:t>
            </m:r>
          </m:sub>
        </m:sSub>
      </m:oMath>
      <w:r w:rsidR="00B75756" w:rsidRPr="00FA6B21">
        <w:rPr>
          <w:rFonts w:ascii="Times New Roman" w:eastAsiaTheme="minorHAnsi" w:hAnsi="Times New Roman"/>
          <w:sz w:val="28"/>
          <w:szCs w:val="28"/>
        </w:rPr>
        <w:t xml:space="preserve"> - общий объем бюджетных обязательств, принятых </w:t>
      </w:r>
      <w:proofErr w:type="gramStart"/>
      <w:r w:rsidR="00B75756" w:rsidRPr="00FA6B21">
        <w:rPr>
          <w:rFonts w:ascii="Times New Roman" w:eastAsiaTheme="minorHAnsi" w:hAnsi="Times New Roman"/>
          <w:sz w:val="28"/>
          <w:szCs w:val="28"/>
        </w:rPr>
        <w:t>муниципальным образованием</w:t>
      </w:r>
      <w:proofErr w:type="gramEnd"/>
      <w:r w:rsidR="00B75756" w:rsidRPr="00FA6B21">
        <w:rPr>
          <w:rFonts w:ascii="Times New Roman" w:eastAsiaTheme="minorHAnsi" w:hAnsi="Times New Roman"/>
          <w:sz w:val="28"/>
          <w:szCs w:val="28"/>
        </w:rPr>
        <w:t xml:space="preserve"> допустившим нарушение условий софинансирования расходного обязательства муниципального образования, необходимых для исполнения расходного обязательства муниципального образования, в целях софинансирования которого предоставлена субсидия, по состоянию на дату окончания контрольного мероприятия (проверки (ревизии);</w:t>
      </w:r>
    </w:p>
    <w:p w:rsidR="00B75756" w:rsidRPr="00FA6B21" w:rsidRDefault="006800CD" w:rsidP="00B75756">
      <w:pPr>
        <w:autoSpaceDE w:val="0"/>
        <w:autoSpaceDN w:val="0"/>
        <w:adjustRightInd w:val="0"/>
        <w:spacing w:after="0" w:line="240" w:lineRule="auto"/>
        <w:ind w:firstLine="709"/>
        <w:jc w:val="both"/>
        <w:rPr>
          <w:rFonts w:ascii="Times New Roman" w:eastAsiaTheme="minorHAnsi" w:hAnsi="Times New Roman"/>
          <w:sz w:val="28"/>
          <w:szCs w:val="28"/>
        </w:rPr>
      </w:pPr>
      <m:oMath>
        <m:sSub>
          <m:sSubPr>
            <m:ctrlPr>
              <w:rPr>
                <w:rFonts w:ascii="Cambria Math" w:hAnsi="Cambria Math"/>
                <w:sz w:val="28"/>
                <w:szCs w:val="28"/>
              </w:rPr>
            </m:ctrlPr>
          </m:sSubPr>
          <m:e>
            <m:r>
              <w:rPr>
                <w:rFonts w:ascii="Cambria Math" w:hAnsi="Cambria Math"/>
                <w:sz w:val="28"/>
                <w:szCs w:val="28"/>
              </w:rPr>
              <m:t>K</m:t>
            </m:r>
          </m:e>
          <m:sub>
            <m:r>
              <m:rPr>
                <m:sty m:val="p"/>
              </m:rPr>
              <w:rPr>
                <w:rFonts w:ascii="Cambria Math" w:hAnsi="Cambria Math"/>
                <w:sz w:val="28"/>
                <w:szCs w:val="28"/>
              </w:rPr>
              <m:t xml:space="preserve">f </m:t>
            </m:r>
          </m:sub>
        </m:sSub>
      </m:oMath>
      <w:r w:rsidR="00B75756" w:rsidRPr="00FA6B21">
        <w:rPr>
          <w:rFonts w:ascii="Times New Roman" w:eastAsiaTheme="minorHAnsi" w:hAnsi="Times New Roman"/>
          <w:sz w:val="28"/>
          <w:szCs w:val="28"/>
        </w:rPr>
        <w:t xml:space="preserve"> - коэффициент, выражающий уровень софинансирования расходного обязательства муниципального образования из краевого бюджета по соответствующему мероприятию, предусмотренный соглашением о предоставлении субсидии.</w:t>
      </w:r>
    </w:p>
    <w:p w:rsidR="00B75756" w:rsidRPr="00FA6B21" w:rsidRDefault="00B75756" w:rsidP="00B75756">
      <w:pPr>
        <w:pStyle w:val="ac"/>
        <w:numPr>
          <w:ilvl w:val="0"/>
          <w:numId w:val="43"/>
        </w:numPr>
        <w:autoSpaceDE w:val="0"/>
        <w:autoSpaceDN w:val="0"/>
        <w:adjustRightInd w:val="0"/>
        <w:spacing w:after="0" w:line="240" w:lineRule="auto"/>
        <w:ind w:left="0" w:firstLine="709"/>
        <w:jc w:val="both"/>
        <w:rPr>
          <w:rFonts w:ascii="Times New Roman" w:eastAsiaTheme="minorHAnsi" w:hAnsi="Times New Roman"/>
          <w:sz w:val="28"/>
          <w:szCs w:val="28"/>
        </w:rPr>
      </w:pPr>
      <w:r w:rsidRPr="00FA6B21">
        <w:rPr>
          <w:rFonts w:ascii="Times New Roman" w:eastAsiaTheme="minorHAnsi" w:hAnsi="Times New Roman"/>
          <w:sz w:val="28"/>
          <w:szCs w:val="28"/>
        </w:rPr>
        <w:t xml:space="preserve">Перечисление субсидии в местный бюджет осуществляется в установленном порядке на соответствующий лицевой счет администратора </w:t>
      </w:r>
      <w:r w:rsidRPr="00FA6B21">
        <w:rPr>
          <w:rFonts w:ascii="Times New Roman" w:eastAsiaTheme="minorHAnsi" w:hAnsi="Times New Roman"/>
          <w:sz w:val="28"/>
          <w:szCs w:val="28"/>
        </w:rPr>
        <w:lastRenderedPageBreak/>
        <w:t>доходов местного бюджета, открытый в Управлении Федерального казначейства по Камчатскому краю.</w:t>
      </w:r>
    </w:p>
    <w:p w:rsidR="00B75756" w:rsidRPr="00FA6B21" w:rsidRDefault="00B75756" w:rsidP="00B75756">
      <w:pPr>
        <w:pStyle w:val="ac"/>
        <w:numPr>
          <w:ilvl w:val="0"/>
          <w:numId w:val="43"/>
        </w:numPr>
        <w:autoSpaceDE w:val="0"/>
        <w:autoSpaceDN w:val="0"/>
        <w:adjustRightInd w:val="0"/>
        <w:spacing w:after="0" w:line="240" w:lineRule="auto"/>
        <w:ind w:left="0" w:firstLine="709"/>
        <w:jc w:val="both"/>
        <w:rPr>
          <w:rFonts w:ascii="Times New Roman" w:eastAsiaTheme="minorHAnsi" w:hAnsi="Times New Roman"/>
          <w:sz w:val="28"/>
          <w:szCs w:val="28"/>
        </w:rPr>
      </w:pPr>
      <w:r w:rsidRPr="00FA6B21">
        <w:rPr>
          <w:rFonts w:ascii="Times New Roman" w:eastAsiaTheme="minorHAnsi" w:hAnsi="Times New Roman"/>
          <w:sz w:val="28"/>
          <w:szCs w:val="28"/>
        </w:rPr>
        <w:t>Перечисление средств субсидии в местный бюджет осуществляется на основании заявки органа местного самоуправления о перечислении субсидии, представляемой Министерству по установленной им форме.</w:t>
      </w:r>
    </w:p>
    <w:p w:rsidR="00B75756" w:rsidRPr="00FA6B21" w:rsidRDefault="00B75756" w:rsidP="00B75756">
      <w:pPr>
        <w:autoSpaceDE w:val="0"/>
        <w:autoSpaceDN w:val="0"/>
        <w:adjustRightInd w:val="0"/>
        <w:spacing w:after="0" w:line="240" w:lineRule="auto"/>
        <w:ind w:firstLine="709"/>
        <w:jc w:val="both"/>
        <w:rPr>
          <w:rFonts w:ascii="Times New Roman" w:eastAsiaTheme="minorHAnsi" w:hAnsi="Times New Roman"/>
          <w:sz w:val="28"/>
          <w:szCs w:val="28"/>
        </w:rPr>
      </w:pPr>
      <w:r w:rsidRPr="00FA6B21">
        <w:rPr>
          <w:rFonts w:ascii="Times New Roman" w:eastAsiaTheme="minorHAnsi" w:hAnsi="Times New Roman"/>
          <w:sz w:val="28"/>
          <w:szCs w:val="28"/>
        </w:rPr>
        <w:t>В заявке указываются необходимый объем средств в пределах предусмотренной субсидии, расходное обязательство муниципального образования, на софинансирование которого она предоставляется. Данная информация учитывается Министерством при формировании прогноза кассовых выплат по расходам краевого бюджета, необходимого для составления в установленном порядке кассового плана исполнения краевого бюджета.</w:t>
      </w:r>
    </w:p>
    <w:p w:rsidR="00B75756" w:rsidRPr="00FA6B21" w:rsidRDefault="00B75756" w:rsidP="00B75756">
      <w:pPr>
        <w:pStyle w:val="ac"/>
        <w:numPr>
          <w:ilvl w:val="0"/>
          <w:numId w:val="43"/>
        </w:numPr>
        <w:autoSpaceDE w:val="0"/>
        <w:autoSpaceDN w:val="0"/>
        <w:adjustRightInd w:val="0"/>
        <w:spacing w:after="0" w:line="240" w:lineRule="auto"/>
        <w:ind w:left="0" w:firstLine="709"/>
        <w:jc w:val="both"/>
        <w:rPr>
          <w:rFonts w:ascii="Times New Roman" w:eastAsiaTheme="minorHAnsi" w:hAnsi="Times New Roman"/>
          <w:sz w:val="28"/>
          <w:szCs w:val="28"/>
        </w:rPr>
      </w:pPr>
      <w:r w:rsidRPr="00FA6B21">
        <w:rPr>
          <w:rFonts w:ascii="Times New Roman" w:eastAsiaTheme="minorHAnsi" w:hAnsi="Times New Roman"/>
          <w:sz w:val="28"/>
          <w:szCs w:val="28"/>
        </w:rPr>
        <w:t>Министерство осуществляет мониторинг предоставления и достижения значений результатов использования субсидий муниципальными образованиями.</w:t>
      </w:r>
    </w:p>
    <w:p w:rsidR="00B75756" w:rsidRPr="00FA6B21" w:rsidRDefault="00B75756" w:rsidP="00B75756">
      <w:pPr>
        <w:pStyle w:val="ac"/>
        <w:numPr>
          <w:ilvl w:val="0"/>
          <w:numId w:val="43"/>
        </w:numPr>
        <w:autoSpaceDE w:val="0"/>
        <w:autoSpaceDN w:val="0"/>
        <w:adjustRightInd w:val="0"/>
        <w:spacing w:after="0" w:line="240" w:lineRule="auto"/>
        <w:ind w:left="0" w:firstLine="709"/>
        <w:jc w:val="both"/>
        <w:rPr>
          <w:rFonts w:ascii="Times New Roman" w:eastAsiaTheme="minorHAnsi" w:hAnsi="Times New Roman"/>
          <w:sz w:val="28"/>
          <w:szCs w:val="28"/>
        </w:rPr>
      </w:pPr>
      <w:r w:rsidRPr="00FA6B21">
        <w:rPr>
          <w:rFonts w:ascii="Times New Roman" w:eastAsiaTheme="minorHAnsi" w:hAnsi="Times New Roman"/>
          <w:sz w:val="28"/>
          <w:szCs w:val="28"/>
        </w:rPr>
        <w:t>В случае нецелевого использования субсидии и (или) нарушения муниципальным образованием условий ее предоставления, в том числе невозврата муниципальным образованием средств в краевой бюджет в соответствии с частями 10, 11, 17 настоящего Порядка, к нему применяются меры ответственности в соответствии с законодательством Российской Федерации.</w:t>
      </w:r>
    </w:p>
    <w:p w:rsidR="00B75756" w:rsidRPr="00FA6B21" w:rsidRDefault="00B75756" w:rsidP="00B75756">
      <w:pPr>
        <w:pStyle w:val="ac"/>
        <w:numPr>
          <w:ilvl w:val="0"/>
          <w:numId w:val="43"/>
        </w:numPr>
        <w:autoSpaceDE w:val="0"/>
        <w:autoSpaceDN w:val="0"/>
        <w:adjustRightInd w:val="0"/>
        <w:spacing w:after="0" w:line="240" w:lineRule="auto"/>
        <w:ind w:left="0" w:firstLine="709"/>
        <w:jc w:val="both"/>
        <w:rPr>
          <w:rFonts w:ascii="Times New Roman" w:eastAsiaTheme="minorHAnsi" w:hAnsi="Times New Roman"/>
          <w:sz w:val="28"/>
          <w:szCs w:val="28"/>
        </w:rPr>
      </w:pPr>
      <w:r w:rsidRPr="00FA6B21">
        <w:rPr>
          <w:rFonts w:ascii="Times New Roman" w:eastAsiaTheme="minorHAnsi" w:hAnsi="Times New Roman"/>
          <w:sz w:val="28"/>
          <w:szCs w:val="28"/>
        </w:rPr>
        <w:t>Не использованные по состоянию на 1 января текущего финансового года субсидии подлежат возврату в доход краевого бюджета в соответствии со статьей 242 Бюджетного кодекса Российской Федерации.</w:t>
      </w:r>
    </w:p>
    <w:p w:rsidR="00B75756" w:rsidRPr="00FA6B21" w:rsidRDefault="00B75756" w:rsidP="00B75756">
      <w:pPr>
        <w:pStyle w:val="ac"/>
        <w:numPr>
          <w:ilvl w:val="0"/>
          <w:numId w:val="43"/>
        </w:numPr>
        <w:autoSpaceDE w:val="0"/>
        <w:autoSpaceDN w:val="0"/>
        <w:adjustRightInd w:val="0"/>
        <w:spacing w:after="0" w:line="240" w:lineRule="auto"/>
        <w:ind w:left="0" w:firstLine="709"/>
        <w:jc w:val="both"/>
        <w:rPr>
          <w:rFonts w:ascii="Times New Roman" w:eastAsiaTheme="minorHAnsi" w:hAnsi="Times New Roman"/>
          <w:sz w:val="28"/>
          <w:szCs w:val="28"/>
        </w:rPr>
      </w:pPr>
      <w:r w:rsidRPr="00FA6B21">
        <w:rPr>
          <w:rFonts w:ascii="Times New Roman" w:eastAsiaTheme="minorHAnsi" w:hAnsi="Times New Roman"/>
          <w:sz w:val="28"/>
          <w:szCs w:val="28"/>
        </w:rPr>
        <w:t>Контроль за соблюдением муниципальными образованиями в Камчатском крае целей, порядка, условий предоставления и расходования субсидий из краевого бюджета, а также за соблюдением условий соглашений об их предоставлении осуществляется Министерством, и органами государственного финансового контроля.</w:t>
      </w:r>
      <w:r>
        <w:rPr>
          <w:rFonts w:ascii="Times New Roman" w:eastAsiaTheme="minorHAnsi" w:hAnsi="Times New Roman"/>
          <w:sz w:val="28"/>
          <w:szCs w:val="28"/>
        </w:rPr>
        <w:t>».</w:t>
      </w:r>
    </w:p>
    <w:p w:rsidR="00FB07FA" w:rsidRDefault="009C6A2B" w:rsidP="00FB07FA">
      <w:pPr>
        <w:widowControl w:val="0"/>
        <w:autoSpaceDE w:val="0"/>
        <w:autoSpaceDN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B75756">
        <w:rPr>
          <w:rFonts w:ascii="Times New Roman" w:eastAsia="Times New Roman" w:hAnsi="Times New Roman"/>
          <w:sz w:val="28"/>
          <w:szCs w:val="28"/>
          <w:lang w:eastAsia="ru-RU"/>
        </w:rPr>
        <w:t>. Дополнить Программу приложением</w:t>
      </w:r>
      <w:r w:rsidR="00D07593">
        <w:rPr>
          <w:rFonts w:ascii="Times New Roman" w:eastAsia="Times New Roman" w:hAnsi="Times New Roman"/>
          <w:sz w:val="28"/>
          <w:szCs w:val="28"/>
          <w:lang w:eastAsia="ru-RU"/>
        </w:rPr>
        <w:t xml:space="preserve"> 8 в следующей редакции:</w:t>
      </w:r>
    </w:p>
    <w:p w:rsidR="00FB07FA" w:rsidRDefault="00FB07FA" w:rsidP="00FB07FA">
      <w:pPr>
        <w:widowControl w:val="0"/>
        <w:autoSpaceDE w:val="0"/>
        <w:autoSpaceDN w:val="0"/>
        <w:spacing w:after="0" w:line="240" w:lineRule="auto"/>
        <w:ind w:firstLine="540"/>
        <w:jc w:val="right"/>
        <w:rPr>
          <w:rFonts w:ascii="Times New Roman" w:hAnsi="Times New Roman"/>
          <w:sz w:val="28"/>
          <w:szCs w:val="28"/>
        </w:rPr>
      </w:pPr>
    </w:p>
    <w:p w:rsidR="00B75756" w:rsidRPr="00B75756" w:rsidRDefault="00B75756" w:rsidP="00B75756">
      <w:pPr>
        <w:widowControl w:val="0"/>
        <w:autoSpaceDE w:val="0"/>
        <w:autoSpaceDN w:val="0"/>
        <w:spacing w:after="0" w:line="240" w:lineRule="auto"/>
        <w:jc w:val="right"/>
        <w:rPr>
          <w:rFonts w:ascii="Times New Roman" w:eastAsia="Times New Roman" w:hAnsi="Times New Roman"/>
          <w:sz w:val="28"/>
          <w:szCs w:val="28"/>
          <w:lang w:eastAsia="ru-RU"/>
        </w:rPr>
      </w:pPr>
      <w:r w:rsidRPr="00B75756">
        <w:rPr>
          <w:rFonts w:ascii="Times New Roman" w:eastAsia="Times New Roman" w:hAnsi="Times New Roman"/>
          <w:sz w:val="28"/>
          <w:szCs w:val="28"/>
          <w:lang w:eastAsia="ru-RU"/>
        </w:rPr>
        <w:t>«Приложение 8 к Программе</w:t>
      </w:r>
    </w:p>
    <w:p w:rsidR="00B75756" w:rsidRPr="00B75756" w:rsidRDefault="00B75756" w:rsidP="00B75756">
      <w:pPr>
        <w:widowControl w:val="0"/>
        <w:autoSpaceDE w:val="0"/>
        <w:autoSpaceDN w:val="0"/>
        <w:spacing w:after="0" w:line="240" w:lineRule="auto"/>
        <w:jc w:val="right"/>
        <w:rPr>
          <w:rFonts w:ascii="Times New Roman" w:eastAsia="Times New Roman" w:hAnsi="Times New Roman"/>
          <w:sz w:val="28"/>
          <w:szCs w:val="28"/>
          <w:lang w:eastAsia="ru-RU"/>
        </w:rPr>
      </w:pPr>
    </w:p>
    <w:p w:rsidR="00B75756" w:rsidRPr="00B75756" w:rsidRDefault="00B75756" w:rsidP="00B75756">
      <w:pPr>
        <w:widowControl w:val="0"/>
        <w:autoSpaceDE w:val="0"/>
        <w:autoSpaceDN w:val="0"/>
        <w:spacing w:after="0" w:line="240" w:lineRule="auto"/>
        <w:jc w:val="center"/>
        <w:rPr>
          <w:rFonts w:ascii="Times New Roman" w:eastAsia="Times New Roman" w:hAnsi="Times New Roman"/>
          <w:b/>
          <w:sz w:val="28"/>
          <w:szCs w:val="28"/>
          <w:lang w:eastAsia="ru-RU"/>
        </w:rPr>
      </w:pPr>
      <w:r w:rsidRPr="00B75756">
        <w:rPr>
          <w:rFonts w:ascii="Times New Roman" w:eastAsia="Times New Roman" w:hAnsi="Times New Roman"/>
          <w:b/>
          <w:sz w:val="28"/>
          <w:szCs w:val="28"/>
          <w:lang w:eastAsia="ru-RU"/>
        </w:rPr>
        <w:t>ПРАВИЛА</w:t>
      </w:r>
    </w:p>
    <w:p w:rsidR="00B75756" w:rsidRPr="00B75756" w:rsidRDefault="00B75756" w:rsidP="00B75756">
      <w:pPr>
        <w:widowControl w:val="0"/>
        <w:autoSpaceDE w:val="0"/>
        <w:autoSpaceDN w:val="0"/>
        <w:spacing w:after="0" w:line="240" w:lineRule="auto"/>
        <w:jc w:val="center"/>
        <w:rPr>
          <w:rFonts w:ascii="Times New Roman" w:eastAsia="Times New Roman" w:hAnsi="Times New Roman"/>
          <w:b/>
          <w:sz w:val="28"/>
          <w:szCs w:val="28"/>
          <w:lang w:eastAsia="ru-RU"/>
        </w:rPr>
      </w:pPr>
      <w:r w:rsidRPr="00B75756">
        <w:rPr>
          <w:rFonts w:ascii="Times New Roman" w:eastAsia="Times New Roman" w:hAnsi="Times New Roman"/>
          <w:b/>
          <w:sz w:val="28"/>
          <w:szCs w:val="28"/>
          <w:lang w:eastAsia="ru-RU"/>
        </w:rPr>
        <w:t>ПРЕДОСТАВЛЕНИЯ И РАСПРЕДЕЛЕИЯ СУБСИДИЙ</w:t>
      </w:r>
    </w:p>
    <w:p w:rsidR="00B75756" w:rsidRPr="00B75756" w:rsidRDefault="00B75756" w:rsidP="00B75756">
      <w:pPr>
        <w:widowControl w:val="0"/>
        <w:autoSpaceDE w:val="0"/>
        <w:autoSpaceDN w:val="0"/>
        <w:spacing w:after="0" w:line="240" w:lineRule="auto"/>
        <w:jc w:val="center"/>
        <w:rPr>
          <w:rFonts w:ascii="Times New Roman" w:eastAsia="Times New Roman" w:hAnsi="Times New Roman"/>
          <w:b/>
          <w:sz w:val="28"/>
          <w:szCs w:val="28"/>
          <w:lang w:eastAsia="ru-RU"/>
        </w:rPr>
      </w:pPr>
      <w:r w:rsidRPr="00B75756">
        <w:rPr>
          <w:rFonts w:ascii="Times New Roman" w:eastAsia="Times New Roman" w:hAnsi="Times New Roman"/>
          <w:b/>
          <w:sz w:val="28"/>
          <w:szCs w:val="28"/>
          <w:lang w:eastAsia="ru-RU"/>
        </w:rPr>
        <w:t>ИЗ КРАЕВОГО БЮДЖЕТА МЕСТНЫМ БЮДЖЕТАМ НА</w:t>
      </w:r>
    </w:p>
    <w:p w:rsidR="00B75756" w:rsidRPr="00B75756" w:rsidRDefault="00B75756" w:rsidP="00B75756">
      <w:pPr>
        <w:widowControl w:val="0"/>
        <w:autoSpaceDE w:val="0"/>
        <w:autoSpaceDN w:val="0"/>
        <w:spacing w:after="0" w:line="240" w:lineRule="auto"/>
        <w:jc w:val="center"/>
        <w:rPr>
          <w:rFonts w:ascii="Times New Roman" w:eastAsia="Times New Roman" w:hAnsi="Times New Roman"/>
          <w:b/>
          <w:sz w:val="28"/>
          <w:szCs w:val="28"/>
          <w:lang w:eastAsia="ru-RU"/>
        </w:rPr>
      </w:pPr>
      <w:r w:rsidRPr="00B75756">
        <w:rPr>
          <w:rFonts w:ascii="Times New Roman" w:eastAsia="Times New Roman" w:hAnsi="Times New Roman"/>
          <w:b/>
          <w:sz w:val="28"/>
          <w:szCs w:val="28"/>
          <w:lang w:eastAsia="ru-RU"/>
        </w:rPr>
        <w:t xml:space="preserve">РЕАЛИЗАЦИЮ ОСНОВНОГО МЕРОПРИЯТИЯ 5.2 "СТИМУЛИРОВАНИЕ РАЗВИТИЯ МЕСТНЫХ СООБЩЕСТВ, РАЗВИТИЯ БЛАГОТВОРИТЕЛЬНОСТИ" ПОДПРОГРАММЫ 5 </w:t>
      </w:r>
    </w:p>
    <w:p w:rsidR="00B75756" w:rsidRPr="00B75756" w:rsidRDefault="00B75756" w:rsidP="00B75756">
      <w:pPr>
        <w:widowControl w:val="0"/>
        <w:autoSpaceDE w:val="0"/>
        <w:autoSpaceDN w:val="0"/>
        <w:spacing w:after="0" w:line="240" w:lineRule="auto"/>
        <w:jc w:val="center"/>
        <w:rPr>
          <w:rFonts w:ascii="Times New Roman" w:hAnsi="Times New Roman"/>
          <w:b/>
          <w:sz w:val="28"/>
          <w:szCs w:val="28"/>
          <w:lang w:eastAsia="ru-RU"/>
        </w:rPr>
      </w:pPr>
      <w:r w:rsidRPr="00B75756">
        <w:rPr>
          <w:rFonts w:ascii="Times New Roman" w:hAnsi="Times New Roman"/>
          <w:b/>
          <w:sz w:val="28"/>
          <w:szCs w:val="28"/>
          <w:lang w:eastAsia="ru-RU"/>
        </w:rPr>
        <w:t>"РАЗВИТИЕ ГРАЖДАНСКОЙ АКТИВНОСТИ И ГОСУДАРСТВЕННАЯ ПОДДЕРЖКА НЕКОММЕРЧЕСКИХ НЕПРАВИТЕЛЬСТВЕННЫХ ОРГАНИЗАЦИЙ"</w:t>
      </w:r>
    </w:p>
    <w:p w:rsidR="00B75756" w:rsidRPr="00B75756" w:rsidRDefault="00B75756" w:rsidP="00B75756">
      <w:pPr>
        <w:widowControl w:val="0"/>
        <w:autoSpaceDE w:val="0"/>
        <w:autoSpaceDN w:val="0"/>
        <w:spacing w:after="0" w:line="240" w:lineRule="auto"/>
        <w:jc w:val="center"/>
        <w:rPr>
          <w:rFonts w:ascii="Times New Roman" w:eastAsia="Times New Roman" w:hAnsi="Times New Roman"/>
          <w:b/>
          <w:sz w:val="28"/>
          <w:szCs w:val="28"/>
          <w:lang w:eastAsia="ru-RU"/>
        </w:rPr>
      </w:pPr>
    </w:p>
    <w:p w:rsidR="00B75756" w:rsidRPr="00B75756" w:rsidRDefault="00B75756" w:rsidP="00B75756">
      <w:pPr>
        <w:widowControl w:val="0"/>
        <w:numPr>
          <w:ilvl w:val="0"/>
          <w:numId w:val="29"/>
        </w:numPr>
        <w:autoSpaceDE w:val="0"/>
        <w:autoSpaceDN w:val="0"/>
        <w:spacing w:after="0" w:line="240" w:lineRule="auto"/>
        <w:ind w:left="0" w:firstLine="851"/>
        <w:contextualSpacing/>
        <w:jc w:val="both"/>
        <w:rPr>
          <w:rFonts w:ascii="Times New Roman" w:eastAsia="Times New Roman" w:hAnsi="Times New Roman"/>
          <w:sz w:val="28"/>
          <w:szCs w:val="28"/>
          <w:lang w:eastAsia="ru-RU"/>
        </w:rPr>
      </w:pPr>
      <w:r w:rsidRPr="00B75756">
        <w:rPr>
          <w:rFonts w:ascii="Times New Roman" w:eastAsia="Times New Roman" w:hAnsi="Times New Roman"/>
          <w:sz w:val="28"/>
          <w:szCs w:val="28"/>
          <w:lang w:eastAsia="ru-RU"/>
        </w:rPr>
        <w:t xml:space="preserve">Настоящие Правила устанавливают цели, условия и порядок предоставления и распределения субсидий из краевого бюджета местным бюджетам для софинансирования расходных обязательств муниципальных </w:t>
      </w:r>
      <w:r w:rsidRPr="00B75756">
        <w:rPr>
          <w:rFonts w:ascii="Times New Roman" w:eastAsia="Times New Roman" w:hAnsi="Times New Roman"/>
          <w:sz w:val="28"/>
          <w:szCs w:val="28"/>
          <w:lang w:eastAsia="ru-RU"/>
        </w:rPr>
        <w:lastRenderedPageBreak/>
        <w:t>образований в Камчатском крае, возникающих при реализации основного мероприятия 5.2 "Стимулирование развития местных сообществ, развития благотворительности" Подпрограммы 5 (далее в настоящем Порядке - мероприятие), в целях повышения гражданской активности социально ориентированных некоммерческих организаций (далее – СО НКО) и улучшения условий для устойчивого развития СО НКО в муниципальных образованиях в Камчатском крае.</w:t>
      </w:r>
    </w:p>
    <w:p w:rsidR="00B75756" w:rsidRPr="00B75756" w:rsidRDefault="00B75756" w:rsidP="00B75756">
      <w:pPr>
        <w:widowControl w:val="0"/>
        <w:numPr>
          <w:ilvl w:val="0"/>
          <w:numId w:val="29"/>
        </w:numPr>
        <w:autoSpaceDE w:val="0"/>
        <w:autoSpaceDN w:val="0"/>
        <w:spacing w:after="0" w:line="240" w:lineRule="auto"/>
        <w:ind w:left="0" w:firstLine="851"/>
        <w:contextualSpacing/>
        <w:jc w:val="both"/>
        <w:rPr>
          <w:rFonts w:ascii="Times New Roman" w:eastAsia="Times New Roman" w:hAnsi="Times New Roman"/>
          <w:sz w:val="28"/>
          <w:szCs w:val="28"/>
          <w:lang w:eastAsia="ru-RU"/>
        </w:rPr>
      </w:pPr>
      <w:r w:rsidRPr="00B75756">
        <w:rPr>
          <w:rFonts w:ascii="Times New Roman" w:eastAsia="Times New Roman" w:hAnsi="Times New Roman"/>
          <w:sz w:val="28"/>
          <w:szCs w:val="28"/>
          <w:lang w:eastAsia="ru-RU"/>
        </w:rPr>
        <w:t>Субсидия предоставляется в пределах лимитов бюджетных обязательств, доведенных до Агентства по внутренней политике Камчатского края (далее - Агентство) как получателя средств краевого бюджета в установленном порядке на цели, указанные в пункте 1 настоящих Правил.</w:t>
      </w:r>
    </w:p>
    <w:p w:rsidR="00B75756" w:rsidRPr="00B75756" w:rsidRDefault="00B75756" w:rsidP="00B75756">
      <w:pPr>
        <w:widowControl w:val="0"/>
        <w:autoSpaceDE w:val="0"/>
        <w:autoSpaceDN w:val="0"/>
        <w:spacing w:after="0" w:line="240" w:lineRule="auto"/>
        <w:ind w:firstLine="851"/>
        <w:jc w:val="both"/>
        <w:rPr>
          <w:rFonts w:ascii="Times New Roman" w:eastAsia="Times New Roman" w:hAnsi="Times New Roman"/>
          <w:sz w:val="28"/>
          <w:szCs w:val="28"/>
          <w:lang w:eastAsia="ru-RU"/>
        </w:rPr>
      </w:pPr>
      <w:bookmarkStart w:id="4" w:name="P10522"/>
      <w:bookmarkEnd w:id="4"/>
      <w:r w:rsidRPr="00B75756">
        <w:rPr>
          <w:rFonts w:ascii="Times New Roman" w:eastAsia="Times New Roman" w:hAnsi="Times New Roman"/>
          <w:sz w:val="28"/>
          <w:szCs w:val="28"/>
          <w:lang w:eastAsia="ru-RU"/>
        </w:rPr>
        <w:t xml:space="preserve">3.     Критерием отбора муниципальных образований в Камчатском крае для предоставления субсидий является наличие в муниципальном образовании в Камчатском крае НКО, зарегистрированных в установленном федеральным законодательством порядке и осуществляющих на территории муниципального образования в Камчатском крае в соответствии со своими учредительными документами виды деятельности, предусмотренные </w:t>
      </w:r>
      <w:hyperlink r:id="rId7" w:history="1">
        <w:r w:rsidRPr="00B75756">
          <w:rPr>
            <w:rFonts w:ascii="Times New Roman" w:eastAsia="Times New Roman" w:hAnsi="Times New Roman"/>
            <w:sz w:val="28"/>
            <w:szCs w:val="28"/>
            <w:lang w:eastAsia="ru-RU"/>
          </w:rPr>
          <w:t>пунктом 1 статьи 31.1</w:t>
        </w:r>
      </w:hyperlink>
      <w:r w:rsidRPr="00B75756">
        <w:rPr>
          <w:rFonts w:ascii="Times New Roman" w:eastAsia="Times New Roman" w:hAnsi="Times New Roman"/>
          <w:sz w:val="28"/>
          <w:szCs w:val="28"/>
          <w:lang w:eastAsia="ru-RU"/>
        </w:rPr>
        <w:t xml:space="preserve"> Федерального закона от 12.01.1996 № 7-ФЗ "О некоммерческих организациях" и </w:t>
      </w:r>
      <w:hyperlink r:id="rId8" w:history="1">
        <w:r w:rsidRPr="00B75756">
          <w:rPr>
            <w:rFonts w:ascii="Times New Roman" w:eastAsia="Times New Roman" w:hAnsi="Times New Roman"/>
            <w:sz w:val="28"/>
            <w:szCs w:val="28"/>
            <w:lang w:eastAsia="ru-RU"/>
          </w:rPr>
          <w:t>частью 1 статьи 4</w:t>
        </w:r>
      </w:hyperlink>
      <w:r w:rsidRPr="00B75756">
        <w:rPr>
          <w:rFonts w:ascii="Times New Roman" w:eastAsia="Times New Roman" w:hAnsi="Times New Roman"/>
          <w:sz w:val="28"/>
          <w:szCs w:val="28"/>
          <w:lang w:eastAsia="ru-RU"/>
        </w:rPr>
        <w:t xml:space="preserve"> Закона Камчатского края от 14.11.2011 № 689 "О государственной поддержке некоммерческих организаций в Камчатском крае".</w:t>
      </w:r>
    </w:p>
    <w:p w:rsidR="00B75756" w:rsidRPr="00B75756" w:rsidRDefault="00B75756" w:rsidP="00B75756">
      <w:pPr>
        <w:widowControl w:val="0"/>
        <w:autoSpaceDE w:val="0"/>
        <w:autoSpaceDN w:val="0"/>
        <w:spacing w:after="0" w:line="240" w:lineRule="auto"/>
        <w:ind w:firstLine="851"/>
        <w:jc w:val="both"/>
        <w:rPr>
          <w:rFonts w:ascii="Times New Roman" w:eastAsia="Times New Roman" w:hAnsi="Times New Roman"/>
          <w:sz w:val="28"/>
          <w:szCs w:val="28"/>
          <w:lang w:eastAsia="ru-RU"/>
        </w:rPr>
      </w:pPr>
      <w:r w:rsidRPr="00B75756">
        <w:rPr>
          <w:rFonts w:ascii="Times New Roman" w:eastAsia="Times New Roman" w:hAnsi="Times New Roman"/>
          <w:sz w:val="28"/>
          <w:szCs w:val="28"/>
          <w:lang w:eastAsia="ru-RU"/>
        </w:rPr>
        <w:t>4. Субсидия предоставляется на основании соглашения о предоставлении субсидии из краевого бюджета местному бюджету между Агентством и органом местного самоуправления (далее - соглашение о предоставлении субсидии),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w:t>
      </w:r>
    </w:p>
    <w:p w:rsidR="00B75756" w:rsidRPr="00B75756" w:rsidRDefault="00B75756" w:rsidP="00B75756">
      <w:pPr>
        <w:widowControl w:val="0"/>
        <w:autoSpaceDE w:val="0"/>
        <w:autoSpaceDN w:val="0"/>
        <w:spacing w:after="0" w:line="240" w:lineRule="auto"/>
        <w:ind w:firstLine="540"/>
        <w:jc w:val="both"/>
        <w:rPr>
          <w:rFonts w:ascii="Times New Roman" w:eastAsia="Times New Roman" w:hAnsi="Times New Roman"/>
          <w:sz w:val="28"/>
          <w:szCs w:val="28"/>
          <w:lang w:eastAsia="ru-RU"/>
        </w:rPr>
      </w:pPr>
      <w:bookmarkStart w:id="5" w:name="P10523"/>
      <w:bookmarkEnd w:id="5"/>
      <w:r w:rsidRPr="00B75756">
        <w:rPr>
          <w:rFonts w:ascii="Times New Roman" w:eastAsia="Times New Roman" w:hAnsi="Times New Roman"/>
          <w:sz w:val="28"/>
          <w:szCs w:val="28"/>
          <w:lang w:eastAsia="ru-RU"/>
        </w:rPr>
        <w:t>5. Условиями предоставления субсидии являются:</w:t>
      </w:r>
    </w:p>
    <w:p w:rsidR="00B75756" w:rsidRPr="00B75756" w:rsidRDefault="00B75756" w:rsidP="00B75756">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B75756">
        <w:rPr>
          <w:rFonts w:ascii="Times New Roman" w:eastAsia="Times New Roman" w:hAnsi="Times New Roman"/>
          <w:sz w:val="28"/>
          <w:szCs w:val="28"/>
          <w:lang w:eastAsia="ru-RU"/>
        </w:rPr>
        <w:t xml:space="preserve">1) наличие </w:t>
      </w:r>
      <w:r w:rsidRPr="00B75756">
        <w:rPr>
          <w:rFonts w:ascii="Times New Roman" w:hAnsi="Times New Roman"/>
          <w:sz w:val="28"/>
          <w:szCs w:val="28"/>
        </w:rPr>
        <w:t>в муниципальных программах мероприятия по финансовой поддержке СО НКО;</w:t>
      </w:r>
    </w:p>
    <w:p w:rsidR="00B75756" w:rsidRPr="00B75756" w:rsidRDefault="00B75756" w:rsidP="00B75756">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B75756">
        <w:rPr>
          <w:rFonts w:ascii="Times New Roman" w:eastAsia="Times New Roman" w:hAnsi="Times New Roman"/>
          <w:sz w:val="28"/>
          <w:szCs w:val="28"/>
          <w:lang w:eastAsia="ru-RU"/>
        </w:rPr>
        <w:t>2) наличие в местном бюджете (сводной бюджетной росписи местного бюджета) бюджетных ассигнований на исполнение расходного обязательства муниципального образования, в целях софинансирования которого предоставляется субсидия, в объеме, необходимом для его исполнения, включая размер планируемой к предоставлению из краевого бюджета субсидии;</w:t>
      </w:r>
    </w:p>
    <w:p w:rsidR="00B75756" w:rsidRPr="00B75756" w:rsidRDefault="00B75756" w:rsidP="00B75756">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B75756">
        <w:rPr>
          <w:rFonts w:ascii="Times New Roman" w:eastAsia="Times New Roman" w:hAnsi="Times New Roman"/>
          <w:sz w:val="28"/>
          <w:szCs w:val="28"/>
          <w:lang w:eastAsia="ru-RU"/>
        </w:rPr>
        <w:t>3) заключение соглашения в соответствии с частью 14 Правил формирования, предоставления и распределения субсидий из краевого бюджета бюджетам муниципальных образований в Камчатском крае, утвержденных постановлением Правительства Камчатского края от 27.12.2019 № 566-П (далее – Правила формирования, предоставления и распределения субсидий).</w:t>
      </w:r>
    </w:p>
    <w:p w:rsidR="00B75756" w:rsidRPr="00B75756" w:rsidRDefault="00B75756" w:rsidP="00B75756">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B75756">
        <w:rPr>
          <w:rFonts w:ascii="Times New Roman" w:eastAsia="Times New Roman" w:hAnsi="Times New Roman"/>
          <w:sz w:val="28"/>
          <w:szCs w:val="28"/>
          <w:lang w:eastAsia="ru-RU"/>
        </w:rPr>
        <w:t xml:space="preserve">6. </w:t>
      </w:r>
      <w:bookmarkStart w:id="6" w:name="P10530"/>
      <w:bookmarkEnd w:id="6"/>
      <w:r w:rsidRPr="00B75756">
        <w:rPr>
          <w:rFonts w:ascii="Times New Roman" w:eastAsia="Times New Roman" w:hAnsi="Times New Roman"/>
          <w:sz w:val="28"/>
          <w:szCs w:val="28"/>
          <w:lang w:eastAsia="ru-RU"/>
        </w:rPr>
        <w:t>Уровень софинансирования расходного обязательства муниципального образования за счет средств краевого бюджета определяется в размере 90% процентов от объема соответствующего расходного обязательства муниципального образования.</w:t>
      </w:r>
    </w:p>
    <w:p w:rsidR="00B75756" w:rsidRPr="00B75756" w:rsidRDefault="00B75756" w:rsidP="00B75756">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B75756">
        <w:rPr>
          <w:rFonts w:ascii="Times New Roman" w:eastAsia="Times New Roman" w:hAnsi="Times New Roman"/>
          <w:sz w:val="28"/>
          <w:szCs w:val="28"/>
          <w:lang w:eastAsia="ru-RU"/>
        </w:rPr>
        <w:t xml:space="preserve">В соглашении о предоставлении субсидии исходя из объема бюджетных </w:t>
      </w:r>
      <w:r w:rsidRPr="00B75756">
        <w:rPr>
          <w:rFonts w:ascii="Times New Roman" w:eastAsia="Times New Roman" w:hAnsi="Times New Roman"/>
          <w:sz w:val="28"/>
          <w:szCs w:val="28"/>
          <w:lang w:eastAsia="ru-RU"/>
        </w:rPr>
        <w:lastRenderedPageBreak/>
        <w:t>ассигнований, предусмотренных в местном бюджете для полного исполнения расходного обязательства муниципального образования, может быть установлен уровень софинансирования расходного обязательства муниципального образования за счет средств местного бюджета с превышением уровня софинансирования за счет средств местного бюджета, рассчитываемого с учетом уровня софинансирования за счет средств краевого бюджета, определенного в соответствии с Правилами формирования, предоставления и распределения субсидий. Указанное увеличение уровня софинансирования расходного обязательства муниципального образования за счет средств местного бюджета не влечет за собой обязательств по увеличению размера субсидии, предоставляемой за счет средств краевого бюджета.</w:t>
      </w:r>
    </w:p>
    <w:p w:rsidR="00B75756" w:rsidRPr="00B75756" w:rsidRDefault="00B75756" w:rsidP="00B75756">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B75756">
        <w:rPr>
          <w:rFonts w:ascii="Times New Roman" w:eastAsia="Times New Roman" w:hAnsi="Times New Roman"/>
          <w:sz w:val="28"/>
          <w:szCs w:val="28"/>
          <w:lang w:eastAsia="ru-RU"/>
        </w:rPr>
        <w:t>7. Размер субсидии, предоставляемой бюджету муниципального образования в Камчатском крае, рассчитывается по формуле:</w:t>
      </w:r>
    </w:p>
    <w:p w:rsidR="00B75756" w:rsidRPr="00B75756" w:rsidRDefault="00B75756" w:rsidP="00B75756">
      <w:pPr>
        <w:widowControl w:val="0"/>
        <w:autoSpaceDE w:val="0"/>
        <w:autoSpaceDN w:val="0"/>
        <w:spacing w:after="0" w:line="240" w:lineRule="auto"/>
        <w:ind w:firstLine="540"/>
        <w:jc w:val="both"/>
        <w:rPr>
          <w:rFonts w:ascii="Times New Roman" w:eastAsia="Times New Roman" w:hAnsi="Times New Roman"/>
          <w:sz w:val="28"/>
          <w:szCs w:val="28"/>
          <w:lang w:eastAsia="ru-RU"/>
        </w:rPr>
      </w:pPr>
    </w:p>
    <w:p w:rsidR="00B75756" w:rsidRPr="00B75756" w:rsidRDefault="00B75756" w:rsidP="00B75756">
      <w:pPr>
        <w:widowControl w:val="0"/>
        <w:autoSpaceDE w:val="0"/>
        <w:autoSpaceDN w:val="0"/>
        <w:spacing w:after="0" w:line="240" w:lineRule="auto"/>
        <w:ind w:firstLine="540"/>
        <w:jc w:val="both"/>
        <w:rPr>
          <w:rFonts w:ascii="Times New Roman" w:eastAsia="Times New Roman" w:hAnsi="Times New Roman"/>
          <w:sz w:val="28"/>
          <w:szCs w:val="28"/>
          <w:lang w:eastAsia="ru-RU"/>
        </w:rPr>
      </w:pPr>
    </w:p>
    <w:p w:rsidR="00B75756" w:rsidRPr="00B75756" w:rsidRDefault="00B75756" w:rsidP="00B75756">
      <w:pPr>
        <w:widowControl w:val="0"/>
        <w:autoSpaceDE w:val="0"/>
        <w:autoSpaceDN w:val="0"/>
        <w:spacing w:after="0" w:line="240" w:lineRule="auto"/>
        <w:jc w:val="center"/>
        <w:rPr>
          <w:rFonts w:ascii="Times New Roman" w:eastAsia="Times New Roman" w:hAnsi="Times New Roman"/>
          <w:sz w:val="28"/>
          <w:szCs w:val="28"/>
          <w:lang w:val="en-US" w:eastAsia="ru-RU"/>
        </w:rPr>
      </w:pPr>
      <w:r w:rsidRPr="00B75756">
        <w:rPr>
          <w:rFonts w:ascii="Times New Roman" w:eastAsia="Times New Roman" w:hAnsi="Times New Roman"/>
          <w:noProof/>
          <w:position w:val="-9"/>
          <w:sz w:val="28"/>
          <w:szCs w:val="28"/>
          <w:vertAlign w:val="subscript"/>
          <w:lang w:eastAsia="ru-RU"/>
        </w:rPr>
        <w:t xml:space="preserve"> </w:t>
      </w:r>
      <w:proofErr w:type="spellStart"/>
      <w:r w:rsidRPr="00B75756">
        <w:rPr>
          <w:rFonts w:ascii="Times New Roman" w:eastAsia="Times New Roman" w:hAnsi="Times New Roman"/>
          <w:sz w:val="28"/>
          <w:szCs w:val="28"/>
          <w:lang w:val="en-US" w:eastAsia="ru-RU"/>
        </w:rPr>
        <w:t>C</w:t>
      </w:r>
      <w:r w:rsidRPr="00B75756">
        <w:rPr>
          <w:rFonts w:ascii="Times New Roman" w:eastAsia="Times New Roman" w:hAnsi="Times New Roman"/>
          <w:sz w:val="28"/>
          <w:szCs w:val="28"/>
          <w:vertAlign w:val="subscript"/>
          <w:lang w:val="en-US" w:eastAsia="ru-RU"/>
        </w:rPr>
        <w:t>j</w:t>
      </w:r>
      <w:proofErr w:type="spellEnd"/>
      <w:r w:rsidRPr="00B75756">
        <w:rPr>
          <w:rFonts w:ascii="Times New Roman" w:eastAsia="Times New Roman" w:hAnsi="Times New Roman"/>
          <w:sz w:val="28"/>
          <w:szCs w:val="28"/>
          <w:vertAlign w:val="subscript"/>
          <w:lang w:val="en-US" w:eastAsia="ru-RU"/>
        </w:rPr>
        <w:t xml:space="preserve"> </w:t>
      </w:r>
      <w:r w:rsidRPr="00B75756">
        <w:rPr>
          <w:rFonts w:ascii="Times New Roman" w:eastAsia="Times New Roman" w:hAnsi="Times New Roman"/>
          <w:sz w:val="28"/>
          <w:szCs w:val="28"/>
          <w:lang w:val="en-US" w:eastAsia="ru-RU"/>
        </w:rPr>
        <w:t>= (</w:t>
      </w:r>
      <w:proofErr w:type="spellStart"/>
      <w:r w:rsidRPr="00B75756">
        <w:rPr>
          <w:rFonts w:ascii="Times New Roman" w:eastAsia="Times New Roman" w:hAnsi="Times New Roman"/>
          <w:sz w:val="28"/>
          <w:szCs w:val="28"/>
          <w:lang w:val="en-US" w:eastAsia="ru-RU"/>
        </w:rPr>
        <w:t>C</w:t>
      </w:r>
      <w:r w:rsidRPr="00B75756">
        <w:rPr>
          <w:rFonts w:ascii="Times New Roman" w:eastAsia="Times New Roman" w:hAnsi="Times New Roman"/>
          <w:sz w:val="28"/>
          <w:szCs w:val="28"/>
          <w:vertAlign w:val="subscript"/>
          <w:lang w:val="en-US" w:eastAsia="ru-RU"/>
        </w:rPr>
        <w:t>o</w:t>
      </w:r>
      <w:r w:rsidRPr="00B75756">
        <w:rPr>
          <w:rFonts w:ascii="Times New Roman" w:eastAsia="Times New Roman" w:hAnsi="Times New Roman"/>
          <w:sz w:val="28"/>
          <w:szCs w:val="28"/>
          <w:lang w:val="en-US" w:eastAsia="ru-RU"/>
        </w:rPr>
        <w:t>×K</w:t>
      </w:r>
      <w:r w:rsidRPr="00B75756">
        <w:rPr>
          <w:rFonts w:ascii="Times New Roman" w:eastAsia="Times New Roman" w:hAnsi="Times New Roman"/>
          <w:sz w:val="28"/>
          <w:szCs w:val="28"/>
          <w:vertAlign w:val="subscript"/>
          <w:lang w:val="en-US" w:eastAsia="ru-RU"/>
        </w:rPr>
        <w:t>j</w:t>
      </w:r>
      <w:proofErr w:type="spellEnd"/>
      <w:r w:rsidRPr="00B75756">
        <w:rPr>
          <w:rFonts w:ascii="Times New Roman" w:eastAsia="Times New Roman" w:hAnsi="Times New Roman"/>
          <w:sz w:val="28"/>
          <w:szCs w:val="28"/>
          <w:lang w:val="en-US" w:eastAsia="ru-RU"/>
        </w:rPr>
        <w:t xml:space="preserve">/ </w:t>
      </w:r>
      <w:proofErr w:type="spellStart"/>
      <w:r w:rsidRPr="00B75756">
        <w:rPr>
          <w:rFonts w:ascii="Times New Roman" w:eastAsia="Times New Roman" w:hAnsi="Times New Roman"/>
          <w:sz w:val="28"/>
          <w:szCs w:val="28"/>
          <w:lang w:val="en-US" w:eastAsia="ru-RU"/>
        </w:rPr>
        <w:t>K</w:t>
      </w:r>
      <w:r w:rsidRPr="00B75756">
        <w:rPr>
          <w:rFonts w:ascii="Times New Roman" w:eastAsia="Times New Roman" w:hAnsi="Times New Roman"/>
          <w:sz w:val="28"/>
          <w:szCs w:val="28"/>
          <w:vertAlign w:val="subscript"/>
          <w:lang w:val="en-US" w:eastAsia="ru-RU"/>
        </w:rPr>
        <w:t>j</w:t>
      </w:r>
      <w:proofErr w:type="spellEnd"/>
      <w:r w:rsidRPr="00B75756">
        <w:rPr>
          <w:rFonts w:ascii="Times New Roman" w:eastAsia="Times New Roman" w:hAnsi="Times New Roman"/>
          <w:sz w:val="20"/>
          <w:szCs w:val="20"/>
          <w:lang w:val="en-US" w:eastAsia="ru-RU"/>
        </w:rPr>
        <w:t xml:space="preserve"> …</w:t>
      </w:r>
      <w:r w:rsidRPr="00B75756">
        <w:rPr>
          <w:rFonts w:ascii="Times New Roman" w:eastAsia="Times New Roman" w:hAnsi="Times New Roman"/>
          <w:sz w:val="28"/>
          <w:szCs w:val="28"/>
          <w:vertAlign w:val="subscript"/>
          <w:lang w:val="en-US" w:eastAsia="ru-RU"/>
        </w:rPr>
        <w:t>n</w:t>
      </w:r>
      <w:r w:rsidRPr="00B75756">
        <w:rPr>
          <w:rFonts w:ascii="Times New Roman" w:eastAsia="Times New Roman" w:hAnsi="Times New Roman"/>
          <w:sz w:val="28"/>
          <w:szCs w:val="28"/>
          <w:lang w:val="en-US" w:eastAsia="ru-RU"/>
        </w:rPr>
        <w:t xml:space="preserve">) – 10%, </w:t>
      </w:r>
      <w:r w:rsidRPr="00B75756">
        <w:rPr>
          <w:rFonts w:ascii="Times New Roman" w:eastAsia="Times New Roman" w:hAnsi="Times New Roman"/>
          <w:sz w:val="28"/>
          <w:szCs w:val="28"/>
          <w:lang w:eastAsia="ru-RU"/>
        </w:rPr>
        <w:t>где</w:t>
      </w:r>
    </w:p>
    <w:p w:rsidR="00B75756" w:rsidRPr="00B75756" w:rsidRDefault="00B75756" w:rsidP="00B75756">
      <w:pPr>
        <w:widowControl w:val="0"/>
        <w:autoSpaceDE w:val="0"/>
        <w:autoSpaceDN w:val="0"/>
        <w:spacing w:after="0" w:line="240" w:lineRule="auto"/>
        <w:ind w:firstLine="540"/>
        <w:jc w:val="both"/>
        <w:rPr>
          <w:rFonts w:ascii="Times New Roman" w:eastAsia="Times New Roman" w:hAnsi="Times New Roman"/>
          <w:sz w:val="28"/>
          <w:szCs w:val="28"/>
          <w:lang w:val="en-US" w:eastAsia="ru-RU"/>
        </w:rPr>
      </w:pPr>
    </w:p>
    <w:p w:rsidR="00B75756" w:rsidRPr="00B75756" w:rsidRDefault="00B75756" w:rsidP="00B75756">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B75756">
        <w:rPr>
          <w:rFonts w:ascii="Times New Roman" w:eastAsia="Times New Roman" w:hAnsi="Times New Roman"/>
          <w:noProof/>
          <w:position w:val="-9"/>
          <w:sz w:val="28"/>
          <w:szCs w:val="28"/>
          <w:lang w:eastAsia="ru-RU"/>
        </w:rPr>
        <w:drawing>
          <wp:inline distT="0" distB="0" distL="0" distR="0" wp14:anchorId="44B48E54" wp14:editId="5DC500E2">
            <wp:extent cx="209550" cy="266700"/>
            <wp:effectExtent l="0" t="0" r="0" b="0"/>
            <wp:docPr id="9" name="Рисунок 9" descr="base_23848_166369_328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3848_166369_32800"/>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9550" cy="266700"/>
                    </a:xfrm>
                    <a:prstGeom prst="rect">
                      <a:avLst/>
                    </a:prstGeom>
                    <a:noFill/>
                    <a:ln>
                      <a:noFill/>
                    </a:ln>
                  </pic:spPr>
                </pic:pic>
              </a:graphicData>
            </a:graphic>
          </wp:inline>
        </w:drawing>
      </w:r>
      <w:r w:rsidRPr="00B75756">
        <w:rPr>
          <w:rFonts w:ascii="Times New Roman" w:eastAsia="Times New Roman" w:hAnsi="Times New Roman"/>
          <w:sz w:val="28"/>
          <w:szCs w:val="28"/>
          <w:lang w:eastAsia="ru-RU"/>
        </w:rPr>
        <w:t xml:space="preserve"> - размер субсидии, предоставляемой местному бюджету j-того муниципального образования в Камчатском крае;</w:t>
      </w:r>
    </w:p>
    <w:p w:rsidR="00B75756" w:rsidRPr="00B75756" w:rsidRDefault="00B75756" w:rsidP="00B75756">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B75756">
        <w:rPr>
          <w:noProof/>
          <w:lang w:eastAsia="ru-RU"/>
        </w:rPr>
        <w:drawing>
          <wp:inline distT="0" distB="0" distL="0" distR="0">
            <wp:extent cx="217805" cy="250190"/>
            <wp:effectExtent l="0" t="0" r="0" b="0"/>
            <wp:docPr id="8" name="Рисунок 8" descr="base_23848_166369_328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 descr="base_23848_166369_32801"/>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7805" cy="250190"/>
                    </a:xfrm>
                    <a:prstGeom prst="rect">
                      <a:avLst/>
                    </a:prstGeom>
                    <a:noFill/>
                    <a:ln>
                      <a:noFill/>
                    </a:ln>
                  </pic:spPr>
                </pic:pic>
              </a:graphicData>
            </a:graphic>
          </wp:inline>
        </w:drawing>
      </w:r>
      <w:r w:rsidRPr="00B75756">
        <w:rPr>
          <w:rFonts w:ascii="Times New Roman" w:eastAsia="Times New Roman" w:hAnsi="Times New Roman"/>
          <w:sz w:val="28"/>
          <w:szCs w:val="28"/>
          <w:lang w:eastAsia="ru-RU"/>
        </w:rPr>
        <w:t xml:space="preserve"> - общий объем средств из краевого бюджета, подлежащий распределению между муниципальными образованиями в Камчатском крае;</w:t>
      </w:r>
    </w:p>
    <w:p w:rsidR="00B75756" w:rsidRPr="00B75756" w:rsidRDefault="00B75756" w:rsidP="00B75756">
      <w:pPr>
        <w:widowControl w:val="0"/>
        <w:autoSpaceDE w:val="0"/>
        <w:autoSpaceDN w:val="0"/>
        <w:spacing w:after="0" w:line="240" w:lineRule="auto"/>
        <w:ind w:firstLine="540"/>
        <w:jc w:val="both"/>
        <w:rPr>
          <w:rFonts w:ascii="Times New Roman" w:eastAsia="Times New Roman" w:hAnsi="Times New Roman"/>
          <w:sz w:val="28"/>
          <w:szCs w:val="28"/>
          <w:lang w:eastAsia="ru-RU"/>
        </w:rPr>
      </w:pPr>
    </w:p>
    <w:p w:rsidR="00B75756" w:rsidRPr="00B75756" w:rsidRDefault="00B75756" w:rsidP="00B75756">
      <w:pPr>
        <w:widowControl w:val="0"/>
        <w:numPr>
          <w:ilvl w:val="0"/>
          <w:numId w:val="28"/>
        </w:numPr>
        <w:tabs>
          <w:tab w:val="num" w:pos="426"/>
        </w:tabs>
        <w:autoSpaceDE w:val="0"/>
        <w:autoSpaceDN w:val="0"/>
        <w:spacing w:after="0"/>
        <w:ind w:left="0" w:firstLine="540"/>
        <w:contextualSpacing/>
        <w:jc w:val="both"/>
        <w:rPr>
          <w:rFonts w:ascii="Times New Roman" w:eastAsia="Times New Roman" w:hAnsi="Times New Roman"/>
          <w:sz w:val="28"/>
          <w:szCs w:val="28"/>
          <w:lang w:eastAsia="ru-RU"/>
        </w:rPr>
      </w:pPr>
      <w:r w:rsidRPr="00B75756">
        <w:rPr>
          <w:rFonts w:ascii="Times New Roman" w:eastAsia="Times New Roman" w:hAnsi="Times New Roman"/>
          <w:sz w:val="28"/>
          <w:szCs w:val="28"/>
          <w:lang w:eastAsia="ru-RU"/>
        </w:rPr>
        <w:t>- количество муниципальных образований в Камчатском крае, между которыми распределяется субсидия;</w:t>
      </w:r>
    </w:p>
    <w:p w:rsidR="00B75756" w:rsidRPr="00B75756" w:rsidRDefault="00B75756" w:rsidP="00B75756">
      <w:pPr>
        <w:widowControl w:val="0"/>
        <w:autoSpaceDE w:val="0"/>
        <w:autoSpaceDN w:val="0"/>
        <w:spacing w:after="0"/>
        <w:ind w:firstLine="540"/>
        <w:jc w:val="both"/>
        <w:rPr>
          <w:rFonts w:ascii="Times New Roman" w:eastAsia="Times New Roman" w:hAnsi="Times New Roman"/>
          <w:sz w:val="28"/>
          <w:szCs w:val="28"/>
          <w:lang w:eastAsia="ru-RU"/>
        </w:rPr>
      </w:pPr>
      <w:r w:rsidRPr="00B75756">
        <w:rPr>
          <w:rFonts w:ascii="Times New Roman" w:eastAsia="Times New Roman" w:hAnsi="Times New Roman"/>
          <w:noProof/>
          <w:position w:val="-9"/>
          <w:sz w:val="28"/>
          <w:szCs w:val="28"/>
          <w:lang w:eastAsia="ru-RU"/>
        </w:rPr>
        <w:drawing>
          <wp:inline distT="0" distB="0" distL="0" distR="0" wp14:anchorId="69BFCC2B" wp14:editId="7E08874D">
            <wp:extent cx="219075" cy="266700"/>
            <wp:effectExtent l="0" t="0" r="9525" b="0"/>
            <wp:docPr id="7" name="Рисунок 7" descr="base_23848_166369_328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23848_166369_32802"/>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9075" cy="266700"/>
                    </a:xfrm>
                    <a:prstGeom prst="rect">
                      <a:avLst/>
                    </a:prstGeom>
                    <a:noFill/>
                    <a:ln>
                      <a:noFill/>
                    </a:ln>
                  </pic:spPr>
                </pic:pic>
              </a:graphicData>
            </a:graphic>
          </wp:inline>
        </w:drawing>
      </w:r>
      <w:r w:rsidRPr="00B75756">
        <w:rPr>
          <w:rFonts w:ascii="Times New Roman" w:eastAsia="Times New Roman" w:hAnsi="Times New Roman"/>
          <w:sz w:val="28"/>
          <w:szCs w:val="28"/>
          <w:lang w:eastAsia="ru-RU"/>
        </w:rPr>
        <w:t xml:space="preserve"> - потребность j-того муниципального образования в Камчатском крае на реализацию мероприятия, которая определяется по следующей формуле для каждого муниципального образования в Камчатском крае:</w:t>
      </w:r>
    </w:p>
    <w:p w:rsidR="00B75756" w:rsidRPr="00B75756" w:rsidRDefault="00B75756" w:rsidP="00B75756">
      <w:pPr>
        <w:widowControl w:val="0"/>
        <w:autoSpaceDE w:val="0"/>
        <w:autoSpaceDN w:val="0"/>
        <w:spacing w:after="0" w:line="240" w:lineRule="auto"/>
        <w:ind w:firstLine="540"/>
        <w:jc w:val="center"/>
        <w:rPr>
          <w:rFonts w:ascii="Times New Roman" w:eastAsia="Times New Roman" w:hAnsi="Times New Roman"/>
          <w:sz w:val="28"/>
          <w:szCs w:val="28"/>
          <w:lang w:eastAsia="ru-RU"/>
        </w:rPr>
      </w:pPr>
    </w:p>
    <w:p w:rsidR="00B75756" w:rsidRPr="00B75756" w:rsidRDefault="00B75756" w:rsidP="00B75756">
      <w:pPr>
        <w:widowControl w:val="0"/>
        <w:autoSpaceDE w:val="0"/>
        <w:autoSpaceDN w:val="0"/>
        <w:spacing w:after="0" w:line="240" w:lineRule="auto"/>
        <w:ind w:firstLine="540"/>
        <w:jc w:val="center"/>
        <w:rPr>
          <w:rFonts w:ascii="Times New Roman" w:eastAsia="Times New Roman" w:hAnsi="Times New Roman"/>
          <w:sz w:val="28"/>
          <w:szCs w:val="28"/>
          <w:lang w:eastAsia="ru-RU"/>
        </w:rPr>
      </w:pPr>
      <w:r w:rsidRPr="00B75756">
        <w:rPr>
          <w:rFonts w:ascii="Times New Roman" w:eastAsia="Times New Roman" w:hAnsi="Times New Roman"/>
          <w:noProof/>
          <w:position w:val="-9"/>
          <w:sz w:val="28"/>
          <w:szCs w:val="28"/>
          <w:lang w:eastAsia="ru-RU"/>
        </w:rPr>
        <w:drawing>
          <wp:inline distT="0" distB="0" distL="0" distR="0" wp14:anchorId="283B9494" wp14:editId="10BFB222">
            <wp:extent cx="219075" cy="266700"/>
            <wp:effectExtent l="0" t="0" r="9525" b="0"/>
            <wp:docPr id="1" name="Рисунок 1" descr="base_23848_166369_328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23848_166369_32802"/>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9075" cy="266700"/>
                    </a:xfrm>
                    <a:prstGeom prst="rect">
                      <a:avLst/>
                    </a:prstGeom>
                    <a:noFill/>
                    <a:ln>
                      <a:noFill/>
                    </a:ln>
                  </pic:spPr>
                </pic:pic>
              </a:graphicData>
            </a:graphic>
          </wp:inline>
        </w:drawing>
      </w:r>
      <w:r w:rsidRPr="00B75756">
        <w:rPr>
          <w:rFonts w:ascii="Times New Roman" w:eastAsia="Times New Roman" w:hAnsi="Times New Roman"/>
          <w:sz w:val="28"/>
          <w:szCs w:val="28"/>
          <w:lang w:eastAsia="ru-RU"/>
        </w:rPr>
        <w:t>= ∑</w:t>
      </w:r>
      <w:proofErr w:type="spellStart"/>
      <w:r w:rsidRPr="00B75756">
        <w:rPr>
          <w:rFonts w:ascii="Times New Roman" w:eastAsia="Times New Roman" w:hAnsi="Times New Roman"/>
          <w:sz w:val="28"/>
          <w:szCs w:val="28"/>
          <w:lang w:eastAsia="ru-RU"/>
        </w:rPr>
        <w:t>З</w:t>
      </w:r>
      <w:r w:rsidRPr="00B75756">
        <w:rPr>
          <w:rFonts w:ascii="Times New Roman" w:eastAsia="Times New Roman" w:hAnsi="Times New Roman"/>
          <w:sz w:val="28"/>
          <w:szCs w:val="28"/>
          <w:vertAlign w:val="subscript"/>
          <w:lang w:eastAsia="ru-RU"/>
        </w:rPr>
        <w:t>сонко</w:t>
      </w:r>
      <w:proofErr w:type="spellEnd"/>
      <w:r w:rsidRPr="00B75756">
        <w:rPr>
          <w:rFonts w:ascii="Times New Roman" w:eastAsia="Times New Roman" w:hAnsi="Times New Roman"/>
          <w:sz w:val="28"/>
          <w:szCs w:val="28"/>
          <w:vertAlign w:val="subscript"/>
          <w:lang w:eastAsia="ru-RU"/>
        </w:rPr>
        <w:t xml:space="preserve">, </w:t>
      </w:r>
      <w:r w:rsidRPr="00B75756">
        <w:rPr>
          <w:rFonts w:ascii="Times New Roman" w:eastAsia="Times New Roman" w:hAnsi="Times New Roman"/>
          <w:sz w:val="28"/>
          <w:szCs w:val="28"/>
          <w:lang w:eastAsia="ru-RU"/>
        </w:rPr>
        <w:t>где</w:t>
      </w:r>
    </w:p>
    <w:p w:rsidR="00B75756" w:rsidRPr="00B75756" w:rsidRDefault="00B75756" w:rsidP="00B75756">
      <w:pPr>
        <w:widowControl w:val="0"/>
        <w:autoSpaceDE w:val="0"/>
        <w:autoSpaceDN w:val="0"/>
        <w:spacing w:after="0" w:line="240" w:lineRule="auto"/>
        <w:ind w:firstLine="540"/>
        <w:jc w:val="center"/>
        <w:rPr>
          <w:rFonts w:ascii="Times New Roman" w:eastAsia="Times New Roman" w:hAnsi="Times New Roman"/>
          <w:sz w:val="28"/>
          <w:szCs w:val="28"/>
          <w:lang w:eastAsia="ru-RU"/>
        </w:rPr>
      </w:pPr>
    </w:p>
    <w:p w:rsidR="00B75756" w:rsidRPr="00B75756" w:rsidRDefault="00B75756" w:rsidP="00B75756">
      <w:pPr>
        <w:widowControl w:val="0"/>
        <w:autoSpaceDE w:val="0"/>
        <w:autoSpaceDN w:val="0"/>
        <w:spacing w:after="0"/>
        <w:ind w:firstLine="540"/>
        <w:jc w:val="both"/>
        <w:rPr>
          <w:rFonts w:ascii="Times New Roman" w:eastAsia="Times New Roman" w:hAnsi="Times New Roman"/>
          <w:sz w:val="28"/>
          <w:szCs w:val="28"/>
          <w:lang w:eastAsia="ru-RU"/>
        </w:rPr>
      </w:pPr>
      <w:r w:rsidRPr="00B75756">
        <w:rPr>
          <w:rFonts w:ascii="Times New Roman" w:eastAsia="Times New Roman" w:hAnsi="Times New Roman"/>
          <w:sz w:val="28"/>
          <w:szCs w:val="28"/>
          <w:lang w:eastAsia="ru-RU"/>
        </w:rPr>
        <w:t>∑</w:t>
      </w:r>
      <w:proofErr w:type="spellStart"/>
      <w:r w:rsidRPr="00B75756">
        <w:rPr>
          <w:rFonts w:ascii="Times New Roman" w:eastAsia="Times New Roman" w:hAnsi="Times New Roman"/>
          <w:sz w:val="28"/>
          <w:szCs w:val="28"/>
          <w:lang w:eastAsia="ru-RU"/>
        </w:rPr>
        <w:t>З</w:t>
      </w:r>
      <w:r w:rsidRPr="00B75756">
        <w:rPr>
          <w:rFonts w:ascii="Times New Roman" w:eastAsia="Times New Roman" w:hAnsi="Times New Roman"/>
          <w:sz w:val="28"/>
          <w:szCs w:val="28"/>
          <w:vertAlign w:val="subscript"/>
          <w:lang w:eastAsia="ru-RU"/>
        </w:rPr>
        <w:t>сонко</w:t>
      </w:r>
      <w:proofErr w:type="spellEnd"/>
      <w:r w:rsidRPr="00B75756">
        <w:rPr>
          <w:rFonts w:ascii="Times New Roman" w:eastAsia="Times New Roman" w:hAnsi="Times New Roman"/>
          <w:sz w:val="28"/>
          <w:szCs w:val="28"/>
          <w:lang w:eastAsia="ru-RU"/>
        </w:rPr>
        <w:t xml:space="preserve"> – общий объем потребности СО НКО на основании заявленных ими потребностей в финансовой поддержке социально значимых программ (проектов), поданных на конкурс на право получения СО НКО субсидий на реализацию социально значимых программ (проектов) в отчетном финансовом году;</w:t>
      </w:r>
    </w:p>
    <w:p w:rsidR="00B75756" w:rsidRPr="00B75756" w:rsidRDefault="00B75756" w:rsidP="00B75756">
      <w:pPr>
        <w:widowControl w:val="0"/>
        <w:autoSpaceDE w:val="0"/>
        <w:autoSpaceDN w:val="0"/>
        <w:spacing w:after="0"/>
        <w:ind w:firstLine="540"/>
        <w:jc w:val="both"/>
        <w:rPr>
          <w:rFonts w:ascii="Times New Roman" w:eastAsia="Times New Roman" w:hAnsi="Times New Roman"/>
          <w:sz w:val="28"/>
          <w:szCs w:val="28"/>
          <w:lang w:eastAsia="ru-RU"/>
        </w:rPr>
      </w:pPr>
      <w:r w:rsidRPr="00B75756">
        <w:rPr>
          <w:rFonts w:ascii="Times New Roman" w:eastAsia="Times New Roman" w:hAnsi="Times New Roman"/>
          <w:sz w:val="28"/>
          <w:szCs w:val="28"/>
          <w:lang w:eastAsia="ru-RU"/>
        </w:rPr>
        <w:t>∑</w:t>
      </w:r>
      <w:proofErr w:type="spellStart"/>
      <w:r w:rsidRPr="00B75756">
        <w:rPr>
          <w:rFonts w:ascii="Times New Roman" w:eastAsia="Times New Roman" w:hAnsi="Times New Roman"/>
          <w:sz w:val="28"/>
          <w:szCs w:val="28"/>
          <w:lang w:eastAsia="ru-RU"/>
        </w:rPr>
        <w:t>З</w:t>
      </w:r>
      <w:r w:rsidRPr="00B75756">
        <w:rPr>
          <w:rFonts w:ascii="Times New Roman" w:eastAsia="Times New Roman" w:hAnsi="Times New Roman"/>
          <w:sz w:val="28"/>
          <w:szCs w:val="28"/>
          <w:vertAlign w:val="subscript"/>
          <w:lang w:eastAsia="ru-RU"/>
        </w:rPr>
        <w:t>сонко</w:t>
      </w:r>
      <w:proofErr w:type="spellEnd"/>
      <w:r w:rsidRPr="00B75756">
        <w:rPr>
          <w:rFonts w:ascii="Times New Roman" w:eastAsia="Times New Roman" w:hAnsi="Times New Roman"/>
          <w:sz w:val="28"/>
          <w:szCs w:val="28"/>
          <w:lang w:eastAsia="ru-RU"/>
        </w:rPr>
        <w:t xml:space="preserve"> (для органов местного самоуправления, впервые предоставляющих документы в Агентство для заключения соглашения и получения субсидии из краевого бюджета) - общий объем потребности СОНКО на основании предварительно заявленных ими потребностей в финансовой поддержке на реализацию социально значимых программ (проектов) на очередной финансовый год;</w:t>
      </w:r>
    </w:p>
    <w:p w:rsidR="00B75756" w:rsidRPr="00B75756" w:rsidRDefault="00B75756" w:rsidP="00B75756">
      <w:pPr>
        <w:widowControl w:val="0"/>
        <w:autoSpaceDE w:val="0"/>
        <w:autoSpaceDN w:val="0"/>
        <w:spacing w:after="0" w:line="240" w:lineRule="auto"/>
        <w:jc w:val="both"/>
        <w:rPr>
          <w:rFonts w:ascii="Times New Roman" w:eastAsia="Times New Roman" w:hAnsi="Times New Roman"/>
          <w:sz w:val="28"/>
          <w:szCs w:val="28"/>
          <w:lang w:eastAsia="ru-RU"/>
        </w:rPr>
      </w:pPr>
    </w:p>
    <w:p w:rsidR="00B75756" w:rsidRPr="00B75756" w:rsidRDefault="00B75756" w:rsidP="00B75756">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B75756">
        <w:rPr>
          <w:rFonts w:ascii="Times New Roman" w:eastAsia="Times New Roman" w:hAnsi="Times New Roman"/>
          <w:sz w:val="28"/>
          <w:szCs w:val="28"/>
          <w:lang w:eastAsia="ru-RU"/>
        </w:rPr>
        <w:t xml:space="preserve">8. Субсидия местным бюджетам предоставляется в размере, определенном в соответствии с частью </w:t>
      </w:r>
      <w:hyperlink w:anchor="P10530" w:history="1">
        <w:r w:rsidRPr="00B75756">
          <w:rPr>
            <w:rFonts w:ascii="Times New Roman" w:eastAsia="Times New Roman" w:hAnsi="Times New Roman"/>
            <w:sz w:val="28"/>
            <w:szCs w:val="28"/>
            <w:lang w:eastAsia="ru-RU"/>
          </w:rPr>
          <w:t>7</w:t>
        </w:r>
      </w:hyperlink>
      <w:r w:rsidRPr="00B75756">
        <w:rPr>
          <w:rFonts w:ascii="Times New Roman" w:eastAsia="Times New Roman" w:hAnsi="Times New Roman"/>
          <w:sz w:val="28"/>
          <w:szCs w:val="28"/>
          <w:lang w:eastAsia="ru-RU"/>
        </w:rPr>
        <w:t xml:space="preserve"> настоящих Правил, но не может превышать 1 300 000 рублей.</w:t>
      </w:r>
    </w:p>
    <w:p w:rsidR="00B75756" w:rsidRPr="00B75756" w:rsidRDefault="00B75756" w:rsidP="00B75756">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B75756">
        <w:rPr>
          <w:rFonts w:ascii="Times New Roman" w:eastAsia="Times New Roman" w:hAnsi="Times New Roman"/>
          <w:sz w:val="28"/>
          <w:szCs w:val="28"/>
          <w:lang w:eastAsia="ru-RU"/>
        </w:rPr>
        <w:t>9. Распределение субсидий между муниципальными образованиями в Камчатском крае устанавливается законом Камчатского края о краевом бюджете.</w:t>
      </w:r>
    </w:p>
    <w:p w:rsidR="00B75756" w:rsidRPr="00B75756" w:rsidRDefault="00B75756" w:rsidP="00B75756">
      <w:pPr>
        <w:numPr>
          <w:ilvl w:val="0"/>
          <w:numId w:val="30"/>
        </w:numPr>
        <w:tabs>
          <w:tab w:val="left" w:pos="1134"/>
        </w:tabs>
        <w:autoSpaceDE w:val="0"/>
        <w:autoSpaceDN w:val="0"/>
        <w:adjustRightInd w:val="0"/>
        <w:spacing w:after="0" w:line="240" w:lineRule="auto"/>
        <w:ind w:left="0" w:firstLine="540"/>
        <w:contextualSpacing/>
        <w:jc w:val="both"/>
        <w:rPr>
          <w:rFonts w:ascii="Times New Roman" w:hAnsi="Times New Roman"/>
          <w:sz w:val="28"/>
          <w:szCs w:val="28"/>
          <w:lang w:eastAsia="ru-RU"/>
        </w:rPr>
      </w:pPr>
      <w:r w:rsidRPr="00B75756">
        <w:rPr>
          <w:rFonts w:ascii="Times New Roman" w:hAnsi="Times New Roman"/>
          <w:sz w:val="28"/>
          <w:szCs w:val="28"/>
          <w:lang w:eastAsia="ru-RU"/>
        </w:rPr>
        <w:t>Для оценки эффективности использования субсидии применяются следующие показатели результатов использования субсидии:</w:t>
      </w:r>
    </w:p>
    <w:p w:rsidR="00B75756" w:rsidRPr="00B75756" w:rsidRDefault="00B75756" w:rsidP="00B75756">
      <w:pPr>
        <w:numPr>
          <w:ilvl w:val="0"/>
          <w:numId w:val="25"/>
        </w:numPr>
        <w:tabs>
          <w:tab w:val="left" w:pos="1134"/>
        </w:tabs>
        <w:autoSpaceDE w:val="0"/>
        <w:autoSpaceDN w:val="0"/>
        <w:adjustRightInd w:val="0"/>
        <w:spacing w:after="0" w:line="240" w:lineRule="auto"/>
        <w:ind w:left="0" w:firstLine="540"/>
        <w:contextualSpacing/>
        <w:jc w:val="both"/>
        <w:rPr>
          <w:rFonts w:ascii="Times New Roman" w:hAnsi="Times New Roman"/>
          <w:sz w:val="28"/>
          <w:szCs w:val="28"/>
          <w:lang w:eastAsia="ru-RU"/>
        </w:rPr>
      </w:pPr>
      <w:r w:rsidRPr="00B75756">
        <w:rPr>
          <w:rFonts w:ascii="Times New Roman" w:hAnsi="Times New Roman"/>
          <w:sz w:val="28"/>
          <w:szCs w:val="28"/>
        </w:rPr>
        <w:t>Количество мероприятий, проведенных СО НКО в рамках программ (проектов) при финансовой поддержке органами местного самоуправления муниципальных образований в Камчатском крае</w:t>
      </w:r>
      <w:r w:rsidRPr="00B75756">
        <w:rPr>
          <w:rFonts w:ascii="Times New Roman" w:hAnsi="Times New Roman"/>
          <w:sz w:val="28"/>
          <w:szCs w:val="28"/>
          <w:lang w:eastAsia="ru-RU"/>
        </w:rPr>
        <w:t>;</w:t>
      </w:r>
    </w:p>
    <w:p w:rsidR="00B75756" w:rsidRPr="00B75756" w:rsidRDefault="00B75756" w:rsidP="00B75756">
      <w:pPr>
        <w:numPr>
          <w:ilvl w:val="0"/>
          <w:numId w:val="25"/>
        </w:numPr>
        <w:tabs>
          <w:tab w:val="left" w:pos="1134"/>
        </w:tabs>
        <w:autoSpaceDE w:val="0"/>
        <w:autoSpaceDN w:val="0"/>
        <w:adjustRightInd w:val="0"/>
        <w:spacing w:after="0" w:line="240" w:lineRule="auto"/>
        <w:ind w:left="0" w:firstLine="540"/>
        <w:contextualSpacing/>
        <w:jc w:val="both"/>
        <w:rPr>
          <w:rFonts w:ascii="Times New Roman" w:hAnsi="Times New Roman"/>
          <w:sz w:val="28"/>
          <w:szCs w:val="28"/>
          <w:lang w:eastAsia="ru-RU"/>
        </w:rPr>
      </w:pPr>
      <w:r w:rsidRPr="00B75756">
        <w:rPr>
          <w:rFonts w:ascii="Times New Roman" w:hAnsi="Times New Roman"/>
          <w:sz w:val="28"/>
          <w:szCs w:val="28"/>
        </w:rPr>
        <w:t>Количество мероприятий, проведенных СО НКО совместно с органами местного самоуправления муниципальных образований в Камчатском крае</w:t>
      </w:r>
      <w:r w:rsidRPr="00B75756">
        <w:rPr>
          <w:rFonts w:ascii="Times New Roman" w:hAnsi="Times New Roman"/>
          <w:sz w:val="28"/>
          <w:szCs w:val="28"/>
          <w:lang w:eastAsia="ru-RU"/>
        </w:rPr>
        <w:t>;</w:t>
      </w:r>
    </w:p>
    <w:p w:rsidR="00B75756" w:rsidRPr="00B75756" w:rsidRDefault="00B75756" w:rsidP="00B75756">
      <w:pPr>
        <w:numPr>
          <w:ilvl w:val="0"/>
          <w:numId w:val="25"/>
        </w:numPr>
        <w:tabs>
          <w:tab w:val="left" w:pos="1134"/>
        </w:tabs>
        <w:autoSpaceDE w:val="0"/>
        <w:autoSpaceDN w:val="0"/>
        <w:adjustRightInd w:val="0"/>
        <w:spacing w:after="0" w:line="240" w:lineRule="auto"/>
        <w:ind w:left="0" w:firstLine="567"/>
        <w:contextualSpacing/>
        <w:jc w:val="both"/>
        <w:rPr>
          <w:rFonts w:ascii="Times New Roman" w:hAnsi="Times New Roman"/>
          <w:sz w:val="28"/>
          <w:szCs w:val="28"/>
          <w:lang w:eastAsia="ru-RU"/>
        </w:rPr>
      </w:pPr>
      <w:r w:rsidRPr="00B75756">
        <w:rPr>
          <w:rFonts w:ascii="Times New Roman" w:hAnsi="Times New Roman"/>
          <w:sz w:val="28"/>
          <w:szCs w:val="28"/>
        </w:rPr>
        <w:t>Число граждан, принявших участие в мероприятиях в рамках программ и проектов СО НКО;</w:t>
      </w:r>
    </w:p>
    <w:p w:rsidR="00B75756" w:rsidRPr="00B75756" w:rsidRDefault="00B75756" w:rsidP="00B75756">
      <w:pPr>
        <w:numPr>
          <w:ilvl w:val="0"/>
          <w:numId w:val="25"/>
        </w:numPr>
        <w:tabs>
          <w:tab w:val="left" w:pos="1134"/>
        </w:tabs>
        <w:autoSpaceDE w:val="0"/>
        <w:autoSpaceDN w:val="0"/>
        <w:adjustRightInd w:val="0"/>
        <w:spacing w:after="0" w:line="240" w:lineRule="auto"/>
        <w:ind w:left="0" w:firstLine="567"/>
        <w:contextualSpacing/>
        <w:jc w:val="both"/>
        <w:rPr>
          <w:rFonts w:ascii="Times New Roman" w:hAnsi="Times New Roman"/>
          <w:sz w:val="28"/>
          <w:szCs w:val="28"/>
          <w:lang w:eastAsia="ru-RU"/>
        </w:rPr>
      </w:pPr>
      <w:r w:rsidRPr="00B75756">
        <w:rPr>
          <w:rFonts w:ascii="Times New Roman" w:hAnsi="Times New Roman"/>
          <w:sz w:val="28"/>
          <w:szCs w:val="28"/>
        </w:rPr>
        <w:t>Количество публикаций в средствах массовой информации муниципальных образований в Камчатском крае, в том числе, в сети Интернет, посвященных вопросам развития и деятельности СО НКО</w:t>
      </w:r>
      <w:r w:rsidRPr="00B75756">
        <w:rPr>
          <w:rFonts w:ascii="Times New Roman" w:hAnsi="Times New Roman"/>
          <w:sz w:val="28"/>
          <w:szCs w:val="28"/>
          <w:lang w:eastAsia="ru-RU"/>
        </w:rPr>
        <w:t>;</w:t>
      </w:r>
    </w:p>
    <w:p w:rsidR="00B75756" w:rsidRPr="00B75756" w:rsidRDefault="00B75756" w:rsidP="00B75756">
      <w:pPr>
        <w:numPr>
          <w:ilvl w:val="0"/>
          <w:numId w:val="25"/>
        </w:numPr>
        <w:tabs>
          <w:tab w:val="left" w:pos="1134"/>
        </w:tabs>
        <w:autoSpaceDE w:val="0"/>
        <w:autoSpaceDN w:val="0"/>
        <w:adjustRightInd w:val="0"/>
        <w:spacing w:after="0" w:line="240" w:lineRule="auto"/>
        <w:ind w:left="0" w:firstLine="567"/>
        <w:contextualSpacing/>
        <w:jc w:val="both"/>
        <w:rPr>
          <w:rFonts w:ascii="Times New Roman" w:hAnsi="Times New Roman"/>
          <w:sz w:val="28"/>
          <w:szCs w:val="28"/>
          <w:lang w:eastAsia="ru-RU"/>
        </w:rPr>
      </w:pPr>
      <w:r w:rsidRPr="00B75756">
        <w:rPr>
          <w:rFonts w:ascii="Times New Roman" w:hAnsi="Times New Roman"/>
          <w:sz w:val="28"/>
          <w:szCs w:val="28"/>
        </w:rPr>
        <w:t>Среднегодовая численность штатных и внештатных работников СО НКО, осуществляющих деятельность в Камчатском крае, участвующих в реализации социально значимых программ и проектов, оказании общественно полезных услуг</w:t>
      </w:r>
      <w:r w:rsidRPr="00B75756">
        <w:rPr>
          <w:rFonts w:ascii="Times New Roman" w:hAnsi="Times New Roman"/>
          <w:sz w:val="28"/>
          <w:szCs w:val="28"/>
          <w:lang w:eastAsia="ru-RU"/>
        </w:rPr>
        <w:t>;</w:t>
      </w:r>
    </w:p>
    <w:p w:rsidR="00B75756" w:rsidRPr="00B75756" w:rsidRDefault="00B75756" w:rsidP="00B75756">
      <w:pPr>
        <w:numPr>
          <w:ilvl w:val="0"/>
          <w:numId w:val="25"/>
        </w:numPr>
        <w:tabs>
          <w:tab w:val="left" w:pos="1134"/>
        </w:tabs>
        <w:autoSpaceDE w:val="0"/>
        <w:autoSpaceDN w:val="0"/>
        <w:adjustRightInd w:val="0"/>
        <w:spacing w:after="0" w:line="240" w:lineRule="auto"/>
        <w:ind w:left="0" w:firstLine="567"/>
        <w:contextualSpacing/>
        <w:jc w:val="both"/>
        <w:rPr>
          <w:rFonts w:ascii="Times New Roman" w:hAnsi="Times New Roman"/>
          <w:sz w:val="28"/>
          <w:szCs w:val="28"/>
          <w:lang w:eastAsia="ru-RU"/>
        </w:rPr>
      </w:pPr>
      <w:r w:rsidRPr="00B75756">
        <w:rPr>
          <w:rFonts w:ascii="Times New Roman" w:hAnsi="Times New Roman"/>
          <w:sz w:val="28"/>
          <w:szCs w:val="28"/>
        </w:rPr>
        <w:t>Общая численность добровольцев, привлекаемых СО НКО к реализации социально значимых программ и проектов, оказанию общественно полезных услуг при финансовой поддержке органов местного самоуправления муниципальных образований в Камчатском крае.</w:t>
      </w:r>
    </w:p>
    <w:p w:rsidR="00B75756" w:rsidRPr="00B75756" w:rsidRDefault="00B75756" w:rsidP="00B75756">
      <w:pPr>
        <w:tabs>
          <w:tab w:val="left" w:pos="1134"/>
        </w:tabs>
        <w:autoSpaceDE w:val="0"/>
        <w:autoSpaceDN w:val="0"/>
        <w:adjustRightInd w:val="0"/>
        <w:spacing w:after="0" w:line="240" w:lineRule="auto"/>
        <w:ind w:firstLine="567"/>
        <w:contextualSpacing/>
        <w:jc w:val="both"/>
        <w:rPr>
          <w:rFonts w:ascii="Times New Roman" w:hAnsi="Times New Roman"/>
          <w:sz w:val="28"/>
          <w:szCs w:val="28"/>
          <w:lang w:eastAsia="ru-RU"/>
        </w:rPr>
      </w:pPr>
      <w:r w:rsidRPr="00B75756">
        <w:rPr>
          <w:rFonts w:ascii="Times New Roman" w:hAnsi="Times New Roman"/>
          <w:sz w:val="28"/>
          <w:szCs w:val="28"/>
        </w:rPr>
        <w:t xml:space="preserve">11. Значения </w:t>
      </w:r>
      <w:r w:rsidRPr="00B75756">
        <w:rPr>
          <w:rFonts w:ascii="Times New Roman" w:hAnsi="Times New Roman"/>
          <w:sz w:val="28"/>
          <w:szCs w:val="28"/>
          <w:lang w:eastAsia="ru-RU"/>
        </w:rPr>
        <w:t>показателей результатов использования субсидии, указанных в части 10 настоящих Правил, устанавливаются соглашением.</w:t>
      </w:r>
    </w:p>
    <w:p w:rsidR="00B75756" w:rsidRPr="00B75756" w:rsidRDefault="00B75756" w:rsidP="00B75756">
      <w:pPr>
        <w:tabs>
          <w:tab w:val="left" w:pos="1134"/>
        </w:tabs>
        <w:autoSpaceDE w:val="0"/>
        <w:autoSpaceDN w:val="0"/>
        <w:adjustRightInd w:val="0"/>
        <w:spacing w:after="0" w:line="240" w:lineRule="auto"/>
        <w:ind w:firstLine="567"/>
        <w:contextualSpacing/>
        <w:jc w:val="both"/>
        <w:rPr>
          <w:rFonts w:ascii="Times New Roman" w:hAnsi="Times New Roman"/>
          <w:sz w:val="28"/>
          <w:szCs w:val="28"/>
          <w:lang w:eastAsia="ru-RU"/>
        </w:rPr>
      </w:pPr>
      <w:r w:rsidRPr="00B75756">
        <w:rPr>
          <w:rFonts w:ascii="Times New Roman" w:hAnsi="Times New Roman"/>
          <w:sz w:val="28"/>
          <w:szCs w:val="28"/>
          <w:lang w:eastAsia="ru-RU"/>
        </w:rPr>
        <w:t>12. Соглашение о предоставлении субсидии и дополнительные соглашения к соглашению о предоставлении субсидии заключаются в соответствии с типовыми формами соглашений, утвержденными Министерством финансов Камчатского края. Соглашение и дополнительные соглашения к соглашению, предусматривающие внесение в него изменений и его расторжение, заключаются в соответствии с указанными типовыми формами.</w:t>
      </w:r>
    </w:p>
    <w:p w:rsidR="00B75756" w:rsidRPr="00B75756" w:rsidRDefault="00B75756" w:rsidP="00B75756">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B75756">
        <w:rPr>
          <w:rFonts w:ascii="Times New Roman" w:eastAsia="Times New Roman" w:hAnsi="Times New Roman"/>
          <w:sz w:val="28"/>
          <w:szCs w:val="28"/>
          <w:lang w:eastAsia="ru-RU"/>
        </w:rPr>
        <w:t>13. Перечень, формы, сроки представления документов органами местного самоуправления муниципальных образований в Камчатском крае для получения субсидий, а также сроки рассмотрения документов и принятия решения о предоставлении/об отказе в предоставлении субсидии утверждаются приказом Агентства.</w:t>
      </w:r>
    </w:p>
    <w:p w:rsidR="00B75756" w:rsidRPr="00B75756" w:rsidRDefault="00B75756" w:rsidP="00B75756">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B75756">
        <w:rPr>
          <w:rFonts w:ascii="Times New Roman" w:eastAsia="Times New Roman" w:hAnsi="Times New Roman"/>
          <w:sz w:val="28"/>
          <w:szCs w:val="28"/>
          <w:lang w:eastAsia="ru-RU"/>
        </w:rPr>
        <w:t>14. Оценка эффективности использования субсидии осуществляется Агентством на основании сравнения значений результатов использования субсидии, установленных в соглашении, и фактически достигнутых по итогам отчетного года значений результатов использования субсидии, предусмотренных частью 10 настоящих Правил.</w:t>
      </w:r>
    </w:p>
    <w:p w:rsidR="00B75756" w:rsidRPr="00B75756" w:rsidRDefault="00B75756" w:rsidP="00B75756">
      <w:pPr>
        <w:widowControl w:val="0"/>
        <w:autoSpaceDE w:val="0"/>
        <w:autoSpaceDN w:val="0"/>
        <w:spacing w:after="0" w:line="240" w:lineRule="auto"/>
        <w:ind w:firstLine="540"/>
        <w:jc w:val="both"/>
      </w:pPr>
      <w:r w:rsidRPr="00B75756">
        <w:rPr>
          <w:rFonts w:ascii="Times New Roman" w:hAnsi="Times New Roman"/>
          <w:sz w:val="28"/>
          <w:szCs w:val="28"/>
        </w:rPr>
        <w:lastRenderedPageBreak/>
        <w:t xml:space="preserve">15. </w:t>
      </w:r>
      <w:r w:rsidRPr="00B75756">
        <w:rPr>
          <w:rFonts w:ascii="Times New Roman" w:hAnsi="Times New Roman"/>
          <w:kern w:val="28"/>
          <w:sz w:val="28"/>
          <w:szCs w:val="28"/>
          <w:lang w:eastAsia="ru-RU"/>
        </w:rPr>
        <w:t>Не использованные по состоянию на 1 января текущего финансового года субсидии, за исключением субсидий,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краевого бюджета в соответствии со статьей 242 Бюджетного кодекса Российской Федерации.</w:t>
      </w:r>
    </w:p>
    <w:p w:rsidR="00B75756" w:rsidRPr="00B75756" w:rsidRDefault="00B75756" w:rsidP="00B75756">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B75756">
        <w:rPr>
          <w:rFonts w:ascii="Times New Roman" w:eastAsia="Times New Roman" w:hAnsi="Times New Roman"/>
          <w:sz w:val="28"/>
          <w:szCs w:val="28"/>
          <w:lang w:eastAsia="ru-RU"/>
        </w:rPr>
        <w:t xml:space="preserve">16. При невыполнении условий соглашения о предоставлении субсидии к муниципальному образованию применяются меры финансовой ответственности по основаниям и в порядке, установленными Правилами формирования, предоставления и распределения субсидий. </w:t>
      </w:r>
    </w:p>
    <w:p w:rsidR="00B75756" w:rsidRPr="00B75756" w:rsidRDefault="00B75756" w:rsidP="00B75756">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B75756">
        <w:rPr>
          <w:rFonts w:ascii="Times New Roman" w:eastAsia="Times New Roman" w:hAnsi="Times New Roman"/>
          <w:sz w:val="28"/>
          <w:szCs w:val="28"/>
          <w:lang w:eastAsia="ru-RU"/>
        </w:rPr>
        <w:t>17. Контроль за соблюдением муниципальными образованиями в Камчатском крае условий предоставления субсидий осуществляется Агентством и Министерством финансов Камчатского края.».</w:t>
      </w:r>
    </w:p>
    <w:p w:rsidR="00A1119F" w:rsidRDefault="009C6A2B" w:rsidP="00A1119F">
      <w:pPr>
        <w:widowControl w:val="0"/>
        <w:autoSpaceDE w:val="0"/>
        <w:autoSpaceDN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A1119F" w:rsidRPr="00A1119F">
        <w:rPr>
          <w:rFonts w:ascii="Times New Roman" w:eastAsia="Times New Roman" w:hAnsi="Times New Roman"/>
          <w:sz w:val="28"/>
          <w:szCs w:val="28"/>
          <w:lang w:eastAsia="ru-RU"/>
        </w:rPr>
        <w:t>. Дополнить Программу приложением 9 в следующей редакции:</w:t>
      </w:r>
    </w:p>
    <w:p w:rsidR="00B75756" w:rsidRPr="00B75756" w:rsidRDefault="00B75756" w:rsidP="00B75756">
      <w:pPr>
        <w:pStyle w:val="ConsPlusNormal"/>
        <w:spacing w:before="220"/>
        <w:ind w:firstLine="540"/>
        <w:jc w:val="center"/>
        <w:rPr>
          <w:rFonts w:ascii="Times New Roman" w:hAnsi="Times New Roman" w:cs="Times New Roman"/>
          <w:sz w:val="28"/>
          <w:szCs w:val="28"/>
        </w:rPr>
      </w:pPr>
      <w:r w:rsidRPr="00B75756">
        <w:rPr>
          <w:rFonts w:ascii="Times New Roman" w:hAnsi="Times New Roman" w:cs="Times New Roman"/>
          <w:sz w:val="28"/>
          <w:szCs w:val="28"/>
        </w:rPr>
        <w:t xml:space="preserve">                                                          «Приложение 9 к Программе</w:t>
      </w:r>
    </w:p>
    <w:p w:rsidR="00B75756" w:rsidRPr="00B75756" w:rsidRDefault="00B75756" w:rsidP="00B75756">
      <w:pPr>
        <w:widowControl w:val="0"/>
        <w:autoSpaceDE w:val="0"/>
        <w:autoSpaceDN w:val="0"/>
        <w:spacing w:before="220" w:after="0" w:line="240" w:lineRule="auto"/>
        <w:ind w:firstLine="540"/>
        <w:jc w:val="right"/>
        <w:rPr>
          <w:rFonts w:eastAsia="Times New Roman" w:cs="Calibri"/>
          <w:szCs w:val="20"/>
          <w:lang w:eastAsia="ru-RU"/>
        </w:rPr>
      </w:pPr>
    </w:p>
    <w:p w:rsidR="00B75756" w:rsidRPr="00B75756" w:rsidRDefault="00B75756" w:rsidP="00B75756">
      <w:pPr>
        <w:widowControl w:val="0"/>
        <w:autoSpaceDE w:val="0"/>
        <w:autoSpaceDN w:val="0"/>
        <w:spacing w:after="0" w:line="240" w:lineRule="auto"/>
        <w:jc w:val="center"/>
        <w:rPr>
          <w:rFonts w:ascii="Times New Roman" w:eastAsia="Times New Roman" w:hAnsi="Times New Roman"/>
          <w:b/>
          <w:sz w:val="28"/>
          <w:szCs w:val="28"/>
          <w:lang w:eastAsia="ru-RU"/>
        </w:rPr>
      </w:pPr>
      <w:r w:rsidRPr="00B75756">
        <w:rPr>
          <w:rFonts w:ascii="Times New Roman" w:eastAsia="Times New Roman" w:hAnsi="Times New Roman"/>
          <w:b/>
          <w:sz w:val="28"/>
          <w:szCs w:val="28"/>
          <w:lang w:eastAsia="ru-RU"/>
        </w:rPr>
        <w:t>ПРАВИЛА</w:t>
      </w:r>
    </w:p>
    <w:p w:rsidR="00B75756" w:rsidRPr="00B75756" w:rsidRDefault="00B75756" w:rsidP="00B75756">
      <w:pPr>
        <w:widowControl w:val="0"/>
        <w:autoSpaceDE w:val="0"/>
        <w:autoSpaceDN w:val="0"/>
        <w:spacing w:after="0" w:line="240" w:lineRule="auto"/>
        <w:jc w:val="center"/>
        <w:rPr>
          <w:rFonts w:ascii="Times New Roman" w:eastAsia="Times New Roman" w:hAnsi="Times New Roman"/>
          <w:b/>
          <w:sz w:val="28"/>
          <w:szCs w:val="28"/>
          <w:lang w:eastAsia="ru-RU"/>
        </w:rPr>
      </w:pPr>
      <w:r w:rsidRPr="00B75756">
        <w:rPr>
          <w:rFonts w:ascii="Times New Roman" w:eastAsia="Times New Roman" w:hAnsi="Times New Roman"/>
          <w:b/>
          <w:sz w:val="28"/>
          <w:szCs w:val="28"/>
          <w:lang w:eastAsia="ru-RU"/>
        </w:rPr>
        <w:t>ПРЕДОСТАВЛЕНИЯ И РАСПРЕДЕЛЕИЯ СУБСИДИЙ</w:t>
      </w:r>
    </w:p>
    <w:p w:rsidR="00B75756" w:rsidRPr="00B75756" w:rsidRDefault="00B75756" w:rsidP="00B75756">
      <w:pPr>
        <w:widowControl w:val="0"/>
        <w:autoSpaceDE w:val="0"/>
        <w:autoSpaceDN w:val="0"/>
        <w:spacing w:after="0" w:line="240" w:lineRule="auto"/>
        <w:jc w:val="center"/>
        <w:rPr>
          <w:rFonts w:ascii="Times New Roman" w:eastAsia="Times New Roman" w:hAnsi="Times New Roman"/>
          <w:b/>
          <w:sz w:val="28"/>
          <w:szCs w:val="28"/>
          <w:lang w:eastAsia="ru-RU"/>
        </w:rPr>
      </w:pPr>
      <w:r w:rsidRPr="00B75756">
        <w:rPr>
          <w:rFonts w:ascii="Times New Roman" w:eastAsia="Times New Roman" w:hAnsi="Times New Roman"/>
          <w:b/>
          <w:sz w:val="28"/>
          <w:szCs w:val="28"/>
          <w:lang w:eastAsia="ru-RU"/>
        </w:rPr>
        <w:t>МЕСТНЫМ БЮДЖЕТАМ НА РЕАЛИЗАЦИЮ ОСНОВНОГО МЕРОПРИЯТИЯ 5.5</w:t>
      </w:r>
    </w:p>
    <w:p w:rsidR="00B75756" w:rsidRPr="00B75756" w:rsidRDefault="00B75756" w:rsidP="00B75756">
      <w:pPr>
        <w:widowControl w:val="0"/>
        <w:autoSpaceDE w:val="0"/>
        <w:autoSpaceDN w:val="0"/>
        <w:spacing w:after="0" w:line="240" w:lineRule="auto"/>
        <w:jc w:val="center"/>
        <w:rPr>
          <w:rFonts w:ascii="Times New Roman" w:eastAsia="Times New Roman" w:hAnsi="Times New Roman"/>
          <w:b/>
          <w:sz w:val="28"/>
          <w:szCs w:val="28"/>
          <w:lang w:eastAsia="ru-RU"/>
        </w:rPr>
      </w:pPr>
      <w:r w:rsidRPr="00B75756">
        <w:rPr>
          <w:rFonts w:ascii="Times New Roman" w:hAnsi="Times New Roman"/>
          <w:b/>
          <w:sz w:val="28"/>
          <w:szCs w:val="28"/>
        </w:rPr>
        <w:t xml:space="preserve">"СОЗДАНИЕ И ПОДДЕРЖКА ИНФРАСТРУКТУРЫ ДЛЯ ДЕЯТЕЛЬНОСТИ НЕКОММЕРЧЕСКИХ ОРГАНИЗАЦИЙ НА РЕГИОНАЛЬНОМ И МУНИЦИПАЛЬНОМ УРОВНЯХ, ИМУЩЕСТВЕННАЯ ПОДДЕРЖКА НЕКОММЕРЧЕСКИХ ОРГАНИЗАЦИЙ" </w:t>
      </w:r>
      <w:r w:rsidRPr="00B75756">
        <w:rPr>
          <w:rFonts w:ascii="Times New Roman" w:eastAsia="Times New Roman" w:hAnsi="Times New Roman"/>
          <w:b/>
          <w:sz w:val="28"/>
          <w:szCs w:val="28"/>
          <w:lang w:eastAsia="ru-RU"/>
        </w:rPr>
        <w:t xml:space="preserve">ПОДПРОГРАММЫ 5 </w:t>
      </w:r>
    </w:p>
    <w:p w:rsidR="00B75756" w:rsidRPr="00B75756" w:rsidRDefault="00B75756" w:rsidP="00B75756">
      <w:pPr>
        <w:widowControl w:val="0"/>
        <w:autoSpaceDE w:val="0"/>
        <w:autoSpaceDN w:val="0"/>
        <w:spacing w:after="0" w:line="240" w:lineRule="auto"/>
        <w:jc w:val="center"/>
        <w:rPr>
          <w:rFonts w:ascii="Times New Roman" w:hAnsi="Times New Roman"/>
          <w:b/>
          <w:sz w:val="28"/>
          <w:szCs w:val="28"/>
          <w:lang w:eastAsia="ru-RU"/>
        </w:rPr>
      </w:pPr>
      <w:r w:rsidRPr="00B75756">
        <w:rPr>
          <w:rFonts w:ascii="Times New Roman" w:hAnsi="Times New Roman"/>
          <w:b/>
          <w:sz w:val="28"/>
          <w:szCs w:val="28"/>
          <w:lang w:eastAsia="ru-RU"/>
        </w:rPr>
        <w:t>"РАЗВИТИЕ ГРАЖДАНСКОЙ АКТИВНОСТИ И ГОСУДАРСТВЕННАЯ ПОДДЕРЖКА НЕКОММЕРЧЕСКИХ НЕПРАВИТЕЛЬСТВЕННЫХ ОРГАНИЗАЦИЙ"</w:t>
      </w:r>
    </w:p>
    <w:p w:rsidR="00B75756" w:rsidRPr="00B75756" w:rsidRDefault="00B75756" w:rsidP="00B75756">
      <w:pPr>
        <w:widowControl w:val="0"/>
        <w:autoSpaceDE w:val="0"/>
        <w:autoSpaceDN w:val="0"/>
        <w:spacing w:after="0" w:line="240" w:lineRule="auto"/>
        <w:jc w:val="center"/>
        <w:rPr>
          <w:rFonts w:ascii="Times New Roman" w:eastAsia="Times New Roman" w:hAnsi="Times New Roman"/>
          <w:b/>
          <w:sz w:val="28"/>
          <w:szCs w:val="28"/>
          <w:lang w:eastAsia="ru-RU"/>
        </w:rPr>
      </w:pPr>
    </w:p>
    <w:p w:rsidR="00B75756" w:rsidRPr="00B75756" w:rsidRDefault="00B75756" w:rsidP="00B75756">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B75756">
        <w:rPr>
          <w:rFonts w:ascii="Times New Roman" w:eastAsia="Times New Roman" w:hAnsi="Times New Roman"/>
          <w:sz w:val="28"/>
          <w:szCs w:val="28"/>
          <w:lang w:eastAsia="ru-RU"/>
        </w:rPr>
        <w:t xml:space="preserve">1. Настоящий </w:t>
      </w:r>
      <w:r w:rsidRPr="00B75756">
        <w:rPr>
          <w:rFonts w:ascii="Times New Roman" w:eastAsia="Times New Roman" w:hAnsi="Times New Roman" w:cs="Calibri"/>
          <w:sz w:val="28"/>
          <w:szCs w:val="28"/>
          <w:lang w:eastAsia="ru-RU"/>
        </w:rPr>
        <w:t>Правила устанавливают цели, условия и порядок предоставления и распределения субсидий</w:t>
      </w:r>
      <w:r w:rsidRPr="00B75756">
        <w:rPr>
          <w:rFonts w:ascii="Times New Roman" w:eastAsia="Times New Roman" w:hAnsi="Times New Roman"/>
          <w:sz w:val="28"/>
          <w:szCs w:val="28"/>
          <w:lang w:eastAsia="ru-RU"/>
        </w:rPr>
        <w:t xml:space="preserve"> местным бюджетам из краевого бюджета для софинансирования </w:t>
      </w:r>
      <w:r w:rsidRPr="00B75756">
        <w:rPr>
          <w:rFonts w:ascii="Times New Roman" w:eastAsia="Times New Roman" w:hAnsi="Times New Roman" w:cs="Calibri"/>
          <w:sz w:val="28"/>
          <w:szCs w:val="28"/>
          <w:lang w:eastAsia="ru-RU"/>
        </w:rPr>
        <w:t xml:space="preserve">расходных обязательств муниципальных образований в Камчатском крае, возникающих при реализации </w:t>
      </w:r>
      <w:r w:rsidRPr="00B75756">
        <w:rPr>
          <w:rFonts w:ascii="Times New Roman" w:eastAsia="Times New Roman" w:hAnsi="Times New Roman"/>
          <w:sz w:val="28"/>
          <w:szCs w:val="28"/>
          <w:lang w:eastAsia="ru-RU"/>
        </w:rPr>
        <w:t xml:space="preserve">основного мероприятия 5.5 "Создание и поддержка инфраструктуры для деятельности некоммерческих организаций на региональном и муниципальном уровнях, имущественная поддержка некоммерческих организаций" подпрограммы 5 (далее в настоящем Порядке соответственно - мероприятие), в целях улучшения условий для устойчивого развития некоммерческих организаций в муниципальных образованиях в Камчатском крае (далее - НКО). </w:t>
      </w:r>
    </w:p>
    <w:p w:rsidR="00B75756" w:rsidRPr="00B75756" w:rsidRDefault="00B75756" w:rsidP="00B75756">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B75756">
        <w:rPr>
          <w:rFonts w:ascii="Times New Roman" w:hAnsi="Times New Roman"/>
          <w:sz w:val="28"/>
          <w:szCs w:val="28"/>
        </w:rPr>
        <w:t xml:space="preserve">2. </w:t>
      </w:r>
      <w:r w:rsidRPr="00B75756">
        <w:rPr>
          <w:rFonts w:ascii="Times New Roman" w:eastAsia="Times New Roman" w:hAnsi="Times New Roman"/>
          <w:sz w:val="28"/>
          <w:szCs w:val="28"/>
          <w:lang w:eastAsia="ru-RU"/>
        </w:rPr>
        <w:t>Субсидия предоставляется в пределах лимитов бюджетных обязательств, доведенных до Агентства по внутренней политике Камчатского края (далее - Агентство) как получателя средств краевого бюджета в установленном порядке на цели, указанные в пункте 1 настоящих Правил.</w:t>
      </w:r>
    </w:p>
    <w:p w:rsidR="00B75756" w:rsidRPr="00B75756" w:rsidRDefault="00B75756" w:rsidP="00B75756">
      <w:pPr>
        <w:widowControl w:val="0"/>
        <w:autoSpaceDE w:val="0"/>
        <w:autoSpaceDN w:val="0"/>
        <w:spacing w:after="0" w:line="240" w:lineRule="auto"/>
        <w:ind w:firstLine="851"/>
        <w:jc w:val="both"/>
        <w:rPr>
          <w:rFonts w:ascii="Times New Roman" w:eastAsia="Times New Roman" w:hAnsi="Times New Roman"/>
          <w:sz w:val="28"/>
          <w:szCs w:val="28"/>
          <w:lang w:eastAsia="ru-RU"/>
        </w:rPr>
      </w:pPr>
      <w:r w:rsidRPr="00B75756">
        <w:rPr>
          <w:rFonts w:ascii="Times New Roman" w:eastAsia="Times New Roman" w:hAnsi="Times New Roman"/>
          <w:sz w:val="28"/>
          <w:szCs w:val="28"/>
          <w:lang w:eastAsia="ru-RU"/>
        </w:rPr>
        <w:t xml:space="preserve">3.     Критерием отбора муниципальных образований в Камчатском крае для предоставления субсидий является наличие в муниципальном образовании в </w:t>
      </w:r>
      <w:r w:rsidRPr="00B75756">
        <w:rPr>
          <w:rFonts w:ascii="Times New Roman" w:eastAsia="Times New Roman" w:hAnsi="Times New Roman"/>
          <w:sz w:val="28"/>
          <w:szCs w:val="28"/>
          <w:lang w:eastAsia="ru-RU"/>
        </w:rPr>
        <w:lastRenderedPageBreak/>
        <w:t xml:space="preserve">Камчатском крае НКО, зарегистрированных в установленном федеральным законодательством порядке и осуществляющих на территории муниципального образования в Камчатском крае в соответствии со своими учредительными документами виды деятельности, предусмотренные </w:t>
      </w:r>
      <w:hyperlink r:id="rId12" w:history="1">
        <w:r w:rsidRPr="00B75756">
          <w:rPr>
            <w:rFonts w:ascii="Times New Roman" w:eastAsia="Times New Roman" w:hAnsi="Times New Roman"/>
            <w:sz w:val="28"/>
            <w:szCs w:val="28"/>
            <w:lang w:eastAsia="ru-RU"/>
          </w:rPr>
          <w:t>пунктом 1 статьи 31.1</w:t>
        </w:r>
      </w:hyperlink>
      <w:r w:rsidRPr="00B75756">
        <w:rPr>
          <w:rFonts w:ascii="Times New Roman" w:eastAsia="Times New Roman" w:hAnsi="Times New Roman"/>
          <w:sz w:val="28"/>
          <w:szCs w:val="28"/>
          <w:lang w:eastAsia="ru-RU"/>
        </w:rPr>
        <w:t xml:space="preserve"> Федерального закона от 12.01.1996 № 7-ФЗ "О некоммерческих организациях" и </w:t>
      </w:r>
      <w:hyperlink r:id="rId13" w:history="1">
        <w:r w:rsidRPr="00B75756">
          <w:rPr>
            <w:rFonts w:ascii="Times New Roman" w:eastAsia="Times New Roman" w:hAnsi="Times New Roman"/>
            <w:sz w:val="28"/>
            <w:szCs w:val="28"/>
            <w:lang w:eastAsia="ru-RU"/>
          </w:rPr>
          <w:t>частью 1 статьи 4</w:t>
        </w:r>
      </w:hyperlink>
      <w:r w:rsidRPr="00B75756">
        <w:rPr>
          <w:rFonts w:ascii="Times New Roman" w:eastAsia="Times New Roman" w:hAnsi="Times New Roman"/>
          <w:sz w:val="28"/>
          <w:szCs w:val="28"/>
          <w:lang w:eastAsia="ru-RU"/>
        </w:rPr>
        <w:t xml:space="preserve"> Закона Камчатского края от 14.11.2011 № 689 "О государственной поддержке некоммерческих организаций в Камчатском крае".</w:t>
      </w:r>
    </w:p>
    <w:p w:rsidR="00B75756" w:rsidRPr="00B75756" w:rsidRDefault="00B75756" w:rsidP="00B75756">
      <w:pPr>
        <w:widowControl w:val="0"/>
        <w:autoSpaceDE w:val="0"/>
        <w:autoSpaceDN w:val="0"/>
        <w:spacing w:after="0" w:line="240" w:lineRule="auto"/>
        <w:ind w:firstLine="851"/>
        <w:jc w:val="both"/>
        <w:rPr>
          <w:rFonts w:ascii="Times New Roman" w:hAnsi="Times New Roman"/>
          <w:sz w:val="28"/>
          <w:szCs w:val="28"/>
        </w:rPr>
      </w:pPr>
      <w:r w:rsidRPr="00B75756">
        <w:rPr>
          <w:rFonts w:ascii="Times New Roman" w:eastAsia="Times New Roman" w:hAnsi="Times New Roman"/>
          <w:sz w:val="28"/>
          <w:szCs w:val="28"/>
          <w:lang w:eastAsia="ru-RU"/>
        </w:rPr>
        <w:t>4. Субсидия предоставляется на основании соглашения о предоставлении субсидии из краевого бюджета местному бюджету между Агентством и органом местного самоуправления (далее - соглашение о предоставлении субсидии),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w:t>
      </w:r>
    </w:p>
    <w:p w:rsidR="00B75756" w:rsidRPr="00B75756" w:rsidRDefault="00B75756" w:rsidP="00B75756">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B75756">
        <w:rPr>
          <w:rFonts w:ascii="Times New Roman" w:eastAsia="Times New Roman" w:hAnsi="Times New Roman"/>
          <w:sz w:val="28"/>
          <w:szCs w:val="28"/>
          <w:lang w:eastAsia="ru-RU"/>
        </w:rPr>
        <w:t>5. Условиями предоставления субсидии являются</w:t>
      </w:r>
      <w:r w:rsidRPr="00B75756">
        <w:rPr>
          <w:rFonts w:ascii="Times New Roman" w:hAnsi="Times New Roman"/>
          <w:sz w:val="28"/>
          <w:szCs w:val="28"/>
        </w:rPr>
        <w:t>:</w:t>
      </w:r>
    </w:p>
    <w:p w:rsidR="00B75756" w:rsidRPr="00B75756" w:rsidRDefault="00B75756" w:rsidP="00B75756">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B75756">
        <w:rPr>
          <w:rFonts w:ascii="Times New Roman" w:eastAsia="Times New Roman" w:hAnsi="Times New Roman"/>
          <w:sz w:val="28"/>
          <w:szCs w:val="28"/>
          <w:lang w:eastAsia="ru-RU"/>
        </w:rPr>
        <w:t>1) наличие в муниципальных программах мероприятия по созданию и обеспечению работы районных (городских) информационно-консультационных (ресурсных) центров по содействию деятельности социально ориентированных НКО, разработанных в соответствии с типовым положением о районных (городских) информационно-консультационных (ресурсных) центрах по содействию деятельности социально ориентированных НКО;</w:t>
      </w:r>
    </w:p>
    <w:p w:rsidR="00B75756" w:rsidRPr="00B75756" w:rsidRDefault="00B75756" w:rsidP="00B75756">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B75756">
        <w:rPr>
          <w:rFonts w:ascii="Times New Roman" w:eastAsia="Times New Roman" w:hAnsi="Times New Roman"/>
          <w:sz w:val="28"/>
          <w:szCs w:val="28"/>
          <w:lang w:eastAsia="ru-RU"/>
        </w:rPr>
        <w:t>2) наличие положений о районных (городских) информационно-консультационных (ресурсных) центрах по содействию деятельности социально ориентированных НКО;</w:t>
      </w:r>
    </w:p>
    <w:p w:rsidR="00B75756" w:rsidRPr="00B75756" w:rsidRDefault="00B75756" w:rsidP="00B75756">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B75756">
        <w:rPr>
          <w:rFonts w:ascii="Times New Roman" w:eastAsia="Times New Roman" w:hAnsi="Times New Roman"/>
          <w:sz w:val="28"/>
          <w:szCs w:val="28"/>
          <w:lang w:eastAsia="ru-RU"/>
        </w:rPr>
        <w:t>3) наличие в местном бюджете (сводной бюджетной росписи местного бюджета) бюджетных ассигнований на исполнение расходного обязательства муниципального образования, в целях софинансирования которого предоставляется субсидия, в объеме, необходимом для его исполнения, включая размер планируемой к предоставлению из краевого бюджета субсидии;</w:t>
      </w:r>
    </w:p>
    <w:p w:rsidR="00B75756" w:rsidRPr="00B75756" w:rsidRDefault="00B75756" w:rsidP="00B75756">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B75756">
        <w:rPr>
          <w:rFonts w:ascii="Times New Roman" w:eastAsia="Times New Roman" w:hAnsi="Times New Roman"/>
          <w:sz w:val="28"/>
          <w:szCs w:val="28"/>
          <w:lang w:eastAsia="ru-RU"/>
        </w:rPr>
        <w:t>4) заключение соглашения в соответствии с частью 14 Правил формирования, предоставления и распределения субсидий из краевого бюджета бюджетам муниципальных образований в Камчатском крае, утвержденных постановлением Правительства Камчатского края от 27.12.2019 № 566-П (далее – Правила формирования, предоставления и распределения субсидий).</w:t>
      </w:r>
    </w:p>
    <w:p w:rsidR="00B75756" w:rsidRPr="00B75756" w:rsidRDefault="00B75756" w:rsidP="00B75756">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B75756">
        <w:rPr>
          <w:rFonts w:ascii="Times New Roman" w:eastAsia="Times New Roman" w:hAnsi="Times New Roman"/>
          <w:sz w:val="28"/>
          <w:szCs w:val="28"/>
          <w:lang w:eastAsia="ru-RU"/>
        </w:rPr>
        <w:t>6. Уровень софинансирования расходного обязательства муниципального образования за счет средств краевого бюджета определяется в размере 90% процентов от объема соответствующего расходного обязательства муниципального образования.</w:t>
      </w:r>
    </w:p>
    <w:p w:rsidR="00B75756" w:rsidRPr="00B75756" w:rsidRDefault="00B75756" w:rsidP="00B75756">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B75756">
        <w:rPr>
          <w:rFonts w:ascii="Times New Roman" w:eastAsia="Times New Roman" w:hAnsi="Times New Roman"/>
          <w:sz w:val="28"/>
          <w:szCs w:val="28"/>
          <w:lang w:eastAsia="ru-RU"/>
        </w:rPr>
        <w:t xml:space="preserve">В соглашении о предоставлении субсидии исходя из объема бюджетных ассигнований, предусмотренных в местном бюджете для полного исполнения расходного обязательства муниципального образования, может быть установлен уровень софинансирования расходного обязательства муниципального образования за счет средств местного бюджета с превышением уровня софинансирования за счет средств местного бюджета, рассчитываемого с учетом уровня софинансирования за счет средств краевого бюджета, определенного в </w:t>
      </w:r>
      <w:r w:rsidRPr="00B75756">
        <w:rPr>
          <w:rFonts w:ascii="Times New Roman" w:eastAsia="Times New Roman" w:hAnsi="Times New Roman"/>
          <w:sz w:val="28"/>
          <w:szCs w:val="28"/>
          <w:lang w:eastAsia="ru-RU"/>
        </w:rPr>
        <w:lastRenderedPageBreak/>
        <w:t>соответствии с Правилами предоставления и распределения субсидий. Указанное увеличение уровня софинансирования расходного обязательства муниципального образования за счет средств местного бюджета не влечет за собой обязательств по увеличению размера субсидии, предоставляемой за счет средств краевого бюджета.</w:t>
      </w:r>
    </w:p>
    <w:p w:rsidR="00B75756" w:rsidRPr="00B75756" w:rsidRDefault="00B75756" w:rsidP="00B75756">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B75756">
        <w:rPr>
          <w:rFonts w:ascii="Times New Roman" w:eastAsia="Times New Roman" w:hAnsi="Times New Roman"/>
          <w:sz w:val="28"/>
          <w:szCs w:val="28"/>
          <w:lang w:eastAsia="ru-RU"/>
        </w:rPr>
        <w:t>7. Определение размера субсидии, предоставляемой из краевого бюджета местным бюджетам, осуществляется по следующей формуле:</w:t>
      </w:r>
    </w:p>
    <w:p w:rsidR="00B75756" w:rsidRPr="00B75756" w:rsidRDefault="00B75756" w:rsidP="00B75756">
      <w:pPr>
        <w:widowControl w:val="0"/>
        <w:autoSpaceDE w:val="0"/>
        <w:autoSpaceDN w:val="0"/>
        <w:spacing w:after="0" w:line="240" w:lineRule="auto"/>
        <w:ind w:firstLine="540"/>
        <w:jc w:val="both"/>
        <w:rPr>
          <w:rFonts w:ascii="Times New Roman" w:eastAsia="Times New Roman" w:hAnsi="Times New Roman"/>
          <w:sz w:val="28"/>
          <w:szCs w:val="28"/>
          <w:lang w:eastAsia="ru-RU"/>
        </w:rPr>
      </w:pPr>
    </w:p>
    <w:p w:rsidR="00B75756" w:rsidRPr="00B75756" w:rsidRDefault="00B75756" w:rsidP="00B75756">
      <w:pPr>
        <w:widowControl w:val="0"/>
        <w:autoSpaceDE w:val="0"/>
        <w:autoSpaceDN w:val="0"/>
        <w:spacing w:after="0" w:line="240" w:lineRule="auto"/>
        <w:jc w:val="center"/>
        <w:rPr>
          <w:rFonts w:ascii="Times New Roman" w:eastAsia="Times New Roman" w:hAnsi="Times New Roman"/>
          <w:sz w:val="28"/>
          <w:szCs w:val="28"/>
          <w:lang w:val="en-US" w:eastAsia="ru-RU"/>
        </w:rPr>
      </w:pPr>
      <w:proofErr w:type="spellStart"/>
      <w:r w:rsidRPr="00B75756">
        <w:rPr>
          <w:rFonts w:ascii="Times New Roman" w:eastAsia="Times New Roman" w:hAnsi="Times New Roman" w:cs="Calibri"/>
          <w:sz w:val="28"/>
          <w:szCs w:val="28"/>
          <w:lang w:val="en-US" w:eastAsia="ru-RU"/>
        </w:rPr>
        <w:t>C</w:t>
      </w:r>
      <w:r w:rsidRPr="00B75756">
        <w:rPr>
          <w:rFonts w:ascii="Times New Roman" w:eastAsia="Times New Roman" w:hAnsi="Times New Roman" w:cs="Calibri"/>
          <w:sz w:val="28"/>
          <w:szCs w:val="28"/>
          <w:vertAlign w:val="subscript"/>
          <w:lang w:val="en-US" w:eastAsia="ru-RU"/>
        </w:rPr>
        <w:t>j</w:t>
      </w:r>
      <w:proofErr w:type="spellEnd"/>
      <w:r w:rsidRPr="00B75756">
        <w:rPr>
          <w:rFonts w:ascii="Times New Roman" w:eastAsia="Times New Roman" w:hAnsi="Times New Roman" w:cs="Calibri"/>
          <w:sz w:val="28"/>
          <w:szCs w:val="28"/>
          <w:vertAlign w:val="subscript"/>
          <w:lang w:val="en-US" w:eastAsia="ru-RU"/>
        </w:rPr>
        <w:t xml:space="preserve"> </w:t>
      </w:r>
      <w:r w:rsidRPr="00B75756">
        <w:rPr>
          <w:rFonts w:ascii="Times New Roman" w:eastAsia="Times New Roman" w:hAnsi="Times New Roman" w:cs="Calibri"/>
          <w:sz w:val="28"/>
          <w:szCs w:val="28"/>
          <w:lang w:val="en-US" w:eastAsia="ru-RU"/>
        </w:rPr>
        <w:t>= (</w:t>
      </w:r>
      <w:proofErr w:type="spellStart"/>
      <w:r w:rsidRPr="00B75756">
        <w:rPr>
          <w:rFonts w:ascii="Times New Roman" w:eastAsia="Times New Roman" w:hAnsi="Times New Roman" w:cs="Calibri"/>
          <w:sz w:val="28"/>
          <w:szCs w:val="28"/>
          <w:lang w:val="en-US" w:eastAsia="ru-RU"/>
        </w:rPr>
        <w:t>C</w:t>
      </w:r>
      <w:r w:rsidRPr="00B75756">
        <w:rPr>
          <w:rFonts w:ascii="Times New Roman" w:eastAsia="Times New Roman" w:hAnsi="Times New Roman" w:cs="Calibri"/>
          <w:sz w:val="28"/>
          <w:szCs w:val="28"/>
          <w:vertAlign w:val="subscript"/>
          <w:lang w:val="en-US" w:eastAsia="ru-RU"/>
        </w:rPr>
        <w:t>o</w:t>
      </w:r>
      <w:r w:rsidRPr="00B75756">
        <w:rPr>
          <w:rFonts w:ascii="Times New Roman" w:eastAsia="Times New Roman" w:hAnsi="Times New Roman" w:cs="Calibri"/>
          <w:sz w:val="28"/>
          <w:szCs w:val="28"/>
          <w:lang w:val="en-US" w:eastAsia="ru-RU"/>
        </w:rPr>
        <w:t>×K</w:t>
      </w:r>
      <w:r w:rsidRPr="00B75756">
        <w:rPr>
          <w:rFonts w:ascii="Times New Roman" w:eastAsia="Times New Roman" w:hAnsi="Times New Roman" w:cs="Calibri"/>
          <w:sz w:val="28"/>
          <w:szCs w:val="28"/>
          <w:vertAlign w:val="subscript"/>
          <w:lang w:val="en-US" w:eastAsia="ru-RU"/>
        </w:rPr>
        <w:t>j</w:t>
      </w:r>
      <w:proofErr w:type="spellEnd"/>
      <w:r w:rsidRPr="00B75756">
        <w:rPr>
          <w:rFonts w:ascii="Times New Roman" w:eastAsia="Times New Roman" w:hAnsi="Times New Roman" w:cs="Calibri"/>
          <w:sz w:val="28"/>
          <w:szCs w:val="28"/>
          <w:lang w:val="en-US" w:eastAsia="ru-RU"/>
        </w:rPr>
        <w:t xml:space="preserve">/ </w:t>
      </w:r>
      <w:proofErr w:type="spellStart"/>
      <w:r w:rsidRPr="00B75756">
        <w:rPr>
          <w:rFonts w:ascii="Times New Roman" w:eastAsia="Times New Roman" w:hAnsi="Times New Roman" w:cs="Calibri"/>
          <w:sz w:val="28"/>
          <w:szCs w:val="28"/>
          <w:lang w:val="en-US" w:eastAsia="ru-RU"/>
        </w:rPr>
        <w:t>K</w:t>
      </w:r>
      <w:r w:rsidRPr="00B75756">
        <w:rPr>
          <w:rFonts w:ascii="Times New Roman" w:eastAsia="Times New Roman" w:hAnsi="Times New Roman" w:cs="Calibri"/>
          <w:sz w:val="28"/>
          <w:szCs w:val="28"/>
          <w:vertAlign w:val="subscript"/>
          <w:lang w:val="en-US" w:eastAsia="ru-RU"/>
        </w:rPr>
        <w:t>j</w:t>
      </w:r>
      <w:proofErr w:type="spellEnd"/>
      <w:r w:rsidRPr="00B75756">
        <w:rPr>
          <w:rFonts w:ascii="Times New Roman" w:eastAsia="Times New Roman" w:hAnsi="Times New Roman" w:cs="Calibri"/>
          <w:sz w:val="20"/>
          <w:szCs w:val="20"/>
          <w:lang w:val="en-US" w:eastAsia="ru-RU"/>
        </w:rPr>
        <w:t xml:space="preserve"> …</w:t>
      </w:r>
      <w:r w:rsidRPr="00B75756">
        <w:rPr>
          <w:rFonts w:ascii="Times New Roman" w:eastAsia="Times New Roman" w:hAnsi="Times New Roman" w:cs="Calibri"/>
          <w:sz w:val="28"/>
          <w:szCs w:val="28"/>
          <w:vertAlign w:val="subscript"/>
          <w:lang w:val="en-US" w:eastAsia="ru-RU"/>
        </w:rPr>
        <w:t>n</w:t>
      </w:r>
      <w:r w:rsidRPr="00B75756">
        <w:rPr>
          <w:rFonts w:ascii="Times New Roman" w:eastAsia="Times New Roman" w:hAnsi="Times New Roman" w:cs="Calibri"/>
          <w:sz w:val="28"/>
          <w:szCs w:val="28"/>
          <w:lang w:val="en-US" w:eastAsia="ru-RU"/>
        </w:rPr>
        <w:t>) – 10%</w:t>
      </w:r>
      <w:r w:rsidRPr="00B75756">
        <w:rPr>
          <w:rFonts w:ascii="Times New Roman" w:eastAsia="Times New Roman" w:hAnsi="Times New Roman"/>
          <w:sz w:val="28"/>
          <w:szCs w:val="28"/>
          <w:lang w:val="en-US" w:eastAsia="ru-RU"/>
        </w:rPr>
        <w:t xml:space="preserve">, </w:t>
      </w:r>
      <w:r w:rsidRPr="00B75756">
        <w:rPr>
          <w:rFonts w:ascii="Times New Roman" w:eastAsia="Times New Roman" w:hAnsi="Times New Roman"/>
          <w:sz w:val="28"/>
          <w:szCs w:val="28"/>
          <w:lang w:eastAsia="ru-RU"/>
        </w:rPr>
        <w:t>где</w:t>
      </w:r>
    </w:p>
    <w:p w:rsidR="00B75756" w:rsidRPr="00B75756" w:rsidRDefault="00B75756" w:rsidP="00B75756">
      <w:pPr>
        <w:widowControl w:val="0"/>
        <w:autoSpaceDE w:val="0"/>
        <w:autoSpaceDN w:val="0"/>
        <w:spacing w:after="0" w:line="240" w:lineRule="auto"/>
        <w:ind w:firstLine="540"/>
        <w:jc w:val="both"/>
        <w:rPr>
          <w:rFonts w:ascii="Times New Roman" w:eastAsia="Times New Roman" w:hAnsi="Times New Roman"/>
          <w:sz w:val="28"/>
          <w:szCs w:val="28"/>
          <w:lang w:val="en-US" w:eastAsia="ru-RU"/>
        </w:rPr>
      </w:pPr>
    </w:p>
    <w:p w:rsidR="00B75756" w:rsidRPr="00B75756" w:rsidRDefault="00B75756" w:rsidP="00B75756">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B75756">
        <w:rPr>
          <w:rFonts w:ascii="Times New Roman" w:eastAsia="Times New Roman" w:hAnsi="Times New Roman"/>
          <w:noProof/>
          <w:position w:val="-9"/>
          <w:sz w:val="28"/>
          <w:szCs w:val="28"/>
          <w:lang w:eastAsia="ru-RU"/>
        </w:rPr>
        <w:drawing>
          <wp:inline distT="0" distB="0" distL="0" distR="0" wp14:anchorId="4926C171" wp14:editId="6ED7F8D8">
            <wp:extent cx="209550" cy="266700"/>
            <wp:effectExtent l="0" t="0" r="0" b="0"/>
            <wp:docPr id="12" name="Рисунок 12" descr="base_23848_166369_328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23848_166369_32805"/>
                    <pic:cNvPicPr preferRelativeResize="0">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9550" cy="266700"/>
                    </a:xfrm>
                    <a:prstGeom prst="rect">
                      <a:avLst/>
                    </a:prstGeom>
                    <a:noFill/>
                    <a:ln>
                      <a:noFill/>
                    </a:ln>
                  </pic:spPr>
                </pic:pic>
              </a:graphicData>
            </a:graphic>
          </wp:inline>
        </w:drawing>
      </w:r>
      <w:r w:rsidRPr="00B75756">
        <w:rPr>
          <w:rFonts w:ascii="Times New Roman" w:eastAsia="Times New Roman" w:hAnsi="Times New Roman"/>
          <w:sz w:val="28"/>
          <w:szCs w:val="28"/>
          <w:lang w:eastAsia="ru-RU"/>
        </w:rPr>
        <w:t xml:space="preserve"> - размер субсидии, предоставляемой бюджету j-того муниципального образования в Камчатском крае;</w:t>
      </w:r>
    </w:p>
    <w:p w:rsidR="00B75756" w:rsidRPr="00B75756" w:rsidRDefault="00B75756" w:rsidP="00B75756">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B75756">
        <w:rPr>
          <w:rFonts w:ascii="Times New Roman" w:eastAsia="Times New Roman" w:hAnsi="Times New Roman"/>
          <w:noProof/>
          <w:position w:val="-8"/>
          <w:sz w:val="28"/>
          <w:szCs w:val="28"/>
          <w:lang w:eastAsia="ru-RU"/>
        </w:rPr>
        <w:drawing>
          <wp:inline distT="0" distB="0" distL="0" distR="0" wp14:anchorId="6E726CC7" wp14:editId="36C4074E">
            <wp:extent cx="219075" cy="247650"/>
            <wp:effectExtent l="0" t="0" r="9525" b="0"/>
            <wp:docPr id="13" name="Рисунок 13" descr="base_23848_166369_328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23848_166369_32806"/>
                    <pic:cNvPicPr preferRelativeResize="0">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sidRPr="00B75756">
        <w:rPr>
          <w:rFonts w:ascii="Times New Roman" w:eastAsia="Times New Roman" w:hAnsi="Times New Roman"/>
          <w:sz w:val="28"/>
          <w:szCs w:val="28"/>
          <w:lang w:eastAsia="ru-RU"/>
        </w:rPr>
        <w:t xml:space="preserve"> - общий объем средств краевого бюджета, подлежащий распределению между муниципальными образованиями в Камчатском крае;</w:t>
      </w:r>
    </w:p>
    <w:p w:rsidR="00B75756" w:rsidRPr="00B75756" w:rsidRDefault="00B75756" w:rsidP="00B75756">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B75756">
        <w:rPr>
          <w:rFonts w:ascii="Times New Roman" w:eastAsia="Times New Roman" w:hAnsi="Times New Roman"/>
          <w:noProof/>
          <w:position w:val="-9"/>
          <w:sz w:val="28"/>
          <w:szCs w:val="28"/>
          <w:lang w:eastAsia="ru-RU"/>
        </w:rPr>
        <w:drawing>
          <wp:inline distT="0" distB="0" distL="0" distR="0" wp14:anchorId="1958FC4D" wp14:editId="05D3DBF6">
            <wp:extent cx="219075" cy="266700"/>
            <wp:effectExtent l="0" t="0" r="9525" b="0"/>
            <wp:docPr id="16" name="Рисунок 16" descr="base_23848_166369_328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23848_166369_32807"/>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9075" cy="266700"/>
                    </a:xfrm>
                    <a:prstGeom prst="rect">
                      <a:avLst/>
                    </a:prstGeom>
                    <a:noFill/>
                    <a:ln>
                      <a:noFill/>
                    </a:ln>
                  </pic:spPr>
                </pic:pic>
              </a:graphicData>
            </a:graphic>
          </wp:inline>
        </w:drawing>
      </w:r>
      <w:r w:rsidRPr="00B75756">
        <w:rPr>
          <w:rFonts w:ascii="Times New Roman" w:eastAsia="Times New Roman" w:hAnsi="Times New Roman"/>
          <w:sz w:val="28"/>
          <w:szCs w:val="28"/>
          <w:lang w:eastAsia="ru-RU"/>
        </w:rPr>
        <w:t xml:space="preserve"> - потребность j-того муниципального образования в Камчатском крае на реализацию мероприятия, определяемая на основании документов, представленных органом местного самоуправления муниципального образования в Камчатском крае для получения субсидии;</w:t>
      </w:r>
    </w:p>
    <w:p w:rsidR="00B75756" w:rsidRPr="00B75756" w:rsidRDefault="00B75756" w:rsidP="00B75756">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B75756">
        <w:rPr>
          <w:rFonts w:ascii="Times New Roman" w:eastAsia="Times New Roman" w:hAnsi="Times New Roman"/>
          <w:noProof/>
          <w:sz w:val="28"/>
          <w:szCs w:val="28"/>
          <w:lang w:eastAsia="ru-RU"/>
        </w:rPr>
        <w:drawing>
          <wp:inline distT="0" distB="0" distL="0" distR="0" wp14:anchorId="2BAA1282" wp14:editId="3694CA29">
            <wp:extent cx="133350" cy="133350"/>
            <wp:effectExtent l="0" t="0" r="0" b="0"/>
            <wp:docPr id="17" name="Рисунок 17" descr="base_23848_166369_328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base_23848_166369_32808"/>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75756">
        <w:rPr>
          <w:rFonts w:ascii="Times New Roman" w:eastAsia="Times New Roman" w:hAnsi="Times New Roman"/>
          <w:sz w:val="28"/>
          <w:szCs w:val="28"/>
          <w:lang w:eastAsia="ru-RU"/>
        </w:rPr>
        <w:t xml:space="preserve"> - количество муниципальных образований в Камчатском крае, между которыми распределяется субсидия.</w:t>
      </w:r>
    </w:p>
    <w:p w:rsidR="00B75756" w:rsidRPr="00B75756" w:rsidRDefault="00B75756" w:rsidP="00B75756">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B75756">
        <w:rPr>
          <w:rFonts w:ascii="Times New Roman" w:eastAsia="Times New Roman" w:hAnsi="Times New Roman"/>
          <w:sz w:val="28"/>
          <w:szCs w:val="28"/>
          <w:lang w:eastAsia="ru-RU"/>
        </w:rPr>
        <w:t>8. Распределение субсидий между муниципальными образованиями в Камчатском крае устанавливается законом Камчатского края о краевом бюджете.</w:t>
      </w:r>
    </w:p>
    <w:p w:rsidR="00B75756" w:rsidRPr="00B75756" w:rsidRDefault="00B75756" w:rsidP="00B75756">
      <w:pPr>
        <w:tabs>
          <w:tab w:val="left" w:pos="1134"/>
        </w:tabs>
        <w:autoSpaceDE w:val="0"/>
        <w:autoSpaceDN w:val="0"/>
        <w:adjustRightInd w:val="0"/>
        <w:spacing w:after="0" w:line="240" w:lineRule="auto"/>
        <w:ind w:firstLine="567"/>
        <w:jc w:val="both"/>
        <w:rPr>
          <w:rFonts w:ascii="Times New Roman" w:hAnsi="Times New Roman"/>
          <w:sz w:val="28"/>
          <w:szCs w:val="28"/>
          <w:lang w:eastAsia="ru-RU"/>
        </w:rPr>
      </w:pPr>
      <w:r w:rsidRPr="00B75756">
        <w:rPr>
          <w:rFonts w:ascii="Times New Roman" w:hAnsi="Times New Roman"/>
          <w:sz w:val="28"/>
          <w:szCs w:val="28"/>
          <w:lang w:eastAsia="ru-RU"/>
        </w:rPr>
        <w:t>9. Для оценки эффективности использования субсидии применяются следующие показатели результативности:</w:t>
      </w:r>
    </w:p>
    <w:p w:rsidR="00B75756" w:rsidRPr="00B75756" w:rsidRDefault="00B75756" w:rsidP="00B75756">
      <w:pPr>
        <w:numPr>
          <w:ilvl w:val="0"/>
          <w:numId w:val="25"/>
        </w:numPr>
        <w:tabs>
          <w:tab w:val="left" w:pos="1134"/>
        </w:tabs>
        <w:autoSpaceDE w:val="0"/>
        <w:autoSpaceDN w:val="0"/>
        <w:adjustRightInd w:val="0"/>
        <w:spacing w:after="0" w:line="240" w:lineRule="auto"/>
        <w:ind w:left="0" w:firstLine="567"/>
        <w:contextualSpacing/>
        <w:jc w:val="both"/>
        <w:rPr>
          <w:rFonts w:ascii="Times New Roman" w:hAnsi="Times New Roman"/>
          <w:sz w:val="28"/>
          <w:szCs w:val="28"/>
          <w:lang w:eastAsia="ru-RU"/>
        </w:rPr>
      </w:pPr>
      <w:r w:rsidRPr="00B75756">
        <w:rPr>
          <w:rFonts w:ascii="Times New Roman" w:hAnsi="Times New Roman"/>
          <w:sz w:val="28"/>
          <w:szCs w:val="28"/>
        </w:rPr>
        <w:t>Количество СО НКО, которым оказана консультационная поддержка</w:t>
      </w:r>
      <w:r w:rsidRPr="00B75756">
        <w:rPr>
          <w:rFonts w:ascii="Times New Roman" w:hAnsi="Times New Roman"/>
          <w:sz w:val="28"/>
          <w:szCs w:val="28"/>
          <w:lang w:eastAsia="ru-RU"/>
        </w:rPr>
        <w:t>;</w:t>
      </w:r>
    </w:p>
    <w:p w:rsidR="00B75756" w:rsidRPr="00B75756" w:rsidRDefault="00B75756" w:rsidP="00B75756">
      <w:pPr>
        <w:numPr>
          <w:ilvl w:val="0"/>
          <w:numId w:val="25"/>
        </w:numPr>
        <w:tabs>
          <w:tab w:val="left" w:pos="1134"/>
        </w:tabs>
        <w:autoSpaceDE w:val="0"/>
        <w:autoSpaceDN w:val="0"/>
        <w:adjustRightInd w:val="0"/>
        <w:spacing w:after="0" w:line="240" w:lineRule="auto"/>
        <w:ind w:left="0" w:firstLine="567"/>
        <w:contextualSpacing/>
        <w:jc w:val="both"/>
        <w:rPr>
          <w:rFonts w:ascii="Times New Roman" w:hAnsi="Times New Roman"/>
          <w:sz w:val="28"/>
          <w:szCs w:val="28"/>
          <w:lang w:eastAsia="ru-RU"/>
        </w:rPr>
      </w:pPr>
      <w:r w:rsidRPr="00B75756">
        <w:rPr>
          <w:rFonts w:ascii="Times New Roman" w:hAnsi="Times New Roman"/>
          <w:sz w:val="28"/>
          <w:szCs w:val="28"/>
        </w:rPr>
        <w:t>Количество консультаций, предоставленных СО НКО</w:t>
      </w:r>
      <w:r w:rsidRPr="00B75756">
        <w:rPr>
          <w:rFonts w:ascii="Times New Roman" w:hAnsi="Times New Roman"/>
          <w:sz w:val="28"/>
          <w:szCs w:val="28"/>
          <w:lang w:eastAsia="ru-RU"/>
        </w:rPr>
        <w:t>;</w:t>
      </w:r>
    </w:p>
    <w:p w:rsidR="00B75756" w:rsidRPr="00B75756" w:rsidRDefault="00B75756" w:rsidP="00B75756">
      <w:pPr>
        <w:numPr>
          <w:ilvl w:val="0"/>
          <w:numId w:val="25"/>
        </w:numPr>
        <w:tabs>
          <w:tab w:val="left" w:pos="1134"/>
        </w:tabs>
        <w:autoSpaceDE w:val="0"/>
        <w:autoSpaceDN w:val="0"/>
        <w:adjustRightInd w:val="0"/>
        <w:spacing w:after="0" w:line="240" w:lineRule="auto"/>
        <w:ind w:left="0" w:firstLine="567"/>
        <w:contextualSpacing/>
        <w:jc w:val="both"/>
        <w:rPr>
          <w:rFonts w:ascii="Times New Roman" w:hAnsi="Times New Roman"/>
          <w:sz w:val="28"/>
          <w:szCs w:val="28"/>
          <w:lang w:eastAsia="ru-RU"/>
        </w:rPr>
      </w:pPr>
      <w:r w:rsidRPr="00B75756">
        <w:rPr>
          <w:rFonts w:ascii="Times New Roman" w:hAnsi="Times New Roman"/>
          <w:sz w:val="28"/>
          <w:szCs w:val="28"/>
        </w:rPr>
        <w:t>Количество проведенных информационных мероприятий в рамках работы районных (городских) информационно-консультационных (ресурсных) центров по содействию деятельности социально ориентированных НКО;</w:t>
      </w:r>
    </w:p>
    <w:p w:rsidR="00B75756" w:rsidRPr="00B75756" w:rsidRDefault="00B75756" w:rsidP="00B75756">
      <w:pPr>
        <w:numPr>
          <w:ilvl w:val="0"/>
          <w:numId w:val="25"/>
        </w:numPr>
        <w:tabs>
          <w:tab w:val="left" w:pos="1134"/>
        </w:tabs>
        <w:autoSpaceDE w:val="0"/>
        <w:autoSpaceDN w:val="0"/>
        <w:adjustRightInd w:val="0"/>
        <w:spacing w:after="0" w:line="240" w:lineRule="auto"/>
        <w:ind w:left="0" w:firstLine="567"/>
        <w:contextualSpacing/>
        <w:jc w:val="both"/>
        <w:rPr>
          <w:rFonts w:ascii="Times New Roman" w:hAnsi="Times New Roman"/>
          <w:sz w:val="28"/>
          <w:szCs w:val="28"/>
          <w:lang w:eastAsia="ru-RU"/>
        </w:rPr>
      </w:pPr>
      <w:r w:rsidRPr="00B75756">
        <w:rPr>
          <w:rFonts w:ascii="Times New Roman" w:hAnsi="Times New Roman"/>
          <w:sz w:val="28"/>
          <w:szCs w:val="28"/>
        </w:rPr>
        <w:t>Количество публикаций в средствах массовой информации муниципальных образований в Камчатском крае, в том числе, в сети Интернет, посвященных вопросам развития и деятельности СО НКО</w:t>
      </w:r>
      <w:r w:rsidRPr="00B75756">
        <w:rPr>
          <w:rFonts w:ascii="Times New Roman" w:hAnsi="Times New Roman"/>
          <w:sz w:val="28"/>
          <w:szCs w:val="28"/>
          <w:lang w:eastAsia="ru-RU"/>
        </w:rPr>
        <w:t>.</w:t>
      </w:r>
    </w:p>
    <w:p w:rsidR="00B75756" w:rsidRPr="00B75756" w:rsidRDefault="00B75756" w:rsidP="00B75756">
      <w:pPr>
        <w:tabs>
          <w:tab w:val="left" w:pos="1134"/>
        </w:tabs>
        <w:autoSpaceDE w:val="0"/>
        <w:autoSpaceDN w:val="0"/>
        <w:adjustRightInd w:val="0"/>
        <w:spacing w:after="0" w:line="240" w:lineRule="auto"/>
        <w:ind w:firstLine="567"/>
        <w:contextualSpacing/>
        <w:jc w:val="both"/>
        <w:rPr>
          <w:rFonts w:ascii="Times New Roman" w:hAnsi="Times New Roman"/>
          <w:sz w:val="28"/>
          <w:szCs w:val="28"/>
        </w:rPr>
      </w:pPr>
      <w:r w:rsidRPr="00B75756">
        <w:rPr>
          <w:rFonts w:ascii="Times New Roman" w:hAnsi="Times New Roman"/>
          <w:sz w:val="28"/>
          <w:szCs w:val="28"/>
        </w:rPr>
        <w:t xml:space="preserve">10. Значения </w:t>
      </w:r>
      <w:r w:rsidRPr="00B75756">
        <w:rPr>
          <w:rFonts w:ascii="Times New Roman" w:hAnsi="Times New Roman"/>
          <w:sz w:val="28"/>
          <w:szCs w:val="28"/>
          <w:lang w:eastAsia="ru-RU"/>
        </w:rPr>
        <w:t>показателей результативности, указанных в части 9 настоящего Порядка, устанавливаются соглашением.</w:t>
      </w:r>
    </w:p>
    <w:p w:rsidR="00B75756" w:rsidRPr="00B75756" w:rsidRDefault="00B75756" w:rsidP="00B75756">
      <w:pPr>
        <w:tabs>
          <w:tab w:val="left" w:pos="1134"/>
        </w:tabs>
        <w:autoSpaceDE w:val="0"/>
        <w:autoSpaceDN w:val="0"/>
        <w:adjustRightInd w:val="0"/>
        <w:spacing w:after="0" w:line="240" w:lineRule="auto"/>
        <w:ind w:firstLine="567"/>
        <w:contextualSpacing/>
        <w:jc w:val="both"/>
        <w:rPr>
          <w:rFonts w:ascii="Times New Roman" w:hAnsi="Times New Roman"/>
          <w:sz w:val="28"/>
          <w:szCs w:val="28"/>
          <w:lang w:eastAsia="ru-RU"/>
        </w:rPr>
      </w:pPr>
      <w:r w:rsidRPr="00B75756">
        <w:rPr>
          <w:rFonts w:ascii="Times New Roman" w:hAnsi="Times New Roman"/>
          <w:sz w:val="28"/>
          <w:szCs w:val="28"/>
          <w:lang w:eastAsia="ru-RU"/>
        </w:rPr>
        <w:t>11. Соглашение о предоставлении субсидии и дополнительные соглашения к соглашению о предоставлении субсидии заключаются в соответствии с типовыми формами соглашений, утвержденными Министерством финансов Камчатского края. Соглашение и дополнительные соглашения к соглашению, предусматривающие внесение в него изменений и его расторжение, заключаются в соответствии с указанными типовыми формами.</w:t>
      </w:r>
    </w:p>
    <w:p w:rsidR="00B75756" w:rsidRPr="00B75756" w:rsidRDefault="00B75756" w:rsidP="00B75756">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B75756">
        <w:rPr>
          <w:rFonts w:ascii="Times New Roman" w:eastAsia="Times New Roman" w:hAnsi="Times New Roman"/>
          <w:sz w:val="28"/>
          <w:szCs w:val="28"/>
          <w:lang w:eastAsia="ru-RU"/>
        </w:rPr>
        <w:t xml:space="preserve">12. Перечень, формы, сроки представления документов органами местного самоуправления муниципальных образований в Камчатском крае для получения субсидий, а также сроки рассмотрения документов и принятия решения о </w:t>
      </w:r>
      <w:r w:rsidRPr="00B75756">
        <w:rPr>
          <w:rFonts w:ascii="Times New Roman" w:eastAsia="Times New Roman" w:hAnsi="Times New Roman"/>
          <w:sz w:val="28"/>
          <w:szCs w:val="28"/>
          <w:lang w:eastAsia="ru-RU"/>
        </w:rPr>
        <w:lastRenderedPageBreak/>
        <w:t>предоставлении/об отказе в предоставлении субсидии утверждаются приказом Агентства.</w:t>
      </w:r>
    </w:p>
    <w:p w:rsidR="00B75756" w:rsidRPr="00B75756" w:rsidRDefault="00B75756" w:rsidP="00B75756">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B75756">
        <w:rPr>
          <w:rFonts w:ascii="Times New Roman" w:eastAsia="Times New Roman" w:hAnsi="Times New Roman"/>
          <w:sz w:val="28"/>
          <w:szCs w:val="28"/>
          <w:lang w:eastAsia="ru-RU"/>
        </w:rPr>
        <w:t>13. Оценка эффективности использования субсидии осуществляется Агентством на основании сравнения значений результатов использования субсидии, установленных в соглашении, и фактически достигнутых по итогам отчетного года значений результатов использования субсидии, предусмотренных частью 9 настоящих Правил.</w:t>
      </w:r>
    </w:p>
    <w:p w:rsidR="00B75756" w:rsidRPr="00B75756" w:rsidRDefault="00B75756" w:rsidP="00B75756">
      <w:pPr>
        <w:widowControl w:val="0"/>
        <w:autoSpaceDE w:val="0"/>
        <w:autoSpaceDN w:val="0"/>
        <w:spacing w:after="0" w:line="240" w:lineRule="auto"/>
        <w:ind w:firstLine="540"/>
        <w:jc w:val="both"/>
      </w:pPr>
      <w:r w:rsidRPr="00B75756">
        <w:rPr>
          <w:rFonts w:ascii="Times New Roman" w:hAnsi="Times New Roman"/>
          <w:sz w:val="28"/>
          <w:szCs w:val="28"/>
        </w:rPr>
        <w:t xml:space="preserve">14. </w:t>
      </w:r>
      <w:r w:rsidRPr="00B75756">
        <w:rPr>
          <w:rFonts w:ascii="Times New Roman" w:hAnsi="Times New Roman"/>
          <w:kern w:val="28"/>
          <w:sz w:val="28"/>
          <w:szCs w:val="28"/>
          <w:lang w:eastAsia="ru-RU"/>
        </w:rPr>
        <w:t>Не использованные по состоянию на 1 января текущего финансового года субсидии, за исключением субсидий,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краевого бюджета в соответствии со статьей 242 Бюджетного кодекса Российской Федерации.</w:t>
      </w:r>
    </w:p>
    <w:p w:rsidR="00B75756" w:rsidRPr="00B75756" w:rsidRDefault="00B75756" w:rsidP="00B75756">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B75756">
        <w:rPr>
          <w:rFonts w:ascii="Times New Roman" w:eastAsia="Times New Roman" w:hAnsi="Times New Roman"/>
          <w:sz w:val="28"/>
          <w:szCs w:val="28"/>
          <w:lang w:eastAsia="ru-RU"/>
        </w:rPr>
        <w:t xml:space="preserve">15. При невыполнении условий соглашения о предоставлении субсидии к муниципальному образованию применяются меры финансовой ответственности по основаниям и в порядке, установленными Правилами формирования, предоставления и распределения субсидий. </w:t>
      </w:r>
    </w:p>
    <w:p w:rsidR="00B75756" w:rsidRPr="00B75756" w:rsidRDefault="00B75756" w:rsidP="00B75756">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B75756">
        <w:rPr>
          <w:rFonts w:ascii="Times New Roman" w:eastAsia="Times New Roman" w:hAnsi="Times New Roman"/>
          <w:sz w:val="28"/>
          <w:szCs w:val="28"/>
          <w:lang w:eastAsia="ru-RU"/>
        </w:rPr>
        <w:t>16. Контроль за соблюдением муниципальными образованиями в Камчатском крае условий предоставления субсидий осуществляется Агентством и Министерством финансов Камчатского края.».</w:t>
      </w:r>
    </w:p>
    <w:p w:rsidR="00B75756" w:rsidRPr="00B75756" w:rsidRDefault="0051294F" w:rsidP="00B75756">
      <w:pPr>
        <w:widowControl w:val="0"/>
        <w:autoSpaceDE w:val="0"/>
        <w:autoSpaceDN w:val="0"/>
        <w:spacing w:after="0" w:line="240" w:lineRule="auto"/>
        <w:ind w:firstLine="540"/>
        <w:jc w:val="both"/>
        <w:rPr>
          <w:rFonts w:ascii="Times New Roman" w:eastAsia="Times New Roman" w:hAnsi="Times New Roman"/>
          <w:color w:val="FF0000"/>
          <w:sz w:val="28"/>
          <w:szCs w:val="28"/>
          <w:lang w:eastAsia="ru-RU"/>
        </w:rPr>
      </w:pPr>
      <w:r>
        <w:rPr>
          <w:rFonts w:ascii="Times New Roman" w:eastAsia="Times New Roman" w:hAnsi="Times New Roman"/>
          <w:sz w:val="28"/>
          <w:szCs w:val="28"/>
          <w:lang w:eastAsia="ru-RU"/>
        </w:rPr>
        <w:t>4</w:t>
      </w:r>
      <w:r w:rsidR="00B75756" w:rsidRPr="00A1119F">
        <w:rPr>
          <w:rFonts w:ascii="Times New Roman" w:eastAsia="Times New Roman" w:hAnsi="Times New Roman"/>
          <w:sz w:val="28"/>
          <w:szCs w:val="28"/>
          <w:lang w:eastAsia="ru-RU"/>
        </w:rPr>
        <w:t>. Д</w:t>
      </w:r>
      <w:r w:rsidR="00B75756">
        <w:rPr>
          <w:rFonts w:ascii="Times New Roman" w:eastAsia="Times New Roman" w:hAnsi="Times New Roman"/>
          <w:sz w:val="28"/>
          <w:szCs w:val="28"/>
          <w:lang w:eastAsia="ru-RU"/>
        </w:rPr>
        <w:t>ополнить Программу приложением 10</w:t>
      </w:r>
      <w:r w:rsidR="00B75756" w:rsidRPr="00A1119F">
        <w:rPr>
          <w:rFonts w:ascii="Times New Roman" w:eastAsia="Times New Roman" w:hAnsi="Times New Roman"/>
          <w:sz w:val="28"/>
          <w:szCs w:val="28"/>
          <w:lang w:eastAsia="ru-RU"/>
        </w:rPr>
        <w:t xml:space="preserve"> в следующей редакции:</w:t>
      </w:r>
    </w:p>
    <w:p w:rsidR="0051294F" w:rsidRDefault="0051294F" w:rsidP="00B75756">
      <w:pPr>
        <w:widowControl w:val="0"/>
        <w:autoSpaceDE w:val="0"/>
        <w:autoSpaceDN w:val="0"/>
        <w:adjustRightInd w:val="0"/>
        <w:spacing w:after="0" w:line="240" w:lineRule="auto"/>
        <w:ind w:firstLine="540"/>
        <w:jc w:val="right"/>
        <w:rPr>
          <w:rFonts w:ascii="Times New Roman" w:hAnsi="Times New Roman"/>
          <w:sz w:val="28"/>
          <w:szCs w:val="28"/>
        </w:rPr>
      </w:pPr>
    </w:p>
    <w:p w:rsidR="00B75756" w:rsidRPr="00B75756" w:rsidRDefault="00B75756" w:rsidP="00B75756">
      <w:pPr>
        <w:widowControl w:val="0"/>
        <w:autoSpaceDE w:val="0"/>
        <w:autoSpaceDN w:val="0"/>
        <w:adjustRightInd w:val="0"/>
        <w:spacing w:after="0" w:line="240" w:lineRule="auto"/>
        <w:ind w:firstLine="540"/>
        <w:jc w:val="right"/>
        <w:rPr>
          <w:rFonts w:ascii="Times New Roman" w:hAnsi="Times New Roman"/>
          <w:sz w:val="28"/>
          <w:szCs w:val="28"/>
        </w:rPr>
      </w:pPr>
      <w:r w:rsidRPr="00B75756">
        <w:rPr>
          <w:rFonts w:ascii="Times New Roman" w:hAnsi="Times New Roman"/>
          <w:sz w:val="28"/>
          <w:szCs w:val="28"/>
        </w:rPr>
        <w:t>«Приложение 10 к Программе</w:t>
      </w:r>
    </w:p>
    <w:p w:rsidR="00B75756" w:rsidRPr="00B75756" w:rsidRDefault="00B75756" w:rsidP="00B75756">
      <w:pPr>
        <w:widowControl w:val="0"/>
        <w:autoSpaceDE w:val="0"/>
        <w:autoSpaceDN w:val="0"/>
        <w:spacing w:after="0" w:line="240" w:lineRule="auto"/>
        <w:ind w:firstLine="540"/>
        <w:jc w:val="both"/>
        <w:rPr>
          <w:rFonts w:ascii="Times New Roman" w:eastAsia="Times New Roman" w:hAnsi="Times New Roman"/>
          <w:sz w:val="28"/>
          <w:szCs w:val="28"/>
          <w:lang w:eastAsia="ru-RU"/>
        </w:rPr>
      </w:pPr>
    </w:p>
    <w:p w:rsidR="00B75756" w:rsidRPr="00B75756" w:rsidRDefault="00B75756" w:rsidP="00B75756">
      <w:pPr>
        <w:widowControl w:val="0"/>
        <w:autoSpaceDE w:val="0"/>
        <w:autoSpaceDN w:val="0"/>
        <w:spacing w:after="0" w:line="240" w:lineRule="auto"/>
        <w:jc w:val="center"/>
        <w:rPr>
          <w:rFonts w:ascii="Times New Roman" w:eastAsia="Times New Roman" w:hAnsi="Times New Roman"/>
          <w:b/>
          <w:caps/>
          <w:sz w:val="28"/>
          <w:szCs w:val="28"/>
          <w:lang w:eastAsia="ru-RU"/>
        </w:rPr>
      </w:pPr>
      <w:r w:rsidRPr="00B75756">
        <w:rPr>
          <w:rFonts w:ascii="Times New Roman" w:eastAsia="Times New Roman" w:hAnsi="Times New Roman"/>
          <w:b/>
          <w:caps/>
          <w:sz w:val="28"/>
          <w:szCs w:val="28"/>
          <w:lang w:eastAsia="ru-RU"/>
        </w:rPr>
        <w:t xml:space="preserve">Порядок </w:t>
      </w:r>
    </w:p>
    <w:p w:rsidR="00B75756" w:rsidRPr="00B75756" w:rsidRDefault="00B75756" w:rsidP="00B75756">
      <w:pPr>
        <w:widowControl w:val="0"/>
        <w:autoSpaceDE w:val="0"/>
        <w:autoSpaceDN w:val="0"/>
        <w:spacing w:after="0" w:line="240" w:lineRule="auto"/>
        <w:jc w:val="center"/>
        <w:rPr>
          <w:rFonts w:ascii="Times New Roman" w:eastAsia="Times New Roman" w:hAnsi="Times New Roman"/>
          <w:b/>
          <w:caps/>
          <w:sz w:val="28"/>
          <w:szCs w:val="28"/>
          <w:lang w:eastAsia="ru-RU"/>
        </w:rPr>
      </w:pPr>
      <w:r w:rsidRPr="00B75756">
        <w:rPr>
          <w:rFonts w:ascii="Times New Roman" w:eastAsia="Times New Roman" w:hAnsi="Times New Roman"/>
          <w:b/>
          <w:caps/>
          <w:sz w:val="28"/>
          <w:szCs w:val="28"/>
          <w:lang w:eastAsia="ru-RU"/>
        </w:rPr>
        <w:t>предоставления и распределения субсидий местным бюджетам на реализацию основного мероприятия 3.4 «Сохранение и развитие национальной культуры, традиций и обычаев КМНС» Подпрограммы 3 «Устойчивое развитие коренных малочисленных народов Севера, Сибири и Дальнего Востока, проживающих в Камчатском крае»</w:t>
      </w:r>
    </w:p>
    <w:p w:rsidR="00B75756" w:rsidRPr="00B75756" w:rsidRDefault="00B75756" w:rsidP="00B75756">
      <w:pPr>
        <w:widowControl w:val="0"/>
        <w:autoSpaceDE w:val="0"/>
        <w:autoSpaceDN w:val="0"/>
        <w:spacing w:after="0" w:line="240" w:lineRule="auto"/>
        <w:ind w:firstLine="540"/>
        <w:jc w:val="both"/>
        <w:rPr>
          <w:rFonts w:ascii="Times New Roman" w:eastAsia="Times New Roman" w:hAnsi="Times New Roman"/>
          <w:sz w:val="28"/>
          <w:szCs w:val="28"/>
          <w:lang w:eastAsia="ru-RU"/>
        </w:rPr>
      </w:pPr>
    </w:p>
    <w:p w:rsidR="00B75756" w:rsidRPr="00B75756" w:rsidRDefault="00B75756" w:rsidP="00B75756">
      <w:pPr>
        <w:numPr>
          <w:ilvl w:val="0"/>
          <w:numId w:val="32"/>
        </w:numPr>
        <w:autoSpaceDE w:val="0"/>
        <w:autoSpaceDN w:val="0"/>
        <w:adjustRightInd w:val="0"/>
        <w:spacing w:after="0" w:line="240" w:lineRule="auto"/>
        <w:ind w:left="0" w:firstLine="709"/>
        <w:contextualSpacing/>
        <w:jc w:val="both"/>
        <w:rPr>
          <w:rFonts w:ascii="Times New Roman" w:eastAsiaTheme="minorHAnsi" w:hAnsi="Times New Roman"/>
          <w:sz w:val="28"/>
          <w:szCs w:val="28"/>
        </w:rPr>
      </w:pPr>
      <w:r w:rsidRPr="00B75756">
        <w:rPr>
          <w:rFonts w:ascii="Times New Roman" w:hAnsi="Times New Roman"/>
          <w:bCs/>
          <w:sz w:val="28"/>
          <w:szCs w:val="28"/>
        </w:rPr>
        <w:t xml:space="preserve">Настоящий Порядок разработан в соответствии со статьей 139 Бюджетного кодекса Российской Федерации, </w:t>
      </w:r>
      <w:r w:rsidRPr="00B75756">
        <w:rPr>
          <w:rFonts w:ascii="Times New Roman" w:eastAsiaTheme="minorHAnsi" w:hAnsi="Times New Roman"/>
          <w:sz w:val="28"/>
          <w:szCs w:val="28"/>
        </w:rPr>
        <w:t>постановлением Правительства Российской Федерации от 30.09.2014 № 999 «О формировании, предоставлении и распределении субсидий из федерального бюджета бюджетам субъектов Российской Федерации»</w:t>
      </w:r>
      <w:r w:rsidRPr="00B75756">
        <w:rPr>
          <w:rFonts w:ascii="Times New Roman" w:hAnsi="Times New Roman"/>
          <w:bCs/>
          <w:sz w:val="28"/>
          <w:szCs w:val="28"/>
        </w:rPr>
        <w:t xml:space="preserve"> (далее </w:t>
      </w:r>
      <w:r w:rsidRPr="00B75756">
        <w:rPr>
          <w:rFonts w:ascii="Times New Roman" w:eastAsiaTheme="minorHAnsi" w:hAnsi="Times New Roman"/>
          <w:sz w:val="28"/>
          <w:szCs w:val="28"/>
        </w:rPr>
        <w:t>в настоящем Порядке</w:t>
      </w:r>
      <w:r w:rsidRPr="00B75756">
        <w:rPr>
          <w:rFonts w:ascii="Times New Roman" w:hAnsi="Times New Roman"/>
          <w:bCs/>
          <w:sz w:val="28"/>
          <w:szCs w:val="28"/>
        </w:rPr>
        <w:t xml:space="preserve"> - постановление Правительства </w:t>
      </w:r>
      <w:r w:rsidRPr="00B75756">
        <w:rPr>
          <w:rFonts w:ascii="Times New Roman" w:eastAsiaTheme="minorHAnsi" w:hAnsi="Times New Roman"/>
          <w:sz w:val="28"/>
          <w:szCs w:val="28"/>
        </w:rPr>
        <w:t>Российской Федерации</w:t>
      </w:r>
      <w:r w:rsidRPr="00B75756">
        <w:rPr>
          <w:rFonts w:ascii="Times New Roman" w:hAnsi="Times New Roman"/>
          <w:bCs/>
          <w:sz w:val="28"/>
          <w:szCs w:val="28"/>
        </w:rPr>
        <w:t xml:space="preserve"> </w:t>
      </w:r>
      <w:r w:rsidRPr="00B75756">
        <w:rPr>
          <w:rFonts w:ascii="Times New Roman" w:eastAsiaTheme="minorHAnsi" w:hAnsi="Times New Roman"/>
          <w:sz w:val="28"/>
          <w:szCs w:val="28"/>
        </w:rPr>
        <w:t>№ 999</w:t>
      </w:r>
      <w:r w:rsidRPr="00B75756">
        <w:rPr>
          <w:rFonts w:ascii="Times New Roman" w:hAnsi="Times New Roman"/>
          <w:bCs/>
          <w:sz w:val="28"/>
          <w:szCs w:val="28"/>
        </w:rPr>
        <w:t xml:space="preserve">) постановлением Правительства Камчатского края от 27.12.2019 № 566-П «Об утверждении Правил формирования, предоставления и распределения субсидий из краевого бюджета бюджетам муниципальных образований в Камчатском крае» (далее </w:t>
      </w:r>
      <w:r w:rsidRPr="00B75756">
        <w:rPr>
          <w:rFonts w:ascii="Times New Roman" w:eastAsiaTheme="minorHAnsi" w:hAnsi="Times New Roman"/>
          <w:sz w:val="28"/>
          <w:szCs w:val="28"/>
        </w:rPr>
        <w:t>в настоящем Порядке</w:t>
      </w:r>
      <w:r w:rsidRPr="00B75756">
        <w:rPr>
          <w:rFonts w:ascii="Times New Roman" w:hAnsi="Times New Roman"/>
          <w:bCs/>
          <w:sz w:val="28"/>
          <w:szCs w:val="28"/>
        </w:rPr>
        <w:t xml:space="preserve"> - постановление Правительства Камчатского края № 566-П) и регулирует вопросы предоставления субсидий местным бюджетам из краевого бюджета в целях софинансирования расходных обязательств органов местного самоуправления муниципальных образований в Камчатском крае (далее </w:t>
      </w:r>
      <w:r w:rsidRPr="00B75756">
        <w:rPr>
          <w:rFonts w:ascii="Times New Roman" w:eastAsiaTheme="minorHAnsi" w:hAnsi="Times New Roman"/>
          <w:sz w:val="28"/>
          <w:szCs w:val="28"/>
        </w:rPr>
        <w:t xml:space="preserve">в </w:t>
      </w:r>
      <w:r w:rsidRPr="00B75756">
        <w:rPr>
          <w:rFonts w:ascii="Times New Roman" w:eastAsiaTheme="minorHAnsi" w:hAnsi="Times New Roman"/>
          <w:sz w:val="28"/>
          <w:szCs w:val="28"/>
        </w:rPr>
        <w:lastRenderedPageBreak/>
        <w:t>настоящем Порядке</w:t>
      </w:r>
      <w:r w:rsidRPr="00B75756">
        <w:rPr>
          <w:rFonts w:ascii="Times New Roman" w:hAnsi="Times New Roman"/>
          <w:bCs/>
          <w:sz w:val="28"/>
          <w:szCs w:val="28"/>
        </w:rPr>
        <w:t xml:space="preserve"> – ОМС), возникающих при реализации  основного мероприятия 3.4</w:t>
      </w:r>
      <w:r w:rsidRPr="00B75756">
        <w:rPr>
          <w:rFonts w:ascii="Times New Roman" w:hAnsi="Times New Roman"/>
          <w:b/>
          <w:sz w:val="28"/>
          <w:szCs w:val="28"/>
        </w:rPr>
        <w:t xml:space="preserve"> «</w:t>
      </w:r>
      <w:r w:rsidRPr="00B75756">
        <w:rPr>
          <w:rFonts w:ascii="Times New Roman" w:hAnsi="Times New Roman"/>
          <w:sz w:val="28"/>
          <w:szCs w:val="28"/>
        </w:rPr>
        <w:t>Сохранение и развитие национальной культуры, традиций и обычаев КМНС</w:t>
      </w:r>
      <w:r w:rsidRPr="00B75756">
        <w:rPr>
          <w:rFonts w:ascii="Times New Roman" w:hAnsi="Times New Roman"/>
          <w:b/>
          <w:sz w:val="28"/>
          <w:szCs w:val="28"/>
        </w:rPr>
        <w:t xml:space="preserve">» </w:t>
      </w:r>
      <w:r w:rsidRPr="00B75756">
        <w:rPr>
          <w:rFonts w:ascii="Times New Roman" w:hAnsi="Times New Roman"/>
          <w:sz w:val="28"/>
          <w:szCs w:val="28"/>
        </w:rPr>
        <w:t>Подпрограммы 3 «Устойчивое развитие коренных малочисленных народов Севера, Сибири и Дальнего Востока, проживающих в Камчатском крае» (</w:t>
      </w:r>
      <w:r w:rsidRPr="00B75756">
        <w:rPr>
          <w:rFonts w:ascii="Times New Roman" w:eastAsiaTheme="minorHAnsi" w:hAnsi="Times New Roman"/>
          <w:sz w:val="28"/>
          <w:szCs w:val="28"/>
        </w:rPr>
        <w:t>далее в настоящем Порядке – Подпрограмма 3</w:t>
      </w:r>
      <w:r w:rsidRPr="00B75756">
        <w:rPr>
          <w:rFonts w:ascii="Times New Roman" w:hAnsi="Times New Roman"/>
          <w:sz w:val="28"/>
          <w:szCs w:val="28"/>
        </w:rPr>
        <w:t>),</w:t>
      </w:r>
      <w:r w:rsidRPr="00B75756">
        <w:rPr>
          <w:rFonts w:ascii="Times New Roman" w:eastAsiaTheme="minorHAnsi" w:hAnsi="Times New Roman"/>
          <w:sz w:val="28"/>
          <w:szCs w:val="28"/>
        </w:rPr>
        <w:t xml:space="preserve"> </w:t>
      </w:r>
      <w:r w:rsidRPr="00B75756">
        <w:rPr>
          <w:rFonts w:ascii="Times New Roman" w:hAnsi="Times New Roman"/>
          <w:bCs/>
          <w:sz w:val="28"/>
          <w:szCs w:val="28"/>
        </w:rPr>
        <w:t>в части мероприятий:</w:t>
      </w:r>
    </w:p>
    <w:p w:rsidR="00B75756" w:rsidRPr="00B75756" w:rsidRDefault="00B75756" w:rsidP="00B75756">
      <w:pPr>
        <w:numPr>
          <w:ilvl w:val="0"/>
          <w:numId w:val="44"/>
        </w:numPr>
        <w:autoSpaceDE w:val="0"/>
        <w:autoSpaceDN w:val="0"/>
        <w:adjustRightInd w:val="0"/>
        <w:spacing w:after="0" w:line="240" w:lineRule="auto"/>
        <w:ind w:left="0" w:firstLine="709"/>
        <w:contextualSpacing/>
        <w:jc w:val="both"/>
        <w:rPr>
          <w:rFonts w:ascii="Times New Roman" w:eastAsiaTheme="minorHAnsi" w:hAnsi="Times New Roman"/>
          <w:sz w:val="28"/>
          <w:szCs w:val="28"/>
        </w:rPr>
      </w:pPr>
      <w:r w:rsidRPr="00B75756">
        <w:rPr>
          <w:rFonts w:ascii="Times New Roman" w:eastAsiaTheme="minorHAnsi" w:hAnsi="Times New Roman"/>
          <w:sz w:val="28"/>
          <w:szCs w:val="28"/>
        </w:rPr>
        <w:t>организации и проведения традиционных национальных праздников коренных малочисленных народов;</w:t>
      </w:r>
    </w:p>
    <w:p w:rsidR="00B75756" w:rsidRPr="00B75756" w:rsidRDefault="00B75756" w:rsidP="00B75756">
      <w:pPr>
        <w:numPr>
          <w:ilvl w:val="0"/>
          <w:numId w:val="44"/>
        </w:numPr>
        <w:autoSpaceDE w:val="0"/>
        <w:autoSpaceDN w:val="0"/>
        <w:adjustRightInd w:val="0"/>
        <w:spacing w:after="0" w:line="240" w:lineRule="auto"/>
        <w:ind w:left="0" w:firstLine="709"/>
        <w:contextualSpacing/>
        <w:jc w:val="both"/>
        <w:rPr>
          <w:rFonts w:ascii="Times New Roman" w:eastAsiaTheme="minorHAnsi" w:hAnsi="Times New Roman"/>
          <w:sz w:val="28"/>
          <w:szCs w:val="28"/>
        </w:rPr>
      </w:pPr>
      <w:bookmarkStart w:id="7" w:name="Par4"/>
      <w:bookmarkEnd w:id="7"/>
      <w:r w:rsidRPr="00B75756">
        <w:rPr>
          <w:rFonts w:ascii="Times New Roman" w:eastAsiaTheme="minorHAnsi" w:hAnsi="Times New Roman"/>
          <w:sz w:val="28"/>
          <w:szCs w:val="28"/>
        </w:rPr>
        <w:t>поддержки национальных и фольклорных ансамблей Камчатского края (приобретение и изготовление национальных костюмов, национальных музыкальных инструментов);</w:t>
      </w:r>
    </w:p>
    <w:p w:rsidR="00B75756" w:rsidRPr="00B75756" w:rsidRDefault="00B75756" w:rsidP="00B75756">
      <w:pPr>
        <w:numPr>
          <w:ilvl w:val="0"/>
          <w:numId w:val="44"/>
        </w:numPr>
        <w:autoSpaceDE w:val="0"/>
        <w:autoSpaceDN w:val="0"/>
        <w:adjustRightInd w:val="0"/>
        <w:spacing w:after="0" w:line="240" w:lineRule="auto"/>
        <w:ind w:left="0" w:firstLine="709"/>
        <w:contextualSpacing/>
        <w:jc w:val="both"/>
        <w:rPr>
          <w:rFonts w:ascii="Times New Roman" w:eastAsiaTheme="minorHAnsi" w:hAnsi="Times New Roman"/>
          <w:sz w:val="28"/>
          <w:szCs w:val="28"/>
        </w:rPr>
      </w:pPr>
      <w:bookmarkStart w:id="8" w:name="Par5"/>
      <w:bookmarkEnd w:id="8"/>
      <w:r w:rsidRPr="00B75756">
        <w:rPr>
          <w:rFonts w:ascii="Times New Roman" w:eastAsiaTheme="minorHAnsi" w:hAnsi="Times New Roman"/>
          <w:sz w:val="28"/>
          <w:szCs w:val="28"/>
        </w:rPr>
        <w:t>поддержки творческих объединений мастеров, мастерских народных художественных промыслов и ремесел Камчатского края (приобретение, заготовка и доставка сырья и материалов, оборудования и необходимой фурнитуры);</w:t>
      </w:r>
    </w:p>
    <w:p w:rsidR="00B75756" w:rsidRPr="00B75756" w:rsidRDefault="00B75756" w:rsidP="00B75756">
      <w:pPr>
        <w:numPr>
          <w:ilvl w:val="0"/>
          <w:numId w:val="44"/>
        </w:numPr>
        <w:autoSpaceDE w:val="0"/>
        <w:autoSpaceDN w:val="0"/>
        <w:adjustRightInd w:val="0"/>
        <w:spacing w:after="0" w:line="240" w:lineRule="auto"/>
        <w:ind w:left="0" w:firstLine="709"/>
        <w:contextualSpacing/>
        <w:jc w:val="both"/>
        <w:rPr>
          <w:rFonts w:ascii="Times New Roman" w:eastAsiaTheme="minorHAnsi" w:hAnsi="Times New Roman"/>
          <w:sz w:val="28"/>
          <w:szCs w:val="28"/>
        </w:rPr>
      </w:pPr>
      <w:bookmarkStart w:id="9" w:name="Par7"/>
      <w:bookmarkEnd w:id="9"/>
      <w:r w:rsidRPr="00B75756">
        <w:rPr>
          <w:rFonts w:ascii="Times New Roman" w:eastAsiaTheme="minorHAnsi" w:hAnsi="Times New Roman"/>
          <w:sz w:val="28"/>
          <w:szCs w:val="28"/>
        </w:rPr>
        <w:t>поддержки мастеров Камчатского края, изделия которых утверждены как изделия народных художественных промыслов Камчатского края, признанного художественного достоинства (приобретение, заготовка и доставка сырья и материалов, организация и проведение обучающих курсов и семинаров).</w:t>
      </w:r>
    </w:p>
    <w:p w:rsidR="00B75756" w:rsidRPr="00B75756" w:rsidRDefault="00B75756" w:rsidP="00B75756">
      <w:pPr>
        <w:numPr>
          <w:ilvl w:val="0"/>
          <w:numId w:val="32"/>
        </w:numPr>
        <w:autoSpaceDE w:val="0"/>
        <w:autoSpaceDN w:val="0"/>
        <w:adjustRightInd w:val="0"/>
        <w:spacing w:after="0" w:line="240" w:lineRule="auto"/>
        <w:ind w:left="0" w:firstLine="709"/>
        <w:contextualSpacing/>
        <w:jc w:val="both"/>
        <w:rPr>
          <w:rFonts w:ascii="Times New Roman" w:eastAsiaTheme="minorHAnsi" w:hAnsi="Times New Roman"/>
          <w:sz w:val="28"/>
          <w:szCs w:val="28"/>
        </w:rPr>
      </w:pPr>
      <w:r w:rsidRPr="00B75756">
        <w:rPr>
          <w:rFonts w:ascii="Times New Roman" w:eastAsiaTheme="minorHAnsi" w:hAnsi="Times New Roman"/>
          <w:sz w:val="28"/>
          <w:szCs w:val="28"/>
        </w:rPr>
        <w:t>Критерием отбора муниципальных образований в Камчатском крае для предоставления субсидий является отнесение территории муниципального образования в Камчатском крае к месту традиционного проживания и традиционной хозяйственной деятельности коренных малочисленных народов согласно Распоряжению Правительства Российской Федерации от 08.05.2009 № 631-р.</w:t>
      </w:r>
    </w:p>
    <w:p w:rsidR="00B75756" w:rsidRPr="00B75756" w:rsidRDefault="00B75756" w:rsidP="00B75756">
      <w:pPr>
        <w:numPr>
          <w:ilvl w:val="0"/>
          <w:numId w:val="32"/>
        </w:numPr>
        <w:autoSpaceDE w:val="0"/>
        <w:autoSpaceDN w:val="0"/>
        <w:adjustRightInd w:val="0"/>
        <w:spacing w:after="0" w:line="240" w:lineRule="auto"/>
        <w:ind w:left="0" w:firstLine="709"/>
        <w:contextualSpacing/>
        <w:jc w:val="both"/>
        <w:rPr>
          <w:rFonts w:ascii="Times New Roman" w:eastAsiaTheme="minorHAnsi" w:hAnsi="Times New Roman"/>
          <w:sz w:val="28"/>
          <w:szCs w:val="28"/>
        </w:rPr>
      </w:pPr>
      <w:r w:rsidRPr="00B75756">
        <w:rPr>
          <w:rFonts w:ascii="Times New Roman" w:eastAsiaTheme="minorHAnsi" w:hAnsi="Times New Roman"/>
          <w:sz w:val="28"/>
          <w:szCs w:val="28"/>
        </w:rPr>
        <w:t>Предоставление субсидий местным бюджетам осуществляется при выполнении органами местного самоуправления муниципальных образований в Камчатском крае следующих условий:</w:t>
      </w:r>
    </w:p>
    <w:p w:rsidR="00B75756" w:rsidRPr="00B75756" w:rsidRDefault="00B75756" w:rsidP="00B75756">
      <w:pPr>
        <w:numPr>
          <w:ilvl w:val="0"/>
          <w:numId w:val="33"/>
        </w:numPr>
        <w:autoSpaceDE w:val="0"/>
        <w:autoSpaceDN w:val="0"/>
        <w:adjustRightInd w:val="0"/>
        <w:spacing w:after="0" w:line="240" w:lineRule="auto"/>
        <w:ind w:left="0" w:firstLine="709"/>
        <w:contextualSpacing/>
        <w:jc w:val="both"/>
        <w:rPr>
          <w:rFonts w:ascii="Times New Roman" w:eastAsiaTheme="minorHAnsi" w:hAnsi="Times New Roman"/>
          <w:sz w:val="28"/>
          <w:szCs w:val="28"/>
        </w:rPr>
      </w:pPr>
      <w:r w:rsidRPr="00B75756">
        <w:rPr>
          <w:rFonts w:ascii="Times New Roman" w:eastAsiaTheme="minorHAnsi" w:hAnsi="Times New Roman"/>
          <w:sz w:val="28"/>
          <w:szCs w:val="28"/>
        </w:rPr>
        <w:t>наличие в местном бюджете (сводной бюджетной росписи местного бюджета) бюджетных ассигнований на исполнение расходного обязательства муниципального образования, в целях софинансирования которого предоставляется субсидия, в объеме, необходимом для его исполнения, включая размер планируемой к предоставлению из краевого бюджета субсидии;</w:t>
      </w:r>
    </w:p>
    <w:p w:rsidR="00B75756" w:rsidRPr="00B75756" w:rsidRDefault="00B75756" w:rsidP="00B75756">
      <w:pPr>
        <w:numPr>
          <w:ilvl w:val="0"/>
          <w:numId w:val="33"/>
        </w:numPr>
        <w:autoSpaceDE w:val="0"/>
        <w:autoSpaceDN w:val="0"/>
        <w:adjustRightInd w:val="0"/>
        <w:spacing w:after="0" w:line="240" w:lineRule="auto"/>
        <w:ind w:left="0" w:firstLine="709"/>
        <w:contextualSpacing/>
        <w:jc w:val="both"/>
        <w:rPr>
          <w:rFonts w:ascii="Times New Roman" w:eastAsiaTheme="minorHAnsi" w:hAnsi="Times New Roman"/>
          <w:sz w:val="28"/>
          <w:szCs w:val="28"/>
        </w:rPr>
      </w:pPr>
      <w:r w:rsidRPr="00B75756">
        <w:rPr>
          <w:rFonts w:ascii="Times New Roman" w:eastAsiaTheme="minorHAnsi" w:hAnsi="Times New Roman"/>
          <w:sz w:val="28"/>
          <w:szCs w:val="28"/>
        </w:rPr>
        <w:t xml:space="preserve">заключение соглашения о предоставлении субсидии из краевого бюджета местному бюджету между Министерством культуры Камчатского края, которому как получателю средств краевого бюджета доведены лимиты бюджетных обязательств на предоставление субсидии (далее в настоящем Порядке - Министерство), и органом местного самоуправления,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 (далее в настоящем Порядке - соглашение), а в случае предоставления субсидии, предоставляемой в целях софинансирования из федерального бюджета расходных обязательств </w:t>
      </w:r>
      <w:r w:rsidRPr="00B75756">
        <w:rPr>
          <w:rFonts w:ascii="Times New Roman" w:eastAsiaTheme="minorHAnsi" w:hAnsi="Times New Roman"/>
          <w:sz w:val="28"/>
          <w:szCs w:val="28"/>
        </w:rPr>
        <w:lastRenderedPageBreak/>
        <w:t>Камчатского края, связанных с предоставлением субсидии из бюджета Камчатского края местным бюджетам в целях оказания финансовой поддержки выполнения ОМС полномочий по вопросам местного значения, - заключение такого соглашения в системе «Электронный бюджет»;</w:t>
      </w:r>
    </w:p>
    <w:p w:rsidR="00B75756" w:rsidRPr="00B75756" w:rsidRDefault="00B75756" w:rsidP="00B75756">
      <w:pPr>
        <w:numPr>
          <w:ilvl w:val="0"/>
          <w:numId w:val="33"/>
        </w:numPr>
        <w:autoSpaceDE w:val="0"/>
        <w:autoSpaceDN w:val="0"/>
        <w:adjustRightInd w:val="0"/>
        <w:spacing w:after="0" w:line="240" w:lineRule="auto"/>
        <w:ind w:left="0" w:firstLine="709"/>
        <w:contextualSpacing/>
        <w:jc w:val="both"/>
        <w:rPr>
          <w:rFonts w:ascii="Times New Roman" w:eastAsiaTheme="minorHAnsi" w:hAnsi="Times New Roman"/>
          <w:sz w:val="28"/>
          <w:szCs w:val="28"/>
        </w:rPr>
      </w:pPr>
      <w:r w:rsidRPr="00B75756">
        <w:rPr>
          <w:rFonts w:ascii="Times New Roman" w:eastAsiaTheme="minorHAnsi" w:hAnsi="Times New Roman"/>
          <w:sz w:val="28"/>
          <w:szCs w:val="28"/>
        </w:rPr>
        <w:t>наличие утвержденной муниципальной программы (подпрограммы), направленной на достижение целей Подпрограммы 3 и содержащей мероприятия, указанные в части 1 настоящего Порядка;</w:t>
      </w:r>
    </w:p>
    <w:p w:rsidR="00B75756" w:rsidRPr="00B75756" w:rsidRDefault="00B75756" w:rsidP="00B75756">
      <w:pPr>
        <w:numPr>
          <w:ilvl w:val="0"/>
          <w:numId w:val="33"/>
        </w:numPr>
        <w:autoSpaceDE w:val="0"/>
        <w:autoSpaceDN w:val="0"/>
        <w:adjustRightInd w:val="0"/>
        <w:spacing w:after="0" w:line="240" w:lineRule="auto"/>
        <w:ind w:left="0" w:firstLine="709"/>
        <w:contextualSpacing/>
        <w:jc w:val="both"/>
        <w:rPr>
          <w:rFonts w:ascii="Times New Roman" w:eastAsiaTheme="minorHAnsi" w:hAnsi="Times New Roman"/>
          <w:sz w:val="28"/>
          <w:szCs w:val="28"/>
        </w:rPr>
      </w:pPr>
      <w:r w:rsidRPr="00B75756">
        <w:rPr>
          <w:rFonts w:ascii="Times New Roman" w:eastAsiaTheme="minorHAnsi" w:hAnsi="Times New Roman"/>
          <w:sz w:val="28"/>
          <w:szCs w:val="28"/>
        </w:rPr>
        <w:t>использование средств субсидии по целевому назначению;</w:t>
      </w:r>
    </w:p>
    <w:p w:rsidR="00B75756" w:rsidRPr="00B75756" w:rsidRDefault="00B75756" w:rsidP="00B75756">
      <w:pPr>
        <w:numPr>
          <w:ilvl w:val="0"/>
          <w:numId w:val="33"/>
        </w:numPr>
        <w:autoSpaceDE w:val="0"/>
        <w:autoSpaceDN w:val="0"/>
        <w:adjustRightInd w:val="0"/>
        <w:spacing w:after="0" w:line="240" w:lineRule="auto"/>
        <w:ind w:left="0" w:firstLine="709"/>
        <w:contextualSpacing/>
        <w:jc w:val="both"/>
        <w:rPr>
          <w:rFonts w:ascii="Times New Roman" w:eastAsiaTheme="minorHAnsi" w:hAnsi="Times New Roman"/>
          <w:sz w:val="28"/>
          <w:szCs w:val="28"/>
        </w:rPr>
      </w:pPr>
      <w:r w:rsidRPr="00B75756">
        <w:rPr>
          <w:rFonts w:ascii="Times New Roman" w:eastAsiaTheme="minorHAnsi" w:hAnsi="Times New Roman"/>
          <w:sz w:val="28"/>
          <w:szCs w:val="28"/>
        </w:rPr>
        <w:t xml:space="preserve">представление Министерству отчетов об использовании субсидии по форме и в порядке, установленными соглашениями, заключенными в соответствии с требованиями, установленными </w:t>
      </w:r>
      <w:r w:rsidRPr="00B75756">
        <w:rPr>
          <w:rFonts w:ascii="Times New Roman" w:hAnsi="Times New Roman"/>
          <w:bCs/>
          <w:sz w:val="28"/>
          <w:szCs w:val="28"/>
        </w:rPr>
        <w:t>постановлением Правительства Камчатского края № 566-П, и</w:t>
      </w:r>
      <w:r w:rsidRPr="00B75756">
        <w:rPr>
          <w:rFonts w:ascii="Times New Roman" w:eastAsiaTheme="minorHAnsi" w:hAnsi="Times New Roman"/>
          <w:sz w:val="28"/>
          <w:szCs w:val="28"/>
        </w:rPr>
        <w:t xml:space="preserve"> типовыми формами, утвержденными Министерством финансов Камчатского края, а в случае предоставления субсидии, предоставляемой в целях софинансирования из федерального бюджета расходных обязательств Камчатского края, связанных с предоставлением субсидии из бюджета Камчатского края местным бюджетам в целях оказания финансовой поддержки выполнения ОМС полномочий по вопросам местного значения, - заключенными в соответствии с требованиями, установленными </w:t>
      </w:r>
      <w:r w:rsidRPr="00B75756">
        <w:rPr>
          <w:rFonts w:ascii="Times New Roman" w:hAnsi="Times New Roman"/>
          <w:bCs/>
          <w:sz w:val="28"/>
          <w:szCs w:val="28"/>
        </w:rPr>
        <w:t xml:space="preserve">постановлением Правительства </w:t>
      </w:r>
      <w:r w:rsidRPr="00B75756">
        <w:rPr>
          <w:rFonts w:ascii="Times New Roman" w:eastAsiaTheme="minorHAnsi" w:hAnsi="Times New Roman"/>
          <w:sz w:val="28"/>
          <w:szCs w:val="28"/>
        </w:rPr>
        <w:t>Российской Федерации</w:t>
      </w:r>
      <w:r w:rsidRPr="00B75756">
        <w:rPr>
          <w:rFonts w:ascii="Times New Roman" w:hAnsi="Times New Roman"/>
          <w:bCs/>
          <w:sz w:val="28"/>
          <w:szCs w:val="28"/>
        </w:rPr>
        <w:t xml:space="preserve"> </w:t>
      </w:r>
      <w:r w:rsidRPr="00B75756">
        <w:rPr>
          <w:rFonts w:ascii="Times New Roman" w:eastAsiaTheme="minorHAnsi" w:hAnsi="Times New Roman"/>
          <w:sz w:val="28"/>
          <w:szCs w:val="28"/>
        </w:rPr>
        <w:t>№ 999, и типовыми формами, утвержденными Министерством финансов Российской Федерации;</w:t>
      </w:r>
    </w:p>
    <w:p w:rsidR="00B75756" w:rsidRPr="00B75756" w:rsidRDefault="00B75756" w:rsidP="00B75756">
      <w:pPr>
        <w:numPr>
          <w:ilvl w:val="0"/>
          <w:numId w:val="33"/>
        </w:numPr>
        <w:autoSpaceDE w:val="0"/>
        <w:autoSpaceDN w:val="0"/>
        <w:adjustRightInd w:val="0"/>
        <w:spacing w:after="0" w:line="240" w:lineRule="auto"/>
        <w:ind w:left="0" w:firstLine="709"/>
        <w:contextualSpacing/>
        <w:jc w:val="both"/>
        <w:rPr>
          <w:rFonts w:ascii="Times New Roman" w:eastAsiaTheme="minorHAnsi" w:hAnsi="Times New Roman"/>
          <w:sz w:val="28"/>
          <w:szCs w:val="28"/>
        </w:rPr>
      </w:pPr>
      <w:r w:rsidRPr="00B75756">
        <w:rPr>
          <w:rFonts w:ascii="Times New Roman" w:eastAsiaTheme="minorHAnsi" w:hAnsi="Times New Roman"/>
          <w:sz w:val="28"/>
          <w:szCs w:val="28"/>
        </w:rPr>
        <w:t>достижение значений результатов использования субсидии, установленных соглашениями;</w:t>
      </w:r>
    </w:p>
    <w:p w:rsidR="00B75756" w:rsidRPr="00B75756" w:rsidRDefault="00B75756" w:rsidP="00B75756">
      <w:pPr>
        <w:widowControl w:val="0"/>
        <w:numPr>
          <w:ilvl w:val="0"/>
          <w:numId w:val="32"/>
        </w:numPr>
        <w:autoSpaceDE w:val="0"/>
        <w:autoSpaceDN w:val="0"/>
        <w:spacing w:after="0" w:line="240" w:lineRule="auto"/>
        <w:ind w:left="0" w:firstLine="709"/>
        <w:jc w:val="both"/>
        <w:rPr>
          <w:rFonts w:ascii="Times New Roman" w:eastAsia="Times New Roman" w:hAnsi="Times New Roman"/>
          <w:sz w:val="28"/>
          <w:szCs w:val="28"/>
          <w:lang w:eastAsia="ru-RU"/>
        </w:rPr>
      </w:pPr>
      <w:r w:rsidRPr="00B75756">
        <w:rPr>
          <w:rFonts w:ascii="Times New Roman" w:eastAsiaTheme="minorHAnsi" w:hAnsi="Times New Roman" w:cs="Calibri"/>
          <w:sz w:val="28"/>
          <w:szCs w:val="28"/>
          <w:lang w:eastAsia="ru-RU"/>
        </w:rPr>
        <w:t>Основаниями для отказа в предоставлении субсидии являются несоответствие муниципального образования в Камчатском крае критериям отбора муниципальных образований в Камчатском крае для предоставления субсидии и (или) условиям предоставления субсидии, установленным частями 2 и 3 настоящего Порядка.</w:t>
      </w:r>
    </w:p>
    <w:p w:rsidR="00B75756" w:rsidRPr="00B75756" w:rsidRDefault="00B75756" w:rsidP="00B75756">
      <w:pPr>
        <w:widowControl w:val="0"/>
        <w:numPr>
          <w:ilvl w:val="0"/>
          <w:numId w:val="32"/>
        </w:numPr>
        <w:autoSpaceDE w:val="0"/>
        <w:autoSpaceDN w:val="0"/>
        <w:spacing w:after="120" w:line="240" w:lineRule="auto"/>
        <w:ind w:left="0" w:firstLine="709"/>
        <w:jc w:val="both"/>
        <w:rPr>
          <w:rFonts w:ascii="Times New Roman" w:eastAsia="Times New Roman" w:hAnsi="Times New Roman"/>
          <w:sz w:val="28"/>
          <w:szCs w:val="28"/>
          <w:lang w:eastAsia="ru-RU"/>
        </w:rPr>
      </w:pPr>
      <w:r w:rsidRPr="00B75756">
        <w:rPr>
          <w:rFonts w:ascii="Times New Roman" w:eastAsiaTheme="minorHAnsi" w:hAnsi="Times New Roman" w:cs="Calibri"/>
          <w:sz w:val="28"/>
          <w:szCs w:val="28"/>
          <w:lang w:eastAsia="ru-RU"/>
        </w:rPr>
        <w:t>Размер субсидий, предоставляемых из краевого бюджета местным бюджетам, определяется по формуле:</w:t>
      </w:r>
    </w:p>
    <w:p w:rsidR="00B75756" w:rsidRPr="00B75756" w:rsidRDefault="006800CD" w:rsidP="00B75756">
      <w:pPr>
        <w:autoSpaceDE w:val="0"/>
        <w:autoSpaceDN w:val="0"/>
        <w:adjustRightInd w:val="0"/>
        <w:spacing w:after="0" w:line="240" w:lineRule="auto"/>
        <w:ind w:firstLine="720"/>
        <w:jc w:val="center"/>
        <w:rPr>
          <w:rFonts w:ascii="Times New Roman" w:hAnsi="Times New Roman"/>
          <w:bCs/>
          <w:sz w:val="28"/>
          <w:szCs w:val="28"/>
        </w:rPr>
      </w:pPr>
      <m:oMath>
        <m:sSub>
          <m:sSubPr>
            <m:ctrlPr>
              <w:rPr>
                <w:rFonts w:ascii="Cambria Math" w:hAnsi="Cambria Math"/>
                <w:sz w:val="36"/>
                <w:szCs w:val="36"/>
              </w:rPr>
            </m:ctrlPr>
          </m:sSubPr>
          <m:e>
            <m:r>
              <m:rPr>
                <m:sty m:val="p"/>
              </m:rPr>
              <w:rPr>
                <w:rFonts w:ascii="Cambria Math" w:hAnsi="Cambria Math"/>
                <w:sz w:val="36"/>
                <w:szCs w:val="36"/>
                <w:lang w:val="en-US"/>
              </w:rPr>
              <m:t>C</m:t>
            </m:r>
          </m:e>
          <m:sub>
            <m:r>
              <m:rPr>
                <m:sty m:val="p"/>
              </m:rPr>
              <w:rPr>
                <w:rFonts w:ascii="Cambria Math" w:hAnsi="Cambria Math"/>
                <w:sz w:val="36"/>
                <w:szCs w:val="36"/>
              </w:rPr>
              <m:t xml:space="preserve">j </m:t>
            </m:r>
          </m:sub>
        </m:sSub>
        <m:r>
          <m:rPr>
            <m:sty m:val="p"/>
          </m:rPr>
          <w:rPr>
            <w:rFonts w:ascii="Cambria Math" w:hAnsi="Cambria Math"/>
            <w:sz w:val="36"/>
            <w:szCs w:val="36"/>
          </w:rPr>
          <m:t xml:space="preserve">= </m:t>
        </m:r>
        <m:sSub>
          <m:sSubPr>
            <m:ctrlPr>
              <w:rPr>
                <w:rFonts w:ascii="Cambria Math" w:hAnsi="Cambria Math"/>
                <w:sz w:val="36"/>
                <w:szCs w:val="36"/>
              </w:rPr>
            </m:ctrlPr>
          </m:sSubPr>
          <m:e>
            <m:r>
              <m:rPr>
                <m:sty m:val="p"/>
              </m:rPr>
              <w:rPr>
                <w:rFonts w:ascii="Cambria Math" w:hAnsi="Cambria Math"/>
                <w:sz w:val="36"/>
                <w:szCs w:val="36"/>
              </w:rPr>
              <m:t>C</m:t>
            </m:r>
          </m:e>
          <m:sub>
            <m:r>
              <m:rPr>
                <m:sty m:val="p"/>
              </m:rPr>
              <w:rPr>
                <w:rFonts w:ascii="Cambria Math" w:hAnsi="Cambria Math"/>
                <w:sz w:val="36"/>
                <w:szCs w:val="36"/>
              </w:rPr>
              <m:t xml:space="preserve">o </m:t>
            </m:r>
          </m:sub>
        </m:sSub>
        <m:r>
          <m:rPr>
            <m:sty m:val="p"/>
          </m:rPr>
          <w:rPr>
            <w:rFonts w:ascii="Cambria Math" w:hAnsi="Cambria Math"/>
            <w:sz w:val="36"/>
            <w:szCs w:val="36"/>
          </w:rPr>
          <m:t xml:space="preserve">× </m:t>
        </m:r>
        <m:f>
          <m:fPr>
            <m:ctrlPr>
              <w:rPr>
                <w:rFonts w:ascii="Cambria Math" w:hAnsi="Cambria Math"/>
                <w:sz w:val="36"/>
                <w:szCs w:val="36"/>
              </w:rPr>
            </m:ctrlPr>
          </m:fPr>
          <m:num>
            <m:sSub>
              <m:sSubPr>
                <m:ctrlPr>
                  <w:rPr>
                    <w:rFonts w:ascii="Cambria Math" w:hAnsi="Cambria Math"/>
                    <w:sz w:val="36"/>
                    <w:szCs w:val="36"/>
                  </w:rPr>
                </m:ctrlPr>
              </m:sSubPr>
              <m:e>
                <m:r>
                  <m:rPr>
                    <m:sty m:val="p"/>
                  </m:rPr>
                  <w:rPr>
                    <w:rFonts w:ascii="Cambria Math" w:hAnsi="Cambria Math"/>
                    <w:sz w:val="36"/>
                    <w:szCs w:val="36"/>
                  </w:rPr>
                  <m:t>K</m:t>
                </m:r>
              </m:e>
              <m:sub>
                <m:r>
                  <m:rPr>
                    <m:sty m:val="p"/>
                  </m:rPr>
                  <w:rPr>
                    <w:rFonts w:ascii="Cambria Math" w:hAnsi="Cambria Math"/>
                    <w:sz w:val="36"/>
                    <w:szCs w:val="36"/>
                  </w:rPr>
                  <m:t xml:space="preserve">j </m:t>
                </m:r>
              </m:sub>
            </m:sSub>
          </m:num>
          <m:den>
            <m:nary>
              <m:naryPr>
                <m:chr m:val="∑"/>
                <m:limLoc m:val="undOvr"/>
                <m:ctrlPr>
                  <w:rPr>
                    <w:rFonts w:ascii="Cambria Math" w:hAnsi="Cambria Math"/>
                    <w:sz w:val="36"/>
                    <w:szCs w:val="36"/>
                  </w:rPr>
                </m:ctrlPr>
              </m:naryPr>
              <m:sub>
                <m:r>
                  <m:rPr>
                    <m:sty m:val="p"/>
                  </m:rPr>
                  <w:rPr>
                    <w:rFonts w:ascii="Cambria Math" w:hAnsi="Cambria Math"/>
                    <w:sz w:val="36"/>
                    <w:szCs w:val="36"/>
                    <w:lang w:val="en-US"/>
                  </w:rPr>
                  <m:t>j</m:t>
                </m:r>
                <m:r>
                  <m:rPr>
                    <m:sty m:val="p"/>
                  </m:rPr>
                  <w:rPr>
                    <w:rFonts w:ascii="Cambria Math" w:hAnsi="Cambria Math"/>
                    <w:sz w:val="36"/>
                    <w:szCs w:val="36"/>
                  </w:rPr>
                  <m:t>=1</m:t>
                </m:r>
              </m:sub>
              <m:sup>
                <m:r>
                  <m:rPr>
                    <m:sty m:val="p"/>
                  </m:rPr>
                  <w:rPr>
                    <w:rFonts w:ascii="Cambria Math" w:hAnsi="Cambria Math"/>
                    <w:sz w:val="36"/>
                    <w:szCs w:val="36"/>
                  </w:rPr>
                  <m:t>n</m:t>
                </m:r>
              </m:sup>
              <m:e>
                <m:sSub>
                  <m:sSubPr>
                    <m:ctrlPr>
                      <w:rPr>
                        <w:rFonts w:ascii="Cambria Math" w:hAnsi="Cambria Math"/>
                        <w:sz w:val="36"/>
                        <w:szCs w:val="36"/>
                      </w:rPr>
                    </m:ctrlPr>
                  </m:sSubPr>
                  <m:e>
                    <m:r>
                      <m:rPr>
                        <m:sty m:val="p"/>
                      </m:rPr>
                      <w:rPr>
                        <w:rFonts w:ascii="Cambria Math" w:hAnsi="Cambria Math"/>
                        <w:sz w:val="36"/>
                        <w:szCs w:val="36"/>
                      </w:rPr>
                      <m:t>K</m:t>
                    </m:r>
                  </m:e>
                  <m:sub>
                    <m:r>
                      <m:rPr>
                        <m:sty m:val="p"/>
                      </m:rPr>
                      <w:rPr>
                        <w:rFonts w:ascii="Cambria Math" w:hAnsi="Cambria Math"/>
                        <w:sz w:val="36"/>
                        <w:szCs w:val="36"/>
                      </w:rPr>
                      <m:t xml:space="preserve">j </m:t>
                    </m:r>
                  </m:sub>
                </m:sSub>
              </m:e>
            </m:nary>
          </m:den>
        </m:f>
      </m:oMath>
      <w:r w:rsidR="00B75756" w:rsidRPr="00B75756">
        <w:rPr>
          <w:rFonts w:ascii="Times New Roman" w:hAnsi="Times New Roman"/>
          <w:sz w:val="28"/>
          <w:szCs w:val="28"/>
        </w:rPr>
        <w:t>, где:</w:t>
      </w:r>
    </w:p>
    <w:p w:rsidR="00B75756" w:rsidRPr="00B75756" w:rsidRDefault="006800CD" w:rsidP="00B75756">
      <w:pPr>
        <w:autoSpaceDE w:val="0"/>
        <w:autoSpaceDN w:val="0"/>
        <w:adjustRightInd w:val="0"/>
        <w:spacing w:before="120" w:after="0" w:line="240" w:lineRule="auto"/>
        <w:ind w:firstLine="709"/>
        <w:jc w:val="both"/>
        <w:rPr>
          <w:rFonts w:ascii="Times New Roman" w:eastAsiaTheme="minorHAnsi" w:hAnsi="Times New Roman"/>
          <w:sz w:val="28"/>
          <w:szCs w:val="28"/>
        </w:rPr>
      </w:pPr>
      <m:oMath>
        <m:sSub>
          <m:sSubPr>
            <m:ctrlPr>
              <w:rPr>
                <w:rFonts w:ascii="Cambria Math" w:hAnsi="Cambria Math"/>
                <w:sz w:val="28"/>
                <w:szCs w:val="28"/>
              </w:rPr>
            </m:ctrlPr>
          </m:sSubPr>
          <m:e>
            <m:r>
              <m:rPr>
                <m:sty m:val="p"/>
              </m:rPr>
              <w:rPr>
                <w:rFonts w:ascii="Cambria Math" w:hAnsi="Cambria Math"/>
                <w:sz w:val="28"/>
                <w:szCs w:val="28"/>
                <w:lang w:val="en-US"/>
              </w:rPr>
              <m:t>C</m:t>
            </m:r>
          </m:e>
          <m:sub>
            <m:r>
              <m:rPr>
                <m:sty m:val="p"/>
              </m:rPr>
              <w:rPr>
                <w:rFonts w:ascii="Cambria Math" w:hAnsi="Cambria Math"/>
                <w:sz w:val="28"/>
                <w:szCs w:val="28"/>
              </w:rPr>
              <m:t xml:space="preserve">j </m:t>
            </m:r>
          </m:sub>
        </m:sSub>
      </m:oMath>
      <w:r w:rsidR="00B75756" w:rsidRPr="00B75756">
        <w:rPr>
          <w:rFonts w:ascii="Times New Roman" w:hAnsi="Times New Roman"/>
          <w:bCs/>
          <w:sz w:val="28"/>
          <w:szCs w:val="28"/>
        </w:rPr>
        <w:t xml:space="preserve"> </w:t>
      </w:r>
      <w:r w:rsidR="00B75756" w:rsidRPr="00B75756">
        <w:rPr>
          <w:rFonts w:ascii="Times New Roman" w:eastAsiaTheme="minorHAnsi" w:hAnsi="Times New Roman"/>
          <w:sz w:val="28"/>
          <w:szCs w:val="28"/>
        </w:rPr>
        <w:t>- размер субсидии, предоставляемой бюджету j-ого муниципального образования в Камчатском крае;</w:t>
      </w:r>
    </w:p>
    <w:p w:rsidR="00B75756" w:rsidRPr="00B75756" w:rsidRDefault="006800CD" w:rsidP="00B75756">
      <w:pPr>
        <w:autoSpaceDE w:val="0"/>
        <w:autoSpaceDN w:val="0"/>
        <w:adjustRightInd w:val="0"/>
        <w:spacing w:after="0" w:line="240" w:lineRule="auto"/>
        <w:ind w:firstLine="709"/>
        <w:jc w:val="both"/>
        <w:rPr>
          <w:rFonts w:ascii="Times New Roman" w:eastAsiaTheme="minorHAnsi" w:hAnsi="Times New Roman"/>
          <w:sz w:val="28"/>
          <w:szCs w:val="28"/>
        </w:rPr>
      </w:pPr>
      <m:oMath>
        <m:sSub>
          <m:sSubPr>
            <m:ctrlPr>
              <w:rPr>
                <w:rFonts w:ascii="Cambria Math" w:hAnsi="Cambria Math"/>
                <w:sz w:val="28"/>
                <w:szCs w:val="28"/>
              </w:rPr>
            </m:ctrlPr>
          </m:sSubPr>
          <m:e>
            <m:r>
              <m:rPr>
                <m:sty m:val="p"/>
              </m:rPr>
              <w:rPr>
                <w:rFonts w:ascii="Cambria Math" w:hAnsi="Cambria Math"/>
                <w:sz w:val="28"/>
                <w:szCs w:val="28"/>
              </w:rPr>
              <m:t>C</m:t>
            </m:r>
          </m:e>
          <m:sub>
            <m:r>
              <m:rPr>
                <m:sty m:val="p"/>
              </m:rPr>
              <w:rPr>
                <w:rFonts w:ascii="Cambria Math" w:hAnsi="Cambria Math"/>
                <w:sz w:val="28"/>
                <w:szCs w:val="28"/>
              </w:rPr>
              <m:t xml:space="preserve">o </m:t>
            </m:r>
          </m:sub>
        </m:sSub>
      </m:oMath>
      <w:r w:rsidR="00B75756" w:rsidRPr="00B75756">
        <w:rPr>
          <w:rFonts w:ascii="Times New Roman" w:hAnsi="Times New Roman"/>
          <w:bCs/>
          <w:sz w:val="28"/>
          <w:szCs w:val="28"/>
        </w:rPr>
        <w:t xml:space="preserve"> </w:t>
      </w:r>
      <w:r w:rsidR="00B75756" w:rsidRPr="00B75756">
        <w:rPr>
          <w:rFonts w:ascii="Times New Roman" w:eastAsiaTheme="minorHAnsi" w:hAnsi="Times New Roman"/>
          <w:sz w:val="28"/>
          <w:szCs w:val="28"/>
        </w:rPr>
        <w:t>- общий объем средств, предусмотренный на реализацию мероприятия, подлежащий распределению между муниципальными образованиями в Камчатском крае;</w:t>
      </w:r>
    </w:p>
    <w:p w:rsidR="00B75756" w:rsidRPr="00B75756" w:rsidRDefault="006800CD" w:rsidP="00B75756">
      <w:pPr>
        <w:autoSpaceDE w:val="0"/>
        <w:autoSpaceDN w:val="0"/>
        <w:adjustRightInd w:val="0"/>
        <w:spacing w:after="0" w:line="240" w:lineRule="auto"/>
        <w:ind w:firstLine="709"/>
        <w:jc w:val="both"/>
        <w:rPr>
          <w:rFonts w:ascii="Times New Roman" w:eastAsiaTheme="minorHAnsi" w:hAnsi="Times New Roman"/>
          <w:sz w:val="28"/>
          <w:szCs w:val="28"/>
        </w:rPr>
      </w:pPr>
      <m:oMath>
        <m:sSub>
          <m:sSubPr>
            <m:ctrlPr>
              <w:rPr>
                <w:rFonts w:ascii="Cambria Math" w:hAnsi="Cambria Math"/>
                <w:sz w:val="28"/>
                <w:szCs w:val="28"/>
              </w:rPr>
            </m:ctrlPr>
          </m:sSubPr>
          <m:e>
            <m:r>
              <m:rPr>
                <m:sty m:val="p"/>
              </m:rPr>
              <w:rPr>
                <w:rFonts w:ascii="Cambria Math" w:hAnsi="Cambria Math"/>
                <w:sz w:val="28"/>
                <w:szCs w:val="28"/>
                <w:lang w:val="en-US"/>
              </w:rPr>
              <m:t>K</m:t>
            </m:r>
          </m:e>
          <m:sub>
            <m:r>
              <m:rPr>
                <m:sty m:val="p"/>
              </m:rPr>
              <w:rPr>
                <w:rFonts w:ascii="Cambria Math" w:hAnsi="Cambria Math"/>
                <w:sz w:val="28"/>
                <w:szCs w:val="28"/>
              </w:rPr>
              <m:t xml:space="preserve">j </m:t>
            </m:r>
          </m:sub>
        </m:sSub>
      </m:oMath>
      <w:r w:rsidR="00B75756" w:rsidRPr="00B75756">
        <w:rPr>
          <w:rFonts w:ascii="Times New Roman" w:hAnsi="Times New Roman"/>
          <w:sz w:val="28"/>
          <w:szCs w:val="28"/>
        </w:rPr>
        <w:t xml:space="preserve"> </w:t>
      </w:r>
      <w:r w:rsidR="00B75756" w:rsidRPr="00B75756">
        <w:rPr>
          <w:rFonts w:ascii="Times New Roman" w:eastAsiaTheme="minorHAnsi" w:hAnsi="Times New Roman"/>
          <w:sz w:val="28"/>
          <w:szCs w:val="28"/>
        </w:rPr>
        <w:t>- потребность j-</w:t>
      </w:r>
      <w:proofErr w:type="spellStart"/>
      <w:r w:rsidR="00B75756" w:rsidRPr="00B75756">
        <w:rPr>
          <w:rFonts w:ascii="Times New Roman" w:eastAsiaTheme="minorHAnsi" w:hAnsi="Times New Roman"/>
          <w:sz w:val="28"/>
          <w:szCs w:val="28"/>
        </w:rPr>
        <w:t>го</w:t>
      </w:r>
      <w:proofErr w:type="spellEnd"/>
      <w:r w:rsidR="00B75756" w:rsidRPr="00B75756">
        <w:rPr>
          <w:rFonts w:ascii="Times New Roman" w:eastAsiaTheme="minorHAnsi" w:hAnsi="Times New Roman"/>
          <w:sz w:val="28"/>
          <w:szCs w:val="28"/>
        </w:rPr>
        <w:t xml:space="preserve"> муниципального образования в Камчатском крае на реализацию мероприятия, определяемая на основании документов, представленных органом местного самоуправления муниципального образования в Камчатском крае для получения субсидии, уменьшенная на уровень софинансирования за счет бюджета j-</w:t>
      </w:r>
      <w:proofErr w:type="spellStart"/>
      <w:r w:rsidR="00B75756" w:rsidRPr="00B75756">
        <w:rPr>
          <w:rFonts w:ascii="Times New Roman" w:eastAsiaTheme="minorHAnsi" w:hAnsi="Times New Roman"/>
          <w:sz w:val="28"/>
          <w:szCs w:val="28"/>
        </w:rPr>
        <w:t>го</w:t>
      </w:r>
      <w:proofErr w:type="spellEnd"/>
      <w:r w:rsidR="00B75756" w:rsidRPr="00B75756">
        <w:rPr>
          <w:rFonts w:ascii="Times New Roman" w:eastAsiaTheme="minorHAnsi" w:hAnsi="Times New Roman"/>
          <w:sz w:val="28"/>
          <w:szCs w:val="28"/>
        </w:rPr>
        <w:t xml:space="preserve"> муниципального образования в Камчатском крае;</w:t>
      </w:r>
    </w:p>
    <w:p w:rsidR="00B75756" w:rsidRPr="00B75756" w:rsidRDefault="00B75756" w:rsidP="00B75756">
      <w:pPr>
        <w:autoSpaceDE w:val="0"/>
        <w:autoSpaceDN w:val="0"/>
        <w:adjustRightInd w:val="0"/>
        <w:spacing w:after="0" w:line="240" w:lineRule="auto"/>
        <w:ind w:firstLine="709"/>
        <w:jc w:val="both"/>
        <w:rPr>
          <w:rFonts w:ascii="Times New Roman" w:eastAsiaTheme="minorHAnsi" w:hAnsi="Times New Roman"/>
          <w:sz w:val="28"/>
          <w:szCs w:val="28"/>
        </w:rPr>
      </w:pPr>
      <w:r w:rsidRPr="00B75756">
        <w:rPr>
          <w:rFonts w:ascii="Times New Roman" w:hAnsi="Times New Roman"/>
          <w:sz w:val="28"/>
          <w:szCs w:val="28"/>
          <w:lang w:val="en-US"/>
        </w:rPr>
        <w:lastRenderedPageBreak/>
        <w:t>n</w:t>
      </w:r>
      <w:r w:rsidRPr="00B75756">
        <w:rPr>
          <w:rFonts w:ascii="Times New Roman" w:eastAsiaTheme="minorHAnsi" w:hAnsi="Times New Roman"/>
          <w:noProof/>
          <w:position w:val="1"/>
          <w:sz w:val="28"/>
          <w:szCs w:val="28"/>
          <w:lang w:eastAsia="ru-RU"/>
        </w:rPr>
        <w:t xml:space="preserve"> </w:t>
      </w:r>
      <w:r w:rsidRPr="00B75756">
        <w:rPr>
          <w:rFonts w:ascii="Times New Roman" w:eastAsiaTheme="minorHAnsi" w:hAnsi="Times New Roman"/>
          <w:sz w:val="28"/>
          <w:szCs w:val="28"/>
        </w:rPr>
        <w:t xml:space="preserve">- </w:t>
      </w:r>
      <w:proofErr w:type="gramStart"/>
      <w:r w:rsidRPr="00B75756">
        <w:rPr>
          <w:rFonts w:ascii="Times New Roman" w:eastAsiaTheme="minorHAnsi" w:hAnsi="Times New Roman"/>
          <w:sz w:val="28"/>
          <w:szCs w:val="28"/>
        </w:rPr>
        <w:t>количество</w:t>
      </w:r>
      <w:proofErr w:type="gramEnd"/>
      <w:r w:rsidRPr="00B75756">
        <w:rPr>
          <w:rFonts w:ascii="Times New Roman" w:eastAsiaTheme="minorHAnsi" w:hAnsi="Times New Roman"/>
          <w:sz w:val="28"/>
          <w:szCs w:val="28"/>
        </w:rPr>
        <w:t xml:space="preserve"> муниципальных образований в Камчатском крае, соответствующих критериям отбора муниципальных образований в Камчатском крае для предоставления субсидии и условиям предоставления субсидии, установленным частями 2 и 3 настоящего Порядка.</w:t>
      </w:r>
    </w:p>
    <w:p w:rsidR="00B75756" w:rsidRPr="00B75756" w:rsidRDefault="00B75756" w:rsidP="00B75756">
      <w:pPr>
        <w:widowControl w:val="0"/>
        <w:numPr>
          <w:ilvl w:val="0"/>
          <w:numId w:val="32"/>
        </w:numPr>
        <w:autoSpaceDE w:val="0"/>
        <w:autoSpaceDN w:val="0"/>
        <w:spacing w:after="0" w:line="240" w:lineRule="auto"/>
        <w:ind w:left="0" w:firstLine="709"/>
        <w:jc w:val="both"/>
        <w:rPr>
          <w:rFonts w:ascii="Times New Roman" w:eastAsia="Times New Roman" w:hAnsi="Times New Roman"/>
          <w:sz w:val="28"/>
          <w:szCs w:val="28"/>
          <w:lang w:eastAsia="ru-RU"/>
        </w:rPr>
      </w:pPr>
      <w:r w:rsidRPr="00B75756">
        <w:rPr>
          <w:rFonts w:ascii="Times New Roman" w:eastAsia="Times New Roman" w:hAnsi="Times New Roman"/>
          <w:sz w:val="28"/>
          <w:szCs w:val="28"/>
          <w:lang w:eastAsia="ru-RU"/>
        </w:rPr>
        <w:t xml:space="preserve">Предельный уровень софинансирования объема расходного обязательства </w:t>
      </w:r>
      <w:r w:rsidRPr="00B75756">
        <w:rPr>
          <w:rFonts w:ascii="Times New Roman" w:eastAsiaTheme="minorHAnsi" w:hAnsi="Times New Roman" w:cs="Calibri"/>
          <w:sz w:val="28"/>
          <w:szCs w:val="28"/>
          <w:lang w:eastAsia="ru-RU"/>
        </w:rPr>
        <w:t>муниципального образования в Камчатском крае</w:t>
      </w:r>
      <w:r w:rsidRPr="00B75756">
        <w:rPr>
          <w:rFonts w:ascii="Times New Roman" w:eastAsia="Times New Roman" w:hAnsi="Times New Roman"/>
          <w:sz w:val="28"/>
          <w:szCs w:val="28"/>
          <w:lang w:eastAsia="ru-RU"/>
        </w:rPr>
        <w:t xml:space="preserve"> за счет средств краевого бюджета составляет 90,0 процентов от общего расходного обязательства </w:t>
      </w:r>
      <w:r w:rsidRPr="00B75756">
        <w:rPr>
          <w:rFonts w:ascii="Times New Roman" w:eastAsiaTheme="minorHAnsi" w:hAnsi="Times New Roman" w:cs="Calibri"/>
          <w:sz w:val="28"/>
          <w:szCs w:val="28"/>
          <w:lang w:eastAsia="ru-RU"/>
        </w:rPr>
        <w:t>муниципального образования в Камчатском крае.</w:t>
      </w:r>
    </w:p>
    <w:p w:rsidR="00B75756" w:rsidRPr="00B75756" w:rsidRDefault="00B75756" w:rsidP="00B7575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75756">
        <w:rPr>
          <w:rFonts w:ascii="Times New Roman" w:eastAsia="Times New Roman" w:hAnsi="Times New Roman"/>
          <w:sz w:val="28"/>
          <w:szCs w:val="28"/>
          <w:lang w:eastAsia="ru-RU"/>
        </w:rPr>
        <w:t>Соглашением, исходя из объема бюджетных ассигнований, предусмотренных в местном бюджете для полного исполнения расходного обязательства муниципального образования</w:t>
      </w:r>
      <w:r w:rsidRPr="00B75756">
        <w:rPr>
          <w:rFonts w:ascii="Times New Roman" w:eastAsiaTheme="minorHAnsi" w:hAnsi="Times New Roman" w:cs="Calibri"/>
          <w:sz w:val="28"/>
          <w:szCs w:val="28"/>
          <w:lang w:eastAsia="ru-RU"/>
        </w:rPr>
        <w:t xml:space="preserve"> в Камчатском крае</w:t>
      </w:r>
      <w:r w:rsidRPr="00B75756">
        <w:rPr>
          <w:rFonts w:ascii="Times New Roman" w:eastAsia="Times New Roman" w:hAnsi="Times New Roman"/>
          <w:sz w:val="28"/>
          <w:szCs w:val="28"/>
          <w:lang w:eastAsia="ru-RU"/>
        </w:rPr>
        <w:t xml:space="preserve">, </w:t>
      </w:r>
      <w:r w:rsidRPr="00B75756">
        <w:rPr>
          <w:rFonts w:ascii="Times New Roman" w:eastAsiaTheme="minorHAnsi" w:hAnsi="Times New Roman" w:cs="Calibri"/>
          <w:sz w:val="28"/>
          <w:szCs w:val="28"/>
          <w:lang w:eastAsia="ru-RU"/>
        </w:rPr>
        <w:t>может быть установлен уровень софинансирования расходного обязательства муниципального образования в Камчатском крае за счет средств местного бюджета с превышением уровня софинансирования за счет средств местного бюджета, рассчитываемого с учетом предельного уровня софинансирования за счет средств краевого бюджета, установленного абзацем первым настоящей части. Указанное увеличение уровня софинансирования расходного обязательства муниципального образования за счет средств местного бюджета не влечет за собой обязательств по увеличению размера субсидии, предоставляемой за счет средств краевого бюджета.</w:t>
      </w:r>
    </w:p>
    <w:p w:rsidR="00B75756" w:rsidRPr="00B75756" w:rsidRDefault="00B75756" w:rsidP="00B75756">
      <w:pPr>
        <w:widowControl w:val="0"/>
        <w:numPr>
          <w:ilvl w:val="0"/>
          <w:numId w:val="32"/>
        </w:numPr>
        <w:autoSpaceDE w:val="0"/>
        <w:autoSpaceDN w:val="0"/>
        <w:spacing w:after="0" w:line="240" w:lineRule="auto"/>
        <w:ind w:left="0" w:firstLine="709"/>
        <w:jc w:val="both"/>
        <w:rPr>
          <w:rFonts w:ascii="Times New Roman" w:eastAsia="Times New Roman" w:hAnsi="Times New Roman"/>
          <w:sz w:val="28"/>
          <w:szCs w:val="28"/>
          <w:lang w:eastAsia="ru-RU"/>
        </w:rPr>
      </w:pPr>
      <w:r w:rsidRPr="00B75756">
        <w:rPr>
          <w:rFonts w:ascii="Times New Roman" w:eastAsiaTheme="minorHAnsi" w:hAnsi="Times New Roman" w:cs="Calibri"/>
          <w:sz w:val="28"/>
          <w:szCs w:val="28"/>
          <w:lang w:eastAsia="ru-RU"/>
        </w:rPr>
        <w:t>Результатами использования субсидии являются:</w:t>
      </w:r>
    </w:p>
    <w:p w:rsidR="00B75756" w:rsidRPr="00B75756" w:rsidRDefault="00B75756" w:rsidP="00B75756">
      <w:pPr>
        <w:widowControl w:val="0"/>
        <w:numPr>
          <w:ilvl w:val="0"/>
          <w:numId w:val="39"/>
        </w:numPr>
        <w:autoSpaceDE w:val="0"/>
        <w:autoSpaceDN w:val="0"/>
        <w:spacing w:after="0" w:line="240" w:lineRule="auto"/>
        <w:ind w:left="0" w:firstLine="709"/>
        <w:jc w:val="both"/>
        <w:rPr>
          <w:rFonts w:ascii="Times New Roman" w:eastAsiaTheme="minorHAnsi" w:hAnsi="Times New Roman" w:cs="Calibri"/>
          <w:sz w:val="28"/>
          <w:szCs w:val="28"/>
          <w:lang w:eastAsia="ru-RU"/>
        </w:rPr>
      </w:pPr>
      <w:r w:rsidRPr="00B75756">
        <w:rPr>
          <w:rFonts w:ascii="Times New Roman" w:eastAsiaTheme="minorHAnsi" w:hAnsi="Times New Roman" w:cs="Calibri"/>
          <w:sz w:val="28"/>
          <w:szCs w:val="28"/>
          <w:lang w:eastAsia="ru-RU"/>
        </w:rPr>
        <w:t>для мероприятия, указанного в пункте 1 части 1 настоящего Порядка - количество традиционных национальных праздников коренных малочисленных народов, проживающих в Камчатском крае, организованных и проведенных с применением мер государственной поддержки (шт.);</w:t>
      </w:r>
    </w:p>
    <w:p w:rsidR="00B75756" w:rsidRPr="00B75756" w:rsidRDefault="00B75756" w:rsidP="00B75756">
      <w:pPr>
        <w:widowControl w:val="0"/>
        <w:numPr>
          <w:ilvl w:val="0"/>
          <w:numId w:val="39"/>
        </w:numPr>
        <w:autoSpaceDE w:val="0"/>
        <w:autoSpaceDN w:val="0"/>
        <w:spacing w:after="0" w:line="240" w:lineRule="auto"/>
        <w:ind w:left="0" w:firstLine="709"/>
        <w:jc w:val="both"/>
        <w:rPr>
          <w:rFonts w:ascii="Times New Roman" w:eastAsiaTheme="minorHAnsi" w:hAnsi="Times New Roman" w:cs="Calibri"/>
          <w:sz w:val="28"/>
          <w:szCs w:val="28"/>
          <w:lang w:eastAsia="ru-RU"/>
        </w:rPr>
      </w:pPr>
      <w:r w:rsidRPr="00B75756">
        <w:rPr>
          <w:rFonts w:ascii="Times New Roman" w:eastAsiaTheme="minorHAnsi" w:hAnsi="Times New Roman" w:cs="Calibri"/>
          <w:sz w:val="28"/>
          <w:szCs w:val="28"/>
          <w:lang w:eastAsia="ru-RU"/>
        </w:rPr>
        <w:t xml:space="preserve">для мероприятия, указанного в пункте 2 части 1 настоящего Порядка </w:t>
      </w:r>
      <w:proofErr w:type="gramStart"/>
      <w:r w:rsidRPr="00B75756">
        <w:rPr>
          <w:rFonts w:ascii="Times New Roman" w:eastAsiaTheme="minorHAnsi" w:hAnsi="Times New Roman" w:cs="Calibri"/>
          <w:sz w:val="28"/>
          <w:szCs w:val="28"/>
          <w:lang w:eastAsia="ru-RU"/>
        </w:rPr>
        <w:t>-.количество</w:t>
      </w:r>
      <w:proofErr w:type="gramEnd"/>
      <w:r w:rsidRPr="00B75756">
        <w:rPr>
          <w:rFonts w:ascii="Times New Roman" w:eastAsiaTheme="minorHAnsi" w:hAnsi="Times New Roman" w:cs="Calibri"/>
          <w:sz w:val="28"/>
          <w:szCs w:val="28"/>
          <w:lang w:eastAsia="ru-RU"/>
        </w:rPr>
        <w:t xml:space="preserve"> мероприятий, в которых принял участие национальный (фольклорный) ансамбль, получивший государственную поддержку (шт.);</w:t>
      </w:r>
    </w:p>
    <w:p w:rsidR="00B75756" w:rsidRPr="00B75756" w:rsidRDefault="00B75756" w:rsidP="00B75756">
      <w:pPr>
        <w:widowControl w:val="0"/>
        <w:numPr>
          <w:ilvl w:val="0"/>
          <w:numId w:val="39"/>
        </w:numPr>
        <w:autoSpaceDE w:val="0"/>
        <w:autoSpaceDN w:val="0"/>
        <w:spacing w:after="0" w:line="240" w:lineRule="auto"/>
        <w:ind w:left="0" w:firstLine="709"/>
        <w:jc w:val="both"/>
        <w:rPr>
          <w:rFonts w:ascii="Times New Roman" w:eastAsiaTheme="minorHAnsi" w:hAnsi="Times New Roman" w:cs="Calibri"/>
          <w:sz w:val="28"/>
          <w:szCs w:val="28"/>
          <w:lang w:eastAsia="ru-RU"/>
        </w:rPr>
      </w:pPr>
      <w:r w:rsidRPr="00B75756">
        <w:rPr>
          <w:rFonts w:ascii="Times New Roman" w:eastAsiaTheme="minorHAnsi" w:hAnsi="Times New Roman" w:cs="Calibri"/>
          <w:sz w:val="28"/>
          <w:szCs w:val="28"/>
          <w:lang w:eastAsia="ru-RU"/>
        </w:rPr>
        <w:t xml:space="preserve">для мероприятия, указанного в пункте 3 части 1 настоящего Порядка </w:t>
      </w:r>
      <w:proofErr w:type="gramStart"/>
      <w:r w:rsidRPr="00B75756">
        <w:rPr>
          <w:rFonts w:ascii="Times New Roman" w:eastAsiaTheme="minorHAnsi" w:hAnsi="Times New Roman" w:cs="Calibri"/>
          <w:sz w:val="28"/>
          <w:szCs w:val="28"/>
          <w:lang w:eastAsia="ru-RU"/>
        </w:rPr>
        <w:t>-.количество</w:t>
      </w:r>
      <w:proofErr w:type="gramEnd"/>
      <w:r w:rsidRPr="00B75756">
        <w:rPr>
          <w:rFonts w:ascii="Times New Roman" w:eastAsiaTheme="minorHAnsi" w:hAnsi="Times New Roman" w:cs="Calibri"/>
          <w:sz w:val="28"/>
          <w:szCs w:val="28"/>
          <w:lang w:eastAsia="ru-RU"/>
        </w:rPr>
        <w:t xml:space="preserve"> мероприятий, в которых приняли участие творческие объединения мастеров, мастерские народных художественных промыслов и ремесел Камчатского края (шт.);</w:t>
      </w:r>
    </w:p>
    <w:p w:rsidR="00B75756" w:rsidRPr="00B75756" w:rsidRDefault="00B75756" w:rsidP="00B75756">
      <w:pPr>
        <w:widowControl w:val="0"/>
        <w:numPr>
          <w:ilvl w:val="0"/>
          <w:numId w:val="39"/>
        </w:numPr>
        <w:autoSpaceDE w:val="0"/>
        <w:autoSpaceDN w:val="0"/>
        <w:spacing w:after="0" w:line="240" w:lineRule="auto"/>
        <w:ind w:left="0" w:firstLine="709"/>
        <w:jc w:val="both"/>
        <w:rPr>
          <w:rFonts w:ascii="Times New Roman" w:eastAsiaTheme="minorHAnsi" w:hAnsi="Times New Roman" w:cs="Calibri"/>
          <w:sz w:val="28"/>
          <w:szCs w:val="28"/>
          <w:lang w:eastAsia="ru-RU"/>
        </w:rPr>
      </w:pPr>
      <w:r w:rsidRPr="00B75756">
        <w:rPr>
          <w:rFonts w:ascii="Times New Roman" w:eastAsiaTheme="minorHAnsi" w:hAnsi="Times New Roman" w:cs="Calibri"/>
          <w:sz w:val="28"/>
          <w:szCs w:val="28"/>
          <w:lang w:eastAsia="ru-RU"/>
        </w:rPr>
        <w:t xml:space="preserve">для мероприятия, указанного в пункте 4 части 1 настоящего Порядка </w:t>
      </w:r>
      <w:proofErr w:type="gramStart"/>
      <w:r w:rsidRPr="00B75756">
        <w:rPr>
          <w:rFonts w:ascii="Times New Roman" w:eastAsiaTheme="minorHAnsi" w:hAnsi="Times New Roman" w:cs="Calibri"/>
          <w:sz w:val="28"/>
          <w:szCs w:val="28"/>
          <w:lang w:eastAsia="ru-RU"/>
        </w:rPr>
        <w:t>-.количество</w:t>
      </w:r>
      <w:proofErr w:type="gramEnd"/>
      <w:r w:rsidRPr="00B75756">
        <w:rPr>
          <w:rFonts w:ascii="Times New Roman" w:eastAsiaTheme="minorHAnsi" w:hAnsi="Times New Roman" w:cs="Calibri"/>
          <w:sz w:val="28"/>
          <w:szCs w:val="28"/>
          <w:lang w:eastAsia="ru-RU"/>
        </w:rPr>
        <w:t xml:space="preserve"> мероприятий, в которых приняли участие мастера Камчатского края, изделия которых утверждены как изделия народных художественных промыслов Камчатского края, признанного художественного достоинства.</w:t>
      </w:r>
    </w:p>
    <w:p w:rsidR="00B75756" w:rsidRPr="00B75756" w:rsidRDefault="00B75756" w:rsidP="00B75756">
      <w:pPr>
        <w:widowControl w:val="0"/>
        <w:autoSpaceDE w:val="0"/>
        <w:autoSpaceDN w:val="0"/>
        <w:spacing w:after="0" w:line="240" w:lineRule="auto"/>
        <w:ind w:firstLine="709"/>
        <w:jc w:val="both"/>
        <w:rPr>
          <w:rFonts w:ascii="Times New Roman" w:eastAsiaTheme="minorHAnsi" w:hAnsi="Times New Roman" w:cs="Calibri"/>
          <w:sz w:val="28"/>
          <w:szCs w:val="28"/>
          <w:lang w:eastAsia="ru-RU"/>
        </w:rPr>
      </w:pPr>
      <w:r w:rsidRPr="00B75756">
        <w:rPr>
          <w:rFonts w:ascii="Times New Roman" w:eastAsiaTheme="minorHAnsi" w:hAnsi="Times New Roman" w:cs="Calibri"/>
          <w:sz w:val="28"/>
          <w:szCs w:val="28"/>
          <w:lang w:eastAsia="ru-RU"/>
        </w:rPr>
        <w:t>Значения результатов использования субсидии устанавливаются соглашениями.</w:t>
      </w:r>
    </w:p>
    <w:p w:rsidR="00B75756" w:rsidRPr="00B75756" w:rsidRDefault="00B75756" w:rsidP="00B75756">
      <w:pPr>
        <w:widowControl w:val="0"/>
        <w:numPr>
          <w:ilvl w:val="0"/>
          <w:numId w:val="32"/>
        </w:numPr>
        <w:autoSpaceDE w:val="0"/>
        <w:autoSpaceDN w:val="0"/>
        <w:spacing w:after="0" w:line="240" w:lineRule="auto"/>
        <w:ind w:left="0" w:firstLine="709"/>
        <w:jc w:val="both"/>
        <w:rPr>
          <w:rFonts w:ascii="Times New Roman" w:eastAsia="Times New Roman" w:hAnsi="Times New Roman"/>
          <w:sz w:val="28"/>
          <w:szCs w:val="28"/>
          <w:lang w:eastAsia="ru-RU"/>
        </w:rPr>
      </w:pPr>
      <w:r w:rsidRPr="00B75756">
        <w:rPr>
          <w:rFonts w:ascii="Times New Roman" w:eastAsiaTheme="minorHAnsi" w:hAnsi="Times New Roman" w:cs="Calibri"/>
          <w:sz w:val="28"/>
          <w:szCs w:val="28"/>
          <w:lang w:eastAsia="ru-RU"/>
        </w:rPr>
        <w:t>Основаниями применения мер финансовой ответственности к муниципальному образованию при невыполнении условий соглашения являются:</w:t>
      </w:r>
    </w:p>
    <w:p w:rsidR="00B75756" w:rsidRPr="00B75756" w:rsidRDefault="00B75756" w:rsidP="00B75756">
      <w:pPr>
        <w:numPr>
          <w:ilvl w:val="0"/>
          <w:numId w:val="40"/>
        </w:numPr>
        <w:autoSpaceDE w:val="0"/>
        <w:autoSpaceDN w:val="0"/>
        <w:adjustRightInd w:val="0"/>
        <w:spacing w:after="0" w:line="240" w:lineRule="auto"/>
        <w:ind w:left="0" w:firstLine="709"/>
        <w:contextualSpacing/>
        <w:jc w:val="both"/>
        <w:rPr>
          <w:rFonts w:ascii="Times New Roman" w:eastAsiaTheme="minorHAnsi" w:hAnsi="Times New Roman"/>
          <w:sz w:val="28"/>
          <w:szCs w:val="28"/>
        </w:rPr>
      </w:pPr>
      <w:r w:rsidRPr="00B75756">
        <w:rPr>
          <w:rFonts w:ascii="Times New Roman" w:eastAsiaTheme="minorHAnsi" w:hAnsi="Times New Roman"/>
          <w:sz w:val="28"/>
          <w:szCs w:val="28"/>
        </w:rPr>
        <w:t>нецелевое использование средств субсидии;</w:t>
      </w:r>
    </w:p>
    <w:p w:rsidR="00B75756" w:rsidRPr="00B75756" w:rsidRDefault="00B75756" w:rsidP="00B75756">
      <w:pPr>
        <w:numPr>
          <w:ilvl w:val="0"/>
          <w:numId w:val="40"/>
        </w:numPr>
        <w:autoSpaceDE w:val="0"/>
        <w:autoSpaceDN w:val="0"/>
        <w:adjustRightInd w:val="0"/>
        <w:spacing w:after="0" w:line="240" w:lineRule="auto"/>
        <w:ind w:left="0" w:firstLine="709"/>
        <w:contextualSpacing/>
        <w:jc w:val="both"/>
        <w:rPr>
          <w:rFonts w:ascii="Times New Roman" w:eastAsiaTheme="minorHAnsi" w:hAnsi="Times New Roman"/>
          <w:sz w:val="28"/>
          <w:szCs w:val="28"/>
        </w:rPr>
      </w:pPr>
      <w:proofErr w:type="spellStart"/>
      <w:r w:rsidRPr="00B75756">
        <w:rPr>
          <w:rFonts w:ascii="Times New Roman" w:eastAsiaTheme="minorHAnsi" w:hAnsi="Times New Roman"/>
          <w:sz w:val="28"/>
          <w:szCs w:val="28"/>
        </w:rPr>
        <w:t>недостижение</w:t>
      </w:r>
      <w:proofErr w:type="spellEnd"/>
      <w:r w:rsidRPr="00B75756">
        <w:rPr>
          <w:rFonts w:ascii="Times New Roman" w:eastAsiaTheme="minorHAnsi" w:hAnsi="Times New Roman"/>
          <w:sz w:val="28"/>
          <w:szCs w:val="28"/>
        </w:rPr>
        <w:t xml:space="preserve"> результатов использования субсидий.</w:t>
      </w:r>
    </w:p>
    <w:p w:rsidR="00B75756" w:rsidRPr="00B75756" w:rsidRDefault="00B75756" w:rsidP="00B75756">
      <w:pPr>
        <w:numPr>
          <w:ilvl w:val="0"/>
          <w:numId w:val="32"/>
        </w:numPr>
        <w:autoSpaceDE w:val="0"/>
        <w:autoSpaceDN w:val="0"/>
        <w:adjustRightInd w:val="0"/>
        <w:spacing w:after="0" w:line="240" w:lineRule="auto"/>
        <w:ind w:left="0" w:firstLine="709"/>
        <w:contextualSpacing/>
        <w:jc w:val="both"/>
        <w:rPr>
          <w:rFonts w:ascii="Times New Roman" w:eastAsiaTheme="minorHAnsi" w:hAnsi="Times New Roman"/>
          <w:sz w:val="28"/>
          <w:szCs w:val="28"/>
        </w:rPr>
      </w:pPr>
      <w:r w:rsidRPr="00B75756">
        <w:rPr>
          <w:rFonts w:ascii="Times New Roman" w:eastAsiaTheme="minorHAnsi" w:hAnsi="Times New Roman"/>
          <w:sz w:val="28"/>
          <w:szCs w:val="28"/>
        </w:rPr>
        <w:t xml:space="preserve">В случае нецелевого использования средств субсидии суммы средств, использованных не по целевому назначению, подлежат возврату в </w:t>
      </w:r>
      <w:r w:rsidRPr="00B75756">
        <w:rPr>
          <w:rFonts w:ascii="Times New Roman" w:eastAsiaTheme="minorHAnsi" w:hAnsi="Times New Roman"/>
          <w:sz w:val="28"/>
          <w:szCs w:val="28"/>
        </w:rPr>
        <w:lastRenderedPageBreak/>
        <w:t>краевой бюджет в течение 30 рабочих дней со дня получения требования Министерства о возврате субсидии.</w:t>
      </w:r>
    </w:p>
    <w:p w:rsidR="00B75756" w:rsidRPr="00B75756" w:rsidRDefault="00B75756" w:rsidP="00B75756">
      <w:pPr>
        <w:autoSpaceDE w:val="0"/>
        <w:autoSpaceDN w:val="0"/>
        <w:adjustRightInd w:val="0"/>
        <w:spacing w:after="0" w:line="240" w:lineRule="auto"/>
        <w:ind w:firstLine="709"/>
        <w:jc w:val="both"/>
        <w:rPr>
          <w:rFonts w:ascii="Times New Roman" w:eastAsiaTheme="minorHAnsi" w:hAnsi="Times New Roman"/>
          <w:sz w:val="28"/>
          <w:szCs w:val="28"/>
        </w:rPr>
      </w:pPr>
      <w:r w:rsidRPr="00B75756">
        <w:rPr>
          <w:rFonts w:ascii="Times New Roman" w:eastAsiaTheme="minorHAnsi" w:hAnsi="Times New Roman"/>
          <w:sz w:val="28"/>
          <w:szCs w:val="28"/>
        </w:rPr>
        <w:t>Министерство направляет требование о возврате субсидии, указанное в абзаце первом настоящей части, в орган местного самоуправления в течение 15 рабочих дней со дня установления факта нецелевого использования средств субсидии.</w:t>
      </w:r>
    </w:p>
    <w:p w:rsidR="00B75756" w:rsidRPr="00B75756" w:rsidRDefault="00B75756" w:rsidP="00B75756">
      <w:pPr>
        <w:autoSpaceDE w:val="0"/>
        <w:autoSpaceDN w:val="0"/>
        <w:adjustRightInd w:val="0"/>
        <w:spacing w:after="0" w:line="240" w:lineRule="auto"/>
        <w:ind w:firstLine="709"/>
        <w:jc w:val="both"/>
        <w:rPr>
          <w:rFonts w:ascii="Times New Roman" w:eastAsiaTheme="minorHAnsi" w:hAnsi="Times New Roman"/>
          <w:sz w:val="28"/>
          <w:szCs w:val="28"/>
        </w:rPr>
      </w:pPr>
      <w:r w:rsidRPr="00B75756">
        <w:rPr>
          <w:rFonts w:ascii="Times New Roman" w:eastAsiaTheme="minorHAnsi" w:hAnsi="Times New Roman"/>
          <w:sz w:val="28"/>
          <w:szCs w:val="28"/>
        </w:rPr>
        <w:t>В случае, если средства субсидии не возвращены в срок, установленный абзацем первым настоящей части, Министерство направляет в течение 3 рабочих дней со дня истечения срока, установленного в абзаце первом настоящей части, в Министерство финансов Камчатского края информацию и материалы, подтверждающие факт нецелевого использования средств субсидии, для принятия мер бюджетного принуждения в соответствии с бюджетным законодательством Российской Федерации.</w:t>
      </w:r>
    </w:p>
    <w:p w:rsidR="00B75756" w:rsidRPr="00B75756" w:rsidRDefault="00B75756" w:rsidP="00B75756">
      <w:pPr>
        <w:numPr>
          <w:ilvl w:val="0"/>
          <w:numId w:val="32"/>
        </w:numPr>
        <w:autoSpaceDE w:val="0"/>
        <w:autoSpaceDN w:val="0"/>
        <w:adjustRightInd w:val="0"/>
        <w:spacing w:after="120" w:line="240" w:lineRule="auto"/>
        <w:ind w:left="0" w:firstLine="709"/>
        <w:contextualSpacing/>
        <w:jc w:val="both"/>
        <w:rPr>
          <w:rFonts w:ascii="Times New Roman" w:eastAsiaTheme="minorHAnsi" w:hAnsi="Times New Roman"/>
          <w:sz w:val="28"/>
          <w:szCs w:val="28"/>
        </w:rPr>
      </w:pPr>
      <w:r w:rsidRPr="00B75756">
        <w:rPr>
          <w:rFonts w:ascii="Times New Roman" w:eastAsiaTheme="minorHAnsi" w:hAnsi="Times New Roman"/>
          <w:sz w:val="28"/>
          <w:szCs w:val="28"/>
        </w:rPr>
        <w:t>В случае, если муниципальным образованием по состоянию на 31 декабря года предоставления субсидии допущены нарушения, предусмотренные пунктом 2 части 8 настоящего Порядка,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средства субсидии подлежат возврату из местного бюджета в краевой бюджет в срок до 1 июня года, следующего за годом предоставления субсидии, в размере, рассчитываемом по формуле:</w:t>
      </w:r>
    </w:p>
    <w:p w:rsidR="00B75756" w:rsidRPr="00B75756" w:rsidRDefault="006800CD" w:rsidP="00B75756">
      <w:pPr>
        <w:autoSpaceDE w:val="0"/>
        <w:autoSpaceDN w:val="0"/>
        <w:adjustRightInd w:val="0"/>
        <w:spacing w:after="0" w:line="240" w:lineRule="auto"/>
        <w:ind w:left="360"/>
        <w:jc w:val="center"/>
        <w:rPr>
          <w:rFonts w:ascii="Times New Roman" w:hAnsi="Times New Roman"/>
          <w:sz w:val="28"/>
          <w:szCs w:val="28"/>
        </w:rPr>
      </w:pPr>
      <m:oMath>
        <m:sSub>
          <m:sSubPr>
            <m:ctrlPr>
              <w:rPr>
                <w:rFonts w:ascii="Cambria Math" w:hAnsi="Cambria Math"/>
                <w:sz w:val="28"/>
                <w:szCs w:val="28"/>
              </w:rPr>
            </m:ctrlPr>
          </m:sSubPr>
          <m:e>
            <m:r>
              <m:rPr>
                <m:sty m:val="p"/>
              </m:rPr>
              <w:rPr>
                <w:rFonts w:ascii="Cambria Math" w:hAnsi="Cambria Math"/>
                <w:sz w:val="28"/>
                <w:szCs w:val="28"/>
                <w:lang w:val="en-US"/>
              </w:rPr>
              <m:t>V</m:t>
            </m:r>
          </m:e>
          <m:sub>
            <m:r>
              <m:rPr>
                <m:sty m:val="p"/>
              </m:rPr>
              <w:rPr>
                <w:rFonts w:ascii="Cambria Math" w:hAnsi="Cambria Math"/>
                <w:sz w:val="28"/>
                <w:szCs w:val="28"/>
              </w:rPr>
              <m:t xml:space="preserve">возврата </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m:t>
            </m:r>
            <m:r>
              <m:rPr>
                <m:sty m:val="p"/>
              </m:rPr>
              <w:rPr>
                <w:rFonts w:ascii="Cambria Math" w:hAnsi="Cambria Math"/>
                <w:sz w:val="28"/>
                <w:szCs w:val="28"/>
                <w:lang w:val="en-US"/>
              </w:rPr>
              <m:t>V</m:t>
            </m:r>
          </m:e>
          <m:sub>
            <m:r>
              <m:rPr>
                <m:sty m:val="p"/>
              </m:rPr>
              <w:rPr>
                <w:rFonts w:ascii="Cambria Math" w:hAnsi="Cambria Math"/>
                <w:sz w:val="28"/>
                <w:szCs w:val="28"/>
              </w:rPr>
              <m:t xml:space="preserve">субсидии </m:t>
            </m:r>
          </m:sub>
        </m:sSub>
        <m:r>
          <m:rPr>
            <m:sty m:val="p"/>
          </m:rPr>
          <w:rPr>
            <w:rFonts w:ascii="Cambria Math" w:hAnsi="Cambria Math"/>
            <w:sz w:val="28"/>
            <w:szCs w:val="28"/>
          </w:rPr>
          <m:t>×</m:t>
        </m:r>
        <m:r>
          <m:rPr>
            <m:sty m:val="p"/>
          </m:rPr>
          <w:rPr>
            <w:rFonts w:ascii="Cambria Math" w:hAnsi="Cambria Math"/>
            <w:sz w:val="28"/>
            <w:szCs w:val="28"/>
            <w:lang w:val="en-US"/>
          </w:rPr>
          <m:t>k</m:t>
        </m:r>
        <m:r>
          <m:rPr>
            <m:sty m:val="p"/>
          </m:rPr>
          <w:rPr>
            <w:rFonts w:ascii="Cambria Math" w:hAnsi="Cambria Math"/>
            <w:sz w:val="28"/>
            <w:szCs w:val="28"/>
          </w:rPr>
          <m:t xml:space="preserve"> ×m/n)×0,1</m:t>
        </m:r>
      </m:oMath>
      <w:r w:rsidR="00B75756" w:rsidRPr="00B75756">
        <w:rPr>
          <w:rFonts w:ascii="Times New Roman" w:hAnsi="Times New Roman"/>
          <w:sz w:val="28"/>
          <w:szCs w:val="28"/>
        </w:rPr>
        <w:t>, где:</w:t>
      </w:r>
    </w:p>
    <w:p w:rsidR="00B75756" w:rsidRPr="00B75756" w:rsidRDefault="006800CD" w:rsidP="00B75756">
      <w:pPr>
        <w:autoSpaceDE w:val="0"/>
        <w:autoSpaceDN w:val="0"/>
        <w:adjustRightInd w:val="0"/>
        <w:spacing w:before="120" w:after="0" w:line="240" w:lineRule="auto"/>
        <w:ind w:firstLine="709"/>
        <w:jc w:val="both"/>
        <w:rPr>
          <w:rFonts w:ascii="Times New Roman" w:eastAsiaTheme="minorHAnsi" w:hAnsi="Times New Roman"/>
          <w:sz w:val="28"/>
          <w:szCs w:val="28"/>
        </w:rPr>
      </w:pPr>
      <m:oMath>
        <m:sSub>
          <m:sSubPr>
            <m:ctrlPr>
              <w:rPr>
                <w:rFonts w:ascii="Cambria Math" w:hAnsi="Cambria Math"/>
                <w:sz w:val="28"/>
                <w:szCs w:val="28"/>
              </w:rPr>
            </m:ctrlPr>
          </m:sSubPr>
          <m:e>
            <m:r>
              <m:rPr>
                <m:sty m:val="p"/>
              </m:rPr>
              <w:rPr>
                <w:rFonts w:ascii="Cambria Math" w:hAnsi="Cambria Math"/>
                <w:sz w:val="28"/>
                <w:szCs w:val="28"/>
                <w:lang w:val="en-US"/>
              </w:rPr>
              <m:t>V</m:t>
            </m:r>
          </m:e>
          <m:sub>
            <m:r>
              <m:rPr>
                <m:sty m:val="p"/>
              </m:rPr>
              <w:rPr>
                <w:rFonts w:ascii="Cambria Math" w:hAnsi="Cambria Math"/>
                <w:sz w:val="28"/>
                <w:szCs w:val="28"/>
              </w:rPr>
              <m:t xml:space="preserve">возврата </m:t>
            </m:r>
          </m:sub>
        </m:sSub>
      </m:oMath>
      <w:r w:rsidR="00B75756" w:rsidRPr="00B75756">
        <w:rPr>
          <w:rFonts w:ascii="Times New Roman" w:hAnsi="Times New Roman"/>
          <w:sz w:val="28"/>
          <w:szCs w:val="28"/>
        </w:rPr>
        <w:t xml:space="preserve"> - объем </w:t>
      </w:r>
      <w:r w:rsidR="00B75756" w:rsidRPr="00B75756">
        <w:rPr>
          <w:rFonts w:ascii="Times New Roman" w:eastAsiaTheme="minorHAnsi" w:hAnsi="Times New Roman"/>
          <w:sz w:val="28"/>
          <w:szCs w:val="28"/>
        </w:rPr>
        <w:t>средств субсидии, подлежащих возврату из местного бюджета в краевой бюджет;</w:t>
      </w:r>
    </w:p>
    <w:p w:rsidR="00B75756" w:rsidRPr="00B75756" w:rsidRDefault="006800CD" w:rsidP="00B75756">
      <w:pPr>
        <w:autoSpaceDE w:val="0"/>
        <w:autoSpaceDN w:val="0"/>
        <w:adjustRightInd w:val="0"/>
        <w:spacing w:after="0" w:line="240" w:lineRule="auto"/>
        <w:ind w:firstLine="709"/>
        <w:jc w:val="both"/>
        <w:rPr>
          <w:rFonts w:ascii="Times New Roman" w:eastAsiaTheme="minorHAnsi" w:hAnsi="Times New Roman"/>
          <w:sz w:val="28"/>
          <w:szCs w:val="28"/>
        </w:rPr>
      </w:pPr>
      <m:oMath>
        <m:sSub>
          <m:sSubPr>
            <m:ctrlPr>
              <w:rPr>
                <w:rFonts w:ascii="Cambria Math" w:hAnsi="Cambria Math"/>
                <w:sz w:val="28"/>
                <w:szCs w:val="28"/>
              </w:rPr>
            </m:ctrlPr>
          </m:sSubPr>
          <m:e>
            <m:r>
              <m:rPr>
                <m:sty m:val="p"/>
              </m:rPr>
              <w:rPr>
                <w:rFonts w:ascii="Cambria Math" w:hAnsi="Cambria Math"/>
                <w:sz w:val="28"/>
                <w:szCs w:val="28"/>
                <w:lang w:val="en-US"/>
              </w:rPr>
              <m:t>V</m:t>
            </m:r>
          </m:e>
          <m:sub>
            <m:r>
              <m:rPr>
                <m:sty m:val="p"/>
              </m:rPr>
              <w:rPr>
                <w:rFonts w:ascii="Cambria Math" w:hAnsi="Cambria Math"/>
                <w:sz w:val="28"/>
                <w:szCs w:val="28"/>
              </w:rPr>
              <m:t xml:space="preserve">субсидии </m:t>
            </m:r>
          </m:sub>
        </m:sSub>
      </m:oMath>
      <w:r w:rsidR="00B75756" w:rsidRPr="00B75756">
        <w:rPr>
          <w:rFonts w:ascii="Times New Roman" w:eastAsiaTheme="minorEastAsia" w:hAnsi="Times New Roman"/>
          <w:sz w:val="28"/>
          <w:szCs w:val="28"/>
        </w:rPr>
        <w:t xml:space="preserve"> - </w:t>
      </w:r>
      <w:r w:rsidR="00B75756" w:rsidRPr="00B75756">
        <w:rPr>
          <w:rFonts w:ascii="Times New Roman" w:eastAsiaTheme="minorHAnsi" w:hAnsi="Times New Roman"/>
          <w:sz w:val="28"/>
          <w:szCs w:val="28"/>
        </w:rPr>
        <w:t>размер субсидии, предоставленной местному бюджету в отчетном финансовом году;</w:t>
      </w:r>
    </w:p>
    <w:p w:rsidR="00B75756" w:rsidRPr="00B75756" w:rsidRDefault="00B75756" w:rsidP="00B75756">
      <w:pPr>
        <w:autoSpaceDE w:val="0"/>
        <w:autoSpaceDN w:val="0"/>
        <w:adjustRightInd w:val="0"/>
        <w:spacing w:after="0" w:line="240" w:lineRule="auto"/>
        <w:ind w:firstLine="709"/>
        <w:jc w:val="both"/>
        <w:rPr>
          <w:rFonts w:ascii="Times New Roman" w:eastAsiaTheme="minorEastAsia" w:hAnsi="Times New Roman"/>
          <w:sz w:val="28"/>
          <w:szCs w:val="28"/>
        </w:rPr>
      </w:pPr>
      <m:oMath>
        <m:r>
          <m:rPr>
            <m:sty m:val="p"/>
          </m:rPr>
          <w:rPr>
            <w:rFonts w:ascii="Cambria Math" w:hAnsi="Cambria Math"/>
            <w:sz w:val="28"/>
            <w:szCs w:val="28"/>
            <w:lang w:val="en-US"/>
          </w:rPr>
          <m:t>k</m:t>
        </m:r>
      </m:oMath>
      <w:r w:rsidRPr="00B75756">
        <w:rPr>
          <w:rFonts w:ascii="Times New Roman" w:eastAsiaTheme="minorEastAsia" w:hAnsi="Times New Roman"/>
          <w:sz w:val="28"/>
          <w:szCs w:val="28"/>
        </w:rPr>
        <w:t xml:space="preserve"> – коэффициент возврата субсидии;</w:t>
      </w:r>
    </w:p>
    <w:p w:rsidR="00B75756" w:rsidRPr="00B75756" w:rsidRDefault="00B75756" w:rsidP="00B75756">
      <w:pPr>
        <w:autoSpaceDE w:val="0"/>
        <w:autoSpaceDN w:val="0"/>
        <w:adjustRightInd w:val="0"/>
        <w:spacing w:after="0" w:line="240" w:lineRule="auto"/>
        <w:ind w:firstLine="709"/>
        <w:jc w:val="both"/>
        <w:rPr>
          <w:rFonts w:ascii="Times New Roman" w:eastAsiaTheme="minorHAnsi" w:hAnsi="Times New Roman"/>
          <w:sz w:val="28"/>
          <w:szCs w:val="28"/>
        </w:rPr>
      </w:pPr>
      <m:oMath>
        <m:r>
          <m:rPr>
            <m:sty m:val="p"/>
          </m:rPr>
          <w:rPr>
            <w:rFonts w:ascii="Cambria Math" w:hAnsi="Cambria Math"/>
            <w:sz w:val="28"/>
            <w:szCs w:val="28"/>
          </w:rPr>
          <m:t xml:space="preserve">m </m:t>
        </m:r>
      </m:oMath>
      <w:r w:rsidRPr="00B75756">
        <w:rPr>
          <w:rFonts w:ascii="Times New Roman" w:eastAsiaTheme="minorEastAsia" w:hAnsi="Times New Roman"/>
          <w:sz w:val="28"/>
          <w:szCs w:val="28"/>
        </w:rPr>
        <w:t xml:space="preserve"> - </w:t>
      </w:r>
      <w:r w:rsidRPr="00B75756">
        <w:rPr>
          <w:rFonts w:ascii="Times New Roman" w:eastAsiaTheme="minorHAnsi" w:hAnsi="Times New Roman"/>
          <w:sz w:val="28"/>
          <w:szCs w:val="28"/>
        </w:rPr>
        <w:t xml:space="preserve">количество результатов использования субсидии, по которым индекс, отражающий уровень </w:t>
      </w:r>
      <w:proofErr w:type="spellStart"/>
      <w:r w:rsidRPr="00B75756">
        <w:rPr>
          <w:rFonts w:ascii="Times New Roman" w:eastAsiaTheme="minorHAnsi" w:hAnsi="Times New Roman"/>
          <w:sz w:val="28"/>
          <w:szCs w:val="28"/>
        </w:rPr>
        <w:t>недостижения</w:t>
      </w:r>
      <w:proofErr w:type="spellEnd"/>
      <w:r w:rsidRPr="00B75756">
        <w:rPr>
          <w:rFonts w:ascii="Times New Roman" w:eastAsiaTheme="minorHAnsi" w:hAnsi="Times New Roman"/>
          <w:sz w:val="28"/>
          <w:szCs w:val="28"/>
        </w:rPr>
        <w:t xml:space="preserve"> i-</w:t>
      </w:r>
      <w:proofErr w:type="spellStart"/>
      <w:r w:rsidRPr="00B75756">
        <w:rPr>
          <w:rFonts w:ascii="Times New Roman" w:eastAsiaTheme="minorHAnsi" w:hAnsi="Times New Roman"/>
          <w:sz w:val="28"/>
          <w:szCs w:val="28"/>
        </w:rPr>
        <w:t>го</w:t>
      </w:r>
      <w:proofErr w:type="spellEnd"/>
      <w:r w:rsidRPr="00B75756">
        <w:rPr>
          <w:rFonts w:ascii="Times New Roman" w:eastAsiaTheme="minorHAnsi" w:hAnsi="Times New Roman"/>
          <w:sz w:val="28"/>
          <w:szCs w:val="28"/>
        </w:rPr>
        <w:t xml:space="preserve"> результата использования субсидии, имеет положительное значение;</w:t>
      </w:r>
    </w:p>
    <w:p w:rsidR="00B75756" w:rsidRPr="00B75756" w:rsidRDefault="00B75756" w:rsidP="00B75756">
      <w:pPr>
        <w:autoSpaceDE w:val="0"/>
        <w:autoSpaceDN w:val="0"/>
        <w:adjustRightInd w:val="0"/>
        <w:spacing w:after="0" w:line="240" w:lineRule="auto"/>
        <w:ind w:firstLine="709"/>
        <w:jc w:val="both"/>
        <w:rPr>
          <w:rFonts w:ascii="Times New Roman" w:eastAsiaTheme="minorHAnsi" w:hAnsi="Times New Roman"/>
          <w:sz w:val="28"/>
          <w:szCs w:val="28"/>
        </w:rPr>
      </w:pPr>
      <m:oMath>
        <m:r>
          <m:rPr>
            <m:sty m:val="p"/>
          </m:rPr>
          <w:rPr>
            <w:rFonts w:ascii="Cambria Math" w:hAnsi="Cambria Math"/>
            <w:sz w:val="28"/>
            <w:szCs w:val="28"/>
          </w:rPr>
          <m:t>n</m:t>
        </m:r>
      </m:oMath>
      <w:r w:rsidRPr="00B75756">
        <w:rPr>
          <w:rFonts w:ascii="Times New Roman" w:eastAsiaTheme="minorEastAsia" w:hAnsi="Times New Roman"/>
          <w:sz w:val="28"/>
          <w:szCs w:val="28"/>
        </w:rPr>
        <w:t xml:space="preserve"> - </w:t>
      </w:r>
      <w:r w:rsidRPr="00B75756">
        <w:rPr>
          <w:rFonts w:ascii="Times New Roman" w:eastAsiaTheme="minorHAnsi" w:hAnsi="Times New Roman"/>
          <w:sz w:val="28"/>
          <w:szCs w:val="28"/>
        </w:rPr>
        <w:t>общее количество результатов использования субсидии.</w:t>
      </w:r>
    </w:p>
    <w:p w:rsidR="00B75756" w:rsidRPr="00B75756" w:rsidRDefault="00B75756" w:rsidP="00B75756">
      <w:pPr>
        <w:autoSpaceDE w:val="0"/>
        <w:autoSpaceDN w:val="0"/>
        <w:adjustRightInd w:val="0"/>
        <w:spacing w:after="0" w:line="240" w:lineRule="auto"/>
        <w:ind w:firstLine="709"/>
        <w:jc w:val="both"/>
        <w:rPr>
          <w:rFonts w:ascii="Times New Roman" w:eastAsiaTheme="minorHAnsi" w:hAnsi="Times New Roman"/>
          <w:sz w:val="28"/>
          <w:szCs w:val="28"/>
        </w:rPr>
      </w:pPr>
      <w:r w:rsidRPr="00B75756">
        <w:rPr>
          <w:rFonts w:ascii="Times New Roman" w:eastAsiaTheme="minorHAnsi" w:hAnsi="Times New Roman"/>
          <w:sz w:val="28"/>
          <w:szCs w:val="28"/>
        </w:rPr>
        <w:t>При расчете объема средств субсидии, подлежащих возврату из местного бюджета в краевой бюджет, в размере субсидии, предоставленной местному бюджету в отчетном финансовом году (</w:t>
      </w:r>
      <m:oMath>
        <m:sSub>
          <m:sSubPr>
            <m:ctrlPr>
              <w:rPr>
                <w:rFonts w:ascii="Cambria Math" w:hAnsi="Cambria Math"/>
                <w:sz w:val="28"/>
                <w:szCs w:val="28"/>
              </w:rPr>
            </m:ctrlPr>
          </m:sSubPr>
          <m:e>
            <m:r>
              <m:rPr>
                <m:sty m:val="p"/>
              </m:rPr>
              <w:rPr>
                <w:rFonts w:ascii="Cambria Math" w:hAnsi="Cambria Math"/>
                <w:sz w:val="28"/>
                <w:szCs w:val="28"/>
                <w:lang w:val="en-US"/>
              </w:rPr>
              <m:t>V</m:t>
            </m:r>
          </m:e>
          <m:sub>
            <m:r>
              <m:rPr>
                <m:sty m:val="p"/>
              </m:rPr>
              <w:rPr>
                <w:rFonts w:ascii="Cambria Math" w:hAnsi="Cambria Math"/>
                <w:sz w:val="28"/>
                <w:szCs w:val="28"/>
              </w:rPr>
              <m:t xml:space="preserve">субсидии </m:t>
            </m:r>
          </m:sub>
        </m:sSub>
      </m:oMath>
      <w:r w:rsidRPr="00B75756">
        <w:rPr>
          <w:rFonts w:ascii="Times New Roman" w:eastAsiaTheme="minorHAnsi" w:hAnsi="Times New Roman"/>
          <w:sz w:val="28"/>
          <w:szCs w:val="28"/>
        </w:rPr>
        <w:t>), не учитывается размер остатка субсидии, не использованного по состоянию на 1 января текущего финансового года.</w:t>
      </w:r>
    </w:p>
    <w:p w:rsidR="00B75756" w:rsidRPr="00B75756" w:rsidRDefault="00B75756" w:rsidP="00B75756">
      <w:pPr>
        <w:autoSpaceDE w:val="0"/>
        <w:autoSpaceDN w:val="0"/>
        <w:adjustRightInd w:val="0"/>
        <w:spacing w:after="0" w:line="240" w:lineRule="auto"/>
        <w:ind w:firstLine="709"/>
        <w:jc w:val="both"/>
        <w:rPr>
          <w:rFonts w:ascii="Times New Roman" w:eastAsiaTheme="minorHAnsi" w:hAnsi="Times New Roman"/>
          <w:sz w:val="28"/>
          <w:szCs w:val="28"/>
        </w:rPr>
      </w:pPr>
      <w:r w:rsidRPr="00B75756">
        <w:rPr>
          <w:rFonts w:ascii="Times New Roman" w:eastAsiaTheme="minorHAnsi" w:hAnsi="Times New Roman"/>
          <w:sz w:val="28"/>
          <w:szCs w:val="28"/>
        </w:rPr>
        <w:t>Коэффициент возврата субсидии рассчитывается по формуле:</w:t>
      </w:r>
    </w:p>
    <w:p w:rsidR="00B75756" w:rsidRPr="00B75756" w:rsidRDefault="00B75756" w:rsidP="00B75756">
      <w:pPr>
        <w:autoSpaceDE w:val="0"/>
        <w:autoSpaceDN w:val="0"/>
        <w:adjustRightInd w:val="0"/>
        <w:spacing w:after="0" w:line="240" w:lineRule="auto"/>
        <w:ind w:firstLine="567"/>
        <w:jc w:val="center"/>
        <w:rPr>
          <w:rFonts w:ascii="Times New Roman" w:hAnsi="Times New Roman"/>
          <w:sz w:val="28"/>
          <w:szCs w:val="28"/>
        </w:rPr>
      </w:pPr>
      <m:oMath>
        <m:r>
          <m:rPr>
            <m:sty m:val="p"/>
          </m:rPr>
          <w:rPr>
            <w:rFonts w:ascii="Cambria Math" w:hAnsi="Cambria Math"/>
            <w:sz w:val="28"/>
            <w:szCs w:val="28"/>
            <w:lang w:val="en-US"/>
          </w:rPr>
          <m:t>k</m:t>
        </m:r>
        <m:r>
          <m:rPr>
            <m:sty m:val="p"/>
          </m:rPr>
          <w:rPr>
            <w:rFonts w:ascii="Cambria Math" w:hAnsi="Cambria Math"/>
            <w:sz w:val="28"/>
            <w:szCs w:val="28"/>
          </w:rPr>
          <m:t>=</m:t>
        </m:r>
        <m:r>
          <m:rPr>
            <m:sty m:val="p"/>
          </m:rPr>
          <w:rPr>
            <w:rFonts w:ascii="Cambria Math" w:hAnsi="Cambria Math"/>
            <w:sz w:val="28"/>
            <w:szCs w:val="28"/>
            <w:lang w:val="en-US"/>
          </w:rPr>
          <m:t>SUM</m:t>
        </m:r>
        <m:sSub>
          <m:sSubPr>
            <m:ctrlPr>
              <w:rPr>
                <w:rFonts w:ascii="Cambria Math" w:hAnsi="Cambria Math"/>
                <w:sz w:val="28"/>
                <w:szCs w:val="28"/>
              </w:rPr>
            </m:ctrlPr>
          </m:sSubPr>
          <m:e>
            <m:r>
              <m:rPr>
                <m:sty m:val="p"/>
              </m:rPr>
              <w:rPr>
                <w:rFonts w:ascii="Cambria Math" w:hAnsi="Cambria Math"/>
                <w:sz w:val="28"/>
                <w:szCs w:val="28"/>
              </w:rPr>
              <m:t>D</m:t>
            </m:r>
          </m:e>
          <m:sub>
            <m:r>
              <m:rPr>
                <m:sty m:val="p"/>
              </m:rPr>
              <w:rPr>
                <w:rFonts w:ascii="Cambria Math" w:hAnsi="Cambria Math"/>
                <w:sz w:val="28"/>
                <w:szCs w:val="28"/>
              </w:rPr>
              <m:t xml:space="preserve">i </m:t>
            </m:r>
          </m:sub>
        </m:sSub>
        <m:r>
          <m:rPr>
            <m:sty m:val="p"/>
          </m:rPr>
          <w:rPr>
            <w:rFonts w:ascii="Cambria Math" w:hAnsi="Cambria Math"/>
            <w:sz w:val="28"/>
            <w:szCs w:val="28"/>
          </w:rPr>
          <m:t>/m</m:t>
        </m:r>
      </m:oMath>
      <w:r w:rsidRPr="00B75756">
        <w:rPr>
          <w:rFonts w:ascii="Times New Roman" w:hAnsi="Times New Roman"/>
          <w:sz w:val="28"/>
          <w:szCs w:val="28"/>
        </w:rPr>
        <w:t>, где:</w:t>
      </w:r>
    </w:p>
    <w:p w:rsidR="00B75756" w:rsidRPr="00B75756" w:rsidRDefault="006800CD" w:rsidP="00B75756">
      <w:pPr>
        <w:widowControl w:val="0"/>
        <w:autoSpaceDE w:val="0"/>
        <w:autoSpaceDN w:val="0"/>
        <w:spacing w:after="0" w:line="240" w:lineRule="auto"/>
        <w:ind w:firstLine="709"/>
        <w:jc w:val="both"/>
        <w:rPr>
          <w:rFonts w:ascii="Times New Roman" w:eastAsia="Times New Roman" w:hAnsi="Times New Roman"/>
          <w:sz w:val="28"/>
          <w:szCs w:val="28"/>
          <w:lang w:eastAsia="ru-RU"/>
        </w:rPr>
      </w:pPr>
      <m:oMath>
        <m:sSub>
          <m:sSubPr>
            <m:ctrlPr>
              <w:rPr>
                <w:rFonts w:ascii="Cambria Math" w:eastAsia="Times New Roman" w:hAnsi="Cambria Math" w:cs="Calibri"/>
                <w:sz w:val="28"/>
                <w:szCs w:val="28"/>
                <w:lang w:eastAsia="ru-RU"/>
              </w:rPr>
            </m:ctrlPr>
          </m:sSubPr>
          <m:e>
            <m:r>
              <m:rPr>
                <m:sty m:val="p"/>
              </m:rPr>
              <w:rPr>
                <w:rFonts w:ascii="Cambria Math" w:eastAsia="Times New Roman" w:hAnsi="Cambria Math" w:cs="Calibri"/>
                <w:sz w:val="28"/>
                <w:szCs w:val="28"/>
                <w:lang w:eastAsia="ru-RU"/>
              </w:rPr>
              <m:t>D</m:t>
            </m:r>
          </m:e>
          <m:sub>
            <m:r>
              <m:rPr>
                <m:sty m:val="p"/>
              </m:rPr>
              <w:rPr>
                <w:rFonts w:ascii="Cambria Math" w:eastAsia="Times New Roman" w:hAnsi="Cambria Math" w:cs="Calibri"/>
                <w:sz w:val="28"/>
                <w:szCs w:val="28"/>
                <w:lang w:eastAsia="ru-RU"/>
              </w:rPr>
              <m:t xml:space="preserve">i </m:t>
            </m:r>
          </m:sub>
        </m:sSub>
      </m:oMath>
      <w:r w:rsidR="00B75756" w:rsidRPr="00B75756">
        <w:rPr>
          <w:rFonts w:ascii="Times New Roman" w:eastAsia="Times New Roman" w:hAnsi="Times New Roman"/>
          <w:sz w:val="28"/>
          <w:szCs w:val="28"/>
          <w:lang w:eastAsia="ru-RU"/>
        </w:rPr>
        <w:t xml:space="preserve"> - </w:t>
      </w:r>
      <w:r w:rsidR="00B75756" w:rsidRPr="00B75756">
        <w:rPr>
          <w:rFonts w:ascii="Times New Roman" w:eastAsiaTheme="minorHAnsi" w:hAnsi="Times New Roman" w:cs="Calibri"/>
          <w:sz w:val="28"/>
          <w:szCs w:val="28"/>
          <w:lang w:eastAsia="ru-RU"/>
        </w:rPr>
        <w:t xml:space="preserve">индекс, отражающий уровень </w:t>
      </w:r>
      <w:proofErr w:type="spellStart"/>
      <w:r w:rsidR="00B75756" w:rsidRPr="00B75756">
        <w:rPr>
          <w:rFonts w:ascii="Times New Roman" w:eastAsiaTheme="minorHAnsi" w:hAnsi="Times New Roman" w:cs="Calibri"/>
          <w:sz w:val="28"/>
          <w:szCs w:val="28"/>
          <w:lang w:eastAsia="ru-RU"/>
        </w:rPr>
        <w:t>недостижения</w:t>
      </w:r>
      <w:proofErr w:type="spellEnd"/>
      <w:r w:rsidR="00B75756" w:rsidRPr="00B75756">
        <w:rPr>
          <w:rFonts w:ascii="Times New Roman" w:eastAsiaTheme="minorHAnsi" w:hAnsi="Times New Roman" w:cs="Calibri"/>
          <w:sz w:val="28"/>
          <w:szCs w:val="28"/>
          <w:lang w:eastAsia="ru-RU"/>
        </w:rPr>
        <w:t xml:space="preserve"> i-</w:t>
      </w:r>
      <w:proofErr w:type="spellStart"/>
      <w:r w:rsidR="00B75756" w:rsidRPr="00B75756">
        <w:rPr>
          <w:rFonts w:ascii="Times New Roman" w:eastAsiaTheme="minorHAnsi" w:hAnsi="Times New Roman" w:cs="Calibri"/>
          <w:sz w:val="28"/>
          <w:szCs w:val="28"/>
          <w:lang w:eastAsia="ru-RU"/>
        </w:rPr>
        <w:t>го</w:t>
      </w:r>
      <w:proofErr w:type="spellEnd"/>
      <w:r w:rsidR="00B75756" w:rsidRPr="00B75756">
        <w:rPr>
          <w:rFonts w:ascii="Times New Roman" w:eastAsiaTheme="minorHAnsi" w:hAnsi="Times New Roman" w:cs="Calibri"/>
          <w:sz w:val="28"/>
          <w:szCs w:val="28"/>
          <w:lang w:eastAsia="ru-RU"/>
        </w:rPr>
        <w:t xml:space="preserve"> результата использования субсидии.</w:t>
      </w:r>
    </w:p>
    <w:p w:rsidR="00B75756" w:rsidRPr="00B75756" w:rsidRDefault="00B75756" w:rsidP="00B75756">
      <w:pPr>
        <w:autoSpaceDE w:val="0"/>
        <w:autoSpaceDN w:val="0"/>
        <w:adjustRightInd w:val="0"/>
        <w:spacing w:after="0" w:line="240" w:lineRule="auto"/>
        <w:ind w:firstLine="709"/>
        <w:jc w:val="both"/>
        <w:rPr>
          <w:rFonts w:ascii="Times New Roman" w:eastAsiaTheme="minorHAnsi" w:hAnsi="Times New Roman"/>
          <w:sz w:val="28"/>
          <w:szCs w:val="28"/>
        </w:rPr>
      </w:pPr>
      <w:r w:rsidRPr="00B75756">
        <w:rPr>
          <w:rFonts w:ascii="Times New Roman" w:eastAsiaTheme="minorHAnsi" w:hAnsi="Times New Roman"/>
          <w:sz w:val="28"/>
          <w:szCs w:val="28"/>
        </w:rPr>
        <w:t xml:space="preserve">При расчете коэффициента возврата субсидии используются только положительные значения индекса, отражающего уровень </w:t>
      </w:r>
      <w:proofErr w:type="spellStart"/>
      <w:r w:rsidRPr="00B75756">
        <w:rPr>
          <w:rFonts w:ascii="Times New Roman" w:eastAsiaTheme="minorHAnsi" w:hAnsi="Times New Roman"/>
          <w:sz w:val="28"/>
          <w:szCs w:val="28"/>
        </w:rPr>
        <w:t>недостижения</w:t>
      </w:r>
      <w:proofErr w:type="spellEnd"/>
      <w:r w:rsidRPr="00B75756">
        <w:rPr>
          <w:rFonts w:ascii="Times New Roman" w:eastAsiaTheme="minorHAnsi" w:hAnsi="Times New Roman"/>
          <w:sz w:val="28"/>
          <w:szCs w:val="28"/>
        </w:rPr>
        <w:t xml:space="preserve"> i-</w:t>
      </w:r>
      <w:proofErr w:type="spellStart"/>
      <w:r w:rsidRPr="00B75756">
        <w:rPr>
          <w:rFonts w:ascii="Times New Roman" w:eastAsiaTheme="minorHAnsi" w:hAnsi="Times New Roman"/>
          <w:sz w:val="28"/>
          <w:szCs w:val="28"/>
        </w:rPr>
        <w:t>го</w:t>
      </w:r>
      <w:proofErr w:type="spellEnd"/>
      <w:r w:rsidRPr="00B75756">
        <w:rPr>
          <w:rFonts w:ascii="Times New Roman" w:eastAsiaTheme="minorHAnsi" w:hAnsi="Times New Roman"/>
          <w:sz w:val="28"/>
          <w:szCs w:val="28"/>
        </w:rPr>
        <w:t xml:space="preserve"> результата использования субсидии.</w:t>
      </w:r>
    </w:p>
    <w:p w:rsidR="00B75756" w:rsidRPr="00B75756" w:rsidRDefault="00B75756" w:rsidP="00B75756">
      <w:pPr>
        <w:autoSpaceDE w:val="0"/>
        <w:autoSpaceDN w:val="0"/>
        <w:adjustRightInd w:val="0"/>
        <w:spacing w:after="0" w:line="240" w:lineRule="auto"/>
        <w:ind w:firstLine="709"/>
        <w:jc w:val="both"/>
        <w:rPr>
          <w:rFonts w:ascii="Times New Roman" w:eastAsiaTheme="minorHAnsi" w:hAnsi="Times New Roman"/>
          <w:sz w:val="28"/>
          <w:szCs w:val="28"/>
        </w:rPr>
      </w:pPr>
      <w:r w:rsidRPr="00B75756">
        <w:rPr>
          <w:rFonts w:ascii="Times New Roman" w:eastAsiaTheme="minorHAnsi" w:hAnsi="Times New Roman"/>
          <w:sz w:val="28"/>
          <w:szCs w:val="28"/>
        </w:rPr>
        <w:lastRenderedPageBreak/>
        <w:t xml:space="preserve">Индекс, отражающий уровень </w:t>
      </w:r>
      <w:proofErr w:type="spellStart"/>
      <w:r w:rsidRPr="00B75756">
        <w:rPr>
          <w:rFonts w:ascii="Times New Roman" w:eastAsiaTheme="minorHAnsi" w:hAnsi="Times New Roman"/>
          <w:sz w:val="28"/>
          <w:szCs w:val="28"/>
        </w:rPr>
        <w:t>недостижения</w:t>
      </w:r>
      <w:proofErr w:type="spellEnd"/>
      <w:r w:rsidRPr="00B75756">
        <w:rPr>
          <w:rFonts w:ascii="Times New Roman" w:eastAsiaTheme="minorHAnsi" w:hAnsi="Times New Roman"/>
          <w:sz w:val="28"/>
          <w:szCs w:val="28"/>
        </w:rPr>
        <w:t xml:space="preserve"> i-</w:t>
      </w:r>
      <w:proofErr w:type="spellStart"/>
      <w:r w:rsidRPr="00B75756">
        <w:rPr>
          <w:rFonts w:ascii="Times New Roman" w:eastAsiaTheme="minorHAnsi" w:hAnsi="Times New Roman"/>
          <w:sz w:val="28"/>
          <w:szCs w:val="28"/>
        </w:rPr>
        <w:t>го</w:t>
      </w:r>
      <w:proofErr w:type="spellEnd"/>
      <w:r w:rsidRPr="00B75756">
        <w:rPr>
          <w:rFonts w:ascii="Times New Roman" w:eastAsiaTheme="minorHAnsi" w:hAnsi="Times New Roman"/>
          <w:sz w:val="28"/>
          <w:szCs w:val="28"/>
        </w:rPr>
        <w:t xml:space="preserve"> результата использования субсидии, определяется:</w:t>
      </w:r>
    </w:p>
    <w:p w:rsidR="00B75756" w:rsidRPr="00B75756" w:rsidRDefault="00B75756" w:rsidP="00B75756">
      <w:pPr>
        <w:autoSpaceDE w:val="0"/>
        <w:autoSpaceDN w:val="0"/>
        <w:adjustRightInd w:val="0"/>
        <w:spacing w:after="0" w:line="240" w:lineRule="auto"/>
        <w:ind w:firstLine="709"/>
        <w:jc w:val="both"/>
        <w:rPr>
          <w:rFonts w:ascii="Times New Roman" w:eastAsiaTheme="minorHAnsi" w:hAnsi="Times New Roman"/>
          <w:sz w:val="28"/>
          <w:szCs w:val="28"/>
        </w:rPr>
      </w:pPr>
      <w:r w:rsidRPr="00B75756">
        <w:rPr>
          <w:rFonts w:ascii="Times New Roman" w:eastAsiaTheme="minorHAnsi" w:hAnsi="Times New Roman"/>
          <w:sz w:val="28"/>
          <w:szCs w:val="28"/>
        </w:rPr>
        <w:t>для результатов использования субсидии, по которым большее значение фактически достигнутого значения отражает большую эффективность использования субсидии, по формуле:</w:t>
      </w:r>
    </w:p>
    <w:p w:rsidR="00B75756" w:rsidRPr="00B75756" w:rsidRDefault="006800CD" w:rsidP="00B75756">
      <w:pPr>
        <w:autoSpaceDE w:val="0"/>
        <w:autoSpaceDN w:val="0"/>
        <w:adjustRightInd w:val="0"/>
        <w:spacing w:after="0" w:line="240" w:lineRule="auto"/>
        <w:ind w:firstLine="567"/>
        <w:jc w:val="center"/>
        <w:rPr>
          <w:rFonts w:ascii="Times New Roman" w:hAnsi="Times New Roman"/>
          <w:sz w:val="28"/>
          <w:szCs w:val="28"/>
        </w:rPr>
      </w:pPr>
      <m:oMath>
        <m:sSub>
          <m:sSubPr>
            <m:ctrlPr>
              <w:rPr>
                <w:rFonts w:ascii="Cambria Math" w:hAnsi="Cambria Math"/>
                <w:sz w:val="28"/>
                <w:szCs w:val="28"/>
              </w:rPr>
            </m:ctrlPr>
          </m:sSubPr>
          <m:e>
            <m:r>
              <m:rPr>
                <m:sty m:val="p"/>
              </m:rPr>
              <w:rPr>
                <w:rFonts w:ascii="Cambria Math" w:hAnsi="Cambria Math"/>
                <w:sz w:val="28"/>
                <w:szCs w:val="28"/>
              </w:rPr>
              <m:t>D</m:t>
            </m:r>
          </m:e>
          <m:sub>
            <m:r>
              <m:rPr>
                <m:sty m:val="p"/>
              </m:rPr>
              <w:rPr>
                <w:rFonts w:ascii="Cambria Math" w:hAnsi="Cambria Math"/>
                <w:sz w:val="28"/>
                <w:szCs w:val="28"/>
              </w:rPr>
              <m:t xml:space="preserve">i </m:t>
            </m:r>
          </m:sub>
        </m:sSub>
        <m:r>
          <m:rPr>
            <m:sty m:val="p"/>
          </m:rPr>
          <w:rPr>
            <w:rFonts w:ascii="Cambria Math" w:hAnsi="Cambria Math"/>
            <w:sz w:val="28"/>
            <w:szCs w:val="28"/>
          </w:rPr>
          <m:t>=1-</m:t>
        </m:r>
        <m:sSub>
          <m:sSubPr>
            <m:ctrlPr>
              <w:rPr>
                <w:rFonts w:ascii="Cambria Math" w:hAnsi="Cambria Math"/>
                <w:sz w:val="28"/>
                <w:szCs w:val="28"/>
              </w:rPr>
            </m:ctrlPr>
          </m:sSubPr>
          <m:e>
            <m:r>
              <m:rPr>
                <m:sty m:val="p"/>
              </m:rPr>
              <w:rPr>
                <w:rFonts w:ascii="Cambria Math" w:hAnsi="Cambria Math"/>
                <w:sz w:val="28"/>
                <w:szCs w:val="28"/>
                <w:lang w:val="en-US"/>
              </w:rPr>
              <m:t>T</m:t>
            </m:r>
          </m:e>
          <m:sub>
            <m:r>
              <m:rPr>
                <m:sty m:val="p"/>
              </m:rPr>
              <w:rPr>
                <w:rFonts w:ascii="Cambria Math" w:hAnsi="Cambria Math"/>
                <w:sz w:val="28"/>
                <w:szCs w:val="28"/>
              </w:rPr>
              <m:t xml:space="preserve">i </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lang w:val="en-US"/>
              </w:rPr>
              <m:t>S</m:t>
            </m:r>
          </m:e>
          <m:sub>
            <m:r>
              <m:rPr>
                <m:sty m:val="p"/>
              </m:rPr>
              <w:rPr>
                <w:rFonts w:ascii="Cambria Math" w:hAnsi="Cambria Math"/>
                <w:sz w:val="28"/>
                <w:szCs w:val="28"/>
              </w:rPr>
              <m:t xml:space="preserve">i </m:t>
            </m:r>
          </m:sub>
        </m:sSub>
      </m:oMath>
      <w:r w:rsidR="00B75756" w:rsidRPr="00B75756">
        <w:rPr>
          <w:rFonts w:ascii="Times New Roman" w:hAnsi="Times New Roman"/>
          <w:sz w:val="28"/>
          <w:szCs w:val="28"/>
        </w:rPr>
        <w:t>, где:</w:t>
      </w:r>
    </w:p>
    <w:p w:rsidR="00B75756" w:rsidRPr="00B75756" w:rsidRDefault="006800CD" w:rsidP="00B75756">
      <w:pPr>
        <w:widowControl w:val="0"/>
        <w:autoSpaceDE w:val="0"/>
        <w:autoSpaceDN w:val="0"/>
        <w:spacing w:after="0" w:line="240" w:lineRule="auto"/>
        <w:ind w:firstLine="708"/>
        <w:jc w:val="both"/>
        <w:rPr>
          <w:rFonts w:ascii="Times New Roman" w:eastAsia="Times New Roman" w:hAnsi="Times New Roman"/>
          <w:sz w:val="28"/>
          <w:szCs w:val="28"/>
          <w:lang w:eastAsia="ru-RU"/>
        </w:rPr>
      </w:pPr>
      <m:oMath>
        <m:sSub>
          <m:sSubPr>
            <m:ctrlPr>
              <w:rPr>
                <w:rFonts w:ascii="Cambria Math" w:eastAsia="Times New Roman" w:hAnsi="Cambria Math" w:cs="Calibri"/>
                <w:sz w:val="28"/>
                <w:szCs w:val="28"/>
                <w:lang w:eastAsia="ru-RU"/>
              </w:rPr>
            </m:ctrlPr>
          </m:sSubPr>
          <m:e>
            <m:r>
              <m:rPr>
                <m:sty m:val="p"/>
              </m:rPr>
              <w:rPr>
                <w:rFonts w:ascii="Cambria Math" w:eastAsia="Times New Roman" w:hAnsi="Cambria Math" w:cs="Calibri"/>
                <w:sz w:val="28"/>
                <w:szCs w:val="28"/>
                <w:lang w:val="en-US" w:eastAsia="ru-RU"/>
              </w:rPr>
              <m:t>T</m:t>
            </m:r>
          </m:e>
          <m:sub>
            <m:r>
              <m:rPr>
                <m:sty m:val="p"/>
              </m:rPr>
              <w:rPr>
                <w:rFonts w:ascii="Cambria Math" w:eastAsia="Times New Roman" w:hAnsi="Cambria Math" w:cs="Calibri"/>
                <w:sz w:val="28"/>
                <w:szCs w:val="28"/>
                <w:lang w:eastAsia="ru-RU"/>
              </w:rPr>
              <m:t xml:space="preserve">i </m:t>
            </m:r>
          </m:sub>
        </m:sSub>
      </m:oMath>
      <w:r w:rsidR="00B75756" w:rsidRPr="00B75756">
        <w:rPr>
          <w:rFonts w:ascii="Times New Roman" w:eastAsia="Times New Roman" w:hAnsi="Times New Roman"/>
          <w:sz w:val="28"/>
          <w:szCs w:val="28"/>
          <w:lang w:eastAsia="ru-RU"/>
        </w:rPr>
        <w:t xml:space="preserve"> - </w:t>
      </w:r>
      <w:r w:rsidR="00B75756" w:rsidRPr="00B75756">
        <w:rPr>
          <w:rFonts w:ascii="Times New Roman" w:eastAsiaTheme="minorHAnsi" w:hAnsi="Times New Roman" w:cs="Calibri"/>
          <w:sz w:val="28"/>
          <w:szCs w:val="28"/>
          <w:lang w:eastAsia="ru-RU"/>
        </w:rPr>
        <w:t>фактически достигнутое значение i-</w:t>
      </w:r>
      <w:proofErr w:type="spellStart"/>
      <w:r w:rsidR="00B75756" w:rsidRPr="00B75756">
        <w:rPr>
          <w:rFonts w:ascii="Times New Roman" w:eastAsiaTheme="minorHAnsi" w:hAnsi="Times New Roman" w:cs="Calibri"/>
          <w:sz w:val="28"/>
          <w:szCs w:val="28"/>
          <w:lang w:eastAsia="ru-RU"/>
        </w:rPr>
        <w:t>го</w:t>
      </w:r>
      <w:proofErr w:type="spellEnd"/>
      <w:r w:rsidR="00B75756" w:rsidRPr="00B75756">
        <w:rPr>
          <w:rFonts w:ascii="Times New Roman" w:eastAsiaTheme="minorHAnsi" w:hAnsi="Times New Roman" w:cs="Calibri"/>
          <w:sz w:val="28"/>
          <w:szCs w:val="28"/>
          <w:lang w:eastAsia="ru-RU"/>
        </w:rPr>
        <w:t xml:space="preserve"> результата использования субсидии на отчетную дату;</w:t>
      </w:r>
    </w:p>
    <w:p w:rsidR="00B75756" w:rsidRPr="00B75756" w:rsidRDefault="006800CD" w:rsidP="00B75756">
      <w:pPr>
        <w:widowControl w:val="0"/>
        <w:autoSpaceDE w:val="0"/>
        <w:autoSpaceDN w:val="0"/>
        <w:spacing w:after="0" w:line="240" w:lineRule="auto"/>
        <w:ind w:firstLine="708"/>
        <w:jc w:val="both"/>
        <w:rPr>
          <w:rFonts w:ascii="Times New Roman" w:eastAsia="Times New Roman" w:hAnsi="Times New Roman"/>
          <w:sz w:val="28"/>
          <w:szCs w:val="28"/>
          <w:lang w:eastAsia="ru-RU"/>
        </w:rPr>
      </w:pPr>
      <m:oMath>
        <m:sSub>
          <m:sSubPr>
            <m:ctrlPr>
              <w:rPr>
                <w:rFonts w:ascii="Cambria Math" w:eastAsia="Times New Roman" w:hAnsi="Cambria Math" w:cs="Calibri"/>
                <w:sz w:val="28"/>
                <w:szCs w:val="28"/>
                <w:lang w:eastAsia="ru-RU"/>
              </w:rPr>
            </m:ctrlPr>
          </m:sSubPr>
          <m:e>
            <m:r>
              <m:rPr>
                <m:sty m:val="p"/>
              </m:rPr>
              <w:rPr>
                <w:rFonts w:ascii="Cambria Math" w:eastAsia="Times New Roman" w:hAnsi="Cambria Math" w:cs="Calibri"/>
                <w:sz w:val="28"/>
                <w:szCs w:val="28"/>
                <w:lang w:val="en-US" w:eastAsia="ru-RU"/>
              </w:rPr>
              <m:t>S</m:t>
            </m:r>
          </m:e>
          <m:sub>
            <m:r>
              <m:rPr>
                <m:sty m:val="p"/>
              </m:rPr>
              <w:rPr>
                <w:rFonts w:ascii="Cambria Math" w:eastAsia="Times New Roman" w:hAnsi="Cambria Math" w:cs="Calibri"/>
                <w:sz w:val="28"/>
                <w:szCs w:val="28"/>
                <w:lang w:eastAsia="ru-RU"/>
              </w:rPr>
              <m:t xml:space="preserve">i </m:t>
            </m:r>
          </m:sub>
        </m:sSub>
      </m:oMath>
      <w:r w:rsidR="00B75756" w:rsidRPr="00B75756">
        <w:rPr>
          <w:rFonts w:ascii="Times New Roman" w:eastAsia="Times New Roman" w:hAnsi="Times New Roman"/>
          <w:sz w:val="28"/>
          <w:szCs w:val="28"/>
          <w:lang w:eastAsia="ru-RU"/>
        </w:rPr>
        <w:t xml:space="preserve"> - </w:t>
      </w:r>
      <w:r w:rsidR="00B75756" w:rsidRPr="00B75756">
        <w:rPr>
          <w:rFonts w:ascii="Times New Roman" w:eastAsiaTheme="minorHAnsi" w:hAnsi="Times New Roman" w:cs="Calibri"/>
          <w:sz w:val="28"/>
          <w:szCs w:val="28"/>
          <w:lang w:eastAsia="ru-RU"/>
        </w:rPr>
        <w:t>плановое значение i-</w:t>
      </w:r>
      <w:proofErr w:type="spellStart"/>
      <w:r w:rsidR="00B75756" w:rsidRPr="00B75756">
        <w:rPr>
          <w:rFonts w:ascii="Times New Roman" w:eastAsiaTheme="minorHAnsi" w:hAnsi="Times New Roman" w:cs="Calibri"/>
          <w:sz w:val="28"/>
          <w:szCs w:val="28"/>
          <w:lang w:eastAsia="ru-RU"/>
        </w:rPr>
        <w:t>го</w:t>
      </w:r>
      <w:proofErr w:type="spellEnd"/>
      <w:r w:rsidR="00B75756" w:rsidRPr="00B75756">
        <w:rPr>
          <w:rFonts w:ascii="Times New Roman" w:eastAsiaTheme="minorHAnsi" w:hAnsi="Times New Roman" w:cs="Calibri"/>
          <w:sz w:val="28"/>
          <w:szCs w:val="28"/>
          <w:lang w:eastAsia="ru-RU"/>
        </w:rPr>
        <w:t xml:space="preserve"> результата использования субсидии, установленное соглашением о предоставлении субсидии;</w:t>
      </w:r>
    </w:p>
    <w:p w:rsidR="00B75756" w:rsidRPr="00B75756" w:rsidRDefault="00B75756" w:rsidP="00B75756">
      <w:pPr>
        <w:autoSpaceDE w:val="0"/>
        <w:autoSpaceDN w:val="0"/>
        <w:adjustRightInd w:val="0"/>
        <w:spacing w:after="0" w:line="240" w:lineRule="auto"/>
        <w:ind w:firstLine="709"/>
        <w:jc w:val="both"/>
        <w:rPr>
          <w:rFonts w:ascii="Times New Roman" w:eastAsiaTheme="minorHAnsi" w:hAnsi="Times New Roman"/>
          <w:sz w:val="28"/>
          <w:szCs w:val="28"/>
        </w:rPr>
      </w:pPr>
      <w:r w:rsidRPr="00B75756">
        <w:rPr>
          <w:rFonts w:ascii="Times New Roman" w:eastAsiaTheme="minorHAnsi" w:hAnsi="Times New Roman"/>
          <w:sz w:val="28"/>
          <w:szCs w:val="28"/>
        </w:rPr>
        <w:t>для результатов использования субсидии, по которым большее значение фактически достигнутого значения отражает меньшую эффективность использования субсидии, по формуле:</w:t>
      </w:r>
    </w:p>
    <w:p w:rsidR="00B75756" w:rsidRPr="00B75756" w:rsidRDefault="006800CD" w:rsidP="00B75756">
      <w:pPr>
        <w:widowControl w:val="0"/>
        <w:autoSpaceDE w:val="0"/>
        <w:autoSpaceDN w:val="0"/>
        <w:spacing w:after="0" w:line="240" w:lineRule="auto"/>
        <w:ind w:firstLine="708"/>
        <w:jc w:val="center"/>
        <w:rPr>
          <w:rFonts w:ascii="Times New Roman" w:eastAsia="Times New Roman" w:hAnsi="Times New Roman"/>
          <w:sz w:val="28"/>
          <w:szCs w:val="28"/>
          <w:lang w:eastAsia="ru-RU"/>
        </w:rPr>
      </w:pPr>
      <m:oMath>
        <m:sSub>
          <m:sSubPr>
            <m:ctrlPr>
              <w:rPr>
                <w:rFonts w:ascii="Cambria Math" w:eastAsia="Times New Roman" w:hAnsi="Cambria Math" w:cs="Calibri"/>
                <w:sz w:val="28"/>
                <w:szCs w:val="28"/>
                <w:lang w:eastAsia="ru-RU"/>
              </w:rPr>
            </m:ctrlPr>
          </m:sSubPr>
          <m:e>
            <m:r>
              <m:rPr>
                <m:sty m:val="p"/>
              </m:rPr>
              <w:rPr>
                <w:rFonts w:ascii="Cambria Math" w:eastAsia="Times New Roman" w:hAnsi="Cambria Math" w:cs="Calibri"/>
                <w:sz w:val="28"/>
                <w:szCs w:val="28"/>
                <w:lang w:eastAsia="ru-RU"/>
              </w:rPr>
              <m:t>D</m:t>
            </m:r>
          </m:e>
          <m:sub>
            <m:r>
              <m:rPr>
                <m:sty m:val="p"/>
              </m:rPr>
              <w:rPr>
                <w:rFonts w:ascii="Cambria Math" w:eastAsia="Times New Roman" w:hAnsi="Cambria Math" w:cs="Calibri"/>
                <w:sz w:val="28"/>
                <w:szCs w:val="28"/>
                <w:lang w:eastAsia="ru-RU"/>
              </w:rPr>
              <m:t xml:space="preserve">i </m:t>
            </m:r>
          </m:sub>
        </m:sSub>
        <m:r>
          <m:rPr>
            <m:sty m:val="p"/>
          </m:rPr>
          <w:rPr>
            <w:rFonts w:ascii="Cambria Math" w:eastAsia="Times New Roman" w:hAnsi="Cambria Math" w:cs="Calibri"/>
            <w:sz w:val="28"/>
            <w:szCs w:val="28"/>
            <w:lang w:eastAsia="ru-RU"/>
          </w:rPr>
          <m:t>=1-</m:t>
        </m:r>
        <m:sSub>
          <m:sSubPr>
            <m:ctrlPr>
              <w:rPr>
                <w:rFonts w:ascii="Cambria Math" w:eastAsia="Times New Roman" w:hAnsi="Cambria Math" w:cs="Calibri"/>
                <w:sz w:val="28"/>
                <w:szCs w:val="28"/>
                <w:lang w:eastAsia="ru-RU"/>
              </w:rPr>
            </m:ctrlPr>
          </m:sSubPr>
          <m:e>
            <m:r>
              <m:rPr>
                <m:sty m:val="p"/>
              </m:rPr>
              <w:rPr>
                <w:rFonts w:ascii="Cambria Math" w:eastAsia="Times New Roman" w:hAnsi="Cambria Math" w:cs="Calibri"/>
                <w:sz w:val="28"/>
                <w:szCs w:val="28"/>
                <w:lang w:val="en-US" w:eastAsia="ru-RU"/>
              </w:rPr>
              <m:t>S</m:t>
            </m:r>
          </m:e>
          <m:sub>
            <m:r>
              <m:rPr>
                <m:sty m:val="p"/>
              </m:rPr>
              <w:rPr>
                <w:rFonts w:ascii="Cambria Math" w:eastAsia="Times New Roman" w:hAnsi="Cambria Math" w:cs="Calibri"/>
                <w:sz w:val="28"/>
                <w:szCs w:val="28"/>
                <w:lang w:eastAsia="ru-RU"/>
              </w:rPr>
              <m:t xml:space="preserve">i </m:t>
            </m:r>
          </m:sub>
        </m:sSub>
        <m:r>
          <m:rPr>
            <m:sty m:val="p"/>
          </m:rPr>
          <w:rPr>
            <w:rFonts w:ascii="Cambria Math" w:eastAsia="Times New Roman" w:hAnsi="Cambria Math" w:cs="Calibri"/>
            <w:sz w:val="28"/>
            <w:szCs w:val="28"/>
            <w:lang w:eastAsia="ru-RU"/>
          </w:rPr>
          <m:t>/</m:t>
        </m:r>
        <m:sSub>
          <m:sSubPr>
            <m:ctrlPr>
              <w:rPr>
                <w:rFonts w:ascii="Cambria Math" w:eastAsia="Times New Roman" w:hAnsi="Cambria Math" w:cs="Calibri"/>
                <w:sz w:val="28"/>
                <w:szCs w:val="28"/>
                <w:lang w:eastAsia="ru-RU"/>
              </w:rPr>
            </m:ctrlPr>
          </m:sSubPr>
          <m:e>
            <m:r>
              <m:rPr>
                <m:sty m:val="p"/>
              </m:rPr>
              <w:rPr>
                <w:rFonts w:ascii="Cambria Math" w:eastAsia="Times New Roman" w:hAnsi="Cambria Math" w:cs="Calibri"/>
                <w:sz w:val="28"/>
                <w:szCs w:val="28"/>
                <w:lang w:val="en-US" w:eastAsia="ru-RU"/>
              </w:rPr>
              <m:t>T</m:t>
            </m:r>
          </m:e>
          <m:sub>
            <m:r>
              <m:rPr>
                <m:sty m:val="p"/>
              </m:rPr>
              <w:rPr>
                <w:rFonts w:ascii="Cambria Math" w:eastAsia="Times New Roman" w:hAnsi="Cambria Math" w:cs="Calibri"/>
                <w:sz w:val="28"/>
                <w:szCs w:val="28"/>
                <w:lang w:eastAsia="ru-RU"/>
              </w:rPr>
              <m:t xml:space="preserve">i </m:t>
            </m:r>
          </m:sub>
        </m:sSub>
      </m:oMath>
      <w:r w:rsidR="00B75756" w:rsidRPr="00B75756">
        <w:rPr>
          <w:rFonts w:ascii="Times New Roman" w:eastAsia="Times New Roman" w:hAnsi="Times New Roman"/>
          <w:sz w:val="28"/>
          <w:szCs w:val="28"/>
          <w:lang w:eastAsia="ru-RU"/>
        </w:rPr>
        <w:t>.</w:t>
      </w:r>
    </w:p>
    <w:p w:rsidR="00B75756" w:rsidRPr="00B75756" w:rsidRDefault="00B75756" w:rsidP="00B75756">
      <w:pPr>
        <w:widowControl w:val="0"/>
        <w:numPr>
          <w:ilvl w:val="0"/>
          <w:numId w:val="32"/>
        </w:numPr>
        <w:autoSpaceDE w:val="0"/>
        <w:autoSpaceDN w:val="0"/>
        <w:spacing w:after="0" w:line="240" w:lineRule="auto"/>
        <w:ind w:left="0" w:firstLine="709"/>
        <w:jc w:val="both"/>
        <w:rPr>
          <w:rFonts w:ascii="Times New Roman" w:eastAsia="Times New Roman" w:hAnsi="Times New Roman"/>
          <w:sz w:val="28"/>
          <w:szCs w:val="28"/>
          <w:lang w:eastAsia="ru-RU"/>
        </w:rPr>
      </w:pPr>
      <w:r w:rsidRPr="00B75756">
        <w:rPr>
          <w:rFonts w:ascii="Times New Roman" w:eastAsiaTheme="minorHAnsi" w:hAnsi="Times New Roman" w:cs="Calibri"/>
          <w:sz w:val="28"/>
          <w:szCs w:val="28"/>
          <w:lang w:eastAsia="ru-RU"/>
        </w:rPr>
        <w:t>Основанием для освобождения муниципального образования от применения мер финансовой ответственности, предусмотренной частью 10 настоящего Порядка, является документально подтвержденное наступление следующих обстоятельств, препятствующих исполнению соответствующих обязательств:</w:t>
      </w:r>
    </w:p>
    <w:p w:rsidR="00B75756" w:rsidRPr="00B75756" w:rsidRDefault="00B75756" w:rsidP="00B75756">
      <w:pPr>
        <w:numPr>
          <w:ilvl w:val="0"/>
          <w:numId w:val="42"/>
        </w:numPr>
        <w:autoSpaceDE w:val="0"/>
        <w:autoSpaceDN w:val="0"/>
        <w:adjustRightInd w:val="0"/>
        <w:spacing w:after="0" w:line="240" w:lineRule="auto"/>
        <w:ind w:left="0" w:firstLine="709"/>
        <w:contextualSpacing/>
        <w:jc w:val="both"/>
        <w:rPr>
          <w:rFonts w:ascii="Times New Roman" w:eastAsiaTheme="minorHAnsi" w:hAnsi="Times New Roman"/>
          <w:sz w:val="28"/>
          <w:szCs w:val="28"/>
        </w:rPr>
      </w:pPr>
      <w:r w:rsidRPr="00B75756">
        <w:rPr>
          <w:rFonts w:ascii="Times New Roman" w:eastAsiaTheme="minorHAnsi" w:hAnsi="Times New Roman"/>
          <w:sz w:val="28"/>
          <w:szCs w:val="28"/>
        </w:rPr>
        <w:t>установление регионального (межмуниципального) и (или) местного уровня реагирования на чрезвычайную ситуацию природного или техногенного характера, подтвержденное правовым актом органа государственной власти Камчатского края и (или) органа местного самоуправления;</w:t>
      </w:r>
    </w:p>
    <w:p w:rsidR="00B75756" w:rsidRPr="00B75756" w:rsidRDefault="00B75756" w:rsidP="00B75756">
      <w:pPr>
        <w:numPr>
          <w:ilvl w:val="0"/>
          <w:numId w:val="42"/>
        </w:numPr>
        <w:autoSpaceDE w:val="0"/>
        <w:autoSpaceDN w:val="0"/>
        <w:adjustRightInd w:val="0"/>
        <w:spacing w:after="0" w:line="240" w:lineRule="auto"/>
        <w:ind w:left="0" w:firstLine="709"/>
        <w:contextualSpacing/>
        <w:jc w:val="both"/>
        <w:rPr>
          <w:rFonts w:ascii="Times New Roman" w:eastAsiaTheme="minorHAnsi" w:hAnsi="Times New Roman"/>
          <w:sz w:val="28"/>
          <w:szCs w:val="28"/>
        </w:rPr>
      </w:pPr>
      <w:r w:rsidRPr="00B75756">
        <w:rPr>
          <w:rFonts w:ascii="Times New Roman" w:eastAsiaTheme="minorHAnsi" w:hAnsi="Times New Roman"/>
          <w:sz w:val="28"/>
          <w:szCs w:val="28"/>
        </w:rPr>
        <w:t>установление карантина и (или) иных ограничений, направленных на предотвращение распространения и ликвидацию очагов заразных и иных болезней животных, подтвержденное правовым актом органа государственной власти Камчатского края;</w:t>
      </w:r>
    </w:p>
    <w:p w:rsidR="00B75756" w:rsidRPr="00B75756" w:rsidRDefault="00B75756" w:rsidP="00B75756">
      <w:pPr>
        <w:numPr>
          <w:ilvl w:val="0"/>
          <w:numId w:val="42"/>
        </w:numPr>
        <w:autoSpaceDE w:val="0"/>
        <w:autoSpaceDN w:val="0"/>
        <w:adjustRightInd w:val="0"/>
        <w:spacing w:after="0" w:line="240" w:lineRule="auto"/>
        <w:ind w:left="0" w:firstLine="709"/>
        <w:contextualSpacing/>
        <w:jc w:val="both"/>
        <w:rPr>
          <w:rFonts w:ascii="Times New Roman" w:eastAsiaTheme="minorHAnsi" w:hAnsi="Times New Roman"/>
          <w:sz w:val="28"/>
          <w:szCs w:val="28"/>
        </w:rPr>
      </w:pPr>
      <w:r w:rsidRPr="00B75756">
        <w:rPr>
          <w:rFonts w:ascii="Times New Roman" w:eastAsiaTheme="minorHAnsi" w:hAnsi="Times New Roman"/>
          <w:sz w:val="28"/>
          <w:szCs w:val="28"/>
        </w:rPr>
        <w:t>аномальные погодные условия, подтвержденные справкой территориального органа федерального органа исполнительной власти по Камчатскому краю, осуществляющего функции по оказанию государственных услуг в области гидрометеорологии и смежных с ней областях;</w:t>
      </w:r>
    </w:p>
    <w:p w:rsidR="00B75756" w:rsidRPr="00B75756" w:rsidRDefault="00B75756" w:rsidP="00B75756">
      <w:pPr>
        <w:numPr>
          <w:ilvl w:val="0"/>
          <w:numId w:val="42"/>
        </w:numPr>
        <w:autoSpaceDE w:val="0"/>
        <w:autoSpaceDN w:val="0"/>
        <w:adjustRightInd w:val="0"/>
        <w:spacing w:after="0" w:line="240" w:lineRule="auto"/>
        <w:ind w:left="0" w:firstLine="709"/>
        <w:contextualSpacing/>
        <w:jc w:val="both"/>
        <w:rPr>
          <w:rFonts w:ascii="Times New Roman" w:eastAsiaTheme="minorHAnsi" w:hAnsi="Times New Roman"/>
          <w:sz w:val="28"/>
          <w:szCs w:val="28"/>
        </w:rPr>
      </w:pPr>
      <w:r w:rsidRPr="00B75756">
        <w:rPr>
          <w:rFonts w:ascii="Times New Roman" w:eastAsiaTheme="minorHAnsi" w:hAnsi="Times New Roman"/>
          <w:sz w:val="28"/>
          <w:szCs w:val="28"/>
        </w:rPr>
        <w:t>наличие вступившего в законную силу в году предоставления субсидии решения арбитражного суда о признании несостоятельной (банкротом) организации, деятельность которой оказывала влияние на исполнение обязательств, предусмотренных соглашением, в части обязательств муниципального образования по достижению результатов использования субсидии;</w:t>
      </w:r>
    </w:p>
    <w:p w:rsidR="00B75756" w:rsidRPr="00B75756" w:rsidRDefault="00B75756" w:rsidP="00B75756">
      <w:pPr>
        <w:numPr>
          <w:ilvl w:val="0"/>
          <w:numId w:val="42"/>
        </w:numPr>
        <w:autoSpaceDE w:val="0"/>
        <w:autoSpaceDN w:val="0"/>
        <w:adjustRightInd w:val="0"/>
        <w:spacing w:after="0" w:line="240" w:lineRule="auto"/>
        <w:ind w:left="0" w:firstLine="709"/>
        <w:contextualSpacing/>
        <w:jc w:val="both"/>
        <w:rPr>
          <w:rFonts w:ascii="Times New Roman" w:eastAsiaTheme="minorHAnsi" w:hAnsi="Times New Roman"/>
          <w:sz w:val="28"/>
          <w:szCs w:val="28"/>
        </w:rPr>
      </w:pPr>
      <w:r w:rsidRPr="00B75756">
        <w:rPr>
          <w:rFonts w:ascii="Times New Roman" w:eastAsiaTheme="minorHAnsi" w:hAnsi="Times New Roman"/>
          <w:sz w:val="28"/>
          <w:szCs w:val="28"/>
        </w:rPr>
        <w:t>неоднократное признание в соответствии с законодательством Российской Федерации несостоявшимися закупок товаров, работ, услуг, осуществляемых конкурентными способами определения поставщика (подрядчика, исполнителя), в случае отсутствия заявок на участие в таких закупках;</w:t>
      </w:r>
    </w:p>
    <w:p w:rsidR="00B75756" w:rsidRPr="00B75756" w:rsidRDefault="00B75756" w:rsidP="00B75756">
      <w:pPr>
        <w:numPr>
          <w:ilvl w:val="0"/>
          <w:numId w:val="42"/>
        </w:numPr>
        <w:autoSpaceDE w:val="0"/>
        <w:autoSpaceDN w:val="0"/>
        <w:adjustRightInd w:val="0"/>
        <w:spacing w:after="0" w:line="240" w:lineRule="auto"/>
        <w:ind w:left="0" w:firstLine="709"/>
        <w:contextualSpacing/>
        <w:jc w:val="both"/>
        <w:rPr>
          <w:rFonts w:ascii="Times New Roman" w:eastAsiaTheme="minorHAnsi" w:hAnsi="Times New Roman"/>
          <w:sz w:val="28"/>
          <w:szCs w:val="28"/>
        </w:rPr>
      </w:pPr>
      <w:r w:rsidRPr="00B75756">
        <w:rPr>
          <w:rFonts w:ascii="Times New Roman" w:eastAsiaTheme="minorHAnsi" w:hAnsi="Times New Roman"/>
          <w:sz w:val="28"/>
          <w:szCs w:val="28"/>
        </w:rPr>
        <w:t xml:space="preserve">неисполнение обязательств поставщиком (подрядчиком, исполнителем) по договору (контракту, соглашению), источником финансового обеспечения (софинансирования) которого являются средства субсидии, при </w:t>
      </w:r>
      <w:r w:rsidRPr="00B75756">
        <w:rPr>
          <w:rFonts w:ascii="Times New Roman" w:eastAsiaTheme="minorHAnsi" w:hAnsi="Times New Roman"/>
          <w:sz w:val="28"/>
          <w:szCs w:val="28"/>
        </w:rPr>
        <w:lastRenderedPageBreak/>
        <w:t>условии проведения муниципальным образованием (его уполномоченными органами) работы по обязательному претензионному, досудебному урегулированию спора в соответствии с процессуальным законодательством Российской Федерации.</w:t>
      </w:r>
    </w:p>
    <w:p w:rsidR="00B75756" w:rsidRPr="00B75756" w:rsidRDefault="00B75756" w:rsidP="00B75756">
      <w:pPr>
        <w:numPr>
          <w:ilvl w:val="0"/>
          <w:numId w:val="45"/>
        </w:numPr>
        <w:autoSpaceDE w:val="0"/>
        <w:autoSpaceDN w:val="0"/>
        <w:adjustRightInd w:val="0"/>
        <w:spacing w:after="0" w:line="240" w:lineRule="auto"/>
        <w:ind w:left="0" w:firstLine="709"/>
        <w:contextualSpacing/>
        <w:jc w:val="both"/>
        <w:rPr>
          <w:rFonts w:ascii="Times New Roman" w:eastAsiaTheme="minorHAnsi" w:hAnsi="Times New Roman"/>
          <w:sz w:val="28"/>
          <w:szCs w:val="28"/>
        </w:rPr>
      </w:pPr>
      <w:r w:rsidRPr="00B75756">
        <w:rPr>
          <w:rFonts w:ascii="Times New Roman" w:eastAsiaTheme="minorHAnsi" w:hAnsi="Times New Roman"/>
          <w:sz w:val="28"/>
          <w:szCs w:val="28"/>
        </w:rPr>
        <w:t>Министерство при наличии одного из оснований, предусмотренного частью 11 настоящего Порядка, подготавливает заключение о причинах неисполнения соответствующих обязательств.</w:t>
      </w:r>
    </w:p>
    <w:p w:rsidR="00B75756" w:rsidRPr="00B75756" w:rsidRDefault="00B75756" w:rsidP="00B75756">
      <w:pPr>
        <w:autoSpaceDE w:val="0"/>
        <w:autoSpaceDN w:val="0"/>
        <w:adjustRightInd w:val="0"/>
        <w:spacing w:after="0" w:line="240" w:lineRule="auto"/>
        <w:ind w:firstLine="709"/>
        <w:jc w:val="both"/>
        <w:rPr>
          <w:rFonts w:ascii="Times New Roman" w:eastAsiaTheme="minorHAnsi" w:hAnsi="Times New Roman"/>
          <w:sz w:val="28"/>
          <w:szCs w:val="28"/>
        </w:rPr>
      </w:pPr>
      <w:r w:rsidRPr="00B75756">
        <w:rPr>
          <w:rFonts w:ascii="Times New Roman" w:eastAsiaTheme="minorHAnsi" w:hAnsi="Times New Roman"/>
          <w:sz w:val="28"/>
          <w:szCs w:val="28"/>
        </w:rPr>
        <w:t>Указанное заключение подготавливается не позднее 15 апреля года, следующего за годом предоставления субсидии, на основании документов, подтверждающих наступление обстоятельств, вследствие которых соответствующие обязательства не исполнены, представляемых Министерству муниципальным образованием, допустившим нарушение соответствующих обязательств, не позднее 5 апреля года, следующего за годом предоставления субсидии. Одновременно с указанными документами представляется информация о предпринимаемых мерах по устранению нарушения и персональной ответственности должностных лиц, ответственных за такое нарушение.</w:t>
      </w:r>
    </w:p>
    <w:p w:rsidR="00B75756" w:rsidRPr="00B75756" w:rsidRDefault="00B75756" w:rsidP="00B75756">
      <w:pPr>
        <w:numPr>
          <w:ilvl w:val="0"/>
          <w:numId w:val="45"/>
        </w:numPr>
        <w:autoSpaceDE w:val="0"/>
        <w:autoSpaceDN w:val="0"/>
        <w:adjustRightInd w:val="0"/>
        <w:spacing w:after="0" w:line="240" w:lineRule="auto"/>
        <w:ind w:left="0" w:firstLine="709"/>
        <w:contextualSpacing/>
        <w:jc w:val="both"/>
        <w:rPr>
          <w:rFonts w:ascii="Times New Roman" w:eastAsiaTheme="minorHAnsi" w:hAnsi="Times New Roman"/>
          <w:sz w:val="28"/>
          <w:szCs w:val="28"/>
        </w:rPr>
      </w:pPr>
      <w:r w:rsidRPr="00B75756">
        <w:rPr>
          <w:rFonts w:ascii="Times New Roman" w:eastAsiaTheme="minorHAnsi" w:hAnsi="Times New Roman"/>
          <w:sz w:val="28"/>
          <w:szCs w:val="28"/>
        </w:rPr>
        <w:t>Министерство не позднее 1 мая года, следующего за годом предоставления субсидии, на основании указанного в части 12 настоящего Порядка заключения издает правовой акт об освобождении муниципального образования от применения мер финансовой ответственности, предусмотренной частью 10 настоящего Порядка, в случае подтверждения обстоятельств, препятствующих исполнению соответствующих обязательств.</w:t>
      </w:r>
    </w:p>
    <w:p w:rsidR="00B75756" w:rsidRPr="00B75756" w:rsidRDefault="00B75756" w:rsidP="00B75756">
      <w:pPr>
        <w:numPr>
          <w:ilvl w:val="0"/>
          <w:numId w:val="45"/>
        </w:numPr>
        <w:autoSpaceDE w:val="0"/>
        <w:autoSpaceDN w:val="0"/>
        <w:adjustRightInd w:val="0"/>
        <w:spacing w:after="0" w:line="240" w:lineRule="auto"/>
        <w:ind w:left="0" w:firstLine="709"/>
        <w:contextualSpacing/>
        <w:jc w:val="both"/>
        <w:rPr>
          <w:rFonts w:ascii="Times New Roman" w:eastAsiaTheme="minorHAnsi" w:hAnsi="Times New Roman"/>
          <w:sz w:val="28"/>
          <w:szCs w:val="28"/>
        </w:rPr>
      </w:pPr>
      <w:r w:rsidRPr="00B75756">
        <w:rPr>
          <w:rFonts w:ascii="Times New Roman" w:eastAsiaTheme="minorHAnsi" w:hAnsi="Times New Roman"/>
          <w:sz w:val="28"/>
          <w:szCs w:val="28"/>
        </w:rPr>
        <w:t>В случае отсутствия оснований для освобождения муниципального образования от применения мер финансовой ответственности, предусмотренных частью 11 настоящего Порядка, Министерство не позднее 30-го рабочего дня после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направляет в орган местного самоуправления требование о возврате в краевой бюджет из местного бюджета объема средств, рассчитанного в соответствии с частью 10 настоящего Порядка, с указанием объема средств, подлежащих возврату, и сроков их возврата в соответствии с настоящим Порядком.</w:t>
      </w:r>
    </w:p>
    <w:p w:rsidR="00B75756" w:rsidRPr="00B75756" w:rsidRDefault="00B75756" w:rsidP="00B75756">
      <w:pPr>
        <w:numPr>
          <w:ilvl w:val="0"/>
          <w:numId w:val="45"/>
        </w:numPr>
        <w:autoSpaceDE w:val="0"/>
        <w:autoSpaceDN w:val="0"/>
        <w:adjustRightInd w:val="0"/>
        <w:spacing w:after="0" w:line="240" w:lineRule="auto"/>
        <w:ind w:left="0" w:firstLine="709"/>
        <w:contextualSpacing/>
        <w:jc w:val="both"/>
        <w:rPr>
          <w:rFonts w:ascii="Times New Roman" w:eastAsiaTheme="minorHAnsi" w:hAnsi="Times New Roman"/>
          <w:sz w:val="28"/>
          <w:szCs w:val="28"/>
        </w:rPr>
      </w:pPr>
      <w:r w:rsidRPr="00B75756">
        <w:rPr>
          <w:rFonts w:ascii="Times New Roman" w:eastAsiaTheme="minorHAnsi" w:hAnsi="Times New Roman"/>
          <w:sz w:val="28"/>
          <w:szCs w:val="28"/>
        </w:rPr>
        <w:t xml:space="preserve">Министерство в случае полного или частичного </w:t>
      </w:r>
      <w:proofErr w:type="spellStart"/>
      <w:r w:rsidRPr="00B75756">
        <w:rPr>
          <w:rFonts w:ascii="Times New Roman" w:eastAsiaTheme="minorHAnsi" w:hAnsi="Times New Roman"/>
          <w:sz w:val="28"/>
          <w:szCs w:val="28"/>
        </w:rPr>
        <w:t>неперечисления</w:t>
      </w:r>
      <w:proofErr w:type="spellEnd"/>
      <w:r w:rsidRPr="00B75756">
        <w:rPr>
          <w:rFonts w:ascii="Times New Roman" w:eastAsiaTheme="minorHAnsi" w:hAnsi="Times New Roman"/>
          <w:sz w:val="28"/>
          <w:szCs w:val="28"/>
        </w:rPr>
        <w:t xml:space="preserve"> сумм, указанных в требовании о возврате средств субсидии, в течение 5 рабочих дней со дня истечения установленных частью 10 настоящего Порядка сроков для возврата в краевой бюджет средств из местного бюджета представляет информацию о неисполнении требования о возврате средств субсидии в Министерство финансов Камчатского края.</w:t>
      </w:r>
    </w:p>
    <w:p w:rsidR="00B75756" w:rsidRPr="00B75756" w:rsidRDefault="00B75756" w:rsidP="00B75756">
      <w:pPr>
        <w:numPr>
          <w:ilvl w:val="0"/>
          <w:numId w:val="45"/>
        </w:numPr>
        <w:autoSpaceDE w:val="0"/>
        <w:autoSpaceDN w:val="0"/>
        <w:adjustRightInd w:val="0"/>
        <w:spacing w:after="0" w:line="240" w:lineRule="auto"/>
        <w:ind w:left="0" w:firstLine="709"/>
        <w:contextualSpacing/>
        <w:jc w:val="both"/>
        <w:rPr>
          <w:rFonts w:ascii="Times New Roman" w:eastAsiaTheme="minorHAnsi" w:hAnsi="Times New Roman"/>
          <w:sz w:val="28"/>
          <w:szCs w:val="28"/>
        </w:rPr>
      </w:pPr>
      <w:r w:rsidRPr="00B75756">
        <w:rPr>
          <w:rFonts w:ascii="Times New Roman" w:eastAsiaTheme="minorHAnsi" w:hAnsi="Times New Roman"/>
          <w:sz w:val="28"/>
          <w:szCs w:val="28"/>
        </w:rPr>
        <w:t>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частью 6 настоящего Порядка, объем средств, подлежащий возврату из местного бюджета в краевой бюджет в срок до 1 июня года, следующего за годом предоставления субсидии (</w:t>
      </w:r>
      <m:oMath>
        <m:sSub>
          <m:sSubPr>
            <m:ctrlPr>
              <w:rPr>
                <w:rFonts w:ascii="Cambria Math" w:hAnsi="Cambria Math"/>
                <w:sz w:val="28"/>
                <w:szCs w:val="28"/>
              </w:rPr>
            </m:ctrlPr>
          </m:sSubPr>
          <m:e>
            <m:r>
              <w:rPr>
                <w:rFonts w:ascii="Cambria Math" w:hAnsi="Cambria Math"/>
                <w:sz w:val="28"/>
                <w:szCs w:val="28"/>
                <w:lang w:val="en-US"/>
              </w:rPr>
              <m:t>S</m:t>
            </m:r>
          </m:e>
          <m:sub>
            <m:r>
              <m:rPr>
                <m:sty m:val="p"/>
              </m:rPr>
              <w:rPr>
                <w:rFonts w:ascii="Cambria Math" w:hAnsi="Cambria Math"/>
                <w:sz w:val="28"/>
                <w:szCs w:val="28"/>
              </w:rPr>
              <m:t xml:space="preserve">h </m:t>
            </m:r>
          </m:sub>
        </m:sSub>
      </m:oMath>
      <w:r w:rsidRPr="00B75756">
        <w:rPr>
          <w:rFonts w:ascii="Times New Roman" w:eastAsiaTheme="minorHAnsi" w:hAnsi="Times New Roman"/>
          <w:sz w:val="28"/>
          <w:szCs w:val="28"/>
        </w:rPr>
        <w:t>), рассчитывается по формуле:</w:t>
      </w:r>
    </w:p>
    <w:p w:rsidR="00B75756" w:rsidRPr="00B75756" w:rsidRDefault="006800CD" w:rsidP="00B75756">
      <w:pPr>
        <w:autoSpaceDE w:val="0"/>
        <w:autoSpaceDN w:val="0"/>
        <w:adjustRightInd w:val="0"/>
        <w:spacing w:after="0" w:line="240" w:lineRule="auto"/>
        <w:ind w:firstLine="567"/>
        <w:jc w:val="center"/>
        <w:rPr>
          <w:rFonts w:ascii="Times New Roman" w:hAnsi="Times New Roman"/>
          <w:sz w:val="28"/>
          <w:szCs w:val="28"/>
        </w:rPr>
      </w:pPr>
      <m:oMath>
        <m:sSub>
          <m:sSubPr>
            <m:ctrlPr>
              <w:rPr>
                <w:rFonts w:ascii="Cambria Math" w:hAnsi="Cambria Math"/>
                <w:sz w:val="28"/>
                <w:szCs w:val="28"/>
              </w:rPr>
            </m:ctrlPr>
          </m:sSubPr>
          <m:e>
            <m:r>
              <w:rPr>
                <w:rFonts w:ascii="Cambria Math" w:hAnsi="Cambria Math"/>
                <w:sz w:val="28"/>
                <w:szCs w:val="28"/>
                <w:lang w:val="en-US"/>
              </w:rPr>
              <m:t>S</m:t>
            </m:r>
          </m:e>
          <m:sub>
            <m:r>
              <m:rPr>
                <m:sty m:val="p"/>
              </m:rPr>
              <w:rPr>
                <w:rFonts w:ascii="Cambria Math" w:hAnsi="Cambria Math"/>
                <w:sz w:val="28"/>
                <w:szCs w:val="28"/>
              </w:rPr>
              <m:t xml:space="preserve">h </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lang w:val="en-US"/>
              </w:rPr>
              <m:t>S</m:t>
            </m:r>
          </m:e>
          <m:sub>
            <m:r>
              <m:rPr>
                <m:sty m:val="p"/>
              </m:rPr>
              <w:rPr>
                <w:rFonts w:ascii="Cambria Math" w:hAnsi="Cambria Math"/>
                <w:sz w:val="28"/>
                <w:szCs w:val="28"/>
              </w:rPr>
              <m:t xml:space="preserve">f </m:t>
            </m:r>
          </m:sub>
        </m:sSub>
        <m:r>
          <m:rPr>
            <m:sty m:val="p"/>
          </m:rPr>
          <w:rPr>
            <w:rFonts w:ascii="Cambria Math" w:hAnsi="Cambria Math"/>
            <w:sz w:val="28"/>
            <w:szCs w:val="28"/>
          </w:rPr>
          <m:t>-</m:t>
        </m:r>
        <m:sSub>
          <m:sSubPr>
            <m:ctrlPr>
              <w:rPr>
                <w:rFonts w:ascii="Cambria Math" w:hAnsi="Cambria Math"/>
                <w:sz w:val="28"/>
                <w:szCs w:val="28"/>
              </w:rPr>
            </m:ctrlPr>
          </m:sSubPr>
          <m:e>
            <m:r>
              <w:rPr>
                <w:rFonts w:ascii="Cambria Math" w:hAnsi="Cambria Math"/>
                <w:sz w:val="28"/>
                <w:szCs w:val="28"/>
              </w:rPr>
              <m:t>S</m:t>
            </m:r>
          </m:e>
          <m:sub>
            <m:r>
              <m:rPr>
                <m:sty m:val="p"/>
              </m:rPr>
              <w:rPr>
                <w:rFonts w:ascii="Cambria Math" w:hAnsi="Cambria Math"/>
                <w:sz w:val="28"/>
                <w:szCs w:val="28"/>
              </w:rPr>
              <m:t xml:space="preserve">k </m:t>
            </m:r>
          </m:sub>
        </m:sSub>
        <m:r>
          <m:rPr>
            <m:sty m:val="p"/>
          </m:rPr>
          <w:rPr>
            <w:rFonts w:ascii="Cambria Math" w:hAnsi="Cambria Math"/>
            <w:sz w:val="28"/>
            <w:szCs w:val="28"/>
          </w:rPr>
          <m:t>×</m:t>
        </m:r>
        <m:sSub>
          <m:sSubPr>
            <m:ctrlPr>
              <w:rPr>
                <w:rFonts w:ascii="Cambria Math" w:hAnsi="Cambria Math"/>
                <w:sz w:val="28"/>
                <w:szCs w:val="28"/>
              </w:rPr>
            </m:ctrlPr>
          </m:sSubPr>
          <m:e>
            <m:r>
              <w:rPr>
                <w:rFonts w:ascii="Cambria Math" w:hAnsi="Cambria Math"/>
                <w:sz w:val="28"/>
                <w:szCs w:val="28"/>
              </w:rPr>
              <m:t>K</m:t>
            </m:r>
          </m:e>
          <m:sub>
            <m:r>
              <m:rPr>
                <m:sty m:val="p"/>
              </m:rPr>
              <w:rPr>
                <w:rFonts w:ascii="Cambria Math" w:hAnsi="Cambria Math"/>
                <w:sz w:val="28"/>
                <w:szCs w:val="28"/>
              </w:rPr>
              <m:t xml:space="preserve">f </m:t>
            </m:r>
          </m:sub>
        </m:sSub>
      </m:oMath>
      <w:r w:rsidR="00B75756" w:rsidRPr="00B75756">
        <w:rPr>
          <w:rFonts w:ascii="Times New Roman" w:hAnsi="Times New Roman"/>
          <w:sz w:val="28"/>
          <w:szCs w:val="28"/>
        </w:rPr>
        <w:t>, где:</w:t>
      </w:r>
    </w:p>
    <w:p w:rsidR="00B75756" w:rsidRPr="00B75756" w:rsidRDefault="006800CD" w:rsidP="00B75756">
      <w:pPr>
        <w:autoSpaceDE w:val="0"/>
        <w:autoSpaceDN w:val="0"/>
        <w:adjustRightInd w:val="0"/>
        <w:spacing w:after="0" w:line="240" w:lineRule="auto"/>
        <w:ind w:firstLine="709"/>
        <w:jc w:val="both"/>
        <w:rPr>
          <w:rFonts w:ascii="Times New Roman" w:eastAsiaTheme="minorHAnsi" w:hAnsi="Times New Roman"/>
          <w:sz w:val="28"/>
          <w:szCs w:val="28"/>
        </w:rPr>
      </w:pPr>
      <m:oMath>
        <m:sSub>
          <m:sSubPr>
            <m:ctrlPr>
              <w:rPr>
                <w:rFonts w:ascii="Cambria Math" w:hAnsi="Cambria Math"/>
                <w:sz w:val="28"/>
                <w:szCs w:val="28"/>
              </w:rPr>
            </m:ctrlPr>
          </m:sSubPr>
          <m:e>
            <m:r>
              <m:rPr>
                <m:sty m:val="p"/>
              </m:rPr>
              <w:rPr>
                <w:rFonts w:ascii="Cambria Math" w:hAnsi="Cambria Math"/>
                <w:sz w:val="28"/>
                <w:szCs w:val="28"/>
                <w:lang w:val="en-US"/>
              </w:rPr>
              <m:t>S</m:t>
            </m:r>
          </m:e>
          <m:sub>
            <m:r>
              <m:rPr>
                <m:sty m:val="p"/>
              </m:rPr>
              <w:rPr>
                <w:rFonts w:ascii="Cambria Math" w:hAnsi="Cambria Math"/>
                <w:sz w:val="28"/>
                <w:szCs w:val="28"/>
              </w:rPr>
              <m:t xml:space="preserve">f </m:t>
            </m:r>
          </m:sub>
        </m:sSub>
      </m:oMath>
      <w:r w:rsidR="00B75756" w:rsidRPr="00B75756">
        <w:rPr>
          <w:rFonts w:ascii="Times New Roman" w:eastAsiaTheme="minorHAnsi" w:hAnsi="Times New Roman"/>
          <w:sz w:val="28"/>
          <w:szCs w:val="28"/>
        </w:rPr>
        <w:t xml:space="preserve"> - размер предоставленной субсидии для софинансирования расходного обязательства муниципального образования по состоянию на дату окончания контрольного мероприятия (проверки (ревизии);</w:t>
      </w:r>
    </w:p>
    <w:p w:rsidR="00B75756" w:rsidRPr="00B75756" w:rsidRDefault="006800CD" w:rsidP="00B75756">
      <w:pPr>
        <w:autoSpaceDE w:val="0"/>
        <w:autoSpaceDN w:val="0"/>
        <w:adjustRightInd w:val="0"/>
        <w:spacing w:after="0" w:line="240" w:lineRule="auto"/>
        <w:ind w:firstLine="709"/>
        <w:jc w:val="both"/>
        <w:rPr>
          <w:rFonts w:ascii="Times New Roman" w:eastAsiaTheme="minorHAnsi" w:hAnsi="Times New Roman"/>
          <w:sz w:val="28"/>
          <w:szCs w:val="28"/>
        </w:rPr>
      </w:pPr>
      <m:oMath>
        <m:sSub>
          <m:sSubPr>
            <m:ctrlPr>
              <w:rPr>
                <w:rFonts w:ascii="Cambria Math" w:hAnsi="Cambria Math"/>
                <w:sz w:val="28"/>
                <w:szCs w:val="28"/>
              </w:rPr>
            </m:ctrlPr>
          </m:sSubPr>
          <m:e>
            <m:r>
              <w:rPr>
                <w:rFonts w:ascii="Cambria Math" w:hAnsi="Cambria Math"/>
                <w:sz w:val="28"/>
                <w:szCs w:val="28"/>
              </w:rPr>
              <m:t>S</m:t>
            </m:r>
          </m:e>
          <m:sub>
            <m:r>
              <m:rPr>
                <m:sty m:val="p"/>
              </m:rPr>
              <w:rPr>
                <w:rFonts w:ascii="Cambria Math" w:hAnsi="Cambria Math"/>
                <w:sz w:val="28"/>
                <w:szCs w:val="28"/>
              </w:rPr>
              <m:t xml:space="preserve">k </m:t>
            </m:r>
          </m:sub>
        </m:sSub>
      </m:oMath>
      <w:r w:rsidR="00B75756" w:rsidRPr="00B75756">
        <w:rPr>
          <w:rFonts w:ascii="Times New Roman" w:eastAsiaTheme="minorHAnsi" w:hAnsi="Times New Roman"/>
          <w:sz w:val="28"/>
          <w:szCs w:val="28"/>
        </w:rPr>
        <w:t xml:space="preserve"> - общий объем бюджетных обязательств, принятых </w:t>
      </w:r>
      <w:proofErr w:type="gramStart"/>
      <w:r w:rsidR="00B75756" w:rsidRPr="00B75756">
        <w:rPr>
          <w:rFonts w:ascii="Times New Roman" w:eastAsiaTheme="minorHAnsi" w:hAnsi="Times New Roman"/>
          <w:sz w:val="28"/>
          <w:szCs w:val="28"/>
        </w:rPr>
        <w:t>муниципальным образованием</w:t>
      </w:r>
      <w:proofErr w:type="gramEnd"/>
      <w:r w:rsidR="00B75756" w:rsidRPr="00B75756">
        <w:rPr>
          <w:rFonts w:ascii="Times New Roman" w:eastAsiaTheme="minorHAnsi" w:hAnsi="Times New Roman"/>
          <w:sz w:val="28"/>
          <w:szCs w:val="28"/>
        </w:rPr>
        <w:t xml:space="preserve"> допустившим нарушение условий софинансирования расходного обязательства муниципального образования, необходимых для исполнения расходного обязательства муниципального образования, в целях софинансирования которого предоставлена субсидия, по состоянию на дату окончания контрольного мероприятия (проверки (ревизии);</w:t>
      </w:r>
    </w:p>
    <w:p w:rsidR="00B75756" w:rsidRPr="00B75756" w:rsidRDefault="006800CD" w:rsidP="00B75756">
      <w:pPr>
        <w:autoSpaceDE w:val="0"/>
        <w:autoSpaceDN w:val="0"/>
        <w:adjustRightInd w:val="0"/>
        <w:spacing w:after="0" w:line="240" w:lineRule="auto"/>
        <w:ind w:firstLine="709"/>
        <w:jc w:val="both"/>
        <w:rPr>
          <w:rFonts w:ascii="Times New Roman" w:eastAsiaTheme="minorHAnsi" w:hAnsi="Times New Roman"/>
          <w:sz w:val="28"/>
          <w:szCs w:val="28"/>
        </w:rPr>
      </w:pPr>
      <m:oMath>
        <m:sSub>
          <m:sSubPr>
            <m:ctrlPr>
              <w:rPr>
                <w:rFonts w:ascii="Cambria Math" w:hAnsi="Cambria Math"/>
                <w:sz w:val="28"/>
                <w:szCs w:val="28"/>
              </w:rPr>
            </m:ctrlPr>
          </m:sSubPr>
          <m:e>
            <m:r>
              <w:rPr>
                <w:rFonts w:ascii="Cambria Math" w:hAnsi="Cambria Math"/>
                <w:sz w:val="28"/>
                <w:szCs w:val="28"/>
              </w:rPr>
              <m:t>K</m:t>
            </m:r>
          </m:e>
          <m:sub>
            <m:r>
              <m:rPr>
                <m:sty m:val="p"/>
              </m:rPr>
              <w:rPr>
                <w:rFonts w:ascii="Cambria Math" w:hAnsi="Cambria Math"/>
                <w:sz w:val="28"/>
                <w:szCs w:val="28"/>
              </w:rPr>
              <m:t xml:space="preserve">f </m:t>
            </m:r>
          </m:sub>
        </m:sSub>
      </m:oMath>
      <w:r w:rsidR="00B75756" w:rsidRPr="00B75756">
        <w:rPr>
          <w:rFonts w:ascii="Times New Roman" w:eastAsiaTheme="minorHAnsi" w:hAnsi="Times New Roman"/>
          <w:sz w:val="28"/>
          <w:szCs w:val="28"/>
        </w:rPr>
        <w:t xml:space="preserve"> - коэффициент, выражающий уровень софинансирования расходного обязательства муниципального образования из краевого бюджета по соответствующему мероприятию, предусмотренный соглашением о предоставлении субсидии.</w:t>
      </w:r>
    </w:p>
    <w:p w:rsidR="00B75756" w:rsidRPr="00B75756" w:rsidRDefault="00B75756" w:rsidP="00B75756">
      <w:pPr>
        <w:numPr>
          <w:ilvl w:val="0"/>
          <w:numId w:val="45"/>
        </w:numPr>
        <w:autoSpaceDE w:val="0"/>
        <w:autoSpaceDN w:val="0"/>
        <w:adjustRightInd w:val="0"/>
        <w:spacing w:after="0" w:line="240" w:lineRule="auto"/>
        <w:ind w:left="0" w:firstLine="709"/>
        <w:contextualSpacing/>
        <w:jc w:val="both"/>
        <w:rPr>
          <w:rFonts w:ascii="Times New Roman" w:eastAsiaTheme="minorHAnsi" w:hAnsi="Times New Roman"/>
          <w:sz w:val="28"/>
          <w:szCs w:val="28"/>
        </w:rPr>
      </w:pPr>
      <w:r w:rsidRPr="00B75756">
        <w:rPr>
          <w:rFonts w:ascii="Times New Roman" w:eastAsiaTheme="minorHAnsi" w:hAnsi="Times New Roman"/>
          <w:sz w:val="28"/>
          <w:szCs w:val="28"/>
        </w:rPr>
        <w:t>Перечисление субсидии в местный бюджет осуществляется в установленном порядке на соответствующий лицевой счет администратора доходов местного бюджета, открытый в Управлении Федерального казначейства по Камчатскому краю.</w:t>
      </w:r>
    </w:p>
    <w:p w:rsidR="00B75756" w:rsidRPr="00B75756" w:rsidRDefault="00B75756" w:rsidP="00B75756">
      <w:pPr>
        <w:numPr>
          <w:ilvl w:val="0"/>
          <w:numId w:val="45"/>
        </w:numPr>
        <w:autoSpaceDE w:val="0"/>
        <w:autoSpaceDN w:val="0"/>
        <w:adjustRightInd w:val="0"/>
        <w:spacing w:after="0" w:line="240" w:lineRule="auto"/>
        <w:ind w:left="0" w:firstLine="709"/>
        <w:contextualSpacing/>
        <w:jc w:val="both"/>
        <w:rPr>
          <w:rFonts w:ascii="Times New Roman" w:eastAsiaTheme="minorHAnsi" w:hAnsi="Times New Roman"/>
          <w:sz w:val="28"/>
          <w:szCs w:val="28"/>
        </w:rPr>
      </w:pPr>
      <w:r w:rsidRPr="00B75756">
        <w:rPr>
          <w:rFonts w:ascii="Times New Roman" w:eastAsiaTheme="minorHAnsi" w:hAnsi="Times New Roman"/>
          <w:sz w:val="28"/>
          <w:szCs w:val="28"/>
        </w:rPr>
        <w:t>Перечисление средств субсидии в местный бюджет осуществляется на основании заявки органа местного самоуправления о перечислении субсидии, представляемой Министерству по установленной им форме.</w:t>
      </w:r>
    </w:p>
    <w:p w:rsidR="00B75756" w:rsidRPr="00B75756" w:rsidRDefault="00B75756" w:rsidP="00B75756">
      <w:pPr>
        <w:autoSpaceDE w:val="0"/>
        <w:autoSpaceDN w:val="0"/>
        <w:adjustRightInd w:val="0"/>
        <w:spacing w:after="0" w:line="240" w:lineRule="auto"/>
        <w:ind w:firstLine="709"/>
        <w:jc w:val="both"/>
        <w:rPr>
          <w:rFonts w:ascii="Times New Roman" w:eastAsiaTheme="minorHAnsi" w:hAnsi="Times New Roman"/>
          <w:sz w:val="28"/>
          <w:szCs w:val="28"/>
        </w:rPr>
      </w:pPr>
      <w:r w:rsidRPr="00B75756">
        <w:rPr>
          <w:rFonts w:ascii="Times New Roman" w:eastAsiaTheme="minorHAnsi" w:hAnsi="Times New Roman"/>
          <w:sz w:val="28"/>
          <w:szCs w:val="28"/>
        </w:rPr>
        <w:t>В заявке указываются необходимый объем средств в пределах предусмотренной субсидии, расходное обязательство муниципального образования, на софинансирование которого она предоставляется. Данная информация учитывается Министерством при формировании прогноза кассовых выплат по расходам краевого бюджета, необходимого для составления в установленном порядке кассового плана исполнения краевого бюджета.</w:t>
      </w:r>
    </w:p>
    <w:p w:rsidR="00B75756" w:rsidRPr="00B75756" w:rsidRDefault="00B75756" w:rsidP="00B75756">
      <w:pPr>
        <w:numPr>
          <w:ilvl w:val="0"/>
          <w:numId w:val="45"/>
        </w:numPr>
        <w:autoSpaceDE w:val="0"/>
        <w:autoSpaceDN w:val="0"/>
        <w:adjustRightInd w:val="0"/>
        <w:spacing w:after="0" w:line="240" w:lineRule="auto"/>
        <w:ind w:left="0" w:firstLine="709"/>
        <w:contextualSpacing/>
        <w:jc w:val="both"/>
        <w:rPr>
          <w:rFonts w:ascii="Times New Roman" w:eastAsiaTheme="minorHAnsi" w:hAnsi="Times New Roman"/>
          <w:sz w:val="28"/>
          <w:szCs w:val="28"/>
        </w:rPr>
      </w:pPr>
      <w:r w:rsidRPr="00B75756">
        <w:rPr>
          <w:rFonts w:ascii="Times New Roman" w:eastAsiaTheme="minorHAnsi" w:hAnsi="Times New Roman"/>
          <w:sz w:val="28"/>
          <w:szCs w:val="28"/>
        </w:rPr>
        <w:t>Министерство осуществляет мониторинг предоставления и достижения значений результатов использования субсидий муниципальными образованиями.</w:t>
      </w:r>
    </w:p>
    <w:p w:rsidR="00B75756" w:rsidRPr="00B75756" w:rsidRDefault="00B75756" w:rsidP="00B75756">
      <w:pPr>
        <w:numPr>
          <w:ilvl w:val="0"/>
          <w:numId w:val="45"/>
        </w:numPr>
        <w:autoSpaceDE w:val="0"/>
        <w:autoSpaceDN w:val="0"/>
        <w:adjustRightInd w:val="0"/>
        <w:spacing w:after="0" w:line="240" w:lineRule="auto"/>
        <w:ind w:left="0" w:firstLine="709"/>
        <w:contextualSpacing/>
        <w:jc w:val="both"/>
        <w:rPr>
          <w:rFonts w:ascii="Times New Roman" w:eastAsiaTheme="minorHAnsi" w:hAnsi="Times New Roman"/>
          <w:sz w:val="28"/>
          <w:szCs w:val="28"/>
        </w:rPr>
      </w:pPr>
      <w:r w:rsidRPr="00B75756">
        <w:rPr>
          <w:rFonts w:ascii="Times New Roman" w:eastAsiaTheme="minorHAnsi" w:hAnsi="Times New Roman"/>
          <w:sz w:val="28"/>
          <w:szCs w:val="28"/>
        </w:rPr>
        <w:t>В случае нецелевого использования субсидии и (или) нарушения муниципальным образованием условий ее предоставления, в том числе невозврата муниципальным образованием средств в краевой бюджет в соответствии с частями 9, 10, 16 настоящего Порядка, к нему применяются меры ответственности в соответствии с законодательством Российской Федерации.</w:t>
      </w:r>
    </w:p>
    <w:p w:rsidR="00B75756" w:rsidRPr="00B75756" w:rsidRDefault="00B75756" w:rsidP="00B75756">
      <w:pPr>
        <w:numPr>
          <w:ilvl w:val="0"/>
          <w:numId w:val="45"/>
        </w:numPr>
        <w:autoSpaceDE w:val="0"/>
        <w:autoSpaceDN w:val="0"/>
        <w:adjustRightInd w:val="0"/>
        <w:spacing w:after="0" w:line="240" w:lineRule="auto"/>
        <w:ind w:left="0" w:firstLine="709"/>
        <w:contextualSpacing/>
        <w:jc w:val="both"/>
        <w:rPr>
          <w:rFonts w:ascii="Times New Roman" w:eastAsiaTheme="minorHAnsi" w:hAnsi="Times New Roman"/>
          <w:sz w:val="28"/>
          <w:szCs w:val="28"/>
        </w:rPr>
      </w:pPr>
      <w:r w:rsidRPr="00B75756">
        <w:rPr>
          <w:rFonts w:ascii="Times New Roman" w:eastAsiaTheme="minorHAnsi" w:hAnsi="Times New Roman"/>
          <w:sz w:val="28"/>
          <w:szCs w:val="28"/>
        </w:rPr>
        <w:t>Не использованные по состоянию на 1 января текущего финансового года субсидии подлежат возврату в доход краевого бюджета в соответствии со статьей 242 Бюджетного кодекса Российской Федерации.</w:t>
      </w:r>
    </w:p>
    <w:p w:rsidR="00B75756" w:rsidRPr="00B75756" w:rsidRDefault="00B75756" w:rsidP="00B75756">
      <w:pPr>
        <w:numPr>
          <w:ilvl w:val="0"/>
          <w:numId w:val="45"/>
        </w:numPr>
        <w:autoSpaceDE w:val="0"/>
        <w:autoSpaceDN w:val="0"/>
        <w:adjustRightInd w:val="0"/>
        <w:spacing w:after="0" w:line="240" w:lineRule="auto"/>
        <w:ind w:left="0" w:firstLine="709"/>
        <w:contextualSpacing/>
        <w:jc w:val="both"/>
        <w:rPr>
          <w:rFonts w:ascii="Times New Roman" w:eastAsiaTheme="minorHAnsi" w:hAnsi="Times New Roman"/>
          <w:sz w:val="28"/>
          <w:szCs w:val="28"/>
        </w:rPr>
      </w:pPr>
      <w:r w:rsidRPr="00B75756">
        <w:rPr>
          <w:rFonts w:ascii="Times New Roman" w:eastAsiaTheme="minorHAnsi" w:hAnsi="Times New Roman"/>
          <w:sz w:val="28"/>
          <w:szCs w:val="28"/>
        </w:rPr>
        <w:t>Контроль за соблюдением муниципальными образованиями в Камчатском крае целей, порядка, условий предоставления и расходования субсидий из краевого бюджета, а также за соблюдением условий соглашений об их предоставлении осуществляется Министерством, и органами государственного финансового контроля.</w:t>
      </w:r>
      <w:bookmarkStart w:id="10" w:name="Par0"/>
      <w:bookmarkEnd w:id="10"/>
      <w:r w:rsidRPr="00B75756">
        <w:rPr>
          <w:rFonts w:ascii="Times New Roman" w:eastAsiaTheme="minorHAnsi" w:hAnsi="Times New Roman"/>
          <w:sz w:val="28"/>
          <w:szCs w:val="28"/>
        </w:rPr>
        <w:t>».</w:t>
      </w:r>
    </w:p>
    <w:p w:rsidR="00B75756" w:rsidRDefault="00B75756">
      <w:pPr>
        <w:rPr>
          <w:rFonts w:ascii="Times New Roman" w:eastAsia="Times New Roman" w:hAnsi="Times New Roman"/>
          <w:sz w:val="28"/>
          <w:szCs w:val="28"/>
          <w:lang w:eastAsia="ru-RU"/>
        </w:rPr>
      </w:pPr>
    </w:p>
    <w:sectPr w:rsidR="00B75756" w:rsidSect="00EA47BC">
      <w:pgSz w:w="11907" w:h="16840" w:code="9"/>
      <w:pgMar w:top="1134" w:right="567" w:bottom="1134" w:left="1701"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base_23848_166369_32803" style="width:240pt;height:240pt;visibility:visible" o:bullet="t">
        <v:imagedata r:id="rId1" o:title="base_23848_166369_32803"/>
        <o:lock v:ext="edit" aspectratio="f"/>
      </v:shape>
    </w:pict>
  </w:numPicBullet>
  <w:abstractNum w:abstractNumId="0" w15:restartNumberingAfterBreak="0">
    <w:nsid w:val="01BE1197"/>
    <w:multiLevelType w:val="hybridMultilevel"/>
    <w:tmpl w:val="64E40E8C"/>
    <w:lvl w:ilvl="0" w:tplc="EAC67254">
      <w:start w:val="1"/>
      <w:numFmt w:val="decimal"/>
      <w:lvlText w:val="%1)"/>
      <w:lvlJc w:val="left"/>
      <w:pPr>
        <w:ind w:left="861" w:hanging="360"/>
      </w:pPr>
      <w:rPr>
        <w:rFonts w:hint="default"/>
      </w:rPr>
    </w:lvl>
    <w:lvl w:ilvl="1" w:tplc="04190019" w:tentative="1">
      <w:start w:val="1"/>
      <w:numFmt w:val="lowerLetter"/>
      <w:lvlText w:val="%2."/>
      <w:lvlJc w:val="left"/>
      <w:pPr>
        <w:ind w:left="1581" w:hanging="360"/>
      </w:pPr>
    </w:lvl>
    <w:lvl w:ilvl="2" w:tplc="0419001B" w:tentative="1">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abstractNum w:abstractNumId="1" w15:restartNumberingAfterBreak="0">
    <w:nsid w:val="05A95E39"/>
    <w:multiLevelType w:val="hybridMultilevel"/>
    <w:tmpl w:val="0D5005A8"/>
    <w:lvl w:ilvl="0" w:tplc="70443B7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0A2F6066"/>
    <w:multiLevelType w:val="hybridMultilevel"/>
    <w:tmpl w:val="CBB0CA50"/>
    <w:lvl w:ilvl="0" w:tplc="18861CE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AE41108"/>
    <w:multiLevelType w:val="hybridMultilevel"/>
    <w:tmpl w:val="EA7AD92C"/>
    <w:lvl w:ilvl="0" w:tplc="1FA20146">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6E3AC9"/>
    <w:multiLevelType w:val="hybridMultilevel"/>
    <w:tmpl w:val="2C1464E8"/>
    <w:lvl w:ilvl="0" w:tplc="6C4C1968">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E6D1F23"/>
    <w:multiLevelType w:val="hybridMultilevel"/>
    <w:tmpl w:val="51A811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B58C4"/>
    <w:multiLevelType w:val="hybridMultilevel"/>
    <w:tmpl w:val="C7FED6F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5FB6DD4"/>
    <w:multiLevelType w:val="hybridMultilevel"/>
    <w:tmpl w:val="50E03484"/>
    <w:lvl w:ilvl="0" w:tplc="67605528">
      <w:start w:val="1"/>
      <w:numFmt w:val="decimal"/>
      <w:lvlText w:val="%1)"/>
      <w:lvlJc w:val="left"/>
      <w:pPr>
        <w:ind w:left="1422" w:hanging="360"/>
      </w:pPr>
      <w:rPr>
        <w:rFonts w:hint="default"/>
      </w:rPr>
    </w:lvl>
    <w:lvl w:ilvl="1" w:tplc="04190019" w:tentative="1">
      <w:start w:val="1"/>
      <w:numFmt w:val="lowerLetter"/>
      <w:lvlText w:val="%2."/>
      <w:lvlJc w:val="left"/>
      <w:pPr>
        <w:ind w:left="2142" w:hanging="360"/>
      </w:pPr>
    </w:lvl>
    <w:lvl w:ilvl="2" w:tplc="0419001B" w:tentative="1">
      <w:start w:val="1"/>
      <w:numFmt w:val="lowerRoman"/>
      <w:lvlText w:val="%3."/>
      <w:lvlJc w:val="right"/>
      <w:pPr>
        <w:ind w:left="2862" w:hanging="180"/>
      </w:pPr>
    </w:lvl>
    <w:lvl w:ilvl="3" w:tplc="0419000F" w:tentative="1">
      <w:start w:val="1"/>
      <w:numFmt w:val="decimal"/>
      <w:lvlText w:val="%4."/>
      <w:lvlJc w:val="left"/>
      <w:pPr>
        <w:ind w:left="3582" w:hanging="360"/>
      </w:pPr>
    </w:lvl>
    <w:lvl w:ilvl="4" w:tplc="04190019" w:tentative="1">
      <w:start w:val="1"/>
      <w:numFmt w:val="lowerLetter"/>
      <w:lvlText w:val="%5."/>
      <w:lvlJc w:val="left"/>
      <w:pPr>
        <w:ind w:left="4302" w:hanging="360"/>
      </w:pPr>
    </w:lvl>
    <w:lvl w:ilvl="5" w:tplc="0419001B" w:tentative="1">
      <w:start w:val="1"/>
      <w:numFmt w:val="lowerRoman"/>
      <w:lvlText w:val="%6."/>
      <w:lvlJc w:val="right"/>
      <w:pPr>
        <w:ind w:left="5022" w:hanging="180"/>
      </w:pPr>
    </w:lvl>
    <w:lvl w:ilvl="6" w:tplc="0419000F" w:tentative="1">
      <w:start w:val="1"/>
      <w:numFmt w:val="decimal"/>
      <w:lvlText w:val="%7."/>
      <w:lvlJc w:val="left"/>
      <w:pPr>
        <w:ind w:left="5742" w:hanging="360"/>
      </w:pPr>
    </w:lvl>
    <w:lvl w:ilvl="7" w:tplc="04190019" w:tentative="1">
      <w:start w:val="1"/>
      <w:numFmt w:val="lowerLetter"/>
      <w:lvlText w:val="%8."/>
      <w:lvlJc w:val="left"/>
      <w:pPr>
        <w:ind w:left="6462" w:hanging="360"/>
      </w:pPr>
    </w:lvl>
    <w:lvl w:ilvl="8" w:tplc="0419001B" w:tentative="1">
      <w:start w:val="1"/>
      <w:numFmt w:val="lowerRoman"/>
      <w:lvlText w:val="%9."/>
      <w:lvlJc w:val="right"/>
      <w:pPr>
        <w:ind w:left="7182" w:hanging="180"/>
      </w:pPr>
    </w:lvl>
  </w:abstractNum>
  <w:abstractNum w:abstractNumId="8" w15:restartNumberingAfterBreak="0">
    <w:nsid w:val="160A2C9D"/>
    <w:multiLevelType w:val="hybridMultilevel"/>
    <w:tmpl w:val="7766070E"/>
    <w:lvl w:ilvl="0" w:tplc="5510B9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CCE505D"/>
    <w:multiLevelType w:val="hybridMultilevel"/>
    <w:tmpl w:val="8A5A086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15:restartNumberingAfterBreak="0">
    <w:nsid w:val="1EC63C3E"/>
    <w:multiLevelType w:val="hybridMultilevel"/>
    <w:tmpl w:val="88D49702"/>
    <w:lvl w:ilvl="0" w:tplc="5510B9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FF116A5"/>
    <w:multiLevelType w:val="hybridMultilevel"/>
    <w:tmpl w:val="0B643E62"/>
    <w:lvl w:ilvl="0" w:tplc="B9C43232">
      <w:start w:val="1"/>
      <w:numFmt w:val="decimal"/>
      <w:lvlText w:val="%1."/>
      <w:lvlJc w:val="left"/>
      <w:pPr>
        <w:ind w:left="3519"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206D397A"/>
    <w:multiLevelType w:val="hybridMultilevel"/>
    <w:tmpl w:val="7EC032C0"/>
    <w:lvl w:ilvl="0" w:tplc="70642896">
      <w:start w:val="1"/>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13" w15:restartNumberingAfterBreak="0">
    <w:nsid w:val="225256E8"/>
    <w:multiLevelType w:val="multilevel"/>
    <w:tmpl w:val="97F4DA8E"/>
    <w:lvl w:ilvl="0">
      <w:start w:val="1"/>
      <w:numFmt w:val="decimal"/>
      <w:lvlText w:val="%1."/>
      <w:lvlJc w:val="left"/>
      <w:pPr>
        <w:ind w:left="1211" w:hanging="360"/>
      </w:pPr>
      <w:rPr>
        <w:rFonts w:hint="default"/>
      </w:rPr>
    </w:lvl>
    <w:lvl w:ilvl="1">
      <w:start w:val="5"/>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4" w15:restartNumberingAfterBreak="0">
    <w:nsid w:val="22C235F9"/>
    <w:multiLevelType w:val="hybridMultilevel"/>
    <w:tmpl w:val="A93CFDAE"/>
    <w:lvl w:ilvl="0" w:tplc="18861CE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442229A"/>
    <w:multiLevelType w:val="hybridMultilevel"/>
    <w:tmpl w:val="EC504330"/>
    <w:lvl w:ilvl="0" w:tplc="18861CE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4545DB6"/>
    <w:multiLevelType w:val="hybridMultilevel"/>
    <w:tmpl w:val="CF4C3D76"/>
    <w:lvl w:ilvl="0" w:tplc="2202F77E">
      <w:start w:val="1"/>
      <w:numFmt w:val="decimal"/>
      <w:lvlText w:val="%1)"/>
      <w:lvlJc w:val="left"/>
      <w:pPr>
        <w:ind w:left="644" w:hanging="360"/>
      </w:pPr>
      <w:rPr>
        <w:rFonts w:hint="default"/>
        <w:color w:val="FF000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15:restartNumberingAfterBreak="0">
    <w:nsid w:val="24C95B81"/>
    <w:multiLevelType w:val="hybridMultilevel"/>
    <w:tmpl w:val="1A64EEA2"/>
    <w:lvl w:ilvl="0" w:tplc="18861CE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27936FB5"/>
    <w:multiLevelType w:val="hybridMultilevel"/>
    <w:tmpl w:val="9C6C47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A9961EF"/>
    <w:multiLevelType w:val="hybridMultilevel"/>
    <w:tmpl w:val="AA2E42E2"/>
    <w:lvl w:ilvl="0" w:tplc="2E689F62">
      <w:start w:val="1"/>
      <w:numFmt w:val="decimal"/>
      <w:lvlText w:val="%1."/>
      <w:lvlJc w:val="left"/>
      <w:pPr>
        <w:ind w:left="720" w:hanging="360"/>
      </w:pPr>
      <w:rPr>
        <w:rFonts w:ascii="Times New Roman" w:eastAsiaTheme="minorEastAsia" w:hAnsi="Times New Roman" w:cs="Times New Roman"/>
        <w:i w:val="0"/>
        <w:noProof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B5225A1"/>
    <w:multiLevelType w:val="hybridMultilevel"/>
    <w:tmpl w:val="D0169944"/>
    <w:lvl w:ilvl="0" w:tplc="18861CE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2B842FB8"/>
    <w:multiLevelType w:val="hybridMultilevel"/>
    <w:tmpl w:val="E4AC3848"/>
    <w:lvl w:ilvl="0" w:tplc="9184EEAC">
      <w:start w:val="1"/>
      <w:numFmt w:val="decimal"/>
      <w:lvlText w:val="%1."/>
      <w:lvlJc w:val="left"/>
      <w:pPr>
        <w:ind w:left="1005" w:hanging="4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15:restartNumberingAfterBreak="0">
    <w:nsid w:val="2FEE6705"/>
    <w:multiLevelType w:val="hybridMultilevel"/>
    <w:tmpl w:val="66425308"/>
    <w:lvl w:ilvl="0" w:tplc="1D0CE002">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01F578C"/>
    <w:multiLevelType w:val="hybridMultilevel"/>
    <w:tmpl w:val="60D658DC"/>
    <w:lvl w:ilvl="0" w:tplc="5510B97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15:restartNumberingAfterBreak="0">
    <w:nsid w:val="31844803"/>
    <w:multiLevelType w:val="hybridMultilevel"/>
    <w:tmpl w:val="AA6800CE"/>
    <w:lvl w:ilvl="0" w:tplc="5510B9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354716F3"/>
    <w:multiLevelType w:val="hybridMultilevel"/>
    <w:tmpl w:val="5970A932"/>
    <w:lvl w:ilvl="0" w:tplc="57AE2E9C">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8490628"/>
    <w:multiLevelType w:val="hybridMultilevel"/>
    <w:tmpl w:val="A5BA718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126232F"/>
    <w:multiLevelType w:val="hybridMultilevel"/>
    <w:tmpl w:val="51A811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20C0D4D"/>
    <w:multiLevelType w:val="hybridMultilevel"/>
    <w:tmpl w:val="A970D518"/>
    <w:lvl w:ilvl="0" w:tplc="79042C98">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43332DF5"/>
    <w:multiLevelType w:val="hybridMultilevel"/>
    <w:tmpl w:val="955A1C16"/>
    <w:lvl w:ilvl="0" w:tplc="5510B9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46F27365"/>
    <w:multiLevelType w:val="hybridMultilevel"/>
    <w:tmpl w:val="69CE85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A235758"/>
    <w:multiLevelType w:val="hybridMultilevel"/>
    <w:tmpl w:val="23969C7E"/>
    <w:lvl w:ilvl="0" w:tplc="18861CE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51C0020A"/>
    <w:multiLevelType w:val="hybridMultilevel"/>
    <w:tmpl w:val="C400A5CE"/>
    <w:lvl w:ilvl="0" w:tplc="18861CEA">
      <w:start w:val="1"/>
      <w:numFmt w:val="russianLower"/>
      <w:lvlText w:val="%1)"/>
      <w:lvlJc w:val="left"/>
      <w:pPr>
        <w:ind w:left="1509" w:hanging="360"/>
      </w:pPr>
      <w:rPr>
        <w:rFonts w:hint="default"/>
      </w:rPr>
    </w:lvl>
    <w:lvl w:ilvl="1" w:tplc="04190019" w:tentative="1">
      <w:start w:val="1"/>
      <w:numFmt w:val="lowerLetter"/>
      <w:lvlText w:val="%2."/>
      <w:lvlJc w:val="left"/>
      <w:pPr>
        <w:ind w:left="2229" w:hanging="360"/>
      </w:pPr>
    </w:lvl>
    <w:lvl w:ilvl="2" w:tplc="0419001B" w:tentative="1">
      <w:start w:val="1"/>
      <w:numFmt w:val="lowerRoman"/>
      <w:lvlText w:val="%3."/>
      <w:lvlJc w:val="right"/>
      <w:pPr>
        <w:ind w:left="2949" w:hanging="180"/>
      </w:pPr>
    </w:lvl>
    <w:lvl w:ilvl="3" w:tplc="0419000F" w:tentative="1">
      <w:start w:val="1"/>
      <w:numFmt w:val="decimal"/>
      <w:lvlText w:val="%4."/>
      <w:lvlJc w:val="left"/>
      <w:pPr>
        <w:ind w:left="3669" w:hanging="360"/>
      </w:pPr>
    </w:lvl>
    <w:lvl w:ilvl="4" w:tplc="04190019" w:tentative="1">
      <w:start w:val="1"/>
      <w:numFmt w:val="lowerLetter"/>
      <w:lvlText w:val="%5."/>
      <w:lvlJc w:val="left"/>
      <w:pPr>
        <w:ind w:left="4389" w:hanging="360"/>
      </w:pPr>
    </w:lvl>
    <w:lvl w:ilvl="5" w:tplc="0419001B" w:tentative="1">
      <w:start w:val="1"/>
      <w:numFmt w:val="lowerRoman"/>
      <w:lvlText w:val="%6."/>
      <w:lvlJc w:val="right"/>
      <w:pPr>
        <w:ind w:left="5109" w:hanging="180"/>
      </w:pPr>
    </w:lvl>
    <w:lvl w:ilvl="6" w:tplc="0419000F" w:tentative="1">
      <w:start w:val="1"/>
      <w:numFmt w:val="decimal"/>
      <w:lvlText w:val="%7."/>
      <w:lvlJc w:val="left"/>
      <w:pPr>
        <w:ind w:left="5829" w:hanging="360"/>
      </w:pPr>
    </w:lvl>
    <w:lvl w:ilvl="7" w:tplc="04190019" w:tentative="1">
      <w:start w:val="1"/>
      <w:numFmt w:val="lowerLetter"/>
      <w:lvlText w:val="%8."/>
      <w:lvlJc w:val="left"/>
      <w:pPr>
        <w:ind w:left="6549" w:hanging="360"/>
      </w:pPr>
    </w:lvl>
    <w:lvl w:ilvl="8" w:tplc="0419001B" w:tentative="1">
      <w:start w:val="1"/>
      <w:numFmt w:val="lowerRoman"/>
      <w:lvlText w:val="%9."/>
      <w:lvlJc w:val="right"/>
      <w:pPr>
        <w:ind w:left="7269" w:hanging="180"/>
      </w:pPr>
    </w:lvl>
  </w:abstractNum>
  <w:abstractNum w:abstractNumId="33" w15:restartNumberingAfterBreak="0">
    <w:nsid w:val="528B5453"/>
    <w:multiLevelType w:val="hybridMultilevel"/>
    <w:tmpl w:val="562A1866"/>
    <w:lvl w:ilvl="0" w:tplc="5510B9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53C613EB"/>
    <w:multiLevelType w:val="hybridMultilevel"/>
    <w:tmpl w:val="C58ABA36"/>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4F452A2"/>
    <w:multiLevelType w:val="hybridMultilevel"/>
    <w:tmpl w:val="1C1EF1A6"/>
    <w:lvl w:ilvl="0" w:tplc="B47C894E">
      <w:start w:val="1"/>
      <w:numFmt w:val="decimal"/>
      <w:suff w:val="space"/>
      <w:lvlText w:val="%1)"/>
      <w:lvlJc w:val="left"/>
      <w:pPr>
        <w:ind w:left="106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567F16DA"/>
    <w:multiLevelType w:val="hybridMultilevel"/>
    <w:tmpl w:val="7062D298"/>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58D778B6"/>
    <w:multiLevelType w:val="hybridMultilevel"/>
    <w:tmpl w:val="7062D298"/>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5A6F2448"/>
    <w:multiLevelType w:val="hybridMultilevel"/>
    <w:tmpl w:val="42D2BF4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C8E0E02"/>
    <w:multiLevelType w:val="hybridMultilevel"/>
    <w:tmpl w:val="B3404DC0"/>
    <w:lvl w:ilvl="0" w:tplc="6A2A6246">
      <w:start w:val="1"/>
      <w:numFmt w:val="decimal"/>
      <w:lvlText w:val="%1."/>
      <w:lvlJc w:val="left"/>
      <w:pPr>
        <w:ind w:left="1062" w:hanging="49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15:restartNumberingAfterBreak="0">
    <w:nsid w:val="61E00EA2"/>
    <w:multiLevelType w:val="hybridMultilevel"/>
    <w:tmpl w:val="5FAA5EFA"/>
    <w:lvl w:ilvl="0" w:tplc="90F809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64E27BB3"/>
    <w:multiLevelType w:val="hybridMultilevel"/>
    <w:tmpl w:val="BE88F8FC"/>
    <w:lvl w:ilvl="0" w:tplc="B3E61C02">
      <w:start w:val="12"/>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2" w15:restartNumberingAfterBreak="0">
    <w:nsid w:val="67091222"/>
    <w:multiLevelType w:val="hybridMultilevel"/>
    <w:tmpl w:val="A0D24246"/>
    <w:lvl w:ilvl="0" w:tplc="715685D6">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AB97BAC"/>
    <w:multiLevelType w:val="hybridMultilevel"/>
    <w:tmpl w:val="A3EE747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70BA69FF"/>
    <w:multiLevelType w:val="hybridMultilevel"/>
    <w:tmpl w:val="5A46C4B4"/>
    <w:lvl w:ilvl="0" w:tplc="C8FE5836">
      <w:start w:val="1"/>
      <w:numFmt w:val="bullet"/>
      <w:lvlText w:val=""/>
      <w:lvlPicBulletId w:val="0"/>
      <w:lvlJc w:val="left"/>
      <w:pPr>
        <w:tabs>
          <w:tab w:val="num" w:pos="720"/>
        </w:tabs>
        <w:ind w:left="720" w:hanging="360"/>
      </w:pPr>
      <w:rPr>
        <w:rFonts w:ascii="Symbol" w:hAnsi="Symbol" w:hint="default"/>
      </w:rPr>
    </w:lvl>
    <w:lvl w:ilvl="1" w:tplc="60A29C26" w:tentative="1">
      <w:start w:val="1"/>
      <w:numFmt w:val="bullet"/>
      <w:lvlText w:val=""/>
      <w:lvlJc w:val="left"/>
      <w:pPr>
        <w:tabs>
          <w:tab w:val="num" w:pos="1440"/>
        </w:tabs>
        <w:ind w:left="1440" w:hanging="360"/>
      </w:pPr>
      <w:rPr>
        <w:rFonts w:ascii="Symbol" w:hAnsi="Symbol" w:hint="default"/>
      </w:rPr>
    </w:lvl>
    <w:lvl w:ilvl="2" w:tplc="EB26C940" w:tentative="1">
      <w:start w:val="1"/>
      <w:numFmt w:val="bullet"/>
      <w:lvlText w:val=""/>
      <w:lvlJc w:val="left"/>
      <w:pPr>
        <w:tabs>
          <w:tab w:val="num" w:pos="2160"/>
        </w:tabs>
        <w:ind w:left="2160" w:hanging="360"/>
      </w:pPr>
      <w:rPr>
        <w:rFonts w:ascii="Symbol" w:hAnsi="Symbol" w:hint="default"/>
      </w:rPr>
    </w:lvl>
    <w:lvl w:ilvl="3" w:tplc="318E64CC" w:tentative="1">
      <w:start w:val="1"/>
      <w:numFmt w:val="bullet"/>
      <w:lvlText w:val=""/>
      <w:lvlJc w:val="left"/>
      <w:pPr>
        <w:tabs>
          <w:tab w:val="num" w:pos="2880"/>
        </w:tabs>
        <w:ind w:left="2880" w:hanging="360"/>
      </w:pPr>
      <w:rPr>
        <w:rFonts w:ascii="Symbol" w:hAnsi="Symbol" w:hint="default"/>
      </w:rPr>
    </w:lvl>
    <w:lvl w:ilvl="4" w:tplc="462430F0" w:tentative="1">
      <w:start w:val="1"/>
      <w:numFmt w:val="bullet"/>
      <w:lvlText w:val=""/>
      <w:lvlJc w:val="left"/>
      <w:pPr>
        <w:tabs>
          <w:tab w:val="num" w:pos="3600"/>
        </w:tabs>
        <w:ind w:left="3600" w:hanging="360"/>
      </w:pPr>
      <w:rPr>
        <w:rFonts w:ascii="Symbol" w:hAnsi="Symbol" w:hint="default"/>
      </w:rPr>
    </w:lvl>
    <w:lvl w:ilvl="5" w:tplc="C79ADD9A" w:tentative="1">
      <w:start w:val="1"/>
      <w:numFmt w:val="bullet"/>
      <w:lvlText w:val=""/>
      <w:lvlJc w:val="left"/>
      <w:pPr>
        <w:tabs>
          <w:tab w:val="num" w:pos="4320"/>
        </w:tabs>
        <w:ind w:left="4320" w:hanging="360"/>
      </w:pPr>
      <w:rPr>
        <w:rFonts w:ascii="Symbol" w:hAnsi="Symbol" w:hint="default"/>
      </w:rPr>
    </w:lvl>
    <w:lvl w:ilvl="6" w:tplc="DEFE4944" w:tentative="1">
      <w:start w:val="1"/>
      <w:numFmt w:val="bullet"/>
      <w:lvlText w:val=""/>
      <w:lvlJc w:val="left"/>
      <w:pPr>
        <w:tabs>
          <w:tab w:val="num" w:pos="5040"/>
        </w:tabs>
        <w:ind w:left="5040" w:hanging="360"/>
      </w:pPr>
      <w:rPr>
        <w:rFonts w:ascii="Symbol" w:hAnsi="Symbol" w:hint="default"/>
      </w:rPr>
    </w:lvl>
    <w:lvl w:ilvl="7" w:tplc="2EC8F9A0" w:tentative="1">
      <w:start w:val="1"/>
      <w:numFmt w:val="bullet"/>
      <w:lvlText w:val=""/>
      <w:lvlJc w:val="left"/>
      <w:pPr>
        <w:tabs>
          <w:tab w:val="num" w:pos="5760"/>
        </w:tabs>
        <w:ind w:left="5760" w:hanging="360"/>
      </w:pPr>
      <w:rPr>
        <w:rFonts w:ascii="Symbol" w:hAnsi="Symbol" w:hint="default"/>
      </w:rPr>
    </w:lvl>
    <w:lvl w:ilvl="8" w:tplc="39B658A8" w:tentative="1">
      <w:start w:val="1"/>
      <w:numFmt w:val="bullet"/>
      <w:lvlText w:val=""/>
      <w:lvlJc w:val="left"/>
      <w:pPr>
        <w:tabs>
          <w:tab w:val="num" w:pos="6480"/>
        </w:tabs>
        <w:ind w:left="6480" w:hanging="360"/>
      </w:pPr>
      <w:rPr>
        <w:rFonts w:ascii="Symbol" w:hAnsi="Symbol" w:hint="default"/>
      </w:rPr>
    </w:lvl>
  </w:abstractNum>
  <w:num w:numId="1">
    <w:abstractNumId w:val="42"/>
  </w:num>
  <w:num w:numId="2">
    <w:abstractNumId w:val="13"/>
  </w:num>
  <w:num w:numId="3">
    <w:abstractNumId w:val="1"/>
  </w:num>
  <w:num w:numId="4">
    <w:abstractNumId w:val="0"/>
  </w:num>
  <w:num w:numId="5">
    <w:abstractNumId w:val="36"/>
  </w:num>
  <w:num w:numId="6">
    <w:abstractNumId w:val="31"/>
  </w:num>
  <w:num w:numId="7">
    <w:abstractNumId w:val="2"/>
  </w:num>
  <w:num w:numId="8">
    <w:abstractNumId w:val="40"/>
  </w:num>
  <w:num w:numId="9">
    <w:abstractNumId w:val="4"/>
  </w:num>
  <w:num w:numId="10">
    <w:abstractNumId w:val="28"/>
  </w:num>
  <w:num w:numId="11">
    <w:abstractNumId w:val="20"/>
  </w:num>
  <w:num w:numId="12">
    <w:abstractNumId w:val="32"/>
  </w:num>
  <w:num w:numId="13">
    <w:abstractNumId w:val="33"/>
  </w:num>
  <w:num w:numId="14">
    <w:abstractNumId w:val="17"/>
  </w:num>
  <w:num w:numId="15">
    <w:abstractNumId w:val="8"/>
  </w:num>
  <w:num w:numId="16">
    <w:abstractNumId w:val="24"/>
  </w:num>
  <w:num w:numId="17">
    <w:abstractNumId w:val="10"/>
  </w:num>
  <w:num w:numId="18">
    <w:abstractNumId w:val="37"/>
  </w:num>
  <w:num w:numId="19">
    <w:abstractNumId w:val="6"/>
  </w:num>
  <w:num w:numId="20">
    <w:abstractNumId w:val="9"/>
  </w:num>
  <w:num w:numId="21">
    <w:abstractNumId w:val="11"/>
  </w:num>
  <w:num w:numId="22">
    <w:abstractNumId w:val="43"/>
  </w:num>
  <w:num w:numId="23">
    <w:abstractNumId w:val="39"/>
  </w:num>
  <w:num w:numId="24">
    <w:abstractNumId w:val="7"/>
  </w:num>
  <w:num w:numId="25">
    <w:abstractNumId w:val="12"/>
  </w:num>
  <w:num w:numId="26">
    <w:abstractNumId w:val="34"/>
  </w:num>
  <w:num w:numId="27">
    <w:abstractNumId w:val="16"/>
  </w:num>
  <w:num w:numId="28">
    <w:abstractNumId w:val="44"/>
  </w:num>
  <w:num w:numId="29">
    <w:abstractNumId w:val="21"/>
  </w:num>
  <w:num w:numId="30">
    <w:abstractNumId w:val="22"/>
  </w:num>
  <w:num w:numId="31">
    <w:abstractNumId w:val="35"/>
  </w:num>
  <w:num w:numId="32">
    <w:abstractNumId w:val="19"/>
  </w:num>
  <w:num w:numId="33">
    <w:abstractNumId w:val="26"/>
  </w:num>
  <w:num w:numId="34">
    <w:abstractNumId w:val="14"/>
  </w:num>
  <w:num w:numId="35">
    <w:abstractNumId w:val="5"/>
  </w:num>
  <w:num w:numId="36">
    <w:abstractNumId w:val="15"/>
  </w:num>
  <w:num w:numId="37">
    <w:abstractNumId w:val="23"/>
  </w:num>
  <w:num w:numId="38">
    <w:abstractNumId w:val="29"/>
  </w:num>
  <w:num w:numId="39">
    <w:abstractNumId w:val="27"/>
  </w:num>
  <w:num w:numId="40">
    <w:abstractNumId w:val="38"/>
  </w:num>
  <w:num w:numId="41">
    <w:abstractNumId w:val="41"/>
  </w:num>
  <w:num w:numId="42">
    <w:abstractNumId w:val="30"/>
  </w:num>
  <w:num w:numId="43">
    <w:abstractNumId w:val="3"/>
  </w:num>
  <w:num w:numId="44">
    <w:abstractNumId w:val="18"/>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1D9"/>
    <w:rsid w:val="00001469"/>
    <w:rsid w:val="00004CD8"/>
    <w:rsid w:val="0000617F"/>
    <w:rsid w:val="00011288"/>
    <w:rsid w:val="000145A6"/>
    <w:rsid w:val="00021CD4"/>
    <w:rsid w:val="000241D9"/>
    <w:rsid w:val="00025981"/>
    <w:rsid w:val="000261EF"/>
    <w:rsid w:val="00030D6D"/>
    <w:rsid w:val="00052ACE"/>
    <w:rsid w:val="00053AC4"/>
    <w:rsid w:val="00060210"/>
    <w:rsid w:val="0006604F"/>
    <w:rsid w:val="0006793C"/>
    <w:rsid w:val="0008575E"/>
    <w:rsid w:val="000866E3"/>
    <w:rsid w:val="000871B4"/>
    <w:rsid w:val="0009155C"/>
    <w:rsid w:val="000957E6"/>
    <w:rsid w:val="000A0155"/>
    <w:rsid w:val="000B5FB3"/>
    <w:rsid w:val="000C034A"/>
    <w:rsid w:val="000C3438"/>
    <w:rsid w:val="000D5167"/>
    <w:rsid w:val="000D64AD"/>
    <w:rsid w:val="000D79E2"/>
    <w:rsid w:val="000E7A6C"/>
    <w:rsid w:val="000E7AC9"/>
    <w:rsid w:val="000F4858"/>
    <w:rsid w:val="00111433"/>
    <w:rsid w:val="00122B17"/>
    <w:rsid w:val="00123EFD"/>
    <w:rsid w:val="00126243"/>
    <w:rsid w:val="0014132D"/>
    <w:rsid w:val="0014238A"/>
    <w:rsid w:val="00152C92"/>
    <w:rsid w:val="00154B91"/>
    <w:rsid w:val="001665CB"/>
    <w:rsid w:val="00172903"/>
    <w:rsid w:val="00175B10"/>
    <w:rsid w:val="00175EF9"/>
    <w:rsid w:val="001952E3"/>
    <w:rsid w:val="001A4041"/>
    <w:rsid w:val="001A701F"/>
    <w:rsid w:val="001B17BB"/>
    <w:rsid w:val="001C0C21"/>
    <w:rsid w:val="001C3326"/>
    <w:rsid w:val="001D5614"/>
    <w:rsid w:val="001D5796"/>
    <w:rsid w:val="002027D6"/>
    <w:rsid w:val="00204278"/>
    <w:rsid w:val="00207DBE"/>
    <w:rsid w:val="00212DF3"/>
    <w:rsid w:val="002351AB"/>
    <w:rsid w:val="00236110"/>
    <w:rsid w:val="00246475"/>
    <w:rsid w:val="00251CDA"/>
    <w:rsid w:val="00253030"/>
    <w:rsid w:val="0025548E"/>
    <w:rsid w:val="00281081"/>
    <w:rsid w:val="002832A3"/>
    <w:rsid w:val="00283F5D"/>
    <w:rsid w:val="002B3330"/>
    <w:rsid w:val="002B4629"/>
    <w:rsid w:val="002C0439"/>
    <w:rsid w:val="002C7274"/>
    <w:rsid w:val="002D0447"/>
    <w:rsid w:val="002D1BB4"/>
    <w:rsid w:val="00300259"/>
    <w:rsid w:val="00304A0A"/>
    <w:rsid w:val="00311B1C"/>
    <w:rsid w:val="00321B2D"/>
    <w:rsid w:val="00333460"/>
    <w:rsid w:val="00335AC7"/>
    <w:rsid w:val="003434C9"/>
    <w:rsid w:val="003628BC"/>
    <w:rsid w:val="00363DAC"/>
    <w:rsid w:val="00375415"/>
    <w:rsid w:val="00376A7D"/>
    <w:rsid w:val="003773CE"/>
    <w:rsid w:val="003862F8"/>
    <w:rsid w:val="003A3429"/>
    <w:rsid w:val="003A5E6F"/>
    <w:rsid w:val="003B168C"/>
    <w:rsid w:val="003B6DA4"/>
    <w:rsid w:val="003C224F"/>
    <w:rsid w:val="003C45ED"/>
    <w:rsid w:val="003D04E8"/>
    <w:rsid w:val="003D1256"/>
    <w:rsid w:val="003D1305"/>
    <w:rsid w:val="003D13CD"/>
    <w:rsid w:val="003E0C1E"/>
    <w:rsid w:val="003E2C77"/>
    <w:rsid w:val="003E345C"/>
    <w:rsid w:val="004006F3"/>
    <w:rsid w:val="004122F4"/>
    <w:rsid w:val="0041386D"/>
    <w:rsid w:val="00416FE7"/>
    <w:rsid w:val="0042630A"/>
    <w:rsid w:val="004309FD"/>
    <w:rsid w:val="004353C3"/>
    <w:rsid w:val="004422D5"/>
    <w:rsid w:val="00443B09"/>
    <w:rsid w:val="00446426"/>
    <w:rsid w:val="004524B0"/>
    <w:rsid w:val="00452D64"/>
    <w:rsid w:val="00453D59"/>
    <w:rsid w:val="004664BF"/>
    <w:rsid w:val="00470A04"/>
    <w:rsid w:val="00474B57"/>
    <w:rsid w:val="004877A2"/>
    <w:rsid w:val="004905AA"/>
    <w:rsid w:val="00491F3C"/>
    <w:rsid w:val="00494C58"/>
    <w:rsid w:val="004A2338"/>
    <w:rsid w:val="004B2943"/>
    <w:rsid w:val="004B3ABE"/>
    <w:rsid w:val="004B3FEC"/>
    <w:rsid w:val="004C24DC"/>
    <w:rsid w:val="004C3020"/>
    <w:rsid w:val="004D6A0B"/>
    <w:rsid w:val="004E7CC4"/>
    <w:rsid w:val="0050762C"/>
    <w:rsid w:val="00507AF2"/>
    <w:rsid w:val="0051294F"/>
    <w:rsid w:val="0051751B"/>
    <w:rsid w:val="005277DC"/>
    <w:rsid w:val="00532A62"/>
    <w:rsid w:val="00544B9B"/>
    <w:rsid w:val="00547001"/>
    <w:rsid w:val="00547968"/>
    <w:rsid w:val="005521E2"/>
    <w:rsid w:val="005610CD"/>
    <w:rsid w:val="00564F75"/>
    <w:rsid w:val="0057060D"/>
    <w:rsid w:val="005709AB"/>
    <w:rsid w:val="00573614"/>
    <w:rsid w:val="00574398"/>
    <w:rsid w:val="00581A8C"/>
    <w:rsid w:val="00590B39"/>
    <w:rsid w:val="0059518A"/>
    <w:rsid w:val="00595722"/>
    <w:rsid w:val="005A07B1"/>
    <w:rsid w:val="005A4CEF"/>
    <w:rsid w:val="005B1AEB"/>
    <w:rsid w:val="005B5BDD"/>
    <w:rsid w:val="005C2108"/>
    <w:rsid w:val="005E52C1"/>
    <w:rsid w:val="005F3B09"/>
    <w:rsid w:val="005F6746"/>
    <w:rsid w:val="00600475"/>
    <w:rsid w:val="00600799"/>
    <w:rsid w:val="006021D0"/>
    <w:rsid w:val="006107FA"/>
    <w:rsid w:val="00616CF3"/>
    <w:rsid w:val="00627036"/>
    <w:rsid w:val="006443BC"/>
    <w:rsid w:val="006469E8"/>
    <w:rsid w:val="006473D9"/>
    <w:rsid w:val="00671E0F"/>
    <w:rsid w:val="006728B5"/>
    <w:rsid w:val="00672FAE"/>
    <w:rsid w:val="006800CD"/>
    <w:rsid w:val="00680E08"/>
    <w:rsid w:val="0069372D"/>
    <w:rsid w:val="00697574"/>
    <w:rsid w:val="006A5ED5"/>
    <w:rsid w:val="006B02D3"/>
    <w:rsid w:val="006C5F46"/>
    <w:rsid w:val="006C68A1"/>
    <w:rsid w:val="006E55D8"/>
    <w:rsid w:val="006E7B60"/>
    <w:rsid w:val="006F317D"/>
    <w:rsid w:val="006F7A0E"/>
    <w:rsid w:val="006F7C4D"/>
    <w:rsid w:val="00706199"/>
    <w:rsid w:val="0070747A"/>
    <w:rsid w:val="00711633"/>
    <w:rsid w:val="0072167E"/>
    <w:rsid w:val="0073071C"/>
    <w:rsid w:val="00730ECD"/>
    <w:rsid w:val="00732925"/>
    <w:rsid w:val="00746788"/>
    <w:rsid w:val="00747028"/>
    <w:rsid w:val="007501F8"/>
    <w:rsid w:val="00753397"/>
    <w:rsid w:val="007550FB"/>
    <w:rsid w:val="00756DF0"/>
    <w:rsid w:val="007646E4"/>
    <w:rsid w:val="007776C2"/>
    <w:rsid w:val="007928AD"/>
    <w:rsid w:val="007B42B3"/>
    <w:rsid w:val="007C521D"/>
    <w:rsid w:val="007D7BCD"/>
    <w:rsid w:val="007D7CAB"/>
    <w:rsid w:val="007F1B4C"/>
    <w:rsid w:val="007F3384"/>
    <w:rsid w:val="007F6D2D"/>
    <w:rsid w:val="00807DCF"/>
    <w:rsid w:val="00817E38"/>
    <w:rsid w:val="00824809"/>
    <w:rsid w:val="00825F49"/>
    <w:rsid w:val="008328F2"/>
    <w:rsid w:val="00835360"/>
    <w:rsid w:val="00845F5E"/>
    <w:rsid w:val="00855FF1"/>
    <w:rsid w:val="008608C9"/>
    <w:rsid w:val="00866B01"/>
    <w:rsid w:val="00872603"/>
    <w:rsid w:val="00884BB1"/>
    <w:rsid w:val="00884DD9"/>
    <w:rsid w:val="0088607D"/>
    <w:rsid w:val="008A07A7"/>
    <w:rsid w:val="008A0B51"/>
    <w:rsid w:val="008C03C7"/>
    <w:rsid w:val="008C4681"/>
    <w:rsid w:val="008D1010"/>
    <w:rsid w:val="008F50A6"/>
    <w:rsid w:val="008F52AE"/>
    <w:rsid w:val="008F54E0"/>
    <w:rsid w:val="0090176A"/>
    <w:rsid w:val="00912D0E"/>
    <w:rsid w:val="0093712F"/>
    <w:rsid w:val="009375E5"/>
    <w:rsid w:val="009424B2"/>
    <w:rsid w:val="00947C6F"/>
    <w:rsid w:val="00953683"/>
    <w:rsid w:val="009757B5"/>
    <w:rsid w:val="00983FB3"/>
    <w:rsid w:val="00994C99"/>
    <w:rsid w:val="00997F03"/>
    <w:rsid w:val="00997FC1"/>
    <w:rsid w:val="009C063D"/>
    <w:rsid w:val="009C4A62"/>
    <w:rsid w:val="009C6A2B"/>
    <w:rsid w:val="009D5AB1"/>
    <w:rsid w:val="009E37DC"/>
    <w:rsid w:val="009E46A2"/>
    <w:rsid w:val="009F3759"/>
    <w:rsid w:val="009F457A"/>
    <w:rsid w:val="009F600F"/>
    <w:rsid w:val="00A0162B"/>
    <w:rsid w:val="00A02EB8"/>
    <w:rsid w:val="00A07F8B"/>
    <w:rsid w:val="00A1119F"/>
    <w:rsid w:val="00A15249"/>
    <w:rsid w:val="00A20262"/>
    <w:rsid w:val="00A23332"/>
    <w:rsid w:val="00A26046"/>
    <w:rsid w:val="00A42C28"/>
    <w:rsid w:val="00A44C61"/>
    <w:rsid w:val="00A471E5"/>
    <w:rsid w:val="00A650B5"/>
    <w:rsid w:val="00A6589D"/>
    <w:rsid w:val="00A67E4B"/>
    <w:rsid w:val="00A96CCE"/>
    <w:rsid w:val="00AA43C5"/>
    <w:rsid w:val="00AA6129"/>
    <w:rsid w:val="00AA6CEA"/>
    <w:rsid w:val="00AB14BE"/>
    <w:rsid w:val="00AB1B4B"/>
    <w:rsid w:val="00AB3745"/>
    <w:rsid w:val="00AD5291"/>
    <w:rsid w:val="00AF7321"/>
    <w:rsid w:val="00B01891"/>
    <w:rsid w:val="00B06AFA"/>
    <w:rsid w:val="00B07C92"/>
    <w:rsid w:val="00B20CB0"/>
    <w:rsid w:val="00B2297D"/>
    <w:rsid w:val="00B22CFF"/>
    <w:rsid w:val="00B23A6F"/>
    <w:rsid w:val="00B26BE7"/>
    <w:rsid w:val="00B33054"/>
    <w:rsid w:val="00B41E13"/>
    <w:rsid w:val="00B465B7"/>
    <w:rsid w:val="00B548AD"/>
    <w:rsid w:val="00B737E1"/>
    <w:rsid w:val="00B73CE1"/>
    <w:rsid w:val="00B75756"/>
    <w:rsid w:val="00B84851"/>
    <w:rsid w:val="00B94A4E"/>
    <w:rsid w:val="00B95556"/>
    <w:rsid w:val="00BA2075"/>
    <w:rsid w:val="00BA5F34"/>
    <w:rsid w:val="00BA66F1"/>
    <w:rsid w:val="00BB04F1"/>
    <w:rsid w:val="00BB209E"/>
    <w:rsid w:val="00BB287E"/>
    <w:rsid w:val="00BB2BCB"/>
    <w:rsid w:val="00BB50DE"/>
    <w:rsid w:val="00BC25C8"/>
    <w:rsid w:val="00BC3C71"/>
    <w:rsid w:val="00BD625A"/>
    <w:rsid w:val="00BE12BE"/>
    <w:rsid w:val="00BE4C35"/>
    <w:rsid w:val="00BE6DD3"/>
    <w:rsid w:val="00C04234"/>
    <w:rsid w:val="00C131A1"/>
    <w:rsid w:val="00C22BEE"/>
    <w:rsid w:val="00C466BE"/>
    <w:rsid w:val="00C52A15"/>
    <w:rsid w:val="00C619B6"/>
    <w:rsid w:val="00C631A6"/>
    <w:rsid w:val="00C67664"/>
    <w:rsid w:val="00C72FF1"/>
    <w:rsid w:val="00C73A8D"/>
    <w:rsid w:val="00C74500"/>
    <w:rsid w:val="00C7562D"/>
    <w:rsid w:val="00C812CA"/>
    <w:rsid w:val="00C83175"/>
    <w:rsid w:val="00C85B44"/>
    <w:rsid w:val="00C8628D"/>
    <w:rsid w:val="00C93D2A"/>
    <w:rsid w:val="00CA2540"/>
    <w:rsid w:val="00CB1983"/>
    <w:rsid w:val="00CB7BEF"/>
    <w:rsid w:val="00CC28EC"/>
    <w:rsid w:val="00CC48F1"/>
    <w:rsid w:val="00CF0AA4"/>
    <w:rsid w:val="00D032B9"/>
    <w:rsid w:val="00D07593"/>
    <w:rsid w:val="00D147AD"/>
    <w:rsid w:val="00D16CC2"/>
    <w:rsid w:val="00D22DDE"/>
    <w:rsid w:val="00D237C3"/>
    <w:rsid w:val="00D40239"/>
    <w:rsid w:val="00D44E73"/>
    <w:rsid w:val="00D5379D"/>
    <w:rsid w:val="00D64DAF"/>
    <w:rsid w:val="00D701DC"/>
    <w:rsid w:val="00D7390C"/>
    <w:rsid w:val="00D74292"/>
    <w:rsid w:val="00D80CF2"/>
    <w:rsid w:val="00D817CD"/>
    <w:rsid w:val="00D83BB5"/>
    <w:rsid w:val="00D85C38"/>
    <w:rsid w:val="00D87BC8"/>
    <w:rsid w:val="00D9713F"/>
    <w:rsid w:val="00DA1172"/>
    <w:rsid w:val="00DA1B1B"/>
    <w:rsid w:val="00DA673D"/>
    <w:rsid w:val="00DC041D"/>
    <w:rsid w:val="00DD0268"/>
    <w:rsid w:val="00DF5F13"/>
    <w:rsid w:val="00DF7410"/>
    <w:rsid w:val="00E05DA9"/>
    <w:rsid w:val="00E13B0B"/>
    <w:rsid w:val="00E248B6"/>
    <w:rsid w:val="00E373A4"/>
    <w:rsid w:val="00E414B9"/>
    <w:rsid w:val="00E55865"/>
    <w:rsid w:val="00E61B87"/>
    <w:rsid w:val="00E6328D"/>
    <w:rsid w:val="00E672FA"/>
    <w:rsid w:val="00E722F6"/>
    <w:rsid w:val="00E77ED1"/>
    <w:rsid w:val="00E825DE"/>
    <w:rsid w:val="00E91F26"/>
    <w:rsid w:val="00E9247B"/>
    <w:rsid w:val="00E95B85"/>
    <w:rsid w:val="00EA47BC"/>
    <w:rsid w:val="00EB550B"/>
    <w:rsid w:val="00ED07CD"/>
    <w:rsid w:val="00EE463B"/>
    <w:rsid w:val="00EE4E8E"/>
    <w:rsid w:val="00EF48F1"/>
    <w:rsid w:val="00EF74BC"/>
    <w:rsid w:val="00F04961"/>
    <w:rsid w:val="00F15789"/>
    <w:rsid w:val="00F223EC"/>
    <w:rsid w:val="00F31B2A"/>
    <w:rsid w:val="00F363A8"/>
    <w:rsid w:val="00F50938"/>
    <w:rsid w:val="00F56CDD"/>
    <w:rsid w:val="00F65941"/>
    <w:rsid w:val="00F72FED"/>
    <w:rsid w:val="00F77F90"/>
    <w:rsid w:val="00F912A0"/>
    <w:rsid w:val="00F91E51"/>
    <w:rsid w:val="00F92128"/>
    <w:rsid w:val="00F95D8A"/>
    <w:rsid w:val="00FB07FA"/>
    <w:rsid w:val="00FB1CCC"/>
    <w:rsid w:val="00FC1FF9"/>
    <w:rsid w:val="00FC2A50"/>
    <w:rsid w:val="00FD0EDC"/>
    <w:rsid w:val="00FD170F"/>
    <w:rsid w:val="00FE02C5"/>
    <w:rsid w:val="00FE0EA2"/>
    <w:rsid w:val="00FE11A7"/>
    <w:rsid w:val="00FE1C9B"/>
    <w:rsid w:val="00FF3B39"/>
    <w:rsid w:val="00FF4B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07EF97-DDE7-4A24-A825-6AAC5E79E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536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353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353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3536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8353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353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3536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35360"/>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Balloon Text"/>
    <w:basedOn w:val="a"/>
    <w:link w:val="a4"/>
    <w:uiPriority w:val="99"/>
    <w:semiHidden/>
    <w:unhideWhenUsed/>
    <w:rsid w:val="00835360"/>
    <w:pPr>
      <w:spacing w:after="0" w:line="240" w:lineRule="auto"/>
    </w:pPr>
    <w:rPr>
      <w:rFonts w:ascii="Segoe UI" w:hAnsi="Segoe UI"/>
      <w:sz w:val="18"/>
      <w:szCs w:val="18"/>
      <w:lang w:val="x-none"/>
    </w:rPr>
  </w:style>
  <w:style w:type="character" w:customStyle="1" w:styleId="a4">
    <w:name w:val="Текст выноски Знак"/>
    <w:basedOn w:val="a0"/>
    <w:link w:val="a3"/>
    <w:uiPriority w:val="99"/>
    <w:semiHidden/>
    <w:rsid w:val="00835360"/>
    <w:rPr>
      <w:rFonts w:ascii="Segoe UI" w:eastAsia="Calibri" w:hAnsi="Segoe UI" w:cs="Times New Roman"/>
      <w:sz w:val="18"/>
      <w:szCs w:val="18"/>
      <w:lang w:val="x-none"/>
    </w:rPr>
  </w:style>
  <w:style w:type="character" w:styleId="a5">
    <w:name w:val="Hyperlink"/>
    <w:uiPriority w:val="99"/>
    <w:semiHidden/>
    <w:unhideWhenUsed/>
    <w:rsid w:val="00835360"/>
    <w:rPr>
      <w:color w:val="0000FF"/>
      <w:u w:val="single"/>
    </w:rPr>
  </w:style>
  <w:style w:type="character" w:styleId="a6">
    <w:name w:val="FollowedHyperlink"/>
    <w:uiPriority w:val="99"/>
    <w:semiHidden/>
    <w:unhideWhenUsed/>
    <w:rsid w:val="00835360"/>
    <w:rPr>
      <w:color w:val="800080"/>
      <w:u w:val="single"/>
    </w:rPr>
  </w:style>
  <w:style w:type="paragraph" w:customStyle="1" w:styleId="xl70">
    <w:name w:val="xl70"/>
    <w:basedOn w:val="a"/>
    <w:rsid w:val="00835360"/>
    <w:pP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1">
    <w:name w:val="xl71"/>
    <w:basedOn w:val="a"/>
    <w:rsid w:val="00835360"/>
    <w:pPr>
      <w:shd w:val="clear" w:color="000000" w:fill="FFFFFF"/>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72">
    <w:name w:val="xl72"/>
    <w:basedOn w:val="a"/>
    <w:rsid w:val="00835360"/>
    <w:pPr>
      <w:shd w:val="clear" w:color="000000" w:fill="FFFFFF"/>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73">
    <w:name w:val="xl73"/>
    <w:basedOn w:val="a"/>
    <w:rsid w:val="00835360"/>
    <w:pP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4">
    <w:name w:val="xl74"/>
    <w:basedOn w:val="a"/>
    <w:rsid w:val="00835360"/>
    <w:pP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5">
    <w:name w:val="xl75"/>
    <w:basedOn w:val="a"/>
    <w:rsid w:val="008353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76">
    <w:name w:val="xl76"/>
    <w:basedOn w:val="a"/>
    <w:rsid w:val="00835360"/>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77">
    <w:name w:val="xl77"/>
    <w:basedOn w:val="a"/>
    <w:rsid w:val="008353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78">
    <w:name w:val="xl78"/>
    <w:basedOn w:val="a"/>
    <w:rsid w:val="008353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79">
    <w:name w:val="xl79"/>
    <w:basedOn w:val="a"/>
    <w:rsid w:val="0083536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80">
    <w:name w:val="xl80"/>
    <w:basedOn w:val="a"/>
    <w:rsid w:val="0083536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81">
    <w:name w:val="xl81"/>
    <w:basedOn w:val="a"/>
    <w:rsid w:val="00835360"/>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82">
    <w:name w:val="xl82"/>
    <w:basedOn w:val="a"/>
    <w:rsid w:val="0083536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83">
    <w:name w:val="xl83"/>
    <w:basedOn w:val="a"/>
    <w:rsid w:val="00835360"/>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84">
    <w:name w:val="xl84"/>
    <w:basedOn w:val="a"/>
    <w:rsid w:val="0083536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85">
    <w:name w:val="xl85"/>
    <w:basedOn w:val="a"/>
    <w:rsid w:val="00835360"/>
    <w:pPr>
      <w:pBdr>
        <w:top w:val="single" w:sz="4" w:space="0" w:color="auto"/>
        <w:lef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86">
    <w:name w:val="xl86"/>
    <w:basedOn w:val="a"/>
    <w:rsid w:val="00835360"/>
    <w:pPr>
      <w:pBdr>
        <w:lef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87">
    <w:name w:val="xl87"/>
    <w:basedOn w:val="a"/>
    <w:rsid w:val="00835360"/>
    <w:pPr>
      <w:pBdr>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88">
    <w:name w:val="xl88"/>
    <w:basedOn w:val="a"/>
    <w:rsid w:val="008353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89">
    <w:name w:val="xl89"/>
    <w:basedOn w:val="a"/>
    <w:rsid w:val="008353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0">
    <w:name w:val="xl90"/>
    <w:basedOn w:val="a"/>
    <w:rsid w:val="0083536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91">
    <w:name w:val="xl91"/>
    <w:basedOn w:val="a"/>
    <w:rsid w:val="00835360"/>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92">
    <w:name w:val="xl92"/>
    <w:basedOn w:val="a"/>
    <w:rsid w:val="0083536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3">
    <w:name w:val="xl93"/>
    <w:basedOn w:val="a"/>
    <w:rsid w:val="0083536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94">
    <w:name w:val="xl94"/>
    <w:basedOn w:val="a"/>
    <w:rsid w:val="008353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5">
    <w:name w:val="xl95"/>
    <w:basedOn w:val="a"/>
    <w:rsid w:val="008353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96">
    <w:name w:val="xl96"/>
    <w:basedOn w:val="a"/>
    <w:rsid w:val="008353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97">
    <w:name w:val="xl97"/>
    <w:basedOn w:val="a"/>
    <w:rsid w:val="008353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98">
    <w:name w:val="xl98"/>
    <w:basedOn w:val="a"/>
    <w:rsid w:val="008353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9">
    <w:name w:val="xl99"/>
    <w:basedOn w:val="a"/>
    <w:rsid w:val="00835360"/>
    <w:pPr>
      <w:pBdr>
        <w:top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100">
    <w:name w:val="xl100"/>
    <w:basedOn w:val="a"/>
    <w:rsid w:val="008353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101">
    <w:name w:val="xl101"/>
    <w:basedOn w:val="a"/>
    <w:rsid w:val="008353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02">
    <w:name w:val="xl102"/>
    <w:basedOn w:val="a"/>
    <w:rsid w:val="008353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03">
    <w:name w:val="xl103"/>
    <w:basedOn w:val="a"/>
    <w:rsid w:val="008353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04">
    <w:name w:val="xl104"/>
    <w:basedOn w:val="a"/>
    <w:rsid w:val="00835360"/>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05">
    <w:name w:val="xl105"/>
    <w:basedOn w:val="a"/>
    <w:rsid w:val="008353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06">
    <w:name w:val="xl106"/>
    <w:basedOn w:val="a"/>
    <w:rsid w:val="0083536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07">
    <w:name w:val="xl107"/>
    <w:basedOn w:val="a"/>
    <w:rsid w:val="008353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08">
    <w:name w:val="xl108"/>
    <w:basedOn w:val="a"/>
    <w:rsid w:val="00835360"/>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09">
    <w:name w:val="xl109"/>
    <w:basedOn w:val="a"/>
    <w:rsid w:val="0083536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10">
    <w:name w:val="xl110"/>
    <w:basedOn w:val="a"/>
    <w:rsid w:val="0083536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11">
    <w:name w:val="xl111"/>
    <w:basedOn w:val="a"/>
    <w:rsid w:val="0083536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12">
    <w:name w:val="xl112"/>
    <w:basedOn w:val="a"/>
    <w:rsid w:val="0083536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13">
    <w:name w:val="xl113"/>
    <w:basedOn w:val="a"/>
    <w:rsid w:val="0083536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14">
    <w:name w:val="xl114"/>
    <w:basedOn w:val="a"/>
    <w:rsid w:val="0083536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
    <w:rsid w:val="0083536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
    <w:rsid w:val="0083536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7">
    <w:name w:val="xl117"/>
    <w:basedOn w:val="a"/>
    <w:rsid w:val="0083536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18">
    <w:name w:val="xl118"/>
    <w:basedOn w:val="a"/>
    <w:rsid w:val="0083536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19">
    <w:name w:val="xl119"/>
    <w:basedOn w:val="a"/>
    <w:rsid w:val="0083536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20">
    <w:name w:val="xl120"/>
    <w:basedOn w:val="a"/>
    <w:rsid w:val="008353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21">
    <w:name w:val="xl121"/>
    <w:basedOn w:val="a"/>
    <w:rsid w:val="008353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22">
    <w:name w:val="xl122"/>
    <w:basedOn w:val="a"/>
    <w:rsid w:val="00835360"/>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23">
    <w:name w:val="xl123"/>
    <w:basedOn w:val="a"/>
    <w:rsid w:val="00835360"/>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24">
    <w:name w:val="xl124"/>
    <w:basedOn w:val="a"/>
    <w:rsid w:val="00835360"/>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25">
    <w:name w:val="xl125"/>
    <w:basedOn w:val="a"/>
    <w:rsid w:val="0083536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26">
    <w:name w:val="xl126"/>
    <w:basedOn w:val="a"/>
    <w:rsid w:val="0083536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27">
    <w:name w:val="xl127"/>
    <w:basedOn w:val="a"/>
    <w:rsid w:val="0083536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28">
    <w:name w:val="xl128"/>
    <w:basedOn w:val="a"/>
    <w:rsid w:val="00835360"/>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29">
    <w:name w:val="xl129"/>
    <w:basedOn w:val="a"/>
    <w:rsid w:val="00835360"/>
    <w:pPr>
      <w:pBdr>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30">
    <w:name w:val="xl130"/>
    <w:basedOn w:val="a"/>
    <w:rsid w:val="00835360"/>
    <w:pPr>
      <w:pBdr>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31">
    <w:name w:val="xl131"/>
    <w:basedOn w:val="a"/>
    <w:rsid w:val="0083536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32">
    <w:name w:val="xl132"/>
    <w:basedOn w:val="a"/>
    <w:rsid w:val="0083536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33">
    <w:name w:val="xl133"/>
    <w:basedOn w:val="a"/>
    <w:rsid w:val="0083536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34">
    <w:name w:val="xl134"/>
    <w:basedOn w:val="a"/>
    <w:rsid w:val="0083536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35">
    <w:name w:val="xl135"/>
    <w:basedOn w:val="a"/>
    <w:rsid w:val="0083536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36">
    <w:name w:val="xl136"/>
    <w:basedOn w:val="a"/>
    <w:rsid w:val="0083536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37">
    <w:name w:val="xl137"/>
    <w:basedOn w:val="a"/>
    <w:rsid w:val="0083536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38">
    <w:name w:val="xl138"/>
    <w:basedOn w:val="a"/>
    <w:rsid w:val="0083536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39">
    <w:name w:val="xl139"/>
    <w:basedOn w:val="a"/>
    <w:rsid w:val="0083536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0">
    <w:name w:val="xl140"/>
    <w:basedOn w:val="a"/>
    <w:rsid w:val="0083536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1">
    <w:name w:val="xl141"/>
    <w:basedOn w:val="a"/>
    <w:rsid w:val="0083536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42">
    <w:name w:val="xl142"/>
    <w:basedOn w:val="a"/>
    <w:rsid w:val="0083536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43">
    <w:name w:val="xl143"/>
    <w:basedOn w:val="a"/>
    <w:rsid w:val="0083536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44">
    <w:name w:val="xl144"/>
    <w:basedOn w:val="a"/>
    <w:rsid w:val="0083536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5">
    <w:name w:val="xl145"/>
    <w:basedOn w:val="a"/>
    <w:rsid w:val="0083536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6">
    <w:name w:val="xl146"/>
    <w:basedOn w:val="a"/>
    <w:rsid w:val="0083536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7">
    <w:name w:val="xl147"/>
    <w:basedOn w:val="a"/>
    <w:rsid w:val="0083536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8">
    <w:name w:val="xl148"/>
    <w:basedOn w:val="a"/>
    <w:rsid w:val="0083536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9">
    <w:name w:val="xl149"/>
    <w:basedOn w:val="a"/>
    <w:rsid w:val="0083536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50">
    <w:name w:val="xl150"/>
    <w:basedOn w:val="a"/>
    <w:rsid w:val="0083536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51">
    <w:name w:val="xl151"/>
    <w:basedOn w:val="a"/>
    <w:rsid w:val="0083536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52">
    <w:name w:val="xl152"/>
    <w:basedOn w:val="a"/>
    <w:rsid w:val="0083536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lang w:eastAsia="ru-RU"/>
    </w:rPr>
  </w:style>
  <w:style w:type="character" w:styleId="a7">
    <w:name w:val="annotation reference"/>
    <w:uiPriority w:val="99"/>
    <w:semiHidden/>
    <w:unhideWhenUsed/>
    <w:rsid w:val="00835360"/>
    <w:rPr>
      <w:sz w:val="16"/>
      <w:szCs w:val="16"/>
    </w:rPr>
  </w:style>
  <w:style w:type="paragraph" w:styleId="a8">
    <w:name w:val="annotation text"/>
    <w:basedOn w:val="a"/>
    <w:link w:val="a9"/>
    <w:uiPriority w:val="99"/>
    <w:semiHidden/>
    <w:unhideWhenUsed/>
    <w:rsid w:val="00835360"/>
    <w:rPr>
      <w:sz w:val="20"/>
      <w:szCs w:val="20"/>
      <w:lang w:val="x-none"/>
    </w:rPr>
  </w:style>
  <w:style w:type="character" w:customStyle="1" w:styleId="a9">
    <w:name w:val="Текст примечания Знак"/>
    <w:basedOn w:val="a0"/>
    <w:link w:val="a8"/>
    <w:uiPriority w:val="99"/>
    <w:semiHidden/>
    <w:rsid w:val="00835360"/>
    <w:rPr>
      <w:rFonts w:ascii="Calibri" w:eastAsia="Calibri" w:hAnsi="Calibri" w:cs="Times New Roman"/>
      <w:sz w:val="20"/>
      <w:szCs w:val="20"/>
      <w:lang w:val="x-none"/>
    </w:rPr>
  </w:style>
  <w:style w:type="paragraph" w:styleId="aa">
    <w:name w:val="annotation subject"/>
    <w:basedOn w:val="a8"/>
    <w:next w:val="a8"/>
    <w:link w:val="ab"/>
    <w:uiPriority w:val="99"/>
    <w:semiHidden/>
    <w:unhideWhenUsed/>
    <w:rsid w:val="00835360"/>
    <w:rPr>
      <w:b/>
      <w:bCs/>
    </w:rPr>
  </w:style>
  <w:style w:type="character" w:customStyle="1" w:styleId="ab">
    <w:name w:val="Тема примечания Знак"/>
    <w:basedOn w:val="a9"/>
    <w:link w:val="aa"/>
    <w:uiPriority w:val="99"/>
    <w:semiHidden/>
    <w:rsid w:val="00835360"/>
    <w:rPr>
      <w:rFonts w:ascii="Calibri" w:eastAsia="Calibri" w:hAnsi="Calibri" w:cs="Times New Roman"/>
      <w:b/>
      <w:bCs/>
      <w:sz w:val="20"/>
      <w:szCs w:val="20"/>
      <w:lang w:val="x-none"/>
    </w:rPr>
  </w:style>
  <w:style w:type="paragraph" w:styleId="ac">
    <w:name w:val="List Paragraph"/>
    <w:basedOn w:val="a"/>
    <w:uiPriority w:val="34"/>
    <w:qFormat/>
    <w:rsid w:val="00D9713F"/>
    <w:pPr>
      <w:ind w:left="720"/>
      <w:contextualSpacing/>
    </w:pPr>
  </w:style>
  <w:style w:type="character" w:customStyle="1" w:styleId="ConsPlusNormal0">
    <w:name w:val="ConsPlusNormal Знак"/>
    <w:link w:val="ConsPlusNormal"/>
    <w:rsid w:val="00C72FF1"/>
    <w:rPr>
      <w:rFonts w:ascii="Calibri" w:eastAsia="Times New Roman" w:hAnsi="Calibri" w:cs="Calibri"/>
      <w:szCs w:val="20"/>
      <w:lang w:eastAsia="ru-RU"/>
    </w:rPr>
  </w:style>
  <w:style w:type="character" w:customStyle="1" w:styleId="ad">
    <w:name w:val="Цветовое выделение"/>
    <w:rsid w:val="004B3ABE"/>
    <w:rPr>
      <w:b/>
      <w:bCs/>
      <w:color w:val="000080"/>
      <w:sz w:val="20"/>
      <w:szCs w:val="20"/>
    </w:rPr>
  </w:style>
  <w:style w:type="paragraph" w:styleId="ae">
    <w:name w:val="No Spacing"/>
    <w:uiPriority w:val="1"/>
    <w:qFormat/>
    <w:rsid w:val="00152C92"/>
    <w:pPr>
      <w:spacing w:after="0" w:line="240" w:lineRule="auto"/>
    </w:pPr>
    <w:rPr>
      <w:rFonts w:ascii="Calibri" w:eastAsia="Calibri" w:hAnsi="Calibri" w:cs="Times New Roman"/>
    </w:rPr>
  </w:style>
  <w:style w:type="table" w:styleId="af">
    <w:name w:val="Table Grid"/>
    <w:basedOn w:val="a1"/>
    <w:uiPriority w:val="39"/>
    <w:rsid w:val="007C52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f"/>
    <w:uiPriority w:val="39"/>
    <w:rsid w:val="000660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4874">
      <w:bodyDiv w:val="1"/>
      <w:marLeft w:val="0"/>
      <w:marRight w:val="0"/>
      <w:marTop w:val="0"/>
      <w:marBottom w:val="0"/>
      <w:divBdr>
        <w:top w:val="none" w:sz="0" w:space="0" w:color="auto"/>
        <w:left w:val="none" w:sz="0" w:space="0" w:color="auto"/>
        <w:bottom w:val="none" w:sz="0" w:space="0" w:color="auto"/>
        <w:right w:val="none" w:sz="0" w:space="0" w:color="auto"/>
      </w:divBdr>
    </w:div>
    <w:div w:id="9571079">
      <w:bodyDiv w:val="1"/>
      <w:marLeft w:val="0"/>
      <w:marRight w:val="0"/>
      <w:marTop w:val="0"/>
      <w:marBottom w:val="0"/>
      <w:divBdr>
        <w:top w:val="none" w:sz="0" w:space="0" w:color="auto"/>
        <w:left w:val="none" w:sz="0" w:space="0" w:color="auto"/>
        <w:bottom w:val="none" w:sz="0" w:space="0" w:color="auto"/>
        <w:right w:val="none" w:sz="0" w:space="0" w:color="auto"/>
      </w:divBdr>
    </w:div>
    <w:div w:id="9652420">
      <w:bodyDiv w:val="1"/>
      <w:marLeft w:val="0"/>
      <w:marRight w:val="0"/>
      <w:marTop w:val="0"/>
      <w:marBottom w:val="0"/>
      <w:divBdr>
        <w:top w:val="none" w:sz="0" w:space="0" w:color="auto"/>
        <w:left w:val="none" w:sz="0" w:space="0" w:color="auto"/>
        <w:bottom w:val="none" w:sz="0" w:space="0" w:color="auto"/>
        <w:right w:val="none" w:sz="0" w:space="0" w:color="auto"/>
      </w:divBdr>
    </w:div>
    <w:div w:id="12650706">
      <w:bodyDiv w:val="1"/>
      <w:marLeft w:val="0"/>
      <w:marRight w:val="0"/>
      <w:marTop w:val="0"/>
      <w:marBottom w:val="0"/>
      <w:divBdr>
        <w:top w:val="none" w:sz="0" w:space="0" w:color="auto"/>
        <w:left w:val="none" w:sz="0" w:space="0" w:color="auto"/>
        <w:bottom w:val="none" w:sz="0" w:space="0" w:color="auto"/>
        <w:right w:val="none" w:sz="0" w:space="0" w:color="auto"/>
      </w:divBdr>
    </w:div>
    <w:div w:id="18438571">
      <w:bodyDiv w:val="1"/>
      <w:marLeft w:val="0"/>
      <w:marRight w:val="0"/>
      <w:marTop w:val="0"/>
      <w:marBottom w:val="0"/>
      <w:divBdr>
        <w:top w:val="none" w:sz="0" w:space="0" w:color="auto"/>
        <w:left w:val="none" w:sz="0" w:space="0" w:color="auto"/>
        <w:bottom w:val="none" w:sz="0" w:space="0" w:color="auto"/>
        <w:right w:val="none" w:sz="0" w:space="0" w:color="auto"/>
      </w:divBdr>
    </w:div>
    <w:div w:id="31733643">
      <w:bodyDiv w:val="1"/>
      <w:marLeft w:val="0"/>
      <w:marRight w:val="0"/>
      <w:marTop w:val="0"/>
      <w:marBottom w:val="0"/>
      <w:divBdr>
        <w:top w:val="none" w:sz="0" w:space="0" w:color="auto"/>
        <w:left w:val="none" w:sz="0" w:space="0" w:color="auto"/>
        <w:bottom w:val="none" w:sz="0" w:space="0" w:color="auto"/>
        <w:right w:val="none" w:sz="0" w:space="0" w:color="auto"/>
      </w:divBdr>
    </w:div>
    <w:div w:id="40638263">
      <w:bodyDiv w:val="1"/>
      <w:marLeft w:val="0"/>
      <w:marRight w:val="0"/>
      <w:marTop w:val="0"/>
      <w:marBottom w:val="0"/>
      <w:divBdr>
        <w:top w:val="none" w:sz="0" w:space="0" w:color="auto"/>
        <w:left w:val="none" w:sz="0" w:space="0" w:color="auto"/>
        <w:bottom w:val="none" w:sz="0" w:space="0" w:color="auto"/>
        <w:right w:val="none" w:sz="0" w:space="0" w:color="auto"/>
      </w:divBdr>
    </w:div>
    <w:div w:id="52701191">
      <w:bodyDiv w:val="1"/>
      <w:marLeft w:val="0"/>
      <w:marRight w:val="0"/>
      <w:marTop w:val="0"/>
      <w:marBottom w:val="0"/>
      <w:divBdr>
        <w:top w:val="none" w:sz="0" w:space="0" w:color="auto"/>
        <w:left w:val="none" w:sz="0" w:space="0" w:color="auto"/>
        <w:bottom w:val="none" w:sz="0" w:space="0" w:color="auto"/>
        <w:right w:val="none" w:sz="0" w:space="0" w:color="auto"/>
      </w:divBdr>
    </w:div>
    <w:div w:id="62487089">
      <w:bodyDiv w:val="1"/>
      <w:marLeft w:val="0"/>
      <w:marRight w:val="0"/>
      <w:marTop w:val="0"/>
      <w:marBottom w:val="0"/>
      <w:divBdr>
        <w:top w:val="none" w:sz="0" w:space="0" w:color="auto"/>
        <w:left w:val="none" w:sz="0" w:space="0" w:color="auto"/>
        <w:bottom w:val="none" w:sz="0" w:space="0" w:color="auto"/>
        <w:right w:val="none" w:sz="0" w:space="0" w:color="auto"/>
      </w:divBdr>
    </w:div>
    <w:div w:id="63720986">
      <w:bodyDiv w:val="1"/>
      <w:marLeft w:val="0"/>
      <w:marRight w:val="0"/>
      <w:marTop w:val="0"/>
      <w:marBottom w:val="0"/>
      <w:divBdr>
        <w:top w:val="none" w:sz="0" w:space="0" w:color="auto"/>
        <w:left w:val="none" w:sz="0" w:space="0" w:color="auto"/>
        <w:bottom w:val="none" w:sz="0" w:space="0" w:color="auto"/>
        <w:right w:val="none" w:sz="0" w:space="0" w:color="auto"/>
      </w:divBdr>
    </w:div>
    <w:div w:id="64422102">
      <w:bodyDiv w:val="1"/>
      <w:marLeft w:val="0"/>
      <w:marRight w:val="0"/>
      <w:marTop w:val="0"/>
      <w:marBottom w:val="0"/>
      <w:divBdr>
        <w:top w:val="none" w:sz="0" w:space="0" w:color="auto"/>
        <w:left w:val="none" w:sz="0" w:space="0" w:color="auto"/>
        <w:bottom w:val="none" w:sz="0" w:space="0" w:color="auto"/>
        <w:right w:val="none" w:sz="0" w:space="0" w:color="auto"/>
      </w:divBdr>
    </w:div>
    <w:div w:id="68188308">
      <w:bodyDiv w:val="1"/>
      <w:marLeft w:val="0"/>
      <w:marRight w:val="0"/>
      <w:marTop w:val="0"/>
      <w:marBottom w:val="0"/>
      <w:divBdr>
        <w:top w:val="none" w:sz="0" w:space="0" w:color="auto"/>
        <w:left w:val="none" w:sz="0" w:space="0" w:color="auto"/>
        <w:bottom w:val="none" w:sz="0" w:space="0" w:color="auto"/>
        <w:right w:val="none" w:sz="0" w:space="0" w:color="auto"/>
      </w:divBdr>
    </w:div>
    <w:div w:id="69474977">
      <w:bodyDiv w:val="1"/>
      <w:marLeft w:val="0"/>
      <w:marRight w:val="0"/>
      <w:marTop w:val="0"/>
      <w:marBottom w:val="0"/>
      <w:divBdr>
        <w:top w:val="none" w:sz="0" w:space="0" w:color="auto"/>
        <w:left w:val="none" w:sz="0" w:space="0" w:color="auto"/>
        <w:bottom w:val="none" w:sz="0" w:space="0" w:color="auto"/>
        <w:right w:val="none" w:sz="0" w:space="0" w:color="auto"/>
      </w:divBdr>
    </w:div>
    <w:div w:id="90589533">
      <w:bodyDiv w:val="1"/>
      <w:marLeft w:val="0"/>
      <w:marRight w:val="0"/>
      <w:marTop w:val="0"/>
      <w:marBottom w:val="0"/>
      <w:divBdr>
        <w:top w:val="none" w:sz="0" w:space="0" w:color="auto"/>
        <w:left w:val="none" w:sz="0" w:space="0" w:color="auto"/>
        <w:bottom w:val="none" w:sz="0" w:space="0" w:color="auto"/>
        <w:right w:val="none" w:sz="0" w:space="0" w:color="auto"/>
      </w:divBdr>
    </w:div>
    <w:div w:id="92870913">
      <w:bodyDiv w:val="1"/>
      <w:marLeft w:val="0"/>
      <w:marRight w:val="0"/>
      <w:marTop w:val="0"/>
      <w:marBottom w:val="0"/>
      <w:divBdr>
        <w:top w:val="none" w:sz="0" w:space="0" w:color="auto"/>
        <w:left w:val="none" w:sz="0" w:space="0" w:color="auto"/>
        <w:bottom w:val="none" w:sz="0" w:space="0" w:color="auto"/>
        <w:right w:val="none" w:sz="0" w:space="0" w:color="auto"/>
      </w:divBdr>
    </w:div>
    <w:div w:id="102505597">
      <w:bodyDiv w:val="1"/>
      <w:marLeft w:val="0"/>
      <w:marRight w:val="0"/>
      <w:marTop w:val="0"/>
      <w:marBottom w:val="0"/>
      <w:divBdr>
        <w:top w:val="none" w:sz="0" w:space="0" w:color="auto"/>
        <w:left w:val="none" w:sz="0" w:space="0" w:color="auto"/>
        <w:bottom w:val="none" w:sz="0" w:space="0" w:color="auto"/>
        <w:right w:val="none" w:sz="0" w:space="0" w:color="auto"/>
      </w:divBdr>
    </w:div>
    <w:div w:id="114906222">
      <w:bodyDiv w:val="1"/>
      <w:marLeft w:val="0"/>
      <w:marRight w:val="0"/>
      <w:marTop w:val="0"/>
      <w:marBottom w:val="0"/>
      <w:divBdr>
        <w:top w:val="none" w:sz="0" w:space="0" w:color="auto"/>
        <w:left w:val="none" w:sz="0" w:space="0" w:color="auto"/>
        <w:bottom w:val="none" w:sz="0" w:space="0" w:color="auto"/>
        <w:right w:val="none" w:sz="0" w:space="0" w:color="auto"/>
      </w:divBdr>
    </w:div>
    <w:div w:id="115607613">
      <w:bodyDiv w:val="1"/>
      <w:marLeft w:val="0"/>
      <w:marRight w:val="0"/>
      <w:marTop w:val="0"/>
      <w:marBottom w:val="0"/>
      <w:divBdr>
        <w:top w:val="none" w:sz="0" w:space="0" w:color="auto"/>
        <w:left w:val="none" w:sz="0" w:space="0" w:color="auto"/>
        <w:bottom w:val="none" w:sz="0" w:space="0" w:color="auto"/>
        <w:right w:val="none" w:sz="0" w:space="0" w:color="auto"/>
      </w:divBdr>
    </w:div>
    <w:div w:id="130710034">
      <w:bodyDiv w:val="1"/>
      <w:marLeft w:val="0"/>
      <w:marRight w:val="0"/>
      <w:marTop w:val="0"/>
      <w:marBottom w:val="0"/>
      <w:divBdr>
        <w:top w:val="none" w:sz="0" w:space="0" w:color="auto"/>
        <w:left w:val="none" w:sz="0" w:space="0" w:color="auto"/>
        <w:bottom w:val="none" w:sz="0" w:space="0" w:color="auto"/>
        <w:right w:val="none" w:sz="0" w:space="0" w:color="auto"/>
      </w:divBdr>
    </w:div>
    <w:div w:id="136923325">
      <w:bodyDiv w:val="1"/>
      <w:marLeft w:val="0"/>
      <w:marRight w:val="0"/>
      <w:marTop w:val="0"/>
      <w:marBottom w:val="0"/>
      <w:divBdr>
        <w:top w:val="none" w:sz="0" w:space="0" w:color="auto"/>
        <w:left w:val="none" w:sz="0" w:space="0" w:color="auto"/>
        <w:bottom w:val="none" w:sz="0" w:space="0" w:color="auto"/>
        <w:right w:val="none" w:sz="0" w:space="0" w:color="auto"/>
      </w:divBdr>
    </w:div>
    <w:div w:id="143468562">
      <w:bodyDiv w:val="1"/>
      <w:marLeft w:val="0"/>
      <w:marRight w:val="0"/>
      <w:marTop w:val="0"/>
      <w:marBottom w:val="0"/>
      <w:divBdr>
        <w:top w:val="none" w:sz="0" w:space="0" w:color="auto"/>
        <w:left w:val="none" w:sz="0" w:space="0" w:color="auto"/>
        <w:bottom w:val="none" w:sz="0" w:space="0" w:color="auto"/>
        <w:right w:val="none" w:sz="0" w:space="0" w:color="auto"/>
      </w:divBdr>
    </w:div>
    <w:div w:id="144392269">
      <w:bodyDiv w:val="1"/>
      <w:marLeft w:val="0"/>
      <w:marRight w:val="0"/>
      <w:marTop w:val="0"/>
      <w:marBottom w:val="0"/>
      <w:divBdr>
        <w:top w:val="none" w:sz="0" w:space="0" w:color="auto"/>
        <w:left w:val="none" w:sz="0" w:space="0" w:color="auto"/>
        <w:bottom w:val="none" w:sz="0" w:space="0" w:color="auto"/>
        <w:right w:val="none" w:sz="0" w:space="0" w:color="auto"/>
      </w:divBdr>
    </w:div>
    <w:div w:id="145241211">
      <w:bodyDiv w:val="1"/>
      <w:marLeft w:val="0"/>
      <w:marRight w:val="0"/>
      <w:marTop w:val="0"/>
      <w:marBottom w:val="0"/>
      <w:divBdr>
        <w:top w:val="none" w:sz="0" w:space="0" w:color="auto"/>
        <w:left w:val="none" w:sz="0" w:space="0" w:color="auto"/>
        <w:bottom w:val="none" w:sz="0" w:space="0" w:color="auto"/>
        <w:right w:val="none" w:sz="0" w:space="0" w:color="auto"/>
      </w:divBdr>
    </w:div>
    <w:div w:id="158692527">
      <w:bodyDiv w:val="1"/>
      <w:marLeft w:val="0"/>
      <w:marRight w:val="0"/>
      <w:marTop w:val="0"/>
      <w:marBottom w:val="0"/>
      <w:divBdr>
        <w:top w:val="none" w:sz="0" w:space="0" w:color="auto"/>
        <w:left w:val="none" w:sz="0" w:space="0" w:color="auto"/>
        <w:bottom w:val="none" w:sz="0" w:space="0" w:color="auto"/>
        <w:right w:val="none" w:sz="0" w:space="0" w:color="auto"/>
      </w:divBdr>
    </w:div>
    <w:div w:id="158735163">
      <w:bodyDiv w:val="1"/>
      <w:marLeft w:val="0"/>
      <w:marRight w:val="0"/>
      <w:marTop w:val="0"/>
      <w:marBottom w:val="0"/>
      <w:divBdr>
        <w:top w:val="none" w:sz="0" w:space="0" w:color="auto"/>
        <w:left w:val="none" w:sz="0" w:space="0" w:color="auto"/>
        <w:bottom w:val="none" w:sz="0" w:space="0" w:color="auto"/>
        <w:right w:val="none" w:sz="0" w:space="0" w:color="auto"/>
      </w:divBdr>
    </w:div>
    <w:div w:id="162819115">
      <w:bodyDiv w:val="1"/>
      <w:marLeft w:val="0"/>
      <w:marRight w:val="0"/>
      <w:marTop w:val="0"/>
      <w:marBottom w:val="0"/>
      <w:divBdr>
        <w:top w:val="none" w:sz="0" w:space="0" w:color="auto"/>
        <w:left w:val="none" w:sz="0" w:space="0" w:color="auto"/>
        <w:bottom w:val="none" w:sz="0" w:space="0" w:color="auto"/>
        <w:right w:val="none" w:sz="0" w:space="0" w:color="auto"/>
      </w:divBdr>
    </w:div>
    <w:div w:id="166330651">
      <w:bodyDiv w:val="1"/>
      <w:marLeft w:val="0"/>
      <w:marRight w:val="0"/>
      <w:marTop w:val="0"/>
      <w:marBottom w:val="0"/>
      <w:divBdr>
        <w:top w:val="none" w:sz="0" w:space="0" w:color="auto"/>
        <w:left w:val="none" w:sz="0" w:space="0" w:color="auto"/>
        <w:bottom w:val="none" w:sz="0" w:space="0" w:color="auto"/>
        <w:right w:val="none" w:sz="0" w:space="0" w:color="auto"/>
      </w:divBdr>
    </w:div>
    <w:div w:id="168910493">
      <w:bodyDiv w:val="1"/>
      <w:marLeft w:val="0"/>
      <w:marRight w:val="0"/>
      <w:marTop w:val="0"/>
      <w:marBottom w:val="0"/>
      <w:divBdr>
        <w:top w:val="none" w:sz="0" w:space="0" w:color="auto"/>
        <w:left w:val="none" w:sz="0" w:space="0" w:color="auto"/>
        <w:bottom w:val="none" w:sz="0" w:space="0" w:color="auto"/>
        <w:right w:val="none" w:sz="0" w:space="0" w:color="auto"/>
      </w:divBdr>
    </w:div>
    <w:div w:id="179242553">
      <w:bodyDiv w:val="1"/>
      <w:marLeft w:val="0"/>
      <w:marRight w:val="0"/>
      <w:marTop w:val="0"/>
      <w:marBottom w:val="0"/>
      <w:divBdr>
        <w:top w:val="none" w:sz="0" w:space="0" w:color="auto"/>
        <w:left w:val="none" w:sz="0" w:space="0" w:color="auto"/>
        <w:bottom w:val="none" w:sz="0" w:space="0" w:color="auto"/>
        <w:right w:val="none" w:sz="0" w:space="0" w:color="auto"/>
      </w:divBdr>
    </w:div>
    <w:div w:id="181214734">
      <w:bodyDiv w:val="1"/>
      <w:marLeft w:val="0"/>
      <w:marRight w:val="0"/>
      <w:marTop w:val="0"/>
      <w:marBottom w:val="0"/>
      <w:divBdr>
        <w:top w:val="none" w:sz="0" w:space="0" w:color="auto"/>
        <w:left w:val="none" w:sz="0" w:space="0" w:color="auto"/>
        <w:bottom w:val="none" w:sz="0" w:space="0" w:color="auto"/>
        <w:right w:val="none" w:sz="0" w:space="0" w:color="auto"/>
      </w:divBdr>
    </w:div>
    <w:div w:id="184711524">
      <w:bodyDiv w:val="1"/>
      <w:marLeft w:val="0"/>
      <w:marRight w:val="0"/>
      <w:marTop w:val="0"/>
      <w:marBottom w:val="0"/>
      <w:divBdr>
        <w:top w:val="none" w:sz="0" w:space="0" w:color="auto"/>
        <w:left w:val="none" w:sz="0" w:space="0" w:color="auto"/>
        <w:bottom w:val="none" w:sz="0" w:space="0" w:color="auto"/>
        <w:right w:val="none" w:sz="0" w:space="0" w:color="auto"/>
      </w:divBdr>
    </w:div>
    <w:div w:id="186332627">
      <w:bodyDiv w:val="1"/>
      <w:marLeft w:val="0"/>
      <w:marRight w:val="0"/>
      <w:marTop w:val="0"/>
      <w:marBottom w:val="0"/>
      <w:divBdr>
        <w:top w:val="none" w:sz="0" w:space="0" w:color="auto"/>
        <w:left w:val="none" w:sz="0" w:space="0" w:color="auto"/>
        <w:bottom w:val="none" w:sz="0" w:space="0" w:color="auto"/>
        <w:right w:val="none" w:sz="0" w:space="0" w:color="auto"/>
      </w:divBdr>
    </w:div>
    <w:div w:id="209726101">
      <w:bodyDiv w:val="1"/>
      <w:marLeft w:val="0"/>
      <w:marRight w:val="0"/>
      <w:marTop w:val="0"/>
      <w:marBottom w:val="0"/>
      <w:divBdr>
        <w:top w:val="none" w:sz="0" w:space="0" w:color="auto"/>
        <w:left w:val="none" w:sz="0" w:space="0" w:color="auto"/>
        <w:bottom w:val="none" w:sz="0" w:space="0" w:color="auto"/>
        <w:right w:val="none" w:sz="0" w:space="0" w:color="auto"/>
      </w:divBdr>
    </w:div>
    <w:div w:id="229730315">
      <w:bodyDiv w:val="1"/>
      <w:marLeft w:val="0"/>
      <w:marRight w:val="0"/>
      <w:marTop w:val="0"/>
      <w:marBottom w:val="0"/>
      <w:divBdr>
        <w:top w:val="none" w:sz="0" w:space="0" w:color="auto"/>
        <w:left w:val="none" w:sz="0" w:space="0" w:color="auto"/>
        <w:bottom w:val="none" w:sz="0" w:space="0" w:color="auto"/>
        <w:right w:val="none" w:sz="0" w:space="0" w:color="auto"/>
      </w:divBdr>
    </w:div>
    <w:div w:id="236672158">
      <w:bodyDiv w:val="1"/>
      <w:marLeft w:val="0"/>
      <w:marRight w:val="0"/>
      <w:marTop w:val="0"/>
      <w:marBottom w:val="0"/>
      <w:divBdr>
        <w:top w:val="none" w:sz="0" w:space="0" w:color="auto"/>
        <w:left w:val="none" w:sz="0" w:space="0" w:color="auto"/>
        <w:bottom w:val="none" w:sz="0" w:space="0" w:color="auto"/>
        <w:right w:val="none" w:sz="0" w:space="0" w:color="auto"/>
      </w:divBdr>
    </w:div>
    <w:div w:id="240262830">
      <w:bodyDiv w:val="1"/>
      <w:marLeft w:val="0"/>
      <w:marRight w:val="0"/>
      <w:marTop w:val="0"/>
      <w:marBottom w:val="0"/>
      <w:divBdr>
        <w:top w:val="none" w:sz="0" w:space="0" w:color="auto"/>
        <w:left w:val="none" w:sz="0" w:space="0" w:color="auto"/>
        <w:bottom w:val="none" w:sz="0" w:space="0" w:color="auto"/>
        <w:right w:val="none" w:sz="0" w:space="0" w:color="auto"/>
      </w:divBdr>
    </w:div>
    <w:div w:id="240532337">
      <w:bodyDiv w:val="1"/>
      <w:marLeft w:val="0"/>
      <w:marRight w:val="0"/>
      <w:marTop w:val="0"/>
      <w:marBottom w:val="0"/>
      <w:divBdr>
        <w:top w:val="none" w:sz="0" w:space="0" w:color="auto"/>
        <w:left w:val="none" w:sz="0" w:space="0" w:color="auto"/>
        <w:bottom w:val="none" w:sz="0" w:space="0" w:color="auto"/>
        <w:right w:val="none" w:sz="0" w:space="0" w:color="auto"/>
      </w:divBdr>
    </w:div>
    <w:div w:id="248974998">
      <w:bodyDiv w:val="1"/>
      <w:marLeft w:val="0"/>
      <w:marRight w:val="0"/>
      <w:marTop w:val="0"/>
      <w:marBottom w:val="0"/>
      <w:divBdr>
        <w:top w:val="none" w:sz="0" w:space="0" w:color="auto"/>
        <w:left w:val="none" w:sz="0" w:space="0" w:color="auto"/>
        <w:bottom w:val="none" w:sz="0" w:space="0" w:color="auto"/>
        <w:right w:val="none" w:sz="0" w:space="0" w:color="auto"/>
      </w:divBdr>
    </w:div>
    <w:div w:id="249192940">
      <w:bodyDiv w:val="1"/>
      <w:marLeft w:val="0"/>
      <w:marRight w:val="0"/>
      <w:marTop w:val="0"/>
      <w:marBottom w:val="0"/>
      <w:divBdr>
        <w:top w:val="none" w:sz="0" w:space="0" w:color="auto"/>
        <w:left w:val="none" w:sz="0" w:space="0" w:color="auto"/>
        <w:bottom w:val="none" w:sz="0" w:space="0" w:color="auto"/>
        <w:right w:val="none" w:sz="0" w:space="0" w:color="auto"/>
      </w:divBdr>
    </w:div>
    <w:div w:id="249776957">
      <w:bodyDiv w:val="1"/>
      <w:marLeft w:val="0"/>
      <w:marRight w:val="0"/>
      <w:marTop w:val="0"/>
      <w:marBottom w:val="0"/>
      <w:divBdr>
        <w:top w:val="none" w:sz="0" w:space="0" w:color="auto"/>
        <w:left w:val="none" w:sz="0" w:space="0" w:color="auto"/>
        <w:bottom w:val="none" w:sz="0" w:space="0" w:color="auto"/>
        <w:right w:val="none" w:sz="0" w:space="0" w:color="auto"/>
      </w:divBdr>
    </w:div>
    <w:div w:id="259458240">
      <w:bodyDiv w:val="1"/>
      <w:marLeft w:val="0"/>
      <w:marRight w:val="0"/>
      <w:marTop w:val="0"/>
      <w:marBottom w:val="0"/>
      <w:divBdr>
        <w:top w:val="none" w:sz="0" w:space="0" w:color="auto"/>
        <w:left w:val="none" w:sz="0" w:space="0" w:color="auto"/>
        <w:bottom w:val="none" w:sz="0" w:space="0" w:color="auto"/>
        <w:right w:val="none" w:sz="0" w:space="0" w:color="auto"/>
      </w:divBdr>
    </w:div>
    <w:div w:id="260451532">
      <w:bodyDiv w:val="1"/>
      <w:marLeft w:val="0"/>
      <w:marRight w:val="0"/>
      <w:marTop w:val="0"/>
      <w:marBottom w:val="0"/>
      <w:divBdr>
        <w:top w:val="none" w:sz="0" w:space="0" w:color="auto"/>
        <w:left w:val="none" w:sz="0" w:space="0" w:color="auto"/>
        <w:bottom w:val="none" w:sz="0" w:space="0" w:color="auto"/>
        <w:right w:val="none" w:sz="0" w:space="0" w:color="auto"/>
      </w:divBdr>
    </w:div>
    <w:div w:id="282731984">
      <w:bodyDiv w:val="1"/>
      <w:marLeft w:val="0"/>
      <w:marRight w:val="0"/>
      <w:marTop w:val="0"/>
      <w:marBottom w:val="0"/>
      <w:divBdr>
        <w:top w:val="none" w:sz="0" w:space="0" w:color="auto"/>
        <w:left w:val="none" w:sz="0" w:space="0" w:color="auto"/>
        <w:bottom w:val="none" w:sz="0" w:space="0" w:color="auto"/>
        <w:right w:val="none" w:sz="0" w:space="0" w:color="auto"/>
      </w:divBdr>
    </w:div>
    <w:div w:id="297956305">
      <w:bodyDiv w:val="1"/>
      <w:marLeft w:val="0"/>
      <w:marRight w:val="0"/>
      <w:marTop w:val="0"/>
      <w:marBottom w:val="0"/>
      <w:divBdr>
        <w:top w:val="none" w:sz="0" w:space="0" w:color="auto"/>
        <w:left w:val="none" w:sz="0" w:space="0" w:color="auto"/>
        <w:bottom w:val="none" w:sz="0" w:space="0" w:color="auto"/>
        <w:right w:val="none" w:sz="0" w:space="0" w:color="auto"/>
      </w:divBdr>
    </w:div>
    <w:div w:id="297996776">
      <w:bodyDiv w:val="1"/>
      <w:marLeft w:val="0"/>
      <w:marRight w:val="0"/>
      <w:marTop w:val="0"/>
      <w:marBottom w:val="0"/>
      <w:divBdr>
        <w:top w:val="none" w:sz="0" w:space="0" w:color="auto"/>
        <w:left w:val="none" w:sz="0" w:space="0" w:color="auto"/>
        <w:bottom w:val="none" w:sz="0" w:space="0" w:color="auto"/>
        <w:right w:val="none" w:sz="0" w:space="0" w:color="auto"/>
      </w:divBdr>
    </w:div>
    <w:div w:id="310404363">
      <w:bodyDiv w:val="1"/>
      <w:marLeft w:val="0"/>
      <w:marRight w:val="0"/>
      <w:marTop w:val="0"/>
      <w:marBottom w:val="0"/>
      <w:divBdr>
        <w:top w:val="none" w:sz="0" w:space="0" w:color="auto"/>
        <w:left w:val="none" w:sz="0" w:space="0" w:color="auto"/>
        <w:bottom w:val="none" w:sz="0" w:space="0" w:color="auto"/>
        <w:right w:val="none" w:sz="0" w:space="0" w:color="auto"/>
      </w:divBdr>
    </w:div>
    <w:div w:id="325980615">
      <w:bodyDiv w:val="1"/>
      <w:marLeft w:val="0"/>
      <w:marRight w:val="0"/>
      <w:marTop w:val="0"/>
      <w:marBottom w:val="0"/>
      <w:divBdr>
        <w:top w:val="none" w:sz="0" w:space="0" w:color="auto"/>
        <w:left w:val="none" w:sz="0" w:space="0" w:color="auto"/>
        <w:bottom w:val="none" w:sz="0" w:space="0" w:color="auto"/>
        <w:right w:val="none" w:sz="0" w:space="0" w:color="auto"/>
      </w:divBdr>
    </w:div>
    <w:div w:id="325985842">
      <w:bodyDiv w:val="1"/>
      <w:marLeft w:val="0"/>
      <w:marRight w:val="0"/>
      <w:marTop w:val="0"/>
      <w:marBottom w:val="0"/>
      <w:divBdr>
        <w:top w:val="none" w:sz="0" w:space="0" w:color="auto"/>
        <w:left w:val="none" w:sz="0" w:space="0" w:color="auto"/>
        <w:bottom w:val="none" w:sz="0" w:space="0" w:color="auto"/>
        <w:right w:val="none" w:sz="0" w:space="0" w:color="auto"/>
      </w:divBdr>
    </w:div>
    <w:div w:id="355930600">
      <w:bodyDiv w:val="1"/>
      <w:marLeft w:val="0"/>
      <w:marRight w:val="0"/>
      <w:marTop w:val="0"/>
      <w:marBottom w:val="0"/>
      <w:divBdr>
        <w:top w:val="none" w:sz="0" w:space="0" w:color="auto"/>
        <w:left w:val="none" w:sz="0" w:space="0" w:color="auto"/>
        <w:bottom w:val="none" w:sz="0" w:space="0" w:color="auto"/>
        <w:right w:val="none" w:sz="0" w:space="0" w:color="auto"/>
      </w:divBdr>
    </w:div>
    <w:div w:id="359475496">
      <w:bodyDiv w:val="1"/>
      <w:marLeft w:val="0"/>
      <w:marRight w:val="0"/>
      <w:marTop w:val="0"/>
      <w:marBottom w:val="0"/>
      <w:divBdr>
        <w:top w:val="none" w:sz="0" w:space="0" w:color="auto"/>
        <w:left w:val="none" w:sz="0" w:space="0" w:color="auto"/>
        <w:bottom w:val="none" w:sz="0" w:space="0" w:color="auto"/>
        <w:right w:val="none" w:sz="0" w:space="0" w:color="auto"/>
      </w:divBdr>
    </w:div>
    <w:div w:id="366612104">
      <w:bodyDiv w:val="1"/>
      <w:marLeft w:val="0"/>
      <w:marRight w:val="0"/>
      <w:marTop w:val="0"/>
      <w:marBottom w:val="0"/>
      <w:divBdr>
        <w:top w:val="none" w:sz="0" w:space="0" w:color="auto"/>
        <w:left w:val="none" w:sz="0" w:space="0" w:color="auto"/>
        <w:bottom w:val="none" w:sz="0" w:space="0" w:color="auto"/>
        <w:right w:val="none" w:sz="0" w:space="0" w:color="auto"/>
      </w:divBdr>
    </w:div>
    <w:div w:id="367612780">
      <w:bodyDiv w:val="1"/>
      <w:marLeft w:val="0"/>
      <w:marRight w:val="0"/>
      <w:marTop w:val="0"/>
      <w:marBottom w:val="0"/>
      <w:divBdr>
        <w:top w:val="none" w:sz="0" w:space="0" w:color="auto"/>
        <w:left w:val="none" w:sz="0" w:space="0" w:color="auto"/>
        <w:bottom w:val="none" w:sz="0" w:space="0" w:color="auto"/>
        <w:right w:val="none" w:sz="0" w:space="0" w:color="auto"/>
      </w:divBdr>
    </w:div>
    <w:div w:id="375550877">
      <w:bodyDiv w:val="1"/>
      <w:marLeft w:val="0"/>
      <w:marRight w:val="0"/>
      <w:marTop w:val="0"/>
      <w:marBottom w:val="0"/>
      <w:divBdr>
        <w:top w:val="none" w:sz="0" w:space="0" w:color="auto"/>
        <w:left w:val="none" w:sz="0" w:space="0" w:color="auto"/>
        <w:bottom w:val="none" w:sz="0" w:space="0" w:color="auto"/>
        <w:right w:val="none" w:sz="0" w:space="0" w:color="auto"/>
      </w:divBdr>
    </w:div>
    <w:div w:id="388574868">
      <w:bodyDiv w:val="1"/>
      <w:marLeft w:val="0"/>
      <w:marRight w:val="0"/>
      <w:marTop w:val="0"/>
      <w:marBottom w:val="0"/>
      <w:divBdr>
        <w:top w:val="none" w:sz="0" w:space="0" w:color="auto"/>
        <w:left w:val="none" w:sz="0" w:space="0" w:color="auto"/>
        <w:bottom w:val="none" w:sz="0" w:space="0" w:color="auto"/>
        <w:right w:val="none" w:sz="0" w:space="0" w:color="auto"/>
      </w:divBdr>
    </w:div>
    <w:div w:id="404835594">
      <w:bodyDiv w:val="1"/>
      <w:marLeft w:val="0"/>
      <w:marRight w:val="0"/>
      <w:marTop w:val="0"/>
      <w:marBottom w:val="0"/>
      <w:divBdr>
        <w:top w:val="none" w:sz="0" w:space="0" w:color="auto"/>
        <w:left w:val="none" w:sz="0" w:space="0" w:color="auto"/>
        <w:bottom w:val="none" w:sz="0" w:space="0" w:color="auto"/>
        <w:right w:val="none" w:sz="0" w:space="0" w:color="auto"/>
      </w:divBdr>
    </w:div>
    <w:div w:id="405684018">
      <w:bodyDiv w:val="1"/>
      <w:marLeft w:val="0"/>
      <w:marRight w:val="0"/>
      <w:marTop w:val="0"/>
      <w:marBottom w:val="0"/>
      <w:divBdr>
        <w:top w:val="none" w:sz="0" w:space="0" w:color="auto"/>
        <w:left w:val="none" w:sz="0" w:space="0" w:color="auto"/>
        <w:bottom w:val="none" w:sz="0" w:space="0" w:color="auto"/>
        <w:right w:val="none" w:sz="0" w:space="0" w:color="auto"/>
      </w:divBdr>
    </w:div>
    <w:div w:id="409549773">
      <w:bodyDiv w:val="1"/>
      <w:marLeft w:val="0"/>
      <w:marRight w:val="0"/>
      <w:marTop w:val="0"/>
      <w:marBottom w:val="0"/>
      <w:divBdr>
        <w:top w:val="none" w:sz="0" w:space="0" w:color="auto"/>
        <w:left w:val="none" w:sz="0" w:space="0" w:color="auto"/>
        <w:bottom w:val="none" w:sz="0" w:space="0" w:color="auto"/>
        <w:right w:val="none" w:sz="0" w:space="0" w:color="auto"/>
      </w:divBdr>
    </w:div>
    <w:div w:id="419790123">
      <w:bodyDiv w:val="1"/>
      <w:marLeft w:val="0"/>
      <w:marRight w:val="0"/>
      <w:marTop w:val="0"/>
      <w:marBottom w:val="0"/>
      <w:divBdr>
        <w:top w:val="none" w:sz="0" w:space="0" w:color="auto"/>
        <w:left w:val="none" w:sz="0" w:space="0" w:color="auto"/>
        <w:bottom w:val="none" w:sz="0" w:space="0" w:color="auto"/>
        <w:right w:val="none" w:sz="0" w:space="0" w:color="auto"/>
      </w:divBdr>
    </w:div>
    <w:div w:id="423917572">
      <w:bodyDiv w:val="1"/>
      <w:marLeft w:val="0"/>
      <w:marRight w:val="0"/>
      <w:marTop w:val="0"/>
      <w:marBottom w:val="0"/>
      <w:divBdr>
        <w:top w:val="none" w:sz="0" w:space="0" w:color="auto"/>
        <w:left w:val="none" w:sz="0" w:space="0" w:color="auto"/>
        <w:bottom w:val="none" w:sz="0" w:space="0" w:color="auto"/>
        <w:right w:val="none" w:sz="0" w:space="0" w:color="auto"/>
      </w:divBdr>
    </w:div>
    <w:div w:id="425227468">
      <w:bodyDiv w:val="1"/>
      <w:marLeft w:val="0"/>
      <w:marRight w:val="0"/>
      <w:marTop w:val="0"/>
      <w:marBottom w:val="0"/>
      <w:divBdr>
        <w:top w:val="none" w:sz="0" w:space="0" w:color="auto"/>
        <w:left w:val="none" w:sz="0" w:space="0" w:color="auto"/>
        <w:bottom w:val="none" w:sz="0" w:space="0" w:color="auto"/>
        <w:right w:val="none" w:sz="0" w:space="0" w:color="auto"/>
      </w:divBdr>
    </w:div>
    <w:div w:id="451099483">
      <w:bodyDiv w:val="1"/>
      <w:marLeft w:val="0"/>
      <w:marRight w:val="0"/>
      <w:marTop w:val="0"/>
      <w:marBottom w:val="0"/>
      <w:divBdr>
        <w:top w:val="none" w:sz="0" w:space="0" w:color="auto"/>
        <w:left w:val="none" w:sz="0" w:space="0" w:color="auto"/>
        <w:bottom w:val="none" w:sz="0" w:space="0" w:color="auto"/>
        <w:right w:val="none" w:sz="0" w:space="0" w:color="auto"/>
      </w:divBdr>
    </w:div>
    <w:div w:id="456604281">
      <w:bodyDiv w:val="1"/>
      <w:marLeft w:val="0"/>
      <w:marRight w:val="0"/>
      <w:marTop w:val="0"/>
      <w:marBottom w:val="0"/>
      <w:divBdr>
        <w:top w:val="none" w:sz="0" w:space="0" w:color="auto"/>
        <w:left w:val="none" w:sz="0" w:space="0" w:color="auto"/>
        <w:bottom w:val="none" w:sz="0" w:space="0" w:color="auto"/>
        <w:right w:val="none" w:sz="0" w:space="0" w:color="auto"/>
      </w:divBdr>
    </w:div>
    <w:div w:id="463616650">
      <w:bodyDiv w:val="1"/>
      <w:marLeft w:val="0"/>
      <w:marRight w:val="0"/>
      <w:marTop w:val="0"/>
      <w:marBottom w:val="0"/>
      <w:divBdr>
        <w:top w:val="none" w:sz="0" w:space="0" w:color="auto"/>
        <w:left w:val="none" w:sz="0" w:space="0" w:color="auto"/>
        <w:bottom w:val="none" w:sz="0" w:space="0" w:color="auto"/>
        <w:right w:val="none" w:sz="0" w:space="0" w:color="auto"/>
      </w:divBdr>
    </w:div>
    <w:div w:id="464391010">
      <w:bodyDiv w:val="1"/>
      <w:marLeft w:val="0"/>
      <w:marRight w:val="0"/>
      <w:marTop w:val="0"/>
      <w:marBottom w:val="0"/>
      <w:divBdr>
        <w:top w:val="none" w:sz="0" w:space="0" w:color="auto"/>
        <w:left w:val="none" w:sz="0" w:space="0" w:color="auto"/>
        <w:bottom w:val="none" w:sz="0" w:space="0" w:color="auto"/>
        <w:right w:val="none" w:sz="0" w:space="0" w:color="auto"/>
      </w:divBdr>
    </w:div>
    <w:div w:id="471288461">
      <w:bodyDiv w:val="1"/>
      <w:marLeft w:val="0"/>
      <w:marRight w:val="0"/>
      <w:marTop w:val="0"/>
      <w:marBottom w:val="0"/>
      <w:divBdr>
        <w:top w:val="none" w:sz="0" w:space="0" w:color="auto"/>
        <w:left w:val="none" w:sz="0" w:space="0" w:color="auto"/>
        <w:bottom w:val="none" w:sz="0" w:space="0" w:color="auto"/>
        <w:right w:val="none" w:sz="0" w:space="0" w:color="auto"/>
      </w:divBdr>
    </w:div>
    <w:div w:id="474489505">
      <w:bodyDiv w:val="1"/>
      <w:marLeft w:val="0"/>
      <w:marRight w:val="0"/>
      <w:marTop w:val="0"/>
      <w:marBottom w:val="0"/>
      <w:divBdr>
        <w:top w:val="none" w:sz="0" w:space="0" w:color="auto"/>
        <w:left w:val="none" w:sz="0" w:space="0" w:color="auto"/>
        <w:bottom w:val="none" w:sz="0" w:space="0" w:color="auto"/>
        <w:right w:val="none" w:sz="0" w:space="0" w:color="auto"/>
      </w:divBdr>
    </w:div>
    <w:div w:id="492993905">
      <w:bodyDiv w:val="1"/>
      <w:marLeft w:val="0"/>
      <w:marRight w:val="0"/>
      <w:marTop w:val="0"/>
      <w:marBottom w:val="0"/>
      <w:divBdr>
        <w:top w:val="none" w:sz="0" w:space="0" w:color="auto"/>
        <w:left w:val="none" w:sz="0" w:space="0" w:color="auto"/>
        <w:bottom w:val="none" w:sz="0" w:space="0" w:color="auto"/>
        <w:right w:val="none" w:sz="0" w:space="0" w:color="auto"/>
      </w:divBdr>
    </w:div>
    <w:div w:id="512963974">
      <w:bodyDiv w:val="1"/>
      <w:marLeft w:val="0"/>
      <w:marRight w:val="0"/>
      <w:marTop w:val="0"/>
      <w:marBottom w:val="0"/>
      <w:divBdr>
        <w:top w:val="none" w:sz="0" w:space="0" w:color="auto"/>
        <w:left w:val="none" w:sz="0" w:space="0" w:color="auto"/>
        <w:bottom w:val="none" w:sz="0" w:space="0" w:color="auto"/>
        <w:right w:val="none" w:sz="0" w:space="0" w:color="auto"/>
      </w:divBdr>
    </w:div>
    <w:div w:id="513806177">
      <w:bodyDiv w:val="1"/>
      <w:marLeft w:val="0"/>
      <w:marRight w:val="0"/>
      <w:marTop w:val="0"/>
      <w:marBottom w:val="0"/>
      <w:divBdr>
        <w:top w:val="none" w:sz="0" w:space="0" w:color="auto"/>
        <w:left w:val="none" w:sz="0" w:space="0" w:color="auto"/>
        <w:bottom w:val="none" w:sz="0" w:space="0" w:color="auto"/>
        <w:right w:val="none" w:sz="0" w:space="0" w:color="auto"/>
      </w:divBdr>
    </w:div>
    <w:div w:id="538249882">
      <w:bodyDiv w:val="1"/>
      <w:marLeft w:val="0"/>
      <w:marRight w:val="0"/>
      <w:marTop w:val="0"/>
      <w:marBottom w:val="0"/>
      <w:divBdr>
        <w:top w:val="none" w:sz="0" w:space="0" w:color="auto"/>
        <w:left w:val="none" w:sz="0" w:space="0" w:color="auto"/>
        <w:bottom w:val="none" w:sz="0" w:space="0" w:color="auto"/>
        <w:right w:val="none" w:sz="0" w:space="0" w:color="auto"/>
      </w:divBdr>
    </w:div>
    <w:div w:id="538857990">
      <w:bodyDiv w:val="1"/>
      <w:marLeft w:val="0"/>
      <w:marRight w:val="0"/>
      <w:marTop w:val="0"/>
      <w:marBottom w:val="0"/>
      <w:divBdr>
        <w:top w:val="none" w:sz="0" w:space="0" w:color="auto"/>
        <w:left w:val="none" w:sz="0" w:space="0" w:color="auto"/>
        <w:bottom w:val="none" w:sz="0" w:space="0" w:color="auto"/>
        <w:right w:val="none" w:sz="0" w:space="0" w:color="auto"/>
      </w:divBdr>
    </w:div>
    <w:div w:id="549415251">
      <w:bodyDiv w:val="1"/>
      <w:marLeft w:val="0"/>
      <w:marRight w:val="0"/>
      <w:marTop w:val="0"/>
      <w:marBottom w:val="0"/>
      <w:divBdr>
        <w:top w:val="none" w:sz="0" w:space="0" w:color="auto"/>
        <w:left w:val="none" w:sz="0" w:space="0" w:color="auto"/>
        <w:bottom w:val="none" w:sz="0" w:space="0" w:color="auto"/>
        <w:right w:val="none" w:sz="0" w:space="0" w:color="auto"/>
      </w:divBdr>
    </w:div>
    <w:div w:id="551892506">
      <w:bodyDiv w:val="1"/>
      <w:marLeft w:val="0"/>
      <w:marRight w:val="0"/>
      <w:marTop w:val="0"/>
      <w:marBottom w:val="0"/>
      <w:divBdr>
        <w:top w:val="none" w:sz="0" w:space="0" w:color="auto"/>
        <w:left w:val="none" w:sz="0" w:space="0" w:color="auto"/>
        <w:bottom w:val="none" w:sz="0" w:space="0" w:color="auto"/>
        <w:right w:val="none" w:sz="0" w:space="0" w:color="auto"/>
      </w:divBdr>
    </w:div>
    <w:div w:id="552279369">
      <w:bodyDiv w:val="1"/>
      <w:marLeft w:val="0"/>
      <w:marRight w:val="0"/>
      <w:marTop w:val="0"/>
      <w:marBottom w:val="0"/>
      <w:divBdr>
        <w:top w:val="none" w:sz="0" w:space="0" w:color="auto"/>
        <w:left w:val="none" w:sz="0" w:space="0" w:color="auto"/>
        <w:bottom w:val="none" w:sz="0" w:space="0" w:color="auto"/>
        <w:right w:val="none" w:sz="0" w:space="0" w:color="auto"/>
      </w:divBdr>
    </w:div>
    <w:div w:id="570311998">
      <w:bodyDiv w:val="1"/>
      <w:marLeft w:val="0"/>
      <w:marRight w:val="0"/>
      <w:marTop w:val="0"/>
      <w:marBottom w:val="0"/>
      <w:divBdr>
        <w:top w:val="none" w:sz="0" w:space="0" w:color="auto"/>
        <w:left w:val="none" w:sz="0" w:space="0" w:color="auto"/>
        <w:bottom w:val="none" w:sz="0" w:space="0" w:color="auto"/>
        <w:right w:val="none" w:sz="0" w:space="0" w:color="auto"/>
      </w:divBdr>
    </w:div>
    <w:div w:id="579142329">
      <w:bodyDiv w:val="1"/>
      <w:marLeft w:val="0"/>
      <w:marRight w:val="0"/>
      <w:marTop w:val="0"/>
      <w:marBottom w:val="0"/>
      <w:divBdr>
        <w:top w:val="none" w:sz="0" w:space="0" w:color="auto"/>
        <w:left w:val="none" w:sz="0" w:space="0" w:color="auto"/>
        <w:bottom w:val="none" w:sz="0" w:space="0" w:color="auto"/>
        <w:right w:val="none" w:sz="0" w:space="0" w:color="auto"/>
      </w:divBdr>
    </w:div>
    <w:div w:id="591937226">
      <w:bodyDiv w:val="1"/>
      <w:marLeft w:val="0"/>
      <w:marRight w:val="0"/>
      <w:marTop w:val="0"/>
      <w:marBottom w:val="0"/>
      <w:divBdr>
        <w:top w:val="none" w:sz="0" w:space="0" w:color="auto"/>
        <w:left w:val="none" w:sz="0" w:space="0" w:color="auto"/>
        <w:bottom w:val="none" w:sz="0" w:space="0" w:color="auto"/>
        <w:right w:val="none" w:sz="0" w:space="0" w:color="auto"/>
      </w:divBdr>
    </w:div>
    <w:div w:id="595672532">
      <w:bodyDiv w:val="1"/>
      <w:marLeft w:val="0"/>
      <w:marRight w:val="0"/>
      <w:marTop w:val="0"/>
      <w:marBottom w:val="0"/>
      <w:divBdr>
        <w:top w:val="none" w:sz="0" w:space="0" w:color="auto"/>
        <w:left w:val="none" w:sz="0" w:space="0" w:color="auto"/>
        <w:bottom w:val="none" w:sz="0" w:space="0" w:color="auto"/>
        <w:right w:val="none" w:sz="0" w:space="0" w:color="auto"/>
      </w:divBdr>
    </w:div>
    <w:div w:id="616714710">
      <w:bodyDiv w:val="1"/>
      <w:marLeft w:val="0"/>
      <w:marRight w:val="0"/>
      <w:marTop w:val="0"/>
      <w:marBottom w:val="0"/>
      <w:divBdr>
        <w:top w:val="none" w:sz="0" w:space="0" w:color="auto"/>
        <w:left w:val="none" w:sz="0" w:space="0" w:color="auto"/>
        <w:bottom w:val="none" w:sz="0" w:space="0" w:color="auto"/>
        <w:right w:val="none" w:sz="0" w:space="0" w:color="auto"/>
      </w:divBdr>
    </w:div>
    <w:div w:id="620527505">
      <w:bodyDiv w:val="1"/>
      <w:marLeft w:val="0"/>
      <w:marRight w:val="0"/>
      <w:marTop w:val="0"/>
      <w:marBottom w:val="0"/>
      <w:divBdr>
        <w:top w:val="none" w:sz="0" w:space="0" w:color="auto"/>
        <w:left w:val="none" w:sz="0" w:space="0" w:color="auto"/>
        <w:bottom w:val="none" w:sz="0" w:space="0" w:color="auto"/>
        <w:right w:val="none" w:sz="0" w:space="0" w:color="auto"/>
      </w:divBdr>
    </w:div>
    <w:div w:id="622267059">
      <w:bodyDiv w:val="1"/>
      <w:marLeft w:val="0"/>
      <w:marRight w:val="0"/>
      <w:marTop w:val="0"/>
      <w:marBottom w:val="0"/>
      <w:divBdr>
        <w:top w:val="none" w:sz="0" w:space="0" w:color="auto"/>
        <w:left w:val="none" w:sz="0" w:space="0" w:color="auto"/>
        <w:bottom w:val="none" w:sz="0" w:space="0" w:color="auto"/>
        <w:right w:val="none" w:sz="0" w:space="0" w:color="auto"/>
      </w:divBdr>
    </w:div>
    <w:div w:id="625744396">
      <w:bodyDiv w:val="1"/>
      <w:marLeft w:val="0"/>
      <w:marRight w:val="0"/>
      <w:marTop w:val="0"/>
      <w:marBottom w:val="0"/>
      <w:divBdr>
        <w:top w:val="none" w:sz="0" w:space="0" w:color="auto"/>
        <w:left w:val="none" w:sz="0" w:space="0" w:color="auto"/>
        <w:bottom w:val="none" w:sz="0" w:space="0" w:color="auto"/>
        <w:right w:val="none" w:sz="0" w:space="0" w:color="auto"/>
      </w:divBdr>
    </w:div>
    <w:div w:id="631012454">
      <w:bodyDiv w:val="1"/>
      <w:marLeft w:val="0"/>
      <w:marRight w:val="0"/>
      <w:marTop w:val="0"/>
      <w:marBottom w:val="0"/>
      <w:divBdr>
        <w:top w:val="none" w:sz="0" w:space="0" w:color="auto"/>
        <w:left w:val="none" w:sz="0" w:space="0" w:color="auto"/>
        <w:bottom w:val="none" w:sz="0" w:space="0" w:color="auto"/>
        <w:right w:val="none" w:sz="0" w:space="0" w:color="auto"/>
      </w:divBdr>
    </w:div>
    <w:div w:id="632635356">
      <w:bodyDiv w:val="1"/>
      <w:marLeft w:val="0"/>
      <w:marRight w:val="0"/>
      <w:marTop w:val="0"/>
      <w:marBottom w:val="0"/>
      <w:divBdr>
        <w:top w:val="none" w:sz="0" w:space="0" w:color="auto"/>
        <w:left w:val="none" w:sz="0" w:space="0" w:color="auto"/>
        <w:bottom w:val="none" w:sz="0" w:space="0" w:color="auto"/>
        <w:right w:val="none" w:sz="0" w:space="0" w:color="auto"/>
      </w:divBdr>
    </w:div>
    <w:div w:id="638996620">
      <w:bodyDiv w:val="1"/>
      <w:marLeft w:val="0"/>
      <w:marRight w:val="0"/>
      <w:marTop w:val="0"/>
      <w:marBottom w:val="0"/>
      <w:divBdr>
        <w:top w:val="none" w:sz="0" w:space="0" w:color="auto"/>
        <w:left w:val="none" w:sz="0" w:space="0" w:color="auto"/>
        <w:bottom w:val="none" w:sz="0" w:space="0" w:color="auto"/>
        <w:right w:val="none" w:sz="0" w:space="0" w:color="auto"/>
      </w:divBdr>
    </w:div>
    <w:div w:id="648902791">
      <w:bodyDiv w:val="1"/>
      <w:marLeft w:val="0"/>
      <w:marRight w:val="0"/>
      <w:marTop w:val="0"/>
      <w:marBottom w:val="0"/>
      <w:divBdr>
        <w:top w:val="none" w:sz="0" w:space="0" w:color="auto"/>
        <w:left w:val="none" w:sz="0" w:space="0" w:color="auto"/>
        <w:bottom w:val="none" w:sz="0" w:space="0" w:color="auto"/>
        <w:right w:val="none" w:sz="0" w:space="0" w:color="auto"/>
      </w:divBdr>
    </w:div>
    <w:div w:id="649017901">
      <w:bodyDiv w:val="1"/>
      <w:marLeft w:val="0"/>
      <w:marRight w:val="0"/>
      <w:marTop w:val="0"/>
      <w:marBottom w:val="0"/>
      <w:divBdr>
        <w:top w:val="none" w:sz="0" w:space="0" w:color="auto"/>
        <w:left w:val="none" w:sz="0" w:space="0" w:color="auto"/>
        <w:bottom w:val="none" w:sz="0" w:space="0" w:color="auto"/>
        <w:right w:val="none" w:sz="0" w:space="0" w:color="auto"/>
      </w:divBdr>
    </w:div>
    <w:div w:id="651981194">
      <w:bodyDiv w:val="1"/>
      <w:marLeft w:val="0"/>
      <w:marRight w:val="0"/>
      <w:marTop w:val="0"/>
      <w:marBottom w:val="0"/>
      <w:divBdr>
        <w:top w:val="none" w:sz="0" w:space="0" w:color="auto"/>
        <w:left w:val="none" w:sz="0" w:space="0" w:color="auto"/>
        <w:bottom w:val="none" w:sz="0" w:space="0" w:color="auto"/>
        <w:right w:val="none" w:sz="0" w:space="0" w:color="auto"/>
      </w:divBdr>
    </w:div>
    <w:div w:id="660890580">
      <w:bodyDiv w:val="1"/>
      <w:marLeft w:val="0"/>
      <w:marRight w:val="0"/>
      <w:marTop w:val="0"/>
      <w:marBottom w:val="0"/>
      <w:divBdr>
        <w:top w:val="none" w:sz="0" w:space="0" w:color="auto"/>
        <w:left w:val="none" w:sz="0" w:space="0" w:color="auto"/>
        <w:bottom w:val="none" w:sz="0" w:space="0" w:color="auto"/>
        <w:right w:val="none" w:sz="0" w:space="0" w:color="auto"/>
      </w:divBdr>
    </w:div>
    <w:div w:id="665397223">
      <w:bodyDiv w:val="1"/>
      <w:marLeft w:val="0"/>
      <w:marRight w:val="0"/>
      <w:marTop w:val="0"/>
      <w:marBottom w:val="0"/>
      <w:divBdr>
        <w:top w:val="none" w:sz="0" w:space="0" w:color="auto"/>
        <w:left w:val="none" w:sz="0" w:space="0" w:color="auto"/>
        <w:bottom w:val="none" w:sz="0" w:space="0" w:color="auto"/>
        <w:right w:val="none" w:sz="0" w:space="0" w:color="auto"/>
      </w:divBdr>
    </w:div>
    <w:div w:id="680863108">
      <w:bodyDiv w:val="1"/>
      <w:marLeft w:val="0"/>
      <w:marRight w:val="0"/>
      <w:marTop w:val="0"/>
      <w:marBottom w:val="0"/>
      <w:divBdr>
        <w:top w:val="none" w:sz="0" w:space="0" w:color="auto"/>
        <w:left w:val="none" w:sz="0" w:space="0" w:color="auto"/>
        <w:bottom w:val="none" w:sz="0" w:space="0" w:color="auto"/>
        <w:right w:val="none" w:sz="0" w:space="0" w:color="auto"/>
      </w:divBdr>
    </w:div>
    <w:div w:id="689335962">
      <w:bodyDiv w:val="1"/>
      <w:marLeft w:val="0"/>
      <w:marRight w:val="0"/>
      <w:marTop w:val="0"/>
      <w:marBottom w:val="0"/>
      <w:divBdr>
        <w:top w:val="none" w:sz="0" w:space="0" w:color="auto"/>
        <w:left w:val="none" w:sz="0" w:space="0" w:color="auto"/>
        <w:bottom w:val="none" w:sz="0" w:space="0" w:color="auto"/>
        <w:right w:val="none" w:sz="0" w:space="0" w:color="auto"/>
      </w:divBdr>
    </w:div>
    <w:div w:id="725952849">
      <w:bodyDiv w:val="1"/>
      <w:marLeft w:val="0"/>
      <w:marRight w:val="0"/>
      <w:marTop w:val="0"/>
      <w:marBottom w:val="0"/>
      <w:divBdr>
        <w:top w:val="none" w:sz="0" w:space="0" w:color="auto"/>
        <w:left w:val="none" w:sz="0" w:space="0" w:color="auto"/>
        <w:bottom w:val="none" w:sz="0" w:space="0" w:color="auto"/>
        <w:right w:val="none" w:sz="0" w:space="0" w:color="auto"/>
      </w:divBdr>
    </w:div>
    <w:div w:id="726222955">
      <w:bodyDiv w:val="1"/>
      <w:marLeft w:val="0"/>
      <w:marRight w:val="0"/>
      <w:marTop w:val="0"/>
      <w:marBottom w:val="0"/>
      <w:divBdr>
        <w:top w:val="none" w:sz="0" w:space="0" w:color="auto"/>
        <w:left w:val="none" w:sz="0" w:space="0" w:color="auto"/>
        <w:bottom w:val="none" w:sz="0" w:space="0" w:color="auto"/>
        <w:right w:val="none" w:sz="0" w:space="0" w:color="auto"/>
      </w:divBdr>
    </w:div>
    <w:div w:id="776683671">
      <w:bodyDiv w:val="1"/>
      <w:marLeft w:val="0"/>
      <w:marRight w:val="0"/>
      <w:marTop w:val="0"/>
      <w:marBottom w:val="0"/>
      <w:divBdr>
        <w:top w:val="none" w:sz="0" w:space="0" w:color="auto"/>
        <w:left w:val="none" w:sz="0" w:space="0" w:color="auto"/>
        <w:bottom w:val="none" w:sz="0" w:space="0" w:color="auto"/>
        <w:right w:val="none" w:sz="0" w:space="0" w:color="auto"/>
      </w:divBdr>
    </w:div>
    <w:div w:id="777606417">
      <w:bodyDiv w:val="1"/>
      <w:marLeft w:val="0"/>
      <w:marRight w:val="0"/>
      <w:marTop w:val="0"/>
      <w:marBottom w:val="0"/>
      <w:divBdr>
        <w:top w:val="none" w:sz="0" w:space="0" w:color="auto"/>
        <w:left w:val="none" w:sz="0" w:space="0" w:color="auto"/>
        <w:bottom w:val="none" w:sz="0" w:space="0" w:color="auto"/>
        <w:right w:val="none" w:sz="0" w:space="0" w:color="auto"/>
      </w:divBdr>
    </w:div>
    <w:div w:id="782967839">
      <w:bodyDiv w:val="1"/>
      <w:marLeft w:val="0"/>
      <w:marRight w:val="0"/>
      <w:marTop w:val="0"/>
      <w:marBottom w:val="0"/>
      <w:divBdr>
        <w:top w:val="none" w:sz="0" w:space="0" w:color="auto"/>
        <w:left w:val="none" w:sz="0" w:space="0" w:color="auto"/>
        <w:bottom w:val="none" w:sz="0" w:space="0" w:color="auto"/>
        <w:right w:val="none" w:sz="0" w:space="0" w:color="auto"/>
      </w:divBdr>
    </w:div>
    <w:div w:id="787049039">
      <w:bodyDiv w:val="1"/>
      <w:marLeft w:val="0"/>
      <w:marRight w:val="0"/>
      <w:marTop w:val="0"/>
      <w:marBottom w:val="0"/>
      <w:divBdr>
        <w:top w:val="none" w:sz="0" w:space="0" w:color="auto"/>
        <w:left w:val="none" w:sz="0" w:space="0" w:color="auto"/>
        <w:bottom w:val="none" w:sz="0" w:space="0" w:color="auto"/>
        <w:right w:val="none" w:sz="0" w:space="0" w:color="auto"/>
      </w:divBdr>
    </w:div>
    <w:div w:id="787823709">
      <w:bodyDiv w:val="1"/>
      <w:marLeft w:val="0"/>
      <w:marRight w:val="0"/>
      <w:marTop w:val="0"/>
      <w:marBottom w:val="0"/>
      <w:divBdr>
        <w:top w:val="none" w:sz="0" w:space="0" w:color="auto"/>
        <w:left w:val="none" w:sz="0" w:space="0" w:color="auto"/>
        <w:bottom w:val="none" w:sz="0" w:space="0" w:color="auto"/>
        <w:right w:val="none" w:sz="0" w:space="0" w:color="auto"/>
      </w:divBdr>
    </w:div>
    <w:div w:id="822085826">
      <w:bodyDiv w:val="1"/>
      <w:marLeft w:val="0"/>
      <w:marRight w:val="0"/>
      <w:marTop w:val="0"/>
      <w:marBottom w:val="0"/>
      <w:divBdr>
        <w:top w:val="none" w:sz="0" w:space="0" w:color="auto"/>
        <w:left w:val="none" w:sz="0" w:space="0" w:color="auto"/>
        <w:bottom w:val="none" w:sz="0" w:space="0" w:color="auto"/>
        <w:right w:val="none" w:sz="0" w:space="0" w:color="auto"/>
      </w:divBdr>
    </w:div>
    <w:div w:id="830368268">
      <w:bodyDiv w:val="1"/>
      <w:marLeft w:val="0"/>
      <w:marRight w:val="0"/>
      <w:marTop w:val="0"/>
      <w:marBottom w:val="0"/>
      <w:divBdr>
        <w:top w:val="none" w:sz="0" w:space="0" w:color="auto"/>
        <w:left w:val="none" w:sz="0" w:space="0" w:color="auto"/>
        <w:bottom w:val="none" w:sz="0" w:space="0" w:color="auto"/>
        <w:right w:val="none" w:sz="0" w:space="0" w:color="auto"/>
      </w:divBdr>
    </w:div>
    <w:div w:id="850216565">
      <w:bodyDiv w:val="1"/>
      <w:marLeft w:val="0"/>
      <w:marRight w:val="0"/>
      <w:marTop w:val="0"/>
      <w:marBottom w:val="0"/>
      <w:divBdr>
        <w:top w:val="none" w:sz="0" w:space="0" w:color="auto"/>
        <w:left w:val="none" w:sz="0" w:space="0" w:color="auto"/>
        <w:bottom w:val="none" w:sz="0" w:space="0" w:color="auto"/>
        <w:right w:val="none" w:sz="0" w:space="0" w:color="auto"/>
      </w:divBdr>
    </w:div>
    <w:div w:id="860432391">
      <w:bodyDiv w:val="1"/>
      <w:marLeft w:val="0"/>
      <w:marRight w:val="0"/>
      <w:marTop w:val="0"/>
      <w:marBottom w:val="0"/>
      <w:divBdr>
        <w:top w:val="none" w:sz="0" w:space="0" w:color="auto"/>
        <w:left w:val="none" w:sz="0" w:space="0" w:color="auto"/>
        <w:bottom w:val="none" w:sz="0" w:space="0" w:color="auto"/>
        <w:right w:val="none" w:sz="0" w:space="0" w:color="auto"/>
      </w:divBdr>
    </w:div>
    <w:div w:id="862480157">
      <w:bodyDiv w:val="1"/>
      <w:marLeft w:val="0"/>
      <w:marRight w:val="0"/>
      <w:marTop w:val="0"/>
      <w:marBottom w:val="0"/>
      <w:divBdr>
        <w:top w:val="none" w:sz="0" w:space="0" w:color="auto"/>
        <w:left w:val="none" w:sz="0" w:space="0" w:color="auto"/>
        <w:bottom w:val="none" w:sz="0" w:space="0" w:color="auto"/>
        <w:right w:val="none" w:sz="0" w:space="0" w:color="auto"/>
      </w:divBdr>
    </w:div>
    <w:div w:id="868759521">
      <w:bodyDiv w:val="1"/>
      <w:marLeft w:val="0"/>
      <w:marRight w:val="0"/>
      <w:marTop w:val="0"/>
      <w:marBottom w:val="0"/>
      <w:divBdr>
        <w:top w:val="none" w:sz="0" w:space="0" w:color="auto"/>
        <w:left w:val="none" w:sz="0" w:space="0" w:color="auto"/>
        <w:bottom w:val="none" w:sz="0" w:space="0" w:color="auto"/>
        <w:right w:val="none" w:sz="0" w:space="0" w:color="auto"/>
      </w:divBdr>
    </w:div>
    <w:div w:id="869101390">
      <w:bodyDiv w:val="1"/>
      <w:marLeft w:val="0"/>
      <w:marRight w:val="0"/>
      <w:marTop w:val="0"/>
      <w:marBottom w:val="0"/>
      <w:divBdr>
        <w:top w:val="none" w:sz="0" w:space="0" w:color="auto"/>
        <w:left w:val="none" w:sz="0" w:space="0" w:color="auto"/>
        <w:bottom w:val="none" w:sz="0" w:space="0" w:color="auto"/>
        <w:right w:val="none" w:sz="0" w:space="0" w:color="auto"/>
      </w:divBdr>
    </w:div>
    <w:div w:id="875968251">
      <w:bodyDiv w:val="1"/>
      <w:marLeft w:val="0"/>
      <w:marRight w:val="0"/>
      <w:marTop w:val="0"/>
      <w:marBottom w:val="0"/>
      <w:divBdr>
        <w:top w:val="none" w:sz="0" w:space="0" w:color="auto"/>
        <w:left w:val="none" w:sz="0" w:space="0" w:color="auto"/>
        <w:bottom w:val="none" w:sz="0" w:space="0" w:color="auto"/>
        <w:right w:val="none" w:sz="0" w:space="0" w:color="auto"/>
      </w:divBdr>
    </w:div>
    <w:div w:id="884293141">
      <w:bodyDiv w:val="1"/>
      <w:marLeft w:val="0"/>
      <w:marRight w:val="0"/>
      <w:marTop w:val="0"/>
      <w:marBottom w:val="0"/>
      <w:divBdr>
        <w:top w:val="none" w:sz="0" w:space="0" w:color="auto"/>
        <w:left w:val="none" w:sz="0" w:space="0" w:color="auto"/>
        <w:bottom w:val="none" w:sz="0" w:space="0" w:color="auto"/>
        <w:right w:val="none" w:sz="0" w:space="0" w:color="auto"/>
      </w:divBdr>
    </w:div>
    <w:div w:id="891427953">
      <w:bodyDiv w:val="1"/>
      <w:marLeft w:val="0"/>
      <w:marRight w:val="0"/>
      <w:marTop w:val="0"/>
      <w:marBottom w:val="0"/>
      <w:divBdr>
        <w:top w:val="none" w:sz="0" w:space="0" w:color="auto"/>
        <w:left w:val="none" w:sz="0" w:space="0" w:color="auto"/>
        <w:bottom w:val="none" w:sz="0" w:space="0" w:color="auto"/>
        <w:right w:val="none" w:sz="0" w:space="0" w:color="auto"/>
      </w:divBdr>
    </w:div>
    <w:div w:id="894003366">
      <w:bodyDiv w:val="1"/>
      <w:marLeft w:val="0"/>
      <w:marRight w:val="0"/>
      <w:marTop w:val="0"/>
      <w:marBottom w:val="0"/>
      <w:divBdr>
        <w:top w:val="none" w:sz="0" w:space="0" w:color="auto"/>
        <w:left w:val="none" w:sz="0" w:space="0" w:color="auto"/>
        <w:bottom w:val="none" w:sz="0" w:space="0" w:color="auto"/>
        <w:right w:val="none" w:sz="0" w:space="0" w:color="auto"/>
      </w:divBdr>
    </w:div>
    <w:div w:id="901254916">
      <w:bodyDiv w:val="1"/>
      <w:marLeft w:val="0"/>
      <w:marRight w:val="0"/>
      <w:marTop w:val="0"/>
      <w:marBottom w:val="0"/>
      <w:divBdr>
        <w:top w:val="none" w:sz="0" w:space="0" w:color="auto"/>
        <w:left w:val="none" w:sz="0" w:space="0" w:color="auto"/>
        <w:bottom w:val="none" w:sz="0" w:space="0" w:color="auto"/>
        <w:right w:val="none" w:sz="0" w:space="0" w:color="auto"/>
      </w:divBdr>
    </w:div>
    <w:div w:id="902256395">
      <w:bodyDiv w:val="1"/>
      <w:marLeft w:val="0"/>
      <w:marRight w:val="0"/>
      <w:marTop w:val="0"/>
      <w:marBottom w:val="0"/>
      <w:divBdr>
        <w:top w:val="none" w:sz="0" w:space="0" w:color="auto"/>
        <w:left w:val="none" w:sz="0" w:space="0" w:color="auto"/>
        <w:bottom w:val="none" w:sz="0" w:space="0" w:color="auto"/>
        <w:right w:val="none" w:sz="0" w:space="0" w:color="auto"/>
      </w:divBdr>
    </w:div>
    <w:div w:id="902563889">
      <w:bodyDiv w:val="1"/>
      <w:marLeft w:val="0"/>
      <w:marRight w:val="0"/>
      <w:marTop w:val="0"/>
      <w:marBottom w:val="0"/>
      <w:divBdr>
        <w:top w:val="none" w:sz="0" w:space="0" w:color="auto"/>
        <w:left w:val="none" w:sz="0" w:space="0" w:color="auto"/>
        <w:bottom w:val="none" w:sz="0" w:space="0" w:color="auto"/>
        <w:right w:val="none" w:sz="0" w:space="0" w:color="auto"/>
      </w:divBdr>
    </w:div>
    <w:div w:id="909467859">
      <w:bodyDiv w:val="1"/>
      <w:marLeft w:val="0"/>
      <w:marRight w:val="0"/>
      <w:marTop w:val="0"/>
      <w:marBottom w:val="0"/>
      <w:divBdr>
        <w:top w:val="none" w:sz="0" w:space="0" w:color="auto"/>
        <w:left w:val="none" w:sz="0" w:space="0" w:color="auto"/>
        <w:bottom w:val="none" w:sz="0" w:space="0" w:color="auto"/>
        <w:right w:val="none" w:sz="0" w:space="0" w:color="auto"/>
      </w:divBdr>
    </w:div>
    <w:div w:id="910500719">
      <w:bodyDiv w:val="1"/>
      <w:marLeft w:val="0"/>
      <w:marRight w:val="0"/>
      <w:marTop w:val="0"/>
      <w:marBottom w:val="0"/>
      <w:divBdr>
        <w:top w:val="none" w:sz="0" w:space="0" w:color="auto"/>
        <w:left w:val="none" w:sz="0" w:space="0" w:color="auto"/>
        <w:bottom w:val="none" w:sz="0" w:space="0" w:color="auto"/>
        <w:right w:val="none" w:sz="0" w:space="0" w:color="auto"/>
      </w:divBdr>
    </w:div>
    <w:div w:id="942612816">
      <w:bodyDiv w:val="1"/>
      <w:marLeft w:val="0"/>
      <w:marRight w:val="0"/>
      <w:marTop w:val="0"/>
      <w:marBottom w:val="0"/>
      <w:divBdr>
        <w:top w:val="none" w:sz="0" w:space="0" w:color="auto"/>
        <w:left w:val="none" w:sz="0" w:space="0" w:color="auto"/>
        <w:bottom w:val="none" w:sz="0" w:space="0" w:color="auto"/>
        <w:right w:val="none" w:sz="0" w:space="0" w:color="auto"/>
      </w:divBdr>
    </w:div>
    <w:div w:id="944314422">
      <w:bodyDiv w:val="1"/>
      <w:marLeft w:val="0"/>
      <w:marRight w:val="0"/>
      <w:marTop w:val="0"/>
      <w:marBottom w:val="0"/>
      <w:divBdr>
        <w:top w:val="none" w:sz="0" w:space="0" w:color="auto"/>
        <w:left w:val="none" w:sz="0" w:space="0" w:color="auto"/>
        <w:bottom w:val="none" w:sz="0" w:space="0" w:color="auto"/>
        <w:right w:val="none" w:sz="0" w:space="0" w:color="auto"/>
      </w:divBdr>
    </w:div>
    <w:div w:id="950479751">
      <w:bodyDiv w:val="1"/>
      <w:marLeft w:val="0"/>
      <w:marRight w:val="0"/>
      <w:marTop w:val="0"/>
      <w:marBottom w:val="0"/>
      <w:divBdr>
        <w:top w:val="none" w:sz="0" w:space="0" w:color="auto"/>
        <w:left w:val="none" w:sz="0" w:space="0" w:color="auto"/>
        <w:bottom w:val="none" w:sz="0" w:space="0" w:color="auto"/>
        <w:right w:val="none" w:sz="0" w:space="0" w:color="auto"/>
      </w:divBdr>
    </w:div>
    <w:div w:id="952788314">
      <w:bodyDiv w:val="1"/>
      <w:marLeft w:val="0"/>
      <w:marRight w:val="0"/>
      <w:marTop w:val="0"/>
      <w:marBottom w:val="0"/>
      <w:divBdr>
        <w:top w:val="none" w:sz="0" w:space="0" w:color="auto"/>
        <w:left w:val="none" w:sz="0" w:space="0" w:color="auto"/>
        <w:bottom w:val="none" w:sz="0" w:space="0" w:color="auto"/>
        <w:right w:val="none" w:sz="0" w:space="0" w:color="auto"/>
      </w:divBdr>
    </w:div>
    <w:div w:id="968437603">
      <w:bodyDiv w:val="1"/>
      <w:marLeft w:val="0"/>
      <w:marRight w:val="0"/>
      <w:marTop w:val="0"/>
      <w:marBottom w:val="0"/>
      <w:divBdr>
        <w:top w:val="none" w:sz="0" w:space="0" w:color="auto"/>
        <w:left w:val="none" w:sz="0" w:space="0" w:color="auto"/>
        <w:bottom w:val="none" w:sz="0" w:space="0" w:color="auto"/>
        <w:right w:val="none" w:sz="0" w:space="0" w:color="auto"/>
      </w:divBdr>
    </w:div>
    <w:div w:id="970600838">
      <w:bodyDiv w:val="1"/>
      <w:marLeft w:val="0"/>
      <w:marRight w:val="0"/>
      <w:marTop w:val="0"/>
      <w:marBottom w:val="0"/>
      <w:divBdr>
        <w:top w:val="none" w:sz="0" w:space="0" w:color="auto"/>
        <w:left w:val="none" w:sz="0" w:space="0" w:color="auto"/>
        <w:bottom w:val="none" w:sz="0" w:space="0" w:color="auto"/>
        <w:right w:val="none" w:sz="0" w:space="0" w:color="auto"/>
      </w:divBdr>
    </w:div>
    <w:div w:id="973682100">
      <w:bodyDiv w:val="1"/>
      <w:marLeft w:val="0"/>
      <w:marRight w:val="0"/>
      <w:marTop w:val="0"/>
      <w:marBottom w:val="0"/>
      <w:divBdr>
        <w:top w:val="none" w:sz="0" w:space="0" w:color="auto"/>
        <w:left w:val="none" w:sz="0" w:space="0" w:color="auto"/>
        <w:bottom w:val="none" w:sz="0" w:space="0" w:color="auto"/>
        <w:right w:val="none" w:sz="0" w:space="0" w:color="auto"/>
      </w:divBdr>
    </w:div>
    <w:div w:id="977150872">
      <w:bodyDiv w:val="1"/>
      <w:marLeft w:val="0"/>
      <w:marRight w:val="0"/>
      <w:marTop w:val="0"/>
      <w:marBottom w:val="0"/>
      <w:divBdr>
        <w:top w:val="none" w:sz="0" w:space="0" w:color="auto"/>
        <w:left w:val="none" w:sz="0" w:space="0" w:color="auto"/>
        <w:bottom w:val="none" w:sz="0" w:space="0" w:color="auto"/>
        <w:right w:val="none" w:sz="0" w:space="0" w:color="auto"/>
      </w:divBdr>
    </w:div>
    <w:div w:id="993878281">
      <w:bodyDiv w:val="1"/>
      <w:marLeft w:val="0"/>
      <w:marRight w:val="0"/>
      <w:marTop w:val="0"/>
      <w:marBottom w:val="0"/>
      <w:divBdr>
        <w:top w:val="none" w:sz="0" w:space="0" w:color="auto"/>
        <w:left w:val="none" w:sz="0" w:space="0" w:color="auto"/>
        <w:bottom w:val="none" w:sz="0" w:space="0" w:color="auto"/>
        <w:right w:val="none" w:sz="0" w:space="0" w:color="auto"/>
      </w:divBdr>
    </w:div>
    <w:div w:id="1006907398">
      <w:bodyDiv w:val="1"/>
      <w:marLeft w:val="0"/>
      <w:marRight w:val="0"/>
      <w:marTop w:val="0"/>
      <w:marBottom w:val="0"/>
      <w:divBdr>
        <w:top w:val="none" w:sz="0" w:space="0" w:color="auto"/>
        <w:left w:val="none" w:sz="0" w:space="0" w:color="auto"/>
        <w:bottom w:val="none" w:sz="0" w:space="0" w:color="auto"/>
        <w:right w:val="none" w:sz="0" w:space="0" w:color="auto"/>
      </w:divBdr>
    </w:div>
    <w:div w:id="1010058472">
      <w:bodyDiv w:val="1"/>
      <w:marLeft w:val="0"/>
      <w:marRight w:val="0"/>
      <w:marTop w:val="0"/>
      <w:marBottom w:val="0"/>
      <w:divBdr>
        <w:top w:val="none" w:sz="0" w:space="0" w:color="auto"/>
        <w:left w:val="none" w:sz="0" w:space="0" w:color="auto"/>
        <w:bottom w:val="none" w:sz="0" w:space="0" w:color="auto"/>
        <w:right w:val="none" w:sz="0" w:space="0" w:color="auto"/>
      </w:divBdr>
    </w:div>
    <w:div w:id="1016417796">
      <w:bodyDiv w:val="1"/>
      <w:marLeft w:val="0"/>
      <w:marRight w:val="0"/>
      <w:marTop w:val="0"/>
      <w:marBottom w:val="0"/>
      <w:divBdr>
        <w:top w:val="none" w:sz="0" w:space="0" w:color="auto"/>
        <w:left w:val="none" w:sz="0" w:space="0" w:color="auto"/>
        <w:bottom w:val="none" w:sz="0" w:space="0" w:color="auto"/>
        <w:right w:val="none" w:sz="0" w:space="0" w:color="auto"/>
      </w:divBdr>
    </w:div>
    <w:div w:id="1018654746">
      <w:bodyDiv w:val="1"/>
      <w:marLeft w:val="0"/>
      <w:marRight w:val="0"/>
      <w:marTop w:val="0"/>
      <w:marBottom w:val="0"/>
      <w:divBdr>
        <w:top w:val="none" w:sz="0" w:space="0" w:color="auto"/>
        <w:left w:val="none" w:sz="0" w:space="0" w:color="auto"/>
        <w:bottom w:val="none" w:sz="0" w:space="0" w:color="auto"/>
        <w:right w:val="none" w:sz="0" w:space="0" w:color="auto"/>
      </w:divBdr>
    </w:div>
    <w:div w:id="1060863273">
      <w:bodyDiv w:val="1"/>
      <w:marLeft w:val="0"/>
      <w:marRight w:val="0"/>
      <w:marTop w:val="0"/>
      <w:marBottom w:val="0"/>
      <w:divBdr>
        <w:top w:val="none" w:sz="0" w:space="0" w:color="auto"/>
        <w:left w:val="none" w:sz="0" w:space="0" w:color="auto"/>
        <w:bottom w:val="none" w:sz="0" w:space="0" w:color="auto"/>
        <w:right w:val="none" w:sz="0" w:space="0" w:color="auto"/>
      </w:divBdr>
    </w:div>
    <w:div w:id="1076172219">
      <w:bodyDiv w:val="1"/>
      <w:marLeft w:val="0"/>
      <w:marRight w:val="0"/>
      <w:marTop w:val="0"/>
      <w:marBottom w:val="0"/>
      <w:divBdr>
        <w:top w:val="none" w:sz="0" w:space="0" w:color="auto"/>
        <w:left w:val="none" w:sz="0" w:space="0" w:color="auto"/>
        <w:bottom w:val="none" w:sz="0" w:space="0" w:color="auto"/>
        <w:right w:val="none" w:sz="0" w:space="0" w:color="auto"/>
      </w:divBdr>
    </w:div>
    <w:div w:id="1077482715">
      <w:bodyDiv w:val="1"/>
      <w:marLeft w:val="0"/>
      <w:marRight w:val="0"/>
      <w:marTop w:val="0"/>
      <w:marBottom w:val="0"/>
      <w:divBdr>
        <w:top w:val="none" w:sz="0" w:space="0" w:color="auto"/>
        <w:left w:val="none" w:sz="0" w:space="0" w:color="auto"/>
        <w:bottom w:val="none" w:sz="0" w:space="0" w:color="auto"/>
        <w:right w:val="none" w:sz="0" w:space="0" w:color="auto"/>
      </w:divBdr>
    </w:div>
    <w:div w:id="1092048813">
      <w:bodyDiv w:val="1"/>
      <w:marLeft w:val="0"/>
      <w:marRight w:val="0"/>
      <w:marTop w:val="0"/>
      <w:marBottom w:val="0"/>
      <w:divBdr>
        <w:top w:val="none" w:sz="0" w:space="0" w:color="auto"/>
        <w:left w:val="none" w:sz="0" w:space="0" w:color="auto"/>
        <w:bottom w:val="none" w:sz="0" w:space="0" w:color="auto"/>
        <w:right w:val="none" w:sz="0" w:space="0" w:color="auto"/>
      </w:divBdr>
    </w:div>
    <w:div w:id="1097209200">
      <w:bodyDiv w:val="1"/>
      <w:marLeft w:val="0"/>
      <w:marRight w:val="0"/>
      <w:marTop w:val="0"/>
      <w:marBottom w:val="0"/>
      <w:divBdr>
        <w:top w:val="none" w:sz="0" w:space="0" w:color="auto"/>
        <w:left w:val="none" w:sz="0" w:space="0" w:color="auto"/>
        <w:bottom w:val="none" w:sz="0" w:space="0" w:color="auto"/>
        <w:right w:val="none" w:sz="0" w:space="0" w:color="auto"/>
      </w:divBdr>
    </w:div>
    <w:div w:id="1100099253">
      <w:bodyDiv w:val="1"/>
      <w:marLeft w:val="0"/>
      <w:marRight w:val="0"/>
      <w:marTop w:val="0"/>
      <w:marBottom w:val="0"/>
      <w:divBdr>
        <w:top w:val="none" w:sz="0" w:space="0" w:color="auto"/>
        <w:left w:val="none" w:sz="0" w:space="0" w:color="auto"/>
        <w:bottom w:val="none" w:sz="0" w:space="0" w:color="auto"/>
        <w:right w:val="none" w:sz="0" w:space="0" w:color="auto"/>
      </w:divBdr>
    </w:div>
    <w:div w:id="1113523627">
      <w:bodyDiv w:val="1"/>
      <w:marLeft w:val="0"/>
      <w:marRight w:val="0"/>
      <w:marTop w:val="0"/>
      <w:marBottom w:val="0"/>
      <w:divBdr>
        <w:top w:val="none" w:sz="0" w:space="0" w:color="auto"/>
        <w:left w:val="none" w:sz="0" w:space="0" w:color="auto"/>
        <w:bottom w:val="none" w:sz="0" w:space="0" w:color="auto"/>
        <w:right w:val="none" w:sz="0" w:space="0" w:color="auto"/>
      </w:divBdr>
    </w:div>
    <w:div w:id="1121730058">
      <w:bodyDiv w:val="1"/>
      <w:marLeft w:val="0"/>
      <w:marRight w:val="0"/>
      <w:marTop w:val="0"/>
      <w:marBottom w:val="0"/>
      <w:divBdr>
        <w:top w:val="none" w:sz="0" w:space="0" w:color="auto"/>
        <w:left w:val="none" w:sz="0" w:space="0" w:color="auto"/>
        <w:bottom w:val="none" w:sz="0" w:space="0" w:color="auto"/>
        <w:right w:val="none" w:sz="0" w:space="0" w:color="auto"/>
      </w:divBdr>
    </w:div>
    <w:div w:id="1125929332">
      <w:bodyDiv w:val="1"/>
      <w:marLeft w:val="0"/>
      <w:marRight w:val="0"/>
      <w:marTop w:val="0"/>
      <w:marBottom w:val="0"/>
      <w:divBdr>
        <w:top w:val="none" w:sz="0" w:space="0" w:color="auto"/>
        <w:left w:val="none" w:sz="0" w:space="0" w:color="auto"/>
        <w:bottom w:val="none" w:sz="0" w:space="0" w:color="auto"/>
        <w:right w:val="none" w:sz="0" w:space="0" w:color="auto"/>
      </w:divBdr>
    </w:div>
    <w:div w:id="1135104628">
      <w:bodyDiv w:val="1"/>
      <w:marLeft w:val="0"/>
      <w:marRight w:val="0"/>
      <w:marTop w:val="0"/>
      <w:marBottom w:val="0"/>
      <w:divBdr>
        <w:top w:val="none" w:sz="0" w:space="0" w:color="auto"/>
        <w:left w:val="none" w:sz="0" w:space="0" w:color="auto"/>
        <w:bottom w:val="none" w:sz="0" w:space="0" w:color="auto"/>
        <w:right w:val="none" w:sz="0" w:space="0" w:color="auto"/>
      </w:divBdr>
    </w:div>
    <w:div w:id="1146432118">
      <w:bodyDiv w:val="1"/>
      <w:marLeft w:val="0"/>
      <w:marRight w:val="0"/>
      <w:marTop w:val="0"/>
      <w:marBottom w:val="0"/>
      <w:divBdr>
        <w:top w:val="none" w:sz="0" w:space="0" w:color="auto"/>
        <w:left w:val="none" w:sz="0" w:space="0" w:color="auto"/>
        <w:bottom w:val="none" w:sz="0" w:space="0" w:color="auto"/>
        <w:right w:val="none" w:sz="0" w:space="0" w:color="auto"/>
      </w:divBdr>
    </w:div>
    <w:div w:id="1148396465">
      <w:bodyDiv w:val="1"/>
      <w:marLeft w:val="0"/>
      <w:marRight w:val="0"/>
      <w:marTop w:val="0"/>
      <w:marBottom w:val="0"/>
      <w:divBdr>
        <w:top w:val="none" w:sz="0" w:space="0" w:color="auto"/>
        <w:left w:val="none" w:sz="0" w:space="0" w:color="auto"/>
        <w:bottom w:val="none" w:sz="0" w:space="0" w:color="auto"/>
        <w:right w:val="none" w:sz="0" w:space="0" w:color="auto"/>
      </w:divBdr>
    </w:div>
    <w:div w:id="1174682350">
      <w:bodyDiv w:val="1"/>
      <w:marLeft w:val="0"/>
      <w:marRight w:val="0"/>
      <w:marTop w:val="0"/>
      <w:marBottom w:val="0"/>
      <w:divBdr>
        <w:top w:val="none" w:sz="0" w:space="0" w:color="auto"/>
        <w:left w:val="none" w:sz="0" w:space="0" w:color="auto"/>
        <w:bottom w:val="none" w:sz="0" w:space="0" w:color="auto"/>
        <w:right w:val="none" w:sz="0" w:space="0" w:color="auto"/>
      </w:divBdr>
    </w:div>
    <w:div w:id="1188639801">
      <w:bodyDiv w:val="1"/>
      <w:marLeft w:val="0"/>
      <w:marRight w:val="0"/>
      <w:marTop w:val="0"/>
      <w:marBottom w:val="0"/>
      <w:divBdr>
        <w:top w:val="none" w:sz="0" w:space="0" w:color="auto"/>
        <w:left w:val="none" w:sz="0" w:space="0" w:color="auto"/>
        <w:bottom w:val="none" w:sz="0" w:space="0" w:color="auto"/>
        <w:right w:val="none" w:sz="0" w:space="0" w:color="auto"/>
      </w:divBdr>
    </w:div>
    <w:div w:id="1219122892">
      <w:bodyDiv w:val="1"/>
      <w:marLeft w:val="0"/>
      <w:marRight w:val="0"/>
      <w:marTop w:val="0"/>
      <w:marBottom w:val="0"/>
      <w:divBdr>
        <w:top w:val="none" w:sz="0" w:space="0" w:color="auto"/>
        <w:left w:val="none" w:sz="0" w:space="0" w:color="auto"/>
        <w:bottom w:val="none" w:sz="0" w:space="0" w:color="auto"/>
        <w:right w:val="none" w:sz="0" w:space="0" w:color="auto"/>
      </w:divBdr>
    </w:div>
    <w:div w:id="1246695393">
      <w:bodyDiv w:val="1"/>
      <w:marLeft w:val="0"/>
      <w:marRight w:val="0"/>
      <w:marTop w:val="0"/>
      <w:marBottom w:val="0"/>
      <w:divBdr>
        <w:top w:val="none" w:sz="0" w:space="0" w:color="auto"/>
        <w:left w:val="none" w:sz="0" w:space="0" w:color="auto"/>
        <w:bottom w:val="none" w:sz="0" w:space="0" w:color="auto"/>
        <w:right w:val="none" w:sz="0" w:space="0" w:color="auto"/>
      </w:divBdr>
    </w:div>
    <w:div w:id="1247111240">
      <w:bodyDiv w:val="1"/>
      <w:marLeft w:val="0"/>
      <w:marRight w:val="0"/>
      <w:marTop w:val="0"/>
      <w:marBottom w:val="0"/>
      <w:divBdr>
        <w:top w:val="none" w:sz="0" w:space="0" w:color="auto"/>
        <w:left w:val="none" w:sz="0" w:space="0" w:color="auto"/>
        <w:bottom w:val="none" w:sz="0" w:space="0" w:color="auto"/>
        <w:right w:val="none" w:sz="0" w:space="0" w:color="auto"/>
      </w:divBdr>
    </w:div>
    <w:div w:id="1258490342">
      <w:bodyDiv w:val="1"/>
      <w:marLeft w:val="0"/>
      <w:marRight w:val="0"/>
      <w:marTop w:val="0"/>
      <w:marBottom w:val="0"/>
      <w:divBdr>
        <w:top w:val="none" w:sz="0" w:space="0" w:color="auto"/>
        <w:left w:val="none" w:sz="0" w:space="0" w:color="auto"/>
        <w:bottom w:val="none" w:sz="0" w:space="0" w:color="auto"/>
        <w:right w:val="none" w:sz="0" w:space="0" w:color="auto"/>
      </w:divBdr>
    </w:div>
    <w:div w:id="1265304689">
      <w:bodyDiv w:val="1"/>
      <w:marLeft w:val="0"/>
      <w:marRight w:val="0"/>
      <w:marTop w:val="0"/>
      <w:marBottom w:val="0"/>
      <w:divBdr>
        <w:top w:val="none" w:sz="0" w:space="0" w:color="auto"/>
        <w:left w:val="none" w:sz="0" w:space="0" w:color="auto"/>
        <w:bottom w:val="none" w:sz="0" w:space="0" w:color="auto"/>
        <w:right w:val="none" w:sz="0" w:space="0" w:color="auto"/>
      </w:divBdr>
    </w:div>
    <w:div w:id="1273510927">
      <w:bodyDiv w:val="1"/>
      <w:marLeft w:val="0"/>
      <w:marRight w:val="0"/>
      <w:marTop w:val="0"/>
      <w:marBottom w:val="0"/>
      <w:divBdr>
        <w:top w:val="none" w:sz="0" w:space="0" w:color="auto"/>
        <w:left w:val="none" w:sz="0" w:space="0" w:color="auto"/>
        <w:bottom w:val="none" w:sz="0" w:space="0" w:color="auto"/>
        <w:right w:val="none" w:sz="0" w:space="0" w:color="auto"/>
      </w:divBdr>
    </w:div>
    <w:div w:id="1285312125">
      <w:bodyDiv w:val="1"/>
      <w:marLeft w:val="0"/>
      <w:marRight w:val="0"/>
      <w:marTop w:val="0"/>
      <w:marBottom w:val="0"/>
      <w:divBdr>
        <w:top w:val="none" w:sz="0" w:space="0" w:color="auto"/>
        <w:left w:val="none" w:sz="0" w:space="0" w:color="auto"/>
        <w:bottom w:val="none" w:sz="0" w:space="0" w:color="auto"/>
        <w:right w:val="none" w:sz="0" w:space="0" w:color="auto"/>
      </w:divBdr>
    </w:div>
    <w:div w:id="1290863235">
      <w:bodyDiv w:val="1"/>
      <w:marLeft w:val="0"/>
      <w:marRight w:val="0"/>
      <w:marTop w:val="0"/>
      <w:marBottom w:val="0"/>
      <w:divBdr>
        <w:top w:val="none" w:sz="0" w:space="0" w:color="auto"/>
        <w:left w:val="none" w:sz="0" w:space="0" w:color="auto"/>
        <w:bottom w:val="none" w:sz="0" w:space="0" w:color="auto"/>
        <w:right w:val="none" w:sz="0" w:space="0" w:color="auto"/>
      </w:divBdr>
    </w:div>
    <w:div w:id="1291593945">
      <w:bodyDiv w:val="1"/>
      <w:marLeft w:val="0"/>
      <w:marRight w:val="0"/>
      <w:marTop w:val="0"/>
      <w:marBottom w:val="0"/>
      <w:divBdr>
        <w:top w:val="none" w:sz="0" w:space="0" w:color="auto"/>
        <w:left w:val="none" w:sz="0" w:space="0" w:color="auto"/>
        <w:bottom w:val="none" w:sz="0" w:space="0" w:color="auto"/>
        <w:right w:val="none" w:sz="0" w:space="0" w:color="auto"/>
      </w:divBdr>
    </w:div>
    <w:div w:id="1306351233">
      <w:bodyDiv w:val="1"/>
      <w:marLeft w:val="0"/>
      <w:marRight w:val="0"/>
      <w:marTop w:val="0"/>
      <w:marBottom w:val="0"/>
      <w:divBdr>
        <w:top w:val="none" w:sz="0" w:space="0" w:color="auto"/>
        <w:left w:val="none" w:sz="0" w:space="0" w:color="auto"/>
        <w:bottom w:val="none" w:sz="0" w:space="0" w:color="auto"/>
        <w:right w:val="none" w:sz="0" w:space="0" w:color="auto"/>
      </w:divBdr>
    </w:div>
    <w:div w:id="1315716145">
      <w:bodyDiv w:val="1"/>
      <w:marLeft w:val="0"/>
      <w:marRight w:val="0"/>
      <w:marTop w:val="0"/>
      <w:marBottom w:val="0"/>
      <w:divBdr>
        <w:top w:val="none" w:sz="0" w:space="0" w:color="auto"/>
        <w:left w:val="none" w:sz="0" w:space="0" w:color="auto"/>
        <w:bottom w:val="none" w:sz="0" w:space="0" w:color="auto"/>
        <w:right w:val="none" w:sz="0" w:space="0" w:color="auto"/>
      </w:divBdr>
    </w:div>
    <w:div w:id="1317030246">
      <w:bodyDiv w:val="1"/>
      <w:marLeft w:val="0"/>
      <w:marRight w:val="0"/>
      <w:marTop w:val="0"/>
      <w:marBottom w:val="0"/>
      <w:divBdr>
        <w:top w:val="none" w:sz="0" w:space="0" w:color="auto"/>
        <w:left w:val="none" w:sz="0" w:space="0" w:color="auto"/>
        <w:bottom w:val="none" w:sz="0" w:space="0" w:color="auto"/>
        <w:right w:val="none" w:sz="0" w:space="0" w:color="auto"/>
      </w:divBdr>
    </w:div>
    <w:div w:id="1321345069">
      <w:bodyDiv w:val="1"/>
      <w:marLeft w:val="0"/>
      <w:marRight w:val="0"/>
      <w:marTop w:val="0"/>
      <w:marBottom w:val="0"/>
      <w:divBdr>
        <w:top w:val="none" w:sz="0" w:space="0" w:color="auto"/>
        <w:left w:val="none" w:sz="0" w:space="0" w:color="auto"/>
        <w:bottom w:val="none" w:sz="0" w:space="0" w:color="auto"/>
        <w:right w:val="none" w:sz="0" w:space="0" w:color="auto"/>
      </w:divBdr>
    </w:div>
    <w:div w:id="1321425186">
      <w:bodyDiv w:val="1"/>
      <w:marLeft w:val="0"/>
      <w:marRight w:val="0"/>
      <w:marTop w:val="0"/>
      <w:marBottom w:val="0"/>
      <w:divBdr>
        <w:top w:val="none" w:sz="0" w:space="0" w:color="auto"/>
        <w:left w:val="none" w:sz="0" w:space="0" w:color="auto"/>
        <w:bottom w:val="none" w:sz="0" w:space="0" w:color="auto"/>
        <w:right w:val="none" w:sz="0" w:space="0" w:color="auto"/>
      </w:divBdr>
    </w:div>
    <w:div w:id="1328089780">
      <w:bodyDiv w:val="1"/>
      <w:marLeft w:val="0"/>
      <w:marRight w:val="0"/>
      <w:marTop w:val="0"/>
      <w:marBottom w:val="0"/>
      <w:divBdr>
        <w:top w:val="none" w:sz="0" w:space="0" w:color="auto"/>
        <w:left w:val="none" w:sz="0" w:space="0" w:color="auto"/>
        <w:bottom w:val="none" w:sz="0" w:space="0" w:color="auto"/>
        <w:right w:val="none" w:sz="0" w:space="0" w:color="auto"/>
      </w:divBdr>
    </w:div>
    <w:div w:id="1331442309">
      <w:bodyDiv w:val="1"/>
      <w:marLeft w:val="0"/>
      <w:marRight w:val="0"/>
      <w:marTop w:val="0"/>
      <w:marBottom w:val="0"/>
      <w:divBdr>
        <w:top w:val="none" w:sz="0" w:space="0" w:color="auto"/>
        <w:left w:val="none" w:sz="0" w:space="0" w:color="auto"/>
        <w:bottom w:val="none" w:sz="0" w:space="0" w:color="auto"/>
        <w:right w:val="none" w:sz="0" w:space="0" w:color="auto"/>
      </w:divBdr>
    </w:div>
    <w:div w:id="1347945954">
      <w:bodyDiv w:val="1"/>
      <w:marLeft w:val="0"/>
      <w:marRight w:val="0"/>
      <w:marTop w:val="0"/>
      <w:marBottom w:val="0"/>
      <w:divBdr>
        <w:top w:val="none" w:sz="0" w:space="0" w:color="auto"/>
        <w:left w:val="none" w:sz="0" w:space="0" w:color="auto"/>
        <w:bottom w:val="none" w:sz="0" w:space="0" w:color="auto"/>
        <w:right w:val="none" w:sz="0" w:space="0" w:color="auto"/>
      </w:divBdr>
    </w:div>
    <w:div w:id="1363362734">
      <w:bodyDiv w:val="1"/>
      <w:marLeft w:val="0"/>
      <w:marRight w:val="0"/>
      <w:marTop w:val="0"/>
      <w:marBottom w:val="0"/>
      <w:divBdr>
        <w:top w:val="none" w:sz="0" w:space="0" w:color="auto"/>
        <w:left w:val="none" w:sz="0" w:space="0" w:color="auto"/>
        <w:bottom w:val="none" w:sz="0" w:space="0" w:color="auto"/>
        <w:right w:val="none" w:sz="0" w:space="0" w:color="auto"/>
      </w:divBdr>
    </w:div>
    <w:div w:id="1382055206">
      <w:bodyDiv w:val="1"/>
      <w:marLeft w:val="0"/>
      <w:marRight w:val="0"/>
      <w:marTop w:val="0"/>
      <w:marBottom w:val="0"/>
      <w:divBdr>
        <w:top w:val="none" w:sz="0" w:space="0" w:color="auto"/>
        <w:left w:val="none" w:sz="0" w:space="0" w:color="auto"/>
        <w:bottom w:val="none" w:sz="0" w:space="0" w:color="auto"/>
        <w:right w:val="none" w:sz="0" w:space="0" w:color="auto"/>
      </w:divBdr>
    </w:div>
    <w:div w:id="1392070767">
      <w:bodyDiv w:val="1"/>
      <w:marLeft w:val="0"/>
      <w:marRight w:val="0"/>
      <w:marTop w:val="0"/>
      <w:marBottom w:val="0"/>
      <w:divBdr>
        <w:top w:val="none" w:sz="0" w:space="0" w:color="auto"/>
        <w:left w:val="none" w:sz="0" w:space="0" w:color="auto"/>
        <w:bottom w:val="none" w:sz="0" w:space="0" w:color="auto"/>
        <w:right w:val="none" w:sz="0" w:space="0" w:color="auto"/>
      </w:divBdr>
    </w:div>
    <w:div w:id="1397777146">
      <w:bodyDiv w:val="1"/>
      <w:marLeft w:val="0"/>
      <w:marRight w:val="0"/>
      <w:marTop w:val="0"/>
      <w:marBottom w:val="0"/>
      <w:divBdr>
        <w:top w:val="none" w:sz="0" w:space="0" w:color="auto"/>
        <w:left w:val="none" w:sz="0" w:space="0" w:color="auto"/>
        <w:bottom w:val="none" w:sz="0" w:space="0" w:color="auto"/>
        <w:right w:val="none" w:sz="0" w:space="0" w:color="auto"/>
      </w:divBdr>
    </w:div>
    <w:div w:id="1407145541">
      <w:bodyDiv w:val="1"/>
      <w:marLeft w:val="0"/>
      <w:marRight w:val="0"/>
      <w:marTop w:val="0"/>
      <w:marBottom w:val="0"/>
      <w:divBdr>
        <w:top w:val="none" w:sz="0" w:space="0" w:color="auto"/>
        <w:left w:val="none" w:sz="0" w:space="0" w:color="auto"/>
        <w:bottom w:val="none" w:sz="0" w:space="0" w:color="auto"/>
        <w:right w:val="none" w:sz="0" w:space="0" w:color="auto"/>
      </w:divBdr>
    </w:div>
    <w:div w:id="1407921309">
      <w:bodyDiv w:val="1"/>
      <w:marLeft w:val="0"/>
      <w:marRight w:val="0"/>
      <w:marTop w:val="0"/>
      <w:marBottom w:val="0"/>
      <w:divBdr>
        <w:top w:val="none" w:sz="0" w:space="0" w:color="auto"/>
        <w:left w:val="none" w:sz="0" w:space="0" w:color="auto"/>
        <w:bottom w:val="none" w:sz="0" w:space="0" w:color="auto"/>
        <w:right w:val="none" w:sz="0" w:space="0" w:color="auto"/>
      </w:divBdr>
    </w:div>
    <w:div w:id="1428767922">
      <w:bodyDiv w:val="1"/>
      <w:marLeft w:val="0"/>
      <w:marRight w:val="0"/>
      <w:marTop w:val="0"/>
      <w:marBottom w:val="0"/>
      <w:divBdr>
        <w:top w:val="none" w:sz="0" w:space="0" w:color="auto"/>
        <w:left w:val="none" w:sz="0" w:space="0" w:color="auto"/>
        <w:bottom w:val="none" w:sz="0" w:space="0" w:color="auto"/>
        <w:right w:val="none" w:sz="0" w:space="0" w:color="auto"/>
      </w:divBdr>
    </w:div>
    <w:div w:id="1430463546">
      <w:bodyDiv w:val="1"/>
      <w:marLeft w:val="0"/>
      <w:marRight w:val="0"/>
      <w:marTop w:val="0"/>
      <w:marBottom w:val="0"/>
      <w:divBdr>
        <w:top w:val="none" w:sz="0" w:space="0" w:color="auto"/>
        <w:left w:val="none" w:sz="0" w:space="0" w:color="auto"/>
        <w:bottom w:val="none" w:sz="0" w:space="0" w:color="auto"/>
        <w:right w:val="none" w:sz="0" w:space="0" w:color="auto"/>
      </w:divBdr>
    </w:div>
    <w:div w:id="1432431747">
      <w:bodyDiv w:val="1"/>
      <w:marLeft w:val="0"/>
      <w:marRight w:val="0"/>
      <w:marTop w:val="0"/>
      <w:marBottom w:val="0"/>
      <w:divBdr>
        <w:top w:val="none" w:sz="0" w:space="0" w:color="auto"/>
        <w:left w:val="none" w:sz="0" w:space="0" w:color="auto"/>
        <w:bottom w:val="none" w:sz="0" w:space="0" w:color="auto"/>
        <w:right w:val="none" w:sz="0" w:space="0" w:color="auto"/>
      </w:divBdr>
    </w:div>
    <w:div w:id="1433286111">
      <w:bodyDiv w:val="1"/>
      <w:marLeft w:val="0"/>
      <w:marRight w:val="0"/>
      <w:marTop w:val="0"/>
      <w:marBottom w:val="0"/>
      <w:divBdr>
        <w:top w:val="none" w:sz="0" w:space="0" w:color="auto"/>
        <w:left w:val="none" w:sz="0" w:space="0" w:color="auto"/>
        <w:bottom w:val="none" w:sz="0" w:space="0" w:color="auto"/>
        <w:right w:val="none" w:sz="0" w:space="0" w:color="auto"/>
      </w:divBdr>
    </w:div>
    <w:div w:id="1444765433">
      <w:bodyDiv w:val="1"/>
      <w:marLeft w:val="0"/>
      <w:marRight w:val="0"/>
      <w:marTop w:val="0"/>
      <w:marBottom w:val="0"/>
      <w:divBdr>
        <w:top w:val="none" w:sz="0" w:space="0" w:color="auto"/>
        <w:left w:val="none" w:sz="0" w:space="0" w:color="auto"/>
        <w:bottom w:val="none" w:sz="0" w:space="0" w:color="auto"/>
        <w:right w:val="none" w:sz="0" w:space="0" w:color="auto"/>
      </w:divBdr>
    </w:div>
    <w:div w:id="1467621835">
      <w:bodyDiv w:val="1"/>
      <w:marLeft w:val="0"/>
      <w:marRight w:val="0"/>
      <w:marTop w:val="0"/>
      <w:marBottom w:val="0"/>
      <w:divBdr>
        <w:top w:val="none" w:sz="0" w:space="0" w:color="auto"/>
        <w:left w:val="none" w:sz="0" w:space="0" w:color="auto"/>
        <w:bottom w:val="none" w:sz="0" w:space="0" w:color="auto"/>
        <w:right w:val="none" w:sz="0" w:space="0" w:color="auto"/>
      </w:divBdr>
    </w:div>
    <w:div w:id="1471752920">
      <w:bodyDiv w:val="1"/>
      <w:marLeft w:val="0"/>
      <w:marRight w:val="0"/>
      <w:marTop w:val="0"/>
      <w:marBottom w:val="0"/>
      <w:divBdr>
        <w:top w:val="none" w:sz="0" w:space="0" w:color="auto"/>
        <w:left w:val="none" w:sz="0" w:space="0" w:color="auto"/>
        <w:bottom w:val="none" w:sz="0" w:space="0" w:color="auto"/>
        <w:right w:val="none" w:sz="0" w:space="0" w:color="auto"/>
      </w:divBdr>
    </w:div>
    <w:div w:id="1474637545">
      <w:bodyDiv w:val="1"/>
      <w:marLeft w:val="0"/>
      <w:marRight w:val="0"/>
      <w:marTop w:val="0"/>
      <w:marBottom w:val="0"/>
      <w:divBdr>
        <w:top w:val="none" w:sz="0" w:space="0" w:color="auto"/>
        <w:left w:val="none" w:sz="0" w:space="0" w:color="auto"/>
        <w:bottom w:val="none" w:sz="0" w:space="0" w:color="auto"/>
        <w:right w:val="none" w:sz="0" w:space="0" w:color="auto"/>
      </w:divBdr>
    </w:div>
    <w:div w:id="1481843059">
      <w:bodyDiv w:val="1"/>
      <w:marLeft w:val="0"/>
      <w:marRight w:val="0"/>
      <w:marTop w:val="0"/>
      <w:marBottom w:val="0"/>
      <w:divBdr>
        <w:top w:val="none" w:sz="0" w:space="0" w:color="auto"/>
        <w:left w:val="none" w:sz="0" w:space="0" w:color="auto"/>
        <w:bottom w:val="none" w:sz="0" w:space="0" w:color="auto"/>
        <w:right w:val="none" w:sz="0" w:space="0" w:color="auto"/>
      </w:divBdr>
    </w:div>
    <w:div w:id="1488083573">
      <w:bodyDiv w:val="1"/>
      <w:marLeft w:val="0"/>
      <w:marRight w:val="0"/>
      <w:marTop w:val="0"/>
      <w:marBottom w:val="0"/>
      <w:divBdr>
        <w:top w:val="none" w:sz="0" w:space="0" w:color="auto"/>
        <w:left w:val="none" w:sz="0" w:space="0" w:color="auto"/>
        <w:bottom w:val="none" w:sz="0" w:space="0" w:color="auto"/>
        <w:right w:val="none" w:sz="0" w:space="0" w:color="auto"/>
      </w:divBdr>
    </w:div>
    <w:div w:id="1498572917">
      <w:bodyDiv w:val="1"/>
      <w:marLeft w:val="0"/>
      <w:marRight w:val="0"/>
      <w:marTop w:val="0"/>
      <w:marBottom w:val="0"/>
      <w:divBdr>
        <w:top w:val="none" w:sz="0" w:space="0" w:color="auto"/>
        <w:left w:val="none" w:sz="0" w:space="0" w:color="auto"/>
        <w:bottom w:val="none" w:sz="0" w:space="0" w:color="auto"/>
        <w:right w:val="none" w:sz="0" w:space="0" w:color="auto"/>
      </w:divBdr>
    </w:div>
    <w:div w:id="1501121892">
      <w:bodyDiv w:val="1"/>
      <w:marLeft w:val="0"/>
      <w:marRight w:val="0"/>
      <w:marTop w:val="0"/>
      <w:marBottom w:val="0"/>
      <w:divBdr>
        <w:top w:val="none" w:sz="0" w:space="0" w:color="auto"/>
        <w:left w:val="none" w:sz="0" w:space="0" w:color="auto"/>
        <w:bottom w:val="none" w:sz="0" w:space="0" w:color="auto"/>
        <w:right w:val="none" w:sz="0" w:space="0" w:color="auto"/>
      </w:divBdr>
    </w:div>
    <w:div w:id="1501583396">
      <w:bodyDiv w:val="1"/>
      <w:marLeft w:val="0"/>
      <w:marRight w:val="0"/>
      <w:marTop w:val="0"/>
      <w:marBottom w:val="0"/>
      <w:divBdr>
        <w:top w:val="none" w:sz="0" w:space="0" w:color="auto"/>
        <w:left w:val="none" w:sz="0" w:space="0" w:color="auto"/>
        <w:bottom w:val="none" w:sz="0" w:space="0" w:color="auto"/>
        <w:right w:val="none" w:sz="0" w:space="0" w:color="auto"/>
      </w:divBdr>
    </w:div>
    <w:div w:id="1506676461">
      <w:bodyDiv w:val="1"/>
      <w:marLeft w:val="0"/>
      <w:marRight w:val="0"/>
      <w:marTop w:val="0"/>
      <w:marBottom w:val="0"/>
      <w:divBdr>
        <w:top w:val="none" w:sz="0" w:space="0" w:color="auto"/>
        <w:left w:val="none" w:sz="0" w:space="0" w:color="auto"/>
        <w:bottom w:val="none" w:sz="0" w:space="0" w:color="auto"/>
        <w:right w:val="none" w:sz="0" w:space="0" w:color="auto"/>
      </w:divBdr>
    </w:div>
    <w:div w:id="1509755395">
      <w:bodyDiv w:val="1"/>
      <w:marLeft w:val="0"/>
      <w:marRight w:val="0"/>
      <w:marTop w:val="0"/>
      <w:marBottom w:val="0"/>
      <w:divBdr>
        <w:top w:val="none" w:sz="0" w:space="0" w:color="auto"/>
        <w:left w:val="none" w:sz="0" w:space="0" w:color="auto"/>
        <w:bottom w:val="none" w:sz="0" w:space="0" w:color="auto"/>
        <w:right w:val="none" w:sz="0" w:space="0" w:color="auto"/>
      </w:divBdr>
    </w:div>
    <w:div w:id="1509755717">
      <w:bodyDiv w:val="1"/>
      <w:marLeft w:val="0"/>
      <w:marRight w:val="0"/>
      <w:marTop w:val="0"/>
      <w:marBottom w:val="0"/>
      <w:divBdr>
        <w:top w:val="none" w:sz="0" w:space="0" w:color="auto"/>
        <w:left w:val="none" w:sz="0" w:space="0" w:color="auto"/>
        <w:bottom w:val="none" w:sz="0" w:space="0" w:color="auto"/>
        <w:right w:val="none" w:sz="0" w:space="0" w:color="auto"/>
      </w:divBdr>
    </w:div>
    <w:div w:id="1521046161">
      <w:bodyDiv w:val="1"/>
      <w:marLeft w:val="0"/>
      <w:marRight w:val="0"/>
      <w:marTop w:val="0"/>
      <w:marBottom w:val="0"/>
      <w:divBdr>
        <w:top w:val="none" w:sz="0" w:space="0" w:color="auto"/>
        <w:left w:val="none" w:sz="0" w:space="0" w:color="auto"/>
        <w:bottom w:val="none" w:sz="0" w:space="0" w:color="auto"/>
        <w:right w:val="none" w:sz="0" w:space="0" w:color="auto"/>
      </w:divBdr>
    </w:div>
    <w:div w:id="1565068501">
      <w:bodyDiv w:val="1"/>
      <w:marLeft w:val="0"/>
      <w:marRight w:val="0"/>
      <w:marTop w:val="0"/>
      <w:marBottom w:val="0"/>
      <w:divBdr>
        <w:top w:val="none" w:sz="0" w:space="0" w:color="auto"/>
        <w:left w:val="none" w:sz="0" w:space="0" w:color="auto"/>
        <w:bottom w:val="none" w:sz="0" w:space="0" w:color="auto"/>
        <w:right w:val="none" w:sz="0" w:space="0" w:color="auto"/>
      </w:divBdr>
    </w:div>
    <w:div w:id="1567839253">
      <w:bodyDiv w:val="1"/>
      <w:marLeft w:val="0"/>
      <w:marRight w:val="0"/>
      <w:marTop w:val="0"/>
      <w:marBottom w:val="0"/>
      <w:divBdr>
        <w:top w:val="none" w:sz="0" w:space="0" w:color="auto"/>
        <w:left w:val="none" w:sz="0" w:space="0" w:color="auto"/>
        <w:bottom w:val="none" w:sz="0" w:space="0" w:color="auto"/>
        <w:right w:val="none" w:sz="0" w:space="0" w:color="auto"/>
      </w:divBdr>
    </w:div>
    <w:div w:id="1576354452">
      <w:bodyDiv w:val="1"/>
      <w:marLeft w:val="0"/>
      <w:marRight w:val="0"/>
      <w:marTop w:val="0"/>
      <w:marBottom w:val="0"/>
      <w:divBdr>
        <w:top w:val="none" w:sz="0" w:space="0" w:color="auto"/>
        <w:left w:val="none" w:sz="0" w:space="0" w:color="auto"/>
        <w:bottom w:val="none" w:sz="0" w:space="0" w:color="auto"/>
        <w:right w:val="none" w:sz="0" w:space="0" w:color="auto"/>
      </w:divBdr>
    </w:div>
    <w:div w:id="1588080537">
      <w:bodyDiv w:val="1"/>
      <w:marLeft w:val="0"/>
      <w:marRight w:val="0"/>
      <w:marTop w:val="0"/>
      <w:marBottom w:val="0"/>
      <w:divBdr>
        <w:top w:val="none" w:sz="0" w:space="0" w:color="auto"/>
        <w:left w:val="none" w:sz="0" w:space="0" w:color="auto"/>
        <w:bottom w:val="none" w:sz="0" w:space="0" w:color="auto"/>
        <w:right w:val="none" w:sz="0" w:space="0" w:color="auto"/>
      </w:divBdr>
    </w:div>
    <w:div w:id="1591231401">
      <w:bodyDiv w:val="1"/>
      <w:marLeft w:val="0"/>
      <w:marRight w:val="0"/>
      <w:marTop w:val="0"/>
      <w:marBottom w:val="0"/>
      <w:divBdr>
        <w:top w:val="none" w:sz="0" w:space="0" w:color="auto"/>
        <w:left w:val="none" w:sz="0" w:space="0" w:color="auto"/>
        <w:bottom w:val="none" w:sz="0" w:space="0" w:color="auto"/>
        <w:right w:val="none" w:sz="0" w:space="0" w:color="auto"/>
      </w:divBdr>
    </w:div>
    <w:div w:id="1609240841">
      <w:bodyDiv w:val="1"/>
      <w:marLeft w:val="0"/>
      <w:marRight w:val="0"/>
      <w:marTop w:val="0"/>
      <w:marBottom w:val="0"/>
      <w:divBdr>
        <w:top w:val="none" w:sz="0" w:space="0" w:color="auto"/>
        <w:left w:val="none" w:sz="0" w:space="0" w:color="auto"/>
        <w:bottom w:val="none" w:sz="0" w:space="0" w:color="auto"/>
        <w:right w:val="none" w:sz="0" w:space="0" w:color="auto"/>
      </w:divBdr>
    </w:div>
    <w:div w:id="1613438797">
      <w:bodyDiv w:val="1"/>
      <w:marLeft w:val="0"/>
      <w:marRight w:val="0"/>
      <w:marTop w:val="0"/>
      <w:marBottom w:val="0"/>
      <w:divBdr>
        <w:top w:val="none" w:sz="0" w:space="0" w:color="auto"/>
        <w:left w:val="none" w:sz="0" w:space="0" w:color="auto"/>
        <w:bottom w:val="none" w:sz="0" w:space="0" w:color="auto"/>
        <w:right w:val="none" w:sz="0" w:space="0" w:color="auto"/>
      </w:divBdr>
    </w:div>
    <w:div w:id="1620644971">
      <w:bodyDiv w:val="1"/>
      <w:marLeft w:val="0"/>
      <w:marRight w:val="0"/>
      <w:marTop w:val="0"/>
      <w:marBottom w:val="0"/>
      <w:divBdr>
        <w:top w:val="none" w:sz="0" w:space="0" w:color="auto"/>
        <w:left w:val="none" w:sz="0" w:space="0" w:color="auto"/>
        <w:bottom w:val="none" w:sz="0" w:space="0" w:color="auto"/>
        <w:right w:val="none" w:sz="0" w:space="0" w:color="auto"/>
      </w:divBdr>
    </w:div>
    <w:div w:id="1631130136">
      <w:bodyDiv w:val="1"/>
      <w:marLeft w:val="0"/>
      <w:marRight w:val="0"/>
      <w:marTop w:val="0"/>
      <w:marBottom w:val="0"/>
      <w:divBdr>
        <w:top w:val="none" w:sz="0" w:space="0" w:color="auto"/>
        <w:left w:val="none" w:sz="0" w:space="0" w:color="auto"/>
        <w:bottom w:val="none" w:sz="0" w:space="0" w:color="auto"/>
        <w:right w:val="none" w:sz="0" w:space="0" w:color="auto"/>
      </w:divBdr>
    </w:div>
    <w:div w:id="1631937114">
      <w:bodyDiv w:val="1"/>
      <w:marLeft w:val="0"/>
      <w:marRight w:val="0"/>
      <w:marTop w:val="0"/>
      <w:marBottom w:val="0"/>
      <w:divBdr>
        <w:top w:val="none" w:sz="0" w:space="0" w:color="auto"/>
        <w:left w:val="none" w:sz="0" w:space="0" w:color="auto"/>
        <w:bottom w:val="none" w:sz="0" w:space="0" w:color="auto"/>
        <w:right w:val="none" w:sz="0" w:space="0" w:color="auto"/>
      </w:divBdr>
    </w:div>
    <w:div w:id="1648625784">
      <w:bodyDiv w:val="1"/>
      <w:marLeft w:val="0"/>
      <w:marRight w:val="0"/>
      <w:marTop w:val="0"/>
      <w:marBottom w:val="0"/>
      <w:divBdr>
        <w:top w:val="none" w:sz="0" w:space="0" w:color="auto"/>
        <w:left w:val="none" w:sz="0" w:space="0" w:color="auto"/>
        <w:bottom w:val="none" w:sz="0" w:space="0" w:color="auto"/>
        <w:right w:val="none" w:sz="0" w:space="0" w:color="auto"/>
      </w:divBdr>
    </w:div>
    <w:div w:id="1654217613">
      <w:bodyDiv w:val="1"/>
      <w:marLeft w:val="0"/>
      <w:marRight w:val="0"/>
      <w:marTop w:val="0"/>
      <w:marBottom w:val="0"/>
      <w:divBdr>
        <w:top w:val="none" w:sz="0" w:space="0" w:color="auto"/>
        <w:left w:val="none" w:sz="0" w:space="0" w:color="auto"/>
        <w:bottom w:val="none" w:sz="0" w:space="0" w:color="auto"/>
        <w:right w:val="none" w:sz="0" w:space="0" w:color="auto"/>
      </w:divBdr>
    </w:div>
    <w:div w:id="1663118138">
      <w:bodyDiv w:val="1"/>
      <w:marLeft w:val="0"/>
      <w:marRight w:val="0"/>
      <w:marTop w:val="0"/>
      <w:marBottom w:val="0"/>
      <w:divBdr>
        <w:top w:val="none" w:sz="0" w:space="0" w:color="auto"/>
        <w:left w:val="none" w:sz="0" w:space="0" w:color="auto"/>
        <w:bottom w:val="none" w:sz="0" w:space="0" w:color="auto"/>
        <w:right w:val="none" w:sz="0" w:space="0" w:color="auto"/>
      </w:divBdr>
    </w:div>
    <w:div w:id="1663582777">
      <w:bodyDiv w:val="1"/>
      <w:marLeft w:val="0"/>
      <w:marRight w:val="0"/>
      <w:marTop w:val="0"/>
      <w:marBottom w:val="0"/>
      <w:divBdr>
        <w:top w:val="none" w:sz="0" w:space="0" w:color="auto"/>
        <w:left w:val="none" w:sz="0" w:space="0" w:color="auto"/>
        <w:bottom w:val="none" w:sz="0" w:space="0" w:color="auto"/>
        <w:right w:val="none" w:sz="0" w:space="0" w:color="auto"/>
      </w:divBdr>
    </w:div>
    <w:div w:id="1668483734">
      <w:bodyDiv w:val="1"/>
      <w:marLeft w:val="0"/>
      <w:marRight w:val="0"/>
      <w:marTop w:val="0"/>
      <w:marBottom w:val="0"/>
      <w:divBdr>
        <w:top w:val="none" w:sz="0" w:space="0" w:color="auto"/>
        <w:left w:val="none" w:sz="0" w:space="0" w:color="auto"/>
        <w:bottom w:val="none" w:sz="0" w:space="0" w:color="auto"/>
        <w:right w:val="none" w:sz="0" w:space="0" w:color="auto"/>
      </w:divBdr>
    </w:div>
    <w:div w:id="1671987131">
      <w:bodyDiv w:val="1"/>
      <w:marLeft w:val="0"/>
      <w:marRight w:val="0"/>
      <w:marTop w:val="0"/>
      <w:marBottom w:val="0"/>
      <w:divBdr>
        <w:top w:val="none" w:sz="0" w:space="0" w:color="auto"/>
        <w:left w:val="none" w:sz="0" w:space="0" w:color="auto"/>
        <w:bottom w:val="none" w:sz="0" w:space="0" w:color="auto"/>
        <w:right w:val="none" w:sz="0" w:space="0" w:color="auto"/>
      </w:divBdr>
    </w:div>
    <w:div w:id="1680811329">
      <w:bodyDiv w:val="1"/>
      <w:marLeft w:val="0"/>
      <w:marRight w:val="0"/>
      <w:marTop w:val="0"/>
      <w:marBottom w:val="0"/>
      <w:divBdr>
        <w:top w:val="none" w:sz="0" w:space="0" w:color="auto"/>
        <w:left w:val="none" w:sz="0" w:space="0" w:color="auto"/>
        <w:bottom w:val="none" w:sz="0" w:space="0" w:color="auto"/>
        <w:right w:val="none" w:sz="0" w:space="0" w:color="auto"/>
      </w:divBdr>
    </w:div>
    <w:div w:id="1683510635">
      <w:bodyDiv w:val="1"/>
      <w:marLeft w:val="0"/>
      <w:marRight w:val="0"/>
      <w:marTop w:val="0"/>
      <w:marBottom w:val="0"/>
      <w:divBdr>
        <w:top w:val="none" w:sz="0" w:space="0" w:color="auto"/>
        <w:left w:val="none" w:sz="0" w:space="0" w:color="auto"/>
        <w:bottom w:val="none" w:sz="0" w:space="0" w:color="auto"/>
        <w:right w:val="none" w:sz="0" w:space="0" w:color="auto"/>
      </w:divBdr>
    </w:div>
    <w:div w:id="1684166662">
      <w:bodyDiv w:val="1"/>
      <w:marLeft w:val="0"/>
      <w:marRight w:val="0"/>
      <w:marTop w:val="0"/>
      <w:marBottom w:val="0"/>
      <w:divBdr>
        <w:top w:val="none" w:sz="0" w:space="0" w:color="auto"/>
        <w:left w:val="none" w:sz="0" w:space="0" w:color="auto"/>
        <w:bottom w:val="none" w:sz="0" w:space="0" w:color="auto"/>
        <w:right w:val="none" w:sz="0" w:space="0" w:color="auto"/>
      </w:divBdr>
    </w:div>
    <w:div w:id="1685979359">
      <w:bodyDiv w:val="1"/>
      <w:marLeft w:val="0"/>
      <w:marRight w:val="0"/>
      <w:marTop w:val="0"/>
      <w:marBottom w:val="0"/>
      <w:divBdr>
        <w:top w:val="none" w:sz="0" w:space="0" w:color="auto"/>
        <w:left w:val="none" w:sz="0" w:space="0" w:color="auto"/>
        <w:bottom w:val="none" w:sz="0" w:space="0" w:color="auto"/>
        <w:right w:val="none" w:sz="0" w:space="0" w:color="auto"/>
      </w:divBdr>
    </w:div>
    <w:div w:id="1689717265">
      <w:bodyDiv w:val="1"/>
      <w:marLeft w:val="0"/>
      <w:marRight w:val="0"/>
      <w:marTop w:val="0"/>
      <w:marBottom w:val="0"/>
      <w:divBdr>
        <w:top w:val="none" w:sz="0" w:space="0" w:color="auto"/>
        <w:left w:val="none" w:sz="0" w:space="0" w:color="auto"/>
        <w:bottom w:val="none" w:sz="0" w:space="0" w:color="auto"/>
        <w:right w:val="none" w:sz="0" w:space="0" w:color="auto"/>
      </w:divBdr>
    </w:div>
    <w:div w:id="1696494310">
      <w:bodyDiv w:val="1"/>
      <w:marLeft w:val="0"/>
      <w:marRight w:val="0"/>
      <w:marTop w:val="0"/>
      <w:marBottom w:val="0"/>
      <w:divBdr>
        <w:top w:val="none" w:sz="0" w:space="0" w:color="auto"/>
        <w:left w:val="none" w:sz="0" w:space="0" w:color="auto"/>
        <w:bottom w:val="none" w:sz="0" w:space="0" w:color="auto"/>
        <w:right w:val="none" w:sz="0" w:space="0" w:color="auto"/>
      </w:divBdr>
    </w:div>
    <w:div w:id="1713572361">
      <w:bodyDiv w:val="1"/>
      <w:marLeft w:val="0"/>
      <w:marRight w:val="0"/>
      <w:marTop w:val="0"/>
      <w:marBottom w:val="0"/>
      <w:divBdr>
        <w:top w:val="none" w:sz="0" w:space="0" w:color="auto"/>
        <w:left w:val="none" w:sz="0" w:space="0" w:color="auto"/>
        <w:bottom w:val="none" w:sz="0" w:space="0" w:color="auto"/>
        <w:right w:val="none" w:sz="0" w:space="0" w:color="auto"/>
      </w:divBdr>
    </w:div>
    <w:div w:id="1773624985">
      <w:bodyDiv w:val="1"/>
      <w:marLeft w:val="0"/>
      <w:marRight w:val="0"/>
      <w:marTop w:val="0"/>
      <w:marBottom w:val="0"/>
      <w:divBdr>
        <w:top w:val="none" w:sz="0" w:space="0" w:color="auto"/>
        <w:left w:val="none" w:sz="0" w:space="0" w:color="auto"/>
        <w:bottom w:val="none" w:sz="0" w:space="0" w:color="auto"/>
        <w:right w:val="none" w:sz="0" w:space="0" w:color="auto"/>
      </w:divBdr>
    </w:div>
    <w:div w:id="1790664532">
      <w:bodyDiv w:val="1"/>
      <w:marLeft w:val="0"/>
      <w:marRight w:val="0"/>
      <w:marTop w:val="0"/>
      <w:marBottom w:val="0"/>
      <w:divBdr>
        <w:top w:val="none" w:sz="0" w:space="0" w:color="auto"/>
        <w:left w:val="none" w:sz="0" w:space="0" w:color="auto"/>
        <w:bottom w:val="none" w:sz="0" w:space="0" w:color="auto"/>
        <w:right w:val="none" w:sz="0" w:space="0" w:color="auto"/>
      </w:divBdr>
    </w:div>
    <w:div w:id="1796169288">
      <w:bodyDiv w:val="1"/>
      <w:marLeft w:val="0"/>
      <w:marRight w:val="0"/>
      <w:marTop w:val="0"/>
      <w:marBottom w:val="0"/>
      <w:divBdr>
        <w:top w:val="none" w:sz="0" w:space="0" w:color="auto"/>
        <w:left w:val="none" w:sz="0" w:space="0" w:color="auto"/>
        <w:bottom w:val="none" w:sz="0" w:space="0" w:color="auto"/>
        <w:right w:val="none" w:sz="0" w:space="0" w:color="auto"/>
      </w:divBdr>
    </w:div>
    <w:div w:id="1811285583">
      <w:bodyDiv w:val="1"/>
      <w:marLeft w:val="0"/>
      <w:marRight w:val="0"/>
      <w:marTop w:val="0"/>
      <w:marBottom w:val="0"/>
      <w:divBdr>
        <w:top w:val="none" w:sz="0" w:space="0" w:color="auto"/>
        <w:left w:val="none" w:sz="0" w:space="0" w:color="auto"/>
        <w:bottom w:val="none" w:sz="0" w:space="0" w:color="auto"/>
        <w:right w:val="none" w:sz="0" w:space="0" w:color="auto"/>
      </w:divBdr>
    </w:div>
    <w:div w:id="1823620463">
      <w:bodyDiv w:val="1"/>
      <w:marLeft w:val="0"/>
      <w:marRight w:val="0"/>
      <w:marTop w:val="0"/>
      <w:marBottom w:val="0"/>
      <w:divBdr>
        <w:top w:val="none" w:sz="0" w:space="0" w:color="auto"/>
        <w:left w:val="none" w:sz="0" w:space="0" w:color="auto"/>
        <w:bottom w:val="none" w:sz="0" w:space="0" w:color="auto"/>
        <w:right w:val="none" w:sz="0" w:space="0" w:color="auto"/>
      </w:divBdr>
    </w:div>
    <w:div w:id="1824933944">
      <w:bodyDiv w:val="1"/>
      <w:marLeft w:val="0"/>
      <w:marRight w:val="0"/>
      <w:marTop w:val="0"/>
      <w:marBottom w:val="0"/>
      <w:divBdr>
        <w:top w:val="none" w:sz="0" w:space="0" w:color="auto"/>
        <w:left w:val="none" w:sz="0" w:space="0" w:color="auto"/>
        <w:bottom w:val="none" w:sz="0" w:space="0" w:color="auto"/>
        <w:right w:val="none" w:sz="0" w:space="0" w:color="auto"/>
      </w:divBdr>
    </w:div>
    <w:div w:id="1829322261">
      <w:bodyDiv w:val="1"/>
      <w:marLeft w:val="0"/>
      <w:marRight w:val="0"/>
      <w:marTop w:val="0"/>
      <w:marBottom w:val="0"/>
      <w:divBdr>
        <w:top w:val="none" w:sz="0" w:space="0" w:color="auto"/>
        <w:left w:val="none" w:sz="0" w:space="0" w:color="auto"/>
        <w:bottom w:val="none" w:sz="0" w:space="0" w:color="auto"/>
        <w:right w:val="none" w:sz="0" w:space="0" w:color="auto"/>
      </w:divBdr>
    </w:div>
    <w:div w:id="1833522266">
      <w:bodyDiv w:val="1"/>
      <w:marLeft w:val="0"/>
      <w:marRight w:val="0"/>
      <w:marTop w:val="0"/>
      <w:marBottom w:val="0"/>
      <w:divBdr>
        <w:top w:val="none" w:sz="0" w:space="0" w:color="auto"/>
        <w:left w:val="none" w:sz="0" w:space="0" w:color="auto"/>
        <w:bottom w:val="none" w:sz="0" w:space="0" w:color="auto"/>
        <w:right w:val="none" w:sz="0" w:space="0" w:color="auto"/>
      </w:divBdr>
    </w:div>
    <w:div w:id="1853452593">
      <w:bodyDiv w:val="1"/>
      <w:marLeft w:val="0"/>
      <w:marRight w:val="0"/>
      <w:marTop w:val="0"/>
      <w:marBottom w:val="0"/>
      <w:divBdr>
        <w:top w:val="none" w:sz="0" w:space="0" w:color="auto"/>
        <w:left w:val="none" w:sz="0" w:space="0" w:color="auto"/>
        <w:bottom w:val="none" w:sz="0" w:space="0" w:color="auto"/>
        <w:right w:val="none" w:sz="0" w:space="0" w:color="auto"/>
      </w:divBdr>
    </w:div>
    <w:div w:id="1857765102">
      <w:bodyDiv w:val="1"/>
      <w:marLeft w:val="0"/>
      <w:marRight w:val="0"/>
      <w:marTop w:val="0"/>
      <w:marBottom w:val="0"/>
      <w:divBdr>
        <w:top w:val="none" w:sz="0" w:space="0" w:color="auto"/>
        <w:left w:val="none" w:sz="0" w:space="0" w:color="auto"/>
        <w:bottom w:val="none" w:sz="0" w:space="0" w:color="auto"/>
        <w:right w:val="none" w:sz="0" w:space="0" w:color="auto"/>
      </w:divBdr>
    </w:div>
    <w:div w:id="1870144935">
      <w:bodyDiv w:val="1"/>
      <w:marLeft w:val="0"/>
      <w:marRight w:val="0"/>
      <w:marTop w:val="0"/>
      <w:marBottom w:val="0"/>
      <w:divBdr>
        <w:top w:val="none" w:sz="0" w:space="0" w:color="auto"/>
        <w:left w:val="none" w:sz="0" w:space="0" w:color="auto"/>
        <w:bottom w:val="none" w:sz="0" w:space="0" w:color="auto"/>
        <w:right w:val="none" w:sz="0" w:space="0" w:color="auto"/>
      </w:divBdr>
    </w:div>
    <w:div w:id="1871719240">
      <w:bodyDiv w:val="1"/>
      <w:marLeft w:val="0"/>
      <w:marRight w:val="0"/>
      <w:marTop w:val="0"/>
      <w:marBottom w:val="0"/>
      <w:divBdr>
        <w:top w:val="none" w:sz="0" w:space="0" w:color="auto"/>
        <w:left w:val="none" w:sz="0" w:space="0" w:color="auto"/>
        <w:bottom w:val="none" w:sz="0" w:space="0" w:color="auto"/>
        <w:right w:val="none" w:sz="0" w:space="0" w:color="auto"/>
      </w:divBdr>
    </w:div>
    <w:div w:id="1871842143">
      <w:bodyDiv w:val="1"/>
      <w:marLeft w:val="0"/>
      <w:marRight w:val="0"/>
      <w:marTop w:val="0"/>
      <w:marBottom w:val="0"/>
      <w:divBdr>
        <w:top w:val="none" w:sz="0" w:space="0" w:color="auto"/>
        <w:left w:val="none" w:sz="0" w:space="0" w:color="auto"/>
        <w:bottom w:val="none" w:sz="0" w:space="0" w:color="auto"/>
        <w:right w:val="none" w:sz="0" w:space="0" w:color="auto"/>
      </w:divBdr>
    </w:div>
    <w:div w:id="1887909589">
      <w:bodyDiv w:val="1"/>
      <w:marLeft w:val="0"/>
      <w:marRight w:val="0"/>
      <w:marTop w:val="0"/>
      <w:marBottom w:val="0"/>
      <w:divBdr>
        <w:top w:val="none" w:sz="0" w:space="0" w:color="auto"/>
        <w:left w:val="none" w:sz="0" w:space="0" w:color="auto"/>
        <w:bottom w:val="none" w:sz="0" w:space="0" w:color="auto"/>
        <w:right w:val="none" w:sz="0" w:space="0" w:color="auto"/>
      </w:divBdr>
    </w:div>
    <w:div w:id="1902133764">
      <w:bodyDiv w:val="1"/>
      <w:marLeft w:val="0"/>
      <w:marRight w:val="0"/>
      <w:marTop w:val="0"/>
      <w:marBottom w:val="0"/>
      <w:divBdr>
        <w:top w:val="none" w:sz="0" w:space="0" w:color="auto"/>
        <w:left w:val="none" w:sz="0" w:space="0" w:color="auto"/>
        <w:bottom w:val="none" w:sz="0" w:space="0" w:color="auto"/>
        <w:right w:val="none" w:sz="0" w:space="0" w:color="auto"/>
      </w:divBdr>
    </w:div>
    <w:div w:id="1904410646">
      <w:bodyDiv w:val="1"/>
      <w:marLeft w:val="0"/>
      <w:marRight w:val="0"/>
      <w:marTop w:val="0"/>
      <w:marBottom w:val="0"/>
      <w:divBdr>
        <w:top w:val="none" w:sz="0" w:space="0" w:color="auto"/>
        <w:left w:val="none" w:sz="0" w:space="0" w:color="auto"/>
        <w:bottom w:val="none" w:sz="0" w:space="0" w:color="auto"/>
        <w:right w:val="none" w:sz="0" w:space="0" w:color="auto"/>
      </w:divBdr>
    </w:div>
    <w:div w:id="1905526751">
      <w:bodyDiv w:val="1"/>
      <w:marLeft w:val="0"/>
      <w:marRight w:val="0"/>
      <w:marTop w:val="0"/>
      <w:marBottom w:val="0"/>
      <w:divBdr>
        <w:top w:val="none" w:sz="0" w:space="0" w:color="auto"/>
        <w:left w:val="none" w:sz="0" w:space="0" w:color="auto"/>
        <w:bottom w:val="none" w:sz="0" w:space="0" w:color="auto"/>
        <w:right w:val="none" w:sz="0" w:space="0" w:color="auto"/>
      </w:divBdr>
    </w:div>
    <w:div w:id="1912425518">
      <w:bodyDiv w:val="1"/>
      <w:marLeft w:val="0"/>
      <w:marRight w:val="0"/>
      <w:marTop w:val="0"/>
      <w:marBottom w:val="0"/>
      <w:divBdr>
        <w:top w:val="none" w:sz="0" w:space="0" w:color="auto"/>
        <w:left w:val="none" w:sz="0" w:space="0" w:color="auto"/>
        <w:bottom w:val="none" w:sz="0" w:space="0" w:color="auto"/>
        <w:right w:val="none" w:sz="0" w:space="0" w:color="auto"/>
      </w:divBdr>
    </w:div>
    <w:div w:id="1919288392">
      <w:bodyDiv w:val="1"/>
      <w:marLeft w:val="0"/>
      <w:marRight w:val="0"/>
      <w:marTop w:val="0"/>
      <w:marBottom w:val="0"/>
      <w:divBdr>
        <w:top w:val="none" w:sz="0" w:space="0" w:color="auto"/>
        <w:left w:val="none" w:sz="0" w:space="0" w:color="auto"/>
        <w:bottom w:val="none" w:sz="0" w:space="0" w:color="auto"/>
        <w:right w:val="none" w:sz="0" w:space="0" w:color="auto"/>
      </w:divBdr>
    </w:div>
    <w:div w:id="1920824311">
      <w:bodyDiv w:val="1"/>
      <w:marLeft w:val="0"/>
      <w:marRight w:val="0"/>
      <w:marTop w:val="0"/>
      <w:marBottom w:val="0"/>
      <w:divBdr>
        <w:top w:val="none" w:sz="0" w:space="0" w:color="auto"/>
        <w:left w:val="none" w:sz="0" w:space="0" w:color="auto"/>
        <w:bottom w:val="none" w:sz="0" w:space="0" w:color="auto"/>
        <w:right w:val="none" w:sz="0" w:space="0" w:color="auto"/>
      </w:divBdr>
    </w:div>
    <w:div w:id="1923446249">
      <w:bodyDiv w:val="1"/>
      <w:marLeft w:val="0"/>
      <w:marRight w:val="0"/>
      <w:marTop w:val="0"/>
      <w:marBottom w:val="0"/>
      <w:divBdr>
        <w:top w:val="none" w:sz="0" w:space="0" w:color="auto"/>
        <w:left w:val="none" w:sz="0" w:space="0" w:color="auto"/>
        <w:bottom w:val="none" w:sz="0" w:space="0" w:color="auto"/>
        <w:right w:val="none" w:sz="0" w:space="0" w:color="auto"/>
      </w:divBdr>
    </w:div>
    <w:div w:id="1942715753">
      <w:bodyDiv w:val="1"/>
      <w:marLeft w:val="0"/>
      <w:marRight w:val="0"/>
      <w:marTop w:val="0"/>
      <w:marBottom w:val="0"/>
      <w:divBdr>
        <w:top w:val="none" w:sz="0" w:space="0" w:color="auto"/>
        <w:left w:val="none" w:sz="0" w:space="0" w:color="auto"/>
        <w:bottom w:val="none" w:sz="0" w:space="0" w:color="auto"/>
        <w:right w:val="none" w:sz="0" w:space="0" w:color="auto"/>
      </w:divBdr>
    </w:div>
    <w:div w:id="1986205144">
      <w:bodyDiv w:val="1"/>
      <w:marLeft w:val="0"/>
      <w:marRight w:val="0"/>
      <w:marTop w:val="0"/>
      <w:marBottom w:val="0"/>
      <w:divBdr>
        <w:top w:val="none" w:sz="0" w:space="0" w:color="auto"/>
        <w:left w:val="none" w:sz="0" w:space="0" w:color="auto"/>
        <w:bottom w:val="none" w:sz="0" w:space="0" w:color="auto"/>
        <w:right w:val="none" w:sz="0" w:space="0" w:color="auto"/>
      </w:divBdr>
    </w:div>
    <w:div w:id="1994791654">
      <w:bodyDiv w:val="1"/>
      <w:marLeft w:val="0"/>
      <w:marRight w:val="0"/>
      <w:marTop w:val="0"/>
      <w:marBottom w:val="0"/>
      <w:divBdr>
        <w:top w:val="none" w:sz="0" w:space="0" w:color="auto"/>
        <w:left w:val="none" w:sz="0" w:space="0" w:color="auto"/>
        <w:bottom w:val="none" w:sz="0" w:space="0" w:color="auto"/>
        <w:right w:val="none" w:sz="0" w:space="0" w:color="auto"/>
      </w:divBdr>
    </w:div>
    <w:div w:id="2015646343">
      <w:bodyDiv w:val="1"/>
      <w:marLeft w:val="0"/>
      <w:marRight w:val="0"/>
      <w:marTop w:val="0"/>
      <w:marBottom w:val="0"/>
      <w:divBdr>
        <w:top w:val="none" w:sz="0" w:space="0" w:color="auto"/>
        <w:left w:val="none" w:sz="0" w:space="0" w:color="auto"/>
        <w:bottom w:val="none" w:sz="0" w:space="0" w:color="auto"/>
        <w:right w:val="none" w:sz="0" w:space="0" w:color="auto"/>
      </w:divBdr>
    </w:div>
    <w:div w:id="2018189394">
      <w:bodyDiv w:val="1"/>
      <w:marLeft w:val="0"/>
      <w:marRight w:val="0"/>
      <w:marTop w:val="0"/>
      <w:marBottom w:val="0"/>
      <w:divBdr>
        <w:top w:val="none" w:sz="0" w:space="0" w:color="auto"/>
        <w:left w:val="none" w:sz="0" w:space="0" w:color="auto"/>
        <w:bottom w:val="none" w:sz="0" w:space="0" w:color="auto"/>
        <w:right w:val="none" w:sz="0" w:space="0" w:color="auto"/>
      </w:divBdr>
    </w:div>
    <w:div w:id="2025785783">
      <w:bodyDiv w:val="1"/>
      <w:marLeft w:val="0"/>
      <w:marRight w:val="0"/>
      <w:marTop w:val="0"/>
      <w:marBottom w:val="0"/>
      <w:divBdr>
        <w:top w:val="none" w:sz="0" w:space="0" w:color="auto"/>
        <w:left w:val="none" w:sz="0" w:space="0" w:color="auto"/>
        <w:bottom w:val="none" w:sz="0" w:space="0" w:color="auto"/>
        <w:right w:val="none" w:sz="0" w:space="0" w:color="auto"/>
      </w:divBdr>
    </w:div>
    <w:div w:id="2028289791">
      <w:bodyDiv w:val="1"/>
      <w:marLeft w:val="0"/>
      <w:marRight w:val="0"/>
      <w:marTop w:val="0"/>
      <w:marBottom w:val="0"/>
      <w:divBdr>
        <w:top w:val="none" w:sz="0" w:space="0" w:color="auto"/>
        <w:left w:val="none" w:sz="0" w:space="0" w:color="auto"/>
        <w:bottom w:val="none" w:sz="0" w:space="0" w:color="auto"/>
        <w:right w:val="none" w:sz="0" w:space="0" w:color="auto"/>
      </w:divBdr>
    </w:div>
    <w:div w:id="2031565855">
      <w:bodyDiv w:val="1"/>
      <w:marLeft w:val="0"/>
      <w:marRight w:val="0"/>
      <w:marTop w:val="0"/>
      <w:marBottom w:val="0"/>
      <w:divBdr>
        <w:top w:val="none" w:sz="0" w:space="0" w:color="auto"/>
        <w:left w:val="none" w:sz="0" w:space="0" w:color="auto"/>
        <w:bottom w:val="none" w:sz="0" w:space="0" w:color="auto"/>
        <w:right w:val="none" w:sz="0" w:space="0" w:color="auto"/>
      </w:divBdr>
    </w:div>
    <w:div w:id="2041081711">
      <w:bodyDiv w:val="1"/>
      <w:marLeft w:val="0"/>
      <w:marRight w:val="0"/>
      <w:marTop w:val="0"/>
      <w:marBottom w:val="0"/>
      <w:divBdr>
        <w:top w:val="none" w:sz="0" w:space="0" w:color="auto"/>
        <w:left w:val="none" w:sz="0" w:space="0" w:color="auto"/>
        <w:bottom w:val="none" w:sz="0" w:space="0" w:color="auto"/>
        <w:right w:val="none" w:sz="0" w:space="0" w:color="auto"/>
      </w:divBdr>
    </w:div>
    <w:div w:id="2048681178">
      <w:bodyDiv w:val="1"/>
      <w:marLeft w:val="0"/>
      <w:marRight w:val="0"/>
      <w:marTop w:val="0"/>
      <w:marBottom w:val="0"/>
      <w:divBdr>
        <w:top w:val="none" w:sz="0" w:space="0" w:color="auto"/>
        <w:left w:val="none" w:sz="0" w:space="0" w:color="auto"/>
        <w:bottom w:val="none" w:sz="0" w:space="0" w:color="auto"/>
        <w:right w:val="none" w:sz="0" w:space="0" w:color="auto"/>
      </w:divBdr>
    </w:div>
    <w:div w:id="2052683922">
      <w:bodyDiv w:val="1"/>
      <w:marLeft w:val="0"/>
      <w:marRight w:val="0"/>
      <w:marTop w:val="0"/>
      <w:marBottom w:val="0"/>
      <w:divBdr>
        <w:top w:val="none" w:sz="0" w:space="0" w:color="auto"/>
        <w:left w:val="none" w:sz="0" w:space="0" w:color="auto"/>
        <w:bottom w:val="none" w:sz="0" w:space="0" w:color="auto"/>
        <w:right w:val="none" w:sz="0" w:space="0" w:color="auto"/>
      </w:divBdr>
    </w:div>
    <w:div w:id="2066295355">
      <w:bodyDiv w:val="1"/>
      <w:marLeft w:val="0"/>
      <w:marRight w:val="0"/>
      <w:marTop w:val="0"/>
      <w:marBottom w:val="0"/>
      <w:divBdr>
        <w:top w:val="none" w:sz="0" w:space="0" w:color="auto"/>
        <w:left w:val="none" w:sz="0" w:space="0" w:color="auto"/>
        <w:bottom w:val="none" w:sz="0" w:space="0" w:color="auto"/>
        <w:right w:val="none" w:sz="0" w:space="0" w:color="auto"/>
      </w:divBdr>
    </w:div>
    <w:div w:id="2068986114">
      <w:bodyDiv w:val="1"/>
      <w:marLeft w:val="0"/>
      <w:marRight w:val="0"/>
      <w:marTop w:val="0"/>
      <w:marBottom w:val="0"/>
      <w:divBdr>
        <w:top w:val="none" w:sz="0" w:space="0" w:color="auto"/>
        <w:left w:val="none" w:sz="0" w:space="0" w:color="auto"/>
        <w:bottom w:val="none" w:sz="0" w:space="0" w:color="auto"/>
        <w:right w:val="none" w:sz="0" w:space="0" w:color="auto"/>
      </w:divBdr>
    </w:div>
    <w:div w:id="2076198999">
      <w:bodyDiv w:val="1"/>
      <w:marLeft w:val="0"/>
      <w:marRight w:val="0"/>
      <w:marTop w:val="0"/>
      <w:marBottom w:val="0"/>
      <w:divBdr>
        <w:top w:val="none" w:sz="0" w:space="0" w:color="auto"/>
        <w:left w:val="none" w:sz="0" w:space="0" w:color="auto"/>
        <w:bottom w:val="none" w:sz="0" w:space="0" w:color="auto"/>
        <w:right w:val="none" w:sz="0" w:space="0" w:color="auto"/>
      </w:divBdr>
    </w:div>
    <w:div w:id="2089183353">
      <w:bodyDiv w:val="1"/>
      <w:marLeft w:val="0"/>
      <w:marRight w:val="0"/>
      <w:marTop w:val="0"/>
      <w:marBottom w:val="0"/>
      <w:divBdr>
        <w:top w:val="none" w:sz="0" w:space="0" w:color="auto"/>
        <w:left w:val="none" w:sz="0" w:space="0" w:color="auto"/>
        <w:bottom w:val="none" w:sz="0" w:space="0" w:color="auto"/>
        <w:right w:val="none" w:sz="0" w:space="0" w:color="auto"/>
      </w:divBdr>
    </w:div>
    <w:div w:id="2089301462">
      <w:bodyDiv w:val="1"/>
      <w:marLeft w:val="0"/>
      <w:marRight w:val="0"/>
      <w:marTop w:val="0"/>
      <w:marBottom w:val="0"/>
      <w:divBdr>
        <w:top w:val="none" w:sz="0" w:space="0" w:color="auto"/>
        <w:left w:val="none" w:sz="0" w:space="0" w:color="auto"/>
        <w:bottom w:val="none" w:sz="0" w:space="0" w:color="auto"/>
        <w:right w:val="none" w:sz="0" w:space="0" w:color="auto"/>
      </w:divBdr>
    </w:div>
    <w:div w:id="2092502522">
      <w:bodyDiv w:val="1"/>
      <w:marLeft w:val="0"/>
      <w:marRight w:val="0"/>
      <w:marTop w:val="0"/>
      <w:marBottom w:val="0"/>
      <w:divBdr>
        <w:top w:val="none" w:sz="0" w:space="0" w:color="auto"/>
        <w:left w:val="none" w:sz="0" w:space="0" w:color="auto"/>
        <w:bottom w:val="none" w:sz="0" w:space="0" w:color="auto"/>
        <w:right w:val="none" w:sz="0" w:space="0" w:color="auto"/>
      </w:divBdr>
    </w:div>
    <w:div w:id="2108767694">
      <w:bodyDiv w:val="1"/>
      <w:marLeft w:val="0"/>
      <w:marRight w:val="0"/>
      <w:marTop w:val="0"/>
      <w:marBottom w:val="0"/>
      <w:divBdr>
        <w:top w:val="none" w:sz="0" w:space="0" w:color="auto"/>
        <w:left w:val="none" w:sz="0" w:space="0" w:color="auto"/>
        <w:bottom w:val="none" w:sz="0" w:space="0" w:color="auto"/>
        <w:right w:val="none" w:sz="0" w:space="0" w:color="auto"/>
      </w:divBdr>
    </w:div>
    <w:div w:id="2112044259">
      <w:bodyDiv w:val="1"/>
      <w:marLeft w:val="0"/>
      <w:marRight w:val="0"/>
      <w:marTop w:val="0"/>
      <w:marBottom w:val="0"/>
      <w:divBdr>
        <w:top w:val="none" w:sz="0" w:space="0" w:color="auto"/>
        <w:left w:val="none" w:sz="0" w:space="0" w:color="auto"/>
        <w:bottom w:val="none" w:sz="0" w:space="0" w:color="auto"/>
        <w:right w:val="none" w:sz="0" w:space="0" w:color="auto"/>
      </w:divBdr>
    </w:div>
    <w:div w:id="2118331913">
      <w:bodyDiv w:val="1"/>
      <w:marLeft w:val="0"/>
      <w:marRight w:val="0"/>
      <w:marTop w:val="0"/>
      <w:marBottom w:val="0"/>
      <w:divBdr>
        <w:top w:val="none" w:sz="0" w:space="0" w:color="auto"/>
        <w:left w:val="none" w:sz="0" w:space="0" w:color="auto"/>
        <w:bottom w:val="none" w:sz="0" w:space="0" w:color="auto"/>
        <w:right w:val="none" w:sz="0" w:space="0" w:color="auto"/>
      </w:divBdr>
    </w:div>
    <w:div w:id="2119137143">
      <w:bodyDiv w:val="1"/>
      <w:marLeft w:val="0"/>
      <w:marRight w:val="0"/>
      <w:marTop w:val="0"/>
      <w:marBottom w:val="0"/>
      <w:divBdr>
        <w:top w:val="none" w:sz="0" w:space="0" w:color="auto"/>
        <w:left w:val="none" w:sz="0" w:space="0" w:color="auto"/>
        <w:bottom w:val="none" w:sz="0" w:space="0" w:color="auto"/>
        <w:right w:val="none" w:sz="0" w:space="0" w:color="auto"/>
      </w:divBdr>
    </w:div>
    <w:div w:id="2124491049">
      <w:bodyDiv w:val="1"/>
      <w:marLeft w:val="0"/>
      <w:marRight w:val="0"/>
      <w:marTop w:val="0"/>
      <w:marBottom w:val="0"/>
      <w:divBdr>
        <w:top w:val="none" w:sz="0" w:space="0" w:color="auto"/>
        <w:left w:val="none" w:sz="0" w:space="0" w:color="auto"/>
        <w:bottom w:val="none" w:sz="0" w:space="0" w:color="auto"/>
        <w:right w:val="none" w:sz="0" w:space="0" w:color="auto"/>
      </w:divBdr>
    </w:div>
    <w:div w:id="2126268963">
      <w:bodyDiv w:val="1"/>
      <w:marLeft w:val="0"/>
      <w:marRight w:val="0"/>
      <w:marTop w:val="0"/>
      <w:marBottom w:val="0"/>
      <w:divBdr>
        <w:top w:val="none" w:sz="0" w:space="0" w:color="auto"/>
        <w:left w:val="none" w:sz="0" w:space="0" w:color="auto"/>
        <w:bottom w:val="none" w:sz="0" w:space="0" w:color="auto"/>
        <w:right w:val="none" w:sz="0" w:space="0" w:color="auto"/>
      </w:divBdr>
    </w:div>
    <w:div w:id="2132745902">
      <w:bodyDiv w:val="1"/>
      <w:marLeft w:val="0"/>
      <w:marRight w:val="0"/>
      <w:marTop w:val="0"/>
      <w:marBottom w:val="0"/>
      <w:divBdr>
        <w:top w:val="none" w:sz="0" w:space="0" w:color="auto"/>
        <w:left w:val="none" w:sz="0" w:space="0" w:color="auto"/>
        <w:bottom w:val="none" w:sz="0" w:space="0" w:color="auto"/>
        <w:right w:val="none" w:sz="0" w:space="0" w:color="auto"/>
      </w:divBdr>
    </w:div>
    <w:div w:id="2135563788">
      <w:bodyDiv w:val="1"/>
      <w:marLeft w:val="0"/>
      <w:marRight w:val="0"/>
      <w:marTop w:val="0"/>
      <w:marBottom w:val="0"/>
      <w:divBdr>
        <w:top w:val="none" w:sz="0" w:space="0" w:color="auto"/>
        <w:left w:val="none" w:sz="0" w:space="0" w:color="auto"/>
        <w:bottom w:val="none" w:sz="0" w:space="0" w:color="auto"/>
        <w:right w:val="none" w:sz="0" w:space="0" w:color="auto"/>
      </w:divBdr>
    </w:div>
    <w:div w:id="2142654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A90C3737304E92021D98963341D6F00A135AEB0F5803EC04E4ED5392FF94012BA8310D5DDF13F996C9C8A5089ACA61399D05646AB7FFB492941630345FW" TargetMode="External"/><Relationship Id="rId13" Type="http://schemas.openxmlformats.org/officeDocument/2006/relationships/hyperlink" Target="consultantplus://offline/ref=09A90C3737304E92021D98963341D6F00A135AEB0F5803EC04E4ED5392FF94012BA8310D5DDF13F996C9C8A5089ACA61399D05646AB7FFB492941630345FW"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09A90C3737304E92021D869B252D8AF40F1804EE0A5B09BD5BB4EB04CDAF92546BE837581D9E15ACC78D9DA00B9480307ED60A646E3A50W" TargetMode="External"/><Relationship Id="rId12" Type="http://schemas.openxmlformats.org/officeDocument/2006/relationships/hyperlink" Target="consultantplus://offline/ref=09A90C3737304E92021D869B252D8AF40F1804EE0A5B09BD5BB4EB04CDAF92546BE837581D9E15ACC78D9DA00B9480307ED60A646E3A50W" TargetMode="External"/><Relationship Id="rId17" Type="http://schemas.openxmlformats.org/officeDocument/2006/relationships/image" Target="media/image9.wmf"/><Relationship Id="rId2" Type="http://schemas.openxmlformats.org/officeDocument/2006/relationships/numbering" Target="numbering.xml"/><Relationship Id="rId16" Type="http://schemas.openxmlformats.org/officeDocument/2006/relationships/image" Target="media/image8.wmf"/><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5.wmf"/><Relationship Id="rId5" Type="http://schemas.openxmlformats.org/officeDocument/2006/relationships/webSettings" Target="webSettings.xml"/><Relationship Id="rId15" Type="http://schemas.openxmlformats.org/officeDocument/2006/relationships/image" Target="media/image7.wmf"/><Relationship Id="rId10" Type="http://schemas.openxmlformats.org/officeDocument/2006/relationships/image" Target="media/image4.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image" Target="media/image6.wmf"/></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B3819-12CD-4F44-BBC5-10DE827B3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28</Pages>
  <Words>9996</Words>
  <Characters>56978</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Кульков Дмитрий Львович</cp:lastModifiedBy>
  <cp:revision>4</cp:revision>
  <cp:lastPrinted>2020-02-20T02:08:00Z</cp:lastPrinted>
  <dcterms:created xsi:type="dcterms:W3CDTF">2020-02-17T01:50:00Z</dcterms:created>
  <dcterms:modified xsi:type="dcterms:W3CDTF">2020-02-20T02:08:00Z</dcterms:modified>
</cp:coreProperties>
</file>