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15" w:rsidRDefault="00CA6215" w:rsidP="00CA6215">
      <w:pPr>
        <w:ind w:left="6000" w:hanging="360"/>
        <w:jc w:val="both"/>
      </w:pPr>
      <w:r w:rsidRPr="003617F4">
        <w:t>Проект закона Камчатского края внесен</w:t>
      </w:r>
      <w:r>
        <w:t xml:space="preserve"> </w:t>
      </w:r>
    </w:p>
    <w:p w:rsidR="00CA6215" w:rsidRPr="003617F4" w:rsidRDefault="00CA6215" w:rsidP="00CA6215">
      <w:pPr>
        <w:ind w:left="6000" w:hanging="360"/>
        <w:jc w:val="both"/>
      </w:pPr>
      <w:r w:rsidRPr="003617F4">
        <w:t>Губернатором Камчатского края</w:t>
      </w:r>
    </w:p>
    <w:p w:rsidR="00CA6215" w:rsidRDefault="00CA6215" w:rsidP="00CA6215">
      <w:pPr>
        <w:jc w:val="center"/>
      </w:pPr>
    </w:p>
    <w:p w:rsidR="00CA6215" w:rsidRDefault="00CA6215" w:rsidP="00CA6215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5" w:rsidRDefault="00CA6215" w:rsidP="00CA6215">
      <w:pPr>
        <w:jc w:val="center"/>
        <w:rPr>
          <w:b/>
          <w:sz w:val="28"/>
          <w:szCs w:val="28"/>
        </w:rPr>
      </w:pPr>
    </w:p>
    <w:p w:rsidR="00CA6215" w:rsidRPr="009B73E2" w:rsidRDefault="00CA6215" w:rsidP="00CA6215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CA6215" w:rsidRPr="009B73E2" w:rsidRDefault="00CA6215" w:rsidP="00CA6215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CA6215" w:rsidRPr="009B73E2" w:rsidRDefault="00CA6215" w:rsidP="00CA6215">
      <w:pPr>
        <w:jc w:val="center"/>
        <w:rPr>
          <w:b/>
          <w:sz w:val="28"/>
          <w:szCs w:val="28"/>
        </w:rPr>
      </w:pPr>
    </w:p>
    <w:p w:rsidR="00CA6215" w:rsidRPr="00CC7362" w:rsidRDefault="00CA6215" w:rsidP="00CA6215">
      <w:pPr>
        <w:jc w:val="center"/>
        <w:rPr>
          <w:b/>
          <w:sz w:val="28"/>
          <w:szCs w:val="28"/>
        </w:rPr>
      </w:pPr>
      <w:bookmarkStart w:id="0" w:name="_GoBack"/>
      <w:r w:rsidRPr="00CC7362">
        <w:rPr>
          <w:b/>
          <w:sz w:val="28"/>
          <w:szCs w:val="28"/>
        </w:rPr>
        <w:t>О внесении изменени</w:t>
      </w:r>
      <w:r w:rsidR="00D81048" w:rsidRPr="00CC7362">
        <w:rPr>
          <w:b/>
          <w:sz w:val="28"/>
          <w:szCs w:val="28"/>
        </w:rPr>
        <w:t>я</w:t>
      </w:r>
      <w:r w:rsidRPr="00CC7362">
        <w:rPr>
          <w:b/>
          <w:sz w:val="28"/>
          <w:szCs w:val="28"/>
        </w:rPr>
        <w:t xml:space="preserve"> в статью 4 Закона Камчатского края </w:t>
      </w:r>
    </w:p>
    <w:p w:rsidR="00CA6215" w:rsidRPr="00CC7362" w:rsidRDefault="00CA6215" w:rsidP="00CA6215">
      <w:pPr>
        <w:pStyle w:val="a5"/>
        <w:tabs>
          <w:tab w:val="left" w:pos="9214"/>
        </w:tabs>
        <w:suppressAutoHyphens/>
        <w:ind w:left="42" w:right="68" w:hanging="1"/>
        <w:rPr>
          <w:b/>
          <w:i/>
          <w:sz w:val="28"/>
          <w:szCs w:val="28"/>
        </w:rPr>
      </w:pPr>
      <w:r w:rsidRPr="00CC7362">
        <w:rPr>
          <w:rFonts w:eastAsia="Calibri"/>
          <w:b/>
          <w:bCs/>
          <w:sz w:val="28"/>
          <w:szCs w:val="28"/>
          <w:lang w:eastAsia="en-US"/>
        </w:rPr>
        <w:t>"Об отдельных вопросах проведения публичных мероприятий в Камчатском крае</w:t>
      </w:r>
      <w:r w:rsidRPr="00CC7362">
        <w:rPr>
          <w:b/>
          <w:sz w:val="28"/>
          <w:szCs w:val="28"/>
        </w:rPr>
        <w:t>"</w:t>
      </w:r>
    </w:p>
    <w:bookmarkEnd w:id="0"/>
    <w:p w:rsidR="00CA6215" w:rsidRDefault="00CA6215" w:rsidP="00CA6215">
      <w:pPr>
        <w:jc w:val="center"/>
        <w:rPr>
          <w:sz w:val="28"/>
        </w:rPr>
      </w:pPr>
    </w:p>
    <w:p w:rsidR="00CA6215" w:rsidRPr="00CA6215" w:rsidRDefault="00CA6215" w:rsidP="00CA6215">
      <w:pPr>
        <w:jc w:val="center"/>
        <w:rPr>
          <w:i/>
          <w:sz w:val="24"/>
          <w:szCs w:val="24"/>
        </w:rPr>
      </w:pPr>
      <w:r w:rsidRPr="00CA6215">
        <w:rPr>
          <w:i/>
          <w:sz w:val="24"/>
          <w:szCs w:val="24"/>
        </w:rPr>
        <w:t>Принят Законодательным Собранием Камчатского края</w:t>
      </w:r>
    </w:p>
    <w:p w:rsidR="00CA6215" w:rsidRPr="00CA6215" w:rsidRDefault="00CA6215" w:rsidP="00CA6215">
      <w:pPr>
        <w:jc w:val="center"/>
        <w:rPr>
          <w:i/>
          <w:sz w:val="24"/>
          <w:szCs w:val="24"/>
        </w:rPr>
      </w:pPr>
      <w:r w:rsidRPr="00CA6215">
        <w:rPr>
          <w:i/>
          <w:sz w:val="24"/>
          <w:szCs w:val="24"/>
        </w:rPr>
        <w:t>" ___" ___________ 20</w:t>
      </w:r>
      <w:r w:rsidR="00FB542B">
        <w:rPr>
          <w:i/>
          <w:sz w:val="24"/>
          <w:szCs w:val="24"/>
        </w:rPr>
        <w:t>20</w:t>
      </w:r>
      <w:r w:rsidRPr="00CA6215">
        <w:rPr>
          <w:i/>
          <w:sz w:val="24"/>
          <w:szCs w:val="24"/>
        </w:rPr>
        <w:t xml:space="preserve"> года</w:t>
      </w:r>
    </w:p>
    <w:p w:rsidR="00CA6215" w:rsidRPr="00CA6215" w:rsidRDefault="00CA6215" w:rsidP="00CA6215">
      <w:pPr>
        <w:jc w:val="both"/>
        <w:rPr>
          <w:sz w:val="24"/>
          <w:szCs w:val="24"/>
        </w:rPr>
      </w:pPr>
    </w:p>
    <w:p w:rsidR="009D615A" w:rsidRDefault="009D615A" w:rsidP="009D615A">
      <w:pPr>
        <w:jc w:val="right"/>
      </w:pPr>
    </w:p>
    <w:p w:rsidR="00491C56" w:rsidRDefault="009D615A" w:rsidP="00491C56">
      <w:pPr>
        <w:ind w:firstLine="709"/>
        <w:jc w:val="both"/>
        <w:outlineLvl w:val="0"/>
        <w:rPr>
          <w:sz w:val="28"/>
          <w:szCs w:val="28"/>
        </w:rPr>
      </w:pPr>
      <w:r w:rsidRPr="00154600">
        <w:rPr>
          <w:b/>
          <w:sz w:val="28"/>
          <w:szCs w:val="28"/>
        </w:rPr>
        <w:t>Статья 1</w:t>
      </w:r>
    </w:p>
    <w:p w:rsidR="00491C56" w:rsidRDefault="009D615A" w:rsidP="00491C56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6215">
        <w:rPr>
          <w:sz w:val="28"/>
          <w:szCs w:val="28"/>
        </w:rPr>
        <w:t xml:space="preserve">Внести в </w:t>
      </w:r>
      <w:r w:rsidR="00491C56">
        <w:rPr>
          <w:rFonts w:eastAsiaTheme="minorHAnsi"/>
          <w:bCs/>
          <w:sz w:val="28"/>
          <w:szCs w:val="28"/>
          <w:lang w:eastAsia="en-US"/>
        </w:rPr>
        <w:t xml:space="preserve">пункт 2 части 2 </w:t>
      </w:r>
      <w:r w:rsidR="00CA6215" w:rsidRPr="00CA6215">
        <w:rPr>
          <w:rFonts w:eastAsiaTheme="minorHAnsi"/>
          <w:bCs/>
          <w:sz w:val="28"/>
          <w:szCs w:val="28"/>
          <w:lang w:eastAsia="en-US"/>
        </w:rPr>
        <w:t>стать</w:t>
      </w:r>
      <w:r w:rsidR="00491C56">
        <w:rPr>
          <w:rFonts w:eastAsiaTheme="minorHAnsi"/>
          <w:bCs/>
          <w:sz w:val="28"/>
          <w:szCs w:val="28"/>
          <w:lang w:eastAsia="en-US"/>
        </w:rPr>
        <w:t>и</w:t>
      </w:r>
      <w:r w:rsidR="00CA6215" w:rsidRPr="00CA6215">
        <w:rPr>
          <w:rFonts w:eastAsiaTheme="minorHAnsi"/>
          <w:bCs/>
          <w:sz w:val="28"/>
          <w:szCs w:val="28"/>
          <w:lang w:eastAsia="en-US"/>
        </w:rPr>
        <w:t xml:space="preserve"> 4 Закона Камчатского края от 25.02.2011 № 564 "Об отдельных вопросах проведения публичных мероприятий в Камчатском крае"</w:t>
      </w:r>
      <w:r w:rsidR="00CA6215" w:rsidRPr="00CA6215">
        <w:rPr>
          <w:rFonts w:eastAsiaTheme="minorHAnsi"/>
          <w:sz w:val="28"/>
          <w:szCs w:val="28"/>
          <w:lang w:eastAsia="en-US"/>
        </w:rPr>
        <w:t xml:space="preserve"> (с изменениями от 04.05.2011 </w:t>
      </w:r>
      <w:hyperlink r:id="rId6" w:history="1">
        <w:r w:rsidR="00CA6215" w:rsidRPr="00CA6215">
          <w:rPr>
            <w:rFonts w:eastAsiaTheme="minorHAnsi"/>
            <w:sz w:val="28"/>
            <w:szCs w:val="28"/>
            <w:lang w:eastAsia="en-US"/>
          </w:rPr>
          <w:t>№ 601</w:t>
        </w:r>
      </w:hyperlink>
      <w:r w:rsidR="00CA6215" w:rsidRPr="00CA6215">
        <w:rPr>
          <w:rFonts w:eastAsiaTheme="minorHAnsi"/>
          <w:sz w:val="28"/>
          <w:szCs w:val="28"/>
          <w:lang w:eastAsia="en-US"/>
        </w:rPr>
        <w:t xml:space="preserve">, от 12.11.2012 </w:t>
      </w:r>
      <w:hyperlink r:id="rId7" w:history="1">
        <w:r w:rsidR="00CA6215" w:rsidRPr="00CA6215">
          <w:rPr>
            <w:rFonts w:eastAsiaTheme="minorHAnsi"/>
            <w:sz w:val="28"/>
            <w:szCs w:val="28"/>
            <w:lang w:eastAsia="en-US"/>
          </w:rPr>
          <w:t>№ 142</w:t>
        </w:r>
      </w:hyperlink>
      <w:r w:rsidR="00CA6215" w:rsidRPr="00CA6215">
        <w:rPr>
          <w:rFonts w:eastAsiaTheme="minorHAnsi"/>
          <w:sz w:val="28"/>
          <w:szCs w:val="28"/>
          <w:lang w:eastAsia="en-US"/>
        </w:rPr>
        <w:t xml:space="preserve">, от 22.06.2015 </w:t>
      </w:r>
      <w:hyperlink r:id="rId8" w:history="1">
        <w:r w:rsidR="00CA6215" w:rsidRPr="00CA6215">
          <w:rPr>
            <w:rFonts w:eastAsiaTheme="minorHAnsi"/>
            <w:sz w:val="28"/>
            <w:szCs w:val="28"/>
            <w:lang w:eastAsia="en-US"/>
          </w:rPr>
          <w:t>№ 636</w:t>
        </w:r>
      </w:hyperlink>
      <w:r w:rsidR="00CA6215" w:rsidRPr="00CA6215">
        <w:rPr>
          <w:rFonts w:eastAsiaTheme="minorHAnsi"/>
          <w:sz w:val="28"/>
          <w:szCs w:val="28"/>
          <w:lang w:eastAsia="en-US"/>
        </w:rPr>
        <w:t xml:space="preserve">, от 28.04.2016 </w:t>
      </w:r>
      <w:hyperlink r:id="rId9" w:history="1">
        <w:r w:rsidR="00CA6215" w:rsidRPr="00CA6215">
          <w:rPr>
            <w:rFonts w:eastAsiaTheme="minorHAnsi"/>
            <w:sz w:val="28"/>
            <w:szCs w:val="28"/>
            <w:lang w:eastAsia="en-US"/>
          </w:rPr>
          <w:t>№ 793</w:t>
        </w:r>
      </w:hyperlink>
      <w:r w:rsidR="00CA6215" w:rsidRPr="00CA6215">
        <w:rPr>
          <w:rFonts w:eastAsiaTheme="minorHAnsi"/>
          <w:sz w:val="28"/>
          <w:szCs w:val="28"/>
          <w:lang w:eastAsia="en-US"/>
        </w:rPr>
        <w:t xml:space="preserve">, от 15.11.2016 </w:t>
      </w:r>
      <w:hyperlink r:id="rId10" w:history="1">
        <w:r w:rsidR="00CA6215" w:rsidRPr="00CA6215">
          <w:rPr>
            <w:rFonts w:eastAsiaTheme="minorHAnsi"/>
            <w:sz w:val="28"/>
            <w:szCs w:val="28"/>
            <w:lang w:eastAsia="en-US"/>
          </w:rPr>
          <w:t>№ 23</w:t>
        </w:r>
      </w:hyperlink>
      <w:r w:rsidR="00CA6215" w:rsidRPr="00CA6215">
        <w:rPr>
          <w:rFonts w:eastAsiaTheme="minorHAnsi"/>
          <w:sz w:val="28"/>
          <w:szCs w:val="28"/>
          <w:lang w:eastAsia="en-US"/>
        </w:rPr>
        <w:t xml:space="preserve">, от 06.03.2017 </w:t>
      </w:r>
      <w:hyperlink r:id="rId11" w:history="1">
        <w:r w:rsidR="00CA6215" w:rsidRPr="00CA6215">
          <w:rPr>
            <w:rFonts w:eastAsiaTheme="minorHAnsi"/>
            <w:sz w:val="28"/>
            <w:szCs w:val="28"/>
            <w:lang w:eastAsia="en-US"/>
          </w:rPr>
          <w:t>№ 65</w:t>
        </w:r>
      </w:hyperlink>
      <w:r w:rsidR="00CA6215" w:rsidRPr="00CA6215">
        <w:rPr>
          <w:rFonts w:eastAsiaTheme="minorHAnsi"/>
          <w:sz w:val="28"/>
          <w:szCs w:val="28"/>
          <w:lang w:eastAsia="en-US"/>
        </w:rPr>
        <w:t xml:space="preserve">, от 16.04.2018 </w:t>
      </w:r>
      <w:hyperlink r:id="rId12" w:history="1">
        <w:r w:rsidR="00CA6215" w:rsidRPr="00CA6215">
          <w:rPr>
            <w:rFonts w:eastAsiaTheme="minorHAnsi"/>
            <w:sz w:val="28"/>
            <w:szCs w:val="28"/>
            <w:lang w:eastAsia="en-US"/>
          </w:rPr>
          <w:t>№ 213</w:t>
        </w:r>
      </w:hyperlink>
      <w:r w:rsidR="00491C56" w:rsidRPr="00491C56">
        <w:rPr>
          <w:rFonts w:eastAsiaTheme="minorHAnsi"/>
          <w:sz w:val="28"/>
          <w:szCs w:val="28"/>
          <w:lang w:eastAsia="en-US"/>
        </w:rPr>
        <w:t xml:space="preserve">, </w:t>
      </w:r>
      <w:r w:rsidR="00491C56" w:rsidRPr="00491C56">
        <w:rPr>
          <w:rFonts w:eastAsiaTheme="minorHAnsi"/>
          <w:bCs/>
          <w:sz w:val="28"/>
          <w:szCs w:val="28"/>
          <w:lang w:eastAsia="en-US"/>
        </w:rPr>
        <w:t xml:space="preserve">от 27.02.2019 </w:t>
      </w:r>
      <w:hyperlink r:id="rId13" w:history="1">
        <w:r w:rsidR="00491C56" w:rsidRPr="00491C56">
          <w:rPr>
            <w:rFonts w:eastAsiaTheme="minorHAnsi"/>
            <w:bCs/>
            <w:sz w:val="28"/>
            <w:szCs w:val="28"/>
            <w:lang w:eastAsia="en-US"/>
          </w:rPr>
          <w:t>№ 309</w:t>
        </w:r>
      </w:hyperlink>
      <w:r w:rsidR="00CA6215" w:rsidRPr="00CA6215">
        <w:rPr>
          <w:rFonts w:eastAsiaTheme="minorHAnsi"/>
          <w:sz w:val="28"/>
          <w:szCs w:val="28"/>
          <w:lang w:eastAsia="en-US"/>
        </w:rPr>
        <w:t>) изменени</w:t>
      </w:r>
      <w:r w:rsidR="00491C56">
        <w:rPr>
          <w:rFonts w:eastAsiaTheme="minorHAnsi"/>
          <w:sz w:val="28"/>
          <w:szCs w:val="28"/>
          <w:lang w:eastAsia="en-US"/>
        </w:rPr>
        <w:t>е, дополнив его предложением следующего содержания: "Проведение собраний, митингов, шествий, демонстраций на указанных территориях запрещается в рабо</w:t>
      </w:r>
      <w:r w:rsidR="007572AA">
        <w:rPr>
          <w:rFonts w:eastAsiaTheme="minorHAnsi"/>
          <w:sz w:val="28"/>
          <w:szCs w:val="28"/>
          <w:lang w:eastAsia="en-US"/>
        </w:rPr>
        <w:t>чие дни с 9 часов 00 минут до 19</w:t>
      </w:r>
      <w:r w:rsidR="00491C56">
        <w:rPr>
          <w:rFonts w:eastAsiaTheme="minorHAnsi"/>
          <w:sz w:val="28"/>
          <w:szCs w:val="28"/>
          <w:lang w:eastAsia="en-US"/>
        </w:rPr>
        <w:t xml:space="preserve"> часов 00 минут, а также в выходные и нерабочие праздничные дни в случае проведения на указанных территориях </w:t>
      </w:r>
      <w:r w:rsidR="00491C56">
        <w:rPr>
          <w:sz w:val="28"/>
          <w:szCs w:val="28"/>
        </w:rPr>
        <w:t xml:space="preserve">праздничных, культурно-массовых мероприятий </w:t>
      </w:r>
      <w:r w:rsidR="00491C56">
        <w:rPr>
          <w:rFonts w:eastAsiaTheme="minorHAnsi"/>
          <w:sz w:val="28"/>
          <w:szCs w:val="28"/>
          <w:lang w:eastAsia="en-US"/>
        </w:rPr>
        <w:t>в дни государственных праздников Российской Федерации, в дни воинской славы России, в памятные даты России и в памятные дни в Российской Федерации, в дни праздников Камчатского края и в памятные даты Камчатского края, в дни праздников</w:t>
      </w:r>
      <w:r w:rsidR="00491C56">
        <w:rPr>
          <w:sz w:val="28"/>
          <w:szCs w:val="28"/>
        </w:rPr>
        <w:t xml:space="preserve"> муниципальных образований в Камчатском </w:t>
      </w:r>
      <w:r w:rsidR="00491C56" w:rsidRPr="00633CE4">
        <w:rPr>
          <w:sz w:val="28"/>
          <w:szCs w:val="28"/>
        </w:rPr>
        <w:t>крае</w:t>
      </w:r>
      <w:r w:rsidR="00491C56">
        <w:rPr>
          <w:sz w:val="28"/>
          <w:szCs w:val="28"/>
        </w:rPr>
        <w:t xml:space="preserve"> и </w:t>
      </w:r>
      <w:r w:rsidR="00491C56">
        <w:rPr>
          <w:rFonts w:eastAsiaTheme="minorHAnsi"/>
          <w:sz w:val="28"/>
          <w:szCs w:val="28"/>
          <w:lang w:eastAsia="en-US"/>
        </w:rPr>
        <w:t>в памятные даты</w:t>
      </w:r>
      <w:r w:rsidR="00491C56">
        <w:rPr>
          <w:sz w:val="28"/>
          <w:szCs w:val="28"/>
        </w:rPr>
        <w:t xml:space="preserve"> муниципальных образований в Камчатском </w:t>
      </w:r>
      <w:r w:rsidR="00491C56" w:rsidRPr="00633CE4">
        <w:rPr>
          <w:sz w:val="28"/>
          <w:szCs w:val="28"/>
        </w:rPr>
        <w:t>крае</w:t>
      </w:r>
      <w:r w:rsidR="00491C56">
        <w:rPr>
          <w:rFonts w:eastAsiaTheme="minorHAnsi"/>
          <w:sz w:val="28"/>
          <w:szCs w:val="28"/>
          <w:lang w:eastAsia="en-US"/>
        </w:rPr>
        <w:t>.".</w:t>
      </w:r>
    </w:p>
    <w:p w:rsidR="00491C56" w:rsidRDefault="00491C56" w:rsidP="00491C56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D615A" w:rsidRDefault="00491C56" w:rsidP="009D615A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D615A" w:rsidRPr="00154600">
        <w:rPr>
          <w:b/>
          <w:sz w:val="28"/>
          <w:szCs w:val="28"/>
        </w:rPr>
        <w:t xml:space="preserve">татья </w:t>
      </w:r>
      <w:r w:rsidR="00633CE4">
        <w:rPr>
          <w:b/>
          <w:sz w:val="28"/>
          <w:szCs w:val="28"/>
        </w:rPr>
        <w:t>2</w:t>
      </w:r>
    </w:p>
    <w:p w:rsidR="009D615A" w:rsidRDefault="009D615A" w:rsidP="009D615A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="008C4B70">
        <w:rPr>
          <w:sz w:val="28"/>
          <w:szCs w:val="28"/>
        </w:rPr>
        <w:t>через 10</w:t>
      </w:r>
      <w:r>
        <w:rPr>
          <w:sz w:val="28"/>
          <w:szCs w:val="28"/>
        </w:rPr>
        <w:t xml:space="preserve"> дн</w:t>
      </w:r>
      <w:r w:rsidR="008C4B70">
        <w:rPr>
          <w:sz w:val="28"/>
          <w:szCs w:val="28"/>
        </w:rPr>
        <w:t xml:space="preserve">ей после дня его </w:t>
      </w:r>
      <w:r>
        <w:rPr>
          <w:sz w:val="28"/>
          <w:szCs w:val="28"/>
        </w:rPr>
        <w:t>официального опубликования.</w:t>
      </w:r>
    </w:p>
    <w:p w:rsidR="009D615A" w:rsidRDefault="009D615A" w:rsidP="009D615A">
      <w:pPr>
        <w:ind w:firstLine="567"/>
        <w:jc w:val="both"/>
        <w:rPr>
          <w:sz w:val="28"/>
          <w:szCs w:val="28"/>
        </w:rPr>
      </w:pPr>
    </w:p>
    <w:p w:rsidR="009D615A" w:rsidRDefault="009D615A" w:rsidP="006751BD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</w:p>
    <w:p w:rsidR="00C02CB8" w:rsidRPr="00C114EC" w:rsidRDefault="00C02CB8" w:rsidP="006751BD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</w:p>
    <w:p w:rsidR="000A3794" w:rsidRDefault="009D615A" w:rsidP="008D59F3">
      <w:pPr>
        <w:shd w:val="clear" w:color="auto" w:fill="FFFFFF"/>
        <w:spacing w:before="5" w:line="317" w:lineRule="exact"/>
        <w:jc w:val="both"/>
        <w:rPr>
          <w:sz w:val="28"/>
          <w:szCs w:val="28"/>
        </w:rPr>
      </w:pPr>
      <w:r w:rsidRPr="00C114EC">
        <w:rPr>
          <w:sz w:val="28"/>
          <w:szCs w:val="28"/>
        </w:rPr>
        <w:t>Губернатор Камчатско</w:t>
      </w:r>
      <w:r>
        <w:rPr>
          <w:sz w:val="28"/>
          <w:szCs w:val="28"/>
        </w:rPr>
        <w:t>го края</w:t>
      </w:r>
      <w:r w:rsidRPr="00C114E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C114EC">
        <w:rPr>
          <w:sz w:val="28"/>
          <w:szCs w:val="28"/>
        </w:rPr>
        <w:t xml:space="preserve"> </w:t>
      </w:r>
      <w:r w:rsidR="008D59F3">
        <w:rPr>
          <w:sz w:val="28"/>
          <w:szCs w:val="28"/>
        </w:rPr>
        <w:t xml:space="preserve">     В.И. Илюхи</w:t>
      </w:r>
      <w:r w:rsidR="006751BD">
        <w:rPr>
          <w:sz w:val="28"/>
          <w:szCs w:val="28"/>
        </w:rPr>
        <w:t>н</w:t>
      </w:r>
    </w:p>
    <w:p w:rsidR="000A3794" w:rsidRDefault="000A3794" w:rsidP="00E13E1B">
      <w:pPr>
        <w:rPr>
          <w:sz w:val="28"/>
          <w:szCs w:val="28"/>
        </w:rPr>
      </w:pPr>
    </w:p>
    <w:p w:rsidR="009D615A" w:rsidRPr="009D615A" w:rsidRDefault="009D615A" w:rsidP="005443B0">
      <w:pPr>
        <w:rPr>
          <w:sz w:val="28"/>
          <w:szCs w:val="28"/>
        </w:rPr>
      </w:pPr>
    </w:p>
    <w:p w:rsidR="009D615A" w:rsidRPr="00EF45CE" w:rsidRDefault="009D615A" w:rsidP="009D615A">
      <w:pPr>
        <w:jc w:val="center"/>
        <w:rPr>
          <w:sz w:val="28"/>
          <w:szCs w:val="28"/>
        </w:rPr>
      </w:pPr>
      <w:r w:rsidRPr="00EF45CE">
        <w:rPr>
          <w:sz w:val="28"/>
          <w:szCs w:val="28"/>
        </w:rPr>
        <w:lastRenderedPageBreak/>
        <w:t>Пояснительная записка</w:t>
      </w:r>
    </w:p>
    <w:p w:rsidR="009D615A" w:rsidRPr="00EF45CE" w:rsidRDefault="009D615A" w:rsidP="00114945">
      <w:pPr>
        <w:jc w:val="center"/>
        <w:rPr>
          <w:sz w:val="28"/>
          <w:szCs w:val="28"/>
        </w:rPr>
      </w:pPr>
      <w:r w:rsidRPr="00EF45CE">
        <w:rPr>
          <w:sz w:val="28"/>
          <w:szCs w:val="28"/>
        </w:rPr>
        <w:t>к проекту закона Камчатского края</w:t>
      </w:r>
      <w:r w:rsidR="00633CE4">
        <w:rPr>
          <w:sz w:val="28"/>
          <w:szCs w:val="28"/>
        </w:rPr>
        <w:t xml:space="preserve"> "</w:t>
      </w:r>
      <w:r w:rsidR="00F546BC">
        <w:rPr>
          <w:sz w:val="28"/>
          <w:szCs w:val="28"/>
        </w:rPr>
        <w:t>О внесении изменени</w:t>
      </w:r>
      <w:r w:rsidR="00B9539F">
        <w:rPr>
          <w:sz w:val="28"/>
          <w:szCs w:val="28"/>
        </w:rPr>
        <w:t>я</w:t>
      </w:r>
      <w:r w:rsidR="000A3794" w:rsidRPr="00EF45CE">
        <w:rPr>
          <w:sz w:val="28"/>
          <w:szCs w:val="28"/>
        </w:rPr>
        <w:t xml:space="preserve"> в </w:t>
      </w:r>
      <w:r w:rsidR="0037334F">
        <w:rPr>
          <w:sz w:val="28"/>
          <w:szCs w:val="28"/>
        </w:rPr>
        <w:t xml:space="preserve">статью 4 </w:t>
      </w:r>
      <w:r w:rsidR="00633CE4">
        <w:rPr>
          <w:sz w:val="28"/>
          <w:szCs w:val="28"/>
        </w:rPr>
        <w:t>З</w:t>
      </w:r>
      <w:r w:rsidR="00C23077" w:rsidRPr="00EF45CE">
        <w:rPr>
          <w:sz w:val="28"/>
          <w:szCs w:val="28"/>
        </w:rPr>
        <w:t>акон</w:t>
      </w:r>
      <w:r w:rsidR="0037334F">
        <w:rPr>
          <w:sz w:val="28"/>
          <w:szCs w:val="28"/>
        </w:rPr>
        <w:t>а</w:t>
      </w:r>
      <w:r w:rsidR="00C23077" w:rsidRPr="00EF45CE">
        <w:rPr>
          <w:sz w:val="28"/>
          <w:szCs w:val="28"/>
        </w:rPr>
        <w:t xml:space="preserve"> Камчатского края </w:t>
      </w:r>
      <w:r w:rsidR="00633CE4">
        <w:rPr>
          <w:sz w:val="28"/>
          <w:szCs w:val="28"/>
        </w:rPr>
        <w:t>"</w:t>
      </w:r>
      <w:r w:rsidR="00114945" w:rsidRPr="00EF45CE">
        <w:rPr>
          <w:sz w:val="28"/>
          <w:szCs w:val="28"/>
        </w:rPr>
        <w:t>Об отдельных вопросах проведения публичных мероприятий в Камчатском крае</w:t>
      </w:r>
      <w:r w:rsidR="00633CE4">
        <w:rPr>
          <w:sz w:val="28"/>
          <w:szCs w:val="28"/>
        </w:rPr>
        <w:t>"</w:t>
      </w:r>
    </w:p>
    <w:p w:rsidR="009D615A" w:rsidRDefault="009D615A" w:rsidP="000A3794">
      <w:pPr>
        <w:ind w:firstLine="540"/>
        <w:jc w:val="both"/>
        <w:rPr>
          <w:sz w:val="28"/>
          <w:szCs w:val="28"/>
        </w:rPr>
      </w:pPr>
    </w:p>
    <w:p w:rsidR="00633CE4" w:rsidRDefault="00633CE4" w:rsidP="000A3794">
      <w:pPr>
        <w:ind w:firstLine="540"/>
        <w:jc w:val="both"/>
        <w:rPr>
          <w:sz w:val="28"/>
          <w:szCs w:val="28"/>
        </w:rPr>
      </w:pPr>
    </w:p>
    <w:p w:rsidR="00633CE4" w:rsidRPr="00EF45CE" w:rsidRDefault="00633CE4" w:rsidP="000A3794">
      <w:pPr>
        <w:ind w:firstLine="540"/>
        <w:jc w:val="both"/>
        <w:rPr>
          <w:sz w:val="28"/>
          <w:szCs w:val="28"/>
        </w:rPr>
      </w:pPr>
    </w:p>
    <w:p w:rsidR="00FB542B" w:rsidRDefault="00FB542B" w:rsidP="00FB5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законоп</w:t>
      </w:r>
      <w:r w:rsidRPr="00EF45CE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разработан в </w:t>
      </w:r>
      <w:r w:rsidRPr="00154083">
        <w:rPr>
          <w:bCs/>
          <w:sz w:val="28"/>
          <w:szCs w:val="28"/>
        </w:rPr>
        <w:t>целях</w:t>
      </w:r>
      <w:r>
        <w:rPr>
          <w:bCs/>
          <w:sz w:val="28"/>
          <w:szCs w:val="28"/>
        </w:rPr>
        <w:t xml:space="preserve"> приведения положений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пункта 2 части 2 </w:t>
      </w:r>
      <w:r w:rsidRPr="00CA6215">
        <w:rPr>
          <w:rFonts w:eastAsiaTheme="minorHAnsi"/>
          <w:bCs/>
          <w:sz w:val="28"/>
          <w:szCs w:val="28"/>
          <w:lang w:eastAsia="en-US"/>
        </w:rPr>
        <w:t>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CA6215">
        <w:rPr>
          <w:rFonts w:eastAsiaTheme="minorHAnsi"/>
          <w:bCs/>
          <w:sz w:val="28"/>
          <w:szCs w:val="28"/>
          <w:lang w:eastAsia="en-US"/>
        </w:rPr>
        <w:t xml:space="preserve"> 4 Закона Камчатского края от 25.02.2011 № 564 "Об отдельных вопросах проведения публичных мероприятий в Камчатском крае"</w:t>
      </w:r>
      <w:r>
        <w:rPr>
          <w:rFonts w:eastAsiaTheme="minorHAnsi"/>
          <w:sz w:val="28"/>
          <w:szCs w:val="28"/>
          <w:lang w:eastAsia="en-US"/>
        </w:rPr>
        <w:t xml:space="preserve"> в соответствие с </w:t>
      </w:r>
      <w:r>
        <w:rPr>
          <w:bCs/>
          <w:sz w:val="28"/>
          <w:szCs w:val="28"/>
        </w:rPr>
        <w:t>п</w:t>
      </w:r>
      <w:r w:rsidRPr="00154083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ем</w:t>
      </w:r>
      <w:r w:rsidRPr="00154083">
        <w:rPr>
          <w:bCs/>
          <w:sz w:val="28"/>
          <w:szCs w:val="28"/>
        </w:rPr>
        <w:t xml:space="preserve"> Конституционного Суда Российской Федерации от 01.11.2019 № 33-П </w:t>
      </w:r>
      <w:r>
        <w:rPr>
          <w:sz w:val="28"/>
          <w:szCs w:val="28"/>
        </w:rPr>
        <w:t>"</w:t>
      </w:r>
      <w:r w:rsidRPr="00154083">
        <w:rPr>
          <w:bCs/>
          <w:sz w:val="28"/>
          <w:szCs w:val="28"/>
        </w:rPr>
        <w:t xml:space="preserve">По делу о проверке конституционности пунктов 1 и 6 статьи 5 Закона Республики Коми </w:t>
      </w:r>
      <w:r>
        <w:rPr>
          <w:sz w:val="28"/>
          <w:szCs w:val="28"/>
        </w:rPr>
        <w:t>"</w:t>
      </w:r>
      <w:r w:rsidRPr="00154083">
        <w:rPr>
          <w:bCs/>
          <w:sz w:val="28"/>
          <w:szCs w:val="28"/>
        </w:rPr>
        <w:t xml:space="preserve">О некоторых вопросах проведения публичных мероприятий в Республике Коми» в связи с жалобами граждан   М.С. Седовой и В.П. </w:t>
      </w:r>
      <w:proofErr w:type="spellStart"/>
      <w:r w:rsidRPr="00154083">
        <w:rPr>
          <w:bCs/>
          <w:sz w:val="28"/>
          <w:szCs w:val="28"/>
        </w:rPr>
        <w:t>Терешонковой</w:t>
      </w:r>
      <w:proofErr w:type="spellEnd"/>
      <w:r>
        <w:rPr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:rsidR="00FB542B" w:rsidRDefault="00FB542B" w:rsidP="00FB542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Законопроект предусматривает исключение </w:t>
      </w:r>
      <w:r w:rsidR="0075526A">
        <w:rPr>
          <w:sz w:val="28"/>
          <w:szCs w:val="28"/>
        </w:rPr>
        <w:t>общего</w:t>
      </w:r>
      <w:r w:rsidRPr="00FB542B">
        <w:rPr>
          <w:sz w:val="28"/>
          <w:szCs w:val="28"/>
        </w:rPr>
        <w:t xml:space="preserve"> запрета</w:t>
      </w:r>
      <w:r>
        <w:rPr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проведение собраний, митингов, шествий, демонстраций</w:t>
      </w:r>
      <w:r>
        <w:rPr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прилегающих к зданиям, занимаемым органами государственной власти Камчатского края (к ограждению, если здание имеет огражденную территорию), территориях. </w:t>
      </w:r>
    </w:p>
    <w:p w:rsidR="00FB542B" w:rsidRDefault="00FB542B" w:rsidP="005101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предлагаемый законопроектом частичный запрет </w:t>
      </w:r>
      <w:r w:rsidR="005101DB">
        <w:rPr>
          <w:sz w:val="28"/>
          <w:szCs w:val="28"/>
        </w:rPr>
        <w:t xml:space="preserve">на </w:t>
      </w:r>
      <w:r w:rsidR="005101DB">
        <w:rPr>
          <w:rFonts w:eastAsiaTheme="minorHAnsi"/>
          <w:sz w:val="28"/>
          <w:szCs w:val="28"/>
          <w:lang w:eastAsia="en-US"/>
        </w:rPr>
        <w:t xml:space="preserve">проведение </w:t>
      </w:r>
      <w:r w:rsidR="0075526A">
        <w:rPr>
          <w:rFonts w:eastAsiaTheme="minorHAnsi"/>
          <w:sz w:val="28"/>
          <w:szCs w:val="28"/>
          <w:lang w:eastAsia="en-US"/>
        </w:rPr>
        <w:t>публичных мероприятий</w:t>
      </w:r>
      <w:r w:rsidR="005101DB">
        <w:rPr>
          <w:rFonts w:eastAsiaTheme="minorHAnsi"/>
          <w:sz w:val="28"/>
          <w:szCs w:val="28"/>
          <w:lang w:eastAsia="en-US"/>
        </w:rPr>
        <w:t xml:space="preserve"> на указанных территориях в рабочие дни, а также в выходные и нерабочие праздничные дни в случае проведения на указанных территориях </w:t>
      </w:r>
      <w:r w:rsidR="005101DB">
        <w:rPr>
          <w:sz w:val="28"/>
          <w:szCs w:val="28"/>
        </w:rPr>
        <w:t>праздничных, культурно-массовых мероприятий</w:t>
      </w:r>
      <w:r w:rsidR="005101DB">
        <w:rPr>
          <w:rFonts w:eastAsiaTheme="minorHAnsi"/>
          <w:sz w:val="28"/>
          <w:szCs w:val="28"/>
          <w:lang w:eastAsia="en-US"/>
        </w:rPr>
        <w:t xml:space="preserve"> обусловлен </w:t>
      </w:r>
      <w:r w:rsidR="00B9539F">
        <w:rPr>
          <w:rFonts w:eastAsiaTheme="minorHAnsi"/>
          <w:sz w:val="28"/>
          <w:szCs w:val="28"/>
          <w:lang w:eastAsia="en-US"/>
        </w:rPr>
        <w:t xml:space="preserve">необходимостью обеспечения в соответствующие периоды времени законности, правопорядка и общественной безопасности, в том числе в целях недопущения нарушения функционирования объектов транспортной инфраструктуры, создания помех движению пешеходов и (или) транспортных средств </w:t>
      </w:r>
      <w:r w:rsidR="005101DB">
        <w:rPr>
          <w:rFonts w:eastAsiaTheme="minorHAnsi"/>
          <w:sz w:val="28"/>
          <w:szCs w:val="28"/>
          <w:lang w:eastAsia="en-US"/>
        </w:rPr>
        <w:t xml:space="preserve">в </w:t>
      </w:r>
      <w:r w:rsidR="00B9539F">
        <w:rPr>
          <w:rFonts w:eastAsiaTheme="minorHAnsi"/>
          <w:sz w:val="28"/>
          <w:szCs w:val="28"/>
          <w:lang w:eastAsia="en-US"/>
        </w:rPr>
        <w:t>условиях</w:t>
      </w:r>
      <w:r w:rsidR="005101DB">
        <w:rPr>
          <w:rFonts w:eastAsiaTheme="minorHAnsi"/>
          <w:sz w:val="28"/>
          <w:szCs w:val="28"/>
          <w:lang w:eastAsia="en-US"/>
        </w:rPr>
        <w:t xml:space="preserve"> существующей </w:t>
      </w:r>
      <w:r w:rsidR="00B9539F">
        <w:rPr>
          <w:rFonts w:eastAsiaTheme="minorHAnsi"/>
          <w:sz w:val="28"/>
          <w:szCs w:val="28"/>
          <w:lang w:eastAsia="en-US"/>
        </w:rPr>
        <w:t>застройки и транспортной инфраструктуры.</w:t>
      </w:r>
      <w:r w:rsidR="005101DB">
        <w:rPr>
          <w:rFonts w:eastAsiaTheme="minorHAnsi"/>
          <w:sz w:val="28"/>
          <w:szCs w:val="28"/>
          <w:lang w:eastAsia="en-US"/>
        </w:rPr>
        <w:t xml:space="preserve"> </w:t>
      </w: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7572AA" w:rsidRDefault="007572AA" w:rsidP="009D615A">
      <w:pPr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B9539F" w:rsidRDefault="00B9539F" w:rsidP="009D615A">
      <w:pPr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ind w:firstLine="540"/>
        <w:jc w:val="both"/>
        <w:rPr>
          <w:sz w:val="28"/>
          <w:szCs w:val="28"/>
        </w:rPr>
      </w:pPr>
    </w:p>
    <w:p w:rsidR="009D615A" w:rsidRPr="00E07D6E" w:rsidRDefault="009D615A" w:rsidP="009D615A">
      <w:pPr>
        <w:shd w:val="clear" w:color="auto" w:fill="FFFFFF"/>
        <w:jc w:val="center"/>
        <w:rPr>
          <w:kern w:val="28"/>
          <w:sz w:val="28"/>
          <w:szCs w:val="28"/>
        </w:rPr>
      </w:pPr>
      <w:r w:rsidRPr="00E07D6E">
        <w:rPr>
          <w:kern w:val="28"/>
          <w:sz w:val="28"/>
          <w:szCs w:val="28"/>
        </w:rPr>
        <w:lastRenderedPageBreak/>
        <w:t>Финансово-экономическое обоснование</w:t>
      </w:r>
    </w:p>
    <w:p w:rsidR="00633CE4" w:rsidRPr="00EF45CE" w:rsidRDefault="009D615A" w:rsidP="00633CE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з</w:t>
      </w:r>
      <w:r w:rsidRPr="00723933">
        <w:rPr>
          <w:sz w:val="28"/>
          <w:szCs w:val="28"/>
        </w:rPr>
        <w:t>акона Камчатско</w:t>
      </w:r>
      <w:r>
        <w:rPr>
          <w:sz w:val="28"/>
          <w:szCs w:val="28"/>
        </w:rPr>
        <w:t>го края</w:t>
      </w:r>
      <w:r w:rsidRPr="00723933">
        <w:rPr>
          <w:sz w:val="28"/>
          <w:szCs w:val="28"/>
        </w:rPr>
        <w:t xml:space="preserve"> </w:t>
      </w:r>
      <w:r w:rsidR="00633CE4">
        <w:rPr>
          <w:sz w:val="28"/>
          <w:szCs w:val="28"/>
        </w:rPr>
        <w:t>"О внесении изменени</w:t>
      </w:r>
      <w:r w:rsidR="00B9539F">
        <w:rPr>
          <w:sz w:val="28"/>
          <w:szCs w:val="28"/>
        </w:rPr>
        <w:t>я</w:t>
      </w:r>
      <w:r w:rsidR="00633CE4" w:rsidRPr="00EF45CE">
        <w:rPr>
          <w:sz w:val="28"/>
          <w:szCs w:val="28"/>
        </w:rPr>
        <w:t xml:space="preserve"> в </w:t>
      </w:r>
      <w:r w:rsidR="00633CE4">
        <w:rPr>
          <w:sz w:val="28"/>
          <w:szCs w:val="28"/>
        </w:rPr>
        <w:t>статью 4 З</w:t>
      </w:r>
      <w:r w:rsidR="00633CE4" w:rsidRPr="00EF45CE">
        <w:rPr>
          <w:sz w:val="28"/>
          <w:szCs w:val="28"/>
        </w:rPr>
        <w:t>акон</w:t>
      </w:r>
      <w:r w:rsidR="00633CE4">
        <w:rPr>
          <w:sz w:val="28"/>
          <w:szCs w:val="28"/>
        </w:rPr>
        <w:t>а</w:t>
      </w:r>
      <w:r w:rsidR="00633CE4" w:rsidRPr="00EF45CE">
        <w:rPr>
          <w:sz w:val="28"/>
          <w:szCs w:val="28"/>
        </w:rPr>
        <w:t xml:space="preserve"> Камчатского края </w:t>
      </w:r>
      <w:r w:rsidR="00633CE4">
        <w:rPr>
          <w:sz w:val="28"/>
          <w:szCs w:val="28"/>
        </w:rPr>
        <w:t>"</w:t>
      </w:r>
      <w:r w:rsidR="00633CE4" w:rsidRPr="00EF45CE">
        <w:rPr>
          <w:sz w:val="28"/>
          <w:szCs w:val="28"/>
        </w:rPr>
        <w:t>Об отдельных вопросах проведения публичных мероприятий в Камчатском крае</w:t>
      </w:r>
      <w:r w:rsidR="00633CE4">
        <w:rPr>
          <w:sz w:val="28"/>
          <w:szCs w:val="28"/>
        </w:rPr>
        <w:t>"</w:t>
      </w:r>
    </w:p>
    <w:p w:rsidR="00EF45CE" w:rsidRDefault="00EF45CE" w:rsidP="00633CE4">
      <w:pPr>
        <w:jc w:val="center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jc w:val="center"/>
        <w:rPr>
          <w:kern w:val="28"/>
          <w:sz w:val="28"/>
          <w:szCs w:val="28"/>
        </w:rPr>
      </w:pPr>
    </w:p>
    <w:p w:rsidR="009D615A" w:rsidRPr="0016121F" w:rsidRDefault="009D615A" w:rsidP="00633CE4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Реализация закона Камчатского края</w:t>
      </w:r>
      <w:r w:rsidRPr="0016121F">
        <w:rPr>
          <w:kern w:val="28"/>
          <w:sz w:val="28"/>
          <w:szCs w:val="28"/>
        </w:rPr>
        <w:t xml:space="preserve"> </w:t>
      </w:r>
      <w:r w:rsidR="00633CE4">
        <w:rPr>
          <w:sz w:val="28"/>
          <w:szCs w:val="28"/>
        </w:rPr>
        <w:t>"О внесении изменени</w:t>
      </w:r>
      <w:r w:rsidR="00B9539F">
        <w:rPr>
          <w:sz w:val="28"/>
          <w:szCs w:val="28"/>
        </w:rPr>
        <w:t>я</w:t>
      </w:r>
      <w:r w:rsidR="00633CE4" w:rsidRPr="00EF45CE">
        <w:rPr>
          <w:sz w:val="28"/>
          <w:szCs w:val="28"/>
        </w:rPr>
        <w:t xml:space="preserve"> в </w:t>
      </w:r>
      <w:r w:rsidR="00633CE4">
        <w:rPr>
          <w:sz w:val="28"/>
          <w:szCs w:val="28"/>
        </w:rPr>
        <w:t>статью 4 З</w:t>
      </w:r>
      <w:r w:rsidR="00633CE4" w:rsidRPr="00EF45CE">
        <w:rPr>
          <w:sz w:val="28"/>
          <w:szCs w:val="28"/>
        </w:rPr>
        <w:t>акон</w:t>
      </w:r>
      <w:r w:rsidR="00633CE4">
        <w:rPr>
          <w:sz w:val="28"/>
          <w:szCs w:val="28"/>
        </w:rPr>
        <w:t>а</w:t>
      </w:r>
      <w:r w:rsidR="00633CE4" w:rsidRPr="00EF45CE">
        <w:rPr>
          <w:sz w:val="28"/>
          <w:szCs w:val="28"/>
        </w:rPr>
        <w:t xml:space="preserve"> Камчатского края </w:t>
      </w:r>
      <w:r w:rsidR="00633CE4">
        <w:rPr>
          <w:sz w:val="28"/>
          <w:szCs w:val="28"/>
        </w:rPr>
        <w:t>"</w:t>
      </w:r>
      <w:r w:rsidR="00633CE4" w:rsidRPr="00EF45CE">
        <w:rPr>
          <w:sz w:val="28"/>
          <w:szCs w:val="28"/>
        </w:rPr>
        <w:t>Об отдельных вопросах проведения публичных мероприятий в Камчатском крае</w:t>
      </w:r>
      <w:r w:rsidR="00633CE4"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не потребует дополнительного финансирования из краевого бюджета.</w:t>
      </w:r>
    </w:p>
    <w:p w:rsidR="009D615A" w:rsidRDefault="009D615A" w:rsidP="000A3794">
      <w:pPr>
        <w:jc w:val="both"/>
        <w:rPr>
          <w:sz w:val="28"/>
          <w:szCs w:val="28"/>
        </w:rPr>
      </w:pPr>
    </w:p>
    <w:p w:rsidR="009D615A" w:rsidRDefault="009D615A" w:rsidP="009D615A">
      <w:pPr>
        <w:pStyle w:val="a5"/>
        <w:tabs>
          <w:tab w:val="left" w:pos="0"/>
        </w:tabs>
        <w:suppressAutoHyphens/>
        <w:ind w:left="42" w:right="-1" w:hanging="1"/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Default="009D615A" w:rsidP="009D615A">
      <w:pPr>
        <w:jc w:val="both"/>
        <w:rPr>
          <w:sz w:val="28"/>
          <w:szCs w:val="28"/>
        </w:rPr>
      </w:pPr>
    </w:p>
    <w:p w:rsidR="009D615A" w:rsidRPr="00BE5BCE" w:rsidRDefault="009D615A" w:rsidP="009D615A">
      <w:pPr>
        <w:jc w:val="center"/>
        <w:rPr>
          <w:bCs/>
          <w:sz w:val="28"/>
          <w:szCs w:val="28"/>
        </w:rPr>
      </w:pPr>
      <w:r w:rsidRPr="00BE5BCE">
        <w:rPr>
          <w:bCs/>
          <w:sz w:val="28"/>
          <w:szCs w:val="28"/>
        </w:rPr>
        <w:lastRenderedPageBreak/>
        <w:t xml:space="preserve">Перечень </w:t>
      </w:r>
    </w:p>
    <w:p w:rsidR="009D615A" w:rsidRDefault="009D615A" w:rsidP="009D615A">
      <w:pPr>
        <w:jc w:val="center"/>
        <w:rPr>
          <w:color w:val="000000"/>
          <w:sz w:val="28"/>
          <w:szCs w:val="28"/>
        </w:rPr>
      </w:pPr>
      <w:r w:rsidRPr="00BE5BCE">
        <w:rPr>
          <w:color w:val="000000"/>
          <w:sz w:val="28"/>
          <w:szCs w:val="28"/>
        </w:rPr>
        <w:t xml:space="preserve">законов и иных нормативных правовых актов Камчатского края, </w:t>
      </w:r>
    </w:p>
    <w:p w:rsidR="009D615A" w:rsidRPr="00187C49" w:rsidRDefault="009D615A" w:rsidP="00187C49">
      <w:pPr>
        <w:jc w:val="center"/>
        <w:rPr>
          <w:sz w:val="28"/>
          <w:szCs w:val="28"/>
        </w:rPr>
      </w:pPr>
      <w:r w:rsidRPr="00BE5BCE">
        <w:rPr>
          <w:color w:val="000000"/>
          <w:sz w:val="28"/>
          <w:szCs w:val="28"/>
        </w:rPr>
        <w:t>подлежащих разработке и принятию в целях реа</w:t>
      </w:r>
      <w:r w:rsidR="00187C49">
        <w:rPr>
          <w:color w:val="000000"/>
          <w:sz w:val="28"/>
          <w:szCs w:val="28"/>
        </w:rPr>
        <w:t>лизации закона Камчатского края</w:t>
      </w:r>
      <w:r w:rsidR="000A3794" w:rsidRPr="000A3794">
        <w:rPr>
          <w:sz w:val="28"/>
          <w:szCs w:val="28"/>
        </w:rPr>
        <w:t xml:space="preserve"> </w:t>
      </w:r>
      <w:r w:rsidR="00633CE4">
        <w:rPr>
          <w:sz w:val="28"/>
          <w:szCs w:val="28"/>
        </w:rPr>
        <w:t>"О внесении изменени</w:t>
      </w:r>
      <w:r w:rsidR="00B9539F">
        <w:rPr>
          <w:sz w:val="28"/>
          <w:szCs w:val="28"/>
        </w:rPr>
        <w:t>я</w:t>
      </w:r>
      <w:r w:rsidR="00633CE4" w:rsidRPr="00EF45CE">
        <w:rPr>
          <w:sz w:val="28"/>
          <w:szCs w:val="28"/>
        </w:rPr>
        <w:t xml:space="preserve"> в </w:t>
      </w:r>
      <w:r w:rsidR="00633CE4">
        <w:rPr>
          <w:sz w:val="28"/>
          <w:szCs w:val="28"/>
        </w:rPr>
        <w:t>статью 4 З</w:t>
      </w:r>
      <w:r w:rsidR="00633CE4" w:rsidRPr="00EF45CE">
        <w:rPr>
          <w:sz w:val="28"/>
          <w:szCs w:val="28"/>
        </w:rPr>
        <w:t>акон</w:t>
      </w:r>
      <w:r w:rsidR="00633CE4">
        <w:rPr>
          <w:sz w:val="28"/>
          <w:szCs w:val="28"/>
        </w:rPr>
        <w:t>а</w:t>
      </w:r>
      <w:r w:rsidR="00633CE4" w:rsidRPr="00EF45CE">
        <w:rPr>
          <w:sz w:val="28"/>
          <w:szCs w:val="28"/>
        </w:rPr>
        <w:t xml:space="preserve"> Камчатского края </w:t>
      </w:r>
      <w:r w:rsidR="00633CE4">
        <w:rPr>
          <w:sz w:val="28"/>
          <w:szCs w:val="28"/>
        </w:rPr>
        <w:t>"</w:t>
      </w:r>
      <w:r w:rsidR="00633CE4" w:rsidRPr="00EF45CE">
        <w:rPr>
          <w:sz w:val="28"/>
          <w:szCs w:val="28"/>
        </w:rPr>
        <w:t>Об отдельных вопросах проведения публичных мероприятий в Камчатском крае</w:t>
      </w:r>
      <w:r w:rsidR="00633CE4">
        <w:rPr>
          <w:sz w:val="28"/>
          <w:szCs w:val="28"/>
        </w:rPr>
        <w:t>"</w:t>
      </w:r>
      <w:r w:rsidRPr="00BE5BCE">
        <w:rPr>
          <w:color w:val="000000"/>
          <w:sz w:val="28"/>
          <w:szCs w:val="28"/>
        </w:rPr>
        <w:t>, признанию утратившими силу, приостановлению, изменению</w:t>
      </w:r>
    </w:p>
    <w:p w:rsidR="009D615A" w:rsidRDefault="009D615A" w:rsidP="009D615A">
      <w:pPr>
        <w:jc w:val="center"/>
        <w:rPr>
          <w:sz w:val="28"/>
          <w:szCs w:val="28"/>
        </w:rPr>
      </w:pPr>
    </w:p>
    <w:p w:rsidR="009D615A" w:rsidRPr="006C27F5" w:rsidRDefault="009D615A" w:rsidP="009D615A">
      <w:pPr>
        <w:jc w:val="center"/>
        <w:rPr>
          <w:sz w:val="28"/>
          <w:szCs w:val="28"/>
        </w:rPr>
      </w:pPr>
    </w:p>
    <w:p w:rsidR="009D615A" w:rsidRDefault="009D615A" w:rsidP="00633CE4">
      <w:pPr>
        <w:ind w:firstLine="709"/>
        <w:jc w:val="both"/>
        <w:rPr>
          <w:sz w:val="28"/>
          <w:szCs w:val="28"/>
        </w:rPr>
      </w:pPr>
      <w:r w:rsidRPr="0082417C">
        <w:rPr>
          <w:sz w:val="28"/>
          <w:szCs w:val="28"/>
        </w:rPr>
        <w:t>В связи с принят</w:t>
      </w:r>
      <w:r>
        <w:rPr>
          <w:sz w:val="28"/>
          <w:szCs w:val="28"/>
        </w:rPr>
        <w:t xml:space="preserve">ием </w:t>
      </w:r>
      <w:r w:rsidR="00633CE4">
        <w:rPr>
          <w:sz w:val="28"/>
          <w:szCs w:val="28"/>
        </w:rPr>
        <w:t>з</w:t>
      </w:r>
      <w:r w:rsidRPr="0082417C">
        <w:rPr>
          <w:sz w:val="28"/>
          <w:szCs w:val="28"/>
        </w:rPr>
        <w:t xml:space="preserve">акона Камчатского края </w:t>
      </w:r>
      <w:r w:rsidR="00633CE4">
        <w:rPr>
          <w:sz w:val="28"/>
          <w:szCs w:val="28"/>
        </w:rPr>
        <w:t>"О внесении изменени</w:t>
      </w:r>
      <w:r w:rsidR="00B9539F">
        <w:rPr>
          <w:sz w:val="28"/>
          <w:szCs w:val="28"/>
        </w:rPr>
        <w:t>я</w:t>
      </w:r>
      <w:r w:rsidR="00633CE4" w:rsidRPr="00EF45CE">
        <w:rPr>
          <w:sz w:val="28"/>
          <w:szCs w:val="28"/>
        </w:rPr>
        <w:t xml:space="preserve"> в </w:t>
      </w:r>
      <w:r w:rsidR="00633CE4">
        <w:rPr>
          <w:sz w:val="28"/>
          <w:szCs w:val="28"/>
        </w:rPr>
        <w:t>статью 4 З</w:t>
      </w:r>
      <w:r w:rsidR="00633CE4" w:rsidRPr="00EF45CE">
        <w:rPr>
          <w:sz w:val="28"/>
          <w:szCs w:val="28"/>
        </w:rPr>
        <w:t>акон</w:t>
      </w:r>
      <w:r w:rsidR="00633CE4">
        <w:rPr>
          <w:sz w:val="28"/>
          <w:szCs w:val="28"/>
        </w:rPr>
        <w:t>а</w:t>
      </w:r>
      <w:r w:rsidR="00633CE4" w:rsidRPr="00EF45CE">
        <w:rPr>
          <w:sz w:val="28"/>
          <w:szCs w:val="28"/>
        </w:rPr>
        <w:t xml:space="preserve"> Камчатского края </w:t>
      </w:r>
      <w:r w:rsidR="00633CE4">
        <w:rPr>
          <w:sz w:val="28"/>
          <w:szCs w:val="28"/>
        </w:rPr>
        <w:t>"</w:t>
      </w:r>
      <w:r w:rsidR="00633CE4" w:rsidRPr="00EF45CE">
        <w:rPr>
          <w:sz w:val="28"/>
          <w:szCs w:val="28"/>
        </w:rPr>
        <w:t>Об отдельных вопросах проведения публичных мероприятий в Камчатском крае</w:t>
      </w:r>
      <w:r w:rsidR="00633CE4">
        <w:rPr>
          <w:sz w:val="28"/>
          <w:szCs w:val="28"/>
        </w:rPr>
        <w:t xml:space="preserve">" </w:t>
      </w:r>
      <w:r w:rsidRPr="0082417C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82417C">
        <w:rPr>
          <w:sz w:val="28"/>
          <w:szCs w:val="28"/>
        </w:rPr>
        <w:t>, признани</w:t>
      </w:r>
      <w:r>
        <w:rPr>
          <w:sz w:val="28"/>
          <w:szCs w:val="28"/>
        </w:rPr>
        <w:t>е</w:t>
      </w:r>
      <w:r w:rsidRPr="0082417C">
        <w:rPr>
          <w:sz w:val="28"/>
          <w:szCs w:val="28"/>
        </w:rPr>
        <w:t xml:space="preserve"> утратившими силу, приостановлени</w:t>
      </w:r>
      <w:r>
        <w:rPr>
          <w:sz w:val="28"/>
          <w:szCs w:val="28"/>
        </w:rPr>
        <w:t xml:space="preserve">е, </w:t>
      </w:r>
      <w:r w:rsidRPr="0082417C">
        <w:rPr>
          <w:sz w:val="28"/>
          <w:szCs w:val="28"/>
        </w:rPr>
        <w:t>изменени</w:t>
      </w:r>
      <w:r>
        <w:rPr>
          <w:sz w:val="28"/>
          <w:szCs w:val="28"/>
        </w:rPr>
        <w:t>е или дополнение</w:t>
      </w:r>
      <w:r w:rsidRPr="0082417C">
        <w:rPr>
          <w:sz w:val="28"/>
          <w:szCs w:val="28"/>
        </w:rPr>
        <w:t xml:space="preserve"> законов и иных </w:t>
      </w:r>
      <w:r>
        <w:rPr>
          <w:sz w:val="28"/>
          <w:szCs w:val="28"/>
        </w:rPr>
        <w:t>нормативных правовых актов</w:t>
      </w:r>
      <w:r w:rsidRPr="0082417C">
        <w:rPr>
          <w:sz w:val="28"/>
          <w:szCs w:val="28"/>
        </w:rPr>
        <w:t xml:space="preserve"> не потребуется.</w:t>
      </w: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9D615A" w:rsidRDefault="009D615A" w:rsidP="009D615A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9D615A" w:rsidSect="00CA62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5834"/>
    <w:multiLevelType w:val="hybridMultilevel"/>
    <w:tmpl w:val="122A1882"/>
    <w:lvl w:ilvl="0" w:tplc="B596E84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A"/>
    <w:rsid w:val="000A3794"/>
    <w:rsid w:val="000F043A"/>
    <w:rsid w:val="00110132"/>
    <w:rsid w:val="00114945"/>
    <w:rsid w:val="00127F48"/>
    <w:rsid w:val="0016391B"/>
    <w:rsid w:val="00187C49"/>
    <w:rsid w:val="001D4507"/>
    <w:rsid w:val="001F73A7"/>
    <w:rsid w:val="00215F1E"/>
    <w:rsid w:val="002A3E22"/>
    <w:rsid w:val="002C39B0"/>
    <w:rsid w:val="002C69BB"/>
    <w:rsid w:val="00312A52"/>
    <w:rsid w:val="00335770"/>
    <w:rsid w:val="00337F6F"/>
    <w:rsid w:val="003449F2"/>
    <w:rsid w:val="0037334F"/>
    <w:rsid w:val="003E18F8"/>
    <w:rsid w:val="0047327D"/>
    <w:rsid w:val="00491C56"/>
    <w:rsid w:val="004D1DDD"/>
    <w:rsid w:val="005101DB"/>
    <w:rsid w:val="005166D7"/>
    <w:rsid w:val="005417ED"/>
    <w:rsid w:val="005440EE"/>
    <w:rsid w:val="005443B0"/>
    <w:rsid w:val="00585CDF"/>
    <w:rsid w:val="005F2D22"/>
    <w:rsid w:val="00633CE4"/>
    <w:rsid w:val="00635902"/>
    <w:rsid w:val="006751BD"/>
    <w:rsid w:val="0075526A"/>
    <w:rsid w:val="007572AA"/>
    <w:rsid w:val="00781CCD"/>
    <w:rsid w:val="007923B3"/>
    <w:rsid w:val="00820C2B"/>
    <w:rsid w:val="00824F01"/>
    <w:rsid w:val="00845F6B"/>
    <w:rsid w:val="00850438"/>
    <w:rsid w:val="008A26E9"/>
    <w:rsid w:val="008A6453"/>
    <w:rsid w:val="008C4B70"/>
    <w:rsid w:val="008D59F3"/>
    <w:rsid w:val="008D6092"/>
    <w:rsid w:val="00931B39"/>
    <w:rsid w:val="009912A3"/>
    <w:rsid w:val="009D615A"/>
    <w:rsid w:val="00AA7E48"/>
    <w:rsid w:val="00AE70D4"/>
    <w:rsid w:val="00B14444"/>
    <w:rsid w:val="00B31F51"/>
    <w:rsid w:val="00B3416C"/>
    <w:rsid w:val="00B43286"/>
    <w:rsid w:val="00B72D4D"/>
    <w:rsid w:val="00B9539F"/>
    <w:rsid w:val="00BB533C"/>
    <w:rsid w:val="00BF1A6D"/>
    <w:rsid w:val="00C02CB8"/>
    <w:rsid w:val="00C23077"/>
    <w:rsid w:val="00C52FFD"/>
    <w:rsid w:val="00C614DC"/>
    <w:rsid w:val="00C7148C"/>
    <w:rsid w:val="00CA6215"/>
    <w:rsid w:val="00CC7362"/>
    <w:rsid w:val="00D501DA"/>
    <w:rsid w:val="00D81048"/>
    <w:rsid w:val="00D84D16"/>
    <w:rsid w:val="00DE628E"/>
    <w:rsid w:val="00DF6FA0"/>
    <w:rsid w:val="00E13E1B"/>
    <w:rsid w:val="00EE1EE5"/>
    <w:rsid w:val="00EF45CE"/>
    <w:rsid w:val="00F13BB0"/>
    <w:rsid w:val="00F546BC"/>
    <w:rsid w:val="00FB542B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0F88-CB17-4463-9EC2-0645A06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15A"/>
    <w:pPr>
      <w:keepNext/>
      <w:tabs>
        <w:tab w:val="left" w:pos="5268"/>
        <w:tab w:val="left" w:pos="5607"/>
        <w:tab w:val="left" w:pos="9718"/>
      </w:tabs>
      <w:autoSpaceDE/>
      <w:autoSpaceDN/>
      <w:adjustRightInd/>
      <w:ind w:left="7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D615A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6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D615A"/>
    <w:pPr>
      <w:widowControl/>
      <w:autoSpaceDE/>
      <w:autoSpaceDN/>
      <w:adjustRightInd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9D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D615A"/>
    <w:pPr>
      <w:widowControl/>
      <w:autoSpaceDE/>
      <w:autoSpaceDN/>
      <w:adjustRightInd/>
      <w:jc w:val="center"/>
    </w:pPr>
    <w:rPr>
      <w:caps/>
      <w:sz w:val="28"/>
    </w:rPr>
  </w:style>
  <w:style w:type="character" w:customStyle="1" w:styleId="a8">
    <w:name w:val="Подзаголовок Знак"/>
    <w:basedOn w:val="a0"/>
    <w:link w:val="a7"/>
    <w:rsid w:val="009D615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9">
    <w:name w:val="Body Text Indent"/>
    <w:basedOn w:val="a"/>
    <w:link w:val="aa"/>
    <w:rsid w:val="009D61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D6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6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semiHidden/>
    <w:unhideWhenUsed/>
    <w:rsid w:val="009D61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61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61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C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9406D8E4394C75B529F43FC62F5D85FA47E854ECBE868F436FC657E3830A126C9B0EFA0A22F21E3AFDE54B72669B3B4DE265D4DDFB8E1E4CB685AL8p9W" TargetMode="External"/><Relationship Id="rId13" Type="http://schemas.openxmlformats.org/officeDocument/2006/relationships/hyperlink" Target="consultantplus://offline/ref=BCA62D1F08E65163FFDF6F498EBA33848315212E09E049E2EFBDACFD72DF6F48A9AE1F7AAF49DBF5FC78FB1FF08CA9C445A6268C9C966CD7B9DE91FDD4U5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9406D8E4394C75B529F43FC62F5D85FA47E854DCBE06CFB3DA16F76613CA321C6EFF8A7EB2320E3AFDE5CB4796CA6A5862B5B55C0B8FEF8C969L5p3W" TargetMode="External"/><Relationship Id="rId12" Type="http://schemas.openxmlformats.org/officeDocument/2006/relationships/hyperlink" Target="consultantplus://offline/ref=3249406D8E4394C75B529F43FC62F5D85FA47E854EC9E96DF831FC657E3830A126C9B0EFA0A22F21E3AFDE54B72669B3B4DE265D4DDFB8E1E4CB685AL8p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49406D8E4394C75B529F43FC62F5D85FA47E854DCEED65FF3DA16F76613CA321C6EFF8A7EB2320E3AFD756B4796CA6A5862B5B55C0B8FEF8C969L5p3W" TargetMode="External"/><Relationship Id="rId11" Type="http://schemas.openxmlformats.org/officeDocument/2006/relationships/hyperlink" Target="consultantplus://offline/ref=3249406D8E4394C75B529F43FC62F5D85FA47E854ECAEB6DFC34FC657E3830A126C9B0EFA0A22F21E3AFDE54B72669B3B4DE265D4DDFB8E1E4CB685AL8p9W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49406D8E4394C75B529F43FC62F5D85FA47E854ECAE96EF931FC657E3830A126C9B0EFA0A22F21E3AFDE54B72669B3B4DE265D4DDFB8E1E4CB685AL8p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9406D8E4394C75B529F43FC62F5D85FA47E854ECBEF6BFE37FC657E3830A126C9B0EFA0A22F21E3AFDE54B72669B3B4DE265D4DDFB8E1E4CB685AL8p9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Щербина Светлана Анатольевна</cp:lastModifiedBy>
  <cp:revision>9</cp:revision>
  <cp:lastPrinted>2020-02-10T01:24:00Z</cp:lastPrinted>
  <dcterms:created xsi:type="dcterms:W3CDTF">2020-02-09T22:08:00Z</dcterms:created>
  <dcterms:modified xsi:type="dcterms:W3CDTF">2020-02-11T04:19:00Z</dcterms:modified>
</cp:coreProperties>
</file>