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7B" w:rsidRPr="00C5161C" w:rsidRDefault="00D4597B" w:rsidP="00C5161C">
      <w:pPr>
        <w:widowControl w:val="0"/>
        <w:ind w:left="5529"/>
        <w:rPr>
          <w:sz w:val="20"/>
          <w:szCs w:val="20"/>
        </w:rPr>
      </w:pPr>
      <w:r w:rsidRPr="00C5161C">
        <w:rPr>
          <w:sz w:val="20"/>
          <w:szCs w:val="20"/>
        </w:rPr>
        <w:t>Проект закона Камчатского края внесен Губернатором Камчатского края</w:t>
      </w:r>
    </w:p>
    <w:p w:rsidR="00D4597B" w:rsidRPr="00175406" w:rsidRDefault="00D4597B" w:rsidP="00D4597B">
      <w:pPr>
        <w:widowControl w:val="0"/>
        <w:ind w:left="5103"/>
        <w:rPr>
          <w:sz w:val="28"/>
          <w:szCs w:val="28"/>
        </w:rPr>
      </w:pPr>
    </w:p>
    <w:p w:rsidR="00D4597B" w:rsidRDefault="00D4597B" w:rsidP="00D4597B">
      <w:pPr>
        <w:pStyle w:val="a7"/>
        <w:spacing w:line="360" w:lineRule="auto"/>
        <w:rPr>
          <w:noProof/>
        </w:rPr>
      </w:pPr>
      <w:r w:rsidRPr="003E62DB"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7B" w:rsidRDefault="00D4597B" w:rsidP="00D4597B">
      <w:pPr>
        <w:spacing w:line="264" w:lineRule="auto"/>
        <w:jc w:val="center"/>
        <w:rPr>
          <w:b/>
          <w:sz w:val="28"/>
          <w:szCs w:val="28"/>
        </w:rPr>
      </w:pPr>
      <w:r w:rsidRPr="007829B8">
        <w:rPr>
          <w:b/>
          <w:sz w:val="28"/>
          <w:szCs w:val="28"/>
        </w:rPr>
        <w:t>Закон</w:t>
      </w:r>
      <w:r w:rsidRPr="00F62F85">
        <w:rPr>
          <w:b/>
          <w:sz w:val="28"/>
          <w:szCs w:val="28"/>
        </w:rPr>
        <w:t xml:space="preserve"> </w:t>
      </w:r>
    </w:p>
    <w:p w:rsidR="00D4597B" w:rsidRDefault="00D4597B" w:rsidP="00D4597B">
      <w:pPr>
        <w:spacing w:line="264" w:lineRule="auto"/>
        <w:jc w:val="center"/>
        <w:rPr>
          <w:b/>
          <w:sz w:val="28"/>
          <w:szCs w:val="28"/>
        </w:rPr>
      </w:pPr>
      <w:r w:rsidRPr="007829B8">
        <w:rPr>
          <w:b/>
          <w:sz w:val="28"/>
          <w:szCs w:val="28"/>
        </w:rPr>
        <w:t>Камчатского кра</w:t>
      </w:r>
      <w:bookmarkStart w:id="0" w:name="sub_85291"/>
      <w:r w:rsidRPr="007829B8">
        <w:rPr>
          <w:b/>
          <w:sz w:val="28"/>
          <w:szCs w:val="28"/>
        </w:rPr>
        <w:t>я</w:t>
      </w:r>
    </w:p>
    <w:p w:rsidR="00D4597B" w:rsidRDefault="00D4597B" w:rsidP="00D459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97B" w:rsidRDefault="00D4597B" w:rsidP="00D4597B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353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61418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Pr="003353DF">
        <w:rPr>
          <w:rFonts w:ascii="Times New Roman" w:hAnsi="Times New Roman" w:cs="Times New Roman"/>
          <w:b/>
          <w:sz w:val="28"/>
          <w:szCs w:val="28"/>
        </w:rPr>
        <w:t xml:space="preserve">местным бюджетам </w:t>
      </w:r>
      <w:r w:rsidRPr="003353D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субвенций </w:t>
      </w:r>
      <w:r w:rsidR="00E61418">
        <w:rPr>
          <w:rFonts w:ascii="Times New Roman" w:hAnsi="Times New Roman" w:cs="Times New Roman"/>
          <w:b/>
          <w:sz w:val="28"/>
          <w:szCs w:val="28"/>
        </w:rPr>
        <w:t>для</w:t>
      </w:r>
      <w:r w:rsidRPr="003353DF">
        <w:rPr>
          <w:rFonts w:ascii="Times New Roman" w:hAnsi="Times New Roman" w:cs="Times New Roman"/>
          <w:b/>
          <w:sz w:val="28"/>
          <w:szCs w:val="28"/>
        </w:rPr>
        <w:t xml:space="preserve"> осуществлени</w:t>
      </w:r>
      <w:r w:rsidR="00E61418">
        <w:rPr>
          <w:rFonts w:ascii="Times New Roman" w:hAnsi="Times New Roman" w:cs="Times New Roman"/>
          <w:b/>
          <w:sz w:val="28"/>
          <w:szCs w:val="28"/>
        </w:rPr>
        <w:t>я</w:t>
      </w:r>
      <w:r w:rsidRPr="003353DF">
        <w:rPr>
          <w:rFonts w:ascii="Times New Roman" w:hAnsi="Times New Roman" w:cs="Times New Roman"/>
          <w:b/>
          <w:sz w:val="28"/>
          <w:szCs w:val="28"/>
        </w:rPr>
        <w:t xml:space="preserve"> государственных полномочий Российской Федерации </w:t>
      </w:r>
      <w:r w:rsidRPr="003353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осуществление воинского учета на территориях, на которых отсутствуют структурные подразделения военных комиссариатов, в Камчатском крае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D4597B" w:rsidRPr="00A36D58" w:rsidRDefault="00D4597B" w:rsidP="00D4597B">
      <w:pPr>
        <w:spacing w:line="264" w:lineRule="auto"/>
        <w:jc w:val="center"/>
        <w:rPr>
          <w:b/>
        </w:rPr>
      </w:pPr>
    </w:p>
    <w:p w:rsidR="00D4597B" w:rsidRPr="00A36D58" w:rsidRDefault="00D4597B" w:rsidP="00D4597B">
      <w:pPr>
        <w:spacing w:line="288" w:lineRule="auto"/>
        <w:jc w:val="center"/>
        <w:rPr>
          <w:i/>
        </w:rPr>
      </w:pPr>
      <w:r w:rsidRPr="00A36D58">
        <w:rPr>
          <w:i/>
        </w:rPr>
        <w:t>Принят Законодательным Собранием Камчатского края</w:t>
      </w:r>
    </w:p>
    <w:p w:rsidR="00D4597B" w:rsidRPr="00A36D58" w:rsidRDefault="00D4597B" w:rsidP="00D4597B">
      <w:pPr>
        <w:spacing w:line="288" w:lineRule="auto"/>
        <w:jc w:val="center"/>
        <w:rPr>
          <w:i/>
        </w:rPr>
      </w:pPr>
      <w:r w:rsidRPr="00A36D58">
        <w:rPr>
          <w:i/>
        </w:rPr>
        <w:t>"____"__________________201</w:t>
      </w:r>
      <w:r w:rsidR="00C5161C">
        <w:rPr>
          <w:i/>
        </w:rPr>
        <w:t>9</w:t>
      </w:r>
      <w:r w:rsidRPr="00A36D58">
        <w:rPr>
          <w:i/>
        </w:rPr>
        <w:t xml:space="preserve"> года</w:t>
      </w:r>
    </w:p>
    <w:bookmarkEnd w:id="0"/>
    <w:p w:rsidR="00D4597B" w:rsidRDefault="00D4597B" w:rsidP="00D45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597B" w:rsidRDefault="00D4597B" w:rsidP="00D459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D461E" w:rsidRDefault="00D4597B" w:rsidP="00AD461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36D58">
        <w:rPr>
          <w:sz w:val="28"/>
          <w:szCs w:val="28"/>
        </w:rPr>
        <w:t>Статья 1.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Предмет регулирования настоящего Закона</w:t>
      </w:r>
    </w:p>
    <w:p w:rsidR="00D4597B" w:rsidRPr="00AD461E" w:rsidRDefault="00D4597B" w:rsidP="00AD461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D461E">
        <w:rPr>
          <w:bCs/>
          <w:sz w:val="28"/>
          <w:szCs w:val="28"/>
        </w:rPr>
        <w:t>Настоящи</w:t>
      </w:r>
      <w:r w:rsidR="00297157">
        <w:rPr>
          <w:bCs/>
          <w:sz w:val="28"/>
          <w:szCs w:val="28"/>
        </w:rPr>
        <w:t>м</w:t>
      </w:r>
      <w:r w:rsidRPr="00AD461E">
        <w:rPr>
          <w:bCs/>
          <w:sz w:val="28"/>
          <w:szCs w:val="28"/>
        </w:rPr>
        <w:t xml:space="preserve"> Закон</w:t>
      </w:r>
      <w:r w:rsidR="00297157">
        <w:rPr>
          <w:bCs/>
          <w:sz w:val="28"/>
          <w:szCs w:val="28"/>
        </w:rPr>
        <w:t>ом</w:t>
      </w:r>
      <w:r w:rsidR="0094466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04213" w:rsidRPr="00AD461E">
        <w:rPr>
          <w:bCs/>
          <w:sz w:val="28"/>
          <w:szCs w:val="28"/>
        </w:rPr>
        <w:t xml:space="preserve">регулируются отношения, </w:t>
      </w:r>
      <w:r w:rsidR="00504213">
        <w:rPr>
          <w:bCs/>
          <w:sz w:val="28"/>
          <w:szCs w:val="28"/>
        </w:rPr>
        <w:t>связанные с</w:t>
      </w:r>
      <w:r w:rsidRPr="00AD461E">
        <w:rPr>
          <w:sz w:val="28"/>
          <w:szCs w:val="28"/>
        </w:rPr>
        <w:t xml:space="preserve"> распределени</w:t>
      </w:r>
      <w:r w:rsidR="00504213">
        <w:rPr>
          <w:sz w:val="28"/>
          <w:szCs w:val="28"/>
        </w:rPr>
        <w:t>ем</w:t>
      </w:r>
      <w:r w:rsidRPr="00AD461E">
        <w:rPr>
          <w:sz w:val="28"/>
          <w:szCs w:val="28"/>
        </w:rPr>
        <w:t xml:space="preserve"> </w:t>
      </w:r>
      <w:r w:rsidR="00DC7089">
        <w:rPr>
          <w:sz w:val="28"/>
          <w:szCs w:val="28"/>
        </w:rPr>
        <w:t>бюджетам городских округов и поселений</w:t>
      </w:r>
      <w:r w:rsidR="00E56797" w:rsidRPr="00E56797">
        <w:rPr>
          <w:rFonts w:eastAsiaTheme="minorHAnsi"/>
          <w:sz w:val="28"/>
          <w:szCs w:val="28"/>
          <w:lang w:eastAsia="en-US"/>
        </w:rPr>
        <w:t xml:space="preserve"> </w:t>
      </w:r>
      <w:r w:rsidR="00E56797">
        <w:rPr>
          <w:rFonts w:eastAsiaTheme="minorHAnsi"/>
          <w:sz w:val="28"/>
          <w:szCs w:val="28"/>
          <w:lang w:eastAsia="en-US"/>
        </w:rPr>
        <w:t>в Камчатском крае</w:t>
      </w:r>
      <w:r w:rsidR="00DC7089" w:rsidRPr="00DC7089">
        <w:rPr>
          <w:sz w:val="28"/>
          <w:szCs w:val="28"/>
        </w:rPr>
        <w:t xml:space="preserve"> </w:t>
      </w:r>
      <w:r w:rsidR="00DC7089" w:rsidRPr="00AD461E">
        <w:rPr>
          <w:sz w:val="28"/>
          <w:szCs w:val="28"/>
        </w:rPr>
        <w:t>субвенций</w:t>
      </w:r>
      <w:r w:rsidRPr="009758D2">
        <w:rPr>
          <w:sz w:val="28"/>
          <w:szCs w:val="28"/>
        </w:rPr>
        <w:t xml:space="preserve">, </w:t>
      </w:r>
      <w:r w:rsidRPr="009758D2">
        <w:rPr>
          <w:rFonts w:eastAsiaTheme="minorHAnsi"/>
          <w:bCs/>
          <w:sz w:val="28"/>
          <w:szCs w:val="28"/>
          <w:lang w:eastAsia="en-US"/>
        </w:rPr>
        <w:t>предоставляемых за счет субвенций краевому бюджету из федерального бюджета,</w:t>
      </w:r>
      <w:r w:rsidRPr="00AD461E">
        <w:rPr>
          <w:sz w:val="28"/>
          <w:szCs w:val="28"/>
        </w:rPr>
        <w:t xml:space="preserve"> </w:t>
      </w:r>
      <w:r w:rsidR="009758D2">
        <w:rPr>
          <w:sz w:val="28"/>
          <w:szCs w:val="28"/>
        </w:rPr>
        <w:t>для</w:t>
      </w:r>
      <w:r w:rsidRPr="00AD461E">
        <w:rPr>
          <w:sz w:val="28"/>
          <w:szCs w:val="28"/>
        </w:rPr>
        <w:t xml:space="preserve"> осуществлени</w:t>
      </w:r>
      <w:r w:rsidR="009758D2">
        <w:rPr>
          <w:sz w:val="28"/>
          <w:szCs w:val="28"/>
        </w:rPr>
        <w:t>я</w:t>
      </w:r>
      <w:r w:rsidRPr="00AD461E">
        <w:rPr>
          <w:sz w:val="28"/>
          <w:szCs w:val="28"/>
        </w:rPr>
        <w:t xml:space="preserve"> государственных полномочий Российской Федерации </w:t>
      </w:r>
      <w:r w:rsidRPr="00AD461E">
        <w:rPr>
          <w:rFonts w:eastAsiaTheme="minorHAnsi"/>
          <w:sz w:val="28"/>
          <w:szCs w:val="28"/>
          <w:lang w:eastAsia="en-US"/>
        </w:rPr>
        <w:t>на осуществление воинского учета на территориях, на которых отсутствуют структурные подразделения военных комиссариатов</w:t>
      </w:r>
      <w:r w:rsidR="00504213">
        <w:rPr>
          <w:rFonts w:eastAsiaTheme="minorHAnsi"/>
          <w:sz w:val="28"/>
          <w:szCs w:val="28"/>
          <w:lang w:eastAsia="en-US"/>
        </w:rPr>
        <w:t xml:space="preserve"> (далее – государственные полномочия на осуществление первичного воинского учета)</w:t>
      </w:r>
      <w:r w:rsidRPr="00AD461E">
        <w:rPr>
          <w:rFonts w:eastAsiaTheme="minorHAnsi"/>
          <w:sz w:val="28"/>
          <w:szCs w:val="28"/>
          <w:lang w:eastAsia="en-US"/>
        </w:rPr>
        <w:t xml:space="preserve">, </w:t>
      </w:r>
      <w:r w:rsidR="00297157">
        <w:rPr>
          <w:bCs/>
          <w:sz w:val="28"/>
          <w:szCs w:val="28"/>
        </w:rPr>
        <w:t xml:space="preserve">а также </w:t>
      </w:r>
      <w:r w:rsidRPr="00AD461E">
        <w:rPr>
          <w:bCs/>
          <w:sz w:val="28"/>
          <w:szCs w:val="28"/>
        </w:rPr>
        <w:t xml:space="preserve">с наделением органов местного самоуправления муниципальных районов </w:t>
      </w:r>
      <w:r w:rsidRPr="00AD461E">
        <w:rPr>
          <w:sz w:val="28"/>
          <w:szCs w:val="28"/>
        </w:rPr>
        <w:t>полномочиями</w:t>
      </w:r>
      <w:r w:rsidRPr="00AD461E">
        <w:rPr>
          <w:rFonts w:eastAsiaTheme="minorHAnsi"/>
          <w:sz w:val="28"/>
          <w:szCs w:val="28"/>
          <w:lang w:eastAsia="en-US"/>
        </w:rPr>
        <w:t xml:space="preserve"> </w:t>
      </w:r>
      <w:r w:rsidRPr="00AD461E">
        <w:rPr>
          <w:rFonts w:eastAsiaTheme="minorHAnsi"/>
          <w:sz w:val="28"/>
          <w:szCs w:val="28"/>
          <w:lang w:eastAsia="en-US"/>
        </w:rPr>
        <w:lastRenderedPageBreak/>
        <w:t xml:space="preserve">по расчету и предоставлению субвенций бюджетам поселений </w:t>
      </w:r>
      <w:r w:rsidR="009758D2">
        <w:rPr>
          <w:sz w:val="28"/>
          <w:szCs w:val="28"/>
        </w:rPr>
        <w:t>для</w:t>
      </w:r>
      <w:r w:rsidR="00AD461E" w:rsidRPr="00AD461E">
        <w:rPr>
          <w:sz w:val="28"/>
          <w:szCs w:val="28"/>
        </w:rPr>
        <w:t xml:space="preserve"> осуществлени</w:t>
      </w:r>
      <w:r w:rsidR="009758D2">
        <w:rPr>
          <w:sz w:val="28"/>
          <w:szCs w:val="28"/>
        </w:rPr>
        <w:t>я</w:t>
      </w:r>
      <w:r w:rsidR="00AD461E" w:rsidRPr="00AD461E">
        <w:rPr>
          <w:sz w:val="28"/>
          <w:szCs w:val="28"/>
        </w:rPr>
        <w:t xml:space="preserve"> государственных полномочий </w:t>
      </w:r>
      <w:r w:rsidR="00AD461E" w:rsidRPr="00AD461E">
        <w:rPr>
          <w:rFonts w:eastAsiaTheme="minorHAnsi"/>
          <w:sz w:val="28"/>
          <w:szCs w:val="28"/>
          <w:lang w:eastAsia="en-US"/>
        </w:rPr>
        <w:t xml:space="preserve">на </w:t>
      </w:r>
      <w:r w:rsidR="00AD461E" w:rsidRPr="00AD461E">
        <w:rPr>
          <w:sz w:val="28"/>
          <w:szCs w:val="28"/>
        </w:rPr>
        <w:t>осуществление</w:t>
      </w:r>
      <w:r w:rsidR="00AD461E" w:rsidRPr="00AD461E">
        <w:rPr>
          <w:rFonts w:eastAsiaTheme="minorHAnsi"/>
          <w:sz w:val="28"/>
          <w:szCs w:val="28"/>
          <w:lang w:eastAsia="en-US"/>
        </w:rPr>
        <w:t xml:space="preserve"> </w:t>
      </w:r>
      <w:r w:rsidR="00504213">
        <w:rPr>
          <w:rFonts w:eastAsiaTheme="minorHAnsi"/>
          <w:sz w:val="28"/>
          <w:szCs w:val="28"/>
          <w:lang w:eastAsia="en-US"/>
        </w:rPr>
        <w:t xml:space="preserve">первичного </w:t>
      </w:r>
      <w:r w:rsidR="00AD461E" w:rsidRPr="00AD461E">
        <w:rPr>
          <w:rFonts w:eastAsiaTheme="minorHAnsi"/>
          <w:sz w:val="28"/>
          <w:szCs w:val="28"/>
          <w:lang w:eastAsia="en-US"/>
        </w:rPr>
        <w:t>воинского учета</w:t>
      </w:r>
      <w:r w:rsidR="00AD461E">
        <w:rPr>
          <w:rFonts w:eastAsiaTheme="minorHAnsi"/>
          <w:sz w:val="28"/>
          <w:szCs w:val="28"/>
          <w:lang w:eastAsia="en-US"/>
        </w:rPr>
        <w:t>.</w:t>
      </w:r>
    </w:p>
    <w:p w:rsidR="00D4597B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461E" w:rsidRDefault="00D4597B" w:rsidP="00AD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667D">
        <w:rPr>
          <w:sz w:val="28"/>
          <w:szCs w:val="28"/>
        </w:rPr>
        <w:t>Статья 2.</w:t>
      </w:r>
      <w:r w:rsidRPr="00F011E3">
        <w:rPr>
          <w:b/>
          <w:sz w:val="28"/>
          <w:szCs w:val="28"/>
        </w:rPr>
        <w:t xml:space="preserve"> Правовая основа настоящего Закона</w:t>
      </w:r>
    </w:p>
    <w:p w:rsidR="00D4597B" w:rsidRPr="00803785" w:rsidRDefault="00D4597B" w:rsidP="00D459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A0146">
        <w:rPr>
          <w:sz w:val="28"/>
          <w:szCs w:val="28"/>
        </w:rPr>
        <w:t xml:space="preserve">Правовой основой настоящего Закона являются </w:t>
      </w:r>
      <w:hyperlink r:id="rId6" w:history="1">
        <w:r w:rsidRPr="008A0146">
          <w:rPr>
            <w:sz w:val="28"/>
            <w:szCs w:val="28"/>
          </w:rPr>
          <w:t>Конституция</w:t>
        </w:r>
      </w:hyperlink>
      <w:r w:rsidRPr="008A0146">
        <w:rPr>
          <w:sz w:val="28"/>
          <w:szCs w:val="28"/>
        </w:rPr>
        <w:t xml:space="preserve"> Российской Федерации, </w:t>
      </w:r>
      <w:r w:rsidR="00AD461E">
        <w:rPr>
          <w:sz w:val="28"/>
          <w:szCs w:val="28"/>
        </w:rPr>
        <w:t xml:space="preserve">Бюджетный кодекс Российской Федерации, </w:t>
      </w:r>
      <w:r w:rsidR="00AD461E">
        <w:rPr>
          <w:rFonts w:eastAsiaTheme="minorHAnsi"/>
          <w:sz w:val="28"/>
          <w:szCs w:val="28"/>
          <w:lang w:eastAsia="en-US"/>
        </w:rPr>
        <w:t>Федеральный закон от 28.03.1998 № 53-ФЗ "О воинской обязанности и военной службе"</w:t>
      </w:r>
      <w:r w:rsidRPr="008A0146">
        <w:rPr>
          <w:sz w:val="28"/>
          <w:szCs w:val="28"/>
        </w:rPr>
        <w:t xml:space="preserve">, Федеральный </w:t>
      </w:r>
      <w:hyperlink r:id="rId7" w:history="1">
        <w:r w:rsidRPr="008A0146">
          <w:rPr>
            <w:sz w:val="28"/>
            <w:szCs w:val="28"/>
          </w:rPr>
          <w:t>закон</w:t>
        </w:r>
      </w:hyperlink>
      <w:r w:rsidRPr="008A0146">
        <w:rPr>
          <w:sz w:val="28"/>
          <w:szCs w:val="28"/>
        </w:rPr>
        <w:t xml:space="preserve">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8" w:history="1">
        <w:r w:rsidRPr="008A0146">
          <w:rPr>
            <w:sz w:val="28"/>
            <w:szCs w:val="28"/>
          </w:rPr>
          <w:t>закон</w:t>
        </w:r>
      </w:hyperlink>
      <w:r w:rsidRPr="008A0146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иные федеральные законы и нормативные правовые акты Российской Федерации, </w:t>
      </w:r>
      <w:hyperlink r:id="rId9" w:history="1">
        <w:r w:rsidRPr="008A0146">
          <w:rPr>
            <w:sz w:val="28"/>
            <w:szCs w:val="28"/>
          </w:rPr>
          <w:t>Устав</w:t>
        </w:r>
      </w:hyperlink>
      <w:r w:rsidRPr="008A0146">
        <w:rPr>
          <w:sz w:val="28"/>
          <w:szCs w:val="28"/>
        </w:rPr>
        <w:t xml:space="preserve"> Камчатского края и законы</w:t>
      </w:r>
      <w:r w:rsidRPr="00803785">
        <w:rPr>
          <w:sz w:val="28"/>
          <w:szCs w:val="28"/>
        </w:rPr>
        <w:t xml:space="preserve"> Камчатского края.</w:t>
      </w:r>
    </w:p>
    <w:p w:rsidR="00AD461E" w:rsidRDefault="00AD461E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3. </w:t>
      </w:r>
      <w:r w:rsidR="00504213">
        <w:rPr>
          <w:b/>
          <w:sz w:val="28"/>
          <w:szCs w:val="28"/>
        </w:rPr>
        <w:t>Р</w:t>
      </w:r>
      <w:r w:rsidRPr="00AD461E">
        <w:rPr>
          <w:b/>
          <w:sz w:val="28"/>
          <w:szCs w:val="28"/>
        </w:rPr>
        <w:t>аспределени</w:t>
      </w:r>
      <w:r w:rsidR="00504213">
        <w:rPr>
          <w:b/>
          <w:sz w:val="28"/>
          <w:szCs w:val="28"/>
        </w:rPr>
        <w:t>е</w:t>
      </w:r>
      <w:r w:rsidRPr="00AD461E">
        <w:rPr>
          <w:b/>
          <w:sz w:val="28"/>
          <w:szCs w:val="28"/>
        </w:rPr>
        <w:t xml:space="preserve"> бюджетам</w:t>
      </w:r>
      <w:r w:rsidR="00DC7089">
        <w:rPr>
          <w:b/>
          <w:sz w:val="28"/>
          <w:szCs w:val="28"/>
        </w:rPr>
        <w:t xml:space="preserve"> городских округов и поселений</w:t>
      </w:r>
      <w:r w:rsidR="00DC7089" w:rsidRPr="00DC7089">
        <w:rPr>
          <w:b/>
          <w:sz w:val="28"/>
          <w:szCs w:val="28"/>
        </w:rPr>
        <w:t xml:space="preserve"> </w:t>
      </w:r>
      <w:r w:rsidR="00E56797" w:rsidRPr="00E56797">
        <w:rPr>
          <w:rFonts w:eastAsiaTheme="minorHAnsi"/>
          <w:b/>
          <w:sz w:val="28"/>
          <w:szCs w:val="28"/>
          <w:lang w:eastAsia="en-US"/>
        </w:rPr>
        <w:t>в Камчатском крае</w:t>
      </w:r>
      <w:r w:rsidR="00E56797" w:rsidRPr="00AD461E">
        <w:rPr>
          <w:b/>
          <w:sz w:val="28"/>
          <w:szCs w:val="28"/>
        </w:rPr>
        <w:t xml:space="preserve"> </w:t>
      </w:r>
      <w:r w:rsidR="00DC7089" w:rsidRPr="00AD461E">
        <w:rPr>
          <w:b/>
          <w:sz w:val="28"/>
          <w:szCs w:val="28"/>
        </w:rPr>
        <w:t>субвенций</w:t>
      </w:r>
      <w:r w:rsidRPr="00AD461E">
        <w:rPr>
          <w:b/>
          <w:sz w:val="28"/>
          <w:szCs w:val="28"/>
        </w:rPr>
        <w:t xml:space="preserve">, </w:t>
      </w:r>
      <w:r w:rsidRPr="00AD461E">
        <w:rPr>
          <w:rFonts w:eastAsiaTheme="minorHAnsi"/>
          <w:b/>
          <w:bCs/>
          <w:sz w:val="28"/>
          <w:szCs w:val="28"/>
          <w:lang w:eastAsia="en-US"/>
        </w:rPr>
        <w:t>предоставляемых за счет субвенций краевому бюджету из федерального бюджета,</w:t>
      </w:r>
      <w:r w:rsidRPr="00AD461E">
        <w:rPr>
          <w:b/>
          <w:sz w:val="28"/>
          <w:szCs w:val="28"/>
        </w:rPr>
        <w:t xml:space="preserve"> </w:t>
      </w:r>
      <w:r w:rsidR="009758D2">
        <w:rPr>
          <w:b/>
          <w:sz w:val="28"/>
          <w:szCs w:val="28"/>
        </w:rPr>
        <w:t>для</w:t>
      </w:r>
      <w:r w:rsidRPr="00AD461E">
        <w:rPr>
          <w:b/>
          <w:sz w:val="28"/>
          <w:szCs w:val="28"/>
        </w:rPr>
        <w:t xml:space="preserve"> осуществлени</w:t>
      </w:r>
      <w:r w:rsidR="009758D2">
        <w:rPr>
          <w:b/>
          <w:sz w:val="28"/>
          <w:szCs w:val="28"/>
        </w:rPr>
        <w:t>я</w:t>
      </w:r>
      <w:r w:rsidRPr="00AD461E">
        <w:rPr>
          <w:b/>
          <w:sz w:val="28"/>
          <w:szCs w:val="28"/>
        </w:rPr>
        <w:t xml:space="preserve"> государственных полномочий </w:t>
      </w:r>
      <w:r w:rsidR="00C26BC3">
        <w:rPr>
          <w:rFonts w:eastAsiaTheme="minorHAnsi"/>
          <w:b/>
          <w:sz w:val="28"/>
          <w:szCs w:val="28"/>
          <w:lang w:eastAsia="en-US"/>
        </w:rPr>
        <w:t>на</w:t>
      </w:r>
      <w:r w:rsidR="00DC7089" w:rsidRPr="00DC7089">
        <w:rPr>
          <w:rFonts w:eastAsiaTheme="minorHAnsi"/>
          <w:b/>
          <w:sz w:val="28"/>
          <w:szCs w:val="28"/>
          <w:lang w:eastAsia="en-US"/>
        </w:rPr>
        <w:t xml:space="preserve"> осуществлени</w:t>
      </w:r>
      <w:r w:rsidR="00C26BC3">
        <w:rPr>
          <w:rFonts w:eastAsiaTheme="minorHAnsi"/>
          <w:b/>
          <w:sz w:val="28"/>
          <w:szCs w:val="28"/>
          <w:lang w:eastAsia="en-US"/>
        </w:rPr>
        <w:t>е</w:t>
      </w:r>
      <w:r w:rsidR="00DC7089" w:rsidRPr="00DC7089">
        <w:rPr>
          <w:rFonts w:eastAsiaTheme="minorHAnsi"/>
          <w:b/>
          <w:sz w:val="28"/>
          <w:szCs w:val="28"/>
          <w:lang w:eastAsia="en-US"/>
        </w:rPr>
        <w:t xml:space="preserve"> первичного воинского учета</w:t>
      </w:r>
    </w:p>
    <w:p w:rsidR="00AD461E" w:rsidRDefault="00504213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58D2">
        <w:rPr>
          <w:sz w:val="28"/>
          <w:szCs w:val="28"/>
        </w:rPr>
        <w:t>С</w:t>
      </w:r>
      <w:r w:rsidR="00AD461E" w:rsidRPr="00AD461E">
        <w:rPr>
          <w:sz w:val="28"/>
          <w:szCs w:val="28"/>
        </w:rPr>
        <w:t>убвенци</w:t>
      </w:r>
      <w:r w:rsidR="009758D2">
        <w:rPr>
          <w:sz w:val="28"/>
          <w:szCs w:val="28"/>
        </w:rPr>
        <w:t>и</w:t>
      </w:r>
      <w:r w:rsidR="00AD461E" w:rsidRPr="00AD461E">
        <w:rPr>
          <w:sz w:val="28"/>
          <w:szCs w:val="28"/>
        </w:rPr>
        <w:t xml:space="preserve"> бюджетам</w:t>
      </w:r>
      <w:r w:rsidR="00DC7089">
        <w:rPr>
          <w:sz w:val="28"/>
          <w:szCs w:val="28"/>
        </w:rPr>
        <w:t xml:space="preserve"> городских округов и поселений</w:t>
      </w:r>
      <w:r w:rsidR="00C26BC3">
        <w:rPr>
          <w:sz w:val="28"/>
          <w:szCs w:val="28"/>
        </w:rPr>
        <w:t xml:space="preserve"> </w:t>
      </w:r>
      <w:r w:rsidR="00E56797">
        <w:rPr>
          <w:rFonts w:eastAsiaTheme="minorHAnsi"/>
          <w:sz w:val="28"/>
          <w:szCs w:val="28"/>
          <w:lang w:eastAsia="en-US"/>
        </w:rPr>
        <w:t>в Камчатском крае</w:t>
      </w:r>
      <w:r w:rsidR="00E56797">
        <w:rPr>
          <w:sz w:val="28"/>
          <w:szCs w:val="28"/>
        </w:rPr>
        <w:t xml:space="preserve"> </w:t>
      </w:r>
      <w:r w:rsidR="009758D2">
        <w:rPr>
          <w:sz w:val="28"/>
          <w:szCs w:val="28"/>
        </w:rPr>
        <w:t>для</w:t>
      </w:r>
      <w:r w:rsidR="00AD461E" w:rsidRPr="00AD461E">
        <w:rPr>
          <w:sz w:val="28"/>
          <w:szCs w:val="28"/>
        </w:rPr>
        <w:t xml:space="preserve"> осуществлени</w:t>
      </w:r>
      <w:r w:rsidR="009758D2">
        <w:rPr>
          <w:sz w:val="28"/>
          <w:szCs w:val="28"/>
        </w:rPr>
        <w:t>я</w:t>
      </w:r>
      <w:r w:rsidR="00AD461E" w:rsidRPr="00AD461E">
        <w:rPr>
          <w:sz w:val="28"/>
          <w:szCs w:val="28"/>
        </w:rPr>
        <w:t xml:space="preserve"> государственных полномочий </w:t>
      </w:r>
      <w:r w:rsidR="00C26BC3">
        <w:rPr>
          <w:rFonts w:eastAsiaTheme="minorHAnsi"/>
          <w:sz w:val="28"/>
          <w:szCs w:val="28"/>
          <w:lang w:eastAsia="en-US"/>
        </w:rPr>
        <w:t>на</w:t>
      </w:r>
      <w:r w:rsidR="00DC7089">
        <w:rPr>
          <w:rFonts w:eastAsiaTheme="minorHAnsi"/>
          <w:sz w:val="28"/>
          <w:szCs w:val="28"/>
          <w:lang w:eastAsia="en-US"/>
        </w:rPr>
        <w:t xml:space="preserve"> осуществлени</w:t>
      </w:r>
      <w:r w:rsidR="00C26BC3">
        <w:rPr>
          <w:rFonts w:eastAsiaTheme="minorHAnsi"/>
          <w:sz w:val="28"/>
          <w:szCs w:val="28"/>
          <w:lang w:eastAsia="en-US"/>
        </w:rPr>
        <w:t>е</w:t>
      </w:r>
      <w:r w:rsidR="00DC7089">
        <w:rPr>
          <w:rFonts w:eastAsiaTheme="minorHAnsi"/>
          <w:sz w:val="28"/>
          <w:szCs w:val="28"/>
          <w:lang w:eastAsia="en-US"/>
        </w:rPr>
        <w:t xml:space="preserve"> первичного воинского учета</w:t>
      </w:r>
      <w:r w:rsidR="00DC7089">
        <w:rPr>
          <w:sz w:val="28"/>
          <w:szCs w:val="28"/>
        </w:rPr>
        <w:t xml:space="preserve"> </w:t>
      </w:r>
      <w:r w:rsidR="009758D2">
        <w:rPr>
          <w:sz w:val="28"/>
          <w:szCs w:val="28"/>
        </w:rPr>
        <w:t xml:space="preserve">распределяются в соответствии с </w:t>
      </w:r>
      <w:r w:rsidR="00E56797">
        <w:rPr>
          <w:sz w:val="28"/>
          <w:szCs w:val="28"/>
        </w:rPr>
        <w:t>М</w:t>
      </w:r>
      <w:r w:rsidR="009758D2">
        <w:rPr>
          <w:sz w:val="28"/>
          <w:szCs w:val="28"/>
        </w:rPr>
        <w:t xml:space="preserve">етодикой </w:t>
      </w:r>
      <w:r w:rsidR="00E56797" w:rsidRPr="00C8321B">
        <w:rPr>
          <w:sz w:val="28"/>
          <w:szCs w:val="28"/>
        </w:rPr>
        <w:t>распределения субвенций бюджетам городских округов и поселений</w:t>
      </w:r>
      <w:r w:rsidR="00E56797">
        <w:rPr>
          <w:sz w:val="28"/>
          <w:szCs w:val="28"/>
        </w:rPr>
        <w:t xml:space="preserve"> </w:t>
      </w:r>
      <w:r w:rsidR="00E56797">
        <w:rPr>
          <w:rFonts w:eastAsiaTheme="minorHAnsi"/>
          <w:sz w:val="28"/>
          <w:szCs w:val="28"/>
          <w:lang w:eastAsia="en-US"/>
        </w:rPr>
        <w:t>в Камчатском крае</w:t>
      </w:r>
      <w:r w:rsidR="00E56797" w:rsidRPr="00C8321B">
        <w:rPr>
          <w:sz w:val="28"/>
          <w:szCs w:val="28"/>
        </w:rPr>
        <w:t xml:space="preserve">, </w:t>
      </w:r>
      <w:r w:rsidR="00E56797" w:rsidRPr="00C8321B">
        <w:rPr>
          <w:rFonts w:eastAsiaTheme="minorHAnsi"/>
          <w:bCs/>
          <w:sz w:val="28"/>
          <w:szCs w:val="28"/>
          <w:lang w:eastAsia="en-US"/>
        </w:rPr>
        <w:t>предоставляемых за счет субвенций краевому бюджету из федерального бюджета,</w:t>
      </w:r>
      <w:r w:rsidR="00E56797" w:rsidRPr="00C8321B">
        <w:rPr>
          <w:sz w:val="28"/>
          <w:szCs w:val="28"/>
        </w:rPr>
        <w:t xml:space="preserve"> для </w:t>
      </w:r>
      <w:r w:rsidR="00E56797" w:rsidRPr="00C8321B">
        <w:rPr>
          <w:rFonts w:eastAsiaTheme="minorHAnsi"/>
          <w:sz w:val="28"/>
          <w:szCs w:val="28"/>
          <w:lang w:eastAsia="en-US"/>
        </w:rPr>
        <w:t xml:space="preserve">осуществления </w:t>
      </w:r>
      <w:r w:rsidR="00E56797" w:rsidRPr="00C8321B">
        <w:rPr>
          <w:sz w:val="28"/>
          <w:szCs w:val="28"/>
        </w:rPr>
        <w:t xml:space="preserve">государственных полномочий Российской Федерации </w:t>
      </w:r>
      <w:r w:rsidR="00E56797">
        <w:rPr>
          <w:sz w:val="28"/>
          <w:szCs w:val="28"/>
        </w:rPr>
        <w:t xml:space="preserve">на осуществление </w:t>
      </w:r>
      <w:r w:rsidR="00E56797" w:rsidRPr="00C8321B">
        <w:rPr>
          <w:rFonts w:eastAsiaTheme="minorHAnsi"/>
          <w:sz w:val="28"/>
          <w:szCs w:val="28"/>
          <w:lang w:eastAsia="en-US"/>
        </w:rPr>
        <w:t xml:space="preserve">воинского учета на территориях, на которых отсутствуют структурные </w:t>
      </w:r>
      <w:r w:rsidR="00E56797" w:rsidRPr="00C8321B">
        <w:rPr>
          <w:rFonts w:eastAsiaTheme="minorHAnsi"/>
          <w:sz w:val="28"/>
          <w:szCs w:val="28"/>
          <w:lang w:eastAsia="en-US"/>
        </w:rPr>
        <w:lastRenderedPageBreak/>
        <w:t xml:space="preserve">подразделения военных комиссариатов, </w:t>
      </w:r>
      <w:r w:rsidR="00AD461E">
        <w:rPr>
          <w:sz w:val="28"/>
          <w:szCs w:val="28"/>
        </w:rPr>
        <w:t>согласно</w:t>
      </w:r>
      <w:r w:rsidR="009758D2">
        <w:rPr>
          <w:sz w:val="28"/>
          <w:szCs w:val="28"/>
        </w:rPr>
        <w:t xml:space="preserve"> </w:t>
      </w:r>
      <w:r w:rsidR="00AD461E">
        <w:rPr>
          <w:sz w:val="28"/>
          <w:szCs w:val="28"/>
        </w:rPr>
        <w:t>приложени</w:t>
      </w:r>
      <w:r w:rsidR="005C61C0">
        <w:rPr>
          <w:sz w:val="28"/>
          <w:szCs w:val="28"/>
        </w:rPr>
        <w:t>ю 1</w:t>
      </w:r>
      <w:r w:rsidR="00AD461E">
        <w:rPr>
          <w:sz w:val="28"/>
          <w:szCs w:val="28"/>
        </w:rPr>
        <w:t xml:space="preserve"> к настоящему Закону.</w:t>
      </w:r>
    </w:p>
    <w:p w:rsidR="00504213" w:rsidRPr="00E70460" w:rsidRDefault="00504213" w:rsidP="005042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Pr="00504213">
        <w:rPr>
          <w:rFonts w:ascii="Times New Roman" w:hAnsi="Times New Roman" w:cs="Times New Roman"/>
          <w:sz w:val="28"/>
          <w:szCs w:val="28"/>
        </w:rPr>
        <w:t xml:space="preserve"> </w:t>
      </w:r>
      <w:r w:rsidRPr="00E70460">
        <w:rPr>
          <w:rFonts w:ascii="Times New Roman" w:hAnsi="Times New Roman" w:cs="Times New Roman"/>
          <w:sz w:val="28"/>
          <w:szCs w:val="28"/>
        </w:rPr>
        <w:t>Распределение субвенций</w:t>
      </w:r>
      <w:r>
        <w:rPr>
          <w:rFonts w:ascii="Times New Roman" w:hAnsi="Times New Roman" w:cs="Times New Roman"/>
          <w:sz w:val="28"/>
          <w:szCs w:val="28"/>
        </w:rPr>
        <w:t>, предоставляемых</w:t>
      </w:r>
      <w:r w:rsidRPr="00E70460">
        <w:rPr>
          <w:rFonts w:ascii="Times New Roman" w:hAnsi="Times New Roman" w:cs="Times New Roman"/>
          <w:sz w:val="28"/>
          <w:szCs w:val="28"/>
        </w:rPr>
        <w:t xml:space="preserve"> бюджетам </w:t>
      </w:r>
      <w:r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E56797">
        <w:rPr>
          <w:rFonts w:ascii="Times New Roman" w:hAnsi="Times New Roman" w:cs="Times New Roman"/>
          <w:sz w:val="28"/>
          <w:szCs w:val="28"/>
        </w:rPr>
        <w:t xml:space="preserve">округов </w:t>
      </w:r>
      <w:r w:rsidR="00E56797" w:rsidRPr="00E56797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Камчатском крае</w:t>
      </w:r>
      <w:r w:rsidR="00E56797" w:rsidRPr="00E56797">
        <w:rPr>
          <w:rFonts w:ascii="Times New Roman" w:hAnsi="Times New Roman" w:cs="Times New Roman"/>
          <w:sz w:val="28"/>
          <w:szCs w:val="28"/>
        </w:rPr>
        <w:t xml:space="preserve"> </w:t>
      </w:r>
      <w:r w:rsidRPr="00E56797">
        <w:rPr>
          <w:rFonts w:ascii="Times New Roman" w:hAnsi="Times New Roman" w:cs="Times New Roman"/>
          <w:sz w:val="28"/>
          <w:szCs w:val="28"/>
        </w:rPr>
        <w:t>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государственных п</w:t>
      </w:r>
      <w:r w:rsidRPr="009758D2">
        <w:rPr>
          <w:rFonts w:ascii="Times New Roman" w:hAnsi="Times New Roman" w:cs="Times New Roman"/>
          <w:bCs/>
          <w:sz w:val="28"/>
          <w:szCs w:val="28"/>
        </w:rPr>
        <w:t>олномочи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75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BC3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</w:t>
      </w:r>
      <w:r w:rsidR="00C26BC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первичного воинского учета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0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бюджетами городских округов </w:t>
      </w:r>
      <w:r w:rsidRPr="00E70460">
        <w:rPr>
          <w:rFonts w:ascii="Times New Roman" w:hAnsi="Times New Roman" w:cs="Times New Roman"/>
          <w:sz w:val="28"/>
          <w:szCs w:val="28"/>
        </w:rPr>
        <w:t>утверждается законом Камчатского края о краевом бюджете.</w:t>
      </w:r>
    </w:p>
    <w:p w:rsidR="00504213" w:rsidRPr="00E70460" w:rsidRDefault="00504213" w:rsidP="005042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0460">
        <w:rPr>
          <w:rFonts w:ascii="Times New Roman" w:hAnsi="Times New Roman" w:cs="Times New Roman"/>
          <w:sz w:val="28"/>
          <w:szCs w:val="28"/>
        </w:rPr>
        <w:t>. Распределение субвенций</w:t>
      </w:r>
      <w:r>
        <w:rPr>
          <w:rFonts w:ascii="Times New Roman" w:hAnsi="Times New Roman" w:cs="Times New Roman"/>
          <w:sz w:val="28"/>
          <w:szCs w:val="28"/>
        </w:rPr>
        <w:t>, предоставляемых бюджетам поселений</w:t>
      </w:r>
      <w:r w:rsidR="00E56797" w:rsidRPr="00E56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460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E70460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BC3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</w:t>
      </w:r>
      <w:r w:rsidR="00C26BC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первичного воинского учета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0460">
        <w:rPr>
          <w:rFonts w:ascii="Times New Roman" w:hAnsi="Times New Roman" w:cs="Times New Roman"/>
          <w:sz w:val="28"/>
          <w:szCs w:val="28"/>
        </w:rPr>
        <w:t xml:space="preserve"> между бюджетами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="00E56797" w:rsidRPr="00E56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70460">
        <w:rPr>
          <w:rFonts w:ascii="Times New Roman" w:hAnsi="Times New Roman" w:cs="Times New Roman"/>
          <w:sz w:val="28"/>
          <w:szCs w:val="28"/>
        </w:rPr>
        <w:t>утверждается решением представительного органа муниципального района</w:t>
      </w:r>
      <w:r w:rsidR="00E56797" w:rsidRPr="00E56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Камчатском крае</w:t>
      </w:r>
      <w:r w:rsidR="00E56797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указанного в части 2 статьи 4 настоящего Закона,</w:t>
      </w:r>
      <w:r w:rsidRPr="00E70460">
        <w:rPr>
          <w:rFonts w:ascii="Times New Roman" w:hAnsi="Times New Roman" w:cs="Times New Roman"/>
          <w:sz w:val="28"/>
          <w:szCs w:val="28"/>
        </w:rPr>
        <w:t xml:space="preserve"> о бюджете муниципального района.</w:t>
      </w:r>
    </w:p>
    <w:p w:rsidR="00AD461E" w:rsidRDefault="00AD461E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8D2" w:rsidRDefault="00D4597B" w:rsidP="009758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76396">
        <w:rPr>
          <w:sz w:val="28"/>
          <w:szCs w:val="28"/>
        </w:rPr>
        <w:t xml:space="preserve">Статья </w:t>
      </w:r>
      <w:r w:rsidR="00AD461E">
        <w:rPr>
          <w:sz w:val="28"/>
          <w:szCs w:val="28"/>
        </w:rPr>
        <w:t>4</w:t>
      </w:r>
      <w:r w:rsidRPr="00376396">
        <w:rPr>
          <w:sz w:val="28"/>
          <w:szCs w:val="28"/>
        </w:rPr>
        <w:t xml:space="preserve">. </w:t>
      </w:r>
      <w:r w:rsidR="009758D2" w:rsidRPr="009758D2">
        <w:rPr>
          <w:b/>
          <w:bCs/>
          <w:sz w:val="28"/>
          <w:szCs w:val="28"/>
        </w:rPr>
        <w:t xml:space="preserve">Наделение органов местного самоуправления муниципальных районов </w:t>
      </w:r>
      <w:r w:rsidR="00E56797" w:rsidRPr="00E56797">
        <w:rPr>
          <w:rFonts w:eastAsiaTheme="minorHAnsi"/>
          <w:b/>
          <w:sz w:val="28"/>
          <w:szCs w:val="28"/>
          <w:lang w:eastAsia="en-US"/>
        </w:rPr>
        <w:t>в Камчатском крае</w:t>
      </w:r>
      <w:r w:rsidR="00E56797" w:rsidRPr="00E56797">
        <w:rPr>
          <w:sz w:val="28"/>
          <w:szCs w:val="28"/>
        </w:rPr>
        <w:t xml:space="preserve"> </w:t>
      </w:r>
      <w:r w:rsidR="009758D2" w:rsidRPr="009758D2">
        <w:rPr>
          <w:b/>
          <w:sz w:val="28"/>
          <w:szCs w:val="28"/>
        </w:rPr>
        <w:t>полномочиями</w:t>
      </w:r>
      <w:r w:rsidR="009758D2" w:rsidRPr="009758D2">
        <w:rPr>
          <w:rFonts w:eastAsiaTheme="minorHAnsi"/>
          <w:b/>
          <w:sz w:val="28"/>
          <w:szCs w:val="28"/>
          <w:lang w:eastAsia="en-US"/>
        </w:rPr>
        <w:t xml:space="preserve"> по расчету и предоставлению субвенций бюджетам поселений</w:t>
      </w:r>
      <w:r w:rsidR="00E56797" w:rsidRPr="00E56797">
        <w:rPr>
          <w:rFonts w:eastAsiaTheme="minorHAnsi"/>
          <w:sz w:val="28"/>
          <w:szCs w:val="28"/>
          <w:lang w:eastAsia="en-US"/>
        </w:rPr>
        <w:t xml:space="preserve"> </w:t>
      </w:r>
      <w:r w:rsidR="00E56797" w:rsidRPr="00E56797">
        <w:rPr>
          <w:rFonts w:eastAsiaTheme="minorHAnsi"/>
          <w:b/>
          <w:sz w:val="28"/>
          <w:szCs w:val="28"/>
          <w:lang w:eastAsia="en-US"/>
        </w:rPr>
        <w:t>в Камчатском крае</w:t>
      </w:r>
      <w:r w:rsidR="009758D2" w:rsidRPr="009758D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758D2" w:rsidRPr="009758D2">
        <w:rPr>
          <w:b/>
          <w:sz w:val="28"/>
          <w:szCs w:val="28"/>
        </w:rPr>
        <w:t xml:space="preserve">для осуществления государственных полномочий </w:t>
      </w:r>
      <w:r w:rsidR="00C26BC3" w:rsidRPr="00C26BC3">
        <w:rPr>
          <w:b/>
          <w:sz w:val="28"/>
          <w:szCs w:val="28"/>
        </w:rPr>
        <w:t>на осуществление первичного воинского учета</w:t>
      </w:r>
    </w:p>
    <w:p w:rsidR="00D4597B" w:rsidRPr="000E1D86" w:rsidRDefault="009758D2" w:rsidP="009758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597B" w:rsidRPr="00376396">
        <w:rPr>
          <w:sz w:val="28"/>
          <w:szCs w:val="28"/>
        </w:rPr>
        <w:t xml:space="preserve">Органы местного самоуправления муниципальных </w:t>
      </w:r>
      <w:r w:rsidR="00C219C6">
        <w:rPr>
          <w:sz w:val="28"/>
          <w:szCs w:val="28"/>
        </w:rPr>
        <w:t>районов</w:t>
      </w:r>
      <w:r w:rsidR="00E56797" w:rsidRPr="00E56797">
        <w:rPr>
          <w:rFonts w:eastAsiaTheme="minorHAnsi"/>
          <w:sz w:val="28"/>
          <w:szCs w:val="28"/>
          <w:lang w:eastAsia="en-US"/>
        </w:rPr>
        <w:t xml:space="preserve"> в Камчатском крае</w:t>
      </w:r>
      <w:r w:rsidR="00D4597B" w:rsidRPr="00376396">
        <w:rPr>
          <w:sz w:val="28"/>
          <w:szCs w:val="28"/>
        </w:rPr>
        <w:t xml:space="preserve"> (далее </w:t>
      </w:r>
      <w:r w:rsidR="00D4597B">
        <w:rPr>
          <w:sz w:val="28"/>
          <w:szCs w:val="28"/>
        </w:rPr>
        <w:t>–</w:t>
      </w:r>
      <w:r w:rsidR="00D4597B" w:rsidRPr="00376396">
        <w:rPr>
          <w:sz w:val="28"/>
          <w:szCs w:val="28"/>
        </w:rPr>
        <w:t xml:space="preserve"> органы местного самоуправления) наделяются </w:t>
      </w:r>
      <w:r w:rsidR="00D4597B" w:rsidRPr="00EF4727">
        <w:rPr>
          <w:bCs/>
          <w:sz w:val="28"/>
          <w:szCs w:val="28"/>
        </w:rPr>
        <w:t>полномочиями</w:t>
      </w:r>
      <w:r w:rsidR="00D4597B">
        <w:rPr>
          <w:bCs/>
          <w:sz w:val="28"/>
          <w:szCs w:val="28"/>
        </w:rPr>
        <w:t xml:space="preserve"> </w:t>
      </w:r>
      <w:r w:rsidR="00D4597B" w:rsidRPr="00AC5265">
        <w:rPr>
          <w:sz w:val="28"/>
          <w:szCs w:val="28"/>
        </w:rPr>
        <w:t xml:space="preserve">по расчету и предоставлению </w:t>
      </w:r>
      <w:r w:rsidR="00AD461E" w:rsidRPr="00AD461E">
        <w:rPr>
          <w:rFonts w:eastAsiaTheme="minorHAnsi"/>
          <w:sz w:val="28"/>
          <w:szCs w:val="28"/>
          <w:lang w:eastAsia="en-US"/>
        </w:rPr>
        <w:t>субвенций бюджетам поселений</w:t>
      </w:r>
      <w:r w:rsidR="00E56797" w:rsidRPr="00E56797">
        <w:rPr>
          <w:rFonts w:eastAsiaTheme="minorHAnsi"/>
          <w:sz w:val="28"/>
          <w:szCs w:val="28"/>
          <w:lang w:eastAsia="en-US"/>
        </w:rPr>
        <w:t xml:space="preserve"> в Камчатском крае</w:t>
      </w:r>
      <w:r>
        <w:rPr>
          <w:rFonts w:eastAsiaTheme="minorHAnsi"/>
          <w:sz w:val="28"/>
          <w:szCs w:val="28"/>
          <w:lang w:eastAsia="en-US"/>
        </w:rPr>
        <w:t xml:space="preserve"> для</w:t>
      </w:r>
      <w:r w:rsidR="00AD461E" w:rsidRPr="00AD461E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я</w:t>
      </w:r>
      <w:r w:rsidR="00AD461E" w:rsidRPr="00AD461E">
        <w:rPr>
          <w:sz w:val="28"/>
          <w:szCs w:val="28"/>
        </w:rPr>
        <w:t xml:space="preserve"> государственных полномочий</w:t>
      </w:r>
      <w:r w:rsidR="009449C9">
        <w:rPr>
          <w:sz w:val="28"/>
          <w:szCs w:val="28"/>
        </w:rPr>
        <w:t xml:space="preserve"> </w:t>
      </w:r>
      <w:r w:rsidR="00E56797">
        <w:rPr>
          <w:rFonts w:eastAsiaTheme="minorHAnsi"/>
          <w:sz w:val="28"/>
          <w:szCs w:val="28"/>
          <w:lang w:eastAsia="en-US"/>
        </w:rPr>
        <w:t xml:space="preserve">на </w:t>
      </w:r>
      <w:r w:rsidR="00DC7089">
        <w:rPr>
          <w:rFonts w:eastAsiaTheme="minorHAnsi"/>
          <w:sz w:val="28"/>
          <w:szCs w:val="28"/>
          <w:lang w:eastAsia="en-US"/>
        </w:rPr>
        <w:t>осуществлени</w:t>
      </w:r>
      <w:r w:rsidR="00E56797">
        <w:rPr>
          <w:rFonts w:eastAsiaTheme="minorHAnsi"/>
          <w:sz w:val="28"/>
          <w:szCs w:val="28"/>
          <w:lang w:eastAsia="en-US"/>
        </w:rPr>
        <w:t>е</w:t>
      </w:r>
      <w:r w:rsidR="00DC7089">
        <w:rPr>
          <w:rFonts w:eastAsiaTheme="minorHAnsi"/>
          <w:sz w:val="28"/>
          <w:szCs w:val="28"/>
          <w:lang w:eastAsia="en-US"/>
        </w:rPr>
        <w:t xml:space="preserve"> первичного воинского учета</w:t>
      </w:r>
      <w:r w:rsidR="00DC7089">
        <w:rPr>
          <w:sz w:val="28"/>
          <w:szCs w:val="28"/>
        </w:rPr>
        <w:t xml:space="preserve"> </w:t>
      </w:r>
      <w:r w:rsidR="009449C9">
        <w:rPr>
          <w:sz w:val="28"/>
          <w:szCs w:val="28"/>
        </w:rPr>
        <w:t xml:space="preserve">(далее – </w:t>
      </w:r>
      <w:r w:rsidR="009449C9" w:rsidRPr="00EF4727">
        <w:rPr>
          <w:bCs/>
          <w:sz w:val="28"/>
          <w:szCs w:val="28"/>
        </w:rPr>
        <w:t>полномочия</w:t>
      </w:r>
      <w:r w:rsidR="009449C9">
        <w:rPr>
          <w:bCs/>
          <w:sz w:val="28"/>
          <w:szCs w:val="28"/>
        </w:rPr>
        <w:t xml:space="preserve"> </w:t>
      </w:r>
      <w:r w:rsidR="009449C9" w:rsidRPr="00AC5265">
        <w:rPr>
          <w:sz w:val="28"/>
          <w:szCs w:val="28"/>
        </w:rPr>
        <w:t xml:space="preserve">по расчету и предоставлению </w:t>
      </w:r>
      <w:r w:rsidR="009449C9" w:rsidRPr="00AD461E">
        <w:rPr>
          <w:rFonts w:eastAsiaTheme="minorHAnsi"/>
          <w:sz w:val="28"/>
          <w:szCs w:val="28"/>
          <w:lang w:eastAsia="en-US"/>
        </w:rPr>
        <w:t>субвенций</w:t>
      </w:r>
      <w:r w:rsidR="009449C9">
        <w:rPr>
          <w:rFonts w:eastAsiaTheme="minorHAnsi"/>
          <w:sz w:val="28"/>
          <w:szCs w:val="28"/>
          <w:lang w:eastAsia="en-US"/>
        </w:rPr>
        <w:t>)</w:t>
      </w:r>
      <w:r w:rsidR="00D4597B" w:rsidRPr="000E1D86">
        <w:rPr>
          <w:sz w:val="28"/>
          <w:szCs w:val="28"/>
        </w:rPr>
        <w:t>.</w:t>
      </w:r>
    </w:p>
    <w:p w:rsidR="00D4597B" w:rsidRPr="00423F57" w:rsidRDefault="009758D2" w:rsidP="00D4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597B" w:rsidRPr="00423F57">
        <w:rPr>
          <w:rFonts w:ascii="Times New Roman" w:hAnsi="Times New Roman" w:cs="Times New Roman"/>
          <w:sz w:val="28"/>
          <w:szCs w:val="28"/>
        </w:rPr>
        <w:t xml:space="preserve">. </w:t>
      </w:r>
      <w:r w:rsidRPr="009758D2">
        <w:rPr>
          <w:rFonts w:ascii="Times New Roman" w:hAnsi="Times New Roman" w:cs="Times New Roman"/>
          <w:bCs/>
          <w:sz w:val="28"/>
          <w:szCs w:val="28"/>
        </w:rPr>
        <w:t xml:space="preserve">Полномочиями </w:t>
      </w:r>
      <w:r w:rsidRPr="009758D2">
        <w:rPr>
          <w:rFonts w:ascii="Times New Roman" w:hAnsi="Times New Roman" w:cs="Times New Roman"/>
          <w:sz w:val="28"/>
          <w:szCs w:val="28"/>
        </w:rPr>
        <w:t xml:space="preserve">по расчету и предоставлению </w:t>
      </w:r>
      <w:r w:rsidRPr="0097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субвенций </w:t>
      </w:r>
      <w:r w:rsidR="00D4597B" w:rsidRPr="00423F57">
        <w:rPr>
          <w:rFonts w:ascii="Times New Roman" w:hAnsi="Times New Roman" w:cs="Times New Roman"/>
          <w:sz w:val="28"/>
          <w:szCs w:val="28"/>
        </w:rPr>
        <w:t xml:space="preserve">наделяются органы местного самоуправления следующих муниципальных </w:t>
      </w:r>
      <w:r w:rsidR="00C219C6">
        <w:rPr>
          <w:rFonts w:ascii="Times New Roman" w:hAnsi="Times New Roman" w:cs="Times New Roman"/>
          <w:sz w:val="28"/>
          <w:szCs w:val="28"/>
        </w:rPr>
        <w:t>районов</w:t>
      </w:r>
      <w:r w:rsidR="00E56797" w:rsidRPr="00E56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Камчатском крае</w:t>
      </w:r>
      <w:r w:rsidR="00D4597B" w:rsidRPr="00423F57">
        <w:rPr>
          <w:rFonts w:ascii="Times New Roman" w:hAnsi="Times New Roman" w:cs="Times New Roman"/>
          <w:sz w:val="28"/>
          <w:szCs w:val="28"/>
        </w:rPr>
        <w:t>:</w:t>
      </w:r>
    </w:p>
    <w:p w:rsidR="00D4597B" w:rsidRPr="00423F57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F57">
        <w:rPr>
          <w:sz w:val="28"/>
          <w:szCs w:val="28"/>
        </w:rPr>
        <w:lastRenderedPageBreak/>
        <w:t>1) Алеутский муниципальный район;</w:t>
      </w:r>
    </w:p>
    <w:p w:rsidR="00D4597B" w:rsidRPr="00423F57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F57">
        <w:rPr>
          <w:sz w:val="28"/>
          <w:szCs w:val="28"/>
        </w:rPr>
        <w:t xml:space="preserve">2) </w:t>
      </w:r>
      <w:proofErr w:type="spellStart"/>
      <w:r w:rsidRPr="00423F57">
        <w:rPr>
          <w:sz w:val="28"/>
          <w:szCs w:val="28"/>
        </w:rPr>
        <w:t>Быстринский</w:t>
      </w:r>
      <w:proofErr w:type="spellEnd"/>
      <w:r w:rsidRPr="00423F57">
        <w:rPr>
          <w:sz w:val="28"/>
          <w:szCs w:val="28"/>
        </w:rPr>
        <w:t xml:space="preserve"> муниципальный район;</w:t>
      </w:r>
    </w:p>
    <w:p w:rsidR="00D4597B" w:rsidRPr="00423F57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F57">
        <w:rPr>
          <w:sz w:val="28"/>
          <w:szCs w:val="28"/>
        </w:rPr>
        <w:t xml:space="preserve">3) </w:t>
      </w:r>
      <w:proofErr w:type="spellStart"/>
      <w:r w:rsidRPr="00423F57">
        <w:rPr>
          <w:sz w:val="28"/>
          <w:szCs w:val="28"/>
        </w:rPr>
        <w:t>Елизовский</w:t>
      </w:r>
      <w:proofErr w:type="spellEnd"/>
      <w:r w:rsidRPr="00423F57">
        <w:rPr>
          <w:sz w:val="28"/>
          <w:szCs w:val="28"/>
        </w:rPr>
        <w:t xml:space="preserve"> муниципальный район;</w:t>
      </w:r>
    </w:p>
    <w:p w:rsidR="00D4597B" w:rsidRPr="00423F57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F57">
        <w:rPr>
          <w:sz w:val="28"/>
          <w:szCs w:val="28"/>
        </w:rPr>
        <w:t xml:space="preserve">4) </w:t>
      </w:r>
      <w:proofErr w:type="spellStart"/>
      <w:r w:rsidRPr="00423F57">
        <w:rPr>
          <w:sz w:val="28"/>
          <w:szCs w:val="28"/>
        </w:rPr>
        <w:t>Карагинский</w:t>
      </w:r>
      <w:proofErr w:type="spellEnd"/>
      <w:r w:rsidRPr="00423F57">
        <w:rPr>
          <w:sz w:val="28"/>
          <w:szCs w:val="28"/>
        </w:rPr>
        <w:t xml:space="preserve"> муниципальный район;</w:t>
      </w:r>
    </w:p>
    <w:p w:rsidR="00D4597B" w:rsidRPr="00423F57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F57">
        <w:rPr>
          <w:sz w:val="28"/>
          <w:szCs w:val="28"/>
        </w:rPr>
        <w:t xml:space="preserve">5) </w:t>
      </w:r>
      <w:proofErr w:type="spellStart"/>
      <w:r w:rsidRPr="00423F57">
        <w:rPr>
          <w:sz w:val="28"/>
          <w:szCs w:val="28"/>
        </w:rPr>
        <w:t>Мильковский</w:t>
      </w:r>
      <w:proofErr w:type="spellEnd"/>
      <w:r w:rsidRPr="00423F57">
        <w:rPr>
          <w:sz w:val="28"/>
          <w:szCs w:val="28"/>
        </w:rPr>
        <w:t xml:space="preserve"> муниципальный район;</w:t>
      </w:r>
    </w:p>
    <w:p w:rsidR="00D4597B" w:rsidRPr="00423F57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F57">
        <w:rPr>
          <w:sz w:val="28"/>
          <w:szCs w:val="28"/>
        </w:rPr>
        <w:t xml:space="preserve">6) </w:t>
      </w:r>
      <w:proofErr w:type="spellStart"/>
      <w:r w:rsidRPr="00423F57">
        <w:rPr>
          <w:sz w:val="28"/>
          <w:szCs w:val="28"/>
        </w:rPr>
        <w:t>Олюторский</w:t>
      </w:r>
      <w:proofErr w:type="spellEnd"/>
      <w:r w:rsidRPr="00423F57">
        <w:rPr>
          <w:sz w:val="28"/>
          <w:szCs w:val="28"/>
        </w:rPr>
        <w:t xml:space="preserve"> муниципальный район;</w:t>
      </w:r>
    </w:p>
    <w:p w:rsidR="00D4597B" w:rsidRPr="00423F57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F57">
        <w:rPr>
          <w:sz w:val="28"/>
          <w:szCs w:val="28"/>
        </w:rPr>
        <w:t xml:space="preserve">7) </w:t>
      </w:r>
      <w:proofErr w:type="spellStart"/>
      <w:r w:rsidRPr="00423F57">
        <w:rPr>
          <w:sz w:val="28"/>
          <w:szCs w:val="28"/>
        </w:rPr>
        <w:t>Пенжинский</w:t>
      </w:r>
      <w:proofErr w:type="spellEnd"/>
      <w:r w:rsidRPr="00423F57">
        <w:rPr>
          <w:sz w:val="28"/>
          <w:szCs w:val="28"/>
        </w:rPr>
        <w:t xml:space="preserve"> муниципальный район;</w:t>
      </w:r>
    </w:p>
    <w:p w:rsidR="00D4597B" w:rsidRPr="00423F57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F57">
        <w:rPr>
          <w:sz w:val="28"/>
          <w:szCs w:val="28"/>
        </w:rPr>
        <w:t>8) Соболевский муниципальный район;</w:t>
      </w:r>
    </w:p>
    <w:p w:rsidR="00D4597B" w:rsidRPr="00423F57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F57">
        <w:rPr>
          <w:sz w:val="28"/>
          <w:szCs w:val="28"/>
        </w:rPr>
        <w:t xml:space="preserve">9) </w:t>
      </w:r>
      <w:proofErr w:type="spellStart"/>
      <w:r w:rsidRPr="00423F57">
        <w:rPr>
          <w:sz w:val="28"/>
          <w:szCs w:val="28"/>
        </w:rPr>
        <w:t>Тигильский</w:t>
      </w:r>
      <w:proofErr w:type="spellEnd"/>
      <w:r w:rsidRPr="00423F57">
        <w:rPr>
          <w:sz w:val="28"/>
          <w:szCs w:val="28"/>
        </w:rPr>
        <w:t xml:space="preserve"> муниципальный район;</w:t>
      </w:r>
    </w:p>
    <w:p w:rsidR="00D4597B" w:rsidRPr="00423F57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F57">
        <w:rPr>
          <w:sz w:val="28"/>
          <w:szCs w:val="28"/>
        </w:rPr>
        <w:t xml:space="preserve">10) </w:t>
      </w:r>
      <w:proofErr w:type="spellStart"/>
      <w:r w:rsidRPr="00423F57">
        <w:rPr>
          <w:sz w:val="28"/>
          <w:szCs w:val="28"/>
        </w:rPr>
        <w:t>Усть</w:t>
      </w:r>
      <w:proofErr w:type="spellEnd"/>
      <w:r w:rsidRPr="00423F57">
        <w:rPr>
          <w:sz w:val="28"/>
          <w:szCs w:val="28"/>
        </w:rPr>
        <w:t>-Большерецкий муниципальный район;</w:t>
      </w:r>
    </w:p>
    <w:p w:rsidR="00D4597B" w:rsidRPr="00423F57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F57">
        <w:rPr>
          <w:sz w:val="28"/>
          <w:szCs w:val="28"/>
        </w:rPr>
        <w:t xml:space="preserve">11) </w:t>
      </w:r>
      <w:proofErr w:type="spellStart"/>
      <w:r w:rsidRPr="00423F57">
        <w:rPr>
          <w:sz w:val="28"/>
          <w:szCs w:val="28"/>
        </w:rPr>
        <w:t>Усть</w:t>
      </w:r>
      <w:proofErr w:type="spellEnd"/>
      <w:r w:rsidRPr="00423F57">
        <w:rPr>
          <w:sz w:val="28"/>
          <w:szCs w:val="28"/>
        </w:rPr>
        <w:t>-Камчатский муниципальный район.</w:t>
      </w:r>
    </w:p>
    <w:p w:rsidR="00D4597B" w:rsidRPr="001B5FF6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97B" w:rsidRPr="005E6F94" w:rsidRDefault="00D4597B" w:rsidP="00D4597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6F94">
        <w:rPr>
          <w:rFonts w:ascii="Times New Roman" w:hAnsi="Times New Roman" w:cs="Times New Roman"/>
          <w:sz w:val="28"/>
          <w:szCs w:val="28"/>
        </w:rPr>
        <w:t>Статья 5.</w:t>
      </w:r>
      <w:r w:rsidRPr="005E6F94">
        <w:rPr>
          <w:rFonts w:ascii="Times New Roman" w:hAnsi="Times New Roman" w:cs="Times New Roman"/>
          <w:b/>
          <w:sz w:val="28"/>
          <w:szCs w:val="28"/>
        </w:rPr>
        <w:t xml:space="preserve"> Срок, на который органы местного самоуправления наделяются </w:t>
      </w:r>
      <w:r w:rsidR="009758D2" w:rsidRPr="009449C9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полномочиями </w:t>
      </w:r>
      <w:r w:rsidR="009758D2" w:rsidRPr="009449C9">
        <w:rPr>
          <w:rFonts w:ascii="Times New Roman" w:hAnsi="Times New Roman" w:cs="Times New Roman"/>
          <w:b/>
          <w:sz w:val="28"/>
          <w:szCs w:val="28"/>
        </w:rPr>
        <w:t xml:space="preserve">по расчету и предоставлению </w:t>
      </w:r>
      <w:r w:rsidR="009758D2" w:rsidRPr="00944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субвенций</w:t>
      </w:r>
      <w:r w:rsidR="009758D2" w:rsidRPr="00AD461E">
        <w:rPr>
          <w:rFonts w:eastAsiaTheme="minorHAnsi"/>
          <w:sz w:val="28"/>
          <w:szCs w:val="28"/>
          <w:lang w:eastAsia="en-US"/>
        </w:rPr>
        <w:t xml:space="preserve"> </w:t>
      </w:r>
    </w:p>
    <w:p w:rsidR="00D4597B" w:rsidRPr="005E6F94" w:rsidRDefault="00D4597B" w:rsidP="00D4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9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наделяются </w:t>
      </w:r>
      <w:r w:rsidR="009449C9">
        <w:rPr>
          <w:rFonts w:ascii="Times New Roman" w:hAnsi="Times New Roman" w:cs="Times New Roman"/>
          <w:bCs/>
          <w:sz w:val="28"/>
          <w:szCs w:val="28"/>
        </w:rPr>
        <w:t>п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 xml:space="preserve">олномочиями </w:t>
      </w:r>
      <w:r w:rsidR="009449C9" w:rsidRPr="009758D2">
        <w:rPr>
          <w:rFonts w:ascii="Times New Roman" w:hAnsi="Times New Roman" w:cs="Times New Roman"/>
          <w:sz w:val="28"/>
          <w:szCs w:val="28"/>
        </w:rPr>
        <w:t xml:space="preserve">по расчету и предоставлению </w:t>
      </w:r>
      <w:r w:rsidR="009449C9" w:rsidRPr="009758D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субвенций</w:t>
      </w:r>
      <w:r w:rsidRPr="005E6F94">
        <w:rPr>
          <w:rFonts w:ascii="Times New Roman" w:hAnsi="Times New Roman" w:cs="Times New Roman"/>
          <w:sz w:val="28"/>
          <w:szCs w:val="28"/>
        </w:rPr>
        <w:t xml:space="preserve"> на неограниченный срок.</w:t>
      </w:r>
    </w:p>
    <w:p w:rsidR="00D4597B" w:rsidRPr="005E6F94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97B" w:rsidRPr="009449C9" w:rsidRDefault="00D4597B" w:rsidP="00D4597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6F94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5E6F94">
        <w:rPr>
          <w:rFonts w:ascii="Times New Roman" w:hAnsi="Times New Roman" w:cs="Times New Roman"/>
          <w:b/>
          <w:sz w:val="28"/>
          <w:szCs w:val="28"/>
        </w:rPr>
        <w:t xml:space="preserve">Полномочия органов государственной власти Камчатского края при осуществлении органами местного самоуправления </w:t>
      </w:r>
      <w:r w:rsidR="009449C9" w:rsidRPr="009449C9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</w:t>
      </w:r>
      <w:r w:rsidR="009449C9" w:rsidRPr="009449C9">
        <w:rPr>
          <w:rFonts w:ascii="Times New Roman" w:hAnsi="Times New Roman" w:cs="Times New Roman"/>
          <w:b/>
          <w:sz w:val="28"/>
          <w:szCs w:val="28"/>
        </w:rPr>
        <w:t xml:space="preserve">по расчету и предоставлению </w:t>
      </w:r>
      <w:r w:rsidR="009449C9" w:rsidRPr="00944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субвенций</w:t>
      </w:r>
    </w:p>
    <w:p w:rsidR="00D4597B" w:rsidRPr="005E6F94" w:rsidRDefault="00D4597B" w:rsidP="009449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6F94">
        <w:rPr>
          <w:rFonts w:ascii="Times New Roman" w:hAnsi="Times New Roman" w:cs="Times New Roman"/>
          <w:sz w:val="28"/>
          <w:szCs w:val="28"/>
        </w:rPr>
        <w:t>1. Законодательное Собрание Камчатского края осуществляет следующие полномочия:</w:t>
      </w:r>
    </w:p>
    <w:p w:rsidR="00D4597B" w:rsidRDefault="00D4597B" w:rsidP="009449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6F94">
        <w:rPr>
          <w:rFonts w:ascii="Times New Roman" w:hAnsi="Times New Roman" w:cs="Times New Roman"/>
          <w:sz w:val="28"/>
          <w:szCs w:val="28"/>
        </w:rPr>
        <w:t xml:space="preserve">1) принимает законы и иные нормативные правовые акты по вопросам </w:t>
      </w:r>
      <w:r w:rsidR="009449C9">
        <w:rPr>
          <w:rFonts w:ascii="Times New Roman" w:hAnsi="Times New Roman" w:cs="Times New Roman"/>
          <w:bCs/>
          <w:sz w:val="28"/>
          <w:szCs w:val="28"/>
        </w:rPr>
        <w:t>п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>олномочи</w:t>
      </w:r>
      <w:r w:rsidR="009449C9">
        <w:rPr>
          <w:rFonts w:ascii="Times New Roman" w:hAnsi="Times New Roman" w:cs="Times New Roman"/>
          <w:bCs/>
          <w:sz w:val="28"/>
          <w:szCs w:val="28"/>
        </w:rPr>
        <w:t>й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9C9" w:rsidRPr="009758D2">
        <w:rPr>
          <w:rFonts w:ascii="Times New Roman" w:hAnsi="Times New Roman" w:cs="Times New Roman"/>
          <w:sz w:val="28"/>
          <w:szCs w:val="28"/>
        </w:rPr>
        <w:t xml:space="preserve">по расчету и предоставлению </w:t>
      </w:r>
      <w:r w:rsidR="009449C9" w:rsidRPr="009758D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субвенций</w:t>
      </w:r>
      <w:r w:rsidRPr="005E6F94">
        <w:rPr>
          <w:rFonts w:ascii="Times New Roman" w:hAnsi="Times New Roman" w:cs="Times New Roman"/>
          <w:sz w:val="28"/>
          <w:szCs w:val="28"/>
        </w:rPr>
        <w:t>, осуществляемых органами местного самоуправления;</w:t>
      </w:r>
    </w:p>
    <w:p w:rsidR="008C363B" w:rsidRDefault="008C363B" w:rsidP="008C36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04B7">
        <w:rPr>
          <w:sz w:val="28"/>
          <w:szCs w:val="28"/>
        </w:rPr>
        <w:t xml:space="preserve">2) осуществляет контроль за осуществлением органами местного самоуправления </w:t>
      </w:r>
      <w:r>
        <w:rPr>
          <w:bCs/>
          <w:sz w:val="28"/>
          <w:szCs w:val="28"/>
        </w:rPr>
        <w:t>п</w:t>
      </w:r>
      <w:r w:rsidRPr="009758D2">
        <w:rPr>
          <w:bCs/>
          <w:sz w:val="28"/>
          <w:szCs w:val="28"/>
        </w:rPr>
        <w:t>олномочи</w:t>
      </w:r>
      <w:r>
        <w:rPr>
          <w:bCs/>
          <w:sz w:val="28"/>
          <w:szCs w:val="28"/>
        </w:rPr>
        <w:t>й</w:t>
      </w:r>
      <w:r w:rsidRPr="009758D2">
        <w:rPr>
          <w:bCs/>
          <w:sz w:val="28"/>
          <w:szCs w:val="28"/>
        </w:rPr>
        <w:t xml:space="preserve"> </w:t>
      </w:r>
      <w:r w:rsidRPr="009758D2">
        <w:rPr>
          <w:sz w:val="28"/>
          <w:szCs w:val="28"/>
        </w:rPr>
        <w:t>по расчету и предостав</w:t>
      </w:r>
      <w:r w:rsidRPr="009758D2">
        <w:rPr>
          <w:sz w:val="28"/>
          <w:szCs w:val="28"/>
        </w:rPr>
        <w:lastRenderedPageBreak/>
        <w:t xml:space="preserve">лению </w:t>
      </w:r>
      <w:r w:rsidRPr="009758D2">
        <w:rPr>
          <w:rFonts w:eastAsiaTheme="minorHAnsi"/>
          <w:sz w:val="28"/>
          <w:szCs w:val="28"/>
          <w:lang w:eastAsia="en-US"/>
        </w:rPr>
        <w:t>субвенций</w:t>
      </w:r>
      <w:r w:rsidRPr="009004B7">
        <w:rPr>
          <w:sz w:val="28"/>
          <w:szCs w:val="28"/>
        </w:rPr>
        <w:t xml:space="preserve"> в порядке, установленном настоящим Законом;</w:t>
      </w:r>
    </w:p>
    <w:p w:rsidR="00C26BC3" w:rsidRDefault="00C26BC3" w:rsidP="00C26B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004B7">
        <w:rPr>
          <w:sz w:val="28"/>
          <w:szCs w:val="28"/>
        </w:rPr>
        <w:t xml:space="preserve">осуществляет контроль за использованием </w:t>
      </w:r>
      <w:r>
        <w:rPr>
          <w:sz w:val="28"/>
          <w:szCs w:val="28"/>
        </w:rPr>
        <w:t xml:space="preserve">органами местного самоуправления </w:t>
      </w:r>
      <w:r w:rsidRPr="009004B7">
        <w:rPr>
          <w:sz w:val="28"/>
          <w:szCs w:val="28"/>
        </w:rPr>
        <w:t xml:space="preserve">предоставленных </w:t>
      </w:r>
      <w:r>
        <w:rPr>
          <w:sz w:val="28"/>
          <w:szCs w:val="28"/>
        </w:rPr>
        <w:t xml:space="preserve">для осуществления </w:t>
      </w:r>
      <w:r>
        <w:rPr>
          <w:bCs/>
          <w:sz w:val="28"/>
          <w:szCs w:val="28"/>
        </w:rPr>
        <w:t>п</w:t>
      </w:r>
      <w:r w:rsidRPr="009758D2">
        <w:rPr>
          <w:bCs/>
          <w:sz w:val="28"/>
          <w:szCs w:val="28"/>
        </w:rPr>
        <w:t>олномочи</w:t>
      </w:r>
      <w:r>
        <w:rPr>
          <w:bCs/>
          <w:sz w:val="28"/>
          <w:szCs w:val="28"/>
        </w:rPr>
        <w:t>й</w:t>
      </w:r>
      <w:r w:rsidRPr="009758D2">
        <w:rPr>
          <w:bCs/>
          <w:sz w:val="28"/>
          <w:szCs w:val="28"/>
        </w:rPr>
        <w:t xml:space="preserve"> </w:t>
      </w:r>
      <w:r w:rsidRPr="009758D2">
        <w:rPr>
          <w:sz w:val="28"/>
          <w:szCs w:val="28"/>
        </w:rPr>
        <w:t xml:space="preserve">по расчету и предоставлению </w:t>
      </w:r>
      <w:r w:rsidRPr="009758D2">
        <w:rPr>
          <w:rFonts w:eastAsiaTheme="minorHAnsi"/>
          <w:sz w:val="28"/>
          <w:szCs w:val="28"/>
          <w:lang w:eastAsia="en-US"/>
        </w:rPr>
        <w:t>субвенций</w:t>
      </w:r>
      <w:r w:rsidRPr="009004B7">
        <w:rPr>
          <w:sz w:val="28"/>
          <w:szCs w:val="28"/>
        </w:rPr>
        <w:t xml:space="preserve"> финансовых средств в </w:t>
      </w:r>
      <w:r>
        <w:rPr>
          <w:sz w:val="28"/>
          <w:szCs w:val="28"/>
        </w:rPr>
        <w:t>соответствии с бюджетным законодательством Российской Федерации</w:t>
      </w:r>
      <w:r w:rsidRPr="009004B7">
        <w:rPr>
          <w:sz w:val="28"/>
          <w:szCs w:val="28"/>
        </w:rPr>
        <w:t>;</w:t>
      </w:r>
    </w:p>
    <w:p w:rsidR="00D4597B" w:rsidRDefault="00C26BC3" w:rsidP="00D4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597B" w:rsidRPr="005E6F94">
        <w:rPr>
          <w:rFonts w:ascii="Times New Roman" w:hAnsi="Times New Roman" w:cs="Times New Roman"/>
          <w:sz w:val="28"/>
          <w:szCs w:val="28"/>
        </w:rPr>
        <w:t>) осуществляет иные полномочия, предусмотренные законодательством Российской Федерации и Камчатского края.</w:t>
      </w:r>
    </w:p>
    <w:p w:rsidR="00D4597B" w:rsidRPr="005E6F94" w:rsidRDefault="00D4597B" w:rsidP="00D4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94">
        <w:rPr>
          <w:rFonts w:ascii="Times New Roman" w:hAnsi="Times New Roman" w:cs="Times New Roman"/>
          <w:sz w:val="28"/>
          <w:szCs w:val="28"/>
        </w:rPr>
        <w:t xml:space="preserve">2. </w:t>
      </w:r>
      <w:r w:rsidR="00C219C6">
        <w:rPr>
          <w:rFonts w:ascii="Times New Roman" w:hAnsi="Times New Roman" w:cs="Times New Roman"/>
          <w:sz w:val="28"/>
          <w:szCs w:val="28"/>
        </w:rPr>
        <w:t>Министерство специальных программ и по делам казачества Камчатского края</w:t>
      </w:r>
      <w:r w:rsidRPr="005E6F94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D4597B" w:rsidRDefault="00D4597B" w:rsidP="009449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6F94">
        <w:rPr>
          <w:rFonts w:ascii="Times New Roman" w:hAnsi="Times New Roman" w:cs="Times New Roman"/>
          <w:sz w:val="28"/>
          <w:szCs w:val="28"/>
        </w:rPr>
        <w:t xml:space="preserve">1) принимает в пределах своих полномочий нормативные правовые акты по вопросам осуществления органами местного самоуправления </w:t>
      </w:r>
      <w:r w:rsidR="009449C9">
        <w:rPr>
          <w:rFonts w:ascii="Times New Roman" w:hAnsi="Times New Roman" w:cs="Times New Roman"/>
          <w:bCs/>
          <w:sz w:val="28"/>
          <w:szCs w:val="28"/>
        </w:rPr>
        <w:t>п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>олномочи</w:t>
      </w:r>
      <w:r w:rsidR="009449C9">
        <w:rPr>
          <w:rFonts w:ascii="Times New Roman" w:hAnsi="Times New Roman" w:cs="Times New Roman"/>
          <w:bCs/>
          <w:sz w:val="28"/>
          <w:szCs w:val="28"/>
        </w:rPr>
        <w:t>й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9C9" w:rsidRPr="009758D2">
        <w:rPr>
          <w:rFonts w:ascii="Times New Roman" w:hAnsi="Times New Roman" w:cs="Times New Roman"/>
          <w:sz w:val="28"/>
          <w:szCs w:val="28"/>
        </w:rPr>
        <w:t xml:space="preserve">по расчету и предоставлению </w:t>
      </w:r>
      <w:r w:rsidR="009449C9" w:rsidRPr="009758D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субвенций</w:t>
      </w:r>
      <w:r w:rsidRPr="005E6F94">
        <w:rPr>
          <w:rFonts w:ascii="Times New Roman" w:hAnsi="Times New Roman" w:cs="Times New Roman"/>
          <w:sz w:val="28"/>
          <w:szCs w:val="28"/>
        </w:rPr>
        <w:t>;</w:t>
      </w:r>
    </w:p>
    <w:p w:rsidR="009449C9" w:rsidRPr="004C7EEB" w:rsidRDefault="009449C9" w:rsidP="00944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7EEB">
        <w:rPr>
          <w:sz w:val="28"/>
          <w:szCs w:val="28"/>
        </w:rPr>
        <w:t xml:space="preserve">2) заключает с органами местного самоуправления соглашения о представлении субвенций для осуществления </w:t>
      </w:r>
      <w:r w:rsidR="008C363B">
        <w:rPr>
          <w:bCs/>
          <w:sz w:val="28"/>
          <w:szCs w:val="28"/>
        </w:rPr>
        <w:t>п</w:t>
      </w:r>
      <w:r w:rsidR="008C363B" w:rsidRPr="009758D2">
        <w:rPr>
          <w:bCs/>
          <w:sz w:val="28"/>
          <w:szCs w:val="28"/>
        </w:rPr>
        <w:t>олномочи</w:t>
      </w:r>
      <w:r w:rsidR="008C363B">
        <w:rPr>
          <w:bCs/>
          <w:sz w:val="28"/>
          <w:szCs w:val="28"/>
        </w:rPr>
        <w:t>й</w:t>
      </w:r>
      <w:r w:rsidR="008C363B" w:rsidRPr="009758D2">
        <w:rPr>
          <w:bCs/>
          <w:sz w:val="28"/>
          <w:szCs w:val="28"/>
        </w:rPr>
        <w:t xml:space="preserve"> </w:t>
      </w:r>
      <w:r w:rsidR="008C363B" w:rsidRPr="009758D2">
        <w:rPr>
          <w:sz w:val="28"/>
          <w:szCs w:val="28"/>
        </w:rPr>
        <w:t xml:space="preserve">по расчету и предоставлению </w:t>
      </w:r>
      <w:r w:rsidR="008C363B" w:rsidRPr="009758D2">
        <w:rPr>
          <w:rFonts w:eastAsiaTheme="minorHAnsi"/>
          <w:sz w:val="28"/>
          <w:szCs w:val="28"/>
          <w:lang w:eastAsia="en-US"/>
        </w:rPr>
        <w:t>субвенций</w:t>
      </w:r>
      <w:r w:rsidRPr="004C7EEB">
        <w:rPr>
          <w:sz w:val="28"/>
          <w:szCs w:val="28"/>
        </w:rPr>
        <w:t xml:space="preserve"> по форме, установленной </w:t>
      </w:r>
      <w:r w:rsidR="00C26BC3">
        <w:rPr>
          <w:sz w:val="28"/>
          <w:szCs w:val="28"/>
        </w:rPr>
        <w:t>Министерством финансов</w:t>
      </w:r>
      <w:r w:rsidRPr="004C7EEB">
        <w:rPr>
          <w:sz w:val="28"/>
          <w:szCs w:val="28"/>
        </w:rPr>
        <w:t xml:space="preserve"> Камчатского края;</w:t>
      </w:r>
    </w:p>
    <w:p w:rsidR="009449C9" w:rsidRPr="004C7EEB" w:rsidRDefault="009449C9" w:rsidP="00944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7EEB">
        <w:rPr>
          <w:sz w:val="28"/>
          <w:szCs w:val="28"/>
        </w:rPr>
        <w:t xml:space="preserve">3) предоставляет органам местного самоуправления финансовые средства в форме субвенций для осуществления </w:t>
      </w:r>
      <w:r w:rsidR="008C363B">
        <w:rPr>
          <w:bCs/>
          <w:sz w:val="28"/>
          <w:szCs w:val="28"/>
        </w:rPr>
        <w:t>п</w:t>
      </w:r>
      <w:r w:rsidR="008C363B" w:rsidRPr="009758D2">
        <w:rPr>
          <w:bCs/>
          <w:sz w:val="28"/>
          <w:szCs w:val="28"/>
        </w:rPr>
        <w:t>олномочи</w:t>
      </w:r>
      <w:r w:rsidR="008C363B">
        <w:rPr>
          <w:bCs/>
          <w:sz w:val="28"/>
          <w:szCs w:val="28"/>
        </w:rPr>
        <w:t>й</w:t>
      </w:r>
      <w:r w:rsidR="008C363B" w:rsidRPr="009758D2">
        <w:rPr>
          <w:bCs/>
          <w:sz w:val="28"/>
          <w:szCs w:val="28"/>
        </w:rPr>
        <w:t xml:space="preserve"> </w:t>
      </w:r>
      <w:r w:rsidR="008C363B" w:rsidRPr="009758D2">
        <w:rPr>
          <w:sz w:val="28"/>
          <w:szCs w:val="28"/>
        </w:rPr>
        <w:t xml:space="preserve">по расчету и предоставлению </w:t>
      </w:r>
      <w:r w:rsidR="008C363B" w:rsidRPr="009758D2">
        <w:rPr>
          <w:rFonts w:eastAsiaTheme="minorHAnsi"/>
          <w:sz w:val="28"/>
          <w:szCs w:val="28"/>
          <w:lang w:eastAsia="en-US"/>
        </w:rPr>
        <w:t>субвенций</w:t>
      </w:r>
      <w:r w:rsidRPr="004C7EEB">
        <w:rPr>
          <w:sz w:val="28"/>
          <w:szCs w:val="28"/>
        </w:rPr>
        <w:t>;</w:t>
      </w:r>
    </w:p>
    <w:p w:rsidR="009449C9" w:rsidRPr="004C7EEB" w:rsidRDefault="009449C9" w:rsidP="00944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7EEB">
        <w:rPr>
          <w:sz w:val="28"/>
          <w:szCs w:val="28"/>
        </w:rPr>
        <w:t xml:space="preserve">4) осуществляет контроль за осуществлением органами местного самоуправления </w:t>
      </w:r>
      <w:r w:rsidR="008C363B">
        <w:rPr>
          <w:bCs/>
          <w:sz w:val="28"/>
          <w:szCs w:val="28"/>
        </w:rPr>
        <w:t>п</w:t>
      </w:r>
      <w:r w:rsidR="008C363B" w:rsidRPr="009758D2">
        <w:rPr>
          <w:bCs/>
          <w:sz w:val="28"/>
          <w:szCs w:val="28"/>
        </w:rPr>
        <w:t>олномочи</w:t>
      </w:r>
      <w:r w:rsidR="008C363B">
        <w:rPr>
          <w:bCs/>
          <w:sz w:val="28"/>
          <w:szCs w:val="28"/>
        </w:rPr>
        <w:t>й</w:t>
      </w:r>
      <w:r w:rsidR="008C363B" w:rsidRPr="009758D2">
        <w:rPr>
          <w:bCs/>
          <w:sz w:val="28"/>
          <w:szCs w:val="28"/>
        </w:rPr>
        <w:t xml:space="preserve"> </w:t>
      </w:r>
      <w:r w:rsidR="008C363B" w:rsidRPr="009758D2">
        <w:rPr>
          <w:sz w:val="28"/>
          <w:szCs w:val="28"/>
        </w:rPr>
        <w:t xml:space="preserve">по расчету и предоставлению </w:t>
      </w:r>
      <w:r w:rsidR="008C363B" w:rsidRPr="009758D2">
        <w:rPr>
          <w:rFonts w:eastAsiaTheme="minorHAnsi"/>
          <w:sz w:val="28"/>
          <w:szCs w:val="28"/>
          <w:lang w:eastAsia="en-US"/>
        </w:rPr>
        <w:t>субвенций</w:t>
      </w:r>
      <w:r w:rsidR="008C363B" w:rsidRPr="004C7EEB">
        <w:rPr>
          <w:sz w:val="28"/>
          <w:szCs w:val="28"/>
        </w:rPr>
        <w:t xml:space="preserve"> </w:t>
      </w:r>
      <w:r w:rsidRPr="004C7EEB">
        <w:rPr>
          <w:sz w:val="28"/>
          <w:szCs w:val="28"/>
        </w:rPr>
        <w:t>в порядке, установленном настоящим Законом;</w:t>
      </w:r>
    </w:p>
    <w:p w:rsidR="009449C9" w:rsidRDefault="009449C9" w:rsidP="00944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7EEB">
        <w:rPr>
          <w:sz w:val="28"/>
          <w:szCs w:val="28"/>
        </w:rPr>
        <w:t xml:space="preserve">5) осуществляет контроль за использованием органами местного самоуправления предоставленных для осуществления </w:t>
      </w:r>
      <w:r w:rsidR="008C363B">
        <w:rPr>
          <w:bCs/>
          <w:sz w:val="28"/>
          <w:szCs w:val="28"/>
        </w:rPr>
        <w:t>п</w:t>
      </w:r>
      <w:r w:rsidR="008C363B" w:rsidRPr="009758D2">
        <w:rPr>
          <w:bCs/>
          <w:sz w:val="28"/>
          <w:szCs w:val="28"/>
        </w:rPr>
        <w:t>олномочи</w:t>
      </w:r>
      <w:r w:rsidR="008C363B">
        <w:rPr>
          <w:bCs/>
          <w:sz w:val="28"/>
          <w:szCs w:val="28"/>
        </w:rPr>
        <w:t>й</w:t>
      </w:r>
      <w:r w:rsidR="008C363B" w:rsidRPr="009758D2">
        <w:rPr>
          <w:bCs/>
          <w:sz w:val="28"/>
          <w:szCs w:val="28"/>
        </w:rPr>
        <w:t xml:space="preserve"> </w:t>
      </w:r>
      <w:r w:rsidR="008C363B" w:rsidRPr="009758D2">
        <w:rPr>
          <w:sz w:val="28"/>
          <w:szCs w:val="28"/>
        </w:rPr>
        <w:t xml:space="preserve">по расчету и предоставлению </w:t>
      </w:r>
      <w:r w:rsidR="008C363B" w:rsidRPr="009758D2">
        <w:rPr>
          <w:rFonts w:eastAsiaTheme="minorHAnsi"/>
          <w:sz w:val="28"/>
          <w:szCs w:val="28"/>
          <w:lang w:eastAsia="en-US"/>
        </w:rPr>
        <w:t>субвенций</w:t>
      </w:r>
      <w:r w:rsidRPr="004C7EEB">
        <w:rPr>
          <w:sz w:val="28"/>
          <w:szCs w:val="28"/>
        </w:rPr>
        <w:t xml:space="preserve"> финансовых средств в соответствии с бюджетным законодательством Российской Федерации;</w:t>
      </w:r>
    </w:p>
    <w:p w:rsidR="005D5279" w:rsidRPr="004C7EEB" w:rsidRDefault="005D5279" w:rsidP="005D52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7EEB">
        <w:rPr>
          <w:sz w:val="28"/>
          <w:szCs w:val="28"/>
        </w:rPr>
        <w:lastRenderedPageBreak/>
        <w:t xml:space="preserve">6) устанавливает формы отчетности об осуществлении органами местного самоуправления </w:t>
      </w:r>
      <w:r>
        <w:rPr>
          <w:bCs/>
          <w:sz w:val="28"/>
          <w:szCs w:val="28"/>
        </w:rPr>
        <w:t>п</w:t>
      </w:r>
      <w:r w:rsidRPr="009758D2">
        <w:rPr>
          <w:bCs/>
          <w:sz w:val="28"/>
          <w:szCs w:val="28"/>
        </w:rPr>
        <w:t>олномочи</w:t>
      </w:r>
      <w:r>
        <w:rPr>
          <w:bCs/>
          <w:sz w:val="28"/>
          <w:szCs w:val="28"/>
        </w:rPr>
        <w:t>й</w:t>
      </w:r>
      <w:r w:rsidRPr="009758D2">
        <w:rPr>
          <w:bCs/>
          <w:sz w:val="28"/>
          <w:szCs w:val="28"/>
        </w:rPr>
        <w:t xml:space="preserve"> </w:t>
      </w:r>
      <w:r w:rsidRPr="009758D2">
        <w:rPr>
          <w:sz w:val="28"/>
          <w:szCs w:val="28"/>
        </w:rPr>
        <w:t xml:space="preserve">по расчету и предоставлению </w:t>
      </w:r>
      <w:r w:rsidRPr="009758D2">
        <w:rPr>
          <w:rFonts w:eastAsiaTheme="minorHAnsi"/>
          <w:sz w:val="28"/>
          <w:szCs w:val="28"/>
          <w:lang w:eastAsia="en-US"/>
        </w:rPr>
        <w:t>субвенций</w:t>
      </w:r>
      <w:r w:rsidRPr="004C7EEB">
        <w:rPr>
          <w:sz w:val="28"/>
          <w:szCs w:val="28"/>
        </w:rPr>
        <w:t xml:space="preserve"> и использовании предоставленных на эти цели финансовых средств;</w:t>
      </w:r>
    </w:p>
    <w:p w:rsidR="00D4597B" w:rsidRPr="005E6F94" w:rsidRDefault="005D5279" w:rsidP="009449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597B" w:rsidRPr="005E6F94">
        <w:rPr>
          <w:rFonts w:ascii="Times New Roman" w:hAnsi="Times New Roman" w:cs="Times New Roman"/>
          <w:sz w:val="28"/>
          <w:szCs w:val="28"/>
        </w:rPr>
        <w:t xml:space="preserve">) представляет в </w:t>
      </w:r>
      <w:r w:rsidR="00C26BC3">
        <w:rPr>
          <w:rFonts w:ascii="Times New Roman" w:hAnsi="Times New Roman" w:cs="Times New Roman"/>
          <w:sz w:val="28"/>
          <w:szCs w:val="28"/>
        </w:rPr>
        <w:t>Министерство финансов</w:t>
      </w:r>
      <w:r w:rsidR="00D4597B" w:rsidRPr="005E6F94">
        <w:rPr>
          <w:rFonts w:ascii="Times New Roman" w:hAnsi="Times New Roman" w:cs="Times New Roman"/>
          <w:sz w:val="28"/>
          <w:szCs w:val="28"/>
        </w:rPr>
        <w:t xml:space="preserve"> Камчатского края сводные ежеквартальные и годовые отчеты об осуществлении органами местного самоуправления </w:t>
      </w:r>
      <w:r w:rsidR="009449C9">
        <w:rPr>
          <w:rFonts w:ascii="Times New Roman" w:hAnsi="Times New Roman" w:cs="Times New Roman"/>
          <w:bCs/>
          <w:sz w:val="28"/>
          <w:szCs w:val="28"/>
        </w:rPr>
        <w:t>п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>олномочи</w:t>
      </w:r>
      <w:r w:rsidR="009449C9">
        <w:rPr>
          <w:rFonts w:ascii="Times New Roman" w:hAnsi="Times New Roman" w:cs="Times New Roman"/>
          <w:bCs/>
          <w:sz w:val="28"/>
          <w:szCs w:val="28"/>
        </w:rPr>
        <w:t>й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9C9" w:rsidRPr="009758D2">
        <w:rPr>
          <w:rFonts w:ascii="Times New Roman" w:hAnsi="Times New Roman" w:cs="Times New Roman"/>
          <w:sz w:val="28"/>
          <w:szCs w:val="28"/>
        </w:rPr>
        <w:t xml:space="preserve">по расчету и предоставлению </w:t>
      </w:r>
      <w:r w:rsidR="009449C9" w:rsidRPr="009758D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субвенций</w:t>
      </w:r>
      <w:r w:rsidR="009449C9">
        <w:rPr>
          <w:rFonts w:ascii="Times New Roman" w:hAnsi="Times New Roman" w:cs="Times New Roman"/>
          <w:sz w:val="28"/>
          <w:szCs w:val="28"/>
        </w:rPr>
        <w:t xml:space="preserve"> </w:t>
      </w:r>
      <w:r w:rsidR="00D4597B" w:rsidRPr="005E6F94">
        <w:rPr>
          <w:rFonts w:ascii="Times New Roman" w:hAnsi="Times New Roman" w:cs="Times New Roman"/>
          <w:sz w:val="28"/>
          <w:szCs w:val="28"/>
        </w:rPr>
        <w:t>и использовании предоставленных на эти цели финансовых средств;</w:t>
      </w:r>
    </w:p>
    <w:p w:rsidR="00D4597B" w:rsidRPr="005E6F94" w:rsidRDefault="005D5279" w:rsidP="00D4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597B" w:rsidRPr="005E6F94">
        <w:rPr>
          <w:rFonts w:ascii="Times New Roman" w:hAnsi="Times New Roman" w:cs="Times New Roman"/>
          <w:sz w:val="28"/>
          <w:szCs w:val="28"/>
        </w:rPr>
        <w:t xml:space="preserve">) оказывает </w:t>
      </w:r>
      <w:r w:rsidR="008C363B">
        <w:rPr>
          <w:rFonts w:ascii="Times New Roman" w:hAnsi="Times New Roman" w:cs="Times New Roman"/>
          <w:sz w:val="28"/>
          <w:szCs w:val="28"/>
        </w:rPr>
        <w:t xml:space="preserve">в пределах своих полномочий </w:t>
      </w:r>
      <w:r w:rsidR="00D4597B" w:rsidRPr="005E6F94">
        <w:rPr>
          <w:rFonts w:ascii="Times New Roman" w:hAnsi="Times New Roman" w:cs="Times New Roman"/>
          <w:sz w:val="28"/>
          <w:szCs w:val="28"/>
        </w:rPr>
        <w:t>органам местного самоуправления консультативную и методическую помощь;</w:t>
      </w:r>
    </w:p>
    <w:p w:rsidR="00D4597B" w:rsidRDefault="005D5279" w:rsidP="009449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597B" w:rsidRPr="005E6F94">
        <w:rPr>
          <w:rFonts w:ascii="Times New Roman" w:hAnsi="Times New Roman" w:cs="Times New Roman"/>
          <w:sz w:val="28"/>
          <w:szCs w:val="28"/>
        </w:rPr>
        <w:t xml:space="preserve">) рассматривает предложения органов местного самоуправления по организации деятельности при осуществлении ими </w:t>
      </w:r>
      <w:r w:rsidR="009449C9">
        <w:rPr>
          <w:rFonts w:ascii="Times New Roman" w:hAnsi="Times New Roman" w:cs="Times New Roman"/>
          <w:bCs/>
          <w:sz w:val="28"/>
          <w:szCs w:val="28"/>
        </w:rPr>
        <w:t>п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>олномочи</w:t>
      </w:r>
      <w:r w:rsidR="009449C9">
        <w:rPr>
          <w:rFonts w:ascii="Times New Roman" w:hAnsi="Times New Roman" w:cs="Times New Roman"/>
          <w:bCs/>
          <w:sz w:val="28"/>
          <w:szCs w:val="28"/>
        </w:rPr>
        <w:t>й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9C9" w:rsidRPr="009758D2">
        <w:rPr>
          <w:rFonts w:ascii="Times New Roman" w:hAnsi="Times New Roman" w:cs="Times New Roman"/>
          <w:sz w:val="28"/>
          <w:szCs w:val="28"/>
        </w:rPr>
        <w:t xml:space="preserve">по расчету и предоставлению </w:t>
      </w:r>
      <w:r w:rsidR="009449C9" w:rsidRPr="009758D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субвенций</w:t>
      </w:r>
      <w:r w:rsidR="00D4597B">
        <w:rPr>
          <w:rFonts w:ascii="Times New Roman" w:hAnsi="Times New Roman" w:cs="Times New Roman"/>
          <w:sz w:val="28"/>
          <w:szCs w:val="28"/>
        </w:rPr>
        <w:t>;</w:t>
      </w:r>
    </w:p>
    <w:p w:rsidR="00D4597B" w:rsidRDefault="005D5279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4597B" w:rsidRPr="00BD4A48">
        <w:rPr>
          <w:sz w:val="28"/>
          <w:szCs w:val="28"/>
        </w:rPr>
        <w:t>) осуществляет иные полномочия, предусмотренные законодательством Российской Федерации и Камчатского края.</w:t>
      </w:r>
    </w:p>
    <w:p w:rsidR="00D4597B" w:rsidRPr="005E6F94" w:rsidRDefault="00D4597B" w:rsidP="00D4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94">
        <w:rPr>
          <w:rFonts w:ascii="Times New Roman" w:hAnsi="Times New Roman" w:cs="Times New Roman"/>
          <w:sz w:val="28"/>
          <w:szCs w:val="28"/>
        </w:rPr>
        <w:t xml:space="preserve">3. </w:t>
      </w:r>
      <w:r w:rsidR="00C26BC3">
        <w:rPr>
          <w:rFonts w:ascii="Times New Roman" w:hAnsi="Times New Roman" w:cs="Times New Roman"/>
          <w:sz w:val="28"/>
          <w:szCs w:val="28"/>
        </w:rPr>
        <w:t>Министерство финансов</w:t>
      </w:r>
      <w:r w:rsidRPr="005E6F94">
        <w:rPr>
          <w:rFonts w:ascii="Times New Roman" w:hAnsi="Times New Roman" w:cs="Times New Roman"/>
          <w:sz w:val="28"/>
          <w:szCs w:val="28"/>
        </w:rPr>
        <w:t xml:space="preserve"> Камчатского края осуществляет следующие полномочия:</w:t>
      </w:r>
    </w:p>
    <w:p w:rsidR="00D4597B" w:rsidRPr="005E6F94" w:rsidRDefault="00D4597B" w:rsidP="009449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6F94">
        <w:rPr>
          <w:rFonts w:ascii="Times New Roman" w:hAnsi="Times New Roman" w:cs="Times New Roman"/>
          <w:sz w:val="28"/>
          <w:szCs w:val="28"/>
        </w:rPr>
        <w:t xml:space="preserve">1) предоставляет </w:t>
      </w:r>
      <w:r w:rsidR="00C219C6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C26BC3">
        <w:rPr>
          <w:rFonts w:ascii="Times New Roman" w:hAnsi="Times New Roman" w:cs="Times New Roman"/>
          <w:sz w:val="28"/>
          <w:szCs w:val="28"/>
        </w:rPr>
        <w:t xml:space="preserve">специальных программ и по делам казачества Камчатского края </w:t>
      </w:r>
      <w:r w:rsidRPr="005E6F94">
        <w:rPr>
          <w:rFonts w:ascii="Times New Roman" w:hAnsi="Times New Roman" w:cs="Times New Roman"/>
          <w:sz w:val="28"/>
          <w:szCs w:val="28"/>
        </w:rPr>
        <w:t xml:space="preserve">финансовые средства, подлежащие предоставлению </w:t>
      </w:r>
      <w:r w:rsidR="00C219C6" w:rsidRPr="005E6F9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для осуществления </w:t>
      </w:r>
      <w:r w:rsidRPr="005E6F94">
        <w:rPr>
          <w:rFonts w:ascii="Times New Roman" w:hAnsi="Times New Roman" w:cs="Times New Roman"/>
          <w:sz w:val="28"/>
          <w:szCs w:val="28"/>
        </w:rPr>
        <w:t xml:space="preserve">ими </w:t>
      </w:r>
      <w:r w:rsidR="009449C9">
        <w:rPr>
          <w:rFonts w:ascii="Times New Roman" w:hAnsi="Times New Roman" w:cs="Times New Roman"/>
          <w:bCs/>
          <w:sz w:val="28"/>
          <w:szCs w:val="28"/>
        </w:rPr>
        <w:t>п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>олномочи</w:t>
      </w:r>
      <w:r w:rsidR="009449C9">
        <w:rPr>
          <w:rFonts w:ascii="Times New Roman" w:hAnsi="Times New Roman" w:cs="Times New Roman"/>
          <w:bCs/>
          <w:sz w:val="28"/>
          <w:szCs w:val="28"/>
        </w:rPr>
        <w:t>й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9C9" w:rsidRPr="009758D2">
        <w:rPr>
          <w:rFonts w:ascii="Times New Roman" w:hAnsi="Times New Roman" w:cs="Times New Roman"/>
          <w:sz w:val="28"/>
          <w:szCs w:val="28"/>
        </w:rPr>
        <w:t xml:space="preserve">по расчету и предоставлению </w:t>
      </w:r>
      <w:r w:rsidR="009449C9" w:rsidRPr="009758D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субвенций</w:t>
      </w:r>
      <w:r w:rsidRPr="005E6F94">
        <w:rPr>
          <w:rFonts w:ascii="Times New Roman" w:hAnsi="Times New Roman" w:cs="Times New Roman"/>
          <w:sz w:val="28"/>
          <w:szCs w:val="28"/>
        </w:rPr>
        <w:t>;</w:t>
      </w:r>
    </w:p>
    <w:p w:rsidR="008C363B" w:rsidRPr="004C7EEB" w:rsidRDefault="008C363B" w:rsidP="008C36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7EEB">
        <w:rPr>
          <w:sz w:val="28"/>
          <w:szCs w:val="28"/>
        </w:rPr>
        <w:t xml:space="preserve">2) осуществляет контроль за использованием органами местного самоуправления предоставленных для осуществления </w:t>
      </w:r>
      <w:r>
        <w:rPr>
          <w:bCs/>
          <w:sz w:val="28"/>
          <w:szCs w:val="28"/>
        </w:rPr>
        <w:t>п</w:t>
      </w:r>
      <w:r w:rsidRPr="009758D2">
        <w:rPr>
          <w:bCs/>
          <w:sz w:val="28"/>
          <w:szCs w:val="28"/>
        </w:rPr>
        <w:t>олномочи</w:t>
      </w:r>
      <w:r>
        <w:rPr>
          <w:bCs/>
          <w:sz w:val="28"/>
          <w:szCs w:val="28"/>
        </w:rPr>
        <w:t>й</w:t>
      </w:r>
      <w:r w:rsidRPr="009758D2">
        <w:rPr>
          <w:bCs/>
          <w:sz w:val="28"/>
          <w:szCs w:val="28"/>
        </w:rPr>
        <w:t xml:space="preserve"> </w:t>
      </w:r>
      <w:r w:rsidRPr="009758D2">
        <w:rPr>
          <w:sz w:val="28"/>
          <w:szCs w:val="28"/>
        </w:rPr>
        <w:t xml:space="preserve">по расчету и предоставлению </w:t>
      </w:r>
      <w:r w:rsidRPr="009758D2">
        <w:rPr>
          <w:rFonts w:eastAsiaTheme="minorHAnsi"/>
          <w:sz w:val="28"/>
          <w:szCs w:val="28"/>
          <w:lang w:eastAsia="en-US"/>
        </w:rPr>
        <w:t>субвенций</w:t>
      </w:r>
      <w:r w:rsidRPr="004C7EEB">
        <w:rPr>
          <w:sz w:val="28"/>
          <w:szCs w:val="28"/>
        </w:rPr>
        <w:t xml:space="preserve"> финансовых средств в соответствии с бюджетным законодательством Российской Федерации;</w:t>
      </w:r>
    </w:p>
    <w:p w:rsidR="00D4597B" w:rsidRPr="005E6F94" w:rsidRDefault="008C363B" w:rsidP="00D4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597B" w:rsidRPr="005E6F94">
        <w:rPr>
          <w:rFonts w:ascii="Times New Roman" w:hAnsi="Times New Roman" w:cs="Times New Roman"/>
          <w:sz w:val="28"/>
          <w:szCs w:val="28"/>
        </w:rPr>
        <w:t xml:space="preserve">) оказывает </w:t>
      </w:r>
      <w:r>
        <w:rPr>
          <w:rFonts w:ascii="Times New Roman" w:hAnsi="Times New Roman" w:cs="Times New Roman"/>
          <w:sz w:val="28"/>
          <w:szCs w:val="28"/>
        </w:rPr>
        <w:t xml:space="preserve">в пределах своих полномочий </w:t>
      </w:r>
      <w:r w:rsidR="00D4597B" w:rsidRPr="005E6F94">
        <w:rPr>
          <w:rFonts w:ascii="Times New Roman" w:hAnsi="Times New Roman" w:cs="Times New Roman"/>
          <w:sz w:val="28"/>
          <w:szCs w:val="28"/>
        </w:rPr>
        <w:t>органам мест</w:t>
      </w:r>
      <w:r w:rsidR="00D4597B" w:rsidRPr="005E6F94">
        <w:rPr>
          <w:rFonts w:ascii="Times New Roman" w:hAnsi="Times New Roman" w:cs="Times New Roman"/>
          <w:sz w:val="28"/>
          <w:szCs w:val="28"/>
        </w:rPr>
        <w:lastRenderedPageBreak/>
        <w:t>ного самоуправления консультативную и методическую помощь.</w:t>
      </w:r>
    </w:p>
    <w:p w:rsidR="00D4597B" w:rsidRPr="00BD4A48" w:rsidRDefault="008C363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597B" w:rsidRPr="00BD4A48">
        <w:rPr>
          <w:sz w:val="28"/>
          <w:szCs w:val="28"/>
        </w:rPr>
        <w:t>) осуществляет иные полномочия, предусмотренные законодательством Российской Федерации и Камчатского края.</w:t>
      </w:r>
    </w:p>
    <w:p w:rsidR="00D4597B" w:rsidRPr="005E6F94" w:rsidRDefault="00D4597B" w:rsidP="00D4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9C9" w:rsidRPr="009449C9" w:rsidRDefault="00D4597B" w:rsidP="009449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6F94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Pr="002700E5">
        <w:rPr>
          <w:rFonts w:ascii="Times New Roman" w:hAnsi="Times New Roman" w:cs="Times New Roman"/>
          <w:b/>
          <w:sz w:val="28"/>
          <w:szCs w:val="28"/>
        </w:rPr>
        <w:t xml:space="preserve">Полномочия органов местного самоуправления при осуществлении ими </w:t>
      </w:r>
      <w:r w:rsidR="009449C9" w:rsidRPr="009449C9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</w:t>
      </w:r>
      <w:r w:rsidR="009449C9" w:rsidRPr="009449C9">
        <w:rPr>
          <w:rFonts w:ascii="Times New Roman" w:hAnsi="Times New Roman" w:cs="Times New Roman"/>
          <w:b/>
          <w:sz w:val="28"/>
          <w:szCs w:val="28"/>
        </w:rPr>
        <w:t xml:space="preserve">по расчету и предоставлению </w:t>
      </w:r>
      <w:r w:rsidR="009449C9" w:rsidRPr="00944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субвенций</w:t>
      </w:r>
    </w:p>
    <w:p w:rsidR="00D4597B" w:rsidRPr="005E6F94" w:rsidRDefault="00D4597B" w:rsidP="009449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6F94">
        <w:rPr>
          <w:rFonts w:ascii="Times New Roman" w:hAnsi="Times New Roman" w:cs="Times New Roman"/>
          <w:sz w:val="28"/>
          <w:szCs w:val="28"/>
        </w:rPr>
        <w:t>Органы местного самоуправления осуществляют следующие полномочия:</w:t>
      </w:r>
    </w:p>
    <w:p w:rsidR="00D4597B" w:rsidRPr="005E6F94" w:rsidRDefault="00D4597B" w:rsidP="009449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6F94">
        <w:rPr>
          <w:rFonts w:ascii="Times New Roman" w:hAnsi="Times New Roman" w:cs="Times New Roman"/>
          <w:sz w:val="28"/>
          <w:szCs w:val="28"/>
        </w:rPr>
        <w:t xml:space="preserve">1) осуществляют </w:t>
      </w:r>
      <w:r w:rsidR="009449C9">
        <w:rPr>
          <w:rFonts w:ascii="Times New Roman" w:hAnsi="Times New Roman" w:cs="Times New Roman"/>
          <w:bCs/>
          <w:sz w:val="28"/>
          <w:szCs w:val="28"/>
        </w:rPr>
        <w:t>п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>олномочи</w:t>
      </w:r>
      <w:r w:rsidR="009449C9">
        <w:rPr>
          <w:rFonts w:ascii="Times New Roman" w:hAnsi="Times New Roman" w:cs="Times New Roman"/>
          <w:bCs/>
          <w:sz w:val="28"/>
          <w:szCs w:val="28"/>
        </w:rPr>
        <w:t>я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9C9" w:rsidRPr="009758D2">
        <w:rPr>
          <w:rFonts w:ascii="Times New Roman" w:hAnsi="Times New Roman" w:cs="Times New Roman"/>
          <w:sz w:val="28"/>
          <w:szCs w:val="28"/>
        </w:rPr>
        <w:t xml:space="preserve">по расчету и предоставлению </w:t>
      </w:r>
      <w:r w:rsidR="009449C9" w:rsidRPr="009758D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субвенций</w:t>
      </w:r>
      <w:r w:rsidR="009449C9">
        <w:rPr>
          <w:rFonts w:ascii="Times New Roman" w:hAnsi="Times New Roman" w:cs="Times New Roman"/>
          <w:sz w:val="28"/>
          <w:szCs w:val="28"/>
        </w:rPr>
        <w:t xml:space="preserve"> </w:t>
      </w:r>
      <w:r w:rsidRPr="005E6F9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Камчатского края;</w:t>
      </w:r>
    </w:p>
    <w:p w:rsidR="00D4597B" w:rsidRDefault="00D4597B" w:rsidP="009449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6F94">
        <w:rPr>
          <w:rFonts w:ascii="Times New Roman" w:hAnsi="Times New Roman" w:cs="Times New Roman"/>
          <w:sz w:val="28"/>
          <w:szCs w:val="28"/>
        </w:rPr>
        <w:t xml:space="preserve">2) издают муниципальные правовые акты по вопросам осуществления </w:t>
      </w:r>
      <w:r w:rsidR="009449C9">
        <w:rPr>
          <w:rFonts w:ascii="Times New Roman" w:hAnsi="Times New Roman" w:cs="Times New Roman"/>
          <w:bCs/>
          <w:sz w:val="28"/>
          <w:szCs w:val="28"/>
        </w:rPr>
        <w:t>п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>олномочи</w:t>
      </w:r>
      <w:r w:rsidR="009449C9">
        <w:rPr>
          <w:rFonts w:ascii="Times New Roman" w:hAnsi="Times New Roman" w:cs="Times New Roman"/>
          <w:bCs/>
          <w:sz w:val="28"/>
          <w:szCs w:val="28"/>
        </w:rPr>
        <w:t>й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9C9" w:rsidRPr="009758D2">
        <w:rPr>
          <w:rFonts w:ascii="Times New Roman" w:hAnsi="Times New Roman" w:cs="Times New Roman"/>
          <w:sz w:val="28"/>
          <w:szCs w:val="28"/>
        </w:rPr>
        <w:t xml:space="preserve">по расчету и предоставлению </w:t>
      </w:r>
      <w:r w:rsidR="009449C9" w:rsidRPr="009758D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субвенций</w:t>
      </w:r>
      <w:r w:rsidR="009449C9">
        <w:rPr>
          <w:rFonts w:ascii="Times New Roman" w:hAnsi="Times New Roman" w:cs="Times New Roman"/>
          <w:sz w:val="28"/>
          <w:szCs w:val="28"/>
        </w:rPr>
        <w:t xml:space="preserve"> </w:t>
      </w:r>
      <w:r w:rsidRPr="005E6F9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Камчатского края;</w:t>
      </w:r>
    </w:p>
    <w:p w:rsidR="008C363B" w:rsidRPr="004C7EEB" w:rsidRDefault="008C363B" w:rsidP="008C36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7EEB">
        <w:rPr>
          <w:sz w:val="28"/>
          <w:szCs w:val="28"/>
        </w:rPr>
        <w:t xml:space="preserve">) заключают с </w:t>
      </w:r>
      <w:r>
        <w:rPr>
          <w:sz w:val="28"/>
          <w:szCs w:val="28"/>
        </w:rPr>
        <w:t>Министерством</w:t>
      </w:r>
      <w:r w:rsidRPr="004C7EEB">
        <w:rPr>
          <w:sz w:val="28"/>
          <w:szCs w:val="28"/>
        </w:rPr>
        <w:t xml:space="preserve"> </w:t>
      </w:r>
      <w:r w:rsidR="00C26BC3">
        <w:rPr>
          <w:sz w:val="28"/>
          <w:szCs w:val="28"/>
        </w:rPr>
        <w:t>специальных программ и по делам казачества Камчатского края</w:t>
      </w:r>
      <w:r w:rsidR="00C26BC3" w:rsidRPr="004C7EEB">
        <w:rPr>
          <w:sz w:val="28"/>
          <w:szCs w:val="28"/>
        </w:rPr>
        <w:t xml:space="preserve"> </w:t>
      </w:r>
      <w:r w:rsidRPr="004C7EEB">
        <w:rPr>
          <w:sz w:val="28"/>
          <w:szCs w:val="28"/>
        </w:rPr>
        <w:t xml:space="preserve">соглашения о представлении субвенций для осуществления </w:t>
      </w:r>
      <w:r>
        <w:rPr>
          <w:bCs/>
          <w:sz w:val="28"/>
          <w:szCs w:val="28"/>
        </w:rPr>
        <w:t>п</w:t>
      </w:r>
      <w:r w:rsidRPr="009758D2">
        <w:rPr>
          <w:bCs/>
          <w:sz w:val="28"/>
          <w:szCs w:val="28"/>
        </w:rPr>
        <w:t>олномочи</w:t>
      </w:r>
      <w:r>
        <w:rPr>
          <w:bCs/>
          <w:sz w:val="28"/>
          <w:szCs w:val="28"/>
        </w:rPr>
        <w:t>й</w:t>
      </w:r>
      <w:r w:rsidRPr="009758D2">
        <w:rPr>
          <w:bCs/>
          <w:sz w:val="28"/>
          <w:szCs w:val="28"/>
        </w:rPr>
        <w:t xml:space="preserve"> </w:t>
      </w:r>
      <w:r w:rsidRPr="009758D2">
        <w:rPr>
          <w:sz w:val="28"/>
          <w:szCs w:val="28"/>
        </w:rPr>
        <w:t xml:space="preserve">по расчету и предоставлению </w:t>
      </w:r>
      <w:r w:rsidRPr="009758D2">
        <w:rPr>
          <w:rFonts w:eastAsiaTheme="minorHAnsi"/>
          <w:sz w:val="28"/>
          <w:szCs w:val="28"/>
          <w:lang w:eastAsia="en-US"/>
        </w:rPr>
        <w:t>субвенций</w:t>
      </w:r>
      <w:r w:rsidRPr="004C7EEB">
        <w:rPr>
          <w:sz w:val="28"/>
          <w:szCs w:val="28"/>
        </w:rPr>
        <w:t>;</w:t>
      </w:r>
    </w:p>
    <w:p w:rsidR="00D4597B" w:rsidRPr="005E6F94" w:rsidRDefault="008C363B" w:rsidP="009449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597B" w:rsidRPr="005E6F94">
        <w:rPr>
          <w:rFonts w:ascii="Times New Roman" w:hAnsi="Times New Roman" w:cs="Times New Roman"/>
          <w:sz w:val="28"/>
          <w:szCs w:val="28"/>
        </w:rPr>
        <w:t xml:space="preserve">) используют предоставленные для осуществления </w:t>
      </w:r>
      <w:r w:rsidR="009449C9">
        <w:rPr>
          <w:rFonts w:ascii="Times New Roman" w:hAnsi="Times New Roman" w:cs="Times New Roman"/>
          <w:bCs/>
          <w:sz w:val="28"/>
          <w:szCs w:val="28"/>
        </w:rPr>
        <w:t>п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>олномочи</w:t>
      </w:r>
      <w:r w:rsidR="009449C9">
        <w:rPr>
          <w:rFonts w:ascii="Times New Roman" w:hAnsi="Times New Roman" w:cs="Times New Roman"/>
          <w:bCs/>
          <w:sz w:val="28"/>
          <w:szCs w:val="28"/>
        </w:rPr>
        <w:t>й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9C9" w:rsidRPr="009758D2">
        <w:rPr>
          <w:rFonts w:ascii="Times New Roman" w:hAnsi="Times New Roman" w:cs="Times New Roman"/>
          <w:sz w:val="28"/>
          <w:szCs w:val="28"/>
        </w:rPr>
        <w:t xml:space="preserve">по расчету и предоставлению </w:t>
      </w:r>
      <w:r w:rsidR="009449C9" w:rsidRPr="009758D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субвенций</w:t>
      </w:r>
      <w:r w:rsidR="009449C9">
        <w:rPr>
          <w:rFonts w:ascii="Times New Roman" w:hAnsi="Times New Roman" w:cs="Times New Roman"/>
          <w:sz w:val="28"/>
          <w:szCs w:val="28"/>
        </w:rPr>
        <w:t xml:space="preserve"> </w:t>
      </w:r>
      <w:r w:rsidR="00D4597B" w:rsidRPr="005E6F94">
        <w:rPr>
          <w:rFonts w:ascii="Times New Roman" w:hAnsi="Times New Roman" w:cs="Times New Roman"/>
          <w:sz w:val="28"/>
          <w:szCs w:val="28"/>
        </w:rPr>
        <w:t>финансовые средства по целевому назначению;</w:t>
      </w:r>
    </w:p>
    <w:p w:rsidR="00D4597B" w:rsidRPr="005E6F94" w:rsidRDefault="008C363B" w:rsidP="009449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597B" w:rsidRPr="005E6F94">
        <w:rPr>
          <w:rFonts w:ascii="Times New Roman" w:hAnsi="Times New Roman" w:cs="Times New Roman"/>
          <w:sz w:val="28"/>
          <w:szCs w:val="28"/>
        </w:rPr>
        <w:t xml:space="preserve">) представляют в </w:t>
      </w:r>
      <w:r w:rsidR="00C219C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C26BC3">
        <w:rPr>
          <w:rFonts w:ascii="Times New Roman" w:hAnsi="Times New Roman" w:cs="Times New Roman"/>
          <w:sz w:val="28"/>
          <w:szCs w:val="28"/>
        </w:rPr>
        <w:t>специальных программ и по делам казачества Камчатского края</w:t>
      </w:r>
      <w:r w:rsidR="00C26BC3" w:rsidRPr="005E6F94">
        <w:rPr>
          <w:rFonts w:ascii="Times New Roman" w:hAnsi="Times New Roman" w:cs="Times New Roman"/>
          <w:sz w:val="28"/>
          <w:szCs w:val="28"/>
        </w:rPr>
        <w:t xml:space="preserve"> </w:t>
      </w:r>
      <w:r w:rsidR="00D4597B" w:rsidRPr="005E6F94">
        <w:rPr>
          <w:rFonts w:ascii="Times New Roman" w:hAnsi="Times New Roman" w:cs="Times New Roman"/>
          <w:sz w:val="28"/>
          <w:szCs w:val="28"/>
        </w:rPr>
        <w:t xml:space="preserve">отчеты об осуществлении </w:t>
      </w:r>
      <w:r w:rsidR="009449C9">
        <w:rPr>
          <w:rFonts w:ascii="Times New Roman" w:hAnsi="Times New Roman" w:cs="Times New Roman"/>
          <w:bCs/>
          <w:sz w:val="28"/>
          <w:szCs w:val="28"/>
        </w:rPr>
        <w:t>п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>олномочи</w:t>
      </w:r>
      <w:r w:rsidR="009449C9">
        <w:rPr>
          <w:rFonts w:ascii="Times New Roman" w:hAnsi="Times New Roman" w:cs="Times New Roman"/>
          <w:bCs/>
          <w:sz w:val="28"/>
          <w:szCs w:val="28"/>
        </w:rPr>
        <w:t>й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9C9" w:rsidRPr="009758D2">
        <w:rPr>
          <w:rFonts w:ascii="Times New Roman" w:hAnsi="Times New Roman" w:cs="Times New Roman"/>
          <w:sz w:val="28"/>
          <w:szCs w:val="28"/>
        </w:rPr>
        <w:t xml:space="preserve">по расчету и предоставлению </w:t>
      </w:r>
      <w:r w:rsidR="009449C9" w:rsidRPr="009758D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субвенций</w:t>
      </w:r>
      <w:r w:rsidR="009449C9">
        <w:rPr>
          <w:rFonts w:ascii="Times New Roman" w:hAnsi="Times New Roman" w:cs="Times New Roman"/>
          <w:sz w:val="28"/>
          <w:szCs w:val="28"/>
        </w:rPr>
        <w:t xml:space="preserve"> </w:t>
      </w:r>
      <w:r w:rsidR="00D4597B" w:rsidRPr="005E6F94">
        <w:rPr>
          <w:rFonts w:ascii="Times New Roman" w:hAnsi="Times New Roman" w:cs="Times New Roman"/>
          <w:sz w:val="28"/>
          <w:szCs w:val="28"/>
        </w:rPr>
        <w:t xml:space="preserve">и использовании предоставленных на эти цели финансовых средств и иные документы, связанные с осуществлением </w:t>
      </w:r>
      <w:r w:rsidR="009449C9">
        <w:rPr>
          <w:rFonts w:ascii="Times New Roman" w:hAnsi="Times New Roman" w:cs="Times New Roman"/>
          <w:bCs/>
          <w:sz w:val="28"/>
          <w:szCs w:val="28"/>
        </w:rPr>
        <w:t>п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>олномочи</w:t>
      </w:r>
      <w:r w:rsidR="009449C9">
        <w:rPr>
          <w:rFonts w:ascii="Times New Roman" w:hAnsi="Times New Roman" w:cs="Times New Roman"/>
          <w:bCs/>
          <w:sz w:val="28"/>
          <w:szCs w:val="28"/>
        </w:rPr>
        <w:t>й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9C9" w:rsidRPr="009758D2">
        <w:rPr>
          <w:rFonts w:ascii="Times New Roman" w:hAnsi="Times New Roman" w:cs="Times New Roman"/>
          <w:sz w:val="28"/>
          <w:szCs w:val="28"/>
        </w:rPr>
        <w:t xml:space="preserve">по расчету и предоставлению </w:t>
      </w:r>
      <w:r w:rsidR="009449C9" w:rsidRPr="009758D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субвенций</w:t>
      </w:r>
      <w:r w:rsidR="00D4597B" w:rsidRPr="005E6F94">
        <w:rPr>
          <w:rFonts w:ascii="Times New Roman" w:hAnsi="Times New Roman" w:cs="Times New Roman"/>
          <w:sz w:val="28"/>
          <w:szCs w:val="28"/>
        </w:rPr>
        <w:t>;</w:t>
      </w:r>
    </w:p>
    <w:p w:rsidR="00D4597B" w:rsidRPr="005E6F94" w:rsidRDefault="008C363B" w:rsidP="009449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4597B" w:rsidRPr="005E6F94">
        <w:rPr>
          <w:rFonts w:ascii="Times New Roman" w:hAnsi="Times New Roman" w:cs="Times New Roman"/>
          <w:sz w:val="28"/>
          <w:szCs w:val="28"/>
        </w:rPr>
        <w:t xml:space="preserve">) исполняют письменные предписания </w:t>
      </w:r>
      <w:r w:rsidR="00C219C6">
        <w:rPr>
          <w:rFonts w:ascii="Times New Roman" w:hAnsi="Times New Roman" w:cs="Times New Roman"/>
          <w:sz w:val="28"/>
          <w:szCs w:val="28"/>
        </w:rPr>
        <w:t>Министерства специальных программ и по делам казачества Камчатского края</w:t>
      </w:r>
      <w:r w:rsidR="00D4597B" w:rsidRPr="005E6F94">
        <w:rPr>
          <w:rFonts w:ascii="Times New Roman" w:hAnsi="Times New Roman" w:cs="Times New Roman"/>
          <w:sz w:val="28"/>
          <w:szCs w:val="28"/>
        </w:rPr>
        <w:t xml:space="preserve"> по устранению нарушений требований законодательства Российской Федерации и Камчатского края, допущенных органами местного самоуправления при осуществлении ими </w:t>
      </w:r>
      <w:r w:rsidR="009449C9">
        <w:rPr>
          <w:rFonts w:ascii="Times New Roman" w:hAnsi="Times New Roman" w:cs="Times New Roman"/>
          <w:bCs/>
          <w:sz w:val="28"/>
          <w:szCs w:val="28"/>
        </w:rPr>
        <w:t>п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>олномочи</w:t>
      </w:r>
      <w:r w:rsidR="009449C9">
        <w:rPr>
          <w:rFonts w:ascii="Times New Roman" w:hAnsi="Times New Roman" w:cs="Times New Roman"/>
          <w:bCs/>
          <w:sz w:val="28"/>
          <w:szCs w:val="28"/>
        </w:rPr>
        <w:t>й</w:t>
      </w:r>
      <w:r w:rsidR="009449C9" w:rsidRPr="00975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9C9" w:rsidRPr="009758D2">
        <w:rPr>
          <w:rFonts w:ascii="Times New Roman" w:hAnsi="Times New Roman" w:cs="Times New Roman"/>
          <w:sz w:val="28"/>
          <w:szCs w:val="28"/>
        </w:rPr>
        <w:t xml:space="preserve">по расчету и предоставлению </w:t>
      </w:r>
      <w:r w:rsidR="009449C9" w:rsidRPr="009758D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субвенций</w:t>
      </w:r>
      <w:r w:rsidR="00D4597B" w:rsidRPr="005E6F94">
        <w:rPr>
          <w:rFonts w:ascii="Times New Roman" w:hAnsi="Times New Roman" w:cs="Times New Roman"/>
          <w:sz w:val="28"/>
          <w:szCs w:val="28"/>
        </w:rPr>
        <w:t>;</w:t>
      </w:r>
    </w:p>
    <w:p w:rsidR="00D4597B" w:rsidRDefault="008C363B" w:rsidP="00D4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597B" w:rsidRPr="005E6F94">
        <w:rPr>
          <w:rFonts w:ascii="Times New Roman" w:hAnsi="Times New Roman" w:cs="Times New Roman"/>
          <w:sz w:val="28"/>
          <w:szCs w:val="28"/>
        </w:rPr>
        <w:t xml:space="preserve">) получают в </w:t>
      </w:r>
      <w:r w:rsidR="00C219C6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C26BC3">
        <w:rPr>
          <w:rFonts w:ascii="Times New Roman" w:hAnsi="Times New Roman" w:cs="Times New Roman"/>
          <w:sz w:val="28"/>
          <w:szCs w:val="28"/>
        </w:rPr>
        <w:t>специальных программ и по делам казачества Камчатского края</w:t>
      </w:r>
      <w:r w:rsidR="00C26BC3" w:rsidRPr="005E6F94">
        <w:rPr>
          <w:rFonts w:ascii="Times New Roman" w:hAnsi="Times New Roman" w:cs="Times New Roman"/>
          <w:sz w:val="28"/>
          <w:szCs w:val="28"/>
        </w:rPr>
        <w:t xml:space="preserve"> </w:t>
      </w:r>
      <w:r w:rsidR="00D4597B" w:rsidRPr="005E6F94">
        <w:rPr>
          <w:rFonts w:ascii="Times New Roman" w:hAnsi="Times New Roman" w:cs="Times New Roman"/>
          <w:sz w:val="28"/>
          <w:szCs w:val="28"/>
        </w:rPr>
        <w:t xml:space="preserve">и </w:t>
      </w:r>
      <w:r w:rsidR="00C26BC3">
        <w:rPr>
          <w:rFonts w:ascii="Times New Roman" w:hAnsi="Times New Roman" w:cs="Times New Roman"/>
          <w:sz w:val="28"/>
          <w:szCs w:val="28"/>
        </w:rPr>
        <w:t>Министерстве финансов</w:t>
      </w:r>
      <w:r w:rsidR="00D4597B" w:rsidRPr="005E6F94">
        <w:rPr>
          <w:rFonts w:ascii="Times New Roman" w:hAnsi="Times New Roman" w:cs="Times New Roman"/>
          <w:sz w:val="28"/>
          <w:szCs w:val="28"/>
        </w:rPr>
        <w:t xml:space="preserve"> Камчатского края консультативную и методическую помощь;</w:t>
      </w:r>
    </w:p>
    <w:p w:rsidR="00D4597B" w:rsidRDefault="008C363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597B" w:rsidRPr="00185920">
        <w:rPr>
          <w:sz w:val="28"/>
          <w:szCs w:val="28"/>
        </w:rPr>
        <w:t>) осуществляет иные полномочия, предусмотренные законодательством Российской Федерации и Камчатского края.</w:t>
      </w:r>
    </w:p>
    <w:p w:rsidR="008C363B" w:rsidRDefault="008C363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97B" w:rsidRPr="00185920" w:rsidRDefault="00D4597B" w:rsidP="00D4597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6F94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185920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</w:t>
      </w:r>
      <w:r w:rsidR="009449C9" w:rsidRPr="009449C9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</w:t>
      </w:r>
      <w:r w:rsidR="009449C9" w:rsidRPr="009449C9">
        <w:rPr>
          <w:rFonts w:ascii="Times New Roman" w:hAnsi="Times New Roman" w:cs="Times New Roman"/>
          <w:b/>
          <w:sz w:val="28"/>
          <w:szCs w:val="28"/>
        </w:rPr>
        <w:t xml:space="preserve">по расчету и предоставлению </w:t>
      </w:r>
      <w:r w:rsidR="009449C9" w:rsidRPr="00944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субвенций</w:t>
      </w:r>
      <w:r w:rsidRPr="00185920">
        <w:rPr>
          <w:rFonts w:ascii="Times New Roman" w:hAnsi="Times New Roman" w:cs="Times New Roman"/>
          <w:b/>
          <w:sz w:val="28"/>
          <w:szCs w:val="28"/>
        </w:rPr>
        <w:t>, которыми наделяются органы местного самоуправления</w:t>
      </w:r>
    </w:p>
    <w:p w:rsidR="00D4597B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12B">
        <w:rPr>
          <w:sz w:val="28"/>
          <w:szCs w:val="28"/>
        </w:rPr>
        <w:t xml:space="preserve">1. Финансовое обеспечение </w:t>
      </w:r>
      <w:r w:rsidR="008C363B">
        <w:rPr>
          <w:bCs/>
          <w:sz w:val="28"/>
          <w:szCs w:val="28"/>
        </w:rPr>
        <w:t>п</w:t>
      </w:r>
      <w:r w:rsidR="008C363B" w:rsidRPr="009758D2">
        <w:rPr>
          <w:bCs/>
          <w:sz w:val="28"/>
          <w:szCs w:val="28"/>
        </w:rPr>
        <w:t>олномочи</w:t>
      </w:r>
      <w:r w:rsidR="008C363B">
        <w:rPr>
          <w:bCs/>
          <w:sz w:val="28"/>
          <w:szCs w:val="28"/>
        </w:rPr>
        <w:t>й</w:t>
      </w:r>
      <w:r w:rsidR="008C363B" w:rsidRPr="009758D2">
        <w:rPr>
          <w:bCs/>
          <w:sz w:val="28"/>
          <w:szCs w:val="28"/>
        </w:rPr>
        <w:t xml:space="preserve"> </w:t>
      </w:r>
      <w:r w:rsidR="008C363B" w:rsidRPr="009758D2">
        <w:rPr>
          <w:sz w:val="28"/>
          <w:szCs w:val="28"/>
        </w:rPr>
        <w:t xml:space="preserve">по расчету и предоставлению </w:t>
      </w:r>
      <w:r w:rsidR="008C363B" w:rsidRPr="009758D2">
        <w:rPr>
          <w:rFonts w:eastAsiaTheme="minorHAnsi"/>
          <w:sz w:val="28"/>
          <w:szCs w:val="28"/>
          <w:lang w:eastAsia="en-US"/>
        </w:rPr>
        <w:t>субвенций</w:t>
      </w:r>
      <w:r w:rsidR="008C363B" w:rsidRPr="0003612B">
        <w:rPr>
          <w:sz w:val="28"/>
          <w:szCs w:val="28"/>
        </w:rPr>
        <w:t xml:space="preserve"> </w:t>
      </w:r>
      <w:r w:rsidRPr="0003612B">
        <w:rPr>
          <w:sz w:val="28"/>
          <w:szCs w:val="28"/>
        </w:rPr>
        <w:t>осуществляется путем предоставления субвенций</w:t>
      </w:r>
      <w:r w:rsidR="00987F42">
        <w:rPr>
          <w:sz w:val="28"/>
          <w:szCs w:val="28"/>
        </w:rPr>
        <w:t xml:space="preserve"> бюджетам муниципальных районов</w:t>
      </w:r>
      <w:r w:rsidR="00E56797" w:rsidRPr="00E56797">
        <w:rPr>
          <w:rFonts w:eastAsiaTheme="minorHAnsi"/>
          <w:sz w:val="28"/>
          <w:szCs w:val="28"/>
          <w:lang w:eastAsia="en-US"/>
        </w:rPr>
        <w:t xml:space="preserve"> в Камчатском крае</w:t>
      </w:r>
      <w:r w:rsidRPr="0003612B">
        <w:rPr>
          <w:sz w:val="28"/>
          <w:szCs w:val="28"/>
        </w:rPr>
        <w:t xml:space="preserve"> из краевого бюджета.</w:t>
      </w:r>
    </w:p>
    <w:p w:rsidR="00751262" w:rsidRDefault="00C26BC3" w:rsidP="0075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субвенций определяется в соответствии с </w:t>
      </w:r>
      <w:r w:rsidR="00E56797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етодикой определения общего объема субвенций, </w:t>
      </w:r>
      <w:r w:rsidR="00751262">
        <w:rPr>
          <w:sz w:val="28"/>
          <w:szCs w:val="28"/>
        </w:rPr>
        <w:t>предоставляемых из краевого бюджета бюджетам муниципальных районов</w:t>
      </w:r>
      <w:r w:rsidR="00E56797">
        <w:rPr>
          <w:sz w:val="28"/>
          <w:szCs w:val="28"/>
        </w:rPr>
        <w:t xml:space="preserve"> </w:t>
      </w:r>
      <w:r w:rsidR="00E56797" w:rsidRPr="00E56797">
        <w:rPr>
          <w:rFonts w:eastAsiaTheme="minorHAnsi"/>
          <w:sz w:val="28"/>
          <w:szCs w:val="28"/>
          <w:lang w:eastAsia="en-US"/>
        </w:rPr>
        <w:t>в Камчатском крае</w:t>
      </w:r>
      <w:r w:rsidR="00751262">
        <w:rPr>
          <w:sz w:val="28"/>
          <w:szCs w:val="28"/>
        </w:rPr>
        <w:t xml:space="preserve"> для осуществления полномочий по расчету и предоставлению субвенций</w:t>
      </w:r>
      <w:r w:rsidR="00751262" w:rsidRPr="00751262">
        <w:rPr>
          <w:rFonts w:eastAsiaTheme="minorHAnsi"/>
          <w:sz w:val="28"/>
          <w:szCs w:val="28"/>
          <w:lang w:eastAsia="en-US"/>
        </w:rPr>
        <w:t xml:space="preserve"> </w:t>
      </w:r>
      <w:r w:rsidR="00751262" w:rsidRPr="00AD461E">
        <w:rPr>
          <w:rFonts w:eastAsiaTheme="minorHAnsi"/>
          <w:sz w:val="28"/>
          <w:szCs w:val="28"/>
          <w:lang w:eastAsia="en-US"/>
        </w:rPr>
        <w:t>бюджетам поселений</w:t>
      </w:r>
      <w:r w:rsidR="00E56797" w:rsidRPr="00E56797">
        <w:rPr>
          <w:rFonts w:eastAsiaTheme="minorHAnsi"/>
          <w:sz w:val="28"/>
          <w:szCs w:val="28"/>
          <w:lang w:eastAsia="en-US"/>
        </w:rPr>
        <w:t xml:space="preserve"> в Камчатском крае</w:t>
      </w:r>
      <w:r w:rsidR="00751262">
        <w:rPr>
          <w:rFonts w:eastAsiaTheme="minorHAnsi"/>
          <w:sz w:val="28"/>
          <w:szCs w:val="28"/>
          <w:lang w:eastAsia="en-US"/>
        </w:rPr>
        <w:t xml:space="preserve"> для</w:t>
      </w:r>
      <w:r w:rsidR="00751262" w:rsidRPr="00AD461E">
        <w:rPr>
          <w:sz w:val="28"/>
          <w:szCs w:val="28"/>
        </w:rPr>
        <w:t xml:space="preserve"> осуществлени</w:t>
      </w:r>
      <w:r w:rsidR="00751262">
        <w:rPr>
          <w:sz w:val="28"/>
          <w:szCs w:val="28"/>
        </w:rPr>
        <w:t>я</w:t>
      </w:r>
      <w:r w:rsidR="00751262" w:rsidRPr="00AD461E">
        <w:rPr>
          <w:sz w:val="28"/>
          <w:szCs w:val="28"/>
        </w:rPr>
        <w:t xml:space="preserve"> государственных полномочий Российской Федерации </w:t>
      </w:r>
      <w:r w:rsidR="00751262" w:rsidRPr="00AD461E">
        <w:rPr>
          <w:rFonts w:eastAsiaTheme="minorHAnsi"/>
          <w:sz w:val="28"/>
          <w:szCs w:val="28"/>
          <w:lang w:eastAsia="en-US"/>
        </w:rPr>
        <w:t>на осуществление воинского учета на территориях, на которых отсутствуют структурные подразделения военных комиссариатов</w:t>
      </w:r>
      <w:r w:rsidR="00751262">
        <w:rPr>
          <w:rFonts w:eastAsiaTheme="minorHAnsi"/>
          <w:sz w:val="28"/>
          <w:szCs w:val="28"/>
          <w:lang w:eastAsia="en-US"/>
        </w:rPr>
        <w:t xml:space="preserve">, согласно приложению 2 к настоящему Закону. </w:t>
      </w:r>
    </w:p>
    <w:p w:rsidR="008C363B" w:rsidRPr="00E70460" w:rsidRDefault="00751262" w:rsidP="0075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576A9">
        <w:rPr>
          <w:sz w:val="28"/>
          <w:szCs w:val="28"/>
        </w:rPr>
        <w:t xml:space="preserve">. </w:t>
      </w:r>
      <w:r w:rsidR="008C363B" w:rsidRPr="00E70460">
        <w:rPr>
          <w:sz w:val="28"/>
          <w:szCs w:val="28"/>
        </w:rPr>
        <w:t xml:space="preserve">Распределение субвенций бюджетам муниципальных </w:t>
      </w:r>
      <w:r w:rsidR="008C363B">
        <w:rPr>
          <w:sz w:val="28"/>
          <w:szCs w:val="28"/>
        </w:rPr>
        <w:t>районов</w:t>
      </w:r>
      <w:r w:rsidR="00E56797" w:rsidRPr="00E56797">
        <w:rPr>
          <w:rFonts w:eastAsiaTheme="minorHAnsi"/>
          <w:sz w:val="28"/>
          <w:szCs w:val="28"/>
          <w:lang w:eastAsia="en-US"/>
        </w:rPr>
        <w:t xml:space="preserve"> в Камчатском крае</w:t>
      </w:r>
      <w:r w:rsidR="008C363B">
        <w:rPr>
          <w:sz w:val="28"/>
          <w:szCs w:val="28"/>
        </w:rPr>
        <w:t xml:space="preserve"> из краевого бюджета</w:t>
      </w:r>
      <w:r w:rsidR="008C363B" w:rsidRPr="00E70460">
        <w:rPr>
          <w:sz w:val="28"/>
          <w:szCs w:val="28"/>
        </w:rPr>
        <w:t xml:space="preserve"> </w:t>
      </w:r>
      <w:r w:rsidR="008C363B">
        <w:rPr>
          <w:sz w:val="28"/>
          <w:szCs w:val="28"/>
        </w:rPr>
        <w:t>между бюджетами муниципальных районов</w:t>
      </w:r>
      <w:r>
        <w:rPr>
          <w:sz w:val="28"/>
          <w:szCs w:val="28"/>
        </w:rPr>
        <w:t xml:space="preserve">, органы местного самоуправления которых наделяются </w:t>
      </w:r>
      <w:r>
        <w:rPr>
          <w:bCs/>
          <w:sz w:val="28"/>
          <w:szCs w:val="28"/>
        </w:rPr>
        <w:t>п</w:t>
      </w:r>
      <w:r w:rsidRPr="009758D2">
        <w:rPr>
          <w:bCs/>
          <w:sz w:val="28"/>
          <w:szCs w:val="28"/>
        </w:rPr>
        <w:t>олномочи</w:t>
      </w:r>
      <w:r>
        <w:rPr>
          <w:bCs/>
          <w:sz w:val="28"/>
          <w:szCs w:val="28"/>
        </w:rPr>
        <w:t>ями</w:t>
      </w:r>
      <w:r w:rsidRPr="009758D2">
        <w:rPr>
          <w:bCs/>
          <w:sz w:val="28"/>
          <w:szCs w:val="28"/>
        </w:rPr>
        <w:t xml:space="preserve"> </w:t>
      </w:r>
      <w:r w:rsidRPr="009758D2">
        <w:rPr>
          <w:sz w:val="28"/>
          <w:szCs w:val="28"/>
        </w:rPr>
        <w:t xml:space="preserve">по расчету и предоставлению </w:t>
      </w:r>
      <w:r w:rsidRPr="009758D2">
        <w:rPr>
          <w:rFonts w:eastAsiaTheme="minorHAnsi"/>
          <w:sz w:val="28"/>
          <w:szCs w:val="28"/>
          <w:lang w:eastAsia="en-US"/>
        </w:rPr>
        <w:t>субвенций</w:t>
      </w:r>
      <w:r>
        <w:rPr>
          <w:sz w:val="28"/>
          <w:szCs w:val="28"/>
        </w:rPr>
        <w:t>,</w:t>
      </w:r>
      <w:r w:rsidR="008C363B">
        <w:rPr>
          <w:sz w:val="28"/>
          <w:szCs w:val="28"/>
        </w:rPr>
        <w:t xml:space="preserve"> </w:t>
      </w:r>
      <w:r w:rsidR="008C363B" w:rsidRPr="00E70460">
        <w:rPr>
          <w:sz w:val="28"/>
          <w:szCs w:val="28"/>
        </w:rPr>
        <w:t>утверждается законом Камчатского края о краевом бюджете.</w:t>
      </w:r>
    </w:p>
    <w:p w:rsidR="008C363B" w:rsidRDefault="008C363B" w:rsidP="00DC0D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597B" w:rsidRPr="005D2882" w:rsidRDefault="00D4597B" w:rsidP="00D4597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6F94">
        <w:rPr>
          <w:rFonts w:ascii="Times New Roman" w:hAnsi="Times New Roman" w:cs="Times New Roman"/>
          <w:sz w:val="28"/>
          <w:szCs w:val="28"/>
        </w:rPr>
        <w:t xml:space="preserve">Статья 9. </w:t>
      </w:r>
      <w:r w:rsidR="00751262">
        <w:rPr>
          <w:rFonts w:ascii="Times New Roman" w:hAnsi="Times New Roman" w:cs="Times New Roman"/>
          <w:b/>
          <w:sz w:val="28"/>
          <w:szCs w:val="28"/>
        </w:rPr>
        <w:t>О</w:t>
      </w:r>
      <w:r w:rsidRPr="005D2882">
        <w:rPr>
          <w:rFonts w:ascii="Times New Roman" w:hAnsi="Times New Roman" w:cs="Times New Roman"/>
          <w:b/>
          <w:sz w:val="28"/>
          <w:szCs w:val="28"/>
        </w:rPr>
        <w:t>существлени</w:t>
      </w:r>
      <w:r w:rsidR="00751262">
        <w:rPr>
          <w:rFonts w:ascii="Times New Roman" w:hAnsi="Times New Roman" w:cs="Times New Roman"/>
          <w:b/>
          <w:sz w:val="28"/>
          <w:szCs w:val="28"/>
        </w:rPr>
        <w:t>е</w:t>
      </w:r>
      <w:r w:rsidRPr="005D2882">
        <w:rPr>
          <w:rFonts w:ascii="Times New Roman" w:hAnsi="Times New Roman" w:cs="Times New Roman"/>
          <w:b/>
          <w:sz w:val="28"/>
          <w:szCs w:val="28"/>
        </w:rPr>
        <w:t xml:space="preserve"> органами государственной власти Камчатского края контроля за осуществлением органами местного самоуправления </w:t>
      </w:r>
      <w:r w:rsidR="007576A9" w:rsidRPr="009449C9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</w:t>
      </w:r>
      <w:r w:rsidR="007576A9" w:rsidRPr="009449C9">
        <w:rPr>
          <w:rFonts w:ascii="Times New Roman" w:hAnsi="Times New Roman" w:cs="Times New Roman"/>
          <w:b/>
          <w:sz w:val="28"/>
          <w:szCs w:val="28"/>
        </w:rPr>
        <w:t xml:space="preserve">по расчету и предоставлению </w:t>
      </w:r>
      <w:r w:rsidR="007576A9" w:rsidRPr="00944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субвенций</w:t>
      </w:r>
      <w:r w:rsidR="00751262">
        <w:rPr>
          <w:rFonts w:ascii="Times New Roman" w:hAnsi="Times New Roman" w:cs="Times New Roman"/>
          <w:b/>
          <w:sz w:val="28"/>
          <w:szCs w:val="28"/>
        </w:rPr>
        <w:t>, а также за</w:t>
      </w:r>
      <w:r w:rsidRPr="005D2882">
        <w:rPr>
          <w:rFonts w:ascii="Times New Roman" w:hAnsi="Times New Roman" w:cs="Times New Roman"/>
          <w:b/>
          <w:sz w:val="28"/>
          <w:szCs w:val="28"/>
        </w:rPr>
        <w:t xml:space="preserve"> использованием предоставленных на эти цели финансовых средств</w:t>
      </w:r>
    </w:p>
    <w:p w:rsidR="00D4597B" w:rsidRPr="005E6F94" w:rsidRDefault="00D4597B" w:rsidP="00D4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94">
        <w:rPr>
          <w:rFonts w:ascii="Times New Roman" w:hAnsi="Times New Roman" w:cs="Times New Roman"/>
          <w:sz w:val="28"/>
          <w:szCs w:val="28"/>
        </w:rPr>
        <w:t xml:space="preserve">1. Контроль за осуществлением органами местного самоуправления </w:t>
      </w:r>
      <w:r w:rsidR="007576A9">
        <w:rPr>
          <w:rFonts w:ascii="Times New Roman" w:hAnsi="Times New Roman" w:cs="Times New Roman"/>
          <w:bCs/>
          <w:sz w:val="28"/>
          <w:szCs w:val="28"/>
        </w:rPr>
        <w:t>п</w:t>
      </w:r>
      <w:r w:rsidR="007576A9" w:rsidRPr="009758D2">
        <w:rPr>
          <w:rFonts w:ascii="Times New Roman" w:hAnsi="Times New Roman" w:cs="Times New Roman"/>
          <w:bCs/>
          <w:sz w:val="28"/>
          <w:szCs w:val="28"/>
        </w:rPr>
        <w:t>олномочи</w:t>
      </w:r>
      <w:r w:rsidR="007576A9">
        <w:rPr>
          <w:rFonts w:ascii="Times New Roman" w:hAnsi="Times New Roman" w:cs="Times New Roman"/>
          <w:bCs/>
          <w:sz w:val="28"/>
          <w:szCs w:val="28"/>
        </w:rPr>
        <w:t>й</w:t>
      </w:r>
      <w:r w:rsidR="007576A9" w:rsidRPr="00975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6A9" w:rsidRPr="009758D2">
        <w:rPr>
          <w:rFonts w:ascii="Times New Roman" w:hAnsi="Times New Roman" w:cs="Times New Roman"/>
          <w:sz w:val="28"/>
          <w:szCs w:val="28"/>
        </w:rPr>
        <w:t xml:space="preserve">по расчету и предоставлению </w:t>
      </w:r>
      <w:r w:rsidR="007576A9" w:rsidRPr="009758D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субвенций</w:t>
      </w:r>
      <w:r w:rsidR="007512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E6F94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7576A9" w:rsidRPr="004C7EEB" w:rsidRDefault="007576A9" w:rsidP="007576A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7EEB">
        <w:rPr>
          <w:sz w:val="28"/>
          <w:szCs w:val="28"/>
        </w:rPr>
        <w:t xml:space="preserve">1) Законодательным Собранием Камчатского края </w:t>
      </w:r>
      <w:r w:rsidR="00751262">
        <w:rPr>
          <w:sz w:val="28"/>
          <w:szCs w:val="28"/>
        </w:rPr>
        <w:t>в формах и порядке, предусмотренными</w:t>
      </w:r>
      <w:r w:rsidRPr="004C7EEB">
        <w:rPr>
          <w:sz w:val="28"/>
          <w:szCs w:val="28"/>
        </w:rPr>
        <w:t xml:space="preserve"> законами Камчатского края и иными нормативными правовыми актами Камчатского края, регулирующими вопросы деятельности Законодательного Собрания Камчатского края;</w:t>
      </w:r>
    </w:p>
    <w:p w:rsidR="007576A9" w:rsidRPr="004C7EEB" w:rsidRDefault="007576A9" w:rsidP="007576A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7EEB">
        <w:rPr>
          <w:sz w:val="28"/>
          <w:szCs w:val="28"/>
        </w:rPr>
        <w:t xml:space="preserve">2) </w:t>
      </w:r>
      <w:r>
        <w:rPr>
          <w:sz w:val="28"/>
          <w:szCs w:val="28"/>
        </w:rPr>
        <w:t>Министерством</w:t>
      </w:r>
      <w:r w:rsidRPr="004C7EEB">
        <w:rPr>
          <w:sz w:val="28"/>
          <w:szCs w:val="28"/>
        </w:rPr>
        <w:t xml:space="preserve"> </w:t>
      </w:r>
      <w:r w:rsidR="00751262">
        <w:rPr>
          <w:sz w:val="28"/>
          <w:szCs w:val="28"/>
        </w:rPr>
        <w:t>специальных программ и по делам казачества Камчатского края</w:t>
      </w:r>
      <w:r w:rsidR="00751262" w:rsidRPr="004C7EEB">
        <w:rPr>
          <w:sz w:val="28"/>
          <w:szCs w:val="28"/>
        </w:rPr>
        <w:t xml:space="preserve"> </w:t>
      </w:r>
      <w:r w:rsidRPr="004C7EEB">
        <w:rPr>
          <w:sz w:val="28"/>
          <w:szCs w:val="28"/>
        </w:rPr>
        <w:t xml:space="preserve">в соответствии с соглашениями о представлении субвенций для осуществления </w:t>
      </w:r>
      <w:r>
        <w:rPr>
          <w:bCs/>
          <w:sz w:val="28"/>
          <w:szCs w:val="28"/>
        </w:rPr>
        <w:t>п</w:t>
      </w:r>
      <w:r w:rsidRPr="009758D2">
        <w:rPr>
          <w:bCs/>
          <w:sz w:val="28"/>
          <w:szCs w:val="28"/>
        </w:rPr>
        <w:t>олномочи</w:t>
      </w:r>
      <w:r>
        <w:rPr>
          <w:bCs/>
          <w:sz w:val="28"/>
          <w:szCs w:val="28"/>
        </w:rPr>
        <w:t>й</w:t>
      </w:r>
      <w:r w:rsidRPr="009758D2">
        <w:rPr>
          <w:bCs/>
          <w:sz w:val="28"/>
          <w:szCs w:val="28"/>
        </w:rPr>
        <w:t xml:space="preserve"> </w:t>
      </w:r>
      <w:r w:rsidRPr="009758D2">
        <w:rPr>
          <w:sz w:val="28"/>
          <w:szCs w:val="28"/>
        </w:rPr>
        <w:t xml:space="preserve">по расчету и предоставлению </w:t>
      </w:r>
      <w:r w:rsidRPr="009758D2">
        <w:rPr>
          <w:rFonts w:eastAsiaTheme="minorHAnsi"/>
          <w:sz w:val="28"/>
          <w:szCs w:val="28"/>
          <w:lang w:eastAsia="en-US"/>
        </w:rPr>
        <w:t>субвенций</w:t>
      </w:r>
      <w:r w:rsidR="00E56797">
        <w:rPr>
          <w:sz w:val="28"/>
          <w:szCs w:val="28"/>
        </w:rPr>
        <w:t>.</w:t>
      </w:r>
    </w:p>
    <w:p w:rsidR="007576A9" w:rsidRPr="004C7EEB" w:rsidRDefault="007576A9" w:rsidP="007576A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7EEB">
        <w:rPr>
          <w:sz w:val="28"/>
          <w:szCs w:val="28"/>
        </w:rPr>
        <w:t xml:space="preserve">2. </w:t>
      </w:r>
      <w:r>
        <w:rPr>
          <w:sz w:val="28"/>
          <w:szCs w:val="28"/>
        </w:rPr>
        <w:t>Министерство</w:t>
      </w:r>
      <w:r w:rsidRPr="004C7EEB">
        <w:rPr>
          <w:sz w:val="28"/>
          <w:szCs w:val="28"/>
        </w:rPr>
        <w:t xml:space="preserve"> </w:t>
      </w:r>
      <w:r w:rsidR="00AD3515">
        <w:rPr>
          <w:sz w:val="28"/>
          <w:szCs w:val="28"/>
        </w:rPr>
        <w:t>специальных программ и по делам казачества Камчатского края</w:t>
      </w:r>
      <w:r w:rsidR="00AD3515" w:rsidRPr="004C7EEB">
        <w:rPr>
          <w:sz w:val="28"/>
          <w:szCs w:val="28"/>
        </w:rPr>
        <w:t xml:space="preserve"> </w:t>
      </w:r>
      <w:r w:rsidR="00AD3515">
        <w:rPr>
          <w:sz w:val="28"/>
          <w:szCs w:val="28"/>
        </w:rPr>
        <w:t>при</w:t>
      </w:r>
      <w:r w:rsidRPr="004C7EEB">
        <w:rPr>
          <w:sz w:val="28"/>
          <w:szCs w:val="28"/>
        </w:rPr>
        <w:t xml:space="preserve"> осуществлени</w:t>
      </w:r>
      <w:r w:rsidR="00AD3515">
        <w:rPr>
          <w:sz w:val="28"/>
          <w:szCs w:val="28"/>
        </w:rPr>
        <w:t>и</w:t>
      </w:r>
      <w:r w:rsidRPr="004C7EEB">
        <w:rPr>
          <w:sz w:val="28"/>
          <w:szCs w:val="28"/>
        </w:rPr>
        <w:t xml:space="preserve"> контроля за осуществлением органами местного самоуправления </w:t>
      </w:r>
      <w:r>
        <w:rPr>
          <w:bCs/>
          <w:sz w:val="28"/>
          <w:szCs w:val="28"/>
        </w:rPr>
        <w:t>п</w:t>
      </w:r>
      <w:r w:rsidRPr="009758D2">
        <w:rPr>
          <w:bCs/>
          <w:sz w:val="28"/>
          <w:szCs w:val="28"/>
        </w:rPr>
        <w:t>олномочи</w:t>
      </w:r>
      <w:r>
        <w:rPr>
          <w:bCs/>
          <w:sz w:val="28"/>
          <w:szCs w:val="28"/>
        </w:rPr>
        <w:t>й</w:t>
      </w:r>
      <w:r w:rsidRPr="009758D2">
        <w:rPr>
          <w:bCs/>
          <w:sz w:val="28"/>
          <w:szCs w:val="28"/>
        </w:rPr>
        <w:t xml:space="preserve"> </w:t>
      </w:r>
      <w:r w:rsidRPr="009758D2">
        <w:rPr>
          <w:sz w:val="28"/>
          <w:szCs w:val="28"/>
        </w:rPr>
        <w:t xml:space="preserve">по расчету и предоставлению </w:t>
      </w:r>
      <w:r w:rsidRPr="009758D2">
        <w:rPr>
          <w:rFonts w:eastAsiaTheme="minorHAnsi"/>
          <w:sz w:val="28"/>
          <w:szCs w:val="28"/>
          <w:lang w:eastAsia="en-US"/>
        </w:rPr>
        <w:t>субвенций</w:t>
      </w:r>
      <w:r w:rsidRPr="004C7EEB">
        <w:rPr>
          <w:sz w:val="28"/>
          <w:szCs w:val="28"/>
        </w:rPr>
        <w:t xml:space="preserve"> имеет право:</w:t>
      </w:r>
    </w:p>
    <w:p w:rsidR="007576A9" w:rsidRPr="004C7EEB" w:rsidRDefault="007576A9" w:rsidP="007576A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7EEB">
        <w:rPr>
          <w:sz w:val="28"/>
          <w:szCs w:val="28"/>
        </w:rPr>
        <w:t xml:space="preserve">1) проводить проверки деятельности органов местного самоуправления при осуществлении ими </w:t>
      </w:r>
      <w:r>
        <w:rPr>
          <w:bCs/>
          <w:sz w:val="28"/>
          <w:szCs w:val="28"/>
        </w:rPr>
        <w:t>п</w:t>
      </w:r>
      <w:r w:rsidRPr="009758D2">
        <w:rPr>
          <w:bCs/>
          <w:sz w:val="28"/>
          <w:szCs w:val="28"/>
        </w:rPr>
        <w:t>олномочи</w:t>
      </w:r>
      <w:r>
        <w:rPr>
          <w:bCs/>
          <w:sz w:val="28"/>
          <w:szCs w:val="28"/>
        </w:rPr>
        <w:t>й</w:t>
      </w:r>
      <w:r w:rsidRPr="009758D2">
        <w:rPr>
          <w:bCs/>
          <w:sz w:val="28"/>
          <w:szCs w:val="28"/>
        </w:rPr>
        <w:t xml:space="preserve"> </w:t>
      </w:r>
      <w:r w:rsidRPr="009758D2">
        <w:rPr>
          <w:sz w:val="28"/>
          <w:szCs w:val="28"/>
        </w:rPr>
        <w:t xml:space="preserve">по расчету и предоставлению </w:t>
      </w:r>
      <w:r w:rsidRPr="009758D2">
        <w:rPr>
          <w:rFonts w:eastAsiaTheme="minorHAnsi"/>
          <w:sz w:val="28"/>
          <w:szCs w:val="28"/>
          <w:lang w:eastAsia="en-US"/>
        </w:rPr>
        <w:t>субвенций</w:t>
      </w:r>
      <w:r w:rsidRPr="004C7EEB">
        <w:rPr>
          <w:sz w:val="28"/>
          <w:szCs w:val="28"/>
        </w:rPr>
        <w:t>;</w:t>
      </w:r>
    </w:p>
    <w:p w:rsidR="007576A9" w:rsidRPr="004C7EEB" w:rsidRDefault="007576A9" w:rsidP="007576A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7EEB">
        <w:rPr>
          <w:sz w:val="28"/>
          <w:szCs w:val="28"/>
        </w:rPr>
        <w:lastRenderedPageBreak/>
        <w:t xml:space="preserve">2) запрашивать и получать в срок до 10 календарных дней, а в случаях, не терпящих отлагательства, незамедлительно (в течение рабочего дня) информацию, материалы и документы от органов местного самоуправления об осуществлении ими </w:t>
      </w:r>
      <w:r>
        <w:rPr>
          <w:bCs/>
          <w:sz w:val="28"/>
          <w:szCs w:val="28"/>
        </w:rPr>
        <w:t>п</w:t>
      </w:r>
      <w:r w:rsidRPr="009758D2">
        <w:rPr>
          <w:bCs/>
          <w:sz w:val="28"/>
          <w:szCs w:val="28"/>
        </w:rPr>
        <w:t>олномочи</w:t>
      </w:r>
      <w:r>
        <w:rPr>
          <w:bCs/>
          <w:sz w:val="28"/>
          <w:szCs w:val="28"/>
        </w:rPr>
        <w:t>й</w:t>
      </w:r>
      <w:r w:rsidRPr="009758D2">
        <w:rPr>
          <w:bCs/>
          <w:sz w:val="28"/>
          <w:szCs w:val="28"/>
        </w:rPr>
        <w:t xml:space="preserve"> </w:t>
      </w:r>
      <w:r w:rsidRPr="009758D2">
        <w:rPr>
          <w:sz w:val="28"/>
          <w:szCs w:val="28"/>
        </w:rPr>
        <w:t xml:space="preserve">по расчету и предоставлению </w:t>
      </w:r>
      <w:r w:rsidRPr="009758D2">
        <w:rPr>
          <w:rFonts w:eastAsiaTheme="minorHAnsi"/>
          <w:sz w:val="28"/>
          <w:szCs w:val="28"/>
          <w:lang w:eastAsia="en-US"/>
        </w:rPr>
        <w:t>субвенций</w:t>
      </w:r>
      <w:r w:rsidRPr="004C7EEB">
        <w:rPr>
          <w:sz w:val="28"/>
          <w:szCs w:val="28"/>
        </w:rPr>
        <w:t>;</w:t>
      </w:r>
    </w:p>
    <w:p w:rsidR="007576A9" w:rsidRPr="004C7EEB" w:rsidRDefault="007576A9" w:rsidP="007576A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7EEB">
        <w:rPr>
          <w:sz w:val="28"/>
          <w:szCs w:val="28"/>
        </w:rPr>
        <w:t xml:space="preserve">3) давать письменные предписания по устранению нарушений требований законодательства Российской Федерации и Камчатского края, допущенных органами местного самоуправления при осуществлении ими </w:t>
      </w:r>
      <w:r>
        <w:rPr>
          <w:bCs/>
          <w:sz w:val="28"/>
          <w:szCs w:val="28"/>
        </w:rPr>
        <w:t>п</w:t>
      </w:r>
      <w:r w:rsidRPr="009758D2">
        <w:rPr>
          <w:bCs/>
          <w:sz w:val="28"/>
          <w:szCs w:val="28"/>
        </w:rPr>
        <w:t>олномочи</w:t>
      </w:r>
      <w:r>
        <w:rPr>
          <w:bCs/>
          <w:sz w:val="28"/>
          <w:szCs w:val="28"/>
        </w:rPr>
        <w:t>й</w:t>
      </w:r>
      <w:r w:rsidRPr="009758D2">
        <w:rPr>
          <w:bCs/>
          <w:sz w:val="28"/>
          <w:szCs w:val="28"/>
        </w:rPr>
        <w:t xml:space="preserve"> </w:t>
      </w:r>
      <w:r w:rsidRPr="009758D2">
        <w:rPr>
          <w:sz w:val="28"/>
          <w:szCs w:val="28"/>
        </w:rPr>
        <w:t xml:space="preserve">по расчету и предоставлению </w:t>
      </w:r>
      <w:r w:rsidRPr="009758D2">
        <w:rPr>
          <w:rFonts w:eastAsiaTheme="minorHAnsi"/>
          <w:sz w:val="28"/>
          <w:szCs w:val="28"/>
          <w:lang w:eastAsia="en-US"/>
        </w:rPr>
        <w:t>субвенций</w:t>
      </w:r>
      <w:r w:rsidRPr="004C7EEB">
        <w:rPr>
          <w:sz w:val="28"/>
          <w:szCs w:val="28"/>
        </w:rPr>
        <w:t>, и контролировать их исполнение.</w:t>
      </w:r>
    </w:p>
    <w:p w:rsidR="007576A9" w:rsidRPr="004C7EEB" w:rsidRDefault="00AD3515" w:rsidP="007576A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76A9" w:rsidRPr="004C7EEB">
        <w:rPr>
          <w:sz w:val="28"/>
          <w:szCs w:val="28"/>
        </w:rPr>
        <w:t xml:space="preserve">. Контроль за использованием органами местного самоуправления предоставленных для осуществления </w:t>
      </w:r>
      <w:r w:rsidR="007576A9">
        <w:rPr>
          <w:bCs/>
          <w:sz w:val="28"/>
          <w:szCs w:val="28"/>
        </w:rPr>
        <w:t>п</w:t>
      </w:r>
      <w:r w:rsidR="007576A9" w:rsidRPr="009758D2">
        <w:rPr>
          <w:bCs/>
          <w:sz w:val="28"/>
          <w:szCs w:val="28"/>
        </w:rPr>
        <w:t>олномочи</w:t>
      </w:r>
      <w:r w:rsidR="007576A9">
        <w:rPr>
          <w:bCs/>
          <w:sz w:val="28"/>
          <w:szCs w:val="28"/>
        </w:rPr>
        <w:t>й</w:t>
      </w:r>
      <w:r w:rsidR="007576A9" w:rsidRPr="009758D2">
        <w:rPr>
          <w:bCs/>
          <w:sz w:val="28"/>
          <w:szCs w:val="28"/>
        </w:rPr>
        <w:t xml:space="preserve"> </w:t>
      </w:r>
      <w:r w:rsidR="007576A9" w:rsidRPr="009758D2">
        <w:rPr>
          <w:sz w:val="28"/>
          <w:szCs w:val="28"/>
        </w:rPr>
        <w:t xml:space="preserve">по расчету и предоставлению </w:t>
      </w:r>
      <w:r w:rsidR="007576A9" w:rsidRPr="009758D2">
        <w:rPr>
          <w:rFonts w:eastAsiaTheme="minorHAnsi"/>
          <w:sz w:val="28"/>
          <w:szCs w:val="28"/>
          <w:lang w:eastAsia="en-US"/>
        </w:rPr>
        <w:t>субвенций</w:t>
      </w:r>
      <w:r w:rsidR="007576A9" w:rsidRPr="005E6F94">
        <w:rPr>
          <w:sz w:val="28"/>
          <w:szCs w:val="28"/>
        </w:rPr>
        <w:t xml:space="preserve"> </w:t>
      </w:r>
      <w:r w:rsidR="007576A9" w:rsidRPr="004C7EEB">
        <w:rPr>
          <w:sz w:val="28"/>
          <w:szCs w:val="28"/>
        </w:rPr>
        <w:t>финансовых средств осуществляется</w:t>
      </w:r>
      <w:r>
        <w:rPr>
          <w:sz w:val="28"/>
          <w:szCs w:val="28"/>
        </w:rPr>
        <w:t xml:space="preserve"> Законодательным Собранием Камчатского края, Министерством специальных программ и по делам казачества Камчатского края и Министерством финансов </w:t>
      </w:r>
      <w:r w:rsidR="007576A9">
        <w:rPr>
          <w:sz w:val="28"/>
          <w:szCs w:val="28"/>
        </w:rPr>
        <w:t xml:space="preserve">Камчатского края </w:t>
      </w:r>
      <w:r w:rsidR="007576A9" w:rsidRPr="004C7EEB">
        <w:rPr>
          <w:sz w:val="28"/>
          <w:szCs w:val="28"/>
        </w:rPr>
        <w:t>в соответствии с бюджетным законодательством Российской Федерации.</w:t>
      </w:r>
    </w:p>
    <w:p w:rsidR="00D4597B" w:rsidRPr="0006400B" w:rsidRDefault="00D4597B" w:rsidP="00D4597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06400B">
        <w:rPr>
          <w:sz w:val="28"/>
          <w:szCs w:val="28"/>
        </w:rPr>
        <w:t xml:space="preserve">Статья 10. </w:t>
      </w:r>
      <w:r w:rsidRPr="0006400B">
        <w:rPr>
          <w:b/>
          <w:sz w:val="28"/>
          <w:szCs w:val="28"/>
        </w:rPr>
        <w:t>Порядок отчетности об осуществлении государственных полномочий</w:t>
      </w:r>
    </w:p>
    <w:p w:rsidR="00D4597B" w:rsidRPr="0006400B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0B">
        <w:rPr>
          <w:sz w:val="28"/>
          <w:szCs w:val="28"/>
        </w:rPr>
        <w:t>1. Органы местного самоуправления муниципальных районов</w:t>
      </w:r>
      <w:r w:rsidR="00E56797" w:rsidRPr="00E56797">
        <w:rPr>
          <w:rFonts w:eastAsiaTheme="minorHAnsi"/>
          <w:sz w:val="28"/>
          <w:szCs w:val="28"/>
          <w:lang w:eastAsia="en-US"/>
        </w:rPr>
        <w:t xml:space="preserve"> в Камчатском крае</w:t>
      </w:r>
      <w:r w:rsidRPr="0006400B">
        <w:rPr>
          <w:sz w:val="28"/>
          <w:szCs w:val="28"/>
        </w:rPr>
        <w:t xml:space="preserve"> представляют</w:t>
      </w:r>
      <w:r w:rsidR="007576A9">
        <w:rPr>
          <w:sz w:val="28"/>
          <w:szCs w:val="28"/>
        </w:rPr>
        <w:t xml:space="preserve"> </w:t>
      </w:r>
      <w:r w:rsidRPr="0006400B">
        <w:rPr>
          <w:sz w:val="28"/>
          <w:szCs w:val="28"/>
        </w:rPr>
        <w:t xml:space="preserve">не позднее </w:t>
      </w:r>
      <w:r w:rsidR="007576A9">
        <w:rPr>
          <w:sz w:val="28"/>
          <w:szCs w:val="28"/>
        </w:rPr>
        <w:t>7</w:t>
      </w:r>
      <w:r w:rsidRPr="0006400B">
        <w:rPr>
          <w:sz w:val="28"/>
          <w:szCs w:val="28"/>
        </w:rPr>
        <w:t xml:space="preserve"> числа месяца, следующего за отчетным </w:t>
      </w:r>
      <w:r w:rsidR="005D5279">
        <w:rPr>
          <w:sz w:val="28"/>
          <w:szCs w:val="28"/>
        </w:rPr>
        <w:t>периодом</w:t>
      </w:r>
      <w:r w:rsidRPr="0006400B">
        <w:rPr>
          <w:sz w:val="28"/>
          <w:szCs w:val="28"/>
        </w:rPr>
        <w:t xml:space="preserve">, в </w:t>
      </w:r>
      <w:r w:rsidR="00DC0D74">
        <w:rPr>
          <w:sz w:val="28"/>
          <w:szCs w:val="28"/>
        </w:rPr>
        <w:t>Министерство</w:t>
      </w:r>
      <w:r w:rsidR="00E56797">
        <w:rPr>
          <w:sz w:val="28"/>
          <w:szCs w:val="28"/>
        </w:rPr>
        <w:t xml:space="preserve"> специальных программ и по делам казачества Камчатского края</w:t>
      </w:r>
      <w:r w:rsidR="00DC0D74">
        <w:rPr>
          <w:sz w:val="28"/>
          <w:szCs w:val="28"/>
        </w:rPr>
        <w:t xml:space="preserve"> </w:t>
      </w:r>
      <w:r w:rsidRPr="0006400B">
        <w:rPr>
          <w:sz w:val="28"/>
          <w:szCs w:val="28"/>
        </w:rPr>
        <w:t xml:space="preserve">ежеквартальные и годовые отчеты об осуществлении </w:t>
      </w:r>
      <w:r w:rsidR="005D5279">
        <w:rPr>
          <w:bCs/>
          <w:sz w:val="28"/>
          <w:szCs w:val="28"/>
        </w:rPr>
        <w:t>п</w:t>
      </w:r>
      <w:r w:rsidR="005D5279" w:rsidRPr="009758D2">
        <w:rPr>
          <w:bCs/>
          <w:sz w:val="28"/>
          <w:szCs w:val="28"/>
        </w:rPr>
        <w:t>олномочи</w:t>
      </w:r>
      <w:r w:rsidR="005D5279">
        <w:rPr>
          <w:bCs/>
          <w:sz w:val="28"/>
          <w:szCs w:val="28"/>
        </w:rPr>
        <w:t>й</w:t>
      </w:r>
      <w:r w:rsidR="005D5279" w:rsidRPr="009758D2">
        <w:rPr>
          <w:bCs/>
          <w:sz w:val="28"/>
          <w:szCs w:val="28"/>
        </w:rPr>
        <w:t xml:space="preserve"> </w:t>
      </w:r>
      <w:r w:rsidR="005D5279" w:rsidRPr="009758D2">
        <w:rPr>
          <w:sz w:val="28"/>
          <w:szCs w:val="28"/>
        </w:rPr>
        <w:t xml:space="preserve">по расчету и предоставлению </w:t>
      </w:r>
      <w:r w:rsidR="005D5279" w:rsidRPr="009758D2">
        <w:rPr>
          <w:rFonts w:eastAsiaTheme="minorHAnsi"/>
          <w:sz w:val="28"/>
          <w:szCs w:val="28"/>
          <w:lang w:eastAsia="en-US"/>
        </w:rPr>
        <w:t>субвенций</w:t>
      </w:r>
      <w:r w:rsidRPr="0006400B">
        <w:rPr>
          <w:sz w:val="28"/>
          <w:szCs w:val="28"/>
        </w:rPr>
        <w:t xml:space="preserve"> и использовании предоставленных на эти цели финансовых средств в формах, установленных </w:t>
      </w:r>
      <w:r w:rsidR="00DC0D74">
        <w:rPr>
          <w:sz w:val="28"/>
          <w:szCs w:val="28"/>
        </w:rPr>
        <w:t xml:space="preserve">Министерством </w:t>
      </w:r>
      <w:r w:rsidR="00E56797">
        <w:rPr>
          <w:sz w:val="28"/>
          <w:szCs w:val="28"/>
        </w:rPr>
        <w:t>специальных программ и по делам казачества Камчатского края</w:t>
      </w:r>
      <w:r w:rsidR="00E56797" w:rsidRPr="0006400B">
        <w:rPr>
          <w:sz w:val="28"/>
          <w:szCs w:val="28"/>
        </w:rPr>
        <w:t xml:space="preserve"> </w:t>
      </w:r>
      <w:r w:rsidRPr="0006400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</w:t>
      </w:r>
      <w:r w:rsidR="005D5279">
        <w:rPr>
          <w:sz w:val="28"/>
          <w:szCs w:val="28"/>
        </w:rPr>
        <w:t>6</w:t>
      </w:r>
      <w:r>
        <w:rPr>
          <w:sz w:val="28"/>
          <w:szCs w:val="28"/>
        </w:rPr>
        <w:t xml:space="preserve"> части 2 статьи</w:t>
      </w:r>
      <w:r w:rsidRPr="00064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06400B">
        <w:rPr>
          <w:sz w:val="28"/>
          <w:szCs w:val="28"/>
        </w:rPr>
        <w:t>настоящего Закона.</w:t>
      </w:r>
    </w:p>
    <w:p w:rsidR="00D4597B" w:rsidRPr="0006400B" w:rsidRDefault="00DC0D74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4597B" w:rsidRPr="000640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Министерство </w:t>
      </w:r>
      <w:r w:rsidR="00E56797">
        <w:rPr>
          <w:sz w:val="28"/>
          <w:szCs w:val="28"/>
        </w:rPr>
        <w:t>специальных программ и по делам казачества Камчатского края</w:t>
      </w:r>
      <w:r w:rsidR="00E56797" w:rsidRPr="0006400B">
        <w:rPr>
          <w:sz w:val="28"/>
          <w:szCs w:val="28"/>
        </w:rPr>
        <w:t xml:space="preserve"> </w:t>
      </w:r>
      <w:r w:rsidR="00D4597B" w:rsidRPr="0006400B">
        <w:rPr>
          <w:sz w:val="28"/>
          <w:szCs w:val="28"/>
        </w:rPr>
        <w:t xml:space="preserve">представляет не позднее </w:t>
      </w:r>
      <w:r w:rsidR="00511209">
        <w:rPr>
          <w:sz w:val="28"/>
          <w:szCs w:val="28"/>
        </w:rPr>
        <w:t>15</w:t>
      </w:r>
      <w:r w:rsidR="00D4597B" w:rsidRPr="0006400B">
        <w:rPr>
          <w:sz w:val="28"/>
          <w:szCs w:val="28"/>
        </w:rPr>
        <w:t xml:space="preserve"> числа месяца, следующего за отчетным периодом, в </w:t>
      </w:r>
      <w:r w:rsidR="00E56797">
        <w:rPr>
          <w:sz w:val="28"/>
          <w:szCs w:val="28"/>
        </w:rPr>
        <w:t>Министерство финансов</w:t>
      </w:r>
      <w:r w:rsidR="00D4597B" w:rsidRPr="0006400B">
        <w:rPr>
          <w:sz w:val="28"/>
          <w:szCs w:val="28"/>
        </w:rPr>
        <w:t xml:space="preserve"> Камчатского края сводные ежеквартальные и годовые отчеты об осуществлении органами местного самоуправления </w:t>
      </w:r>
      <w:r w:rsidR="005D5279">
        <w:rPr>
          <w:bCs/>
          <w:sz w:val="28"/>
          <w:szCs w:val="28"/>
        </w:rPr>
        <w:t>п</w:t>
      </w:r>
      <w:r w:rsidR="005D5279" w:rsidRPr="009758D2">
        <w:rPr>
          <w:bCs/>
          <w:sz w:val="28"/>
          <w:szCs w:val="28"/>
        </w:rPr>
        <w:t>олномочи</w:t>
      </w:r>
      <w:r w:rsidR="005D5279">
        <w:rPr>
          <w:bCs/>
          <w:sz w:val="28"/>
          <w:szCs w:val="28"/>
        </w:rPr>
        <w:t>й</w:t>
      </w:r>
      <w:r w:rsidR="005D5279" w:rsidRPr="009758D2">
        <w:rPr>
          <w:bCs/>
          <w:sz w:val="28"/>
          <w:szCs w:val="28"/>
        </w:rPr>
        <w:t xml:space="preserve"> </w:t>
      </w:r>
      <w:r w:rsidR="005D5279" w:rsidRPr="009758D2">
        <w:rPr>
          <w:sz w:val="28"/>
          <w:szCs w:val="28"/>
        </w:rPr>
        <w:t xml:space="preserve">по расчету и предоставлению </w:t>
      </w:r>
      <w:r w:rsidR="005D5279" w:rsidRPr="009758D2">
        <w:rPr>
          <w:rFonts w:eastAsiaTheme="minorHAnsi"/>
          <w:sz w:val="28"/>
          <w:szCs w:val="28"/>
          <w:lang w:eastAsia="en-US"/>
        </w:rPr>
        <w:t>субвенций</w:t>
      </w:r>
      <w:r w:rsidR="00D4597B" w:rsidRPr="0006400B">
        <w:rPr>
          <w:sz w:val="28"/>
          <w:szCs w:val="28"/>
        </w:rPr>
        <w:t xml:space="preserve"> и использовании предоставленных н</w:t>
      </w:r>
      <w:r w:rsidR="00D4597B">
        <w:rPr>
          <w:sz w:val="28"/>
          <w:szCs w:val="28"/>
        </w:rPr>
        <w:t>а эти цели финансовых средств.</w:t>
      </w:r>
    </w:p>
    <w:p w:rsidR="00D4597B" w:rsidRPr="0006400B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97B" w:rsidRPr="005D5279" w:rsidRDefault="00D4597B" w:rsidP="00D4597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06400B">
        <w:rPr>
          <w:sz w:val="28"/>
          <w:szCs w:val="28"/>
        </w:rPr>
        <w:t xml:space="preserve">Статья 11. </w:t>
      </w:r>
      <w:r w:rsidRPr="0006400B">
        <w:rPr>
          <w:b/>
          <w:sz w:val="28"/>
          <w:szCs w:val="28"/>
        </w:rPr>
        <w:t xml:space="preserve">Порядок и условия прекращения осуществления органами местного самоуправления </w:t>
      </w:r>
      <w:r w:rsidR="005D5279" w:rsidRPr="005D5279">
        <w:rPr>
          <w:b/>
          <w:bCs/>
          <w:sz w:val="28"/>
          <w:szCs w:val="28"/>
        </w:rPr>
        <w:t xml:space="preserve">полномочий </w:t>
      </w:r>
      <w:r w:rsidR="005D5279" w:rsidRPr="005D5279">
        <w:rPr>
          <w:b/>
          <w:sz w:val="28"/>
          <w:szCs w:val="28"/>
        </w:rPr>
        <w:t xml:space="preserve">по расчету и предоставлению </w:t>
      </w:r>
      <w:r w:rsidR="005D5279" w:rsidRPr="005D5279">
        <w:rPr>
          <w:rFonts w:eastAsiaTheme="minorHAnsi"/>
          <w:b/>
          <w:sz w:val="28"/>
          <w:szCs w:val="28"/>
          <w:lang w:eastAsia="en-US"/>
        </w:rPr>
        <w:t>субвенций</w:t>
      </w:r>
    </w:p>
    <w:p w:rsidR="00D4597B" w:rsidRPr="0006400B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0B">
        <w:rPr>
          <w:sz w:val="28"/>
          <w:szCs w:val="28"/>
        </w:rPr>
        <w:t xml:space="preserve">1. Прекращение осуществления органами местного самоуправления </w:t>
      </w:r>
      <w:r w:rsidR="005D5279">
        <w:rPr>
          <w:bCs/>
          <w:sz w:val="28"/>
          <w:szCs w:val="28"/>
        </w:rPr>
        <w:t>п</w:t>
      </w:r>
      <w:r w:rsidR="005D5279" w:rsidRPr="009758D2">
        <w:rPr>
          <w:bCs/>
          <w:sz w:val="28"/>
          <w:szCs w:val="28"/>
        </w:rPr>
        <w:t>олномочи</w:t>
      </w:r>
      <w:r w:rsidR="005D5279">
        <w:rPr>
          <w:bCs/>
          <w:sz w:val="28"/>
          <w:szCs w:val="28"/>
        </w:rPr>
        <w:t>й</w:t>
      </w:r>
      <w:r w:rsidR="005D5279" w:rsidRPr="009758D2">
        <w:rPr>
          <w:bCs/>
          <w:sz w:val="28"/>
          <w:szCs w:val="28"/>
        </w:rPr>
        <w:t xml:space="preserve"> </w:t>
      </w:r>
      <w:r w:rsidR="005D5279" w:rsidRPr="009758D2">
        <w:rPr>
          <w:sz w:val="28"/>
          <w:szCs w:val="28"/>
        </w:rPr>
        <w:t xml:space="preserve">по расчету и предоставлению </w:t>
      </w:r>
      <w:r w:rsidR="005D5279" w:rsidRPr="009758D2">
        <w:rPr>
          <w:rFonts w:eastAsiaTheme="minorHAnsi"/>
          <w:sz w:val="28"/>
          <w:szCs w:val="28"/>
          <w:lang w:eastAsia="en-US"/>
        </w:rPr>
        <w:t>субвенций</w:t>
      </w:r>
      <w:r w:rsidR="005D5279" w:rsidRPr="0006400B">
        <w:rPr>
          <w:sz w:val="28"/>
          <w:szCs w:val="28"/>
        </w:rPr>
        <w:t xml:space="preserve"> </w:t>
      </w:r>
      <w:r w:rsidRPr="0006400B">
        <w:rPr>
          <w:sz w:val="28"/>
          <w:szCs w:val="28"/>
        </w:rPr>
        <w:t>осуществляется путем принятия закона Камчатского края о признании утратившим силу настоящего Закона</w:t>
      </w:r>
      <w:r w:rsidR="00AD3515">
        <w:rPr>
          <w:sz w:val="28"/>
          <w:szCs w:val="28"/>
        </w:rPr>
        <w:t xml:space="preserve"> или о внесении изменений в статью 4 настоящего Закона</w:t>
      </w:r>
      <w:r w:rsidRPr="0006400B">
        <w:rPr>
          <w:sz w:val="28"/>
          <w:szCs w:val="28"/>
        </w:rPr>
        <w:t>.</w:t>
      </w:r>
    </w:p>
    <w:p w:rsidR="00D4597B" w:rsidRPr="0006400B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0B">
        <w:rPr>
          <w:sz w:val="28"/>
          <w:szCs w:val="28"/>
        </w:rPr>
        <w:t>2. Условиями принятия закона Камчатского края</w:t>
      </w:r>
      <w:r w:rsidR="00AD3515">
        <w:rPr>
          <w:sz w:val="28"/>
          <w:szCs w:val="28"/>
        </w:rPr>
        <w:t>, влекущего п</w:t>
      </w:r>
      <w:r w:rsidR="00AD3515" w:rsidRPr="0006400B">
        <w:rPr>
          <w:sz w:val="28"/>
          <w:szCs w:val="28"/>
        </w:rPr>
        <w:t xml:space="preserve">рекращение осуществления органами местного самоуправления </w:t>
      </w:r>
      <w:r w:rsidR="00AD3515">
        <w:rPr>
          <w:bCs/>
          <w:sz w:val="28"/>
          <w:szCs w:val="28"/>
        </w:rPr>
        <w:t>п</w:t>
      </w:r>
      <w:r w:rsidR="00AD3515" w:rsidRPr="009758D2">
        <w:rPr>
          <w:bCs/>
          <w:sz w:val="28"/>
          <w:szCs w:val="28"/>
        </w:rPr>
        <w:t>олномочи</w:t>
      </w:r>
      <w:r w:rsidR="00AD3515">
        <w:rPr>
          <w:bCs/>
          <w:sz w:val="28"/>
          <w:szCs w:val="28"/>
        </w:rPr>
        <w:t>й</w:t>
      </w:r>
      <w:r w:rsidR="00AD3515" w:rsidRPr="009758D2">
        <w:rPr>
          <w:bCs/>
          <w:sz w:val="28"/>
          <w:szCs w:val="28"/>
        </w:rPr>
        <w:t xml:space="preserve"> </w:t>
      </w:r>
      <w:r w:rsidR="00AD3515" w:rsidRPr="009758D2">
        <w:rPr>
          <w:sz w:val="28"/>
          <w:szCs w:val="28"/>
        </w:rPr>
        <w:t xml:space="preserve">по расчету и предоставлению </w:t>
      </w:r>
      <w:r w:rsidR="00AD3515" w:rsidRPr="009758D2">
        <w:rPr>
          <w:rFonts w:eastAsiaTheme="minorHAnsi"/>
          <w:sz w:val="28"/>
          <w:szCs w:val="28"/>
          <w:lang w:eastAsia="en-US"/>
        </w:rPr>
        <w:t>субвенций</w:t>
      </w:r>
      <w:r w:rsidR="00AD3515">
        <w:rPr>
          <w:sz w:val="28"/>
          <w:szCs w:val="28"/>
        </w:rPr>
        <w:t>,</w:t>
      </w:r>
      <w:r w:rsidRPr="0006400B">
        <w:rPr>
          <w:sz w:val="28"/>
          <w:szCs w:val="28"/>
        </w:rPr>
        <w:t xml:space="preserve"> являются:</w:t>
      </w:r>
    </w:p>
    <w:p w:rsidR="00D4597B" w:rsidRPr="0006400B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0B">
        <w:rPr>
          <w:sz w:val="28"/>
          <w:szCs w:val="28"/>
        </w:rPr>
        <w:t>1) вступление в силу федерального закона, в соответствии с которым субъекты Российской Федерации утрачивают полномочия по передаче органам местного самоуправления</w:t>
      </w:r>
      <w:r w:rsidR="005D5279">
        <w:rPr>
          <w:sz w:val="28"/>
          <w:szCs w:val="28"/>
        </w:rPr>
        <w:t xml:space="preserve"> </w:t>
      </w:r>
      <w:r w:rsidR="005D5279">
        <w:rPr>
          <w:bCs/>
          <w:sz w:val="28"/>
          <w:szCs w:val="28"/>
        </w:rPr>
        <w:t>п</w:t>
      </w:r>
      <w:r w:rsidR="005D5279" w:rsidRPr="009758D2">
        <w:rPr>
          <w:bCs/>
          <w:sz w:val="28"/>
          <w:szCs w:val="28"/>
        </w:rPr>
        <w:t>олномочи</w:t>
      </w:r>
      <w:r w:rsidR="005D5279">
        <w:rPr>
          <w:bCs/>
          <w:sz w:val="28"/>
          <w:szCs w:val="28"/>
        </w:rPr>
        <w:t>й</w:t>
      </w:r>
      <w:r w:rsidR="005D5279" w:rsidRPr="009758D2">
        <w:rPr>
          <w:bCs/>
          <w:sz w:val="28"/>
          <w:szCs w:val="28"/>
        </w:rPr>
        <w:t xml:space="preserve"> </w:t>
      </w:r>
      <w:r w:rsidR="005D5279" w:rsidRPr="009758D2">
        <w:rPr>
          <w:sz w:val="28"/>
          <w:szCs w:val="28"/>
        </w:rPr>
        <w:t xml:space="preserve">по расчету и предоставлению </w:t>
      </w:r>
      <w:r w:rsidR="005D5279" w:rsidRPr="009758D2">
        <w:rPr>
          <w:rFonts w:eastAsiaTheme="minorHAnsi"/>
          <w:sz w:val="28"/>
          <w:szCs w:val="28"/>
          <w:lang w:eastAsia="en-US"/>
        </w:rPr>
        <w:t>субвенций</w:t>
      </w:r>
      <w:r w:rsidRPr="0006400B">
        <w:rPr>
          <w:sz w:val="28"/>
          <w:szCs w:val="28"/>
        </w:rPr>
        <w:t>;</w:t>
      </w:r>
    </w:p>
    <w:p w:rsidR="00D4597B" w:rsidRPr="0006400B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0B">
        <w:rPr>
          <w:sz w:val="28"/>
          <w:szCs w:val="28"/>
        </w:rPr>
        <w:t xml:space="preserve">2) неисполнение или ненадлежащее осуществление органами местного самоуправления </w:t>
      </w:r>
      <w:r w:rsidR="005D5279">
        <w:rPr>
          <w:bCs/>
          <w:sz w:val="28"/>
          <w:szCs w:val="28"/>
        </w:rPr>
        <w:t>п</w:t>
      </w:r>
      <w:r w:rsidR="005D5279" w:rsidRPr="009758D2">
        <w:rPr>
          <w:bCs/>
          <w:sz w:val="28"/>
          <w:szCs w:val="28"/>
        </w:rPr>
        <w:t>олномочи</w:t>
      </w:r>
      <w:r w:rsidR="005D5279">
        <w:rPr>
          <w:bCs/>
          <w:sz w:val="28"/>
          <w:szCs w:val="28"/>
        </w:rPr>
        <w:t>й</w:t>
      </w:r>
      <w:r w:rsidR="005D5279" w:rsidRPr="009758D2">
        <w:rPr>
          <w:bCs/>
          <w:sz w:val="28"/>
          <w:szCs w:val="28"/>
        </w:rPr>
        <w:t xml:space="preserve"> </w:t>
      </w:r>
      <w:r w:rsidR="005D5279" w:rsidRPr="009758D2">
        <w:rPr>
          <w:sz w:val="28"/>
          <w:szCs w:val="28"/>
        </w:rPr>
        <w:t xml:space="preserve">по расчету и предоставлению </w:t>
      </w:r>
      <w:r w:rsidR="005D5279" w:rsidRPr="009758D2">
        <w:rPr>
          <w:rFonts w:eastAsiaTheme="minorHAnsi"/>
          <w:sz w:val="28"/>
          <w:szCs w:val="28"/>
          <w:lang w:eastAsia="en-US"/>
        </w:rPr>
        <w:t>субвенций</w:t>
      </w:r>
      <w:r w:rsidRPr="0006400B">
        <w:rPr>
          <w:sz w:val="28"/>
          <w:szCs w:val="28"/>
        </w:rPr>
        <w:t>;</w:t>
      </w:r>
    </w:p>
    <w:p w:rsidR="00D4597B" w:rsidRPr="0006400B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0B">
        <w:rPr>
          <w:sz w:val="28"/>
          <w:szCs w:val="28"/>
        </w:rPr>
        <w:t xml:space="preserve">3) невозможность осуществления органами местного самоуправления </w:t>
      </w:r>
      <w:r w:rsidR="005D5279">
        <w:rPr>
          <w:bCs/>
          <w:sz w:val="28"/>
          <w:szCs w:val="28"/>
        </w:rPr>
        <w:t>п</w:t>
      </w:r>
      <w:r w:rsidR="005D5279" w:rsidRPr="009758D2">
        <w:rPr>
          <w:bCs/>
          <w:sz w:val="28"/>
          <w:szCs w:val="28"/>
        </w:rPr>
        <w:t>олномочи</w:t>
      </w:r>
      <w:r w:rsidR="005D5279">
        <w:rPr>
          <w:bCs/>
          <w:sz w:val="28"/>
          <w:szCs w:val="28"/>
        </w:rPr>
        <w:t>й</w:t>
      </w:r>
      <w:r w:rsidR="005D5279" w:rsidRPr="009758D2">
        <w:rPr>
          <w:bCs/>
          <w:sz w:val="28"/>
          <w:szCs w:val="28"/>
        </w:rPr>
        <w:t xml:space="preserve"> </w:t>
      </w:r>
      <w:r w:rsidR="005D5279" w:rsidRPr="009758D2">
        <w:rPr>
          <w:sz w:val="28"/>
          <w:szCs w:val="28"/>
        </w:rPr>
        <w:t xml:space="preserve">по расчету и предоставлению </w:t>
      </w:r>
      <w:r w:rsidR="005D5279" w:rsidRPr="009758D2">
        <w:rPr>
          <w:rFonts w:eastAsiaTheme="minorHAnsi"/>
          <w:sz w:val="28"/>
          <w:szCs w:val="28"/>
          <w:lang w:eastAsia="en-US"/>
        </w:rPr>
        <w:t>субвенций</w:t>
      </w:r>
      <w:r w:rsidR="005D5279" w:rsidRPr="0006400B">
        <w:rPr>
          <w:sz w:val="28"/>
          <w:szCs w:val="28"/>
        </w:rPr>
        <w:t xml:space="preserve"> </w:t>
      </w:r>
      <w:r w:rsidRPr="0006400B">
        <w:rPr>
          <w:sz w:val="28"/>
          <w:szCs w:val="28"/>
        </w:rPr>
        <w:t>по независящим от них причинам;</w:t>
      </w:r>
    </w:p>
    <w:p w:rsidR="00D4597B" w:rsidRPr="0006400B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0B">
        <w:rPr>
          <w:sz w:val="28"/>
          <w:szCs w:val="28"/>
        </w:rPr>
        <w:lastRenderedPageBreak/>
        <w:t>4) иные основания, не противоречащие законодательству Российской Федерации и Камчатского края.</w:t>
      </w:r>
    </w:p>
    <w:p w:rsidR="00D4597B" w:rsidRPr="0006400B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0B">
        <w:rPr>
          <w:sz w:val="28"/>
          <w:szCs w:val="28"/>
        </w:rPr>
        <w:t xml:space="preserve">3. О невозможности осуществления органами местного самоуправления </w:t>
      </w:r>
      <w:r w:rsidR="005D5279">
        <w:rPr>
          <w:bCs/>
          <w:sz w:val="28"/>
          <w:szCs w:val="28"/>
        </w:rPr>
        <w:t>п</w:t>
      </w:r>
      <w:r w:rsidR="005D5279" w:rsidRPr="009758D2">
        <w:rPr>
          <w:bCs/>
          <w:sz w:val="28"/>
          <w:szCs w:val="28"/>
        </w:rPr>
        <w:t>олномочи</w:t>
      </w:r>
      <w:r w:rsidR="005D5279">
        <w:rPr>
          <w:bCs/>
          <w:sz w:val="28"/>
          <w:szCs w:val="28"/>
        </w:rPr>
        <w:t>й</w:t>
      </w:r>
      <w:r w:rsidR="005D5279" w:rsidRPr="009758D2">
        <w:rPr>
          <w:bCs/>
          <w:sz w:val="28"/>
          <w:szCs w:val="28"/>
        </w:rPr>
        <w:t xml:space="preserve"> </w:t>
      </w:r>
      <w:r w:rsidR="005D5279" w:rsidRPr="009758D2">
        <w:rPr>
          <w:sz w:val="28"/>
          <w:szCs w:val="28"/>
        </w:rPr>
        <w:t xml:space="preserve">по расчету и предоставлению </w:t>
      </w:r>
      <w:r w:rsidR="005D5279" w:rsidRPr="009758D2">
        <w:rPr>
          <w:rFonts w:eastAsiaTheme="minorHAnsi"/>
          <w:sz w:val="28"/>
          <w:szCs w:val="28"/>
          <w:lang w:eastAsia="en-US"/>
        </w:rPr>
        <w:t>субвенций</w:t>
      </w:r>
      <w:r w:rsidR="005D5279" w:rsidRPr="0006400B">
        <w:rPr>
          <w:sz w:val="28"/>
          <w:szCs w:val="28"/>
        </w:rPr>
        <w:t xml:space="preserve"> </w:t>
      </w:r>
      <w:r w:rsidRPr="0006400B">
        <w:rPr>
          <w:sz w:val="28"/>
          <w:szCs w:val="28"/>
        </w:rPr>
        <w:t xml:space="preserve">по независящим от них причинам органы местного самоуправления обязаны незамедлительно проинформировать </w:t>
      </w:r>
      <w:r w:rsidR="005D5279">
        <w:rPr>
          <w:sz w:val="28"/>
          <w:szCs w:val="28"/>
        </w:rPr>
        <w:t>Министерство</w:t>
      </w:r>
      <w:r w:rsidR="00AD3515">
        <w:rPr>
          <w:sz w:val="28"/>
          <w:szCs w:val="28"/>
        </w:rPr>
        <w:t xml:space="preserve"> специальных программ и по делам казачества Камчатского края</w:t>
      </w:r>
      <w:r w:rsidRPr="0006400B">
        <w:rPr>
          <w:sz w:val="28"/>
          <w:szCs w:val="28"/>
        </w:rPr>
        <w:t>.</w:t>
      </w:r>
    </w:p>
    <w:p w:rsidR="00D4597B" w:rsidRPr="0006400B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0B">
        <w:rPr>
          <w:sz w:val="28"/>
          <w:szCs w:val="28"/>
        </w:rPr>
        <w:t xml:space="preserve">4. Прекращение осуществления органами местного самоуправления </w:t>
      </w:r>
      <w:r w:rsidR="005D5279">
        <w:rPr>
          <w:bCs/>
          <w:sz w:val="28"/>
          <w:szCs w:val="28"/>
        </w:rPr>
        <w:t>п</w:t>
      </w:r>
      <w:r w:rsidR="005D5279" w:rsidRPr="009758D2">
        <w:rPr>
          <w:bCs/>
          <w:sz w:val="28"/>
          <w:szCs w:val="28"/>
        </w:rPr>
        <w:t>олномочи</w:t>
      </w:r>
      <w:r w:rsidR="005D5279">
        <w:rPr>
          <w:bCs/>
          <w:sz w:val="28"/>
          <w:szCs w:val="28"/>
        </w:rPr>
        <w:t>й</w:t>
      </w:r>
      <w:r w:rsidR="005D5279" w:rsidRPr="009758D2">
        <w:rPr>
          <w:bCs/>
          <w:sz w:val="28"/>
          <w:szCs w:val="28"/>
        </w:rPr>
        <w:t xml:space="preserve"> </w:t>
      </w:r>
      <w:r w:rsidR="005D5279" w:rsidRPr="009758D2">
        <w:rPr>
          <w:sz w:val="28"/>
          <w:szCs w:val="28"/>
        </w:rPr>
        <w:t xml:space="preserve">по расчету и предоставлению </w:t>
      </w:r>
      <w:r w:rsidR="005D5279" w:rsidRPr="009758D2">
        <w:rPr>
          <w:rFonts w:eastAsiaTheme="minorHAnsi"/>
          <w:sz w:val="28"/>
          <w:szCs w:val="28"/>
          <w:lang w:eastAsia="en-US"/>
        </w:rPr>
        <w:t>субвенций</w:t>
      </w:r>
      <w:r w:rsidR="005D5279" w:rsidRPr="0006400B">
        <w:rPr>
          <w:sz w:val="28"/>
          <w:szCs w:val="28"/>
        </w:rPr>
        <w:t xml:space="preserve"> </w:t>
      </w:r>
      <w:r w:rsidRPr="0006400B">
        <w:rPr>
          <w:sz w:val="28"/>
          <w:szCs w:val="28"/>
        </w:rPr>
        <w:t xml:space="preserve">в соответствии с настоящей статьей влечет за собой прекращение финансового обеспечения </w:t>
      </w:r>
      <w:r w:rsidR="005D5279">
        <w:rPr>
          <w:bCs/>
          <w:sz w:val="28"/>
          <w:szCs w:val="28"/>
        </w:rPr>
        <w:t>п</w:t>
      </w:r>
      <w:r w:rsidR="005D5279" w:rsidRPr="009758D2">
        <w:rPr>
          <w:bCs/>
          <w:sz w:val="28"/>
          <w:szCs w:val="28"/>
        </w:rPr>
        <w:t>олномочи</w:t>
      </w:r>
      <w:r w:rsidR="005D5279">
        <w:rPr>
          <w:bCs/>
          <w:sz w:val="28"/>
          <w:szCs w:val="28"/>
        </w:rPr>
        <w:t>й</w:t>
      </w:r>
      <w:r w:rsidR="005D5279" w:rsidRPr="009758D2">
        <w:rPr>
          <w:bCs/>
          <w:sz w:val="28"/>
          <w:szCs w:val="28"/>
        </w:rPr>
        <w:t xml:space="preserve"> </w:t>
      </w:r>
      <w:r w:rsidR="005D5279" w:rsidRPr="009758D2">
        <w:rPr>
          <w:sz w:val="28"/>
          <w:szCs w:val="28"/>
        </w:rPr>
        <w:t xml:space="preserve">по расчету и предоставлению </w:t>
      </w:r>
      <w:r w:rsidR="005D5279" w:rsidRPr="009758D2">
        <w:rPr>
          <w:rFonts w:eastAsiaTheme="minorHAnsi"/>
          <w:sz w:val="28"/>
          <w:szCs w:val="28"/>
          <w:lang w:eastAsia="en-US"/>
        </w:rPr>
        <w:t>субвенций</w:t>
      </w:r>
      <w:r w:rsidRPr="0006400B">
        <w:rPr>
          <w:sz w:val="28"/>
          <w:szCs w:val="28"/>
        </w:rPr>
        <w:t xml:space="preserve">. Неиспользованные финансовые средства, предоставленные органам местного самоуправления для осуществления </w:t>
      </w:r>
      <w:r w:rsidR="005D5279">
        <w:rPr>
          <w:bCs/>
          <w:sz w:val="28"/>
          <w:szCs w:val="28"/>
        </w:rPr>
        <w:t>п</w:t>
      </w:r>
      <w:r w:rsidR="005D5279" w:rsidRPr="009758D2">
        <w:rPr>
          <w:bCs/>
          <w:sz w:val="28"/>
          <w:szCs w:val="28"/>
        </w:rPr>
        <w:t>олномочи</w:t>
      </w:r>
      <w:r w:rsidR="005D5279">
        <w:rPr>
          <w:bCs/>
          <w:sz w:val="28"/>
          <w:szCs w:val="28"/>
        </w:rPr>
        <w:t>й</w:t>
      </w:r>
      <w:r w:rsidR="005D5279" w:rsidRPr="009758D2">
        <w:rPr>
          <w:bCs/>
          <w:sz w:val="28"/>
          <w:szCs w:val="28"/>
        </w:rPr>
        <w:t xml:space="preserve"> </w:t>
      </w:r>
      <w:r w:rsidR="005D5279" w:rsidRPr="009758D2">
        <w:rPr>
          <w:sz w:val="28"/>
          <w:szCs w:val="28"/>
        </w:rPr>
        <w:t xml:space="preserve">по расчету и предоставлению </w:t>
      </w:r>
      <w:r w:rsidR="005D5279" w:rsidRPr="009758D2">
        <w:rPr>
          <w:rFonts w:eastAsiaTheme="minorHAnsi"/>
          <w:sz w:val="28"/>
          <w:szCs w:val="28"/>
          <w:lang w:eastAsia="en-US"/>
        </w:rPr>
        <w:t>субвенций</w:t>
      </w:r>
      <w:r w:rsidRPr="0006400B">
        <w:rPr>
          <w:sz w:val="28"/>
          <w:szCs w:val="28"/>
        </w:rPr>
        <w:t>, подлежат возврату в порядке, установленном законодательством Российской Федерации и Камчатского края.</w:t>
      </w:r>
    </w:p>
    <w:p w:rsidR="00D4597B" w:rsidRPr="0006400B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97B" w:rsidRDefault="00D4597B" w:rsidP="00D4597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06400B">
        <w:rPr>
          <w:sz w:val="28"/>
          <w:szCs w:val="28"/>
        </w:rPr>
        <w:t xml:space="preserve">Статья 12. </w:t>
      </w:r>
      <w:r w:rsidRPr="0006400B">
        <w:rPr>
          <w:b/>
          <w:sz w:val="28"/>
          <w:szCs w:val="28"/>
        </w:rPr>
        <w:t>Вступление в силу настоящего Закона</w:t>
      </w:r>
    </w:p>
    <w:p w:rsidR="00D4597B" w:rsidRPr="00B853F4" w:rsidRDefault="00D4597B" w:rsidP="00D4597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06400B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 xml:space="preserve">через 10 дней </w:t>
      </w:r>
      <w:r w:rsidRPr="0006400B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дня </w:t>
      </w:r>
      <w:r w:rsidRPr="0006400B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</w:p>
    <w:p w:rsidR="00D4597B" w:rsidRPr="00DA543A" w:rsidRDefault="00D4597B" w:rsidP="00D4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97B" w:rsidRDefault="00D4597B" w:rsidP="00D4597B">
      <w:pPr>
        <w:rPr>
          <w:sz w:val="28"/>
          <w:szCs w:val="28"/>
        </w:rPr>
      </w:pPr>
    </w:p>
    <w:p w:rsidR="00D4597B" w:rsidRDefault="00D4597B" w:rsidP="00D4597B">
      <w:pPr>
        <w:rPr>
          <w:sz w:val="28"/>
          <w:szCs w:val="28"/>
        </w:rPr>
      </w:pPr>
    </w:p>
    <w:p w:rsidR="00D4597B" w:rsidRDefault="00D4597B" w:rsidP="00D4597B">
      <w:pPr>
        <w:jc w:val="both"/>
        <w:rPr>
          <w:sz w:val="28"/>
          <w:szCs w:val="28"/>
        </w:rPr>
      </w:pPr>
      <w:r w:rsidRPr="000658B6"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 xml:space="preserve">  </w:t>
      </w:r>
      <w:r w:rsidRPr="007829B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</w:t>
      </w:r>
      <w:r w:rsidRPr="007829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7829B8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7829B8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7829B8">
        <w:rPr>
          <w:sz w:val="28"/>
          <w:szCs w:val="28"/>
        </w:rPr>
        <w:t>.</w:t>
      </w:r>
      <w:r>
        <w:rPr>
          <w:sz w:val="28"/>
          <w:szCs w:val="28"/>
        </w:rPr>
        <w:t> Илюхин</w:t>
      </w:r>
    </w:p>
    <w:p w:rsidR="00D4597B" w:rsidRDefault="00D4597B" w:rsidP="00D4597B">
      <w:pPr>
        <w:jc w:val="both"/>
        <w:rPr>
          <w:sz w:val="28"/>
          <w:szCs w:val="28"/>
        </w:rPr>
      </w:pPr>
    </w:p>
    <w:p w:rsidR="00C5161C" w:rsidRDefault="00C5161C" w:rsidP="00D4597B">
      <w:pPr>
        <w:jc w:val="both"/>
        <w:rPr>
          <w:sz w:val="28"/>
          <w:szCs w:val="28"/>
        </w:rPr>
      </w:pPr>
    </w:p>
    <w:p w:rsidR="00DC7089" w:rsidRDefault="00DC7089" w:rsidP="00C5161C">
      <w:pPr>
        <w:ind w:left="5103"/>
      </w:pPr>
    </w:p>
    <w:p w:rsidR="00DC7089" w:rsidRDefault="00DC7089" w:rsidP="00C5161C">
      <w:pPr>
        <w:ind w:left="5103"/>
      </w:pPr>
    </w:p>
    <w:p w:rsidR="00DC7089" w:rsidRDefault="00DC7089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AD3515" w:rsidRDefault="00AD3515" w:rsidP="00C5161C">
      <w:pPr>
        <w:ind w:left="5103"/>
      </w:pPr>
    </w:p>
    <w:p w:rsidR="00C5161C" w:rsidRDefault="003353DF" w:rsidP="00C5161C">
      <w:pPr>
        <w:ind w:left="5103"/>
      </w:pPr>
      <w:r w:rsidRPr="00C5161C">
        <w:t xml:space="preserve">Приложение </w:t>
      </w:r>
      <w:r w:rsidR="005C61C0">
        <w:t>1</w:t>
      </w:r>
    </w:p>
    <w:p w:rsidR="00C5161C" w:rsidRPr="00C5161C" w:rsidRDefault="003353DF" w:rsidP="00C5161C">
      <w:pPr>
        <w:ind w:left="5103"/>
        <w:jc w:val="both"/>
        <w:rPr>
          <w:i/>
          <w:iCs/>
        </w:rPr>
      </w:pPr>
      <w:r w:rsidRPr="00C5161C">
        <w:t xml:space="preserve">к </w:t>
      </w:r>
      <w:r w:rsidR="00C5161C" w:rsidRPr="00C5161C">
        <w:t>З</w:t>
      </w:r>
      <w:r w:rsidRPr="00C5161C">
        <w:t xml:space="preserve">акону Камчатского края </w:t>
      </w:r>
      <w:r w:rsidR="00C5161C" w:rsidRPr="00C5161C">
        <w:t xml:space="preserve">"О </w:t>
      </w:r>
      <w:r w:rsidR="005D5279">
        <w:t>предоставлении местным бюджетам</w:t>
      </w:r>
      <w:r w:rsidR="00C5161C" w:rsidRPr="00C5161C">
        <w:t xml:space="preserve"> субвенций </w:t>
      </w:r>
      <w:r w:rsidR="005D5279">
        <w:t xml:space="preserve">для </w:t>
      </w:r>
      <w:r w:rsidR="00C5161C" w:rsidRPr="00C5161C">
        <w:t>осуществлени</w:t>
      </w:r>
      <w:r w:rsidR="005D5279">
        <w:t>я</w:t>
      </w:r>
      <w:r w:rsidR="00C5161C" w:rsidRPr="00C5161C">
        <w:t xml:space="preserve"> государственных полномочий Российской Федерации </w:t>
      </w:r>
      <w:r w:rsidR="00C5161C" w:rsidRPr="00C5161C">
        <w:rPr>
          <w:rFonts w:eastAsiaTheme="minorHAnsi"/>
          <w:lang w:eastAsia="en-US"/>
        </w:rPr>
        <w:t xml:space="preserve">на осуществление воинского учета на территориях, на которых отсутствуют структурные подразделения военных комиссариатов, в Камчатском крае </w:t>
      </w:r>
      <w:r w:rsidR="00C5161C">
        <w:rPr>
          <w:rFonts w:eastAsiaTheme="minorHAnsi"/>
          <w:lang w:eastAsia="en-US"/>
        </w:rPr>
        <w:t>"</w:t>
      </w:r>
    </w:p>
    <w:p w:rsidR="003353DF" w:rsidRPr="00C8321B" w:rsidRDefault="003353DF" w:rsidP="003353DF">
      <w:pPr>
        <w:jc w:val="center"/>
        <w:rPr>
          <w:rFonts w:eastAsia="MS Mincho"/>
          <w:sz w:val="28"/>
          <w:szCs w:val="28"/>
        </w:rPr>
      </w:pPr>
    </w:p>
    <w:p w:rsidR="002915E9" w:rsidRDefault="002915E9" w:rsidP="00063A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A43" w:rsidRPr="00C8321B" w:rsidRDefault="00063A43" w:rsidP="00063A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321B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D06BD1" w:rsidRDefault="00063A43" w:rsidP="00063A43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321B">
        <w:rPr>
          <w:rFonts w:ascii="Times New Roman" w:hAnsi="Times New Roman" w:cs="Times New Roman"/>
          <w:sz w:val="28"/>
          <w:szCs w:val="28"/>
        </w:rPr>
        <w:lastRenderedPageBreak/>
        <w:t>распределения субвенций</w:t>
      </w:r>
      <w:r w:rsidR="005C61C0" w:rsidRPr="00C8321B">
        <w:rPr>
          <w:rFonts w:ascii="Times New Roman" w:hAnsi="Times New Roman" w:cs="Times New Roman"/>
          <w:sz w:val="28"/>
          <w:szCs w:val="28"/>
        </w:rPr>
        <w:t xml:space="preserve"> бюджетам городских округов и поселений</w:t>
      </w:r>
      <w:r w:rsidR="00D06BD1" w:rsidRPr="00D06B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6BD1" w:rsidRPr="00E56797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Камчатском крае</w:t>
      </w:r>
      <w:r w:rsidR="005C61C0" w:rsidRPr="00C8321B">
        <w:rPr>
          <w:rFonts w:ascii="Times New Roman" w:hAnsi="Times New Roman" w:cs="Times New Roman"/>
          <w:sz w:val="28"/>
          <w:szCs w:val="28"/>
        </w:rPr>
        <w:t xml:space="preserve">, </w:t>
      </w:r>
      <w:r w:rsidR="005C61C0" w:rsidRPr="00C832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предоставляемых за счет субвенций краевому бюджету из федерального бюджета,</w:t>
      </w:r>
      <w:r w:rsidR="005C61C0" w:rsidRPr="00C8321B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8321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</w:t>
      </w:r>
      <w:r w:rsidR="005D5279" w:rsidRPr="00C8321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832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61C0" w:rsidRPr="00C8321B">
        <w:rPr>
          <w:rFonts w:ascii="Times New Roman" w:hAnsi="Times New Roman" w:cs="Times New Roman"/>
          <w:sz w:val="28"/>
          <w:szCs w:val="28"/>
        </w:rPr>
        <w:t xml:space="preserve">государственных полномочий Российской Федерации </w:t>
      </w:r>
      <w:r w:rsidR="002915E9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Pr="00C832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воинского учета на </w:t>
      </w:r>
    </w:p>
    <w:p w:rsidR="00D06BD1" w:rsidRDefault="00063A43" w:rsidP="00063A43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321B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территориях, на которых отсутствуют структурные подра</w:t>
      </w:r>
      <w:r w:rsidR="00D06B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зделения </w:t>
      </w:r>
    </w:p>
    <w:p w:rsidR="00063A43" w:rsidRPr="00C8321B" w:rsidRDefault="00D06BD1" w:rsidP="00063A43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военных комиссариатов</w:t>
      </w:r>
    </w:p>
    <w:p w:rsidR="002915E9" w:rsidRDefault="002915E9" w:rsidP="00C729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</w:p>
    <w:p w:rsidR="002915E9" w:rsidRDefault="002915E9" w:rsidP="00C729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6AC" w:rsidRDefault="00D476AC" w:rsidP="00C729A0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476AC">
        <w:rPr>
          <w:rFonts w:ascii="Times New Roman" w:hAnsi="Times New Roman" w:cs="Times New Roman"/>
          <w:sz w:val="28"/>
          <w:szCs w:val="28"/>
        </w:rPr>
        <w:t>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76AC">
        <w:rPr>
          <w:rFonts w:ascii="Times New Roman" w:hAnsi="Times New Roman" w:cs="Times New Roman"/>
          <w:sz w:val="28"/>
          <w:szCs w:val="28"/>
        </w:rPr>
        <w:t xml:space="preserve"> </w:t>
      </w:r>
      <w:r w:rsidR="00D06BD1" w:rsidRPr="00D476AC"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D476AC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C5161C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DC7089">
        <w:rPr>
          <w:rFonts w:ascii="Times New Roman" w:hAnsi="Times New Roman" w:cs="Times New Roman"/>
          <w:sz w:val="28"/>
          <w:szCs w:val="28"/>
        </w:rPr>
        <w:t xml:space="preserve"> и</w:t>
      </w:r>
      <w:r w:rsidR="00C5161C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D06BD1" w:rsidRPr="00D06B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6BD1" w:rsidRPr="00E56797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Камчатском крае</w:t>
      </w:r>
      <w:r w:rsidRPr="00D476AC">
        <w:rPr>
          <w:rFonts w:ascii="Times New Roman" w:hAnsi="Times New Roman" w:cs="Times New Roman"/>
          <w:sz w:val="28"/>
          <w:szCs w:val="28"/>
        </w:rPr>
        <w:t xml:space="preserve">, </w:t>
      </w:r>
      <w:r w:rsidRPr="00D476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предоставляемых за счет субвенций краевому бюджету из федерального бюджета,</w:t>
      </w:r>
      <w:r w:rsidRPr="00D476AC">
        <w:rPr>
          <w:rFonts w:ascii="Times New Roman" w:hAnsi="Times New Roman" w:cs="Times New Roman"/>
          <w:sz w:val="28"/>
          <w:szCs w:val="28"/>
        </w:rPr>
        <w:t xml:space="preserve"> </w:t>
      </w:r>
      <w:r w:rsidR="005D5279">
        <w:rPr>
          <w:rFonts w:ascii="Times New Roman" w:hAnsi="Times New Roman" w:cs="Times New Roman"/>
          <w:sz w:val="28"/>
          <w:szCs w:val="28"/>
        </w:rPr>
        <w:t>для</w:t>
      </w:r>
      <w:r w:rsidRPr="00D476A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5D5279">
        <w:rPr>
          <w:rFonts w:ascii="Times New Roman" w:hAnsi="Times New Roman" w:cs="Times New Roman"/>
          <w:sz w:val="28"/>
          <w:szCs w:val="28"/>
        </w:rPr>
        <w:t>я</w:t>
      </w:r>
      <w:r w:rsidRPr="00D476AC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Российской Федерации </w:t>
      </w:r>
      <w:r w:rsidRPr="00D476A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осуществление воинского учета на территориях, на которых отсутствуют структурные подр</w:t>
      </w:r>
      <w:r w:rsidR="00D06BD1">
        <w:rPr>
          <w:rFonts w:ascii="Times New Roman" w:eastAsiaTheme="minorHAnsi" w:hAnsi="Times New Roman" w:cs="Times New Roman"/>
          <w:sz w:val="28"/>
          <w:szCs w:val="28"/>
          <w:lang w:eastAsia="en-US"/>
        </w:rPr>
        <w:t>азделения военных комиссариатов</w:t>
      </w:r>
      <w:r w:rsidRPr="00D476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государственные полномочия</w:t>
      </w:r>
      <w:r w:rsidR="00DC70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15E9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DC70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</w:t>
      </w:r>
      <w:r w:rsidR="002915E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C70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первичного воинского учета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06BD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по формуле:</w:t>
      </w:r>
    </w:p>
    <w:p w:rsidR="00C729A0" w:rsidRDefault="00C729A0" w:rsidP="00C729A0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476AC" w:rsidRDefault="00D476AC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713045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i</w:t>
      </w:r>
      <w:proofErr w:type="gramEnd"/>
      <w:r w:rsidRPr="00713045">
        <w:rPr>
          <w:rFonts w:ascii="Times New Roman" w:hAnsi="Times New Roman" w:cs="Times New Roman"/>
          <w:b/>
          <w:sz w:val="32"/>
          <w:szCs w:val="32"/>
        </w:rPr>
        <w:t xml:space="preserve"> = (</w:t>
      </w:r>
      <w:r w:rsidRPr="00713045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N</w:t>
      </w:r>
      <w:proofErr w:type="spellStart"/>
      <w:r w:rsidRPr="000D2268">
        <w:rPr>
          <w:rFonts w:ascii="Times New Roman" w:hAnsi="Times New Roman" w:cs="Times New Roman"/>
          <w:b/>
          <w:sz w:val="32"/>
          <w:szCs w:val="32"/>
          <w:vertAlign w:val="superscript"/>
        </w:rPr>
        <w:t>освоб</w:t>
      </w:r>
      <w:r w:rsidRPr="00713045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i</w:t>
      </w:r>
      <w:proofErr w:type="spellEnd"/>
      <w:r w:rsidRPr="00713045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713045">
        <w:rPr>
          <w:rFonts w:ascii="Times New Roman" w:hAnsi="Times New Roman" w:cs="Times New Roman"/>
          <w:b/>
          <w:sz w:val="32"/>
          <w:szCs w:val="32"/>
        </w:rPr>
        <w:t xml:space="preserve">+ </w:t>
      </w:r>
      <w:r w:rsidRPr="00713045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N</w:t>
      </w:r>
      <w:r w:rsidRPr="000D2268">
        <w:rPr>
          <w:rFonts w:ascii="Times New Roman" w:hAnsi="Times New Roman" w:cs="Times New Roman"/>
          <w:b/>
          <w:noProof/>
          <w:sz w:val="32"/>
          <w:szCs w:val="32"/>
          <w:vertAlign w:val="superscript"/>
        </w:rPr>
        <w:t>совм</w:t>
      </w:r>
      <w:proofErr w:type="spellStart"/>
      <w:r w:rsidRPr="00713045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i</w:t>
      </w:r>
      <w:proofErr w:type="spellEnd"/>
      <w:r w:rsidRPr="00713045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713045">
        <w:rPr>
          <w:rFonts w:ascii="Times New Roman" w:hAnsi="Times New Roman" w:cs="Times New Roman"/>
          <w:b/>
          <w:sz w:val="32"/>
          <w:szCs w:val="32"/>
        </w:rPr>
        <w:t>×</w:t>
      </w:r>
      <w:r w:rsidR="00713045" w:rsidRPr="007130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13045">
        <w:rPr>
          <w:rFonts w:ascii="Times New Roman" w:hAnsi="Times New Roman" w:cs="Times New Roman"/>
          <w:b/>
          <w:sz w:val="32"/>
          <w:szCs w:val="32"/>
          <w:lang w:val="en-US"/>
        </w:rPr>
        <w:t>k</w:t>
      </w:r>
      <w:r w:rsidRPr="00713045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i</w:t>
      </w:r>
      <w:proofErr w:type="spellEnd"/>
      <w:r w:rsidRPr="00713045">
        <w:rPr>
          <w:rFonts w:ascii="Times New Roman" w:hAnsi="Times New Roman" w:cs="Times New Roman"/>
          <w:b/>
          <w:sz w:val="32"/>
          <w:szCs w:val="32"/>
        </w:rPr>
        <w:t xml:space="preserve">) × </w:t>
      </w:r>
      <w:r w:rsidRPr="00713045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713045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i</w:t>
      </w:r>
      <w:r w:rsidRPr="00713045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713045">
        <w:rPr>
          <w:rFonts w:ascii="Times New Roman" w:hAnsi="Times New Roman" w:cs="Times New Roman"/>
          <w:b/>
          <w:sz w:val="32"/>
          <w:szCs w:val="32"/>
        </w:rPr>
        <w:t xml:space="preserve">+ </w:t>
      </w:r>
      <w:r w:rsidRPr="00713045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N</w:t>
      </w:r>
      <w:proofErr w:type="spellStart"/>
      <w:r w:rsidRPr="000D2268">
        <w:rPr>
          <w:rFonts w:ascii="Times New Roman" w:hAnsi="Times New Roman" w:cs="Times New Roman"/>
          <w:b/>
          <w:sz w:val="32"/>
          <w:szCs w:val="32"/>
          <w:vertAlign w:val="superscript"/>
        </w:rPr>
        <w:t>освоб</w:t>
      </w:r>
      <w:r w:rsidRPr="00713045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i</w:t>
      </w:r>
      <w:proofErr w:type="spellEnd"/>
      <w:r w:rsidRPr="00713045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713045">
        <w:rPr>
          <w:rFonts w:ascii="Times New Roman" w:hAnsi="Times New Roman" w:cs="Times New Roman"/>
          <w:b/>
          <w:sz w:val="32"/>
          <w:szCs w:val="32"/>
        </w:rPr>
        <w:t xml:space="preserve">× </w:t>
      </w:r>
      <w:r w:rsidRPr="00713045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proofErr w:type="spellStart"/>
      <w:r w:rsidRPr="000D2268">
        <w:rPr>
          <w:rFonts w:ascii="Times New Roman" w:hAnsi="Times New Roman" w:cs="Times New Roman"/>
          <w:b/>
          <w:sz w:val="32"/>
          <w:szCs w:val="32"/>
          <w:vertAlign w:val="superscript"/>
        </w:rPr>
        <w:t>дко</w:t>
      </w:r>
      <w:r w:rsidR="000D2268" w:rsidRPr="000D2268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i</w:t>
      </w:r>
      <w:proofErr w:type="spellEnd"/>
      <w:r w:rsidRPr="00D476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</w:p>
    <w:p w:rsidR="00C729A0" w:rsidRDefault="00C729A0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6AC" w:rsidRDefault="00D476AC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0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1304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размер субвенции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-того городского округа, поселения</w:t>
      </w:r>
      <w:r w:rsidR="00D06BD1" w:rsidRPr="00D06B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6BD1" w:rsidRPr="00E56797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Камчатском крае</w:t>
      </w:r>
      <w:r w:rsidR="00DC7089">
        <w:rPr>
          <w:rFonts w:ascii="Times New Roman" w:hAnsi="Times New Roman" w:cs="Times New Roman"/>
          <w:sz w:val="28"/>
          <w:szCs w:val="28"/>
        </w:rPr>
        <w:t xml:space="preserve"> для</w:t>
      </w:r>
      <w:r w:rsidRPr="00D476A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DC7089">
        <w:rPr>
          <w:rFonts w:ascii="Times New Roman" w:hAnsi="Times New Roman" w:cs="Times New Roman"/>
          <w:sz w:val="28"/>
          <w:szCs w:val="28"/>
        </w:rPr>
        <w:t>я</w:t>
      </w:r>
      <w:r w:rsidRPr="00D476AC">
        <w:rPr>
          <w:rFonts w:ascii="Times New Roman" w:hAnsi="Times New Roman" w:cs="Times New Roman"/>
          <w:sz w:val="28"/>
          <w:szCs w:val="28"/>
        </w:rPr>
        <w:t xml:space="preserve"> государственных полномочий</w:t>
      </w:r>
      <w:r w:rsidR="00C5161C">
        <w:rPr>
          <w:rFonts w:ascii="Times New Roman" w:hAnsi="Times New Roman" w:cs="Times New Roman"/>
          <w:sz w:val="28"/>
          <w:szCs w:val="28"/>
        </w:rPr>
        <w:t xml:space="preserve"> </w:t>
      </w:r>
      <w:r w:rsidR="00291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осуществление </w:t>
      </w:r>
      <w:r w:rsidR="00C5161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первичного воинского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6AC" w:rsidRPr="00C5161C" w:rsidRDefault="00D476AC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045">
        <w:rPr>
          <w:rFonts w:ascii="Times New Roman" w:hAnsi="Times New Roman" w:cs="Times New Roman"/>
          <w:b/>
          <w:sz w:val="32"/>
          <w:szCs w:val="32"/>
        </w:rPr>
        <w:t>N</w:t>
      </w:r>
      <w:r w:rsidRPr="000D2268">
        <w:rPr>
          <w:rFonts w:ascii="Times New Roman" w:hAnsi="Times New Roman" w:cs="Times New Roman"/>
          <w:b/>
          <w:sz w:val="32"/>
          <w:szCs w:val="32"/>
          <w:vertAlign w:val="superscript"/>
        </w:rPr>
        <w:t>освоб</w:t>
      </w:r>
      <w:r w:rsidRPr="00713045">
        <w:rPr>
          <w:rFonts w:ascii="Times New Roman" w:hAnsi="Times New Roman" w:cs="Times New Roman"/>
          <w:b/>
          <w:sz w:val="32"/>
          <w:szCs w:val="32"/>
          <w:vertAlign w:val="subscript"/>
        </w:rPr>
        <w:t>i</w:t>
      </w:r>
      <w:proofErr w:type="spellEnd"/>
      <w:r w:rsidRPr="006E3735">
        <w:rPr>
          <w:rFonts w:ascii="Times New Roman" w:hAnsi="Times New Roman" w:cs="Times New Roman"/>
          <w:sz w:val="28"/>
          <w:szCs w:val="28"/>
        </w:rPr>
        <w:t xml:space="preserve"> </w:t>
      </w:r>
      <w:r w:rsidR="00567924">
        <w:rPr>
          <w:rFonts w:ascii="Times New Roman" w:hAnsi="Times New Roman" w:cs="Times New Roman"/>
          <w:sz w:val="28"/>
          <w:szCs w:val="28"/>
        </w:rPr>
        <w:t>–</w:t>
      </w:r>
      <w:r w:rsidRPr="006E3735">
        <w:rPr>
          <w:rFonts w:ascii="Times New Roman" w:hAnsi="Times New Roman" w:cs="Times New Roman"/>
          <w:sz w:val="28"/>
          <w:szCs w:val="28"/>
        </w:rPr>
        <w:t xml:space="preserve"> количество военно-учетных работников</w:t>
      </w:r>
      <w:r w:rsidR="00567924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5679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67924">
        <w:rPr>
          <w:rFonts w:ascii="Times New Roman" w:hAnsi="Times New Roman" w:cs="Times New Roman"/>
          <w:sz w:val="28"/>
          <w:szCs w:val="28"/>
        </w:rPr>
        <w:t xml:space="preserve">-того городского округа, поселения </w:t>
      </w:r>
      <w:r w:rsidR="00D06BD1" w:rsidRPr="00E56797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Камчатском крае</w:t>
      </w:r>
      <w:r w:rsidR="00D06BD1">
        <w:rPr>
          <w:rFonts w:ascii="Times New Roman" w:hAnsi="Times New Roman" w:cs="Times New Roman"/>
          <w:sz w:val="28"/>
          <w:szCs w:val="28"/>
        </w:rPr>
        <w:t xml:space="preserve"> </w:t>
      </w:r>
      <w:r w:rsidR="00567924">
        <w:rPr>
          <w:rFonts w:ascii="Times New Roman" w:hAnsi="Times New Roman" w:cs="Times New Roman"/>
          <w:sz w:val="28"/>
          <w:szCs w:val="28"/>
        </w:rPr>
        <w:t>по состоянию на 31 декабря предшествующего года</w:t>
      </w:r>
      <w:r w:rsidR="002915E9">
        <w:rPr>
          <w:rFonts w:ascii="Times New Roman" w:hAnsi="Times New Roman" w:cs="Times New Roman"/>
          <w:sz w:val="28"/>
          <w:szCs w:val="28"/>
        </w:rPr>
        <w:t xml:space="preserve"> </w:t>
      </w:r>
      <w:r w:rsidR="00D06BD1" w:rsidRPr="00C5161C">
        <w:rPr>
          <w:rFonts w:ascii="Times New Roman" w:hAnsi="Times New Roman" w:cs="Times New Roman"/>
          <w:sz w:val="28"/>
          <w:szCs w:val="28"/>
        </w:rPr>
        <w:t xml:space="preserve">(по данным </w:t>
      </w:r>
      <w:r w:rsidR="00D06BD1">
        <w:rPr>
          <w:rFonts w:ascii="Times New Roman" w:hAnsi="Times New Roman" w:cs="Times New Roman"/>
          <w:sz w:val="28"/>
          <w:szCs w:val="28"/>
        </w:rPr>
        <w:t>Министерства специальных программ и по делам казачества Камчатского края</w:t>
      </w:r>
      <w:r w:rsidR="00D06BD1" w:rsidRPr="00C5161C">
        <w:rPr>
          <w:rFonts w:ascii="Times New Roman" w:hAnsi="Times New Roman" w:cs="Times New Roman"/>
          <w:sz w:val="28"/>
          <w:szCs w:val="28"/>
        </w:rPr>
        <w:t>)</w:t>
      </w:r>
      <w:r w:rsidRPr="00C5161C">
        <w:rPr>
          <w:rFonts w:ascii="Times New Roman" w:hAnsi="Times New Roman" w:cs="Times New Roman"/>
          <w:sz w:val="28"/>
          <w:szCs w:val="28"/>
        </w:rPr>
        <w:t>;</w:t>
      </w:r>
    </w:p>
    <w:p w:rsidR="00567924" w:rsidRPr="00C5161C" w:rsidRDefault="00567924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61C">
        <w:rPr>
          <w:rFonts w:ascii="Times New Roman" w:hAnsi="Times New Roman" w:cs="Times New Roman"/>
          <w:b/>
          <w:sz w:val="32"/>
          <w:szCs w:val="32"/>
        </w:rPr>
        <w:lastRenderedPageBreak/>
        <w:t>N</w:t>
      </w:r>
      <w:r w:rsidRPr="000D2268">
        <w:rPr>
          <w:rFonts w:ascii="Times New Roman" w:hAnsi="Times New Roman" w:cs="Times New Roman"/>
          <w:b/>
          <w:sz w:val="32"/>
          <w:szCs w:val="32"/>
          <w:vertAlign w:val="superscript"/>
        </w:rPr>
        <w:t>совм</w:t>
      </w:r>
      <w:r w:rsidRPr="00C5161C">
        <w:rPr>
          <w:rFonts w:ascii="Times New Roman" w:hAnsi="Times New Roman" w:cs="Times New Roman"/>
          <w:b/>
          <w:sz w:val="32"/>
          <w:szCs w:val="32"/>
          <w:vertAlign w:val="subscript"/>
        </w:rPr>
        <w:t>i</w:t>
      </w:r>
      <w:proofErr w:type="spellEnd"/>
      <w:r w:rsidRPr="00C5161C">
        <w:rPr>
          <w:rFonts w:ascii="Times New Roman" w:hAnsi="Times New Roman" w:cs="Times New Roman"/>
          <w:sz w:val="28"/>
          <w:szCs w:val="28"/>
        </w:rPr>
        <w:t xml:space="preserve"> – количество работников, осуществляющих работу по воинскому учету в органе местного самоуправления </w:t>
      </w:r>
      <w:proofErr w:type="spellStart"/>
      <w:r w:rsidRPr="00C5161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5161C">
        <w:rPr>
          <w:rFonts w:ascii="Times New Roman" w:hAnsi="Times New Roman" w:cs="Times New Roman"/>
          <w:sz w:val="28"/>
          <w:szCs w:val="28"/>
        </w:rPr>
        <w:t xml:space="preserve">-того городского округа, поселения </w:t>
      </w:r>
      <w:r w:rsidR="00D06BD1" w:rsidRPr="00E56797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Камчатском крае</w:t>
      </w:r>
      <w:r w:rsidR="00D06BD1" w:rsidRPr="00C5161C">
        <w:rPr>
          <w:rFonts w:ascii="Times New Roman" w:hAnsi="Times New Roman" w:cs="Times New Roman"/>
          <w:sz w:val="28"/>
          <w:szCs w:val="28"/>
        </w:rPr>
        <w:t xml:space="preserve"> </w:t>
      </w:r>
      <w:r w:rsidRPr="00C5161C">
        <w:rPr>
          <w:rFonts w:ascii="Times New Roman" w:hAnsi="Times New Roman" w:cs="Times New Roman"/>
          <w:sz w:val="28"/>
          <w:szCs w:val="28"/>
        </w:rPr>
        <w:t>по совместительству</w:t>
      </w:r>
      <w:r w:rsidR="002915E9">
        <w:rPr>
          <w:rFonts w:ascii="Times New Roman" w:hAnsi="Times New Roman" w:cs="Times New Roman"/>
          <w:sz w:val="28"/>
          <w:szCs w:val="28"/>
        </w:rPr>
        <w:t>,</w:t>
      </w:r>
      <w:r w:rsidRPr="00C5161C">
        <w:rPr>
          <w:rFonts w:ascii="Times New Roman" w:hAnsi="Times New Roman" w:cs="Times New Roman"/>
          <w:sz w:val="28"/>
          <w:szCs w:val="28"/>
        </w:rPr>
        <w:t xml:space="preserve"> по состоянию на 31 декабря предшествующего года </w:t>
      </w:r>
      <w:r w:rsidR="00511209" w:rsidRPr="00C5161C">
        <w:rPr>
          <w:rFonts w:ascii="Times New Roman" w:hAnsi="Times New Roman" w:cs="Times New Roman"/>
          <w:sz w:val="28"/>
          <w:szCs w:val="28"/>
        </w:rPr>
        <w:t xml:space="preserve">(по данным </w:t>
      </w:r>
      <w:r w:rsidR="00511209">
        <w:rPr>
          <w:rFonts w:ascii="Times New Roman" w:hAnsi="Times New Roman" w:cs="Times New Roman"/>
          <w:sz w:val="28"/>
          <w:szCs w:val="28"/>
        </w:rPr>
        <w:t>Министерства специальных программ и по делам казачества Камчатского края</w:t>
      </w:r>
      <w:r w:rsidR="00511209" w:rsidRPr="00C5161C">
        <w:rPr>
          <w:rFonts w:ascii="Times New Roman" w:hAnsi="Times New Roman" w:cs="Times New Roman"/>
          <w:sz w:val="28"/>
          <w:szCs w:val="28"/>
        </w:rPr>
        <w:t>)</w:t>
      </w:r>
      <w:r w:rsidRPr="00C5161C">
        <w:rPr>
          <w:rFonts w:ascii="Times New Roman" w:hAnsi="Times New Roman" w:cs="Times New Roman"/>
          <w:sz w:val="28"/>
          <w:szCs w:val="28"/>
        </w:rPr>
        <w:t>;</w:t>
      </w:r>
    </w:p>
    <w:p w:rsidR="00D476AC" w:rsidRPr="00C5161C" w:rsidRDefault="00D476AC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161C">
        <w:rPr>
          <w:rFonts w:ascii="Times New Roman" w:hAnsi="Times New Roman" w:cs="Times New Roman"/>
          <w:b/>
          <w:sz w:val="32"/>
          <w:szCs w:val="32"/>
        </w:rPr>
        <w:t>k</w:t>
      </w:r>
      <w:r w:rsidRPr="00C5161C">
        <w:rPr>
          <w:rFonts w:ascii="Times New Roman" w:hAnsi="Times New Roman" w:cs="Times New Roman"/>
          <w:b/>
          <w:sz w:val="32"/>
          <w:szCs w:val="32"/>
          <w:vertAlign w:val="subscript"/>
        </w:rPr>
        <w:t>i</w:t>
      </w:r>
      <w:proofErr w:type="spellEnd"/>
      <w:r w:rsidRPr="00C5161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C5161C">
        <w:rPr>
          <w:rFonts w:ascii="Times New Roman" w:hAnsi="Times New Roman" w:cs="Times New Roman"/>
          <w:sz w:val="28"/>
          <w:szCs w:val="28"/>
        </w:rPr>
        <w:t xml:space="preserve"> </w:t>
      </w:r>
      <w:r w:rsidR="00567924" w:rsidRPr="00C5161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C5161C">
        <w:rPr>
          <w:rFonts w:ascii="Times New Roman" w:hAnsi="Times New Roman" w:cs="Times New Roman"/>
          <w:sz w:val="28"/>
          <w:szCs w:val="28"/>
        </w:rPr>
        <w:t xml:space="preserve"> коэффициент рабочего времени</w:t>
      </w:r>
      <w:r w:rsidR="00567924" w:rsidRPr="00C5161C">
        <w:rPr>
          <w:rFonts w:ascii="Times New Roman" w:hAnsi="Times New Roman" w:cs="Times New Roman"/>
          <w:sz w:val="28"/>
          <w:szCs w:val="28"/>
        </w:rPr>
        <w:t>, определяемый по формуле:</w:t>
      </w:r>
    </w:p>
    <w:p w:rsidR="00713045" w:rsidRPr="00C5161C" w:rsidRDefault="00713045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924" w:rsidRPr="00C5161C" w:rsidRDefault="00567924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61C">
        <w:rPr>
          <w:rFonts w:ascii="Times New Roman" w:hAnsi="Times New Roman" w:cs="Times New Roman"/>
          <w:b/>
          <w:sz w:val="32"/>
          <w:szCs w:val="32"/>
        </w:rPr>
        <w:t>k</w:t>
      </w:r>
      <w:r w:rsidRPr="00C5161C">
        <w:rPr>
          <w:rFonts w:ascii="Times New Roman" w:hAnsi="Times New Roman" w:cs="Times New Roman"/>
          <w:b/>
          <w:sz w:val="32"/>
          <w:szCs w:val="32"/>
          <w:vertAlign w:val="subscript"/>
        </w:rPr>
        <w:t>i</w:t>
      </w:r>
      <w:proofErr w:type="spellEnd"/>
      <w:r w:rsidRPr="00C5161C">
        <w:rPr>
          <w:rFonts w:ascii="Times New Roman" w:hAnsi="Times New Roman" w:cs="Times New Roman"/>
          <w:b/>
          <w:sz w:val="32"/>
          <w:szCs w:val="32"/>
        </w:rPr>
        <w:t xml:space="preserve"> = </w:t>
      </w:r>
      <w:proofErr w:type="spellStart"/>
      <w:r w:rsidRPr="00C5161C">
        <w:rPr>
          <w:rFonts w:ascii="Times New Roman" w:hAnsi="Times New Roman" w:cs="Times New Roman"/>
          <w:b/>
          <w:sz w:val="32"/>
          <w:szCs w:val="32"/>
        </w:rPr>
        <w:t>t</w:t>
      </w:r>
      <w:r w:rsidRPr="000D2268">
        <w:rPr>
          <w:rFonts w:ascii="Times New Roman" w:hAnsi="Times New Roman" w:cs="Times New Roman"/>
          <w:b/>
          <w:sz w:val="32"/>
          <w:szCs w:val="32"/>
          <w:vertAlign w:val="superscript"/>
        </w:rPr>
        <w:t>совм</w:t>
      </w:r>
      <w:r w:rsidRPr="00C5161C">
        <w:rPr>
          <w:rFonts w:ascii="Times New Roman" w:hAnsi="Times New Roman" w:cs="Times New Roman"/>
          <w:b/>
          <w:sz w:val="32"/>
          <w:szCs w:val="32"/>
          <w:vertAlign w:val="subscript"/>
        </w:rPr>
        <w:t>i</w:t>
      </w:r>
      <w:proofErr w:type="spellEnd"/>
      <w:r w:rsidRPr="00C5161C">
        <w:rPr>
          <w:rFonts w:ascii="Times New Roman" w:hAnsi="Times New Roman" w:cs="Times New Roman"/>
          <w:b/>
          <w:sz w:val="32"/>
          <w:szCs w:val="32"/>
        </w:rPr>
        <w:t xml:space="preserve"> / </w:t>
      </w:r>
      <w:proofErr w:type="spellStart"/>
      <w:r w:rsidRPr="00C5161C">
        <w:rPr>
          <w:rFonts w:ascii="Times New Roman" w:hAnsi="Times New Roman" w:cs="Times New Roman"/>
          <w:b/>
          <w:sz w:val="32"/>
          <w:szCs w:val="32"/>
        </w:rPr>
        <w:t>t</w:t>
      </w:r>
      <w:r w:rsidRPr="000D2268">
        <w:rPr>
          <w:rFonts w:ascii="Times New Roman" w:hAnsi="Times New Roman" w:cs="Times New Roman"/>
          <w:b/>
          <w:sz w:val="32"/>
          <w:szCs w:val="32"/>
          <w:vertAlign w:val="superscript"/>
        </w:rPr>
        <w:t>освоб</w:t>
      </w:r>
      <w:r w:rsidR="00C729A0" w:rsidRPr="00C5161C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i</w:t>
      </w:r>
      <w:proofErr w:type="spellEnd"/>
      <w:r w:rsidRPr="00C5161C">
        <w:rPr>
          <w:rFonts w:ascii="Times New Roman" w:hAnsi="Times New Roman" w:cs="Times New Roman"/>
          <w:sz w:val="28"/>
          <w:szCs w:val="28"/>
        </w:rPr>
        <w:t>, где</w:t>
      </w:r>
    </w:p>
    <w:p w:rsidR="00713045" w:rsidRPr="00C5161C" w:rsidRDefault="00713045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6AC" w:rsidRPr="00C5161C" w:rsidRDefault="00D476AC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61C">
        <w:rPr>
          <w:rFonts w:ascii="Times New Roman" w:hAnsi="Times New Roman" w:cs="Times New Roman"/>
          <w:b/>
          <w:sz w:val="32"/>
          <w:szCs w:val="32"/>
        </w:rPr>
        <w:t>t</w:t>
      </w:r>
      <w:r w:rsidRPr="000D2268">
        <w:rPr>
          <w:rFonts w:ascii="Times New Roman" w:hAnsi="Times New Roman" w:cs="Times New Roman"/>
          <w:b/>
          <w:sz w:val="32"/>
          <w:szCs w:val="32"/>
          <w:vertAlign w:val="superscript"/>
        </w:rPr>
        <w:t>совм</w:t>
      </w:r>
      <w:r w:rsidRPr="00C5161C">
        <w:rPr>
          <w:rFonts w:ascii="Times New Roman" w:hAnsi="Times New Roman" w:cs="Times New Roman"/>
          <w:b/>
          <w:sz w:val="32"/>
          <w:szCs w:val="32"/>
          <w:vertAlign w:val="subscript"/>
        </w:rPr>
        <w:t>i</w:t>
      </w:r>
      <w:proofErr w:type="spellEnd"/>
      <w:r w:rsidRPr="00C5161C">
        <w:rPr>
          <w:rFonts w:ascii="Times New Roman" w:hAnsi="Times New Roman" w:cs="Times New Roman"/>
          <w:sz w:val="28"/>
          <w:szCs w:val="28"/>
        </w:rPr>
        <w:t xml:space="preserve"> </w:t>
      </w:r>
      <w:r w:rsidR="00567924" w:rsidRPr="00C5161C">
        <w:rPr>
          <w:rFonts w:ascii="Times New Roman" w:hAnsi="Times New Roman" w:cs="Times New Roman"/>
          <w:sz w:val="28"/>
          <w:szCs w:val="28"/>
        </w:rPr>
        <w:t>–</w:t>
      </w:r>
      <w:r w:rsidRPr="00C5161C">
        <w:rPr>
          <w:rFonts w:ascii="Times New Roman" w:hAnsi="Times New Roman" w:cs="Times New Roman"/>
          <w:sz w:val="28"/>
          <w:szCs w:val="28"/>
        </w:rPr>
        <w:t xml:space="preserve"> количество часов рабочего времени в год, рассчитанное в среднем на одного работника, осуществляющего работу по воинскому учету в органе местного самоуправления </w:t>
      </w:r>
      <w:proofErr w:type="spellStart"/>
      <w:r w:rsidR="00567924" w:rsidRPr="00C5161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67924" w:rsidRPr="00C5161C">
        <w:rPr>
          <w:rFonts w:ascii="Times New Roman" w:hAnsi="Times New Roman" w:cs="Times New Roman"/>
          <w:sz w:val="28"/>
          <w:szCs w:val="28"/>
        </w:rPr>
        <w:t>-того городского округа, поселения</w:t>
      </w:r>
      <w:r w:rsidR="00D06BD1" w:rsidRPr="00D06B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6BD1" w:rsidRPr="00E56797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Камчатском крае</w:t>
      </w:r>
      <w:r w:rsidR="00567924" w:rsidRPr="00C5161C">
        <w:rPr>
          <w:rFonts w:ascii="Times New Roman" w:hAnsi="Times New Roman" w:cs="Times New Roman"/>
          <w:sz w:val="28"/>
          <w:szCs w:val="28"/>
        </w:rPr>
        <w:t xml:space="preserve"> </w:t>
      </w:r>
      <w:r w:rsidRPr="00C5161C">
        <w:rPr>
          <w:rFonts w:ascii="Times New Roman" w:hAnsi="Times New Roman" w:cs="Times New Roman"/>
          <w:sz w:val="28"/>
          <w:szCs w:val="28"/>
        </w:rPr>
        <w:t>по совместительству;</w:t>
      </w:r>
    </w:p>
    <w:p w:rsidR="00D476AC" w:rsidRPr="00C5161C" w:rsidRDefault="00D476AC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61C">
        <w:rPr>
          <w:rFonts w:ascii="Times New Roman" w:hAnsi="Times New Roman" w:cs="Times New Roman"/>
          <w:b/>
          <w:sz w:val="32"/>
          <w:szCs w:val="32"/>
        </w:rPr>
        <w:t>t</w:t>
      </w:r>
      <w:r w:rsidRPr="000D2268">
        <w:rPr>
          <w:rFonts w:ascii="Times New Roman" w:hAnsi="Times New Roman" w:cs="Times New Roman"/>
          <w:b/>
          <w:sz w:val="32"/>
          <w:szCs w:val="32"/>
          <w:vertAlign w:val="superscript"/>
        </w:rPr>
        <w:t>освоб</w:t>
      </w:r>
      <w:r w:rsidR="00C729A0" w:rsidRPr="00C5161C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i</w:t>
      </w:r>
      <w:proofErr w:type="spellEnd"/>
      <w:r w:rsidRPr="00C5161C">
        <w:rPr>
          <w:rFonts w:ascii="Times New Roman" w:hAnsi="Times New Roman" w:cs="Times New Roman"/>
          <w:sz w:val="28"/>
          <w:szCs w:val="28"/>
        </w:rPr>
        <w:t xml:space="preserve"> </w:t>
      </w:r>
      <w:r w:rsidR="00C729A0" w:rsidRPr="00C5161C">
        <w:rPr>
          <w:rFonts w:ascii="Times New Roman" w:hAnsi="Times New Roman" w:cs="Times New Roman"/>
          <w:sz w:val="28"/>
          <w:szCs w:val="28"/>
        </w:rPr>
        <w:t>–</w:t>
      </w:r>
      <w:r w:rsidRPr="00C5161C">
        <w:rPr>
          <w:rFonts w:ascii="Times New Roman" w:hAnsi="Times New Roman" w:cs="Times New Roman"/>
          <w:sz w:val="28"/>
          <w:szCs w:val="28"/>
        </w:rPr>
        <w:t xml:space="preserve"> количество часов рабочего времени в год, рассчитанное на одного военно-учетного работника </w:t>
      </w:r>
      <w:r w:rsidR="00713045" w:rsidRPr="00C5161C"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 </w:t>
      </w:r>
      <w:proofErr w:type="spellStart"/>
      <w:r w:rsidR="00713045" w:rsidRPr="00C5161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13045" w:rsidRPr="00C5161C">
        <w:rPr>
          <w:rFonts w:ascii="Times New Roman" w:hAnsi="Times New Roman" w:cs="Times New Roman"/>
          <w:sz w:val="28"/>
          <w:szCs w:val="28"/>
        </w:rPr>
        <w:t xml:space="preserve">-того городского округа, поселения </w:t>
      </w:r>
      <w:r w:rsidR="00D06BD1" w:rsidRPr="00E56797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Камчатском крае</w:t>
      </w:r>
      <w:r w:rsidR="00D06BD1" w:rsidRPr="00C5161C">
        <w:rPr>
          <w:rFonts w:ascii="Times New Roman" w:hAnsi="Times New Roman" w:cs="Times New Roman"/>
          <w:sz w:val="28"/>
          <w:szCs w:val="28"/>
        </w:rPr>
        <w:t xml:space="preserve"> </w:t>
      </w:r>
      <w:r w:rsidRPr="00C5161C">
        <w:rPr>
          <w:rFonts w:ascii="Times New Roman" w:hAnsi="Times New Roman" w:cs="Times New Roman"/>
          <w:sz w:val="28"/>
          <w:szCs w:val="28"/>
        </w:rPr>
        <w:t>исходя из норм, установленных Трудовым кодексом Российской Федерации;</w:t>
      </w:r>
    </w:p>
    <w:p w:rsidR="00713045" w:rsidRPr="00C5161C" w:rsidRDefault="00713045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61C">
        <w:rPr>
          <w:rFonts w:ascii="Times New Roman" w:hAnsi="Times New Roman" w:cs="Times New Roman"/>
          <w:b/>
          <w:sz w:val="32"/>
          <w:szCs w:val="32"/>
        </w:rPr>
        <w:t>S</w:t>
      </w:r>
      <w:r w:rsidRPr="00C5161C">
        <w:rPr>
          <w:rFonts w:ascii="Times New Roman" w:hAnsi="Times New Roman" w:cs="Times New Roman"/>
          <w:b/>
          <w:sz w:val="32"/>
          <w:szCs w:val="32"/>
          <w:vertAlign w:val="subscript"/>
        </w:rPr>
        <w:t>i</w:t>
      </w:r>
      <w:proofErr w:type="spellEnd"/>
      <w:r w:rsidRPr="00C5161C">
        <w:rPr>
          <w:rFonts w:ascii="Times New Roman" w:hAnsi="Times New Roman" w:cs="Times New Roman"/>
          <w:sz w:val="28"/>
          <w:szCs w:val="28"/>
        </w:rPr>
        <w:t xml:space="preserve"> – затраты на содержание одного военно-учетного работника органа местного самоуправления </w:t>
      </w:r>
      <w:proofErr w:type="spellStart"/>
      <w:r w:rsidRPr="00C5161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5161C">
        <w:rPr>
          <w:rFonts w:ascii="Times New Roman" w:hAnsi="Times New Roman" w:cs="Times New Roman"/>
          <w:sz w:val="28"/>
          <w:szCs w:val="28"/>
        </w:rPr>
        <w:t>-того городского округа, поселения</w:t>
      </w:r>
      <w:r w:rsidR="00D06BD1" w:rsidRPr="00D06B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6BD1" w:rsidRPr="00E56797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Камчатском крае</w:t>
      </w:r>
      <w:r w:rsidRPr="00C5161C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713045" w:rsidRPr="00C5161C" w:rsidRDefault="00713045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45" w:rsidRPr="000D2268" w:rsidRDefault="00713045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1C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C5161C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i</w:t>
      </w:r>
      <w:r w:rsidRPr="000D2268">
        <w:rPr>
          <w:rFonts w:ascii="Times New Roman" w:hAnsi="Times New Roman" w:cs="Times New Roman"/>
          <w:b/>
          <w:sz w:val="32"/>
          <w:szCs w:val="32"/>
        </w:rPr>
        <w:t xml:space="preserve"> = </w:t>
      </w:r>
      <w:r w:rsidRPr="00C5161C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proofErr w:type="spellStart"/>
      <w:r w:rsidRPr="000D2268">
        <w:rPr>
          <w:rFonts w:ascii="Times New Roman" w:hAnsi="Times New Roman" w:cs="Times New Roman"/>
          <w:b/>
          <w:sz w:val="32"/>
          <w:szCs w:val="32"/>
          <w:vertAlign w:val="superscript"/>
        </w:rPr>
        <w:t>зп</w:t>
      </w:r>
      <w:r w:rsidR="00C729A0" w:rsidRPr="00C5161C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i</w:t>
      </w:r>
      <w:proofErr w:type="spellEnd"/>
      <w:r w:rsidRPr="000D2268">
        <w:rPr>
          <w:rFonts w:ascii="Times New Roman" w:hAnsi="Times New Roman" w:cs="Times New Roman"/>
          <w:b/>
          <w:sz w:val="32"/>
          <w:szCs w:val="32"/>
        </w:rPr>
        <w:t xml:space="preserve">+ </w:t>
      </w:r>
      <w:r w:rsidRPr="00C5161C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proofErr w:type="spellStart"/>
      <w:r w:rsidRPr="000D2268">
        <w:rPr>
          <w:rFonts w:ascii="Times New Roman" w:hAnsi="Times New Roman" w:cs="Times New Roman"/>
          <w:b/>
          <w:sz w:val="32"/>
          <w:szCs w:val="32"/>
          <w:vertAlign w:val="superscript"/>
        </w:rPr>
        <w:t>пр</w:t>
      </w:r>
      <w:r w:rsidR="00C729A0" w:rsidRPr="00C516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0D2268">
        <w:rPr>
          <w:rFonts w:ascii="Times New Roman" w:hAnsi="Times New Roman" w:cs="Times New Roman"/>
          <w:sz w:val="28"/>
          <w:szCs w:val="28"/>
        </w:rPr>
        <w:t xml:space="preserve">, </w:t>
      </w:r>
      <w:r w:rsidRPr="00C5161C">
        <w:rPr>
          <w:rFonts w:ascii="Times New Roman" w:hAnsi="Times New Roman" w:cs="Times New Roman"/>
          <w:sz w:val="28"/>
          <w:szCs w:val="28"/>
        </w:rPr>
        <w:t>где</w:t>
      </w:r>
    </w:p>
    <w:p w:rsidR="00713045" w:rsidRPr="000D2268" w:rsidRDefault="00713045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45" w:rsidRPr="00C5161C" w:rsidRDefault="00713045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61C">
        <w:rPr>
          <w:rFonts w:ascii="Times New Roman" w:hAnsi="Times New Roman" w:cs="Times New Roman"/>
          <w:b/>
          <w:sz w:val="32"/>
          <w:szCs w:val="32"/>
        </w:rPr>
        <w:lastRenderedPageBreak/>
        <w:t>S</w:t>
      </w:r>
      <w:r w:rsidRPr="000D2268">
        <w:rPr>
          <w:rFonts w:ascii="Times New Roman" w:hAnsi="Times New Roman" w:cs="Times New Roman"/>
          <w:b/>
          <w:sz w:val="32"/>
          <w:szCs w:val="32"/>
          <w:vertAlign w:val="superscript"/>
        </w:rPr>
        <w:t>зп</w:t>
      </w:r>
      <w:r w:rsidRPr="00C5161C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i</w:t>
      </w:r>
      <w:proofErr w:type="spellEnd"/>
      <w:r w:rsidRPr="00C5161C">
        <w:rPr>
          <w:rFonts w:ascii="Times New Roman" w:hAnsi="Times New Roman" w:cs="Times New Roman"/>
          <w:sz w:val="28"/>
          <w:szCs w:val="28"/>
        </w:rPr>
        <w:t xml:space="preserve"> – расходы на оплату труда военно-учетного работника органа местного самоуправления </w:t>
      </w:r>
      <w:proofErr w:type="spellStart"/>
      <w:r w:rsidRPr="00C5161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5161C">
        <w:rPr>
          <w:rFonts w:ascii="Times New Roman" w:hAnsi="Times New Roman" w:cs="Times New Roman"/>
          <w:sz w:val="28"/>
          <w:szCs w:val="28"/>
        </w:rPr>
        <w:t>-того городского округа, поселения</w:t>
      </w:r>
      <w:r w:rsidR="00D06BD1" w:rsidRPr="00D06B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6BD1" w:rsidRPr="00E56797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Камчатском крае</w:t>
      </w:r>
      <w:r w:rsidRPr="00C5161C">
        <w:rPr>
          <w:rFonts w:ascii="Times New Roman" w:hAnsi="Times New Roman" w:cs="Times New Roman"/>
          <w:sz w:val="28"/>
          <w:szCs w:val="28"/>
        </w:rPr>
        <w:t xml:space="preserve">, включая соответствующие начисления на выплаты по оплате труда, на очередной финансовый год (по данным </w:t>
      </w:r>
      <w:r w:rsidR="000D2268">
        <w:rPr>
          <w:rFonts w:ascii="Times New Roman" w:hAnsi="Times New Roman" w:cs="Times New Roman"/>
          <w:sz w:val="28"/>
          <w:szCs w:val="28"/>
        </w:rPr>
        <w:t>Министерства специальных программ и по делам казачества Камчатского края</w:t>
      </w:r>
      <w:r w:rsidRPr="00C5161C">
        <w:rPr>
          <w:rFonts w:ascii="Times New Roman" w:hAnsi="Times New Roman" w:cs="Times New Roman"/>
          <w:sz w:val="28"/>
          <w:szCs w:val="28"/>
        </w:rPr>
        <w:t>);</w:t>
      </w:r>
    </w:p>
    <w:p w:rsidR="00713045" w:rsidRPr="00C5161C" w:rsidRDefault="00713045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61C">
        <w:rPr>
          <w:rFonts w:ascii="Times New Roman" w:hAnsi="Times New Roman" w:cs="Times New Roman"/>
          <w:b/>
          <w:sz w:val="32"/>
          <w:szCs w:val="32"/>
        </w:rPr>
        <w:t>S</w:t>
      </w:r>
      <w:r w:rsidRPr="000D2268">
        <w:rPr>
          <w:rFonts w:ascii="Times New Roman" w:hAnsi="Times New Roman" w:cs="Times New Roman"/>
          <w:b/>
          <w:sz w:val="32"/>
          <w:szCs w:val="32"/>
          <w:vertAlign w:val="superscript"/>
        </w:rPr>
        <w:t>пр</w:t>
      </w:r>
      <w:r w:rsidRPr="00C516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C5161C">
        <w:rPr>
          <w:rFonts w:ascii="Times New Roman" w:hAnsi="Times New Roman" w:cs="Times New Roman"/>
          <w:sz w:val="28"/>
          <w:szCs w:val="28"/>
        </w:rPr>
        <w:t xml:space="preserve"> – прочие расходы, связанные с </w:t>
      </w:r>
      <w:r w:rsidR="00C5161C">
        <w:rPr>
          <w:rFonts w:ascii="Times New Roman" w:hAnsi="Times New Roman" w:cs="Times New Roman"/>
          <w:sz w:val="28"/>
          <w:szCs w:val="28"/>
        </w:rPr>
        <w:t>осуществлением</w:t>
      </w:r>
      <w:r w:rsidRPr="00C5161C">
        <w:rPr>
          <w:rFonts w:ascii="Times New Roman" w:hAnsi="Times New Roman" w:cs="Times New Roman"/>
          <w:sz w:val="28"/>
          <w:szCs w:val="28"/>
        </w:rPr>
        <w:t xml:space="preserve"> государственных полномочий</w:t>
      </w:r>
      <w:r w:rsidR="00C5161C" w:rsidRPr="00C51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1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осуществление </w:t>
      </w:r>
      <w:r w:rsidR="00C5161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первичного воинского учета</w:t>
      </w:r>
      <w:r w:rsidRPr="00C516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161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5161C">
        <w:rPr>
          <w:rFonts w:ascii="Times New Roman" w:hAnsi="Times New Roman" w:cs="Times New Roman"/>
          <w:sz w:val="28"/>
          <w:szCs w:val="28"/>
        </w:rPr>
        <w:t>-том городском округе, поселени</w:t>
      </w:r>
      <w:r w:rsidR="00C5161C" w:rsidRPr="00C5161C">
        <w:rPr>
          <w:rFonts w:ascii="Times New Roman" w:hAnsi="Times New Roman" w:cs="Times New Roman"/>
          <w:sz w:val="28"/>
          <w:szCs w:val="28"/>
        </w:rPr>
        <w:t>и</w:t>
      </w:r>
      <w:r w:rsidR="00D06BD1" w:rsidRPr="00D06B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6BD1" w:rsidRPr="00E56797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Камчатском крае</w:t>
      </w:r>
      <w:r w:rsidRPr="00C5161C">
        <w:rPr>
          <w:rFonts w:ascii="Times New Roman" w:hAnsi="Times New Roman" w:cs="Times New Roman"/>
          <w:sz w:val="28"/>
          <w:szCs w:val="28"/>
        </w:rPr>
        <w:t xml:space="preserve"> (</w:t>
      </w:r>
      <w:r w:rsidR="002915E9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C5161C">
        <w:rPr>
          <w:rFonts w:ascii="Times New Roman" w:hAnsi="Times New Roman" w:cs="Times New Roman"/>
          <w:sz w:val="28"/>
          <w:szCs w:val="28"/>
        </w:rPr>
        <w:t xml:space="preserve">на оплату аренды помещений, услуг связи, транспортных услуг, командировочные расходы, </w:t>
      </w:r>
      <w:r w:rsidR="002915E9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C5161C">
        <w:rPr>
          <w:rFonts w:ascii="Times New Roman" w:hAnsi="Times New Roman" w:cs="Times New Roman"/>
          <w:sz w:val="28"/>
          <w:szCs w:val="28"/>
        </w:rPr>
        <w:t xml:space="preserve">на оплату коммунальных услуг, на обеспечение мебелью, инвентарем, оргтехникой, средствами связи, расходными материалами) на очередной финансовый год (по данным </w:t>
      </w:r>
      <w:r w:rsidR="000D2268">
        <w:rPr>
          <w:rFonts w:ascii="Times New Roman" w:hAnsi="Times New Roman" w:cs="Times New Roman"/>
          <w:sz w:val="28"/>
          <w:szCs w:val="28"/>
        </w:rPr>
        <w:t>Министерства специальных программ и по делам казачества Камчатского края</w:t>
      </w:r>
      <w:r w:rsidRPr="00C5161C">
        <w:rPr>
          <w:rFonts w:ascii="Times New Roman" w:hAnsi="Times New Roman" w:cs="Times New Roman"/>
          <w:sz w:val="28"/>
          <w:szCs w:val="28"/>
        </w:rPr>
        <w:t>);</w:t>
      </w:r>
    </w:p>
    <w:p w:rsidR="00D476AC" w:rsidRDefault="00D476AC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1C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proofErr w:type="spellStart"/>
      <w:r w:rsidRPr="000D2268">
        <w:rPr>
          <w:rFonts w:ascii="Times New Roman" w:hAnsi="Times New Roman" w:cs="Times New Roman"/>
          <w:b/>
          <w:sz w:val="32"/>
          <w:szCs w:val="32"/>
          <w:vertAlign w:val="superscript"/>
        </w:rPr>
        <w:t>дко</w:t>
      </w:r>
      <w:r w:rsidR="00713045" w:rsidRPr="00C516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C5161C">
        <w:rPr>
          <w:rFonts w:ascii="Times New Roman" w:hAnsi="Times New Roman" w:cs="Times New Roman"/>
          <w:sz w:val="28"/>
          <w:szCs w:val="28"/>
        </w:rPr>
        <w:t xml:space="preserve"> </w:t>
      </w:r>
      <w:r w:rsidR="00713045" w:rsidRPr="00C5161C">
        <w:rPr>
          <w:rFonts w:ascii="Times New Roman" w:hAnsi="Times New Roman" w:cs="Times New Roman"/>
          <w:sz w:val="28"/>
          <w:szCs w:val="28"/>
        </w:rPr>
        <w:t>–</w:t>
      </w:r>
      <w:r w:rsidRPr="00C5161C">
        <w:rPr>
          <w:rFonts w:ascii="Times New Roman" w:hAnsi="Times New Roman" w:cs="Times New Roman"/>
          <w:sz w:val="28"/>
          <w:szCs w:val="28"/>
        </w:rPr>
        <w:t xml:space="preserve"> расходы, связанные с выплатой денежной компенсации военно-уч</w:t>
      </w:r>
      <w:r w:rsidR="00713045" w:rsidRPr="00C5161C">
        <w:rPr>
          <w:rFonts w:ascii="Times New Roman" w:hAnsi="Times New Roman" w:cs="Times New Roman"/>
          <w:sz w:val="28"/>
          <w:szCs w:val="28"/>
        </w:rPr>
        <w:t>е</w:t>
      </w:r>
      <w:r w:rsidRPr="00C5161C">
        <w:rPr>
          <w:rFonts w:ascii="Times New Roman" w:hAnsi="Times New Roman" w:cs="Times New Roman"/>
          <w:sz w:val="28"/>
          <w:szCs w:val="28"/>
        </w:rPr>
        <w:t>тному работнику</w:t>
      </w:r>
      <w:r w:rsidR="00713045" w:rsidRPr="00C5161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proofErr w:type="spellStart"/>
      <w:r w:rsidR="00713045" w:rsidRPr="00C5161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13045" w:rsidRPr="00C5161C">
        <w:rPr>
          <w:rFonts w:ascii="Times New Roman" w:hAnsi="Times New Roman" w:cs="Times New Roman"/>
          <w:sz w:val="28"/>
          <w:szCs w:val="28"/>
        </w:rPr>
        <w:t>-того городского округа, поселения</w:t>
      </w:r>
      <w:r w:rsidR="00D06BD1" w:rsidRPr="00D06B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6BD1" w:rsidRPr="00E56797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Камчатском крае</w:t>
      </w:r>
      <w:r w:rsidRPr="00C5161C">
        <w:rPr>
          <w:rFonts w:ascii="Times New Roman" w:hAnsi="Times New Roman" w:cs="Times New Roman"/>
          <w:sz w:val="28"/>
          <w:szCs w:val="28"/>
        </w:rPr>
        <w:t>, в размере стоимости проезда и провоза багажа в пределах территории Российской Федерации к месту использования отпуска и обратно</w:t>
      </w:r>
      <w:r w:rsidR="00713045" w:rsidRPr="00C5161C">
        <w:rPr>
          <w:rFonts w:ascii="Times New Roman" w:hAnsi="Times New Roman" w:cs="Times New Roman"/>
          <w:sz w:val="28"/>
          <w:szCs w:val="28"/>
        </w:rPr>
        <w:t xml:space="preserve">, на очередной финансовый год </w:t>
      </w:r>
      <w:r w:rsidR="00511209" w:rsidRPr="00C5161C">
        <w:rPr>
          <w:rFonts w:ascii="Times New Roman" w:hAnsi="Times New Roman" w:cs="Times New Roman"/>
          <w:sz w:val="28"/>
          <w:szCs w:val="28"/>
        </w:rPr>
        <w:t xml:space="preserve">(по данным </w:t>
      </w:r>
      <w:r w:rsidR="00511209">
        <w:rPr>
          <w:rFonts w:ascii="Times New Roman" w:hAnsi="Times New Roman" w:cs="Times New Roman"/>
          <w:sz w:val="28"/>
          <w:szCs w:val="28"/>
        </w:rPr>
        <w:t>Министерства специальных программ и по делам казачества Камчатского края</w:t>
      </w:r>
      <w:r w:rsidR="00511209" w:rsidRPr="00C5161C">
        <w:rPr>
          <w:rFonts w:ascii="Times New Roman" w:hAnsi="Times New Roman" w:cs="Times New Roman"/>
          <w:sz w:val="28"/>
          <w:szCs w:val="28"/>
        </w:rPr>
        <w:t>)</w:t>
      </w:r>
      <w:r w:rsidR="00713045" w:rsidRPr="00C5161C">
        <w:rPr>
          <w:rFonts w:ascii="Times New Roman" w:hAnsi="Times New Roman" w:cs="Times New Roman"/>
          <w:sz w:val="28"/>
          <w:szCs w:val="28"/>
        </w:rPr>
        <w:t>.</w:t>
      </w:r>
    </w:p>
    <w:p w:rsidR="002915E9" w:rsidRDefault="002915E9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5E9" w:rsidRDefault="002915E9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5E9" w:rsidRDefault="002915E9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5E9" w:rsidRDefault="002915E9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5E9" w:rsidRDefault="002915E9" w:rsidP="00C72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5C61C0" w:rsidRDefault="005C61C0" w:rsidP="005C61C0">
      <w:pPr>
        <w:ind w:left="5103"/>
      </w:pPr>
      <w:r w:rsidRPr="00C5161C">
        <w:t xml:space="preserve">Приложение </w:t>
      </w:r>
      <w:r>
        <w:t>2</w:t>
      </w:r>
    </w:p>
    <w:p w:rsidR="005C61C0" w:rsidRPr="00C5161C" w:rsidRDefault="005C61C0" w:rsidP="005C61C0">
      <w:pPr>
        <w:ind w:left="5103"/>
        <w:jc w:val="both"/>
        <w:rPr>
          <w:i/>
          <w:iCs/>
        </w:rPr>
      </w:pPr>
      <w:r w:rsidRPr="00C5161C">
        <w:lastRenderedPageBreak/>
        <w:t xml:space="preserve">к Закону Камчатского края "О </w:t>
      </w:r>
      <w:r>
        <w:t>предоставлении местным бюджетам</w:t>
      </w:r>
      <w:r w:rsidRPr="00C5161C">
        <w:t xml:space="preserve"> субвенций </w:t>
      </w:r>
      <w:r>
        <w:t xml:space="preserve">для </w:t>
      </w:r>
      <w:r w:rsidRPr="00C5161C">
        <w:t>осуществлени</w:t>
      </w:r>
      <w:r>
        <w:t>я</w:t>
      </w:r>
      <w:r w:rsidRPr="00C5161C">
        <w:t xml:space="preserve"> государственных полномочий Российской Федерации </w:t>
      </w:r>
      <w:r w:rsidRPr="00C5161C">
        <w:rPr>
          <w:rFonts w:eastAsiaTheme="minorHAnsi"/>
          <w:lang w:eastAsia="en-US"/>
        </w:rPr>
        <w:t xml:space="preserve">на осуществление воинского учета на территориях, на которых отсутствуют структурные подразделения военных комиссариатов, в Камчатском крае </w:t>
      </w:r>
      <w:r>
        <w:rPr>
          <w:rFonts w:eastAsiaTheme="minorHAnsi"/>
          <w:lang w:eastAsia="en-US"/>
        </w:rPr>
        <w:t>"</w:t>
      </w:r>
    </w:p>
    <w:p w:rsidR="005C61C0" w:rsidRDefault="005C61C0" w:rsidP="005C61C0">
      <w:pPr>
        <w:jc w:val="center"/>
        <w:rPr>
          <w:rFonts w:eastAsia="MS Mincho"/>
          <w:b/>
          <w:sz w:val="28"/>
          <w:szCs w:val="28"/>
        </w:rPr>
      </w:pPr>
    </w:p>
    <w:p w:rsidR="005C61C0" w:rsidRDefault="005C61C0" w:rsidP="005C61C0">
      <w:pPr>
        <w:rPr>
          <w:rFonts w:eastAsia="MS Mincho"/>
          <w:sz w:val="28"/>
          <w:szCs w:val="28"/>
        </w:rPr>
      </w:pPr>
    </w:p>
    <w:p w:rsidR="005C61C0" w:rsidRDefault="005C61C0" w:rsidP="005C61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C8321B" w:rsidRDefault="002915E9" w:rsidP="005C61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общего объема субвенций</w:t>
      </w:r>
      <w:r w:rsidR="005C61C0">
        <w:rPr>
          <w:rFonts w:ascii="Times New Roman" w:hAnsi="Times New Roman" w:cs="Times New Roman"/>
          <w:sz w:val="28"/>
          <w:szCs w:val="28"/>
        </w:rPr>
        <w:t>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из краевого бюджета бюджетам муниципальных районов</w:t>
      </w:r>
      <w:r w:rsidR="00D06BD1" w:rsidRPr="00D06B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6BD1" w:rsidRPr="00E56797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Камчатском крае</w:t>
      </w:r>
      <w:r w:rsidR="005C61C0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по расчету и предоставлению субвенций бюджетам поселений для осуществления </w:t>
      </w:r>
      <w:r w:rsidR="00C8321B" w:rsidRPr="00D476AC">
        <w:rPr>
          <w:rFonts w:ascii="Times New Roman" w:hAnsi="Times New Roman" w:cs="Times New Roman"/>
          <w:sz w:val="28"/>
          <w:szCs w:val="28"/>
        </w:rPr>
        <w:t xml:space="preserve">государственных полномочий Российской Федерации </w:t>
      </w:r>
      <w:r w:rsidR="00C8321B" w:rsidRPr="00D476A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осуществление воинского учета на территориях, на которых отсутствуют структурные подразделения военных комиссариатов</w:t>
      </w:r>
    </w:p>
    <w:p w:rsidR="00D06BD1" w:rsidRDefault="00D06BD1" w:rsidP="005C61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21B" w:rsidRDefault="00C8321B" w:rsidP="005C6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21B" w:rsidRDefault="00C8321B" w:rsidP="00C83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Общий объем субвенций</w:t>
      </w:r>
      <w:r w:rsidR="002915E9">
        <w:rPr>
          <w:sz w:val="28"/>
          <w:szCs w:val="28"/>
        </w:rPr>
        <w:t>, предоставляемых из краевого бюджета</w:t>
      </w:r>
      <w:r>
        <w:rPr>
          <w:sz w:val="28"/>
          <w:szCs w:val="28"/>
        </w:rPr>
        <w:t xml:space="preserve"> бюджетам муниципальных районов </w:t>
      </w:r>
      <w:r w:rsidR="00D06BD1" w:rsidRPr="00E56797">
        <w:rPr>
          <w:rFonts w:eastAsiaTheme="minorHAnsi"/>
          <w:sz w:val="28"/>
          <w:szCs w:val="28"/>
          <w:lang w:eastAsia="en-US"/>
        </w:rPr>
        <w:t>в Камчатском крае</w:t>
      </w:r>
      <w:r w:rsidR="00D06BD1">
        <w:rPr>
          <w:sz w:val="28"/>
          <w:szCs w:val="28"/>
        </w:rPr>
        <w:t xml:space="preserve"> </w:t>
      </w:r>
      <w:r>
        <w:rPr>
          <w:sz w:val="28"/>
          <w:szCs w:val="28"/>
        </w:rPr>
        <w:t>для осуществления полномочий по расчету и предоставлению субвенций бюджетам поселений</w:t>
      </w:r>
      <w:r w:rsidR="00D06BD1" w:rsidRPr="00D06BD1">
        <w:rPr>
          <w:rFonts w:eastAsiaTheme="minorHAnsi"/>
          <w:sz w:val="28"/>
          <w:szCs w:val="28"/>
          <w:lang w:eastAsia="en-US"/>
        </w:rPr>
        <w:t xml:space="preserve"> </w:t>
      </w:r>
      <w:r w:rsidR="00D06BD1" w:rsidRPr="00E56797">
        <w:rPr>
          <w:rFonts w:eastAsiaTheme="minorHAnsi"/>
          <w:sz w:val="28"/>
          <w:szCs w:val="28"/>
          <w:lang w:eastAsia="en-US"/>
        </w:rPr>
        <w:t>в Камчатском крае</w:t>
      </w:r>
      <w:r>
        <w:rPr>
          <w:sz w:val="28"/>
          <w:szCs w:val="28"/>
        </w:rPr>
        <w:t xml:space="preserve"> для осуществления </w:t>
      </w:r>
      <w:r w:rsidRPr="00D476AC">
        <w:rPr>
          <w:sz w:val="28"/>
          <w:szCs w:val="28"/>
        </w:rPr>
        <w:t xml:space="preserve">государственных полномочий Российской Федерации </w:t>
      </w:r>
      <w:r w:rsidRPr="00D476AC">
        <w:rPr>
          <w:rFonts w:eastAsiaTheme="minorHAnsi"/>
          <w:sz w:val="28"/>
          <w:szCs w:val="28"/>
          <w:lang w:eastAsia="en-US"/>
        </w:rPr>
        <w:t>на осуществление воинского учета на территориях, на которых отсутствуют структурные подразделения военных комиссариатов</w:t>
      </w:r>
      <w:r w:rsidR="00D06BD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полномочия по расчету и предоставлению субвенций),</w:t>
      </w:r>
      <w:r w:rsidRPr="00AA27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определяется </w:t>
      </w:r>
      <w:r w:rsidR="002915E9">
        <w:rPr>
          <w:sz w:val="28"/>
          <w:szCs w:val="28"/>
        </w:rPr>
        <w:t xml:space="preserve">путем суммирования размеров субвенций, исчисленных в соответствии с частью 2 настоящей Методики для каждого </w:t>
      </w:r>
      <w:r w:rsidR="00025AFF">
        <w:rPr>
          <w:sz w:val="28"/>
          <w:szCs w:val="28"/>
        </w:rPr>
        <w:t>муниципального района</w:t>
      </w:r>
      <w:r w:rsidR="00D06BD1" w:rsidRPr="00D06BD1">
        <w:rPr>
          <w:rFonts w:eastAsiaTheme="minorHAnsi"/>
          <w:sz w:val="28"/>
          <w:szCs w:val="28"/>
          <w:lang w:eastAsia="en-US"/>
        </w:rPr>
        <w:t xml:space="preserve"> </w:t>
      </w:r>
      <w:r w:rsidR="00D06BD1" w:rsidRPr="00E56797">
        <w:rPr>
          <w:rFonts w:eastAsiaTheme="minorHAnsi"/>
          <w:sz w:val="28"/>
          <w:szCs w:val="28"/>
          <w:lang w:eastAsia="en-US"/>
        </w:rPr>
        <w:t>в Камчатском крае</w:t>
      </w:r>
      <w:r w:rsidR="00025AFF">
        <w:rPr>
          <w:sz w:val="28"/>
          <w:szCs w:val="28"/>
        </w:rPr>
        <w:t xml:space="preserve">, </w:t>
      </w:r>
      <w:r w:rsidR="00025AFF">
        <w:rPr>
          <w:sz w:val="28"/>
          <w:szCs w:val="28"/>
        </w:rPr>
        <w:lastRenderedPageBreak/>
        <w:t>органы местного самоуправления которого наделяются полномочиями</w:t>
      </w:r>
      <w:r w:rsidR="00025AFF" w:rsidRPr="00025AFF">
        <w:rPr>
          <w:sz w:val="28"/>
          <w:szCs w:val="28"/>
        </w:rPr>
        <w:t xml:space="preserve"> </w:t>
      </w:r>
      <w:r w:rsidR="00025AFF">
        <w:rPr>
          <w:sz w:val="28"/>
          <w:szCs w:val="28"/>
        </w:rPr>
        <w:t xml:space="preserve">по расчету и предоставлению субвенций, </w:t>
      </w:r>
      <w:r w:rsidR="002915E9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формуле:</w:t>
      </w:r>
    </w:p>
    <w:p w:rsidR="00C8321B" w:rsidRDefault="00C8321B" w:rsidP="00C83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8321B" w:rsidRPr="008A5A08" w:rsidRDefault="00C8321B" w:rsidP="00C832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 w:rsidRPr="009A4F06">
        <w:rPr>
          <w:b/>
          <w:sz w:val="28"/>
          <w:szCs w:val="28"/>
        </w:rPr>
        <w:t xml:space="preserve"> = </w:t>
      </w:r>
      <w:r w:rsidR="00025AFF">
        <w:rPr>
          <w:b/>
          <w:sz w:val="28"/>
          <w:szCs w:val="28"/>
          <w:lang w:val="en-US"/>
        </w:rPr>
        <w:t>SUM</w:t>
      </w:r>
      <w:r w:rsidR="00025AFF">
        <w:rPr>
          <w:b/>
          <w:sz w:val="28"/>
          <w:szCs w:val="28"/>
        </w:rPr>
        <w:t xml:space="preserve"> </w:t>
      </w:r>
      <w:proofErr w:type="spellStart"/>
      <w:r w:rsidRPr="00C8321B">
        <w:rPr>
          <w:b/>
          <w:sz w:val="28"/>
          <w:szCs w:val="28"/>
          <w:lang w:val="en-US"/>
        </w:rPr>
        <w:t>C</w:t>
      </w:r>
      <w:r w:rsidRPr="008A5A08">
        <w:rPr>
          <w:b/>
          <w:sz w:val="28"/>
          <w:szCs w:val="28"/>
          <w:vertAlign w:val="subscript"/>
          <w:lang w:val="en-US"/>
        </w:rPr>
        <w:t>j</w:t>
      </w:r>
      <w:proofErr w:type="spellEnd"/>
      <w:r w:rsidRPr="008A5A08">
        <w:rPr>
          <w:sz w:val="28"/>
          <w:szCs w:val="28"/>
        </w:rPr>
        <w:t>, где</w:t>
      </w:r>
    </w:p>
    <w:p w:rsidR="00C8321B" w:rsidRDefault="00C8321B" w:rsidP="00C832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8321B" w:rsidRDefault="00C8321B" w:rsidP="00C832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объем субвенций</w:t>
      </w:r>
      <w:r w:rsidR="00025AFF">
        <w:rPr>
          <w:sz w:val="28"/>
          <w:szCs w:val="28"/>
        </w:rPr>
        <w:t>, предоставляемых из краевого бюджета</w:t>
      </w:r>
      <w:r>
        <w:rPr>
          <w:sz w:val="28"/>
          <w:szCs w:val="28"/>
        </w:rPr>
        <w:t xml:space="preserve"> бюджетам муниципальных районов</w:t>
      </w:r>
      <w:r w:rsidR="00D06BD1" w:rsidRPr="00D06BD1">
        <w:rPr>
          <w:rFonts w:eastAsiaTheme="minorHAnsi"/>
          <w:sz w:val="28"/>
          <w:szCs w:val="28"/>
          <w:lang w:eastAsia="en-US"/>
        </w:rPr>
        <w:t xml:space="preserve"> </w:t>
      </w:r>
      <w:r w:rsidR="00D06BD1" w:rsidRPr="00E56797">
        <w:rPr>
          <w:rFonts w:eastAsiaTheme="minorHAnsi"/>
          <w:sz w:val="28"/>
          <w:szCs w:val="28"/>
          <w:lang w:eastAsia="en-US"/>
        </w:rPr>
        <w:t>в Камчатском крае</w:t>
      </w:r>
      <w:r>
        <w:rPr>
          <w:sz w:val="28"/>
          <w:szCs w:val="28"/>
        </w:rPr>
        <w:t xml:space="preserve"> для осуществления полномочий по расчету и предоставлению субвенций</w:t>
      </w:r>
      <w:r w:rsidR="00025AFF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>;</w:t>
      </w:r>
    </w:p>
    <w:p w:rsidR="00025AFF" w:rsidRDefault="00C8321B" w:rsidP="00025A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C</w:t>
      </w:r>
      <w:r w:rsidRPr="00D20579">
        <w:rPr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 xml:space="preserve"> – размер субвенции, предоставляемой </w:t>
      </w:r>
      <w:r w:rsidR="00025AFF">
        <w:rPr>
          <w:sz w:val="28"/>
          <w:szCs w:val="28"/>
        </w:rPr>
        <w:t xml:space="preserve">из краевого бюджета </w:t>
      </w:r>
      <w:r>
        <w:rPr>
          <w:sz w:val="28"/>
          <w:szCs w:val="28"/>
        </w:rPr>
        <w:t xml:space="preserve">бюджету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-того муниципального района</w:t>
      </w:r>
      <w:r w:rsidR="00D06BD1" w:rsidRPr="00D06BD1">
        <w:rPr>
          <w:rFonts w:eastAsiaTheme="minorHAnsi"/>
          <w:sz w:val="28"/>
          <w:szCs w:val="28"/>
          <w:lang w:eastAsia="en-US"/>
        </w:rPr>
        <w:t xml:space="preserve"> </w:t>
      </w:r>
      <w:r w:rsidR="00D06BD1" w:rsidRPr="00E56797">
        <w:rPr>
          <w:rFonts w:eastAsiaTheme="minorHAnsi"/>
          <w:sz w:val="28"/>
          <w:szCs w:val="28"/>
          <w:lang w:eastAsia="en-US"/>
        </w:rPr>
        <w:t>в Камчатском крае</w:t>
      </w:r>
      <w:r>
        <w:rPr>
          <w:sz w:val="28"/>
          <w:szCs w:val="28"/>
        </w:rPr>
        <w:t xml:space="preserve"> для осуществления полномочий по расчету и предоставлению субвенций на очередной финансовый год.</w:t>
      </w:r>
    </w:p>
    <w:p w:rsidR="00C8321B" w:rsidRDefault="00C8321B" w:rsidP="00025AF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AA27F5">
        <w:rPr>
          <w:rFonts w:eastAsiaTheme="minorHAnsi"/>
          <w:sz w:val="28"/>
          <w:szCs w:val="28"/>
          <w:lang w:eastAsia="en-US"/>
        </w:rPr>
        <w:t xml:space="preserve">Размер </w:t>
      </w:r>
      <w:r>
        <w:rPr>
          <w:sz w:val="28"/>
          <w:szCs w:val="28"/>
        </w:rPr>
        <w:t>субвенции, предоставляемой</w:t>
      </w:r>
      <w:r w:rsidR="00025AFF">
        <w:rPr>
          <w:sz w:val="28"/>
          <w:szCs w:val="28"/>
        </w:rPr>
        <w:t xml:space="preserve"> из краевого бюджета</w:t>
      </w:r>
      <w:r>
        <w:rPr>
          <w:sz w:val="28"/>
          <w:szCs w:val="28"/>
        </w:rPr>
        <w:t xml:space="preserve"> бюджету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-того муниципального района </w:t>
      </w:r>
      <w:r w:rsidR="00D06BD1" w:rsidRPr="00E56797">
        <w:rPr>
          <w:rFonts w:eastAsiaTheme="minorHAnsi"/>
          <w:sz w:val="28"/>
          <w:szCs w:val="28"/>
          <w:lang w:eastAsia="en-US"/>
        </w:rPr>
        <w:t>в Камчатском крае</w:t>
      </w:r>
      <w:r w:rsidR="00D06BD1">
        <w:rPr>
          <w:sz w:val="28"/>
          <w:szCs w:val="28"/>
        </w:rPr>
        <w:t xml:space="preserve"> </w:t>
      </w:r>
      <w:r>
        <w:rPr>
          <w:sz w:val="28"/>
          <w:szCs w:val="28"/>
        </w:rPr>
        <w:t>для осуществления полномочий по расчету и предоставлению субвенций</w:t>
      </w:r>
      <w:r>
        <w:rPr>
          <w:rFonts w:eastAsiaTheme="minorHAnsi"/>
          <w:sz w:val="28"/>
          <w:szCs w:val="28"/>
          <w:lang w:eastAsia="en-US"/>
        </w:rPr>
        <w:t>,</w:t>
      </w:r>
      <w:r w:rsidRPr="00AA27F5">
        <w:rPr>
          <w:rFonts w:eastAsiaTheme="minorHAnsi"/>
          <w:sz w:val="28"/>
          <w:szCs w:val="28"/>
          <w:lang w:eastAsia="en-US"/>
        </w:rPr>
        <w:t xml:space="preserve"> определяется </w:t>
      </w:r>
      <w:r w:rsidR="00025AFF">
        <w:rPr>
          <w:sz w:val="28"/>
          <w:szCs w:val="28"/>
        </w:rPr>
        <w:t xml:space="preserve">путем суммирования размеров субвенций, исчисленных </w:t>
      </w:r>
      <w:r w:rsidR="00D06BD1">
        <w:rPr>
          <w:sz w:val="28"/>
          <w:szCs w:val="28"/>
        </w:rPr>
        <w:t>для каждого поселения</w:t>
      </w:r>
      <w:r w:rsidR="00D06BD1" w:rsidRPr="00D06BD1">
        <w:rPr>
          <w:rFonts w:eastAsiaTheme="minorHAnsi"/>
          <w:sz w:val="28"/>
          <w:szCs w:val="28"/>
          <w:lang w:eastAsia="en-US"/>
        </w:rPr>
        <w:t xml:space="preserve"> </w:t>
      </w:r>
      <w:r w:rsidR="00D06BD1" w:rsidRPr="00E56797">
        <w:rPr>
          <w:rFonts w:eastAsiaTheme="minorHAnsi"/>
          <w:sz w:val="28"/>
          <w:szCs w:val="28"/>
          <w:lang w:eastAsia="en-US"/>
        </w:rPr>
        <w:t>в Камчатском крае</w:t>
      </w:r>
      <w:r w:rsidR="00D06BD1">
        <w:rPr>
          <w:sz w:val="28"/>
          <w:szCs w:val="28"/>
        </w:rPr>
        <w:t xml:space="preserve"> </w:t>
      </w:r>
      <w:r w:rsidR="00025AFF">
        <w:rPr>
          <w:sz w:val="28"/>
          <w:szCs w:val="28"/>
        </w:rPr>
        <w:t xml:space="preserve">в соответствии с </w:t>
      </w:r>
      <w:r w:rsidR="00025AFF" w:rsidRPr="00C8321B">
        <w:rPr>
          <w:sz w:val="28"/>
          <w:szCs w:val="28"/>
        </w:rPr>
        <w:t>Методик</w:t>
      </w:r>
      <w:r w:rsidR="00025AFF">
        <w:rPr>
          <w:sz w:val="28"/>
          <w:szCs w:val="28"/>
        </w:rPr>
        <w:t xml:space="preserve">ой </w:t>
      </w:r>
      <w:r w:rsidR="00025AFF" w:rsidRPr="00C8321B">
        <w:rPr>
          <w:sz w:val="28"/>
          <w:szCs w:val="28"/>
        </w:rPr>
        <w:t>распределения субвенций бюджетам городских округов и поселений</w:t>
      </w:r>
      <w:r w:rsidR="00D06BD1" w:rsidRPr="00D06BD1">
        <w:rPr>
          <w:rFonts w:eastAsiaTheme="minorHAnsi"/>
          <w:sz w:val="28"/>
          <w:szCs w:val="28"/>
          <w:lang w:eastAsia="en-US"/>
        </w:rPr>
        <w:t xml:space="preserve"> </w:t>
      </w:r>
      <w:r w:rsidR="00D06BD1" w:rsidRPr="00E56797">
        <w:rPr>
          <w:rFonts w:eastAsiaTheme="minorHAnsi"/>
          <w:sz w:val="28"/>
          <w:szCs w:val="28"/>
          <w:lang w:eastAsia="en-US"/>
        </w:rPr>
        <w:t>в Камчатском крае</w:t>
      </w:r>
      <w:r w:rsidR="00025AFF" w:rsidRPr="00C8321B">
        <w:rPr>
          <w:sz w:val="28"/>
          <w:szCs w:val="28"/>
        </w:rPr>
        <w:t xml:space="preserve">, </w:t>
      </w:r>
      <w:r w:rsidR="00025AFF" w:rsidRPr="00C8321B">
        <w:rPr>
          <w:rFonts w:eastAsiaTheme="minorHAnsi"/>
          <w:bCs/>
          <w:sz w:val="28"/>
          <w:szCs w:val="28"/>
          <w:lang w:eastAsia="en-US"/>
        </w:rPr>
        <w:t>предоставляемых за счет субвенций краевому бюджету из федерального бюджета,</w:t>
      </w:r>
      <w:r w:rsidR="00025AFF" w:rsidRPr="00C8321B">
        <w:rPr>
          <w:sz w:val="28"/>
          <w:szCs w:val="28"/>
        </w:rPr>
        <w:t xml:space="preserve"> для </w:t>
      </w:r>
      <w:r w:rsidR="00025AFF" w:rsidRPr="00C8321B">
        <w:rPr>
          <w:rFonts w:eastAsiaTheme="minorHAnsi"/>
          <w:sz w:val="28"/>
          <w:szCs w:val="28"/>
          <w:lang w:eastAsia="en-US"/>
        </w:rPr>
        <w:t xml:space="preserve">осуществления </w:t>
      </w:r>
      <w:r w:rsidR="00025AFF" w:rsidRPr="00C8321B">
        <w:rPr>
          <w:sz w:val="28"/>
          <w:szCs w:val="28"/>
        </w:rPr>
        <w:t xml:space="preserve">государственных полномочий Российской Федерации </w:t>
      </w:r>
      <w:r w:rsidR="00025AFF">
        <w:rPr>
          <w:sz w:val="28"/>
          <w:szCs w:val="28"/>
        </w:rPr>
        <w:t xml:space="preserve">на осуществление </w:t>
      </w:r>
      <w:r w:rsidR="00025AFF" w:rsidRPr="00C8321B">
        <w:rPr>
          <w:rFonts w:eastAsiaTheme="minorHAnsi"/>
          <w:sz w:val="28"/>
          <w:szCs w:val="28"/>
          <w:lang w:eastAsia="en-US"/>
        </w:rPr>
        <w:t xml:space="preserve">воинского учета на территориях, на которых отсутствуют структурные подразделения военных комиссариатов, </w:t>
      </w:r>
      <w:r w:rsidRPr="00AA27F5">
        <w:rPr>
          <w:rFonts w:eastAsiaTheme="minorHAnsi"/>
          <w:sz w:val="28"/>
          <w:szCs w:val="28"/>
          <w:lang w:eastAsia="en-US"/>
        </w:rPr>
        <w:t>по формуле:</w:t>
      </w:r>
    </w:p>
    <w:p w:rsidR="00C8321B" w:rsidRDefault="00C8321B" w:rsidP="005C6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21B" w:rsidRPr="00EA7B7B" w:rsidRDefault="00C8321B" w:rsidP="00C8321B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8321B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C</w:t>
      </w:r>
      <w:r w:rsidRPr="00EA7B7B">
        <w:rPr>
          <w:rFonts w:ascii="Times New Roman" w:eastAsiaTheme="minorHAnsi" w:hAnsi="Times New Roman" w:cs="Times New Roman"/>
          <w:b/>
          <w:sz w:val="28"/>
          <w:szCs w:val="28"/>
          <w:vertAlign w:val="subscript"/>
          <w:lang w:val="en-US" w:eastAsia="en-US"/>
        </w:rPr>
        <w:t>j</w:t>
      </w:r>
      <w:proofErr w:type="spellEnd"/>
      <w:r w:rsidRPr="00EA7B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= </w:t>
      </w:r>
      <w:r w:rsidR="00025AFF" w:rsidRPr="00025AFF">
        <w:rPr>
          <w:rFonts w:ascii="Times New Roman" w:hAnsi="Times New Roman" w:cs="Times New Roman"/>
          <w:b/>
          <w:sz w:val="28"/>
          <w:szCs w:val="28"/>
          <w:lang w:val="en-US"/>
        </w:rPr>
        <w:t>SUM</w:t>
      </w:r>
      <w:r w:rsidR="00025AFF" w:rsidRPr="00025A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EA7B7B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</w:t>
      </w:r>
      <w:r w:rsidRPr="00EA7B7B">
        <w:rPr>
          <w:rFonts w:ascii="Times New Roman" w:eastAsiaTheme="minorHAnsi" w:hAnsi="Times New Roman" w:cs="Times New Roman"/>
          <w:b/>
          <w:sz w:val="28"/>
          <w:szCs w:val="28"/>
          <w:vertAlign w:val="subscript"/>
          <w:lang w:val="en-US" w:eastAsia="en-US"/>
        </w:rPr>
        <w:t>i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где</w:t>
      </w:r>
    </w:p>
    <w:p w:rsidR="00C8321B" w:rsidRPr="00C5161C" w:rsidRDefault="00C8321B" w:rsidP="00C8321B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03A" w:rsidRDefault="0015003A" w:rsidP="001500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EA7B7B">
        <w:rPr>
          <w:rFonts w:eastAsiaTheme="minorHAnsi"/>
          <w:b/>
          <w:sz w:val="28"/>
          <w:szCs w:val="28"/>
          <w:lang w:val="en-US" w:eastAsia="en-US"/>
        </w:rPr>
        <w:t>V</w:t>
      </w:r>
      <w:r w:rsidRPr="00EA7B7B">
        <w:rPr>
          <w:rFonts w:eastAsiaTheme="minorHAnsi"/>
          <w:b/>
          <w:sz w:val="28"/>
          <w:szCs w:val="28"/>
          <w:vertAlign w:val="subscript"/>
          <w:lang w:val="en-US" w:eastAsia="en-US"/>
        </w:rPr>
        <w:t>i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sz w:val="28"/>
          <w:szCs w:val="28"/>
        </w:rPr>
        <w:t xml:space="preserve">размер субвенции, предоставляемой бюджету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-того поселения</w:t>
      </w:r>
      <w:r w:rsidR="00D06BD1" w:rsidRPr="00D06BD1">
        <w:rPr>
          <w:rFonts w:eastAsiaTheme="minorHAnsi"/>
          <w:sz w:val="28"/>
          <w:szCs w:val="28"/>
          <w:lang w:eastAsia="en-US"/>
        </w:rPr>
        <w:t xml:space="preserve"> </w:t>
      </w:r>
      <w:r w:rsidR="00D06BD1" w:rsidRPr="00E56797">
        <w:rPr>
          <w:rFonts w:eastAsiaTheme="minorHAnsi"/>
          <w:sz w:val="28"/>
          <w:szCs w:val="28"/>
          <w:lang w:eastAsia="en-US"/>
        </w:rPr>
        <w:t>в Камчатском крае</w:t>
      </w:r>
      <w:r>
        <w:rPr>
          <w:sz w:val="28"/>
          <w:szCs w:val="28"/>
        </w:rPr>
        <w:t xml:space="preserve"> для осуществления </w:t>
      </w:r>
      <w:r w:rsidRPr="00D476AC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Pr="00D476AC">
        <w:rPr>
          <w:sz w:val="28"/>
          <w:szCs w:val="28"/>
        </w:rPr>
        <w:t xml:space="preserve"> </w:t>
      </w:r>
      <w:r w:rsidRPr="00D476AC">
        <w:rPr>
          <w:sz w:val="28"/>
          <w:szCs w:val="28"/>
        </w:rPr>
        <w:lastRenderedPageBreak/>
        <w:t>полномочи</w:t>
      </w:r>
      <w:r>
        <w:rPr>
          <w:sz w:val="28"/>
          <w:szCs w:val="28"/>
        </w:rPr>
        <w:t>й</w:t>
      </w:r>
      <w:r w:rsidRPr="00D476AC">
        <w:rPr>
          <w:sz w:val="28"/>
          <w:szCs w:val="28"/>
        </w:rPr>
        <w:t xml:space="preserve"> Российской Федерации </w:t>
      </w:r>
      <w:r w:rsidRPr="00D476AC">
        <w:rPr>
          <w:rFonts w:eastAsiaTheme="minorHAnsi"/>
          <w:sz w:val="28"/>
          <w:szCs w:val="28"/>
          <w:lang w:eastAsia="en-US"/>
        </w:rPr>
        <w:t>на осуществление воинского учета на территориях, на которых отсутствуют структурные подра</w:t>
      </w:r>
      <w:r>
        <w:rPr>
          <w:rFonts w:eastAsiaTheme="minorHAnsi"/>
          <w:sz w:val="28"/>
          <w:szCs w:val="28"/>
          <w:lang w:eastAsia="en-US"/>
        </w:rPr>
        <w:t>зделения военных комиссариатов</w:t>
      </w:r>
      <w:r w:rsidR="001431B8">
        <w:rPr>
          <w:sz w:val="28"/>
          <w:szCs w:val="28"/>
        </w:rPr>
        <w:t>, на очередной финансовый год</w:t>
      </w:r>
      <w:r>
        <w:rPr>
          <w:sz w:val="28"/>
          <w:szCs w:val="28"/>
        </w:rPr>
        <w:t>.</w:t>
      </w:r>
    </w:p>
    <w:p w:rsidR="0015003A" w:rsidRDefault="0015003A" w:rsidP="00C8321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8321B" w:rsidRDefault="00C8321B" w:rsidP="00C8321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1C0" w:rsidRDefault="005C61C0" w:rsidP="005C6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209" w:rsidRPr="00511209" w:rsidRDefault="00511209" w:rsidP="00511209">
      <w:pPr>
        <w:pStyle w:val="a7"/>
        <w:rPr>
          <w:b w:val="0"/>
          <w:sz w:val="28"/>
          <w:szCs w:val="28"/>
        </w:rPr>
      </w:pPr>
      <w:r w:rsidRPr="00511209">
        <w:rPr>
          <w:b w:val="0"/>
          <w:sz w:val="28"/>
          <w:szCs w:val="28"/>
        </w:rPr>
        <w:t xml:space="preserve">Пояснительная записка </w:t>
      </w:r>
    </w:p>
    <w:p w:rsidR="00511209" w:rsidRPr="0015003A" w:rsidRDefault="00511209" w:rsidP="005112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1209">
        <w:rPr>
          <w:rFonts w:ascii="Times New Roman" w:hAnsi="Times New Roman" w:cs="Times New Roman"/>
          <w:bCs/>
          <w:sz w:val="28"/>
        </w:rPr>
        <w:lastRenderedPageBreak/>
        <w:t>к</w:t>
      </w:r>
      <w:r w:rsidRPr="00511209">
        <w:rPr>
          <w:rFonts w:ascii="Times New Roman" w:hAnsi="Times New Roman" w:cs="Times New Roman"/>
          <w:sz w:val="28"/>
        </w:rPr>
        <w:t xml:space="preserve"> </w:t>
      </w:r>
      <w:r w:rsidRPr="00511209">
        <w:rPr>
          <w:rFonts w:ascii="Times New Roman" w:hAnsi="Times New Roman" w:cs="Times New Roman"/>
          <w:bCs/>
          <w:sz w:val="28"/>
        </w:rPr>
        <w:t xml:space="preserve">проекту закона Камчатского края </w:t>
      </w:r>
      <w:r w:rsidRPr="0015003A">
        <w:rPr>
          <w:rFonts w:ascii="Times New Roman" w:hAnsi="Times New Roman" w:cs="Times New Roman"/>
          <w:bCs/>
          <w:sz w:val="28"/>
        </w:rPr>
        <w:t>"</w:t>
      </w:r>
      <w:r w:rsidR="0015003A" w:rsidRPr="0015003A">
        <w:rPr>
          <w:rFonts w:ascii="Times New Roman" w:hAnsi="Times New Roman" w:cs="Times New Roman"/>
          <w:sz w:val="28"/>
          <w:szCs w:val="28"/>
        </w:rPr>
        <w:t xml:space="preserve">О предоставлении местным бюджетам </w:t>
      </w:r>
      <w:r w:rsidR="0015003A" w:rsidRPr="001500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субвенций </w:t>
      </w:r>
      <w:r w:rsidR="0015003A" w:rsidRPr="0015003A">
        <w:rPr>
          <w:rFonts w:ascii="Times New Roman" w:hAnsi="Times New Roman" w:cs="Times New Roman"/>
          <w:sz w:val="28"/>
          <w:szCs w:val="28"/>
        </w:rPr>
        <w:t xml:space="preserve">для осуществления государственных полномочий Российской Федерации </w:t>
      </w:r>
      <w:r w:rsidR="0015003A" w:rsidRPr="0015003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осуществление воинского учета на территориях, на которых отсутствуют структурные подразделения военных комиссариатов, в Камчатском крае</w:t>
      </w:r>
      <w:r w:rsidRPr="0015003A">
        <w:rPr>
          <w:rFonts w:ascii="Times New Roman" w:hAnsi="Times New Roman" w:cs="Times New Roman"/>
          <w:sz w:val="28"/>
          <w:szCs w:val="28"/>
        </w:rPr>
        <w:t>"</w:t>
      </w:r>
    </w:p>
    <w:p w:rsidR="00511209" w:rsidRPr="00511209" w:rsidRDefault="00511209" w:rsidP="00511209">
      <w:pPr>
        <w:jc w:val="center"/>
        <w:rPr>
          <w:sz w:val="28"/>
        </w:rPr>
      </w:pPr>
    </w:p>
    <w:p w:rsidR="00511209" w:rsidRDefault="00511209" w:rsidP="006B470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ab/>
      </w:r>
      <w:r w:rsidR="00F436CD" w:rsidRPr="00511209">
        <w:rPr>
          <w:color w:val="000000"/>
          <w:sz w:val="28"/>
          <w:szCs w:val="28"/>
        </w:rPr>
        <w:t xml:space="preserve">Настоящий законопроект разработан в </w:t>
      </w:r>
      <w:r w:rsidRPr="00511209">
        <w:rPr>
          <w:color w:val="000000"/>
          <w:sz w:val="28"/>
          <w:szCs w:val="28"/>
        </w:rPr>
        <w:t xml:space="preserve">соответствии со статьей 8 </w:t>
      </w:r>
      <w:r w:rsidRPr="00511209">
        <w:rPr>
          <w:rFonts w:eastAsiaTheme="minorHAnsi"/>
          <w:sz w:val="28"/>
          <w:szCs w:val="28"/>
          <w:lang w:eastAsia="en-US"/>
        </w:rPr>
        <w:t xml:space="preserve">Федерального закона от 28.03.1998 № 53-ФЗ "О воинской обязанности и военной службе", </w:t>
      </w:r>
      <w:r w:rsidRPr="00511209">
        <w:rPr>
          <w:color w:val="000000"/>
          <w:sz w:val="28"/>
          <w:szCs w:val="28"/>
        </w:rPr>
        <w:t xml:space="preserve">пунктами 3 и 4 </w:t>
      </w:r>
      <w:r w:rsidR="00854BAA" w:rsidRPr="00511209">
        <w:rPr>
          <w:color w:val="000000"/>
          <w:sz w:val="28"/>
          <w:szCs w:val="28"/>
        </w:rPr>
        <w:t>стать</w:t>
      </w:r>
      <w:r w:rsidRPr="00511209">
        <w:rPr>
          <w:color w:val="000000"/>
          <w:sz w:val="28"/>
          <w:szCs w:val="28"/>
        </w:rPr>
        <w:t>и</w:t>
      </w:r>
      <w:r w:rsidR="00854BAA" w:rsidRPr="00511209">
        <w:rPr>
          <w:color w:val="000000"/>
          <w:sz w:val="28"/>
          <w:szCs w:val="28"/>
        </w:rPr>
        <w:t xml:space="preserve"> 140 Бюджетного кодекса Российской Федерации</w:t>
      </w:r>
      <w:r w:rsidRPr="00511209">
        <w:rPr>
          <w:color w:val="000000"/>
          <w:sz w:val="28"/>
          <w:szCs w:val="28"/>
        </w:rPr>
        <w:t xml:space="preserve">, </w:t>
      </w:r>
      <w:hyperlink w:anchor="sub_0" w:history="1">
        <w:r w:rsidR="00854BAA" w:rsidRPr="00511209">
          <w:rPr>
            <w:color w:val="000000"/>
            <w:sz w:val="28"/>
            <w:szCs w:val="28"/>
          </w:rPr>
          <w:t>постановлени</w:t>
        </w:r>
      </w:hyperlink>
      <w:r w:rsidRPr="00511209">
        <w:rPr>
          <w:color w:val="000000"/>
          <w:sz w:val="28"/>
          <w:szCs w:val="28"/>
        </w:rPr>
        <w:t>ем</w:t>
      </w:r>
      <w:r w:rsidR="00854BAA" w:rsidRPr="00511209">
        <w:rPr>
          <w:color w:val="000000"/>
          <w:sz w:val="28"/>
          <w:szCs w:val="28"/>
        </w:rPr>
        <w:t xml:space="preserve"> Правительства Российской Федерации  от 18.10.2005 № 625 </w:t>
      </w:r>
      <w:r w:rsidRPr="00511209">
        <w:rPr>
          <w:color w:val="000000"/>
          <w:sz w:val="28"/>
          <w:szCs w:val="28"/>
        </w:rPr>
        <w:t>"</w:t>
      </w:r>
      <w:r w:rsidR="00854BAA" w:rsidRPr="00511209">
        <w:rPr>
          <w:color w:val="000000"/>
          <w:sz w:val="28"/>
          <w:szCs w:val="28"/>
        </w:rPr>
        <w:t xml:space="preserve">Об утверждении Правил расходования местными </w:t>
      </w:r>
      <w:r w:rsidR="00854BAA" w:rsidRPr="00511209">
        <w:rPr>
          <w:sz w:val="28"/>
          <w:szCs w:val="28"/>
        </w:rPr>
        <w:t>бюджетами субвенций из бюджета субъекта Российской Федерации, финансовое обеспечение которых осуществляется за счет субвенций из федерального бюджета</w:t>
      </w:r>
      <w:r w:rsidRPr="00511209">
        <w:rPr>
          <w:sz w:val="28"/>
          <w:szCs w:val="28"/>
        </w:rPr>
        <w:t xml:space="preserve">" и </w:t>
      </w:r>
      <w:r w:rsidRPr="00511209">
        <w:rPr>
          <w:rFonts w:eastAsiaTheme="minorHAnsi"/>
          <w:sz w:val="28"/>
          <w:szCs w:val="28"/>
          <w:lang w:eastAsia="en-US"/>
        </w:rPr>
        <w:t>постановлением Правительства РФ от 29.04.2006 № 258 "О субвенциях на осуществление полномочий по первичному воинскому учету на территориях, где отсутствуют военные комиссариаты"</w:t>
      </w:r>
      <w:r>
        <w:rPr>
          <w:rFonts w:eastAsiaTheme="minorHAnsi"/>
          <w:sz w:val="28"/>
          <w:szCs w:val="28"/>
          <w:lang w:eastAsia="en-US"/>
        </w:rPr>
        <w:t xml:space="preserve"> и регулирует вопросы, связанные с:</w:t>
      </w:r>
    </w:p>
    <w:p w:rsidR="00511209" w:rsidRDefault="00511209" w:rsidP="0051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AD461E">
        <w:rPr>
          <w:bCs/>
          <w:sz w:val="28"/>
          <w:szCs w:val="28"/>
        </w:rPr>
        <w:t>утвержд</w:t>
      </w:r>
      <w:r>
        <w:rPr>
          <w:bCs/>
          <w:sz w:val="28"/>
          <w:szCs w:val="28"/>
        </w:rPr>
        <w:t>ением</w:t>
      </w:r>
      <w:r w:rsidRPr="00AD461E">
        <w:rPr>
          <w:bCs/>
          <w:sz w:val="28"/>
          <w:szCs w:val="28"/>
        </w:rPr>
        <w:t xml:space="preserve"> </w:t>
      </w:r>
      <w:r w:rsidRPr="00AD461E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AD461E">
        <w:rPr>
          <w:sz w:val="28"/>
          <w:szCs w:val="28"/>
        </w:rPr>
        <w:t xml:space="preserve"> </w:t>
      </w:r>
      <w:r w:rsidR="0015003A" w:rsidRPr="00AD461E">
        <w:rPr>
          <w:sz w:val="28"/>
          <w:szCs w:val="28"/>
        </w:rPr>
        <w:t xml:space="preserve">распределения </w:t>
      </w:r>
      <w:r w:rsidR="0015003A">
        <w:rPr>
          <w:sz w:val="28"/>
          <w:szCs w:val="28"/>
        </w:rPr>
        <w:t>бюджетам городских округов и поселений</w:t>
      </w:r>
      <w:r w:rsidR="0015003A" w:rsidRPr="00DC7089">
        <w:rPr>
          <w:sz w:val="28"/>
          <w:szCs w:val="28"/>
        </w:rPr>
        <w:t xml:space="preserve"> </w:t>
      </w:r>
      <w:r w:rsidR="0015003A" w:rsidRPr="00AD461E">
        <w:rPr>
          <w:sz w:val="28"/>
          <w:szCs w:val="28"/>
        </w:rPr>
        <w:t>субвенций</w:t>
      </w:r>
      <w:r w:rsidR="0015003A" w:rsidRPr="009758D2">
        <w:rPr>
          <w:sz w:val="28"/>
          <w:szCs w:val="28"/>
        </w:rPr>
        <w:t xml:space="preserve">, </w:t>
      </w:r>
      <w:r w:rsidR="0015003A" w:rsidRPr="009758D2">
        <w:rPr>
          <w:rFonts w:eastAsiaTheme="minorHAnsi"/>
          <w:bCs/>
          <w:sz w:val="28"/>
          <w:szCs w:val="28"/>
          <w:lang w:eastAsia="en-US"/>
        </w:rPr>
        <w:t>предоставляемых за счет субвенций краевому бюджету из федерального бюджета,</w:t>
      </w:r>
      <w:r w:rsidR="0015003A" w:rsidRPr="00AD461E">
        <w:rPr>
          <w:sz w:val="28"/>
          <w:szCs w:val="28"/>
        </w:rPr>
        <w:t xml:space="preserve"> </w:t>
      </w:r>
      <w:r w:rsidR="0015003A">
        <w:rPr>
          <w:sz w:val="28"/>
          <w:szCs w:val="28"/>
        </w:rPr>
        <w:t>для</w:t>
      </w:r>
      <w:r w:rsidR="0015003A" w:rsidRPr="00AD461E">
        <w:rPr>
          <w:sz w:val="28"/>
          <w:szCs w:val="28"/>
        </w:rPr>
        <w:t xml:space="preserve"> осуществлени</w:t>
      </w:r>
      <w:r w:rsidR="0015003A">
        <w:rPr>
          <w:sz w:val="28"/>
          <w:szCs w:val="28"/>
        </w:rPr>
        <w:t>я</w:t>
      </w:r>
      <w:r w:rsidR="0015003A" w:rsidRPr="00AD461E">
        <w:rPr>
          <w:sz w:val="28"/>
          <w:szCs w:val="28"/>
        </w:rPr>
        <w:t xml:space="preserve"> государственных полномочий Российской Федерации </w:t>
      </w:r>
      <w:r w:rsidR="0015003A" w:rsidRPr="00AD461E">
        <w:rPr>
          <w:rFonts w:eastAsiaTheme="minorHAnsi"/>
          <w:sz w:val="28"/>
          <w:szCs w:val="28"/>
          <w:lang w:eastAsia="en-US"/>
        </w:rPr>
        <w:t>на осуществление воинского учета на территориях, на которых отсутствуют структурные подразделения военных комиссариатов, в Камчатском крае</w:t>
      </w:r>
      <w:r>
        <w:rPr>
          <w:bCs/>
          <w:sz w:val="28"/>
          <w:szCs w:val="28"/>
        </w:rPr>
        <w:t>;</w:t>
      </w:r>
    </w:p>
    <w:p w:rsidR="00511209" w:rsidRPr="00511209" w:rsidRDefault="00511209" w:rsidP="0051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2) </w:t>
      </w:r>
      <w:r w:rsidRPr="00AD461E">
        <w:rPr>
          <w:bCs/>
          <w:sz w:val="28"/>
          <w:szCs w:val="28"/>
        </w:rPr>
        <w:t>наделением органов местного самоуправления муниципальных районов в Камчатском крае</w:t>
      </w:r>
      <w:r>
        <w:rPr>
          <w:bCs/>
          <w:sz w:val="28"/>
          <w:szCs w:val="28"/>
        </w:rPr>
        <w:t xml:space="preserve"> </w:t>
      </w:r>
      <w:r w:rsidRPr="00AD461E">
        <w:rPr>
          <w:sz w:val="28"/>
          <w:szCs w:val="28"/>
        </w:rPr>
        <w:t>полномочиями</w:t>
      </w:r>
      <w:r w:rsidRPr="00AD461E">
        <w:rPr>
          <w:rFonts w:eastAsiaTheme="minorHAnsi"/>
          <w:sz w:val="28"/>
          <w:szCs w:val="28"/>
          <w:lang w:eastAsia="en-US"/>
        </w:rPr>
        <w:t xml:space="preserve"> по расчету </w:t>
      </w:r>
      <w:r w:rsidRPr="00AD461E">
        <w:rPr>
          <w:rFonts w:eastAsiaTheme="minorHAnsi"/>
          <w:sz w:val="28"/>
          <w:szCs w:val="28"/>
          <w:lang w:eastAsia="en-US"/>
        </w:rPr>
        <w:lastRenderedPageBreak/>
        <w:t xml:space="preserve">и предоставлению субвенций бюджетам поселений </w:t>
      </w:r>
      <w:r w:rsidRPr="00AD461E">
        <w:rPr>
          <w:sz w:val="28"/>
          <w:szCs w:val="28"/>
        </w:rPr>
        <w:t xml:space="preserve">на осуществление государственных полномочий Российской Федерации </w:t>
      </w:r>
      <w:r w:rsidRPr="00AD461E">
        <w:rPr>
          <w:rFonts w:eastAsiaTheme="minorHAnsi"/>
          <w:sz w:val="28"/>
          <w:szCs w:val="28"/>
          <w:lang w:eastAsia="en-US"/>
        </w:rPr>
        <w:t xml:space="preserve">на </w:t>
      </w:r>
      <w:r w:rsidRPr="00AD461E">
        <w:rPr>
          <w:sz w:val="28"/>
          <w:szCs w:val="28"/>
        </w:rPr>
        <w:t>осуществление</w:t>
      </w:r>
      <w:r w:rsidRPr="00AD461E">
        <w:rPr>
          <w:rFonts w:eastAsiaTheme="minorHAnsi"/>
          <w:sz w:val="28"/>
          <w:szCs w:val="28"/>
          <w:lang w:eastAsia="en-US"/>
        </w:rPr>
        <w:t xml:space="preserve"> воинского учета граждан Российской Федерации на территориях, на которых отсутствуют структурные подра</w:t>
      </w:r>
      <w:r>
        <w:rPr>
          <w:rFonts w:eastAsiaTheme="minorHAnsi"/>
          <w:sz w:val="28"/>
          <w:szCs w:val="28"/>
          <w:lang w:eastAsia="en-US"/>
        </w:rPr>
        <w:t>зделения военных комиссариатов</w:t>
      </w:r>
      <w:r w:rsidR="00F14CDB">
        <w:rPr>
          <w:rFonts w:eastAsiaTheme="minorHAnsi"/>
          <w:sz w:val="28"/>
          <w:szCs w:val="28"/>
          <w:lang w:eastAsia="en-US"/>
        </w:rPr>
        <w:t>.</w:t>
      </w:r>
    </w:p>
    <w:p w:rsidR="0015003A" w:rsidRDefault="00854BAA" w:rsidP="006B4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209">
        <w:rPr>
          <w:sz w:val="28"/>
          <w:szCs w:val="28"/>
        </w:rPr>
        <w:t xml:space="preserve"> </w:t>
      </w:r>
    </w:p>
    <w:p w:rsidR="00BD019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0194" w:rsidRDefault="00BD0194" w:rsidP="00BD0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70F" w:rsidRDefault="006B470F" w:rsidP="00F14CDB">
      <w:pPr>
        <w:pStyle w:val="a7"/>
        <w:rPr>
          <w:b w:val="0"/>
          <w:sz w:val="28"/>
          <w:szCs w:val="28"/>
        </w:rPr>
      </w:pPr>
    </w:p>
    <w:p w:rsidR="006B470F" w:rsidRDefault="006B470F" w:rsidP="00F14CDB">
      <w:pPr>
        <w:pStyle w:val="a7"/>
        <w:rPr>
          <w:b w:val="0"/>
          <w:sz w:val="28"/>
          <w:szCs w:val="28"/>
        </w:rPr>
      </w:pPr>
    </w:p>
    <w:p w:rsidR="006B470F" w:rsidRDefault="006B470F" w:rsidP="00F14CDB">
      <w:pPr>
        <w:pStyle w:val="a7"/>
        <w:rPr>
          <w:b w:val="0"/>
          <w:sz w:val="28"/>
          <w:szCs w:val="28"/>
        </w:rPr>
      </w:pPr>
    </w:p>
    <w:p w:rsidR="006B470F" w:rsidRDefault="006B470F" w:rsidP="00F14CDB">
      <w:pPr>
        <w:pStyle w:val="a7"/>
        <w:rPr>
          <w:b w:val="0"/>
          <w:sz w:val="28"/>
          <w:szCs w:val="28"/>
        </w:rPr>
      </w:pPr>
    </w:p>
    <w:p w:rsidR="006B470F" w:rsidRDefault="006B470F" w:rsidP="00F14CDB">
      <w:pPr>
        <w:pStyle w:val="a7"/>
        <w:rPr>
          <w:b w:val="0"/>
          <w:sz w:val="28"/>
          <w:szCs w:val="28"/>
        </w:rPr>
      </w:pPr>
    </w:p>
    <w:p w:rsidR="006B470F" w:rsidRDefault="006B470F" w:rsidP="00F14CDB">
      <w:pPr>
        <w:pStyle w:val="a7"/>
        <w:rPr>
          <w:b w:val="0"/>
          <w:sz w:val="28"/>
          <w:szCs w:val="28"/>
        </w:rPr>
      </w:pPr>
    </w:p>
    <w:p w:rsidR="006B470F" w:rsidRDefault="006B470F" w:rsidP="00F14CDB">
      <w:pPr>
        <w:pStyle w:val="a7"/>
        <w:rPr>
          <w:b w:val="0"/>
          <w:sz w:val="28"/>
          <w:szCs w:val="28"/>
        </w:rPr>
      </w:pPr>
    </w:p>
    <w:p w:rsidR="006B470F" w:rsidRDefault="006B470F" w:rsidP="00F14CDB">
      <w:pPr>
        <w:pStyle w:val="a7"/>
        <w:rPr>
          <w:b w:val="0"/>
          <w:sz w:val="28"/>
          <w:szCs w:val="28"/>
        </w:rPr>
      </w:pPr>
    </w:p>
    <w:p w:rsidR="006B470F" w:rsidRDefault="006B470F" w:rsidP="00F14CDB">
      <w:pPr>
        <w:pStyle w:val="a7"/>
        <w:rPr>
          <w:b w:val="0"/>
          <w:sz w:val="28"/>
          <w:szCs w:val="28"/>
        </w:rPr>
      </w:pPr>
    </w:p>
    <w:p w:rsidR="006B470F" w:rsidRDefault="006B470F" w:rsidP="00F14CDB">
      <w:pPr>
        <w:pStyle w:val="a7"/>
        <w:rPr>
          <w:b w:val="0"/>
          <w:sz w:val="28"/>
          <w:szCs w:val="28"/>
        </w:rPr>
      </w:pPr>
    </w:p>
    <w:p w:rsidR="006B470F" w:rsidRDefault="006B470F" w:rsidP="00F14CDB">
      <w:pPr>
        <w:pStyle w:val="a7"/>
        <w:rPr>
          <w:b w:val="0"/>
          <w:sz w:val="28"/>
          <w:szCs w:val="28"/>
        </w:rPr>
      </w:pPr>
    </w:p>
    <w:p w:rsidR="006B470F" w:rsidRDefault="006B470F" w:rsidP="00F14CDB">
      <w:pPr>
        <w:pStyle w:val="a7"/>
        <w:rPr>
          <w:b w:val="0"/>
          <w:sz w:val="28"/>
          <w:szCs w:val="28"/>
        </w:rPr>
      </w:pPr>
    </w:p>
    <w:p w:rsidR="00F14CDB" w:rsidRPr="0015003A" w:rsidRDefault="00F14CDB" w:rsidP="00F14CDB">
      <w:pPr>
        <w:pStyle w:val="a7"/>
        <w:rPr>
          <w:b w:val="0"/>
          <w:sz w:val="28"/>
          <w:szCs w:val="28"/>
        </w:rPr>
      </w:pPr>
      <w:bookmarkStart w:id="2" w:name="_GoBack"/>
      <w:bookmarkEnd w:id="2"/>
      <w:r w:rsidRPr="0015003A">
        <w:rPr>
          <w:b w:val="0"/>
          <w:sz w:val="28"/>
          <w:szCs w:val="28"/>
        </w:rPr>
        <w:t xml:space="preserve">Финансово-экономическое обоснование </w:t>
      </w:r>
    </w:p>
    <w:p w:rsidR="00F14CDB" w:rsidRPr="0015003A" w:rsidRDefault="00F14CDB" w:rsidP="00F1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003A">
        <w:rPr>
          <w:rFonts w:ascii="Times New Roman" w:hAnsi="Times New Roman" w:cs="Times New Roman"/>
          <w:bCs/>
          <w:sz w:val="28"/>
        </w:rPr>
        <w:t>к</w:t>
      </w:r>
      <w:r w:rsidRPr="0015003A">
        <w:rPr>
          <w:rFonts w:ascii="Times New Roman" w:hAnsi="Times New Roman" w:cs="Times New Roman"/>
          <w:sz w:val="28"/>
        </w:rPr>
        <w:t xml:space="preserve"> </w:t>
      </w:r>
      <w:r w:rsidRPr="0015003A">
        <w:rPr>
          <w:rFonts w:ascii="Times New Roman" w:hAnsi="Times New Roman" w:cs="Times New Roman"/>
          <w:bCs/>
          <w:sz w:val="28"/>
        </w:rPr>
        <w:t>проекту закона Камчатского края "</w:t>
      </w:r>
      <w:r w:rsidR="0015003A" w:rsidRPr="0015003A">
        <w:rPr>
          <w:rFonts w:ascii="Times New Roman" w:hAnsi="Times New Roman" w:cs="Times New Roman"/>
          <w:sz w:val="28"/>
          <w:szCs w:val="28"/>
        </w:rPr>
        <w:t xml:space="preserve">О предоставлении местным бюджетам </w:t>
      </w:r>
      <w:r w:rsidR="0015003A" w:rsidRPr="001500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субвенций </w:t>
      </w:r>
      <w:r w:rsidR="0015003A" w:rsidRPr="0015003A">
        <w:rPr>
          <w:rFonts w:ascii="Times New Roman" w:hAnsi="Times New Roman" w:cs="Times New Roman"/>
          <w:sz w:val="28"/>
          <w:szCs w:val="28"/>
        </w:rPr>
        <w:t xml:space="preserve">для осуществления государственных полномочий Российской Федерации </w:t>
      </w:r>
      <w:r w:rsidR="0015003A" w:rsidRPr="0015003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осуществление воинского учета на территориях, на которых отсутствуют структурные подразделения военных комиссариатов, в Камчатском крае</w:t>
      </w:r>
      <w:r w:rsidRPr="0015003A">
        <w:rPr>
          <w:rFonts w:ascii="Times New Roman" w:hAnsi="Times New Roman" w:cs="Times New Roman"/>
          <w:sz w:val="28"/>
          <w:szCs w:val="28"/>
        </w:rPr>
        <w:t>"</w:t>
      </w:r>
    </w:p>
    <w:p w:rsidR="00F14CDB" w:rsidRPr="0015003A" w:rsidRDefault="00F14CDB" w:rsidP="00F14CDB">
      <w:pPr>
        <w:jc w:val="center"/>
        <w:rPr>
          <w:bCs/>
          <w:sz w:val="28"/>
        </w:rPr>
      </w:pPr>
    </w:p>
    <w:p w:rsidR="00F14CDB" w:rsidRPr="0015003A" w:rsidRDefault="00F14CDB" w:rsidP="00F14CDB">
      <w:pPr>
        <w:jc w:val="center"/>
        <w:rPr>
          <w:sz w:val="28"/>
        </w:rPr>
      </w:pPr>
    </w:p>
    <w:p w:rsidR="00F14CDB" w:rsidRPr="0015003A" w:rsidRDefault="00F14CDB" w:rsidP="00F14CD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5003A">
        <w:rPr>
          <w:rFonts w:ascii="Times New Roman" w:hAnsi="Times New Roman" w:cs="Times New Roman"/>
          <w:sz w:val="28"/>
          <w:szCs w:val="28"/>
        </w:rPr>
        <w:t xml:space="preserve">Принятие закона Камчатского края </w:t>
      </w:r>
      <w:r w:rsidRPr="0015003A">
        <w:rPr>
          <w:rFonts w:ascii="Times New Roman" w:hAnsi="Times New Roman" w:cs="Times New Roman"/>
          <w:bCs/>
          <w:sz w:val="28"/>
        </w:rPr>
        <w:t>"</w:t>
      </w:r>
      <w:r w:rsidR="0015003A" w:rsidRPr="0015003A">
        <w:rPr>
          <w:rFonts w:ascii="Times New Roman" w:hAnsi="Times New Roman" w:cs="Times New Roman"/>
          <w:sz w:val="28"/>
          <w:szCs w:val="28"/>
        </w:rPr>
        <w:t xml:space="preserve">О предоставлении местным бюджетам </w:t>
      </w:r>
      <w:r w:rsidR="0015003A" w:rsidRPr="001500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субвенций </w:t>
      </w:r>
      <w:r w:rsidR="0015003A" w:rsidRPr="0015003A">
        <w:rPr>
          <w:rFonts w:ascii="Times New Roman" w:hAnsi="Times New Roman" w:cs="Times New Roman"/>
          <w:sz w:val="28"/>
          <w:szCs w:val="28"/>
        </w:rPr>
        <w:t xml:space="preserve">для осуществления государственных полномочий Российской Федерации </w:t>
      </w:r>
      <w:r w:rsidR="0015003A" w:rsidRPr="00150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осуществление воинского учета на территориях, на которых отсутствуют </w:t>
      </w:r>
      <w:r w:rsidR="0015003A" w:rsidRPr="0015003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структурные подразделения военных комиссариатов, в Камчатском крае</w:t>
      </w:r>
      <w:r w:rsidRPr="0015003A">
        <w:rPr>
          <w:rFonts w:ascii="Times New Roman" w:hAnsi="Times New Roman" w:cs="Times New Roman"/>
          <w:sz w:val="28"/>
          <w:szCs w:val="28"/>
        </w:rPr>
        <w:t>" не потребует дополнительного финансирования из краевого бюджета.</w:t>
      </w:r>
      <w:r w:rsidRPr="0015003A">
        <w:rPr>
          <w:rFonts w:ascii="Times New Roman" w:hAnsi="Times New Roman" w:cs="Times New Roman"/>
          <w:sz w:val="28"/>
        </w:rPr>
        <w:t xml:space="preserve"> </w:t>
      </w:r>
    </w:p>
    <w:p w:rsidR="00F14CDB" w:rsidRPr="0015003A" w:rsidRDefault="00F14CDB" w:rsidP="00F14CD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5003A">
        <w:rPr>
          <w:rFonts w:ascii="Times New Roman" w:hAnsi="Times New Roman" w:cs="Times New Roman"/>
          <w:sz w:val="28"/>
        </w:rPr>
        <w:t xml:space="preserve">Финансирование </w:t>
      </w:r>
      <w:r w:rsidRPr="0015003A">
        <w:rPr>
          <w:rFonts w:ascii="Times New Roman" w:hAnsi="Times New Roman" w:cs="Times New Roman"/>
          <w:sz w:val="28"/>
        </w:rPr>
        <w:tab/>
        <w:t xml:space="preserve">расходов </w:t>
      </w:r>
      <w:r w:rsidRPr="0015003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осуществление воинского учета граждан Российской Федерации на территориях, на которых отсутствуют структурные подразделения военных комиссариатов</w:t>
      </w:r>
      <w:r w:rsidRPr="0015003A">
        <w:rPr>
          <w:rFonts w:ascii="Times New Roman" w:hAnsi="Times New Roman" w:cs="Times New Roman"/>
          <w:sz w:val="28"/>
        </w:rPr>
        <w:t>, осуществляется за счет субвенций, предоставляемых краевому бюджету из федерального бюджета.</w:t>
      </w:r>
    </w:p>
    <w:p w:rsidR="00F14CDB" w:rsidRPr="0015003A" w:rsidRDefault="00F14CDB" w:rsidP="00F14CDB">
      <w:pPr>
        <w:ind w:firstLine="709"/>
        <w:jc w:val="both"/>
        <w:rPr>
          <w:sz w:val="28"/>
        </w:rPr>
      </w:pPr>
    </w:p>
    <w:p w:rsidR="00F14CDB" w:rsidRPr="0015003A" w:rsidRDefault="00F14CDB" w:rsidP="00F14CDB">
      <w:pPr>
        <w:pStyle w:val="a7"/>
        <w:rPr>
          <w:b w:val="0"/>
        </w:rPr>
      </w:pPr>
    </w:p>
    <w:p w:rsidR="0015003A" w:rsidRDefault="0015003A" w:rsidP="00F14CDB">
      <w:pPr>
        <w:pStyle w:val="a7"/>
        <w:rPr>
          <w:b w:val="0"/>
          <w:sz w:val="28"/>
          <w:szCs w:val="28"/>
        </w:rPr>
      </w:pPr>
    </w:p>
    <w:p w:rsidR="00F14CDB" w:rsidRPr="0015003A" w:rsidRDefault="00F14CDB" w:rsidP="00F14CDB">
      <w:pPr>
        <w:pStyle w:val="a7"/>
        <w:rPr>
          <w:b w:val="0"/>
          <w:sz w:val="28"/>
          <w:szCs w:val="28"/>
        </w:rPr>
      </w:pPr>
      <w:r w:rsidRPr="0015003A">
        <w:rPr>
          <w:b w:val="0"/>
          <w:sz w:val="28"/>
          <w:szCs w:val="28"/>
        </w:rPr>
        <w:t xml:space="preserve">Перечень </w:t>
      </w:r>
    </w:p>
    <w:p w:rsidR="00F14CDB" w:rsidRPr="0015003A" w:rsidRDefault="00F14CDB" w:rsidP="00F14CDB">
      <w:pPr>
        <w:jc w:val="center"/>
        <w:rPr>
          <w:sz w:val="28"/>
          <w:szCs w:val="28"/>
        </w:rPr>
      </w:pPr>
      <w:r w:rsidRPr="0015003A">
        <w:rPr>
          <w:sz w:val="28"/>
          <w:szCs w:val="28"/>
        </w:rPr>
        <w:t xml:space="preserve">законов и иных нормативных правовых актов Камчатского края, </w:t>
      </w:r>
    </w:p>
    <w:p w:rsidR="00F14CDB" w:rsidRPr="0015003A" w:rsidRDefault="00F14CDB" w:rsidP="00F14CDB">
      <w:pPr>
        <w:jc w:val="center"/>
        <w:rPr>
          <w:sz w:val="28"/>
          <w:szCs w:val="28"/>
        </w:rPr>
      </w:pPr>
      <w:r w:rsidRPr="0015003A">
        <w:rPr>
          <w:sz w:val="28"/>
          <w:szCs w:val="28"/>
        </w:rPr>
        <w:t xml:space="preserve">подлежащих разработке и принятию в целях реализации закона Камчатского края </w:t>
      </w:r>
      <w:r w:rsidRPr="0015003A">
        <w:rPr>
          <w:bCs/>
          <w:sz w:val="28"/>
        </w:rPr>
        <w:t>"</w:t>
      </w:r>
      <w:r w:rsidR="0015003A" w:rsidRPr="0015003A">
        <w:rPr>
          <w:sz w:val="28"/>
          <w:szCs w:val="28"/>
        </w:rPr>
        <w:t xml:space="preserve">О предоставлении местным бюджетам </w:t>
      </w:r>
      <w:r w:rsidR="0015003A" w:rsidRPr="0015003A">
        <w:rPr>
          <w:rFonts w:eastAsiaTheme="minorHAnsi"/>
          <w:bCs/>
          <w:sz w:val="28"/>
          <w:szCs w:val="28"/>
          <w:lang w:eastAsia="en-US"/>
        </w:rPr>
        <w:t xml:space="preserve">субвенций </w:t>
      </w:r>
      <w:r w:rsidR="0015003A" w:rsidRPr="0015003A">
        <w:rPr>
          <w:sz w:val="28"/>
          <w:szCs w:val="28"/>
        </w:rPr>
        <w:t xml:space="preserve">для осуществления государственных полномочий Российской Федерации </w:t>
      </w:r>
      <w:r w:rsidR="0015003A" w:rsidRPr="0015003A">
        <w:rPr>
          <w:rFonts w:eastAsiaTheme="minorHAnsi"/>
          <w:sz w:val="28"/>
          <w:szCs w:val="28"/>
          <w:lang w:eastAsia="en-US"/>
        </w:rPr>
        <w:t>на осуществление воинского учета на территориях, на которых отсутствуют структурные подразделения военных комиссариатов, в Камчатском крае</w:t>
      </w:r>
      <w:r w:rsidRPr="0015003A">
        <w:rPr>
          <w:sz w:val="28"/>
          <w:szCs w:val="28"/>
        </w:rPr>
        <w:t>", признанию утратившими силу, приостановлению, изменению</w:t>
      </w:r>
    </w:p>
    <w:p w:rsidR="00F14CDB" w:rsidRPr="0015003A" w:rsidRDefault="00F14CDB" w:rsidP="00F14CDB">
      <w:pPr>
        <w:jc w:val="center"/>
        <w:rPr>
          <w:sz w:val="28"/>
        </w:rPr>
      </w:pPr>
    </w:p>
    <w:p w:rsidR="00F14CDB" w:rsidRPr="0015003A" w:rsidRDefault="00F14CDB" w:rsidP="00F14CDB">
      <w:pPr>
        <w:jc w:val="center"/>
        <w:rPr>
          <w:sz w:val="28"/>
        </w:rPr>
      </w:pPr>
    </w:p>
    <w:p w:rsidR="00F14CDB" w:rsidRPr="0015003A" w:rsidRDefault="00F14CDB" w:rsidP="00F14CDB">
      <w:pPr>
        <w:jc w:val="both"/>
        <w:rPr>
          <w:sz w:val="28"/>
        </w:rPr>
      </w:pPr>
      <w:r w:rsidRPr="0015003A">
        <w:rPr>
          <w:sz w:val="28"/>
        </w:rPr>
        <w:tab/>
        <w:t xml:space="preserve">Принятие </w:t>
      </w:r>
      <w:r w:rsidRPr="0015003A">
        <w:rPr>
          <w:sz w:val="28"/>
          <w:szCs w:val="28"/>
        </w:rPr>
        <w:t xml:space="preserve">закона Камчатского края </w:t>
      </w:r>
      <w:r w:rsidRPr="0015003A">
        <w:rPr>
          <w:bCs/>
          <w:sz w:val="28"/>
        </w:rPr>
        <w:t>"</w:t>
      </w:r>
      <w:r w:rsidR="0015003A" w:rsidRPr="0015003A">
        <w:rPr>
          <w:sz w:val="28"/>
          <w:szCs w:val="28"/>
        </w:rPr>
        <w:t xml:space="preserve">О предоставлении местным бюджетам </w:t>
      </w:r>
      <w:r w:rsidR="0015003A" w:rsidRPr="0015003A">
        <w:rPr>
          <w:rFonts w:eastAsiaTheme="minorHAnsi"/>
          <w:bCs/>
          <w:sz w:val="28"/>
          <w:szCs w:val="28"/>
          <w:lang w:eastAsia="en-US"/>
        </w:rPr>
        <w:t xml:space="preserve">субвенций </w:t>
      </w:r>
      <w:r w:rsidR="0015003A" w:rsidRPr="0015003A">
        <w:rPr>
          <w:sz w:val="28"/>
          <w:szCs w:val="28"/>
        </w:rPr>
        <w:t xml:space="preserve">для осуществления государственных полномочий Российской Федерации </w:t>
      </w:r>
      <w:r w:rsidR="0015003A" w:rsidRPr="0015003A">
        <w:rPr>
          <w:rFonts w:eastAsiaTheme="minorHAnsi"/>
          <w:sz w:val="28"/>
          <w:szCs w:val="28"/>
          <w:lang w:eastAsia="en-US"/>
        </w:rPr>
        <w:t>на осуществление воинского учета на территориях, на которых отсутствуют структурные подразделения военных комиссариатов, в Камчатском крае</w:t>
      </w:r>
      <w:r w:rsidRPr="0015003A">
        <w:rPr>
          <w:sz w:val="28"/>
          <w:szCs w:val="28"/>
        </w:rPr>
        <w:t xml:space="preserve">" </w:t>
      </w:r>
      <w:r w:rsidRPr="0015003A">
        <w:rPr>
          <w:sz w:val="28"/>
        </w:rPr>
        <w:t>не потребует разработки и принятия, признания утратившими силу, приостановления или изменения законов и иных нормативных правовых актов Камчатского края.</w:t>
      </w:r>
    </w:p>
    <w:sectPr w:rsidR="00F14CDB" w:rsidRPr="0015003A" w:rsidSect="001500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94"/>
    <w:rsid w:val="00001A9A"/>
    <w:rsid w:val="000179A4"/>
    <w:rsid w:val="00025AFF"/>
    <w:rsid w:val="00042F01"/>
    <w:rsid w:val="0006015E"/>
    <w:rsid w:val="00063A43"/>
    <w:rsid w:val="000B49BB"/>
    <w:rsid w:val="000D2268"/>
    <w:rsid w:val="000D528E"/>
    <w:rsid w:val="000D5B3C"/>
    <w:rsid w:val="00122B2D"/>
    <w:rsid w:val="001235E7"/>
    <w:rsid w:val="00125AD7"/>
    <w:rsid w:val="00130788"/>
    <w:rsid w:val="001431B8"/>
    <w:rsid w:val="0015003A"/>
    <w:rsid w:val="00162136"/>
    <w:rsid w:val="00190294"/>
    <w:rsid w:val="001F1E84"/>
    <w:rsid w:val="00284A6C"/>
    <w:rsid w:val="002915E9"/>
    <w:rsid w:val="00297157"/>
    <w:rsid w:val="002F0058"/>
    <w:rsid w:val="002F4811"/>
    <w:rsid w:val="002F6837"/>
    <w:rsid w:val="0032339A"/>
    <w:rsid w:val="00333C1E"/>
    <w:rsid w:val="00333F37"/>
    <w:rsid w:val="003353DF"/>
    <w:rsid w:val="00340B5D"/>
    <w:rsid w:val="00352CCC"/>
    <w:rsid w:val="00377BC6"/>
    <w:rsid w:val="00397077"/>
    <w:rsid w:val="003B10FE"/>
    <w:rsid w:val="003C3B66"/>
    <w:rsid w:val="003C4515"/>
    <w:rsid w:val="004D6336"/>
    <w:rsid w:val="00504213"/>
    <w:rsid w:val="00511209"/>
    <w:rsid w:val="005175D5"/>
    <w:rsid w:val="00521EC0"/>
    <w:rsid w:val="005578BD"/>
    <w:rsid w:val="00561202"/>
    <w:rsid w:val="00567924"/>
    <w:rsid w:val="005919DA"/>
    <w:rsid w:val="005A404E"/>
    <w:rsid w:val="005C61C0"/>
    <w:rsid w:val="005D5279"/>
    <w:rsid w:val="00605094"/>
    <w:rsid w:val="0067097F"/>
    <w:rsid w:val="006B0754"/>
    <w:rsid w:val="006B470F"/>
    <w:rsid w:val="006E3735"/>
    <w:rsid w:val="006F00E1"/>
    <w:rsid w:val="00713045"/>
    <w:rsid w:val="00715CEC"/>
    <w:rsid w:val="007251F1"/>
    <w:rsid w:val="00751262"/>
    <w:rsid w:val="007576A9"/>
    <w:rsid w:val="00795AA1"/>
    <w:rsid w:val="007A00FB"/>
    <w:rsid w:val="007C1D6E"/>
    <w:rsid w:val="00854BAA"/>
    <w:rsid w:val="00863B99"/>
    <w:rsid w:val="0087685C"/>
    <w:rsid w:val="008874D0"/>
    <w:rsid w:val="00895814"/>
    <w:rsid w:val="008A3E3C"/>
    <w:rsid w:val="008A430A"/>
    <w:rsid w:val="008C363B"/>
    <w:rsid w:val="00911867"/>
    <w:rsid w:val="00913CF3"/>
    <w:rsid w:val="00934C35"/>
    <w:rsid w:val="0094466F"/>
    <w:rsid w:val="009449C9"/>
    <w:rsid w:val="009758D2"/>
    <w:rsid w:val="009870EF"/>
    <w:rsid w:val="00987F42"/>
    <w:rsid w:val="009A5849"/>
    <w:rsid w:val="009B4862"/>
    <w:rsid w:val="009F7B92"/>
    <w:rsid w:val="00A319EC"/>
    <w:rsid w:val="00A81021"/>
    <w:rsid w:val="00A939E9"/>
    <w:rsid w:val="00AA5D5E"/>
    <w:rsid w:val="00AC51AE"/>
    <w:rsid w:val="00AD3515"/>
    <w:rsid w:val="00AD461E"/>
    <w:rsid w:val="00AE0842"/>
    <w:rsid w:val="00B3582F"/>
    <w:rsid w:val="00B52F82"/>
    <w:rsid w:val="00BA3818"/>
    <w:rsid w:val="00BC1720"/>
    <w:rsid w:val="00BD0194"/>
    <w:rsid w:val="00C03143"/>
    <w:rsid w:val="00C219C6"/>
    <w:rsid w:val="00C253BA"/>
    <w:rsid w:val="00C26BC3"/>
    <w:rsid w:val="00C2722A"/>
    <w:rsid w:val="00C32F12"/>
    <w:rsid w:val="00C5161C"/>
    <w:rsid w:val="00C729A0"/>
    <w:rsid w:val="00C8321B"/>
    <w:rsid w:val="00CA7BF0"/>
    <w:rsid w:val="00CB2954"/>
    <w:rsid w:val="00CB55B5"/>
    <w:rsid w:val="00D01F21"/>
    <w:rsid w:val="00D03A2F"/>
    <w:rsid w:val="00D06BD1"/>
    <w:rsid w:val="00D43256"/>
    <w:rsid w:val="00D4597B"/>
    <w:rsid w:val="00D476AC"/>
    <w:rsid w:val="00D67851"/>
    <w:rsid w:val="00DC0D74"/>
    <w:rsid w:val="00DC6C14"/>
    <w:rsid w:val="00DC7089"/>
    <w:rsid w:val="00DD4BF1"/>
    <w:rsid w:val="00DE3FA6"/>
    <w:rsid w:val="00E213A8"/>
    <w:rsid w:val="00E233E1"/>
    <w:rsid w:val="00E56797"/>
    <w:rsid w:val="00E61418"/>
    <w:rsid w:val="00E61AFD"/>
    <w:rsid w:val="00E71D74"/>
    <w:rsid w:val="00E74B51"/>
    <w:rsid w:val="00E93B43"/>
    <w:rsid w:val="00EA7B7B"/>
    <w:rsid w:val="00F05F93"/>
    <w:rsid w:val="00F14CDB"/>
    <w:rsid w:val="00F436CD"/>
    <w:rsid w:val="00F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D9AEA-6172-4FDD-88AA-D8B20F29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01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Стиль"/>
    <w:uiPriority w:val="99"/>
    <w:rsid w:val="00BD019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5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4597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D459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51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0AFA68E1E6DE34F5065ED742EEED9D63B9641171FF7BD57A63F75CCE1c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0AFA68E1E6DE34F5065ED742EEED9D63B9641161BF7BD57A63F75CC11ABE33824BD411CE6c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A432E629DD510FEE37CEADF580E3E29CC7B4EEF3670014FB6759CCW6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A432E629DD510FEE37D0A0E3ECBFE698C4EDE6FB305B48F16D0C9EFB88BE42CAW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AFFA-DF5A-4680-8ECD-0A46E6EF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4120</Words>
  <Characters>23490</Characters>
  <Application>Microsoft Office Word</Application>
  <DocSecurity>4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Николаевна</dc:creator>
  <cp:lastModifiedBy>Бессонова Виктория Ивановна</cp:lastModifiedBy>
  <cp:revision>2</cp:revision>
  <cp:lastPrinted>2019-12-06T03:32:00Z</cp:lastPrinted>
  <dcterms:created xsi:type="dcterms:W3CDTF">2019-12-09T03:10:00Z</dcterms:created>
  <dcterms:modified xsi:type="dcterms:W3CDTF">2019-12-09T03:10:00Z</dcterms:modified>
</cp:coreProperties>
</file>