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EB5" w:rsidRPr="00F8256C" w:rsidRDefault="00E36EB5" w:rsidP="00F8256C">
      <w:pPr>
        <w:widowControl w:val="0"/>
        <w:spacing w:after="0" w:line="240" w:lineRule="auto"/>
        <w:jc w:val="center"/>
        <w:rPr>
          <w:rFonts w:ascii="Times New Roman" w:hAnsi="Times New Roman"/>
          <w:caps/>
          <w:sz w:val="26"/>
        </w:rPr>
      </w:pPr>
      <w:r w:rsidRPr="00F8256C">
        <w:rPr>
          <w:rFonts w:ascii="Times New Roman" w:hAnsi="Times New Roman"/>
          <w:caps/>
          <w:sz w:val="26"/>
        </w:rPr>
        <w:t xml:space="preserve">Российская Федерация Камчатский край </w:t>
      </w:r>
    </w:p>
    <w:p w:rsidR="00E36EB5" w:rsidRPr="00F8256C" w:rsidRDefault="00E36EB5" w:rsidP="00F8256C">
      <w:pPr>
        <w:widowControl w:val="0"/>
        <w:spacing w:after="0" w:line="240" w:lineRule="auto"/>
        <w:jc w:val="center"/>
        <w:rPr>
          <w:rFonts w:ascii="Times New Roman" w:hAnsi="Times New Roman"/>
          <w:caps/>
          <w:sz w:val="26"/>
        </w:rPr>
      </w:pPr>
      <w:r w:rsidRPr="00F8256C">
        <w:rPr>
          <w:rFonts w:ascii="Times New Roman" w:hAnsi="Times New Roman"/>
          <w:caps/>
          <w:sz w:val="26"/>
        </w:rPr>
        <w:t xml:space="preserve">Елизовский муниципальный район </w:t>
      </w:r>
    </w:p>
    <w:p w:rsidR="00E36EB5" w:rsidRPr="00F8256C" w:rsidRDefault="00E36EB5" w:rsidP="00F8256C">
      <w:pPr>
        <w:pStyle w:val="2"/>
        <w:keepNext w:val="0"/>
        <w:widowControl w:val="0"/>
        <w:spacing w:before="0" w:after="0"/>
        <w:jc w:val="center"/>
        <w:rPr>
          <w:rFonts w:ascii="Times New Roman" w:hAnsi="Times New Roman"/>
          <w:i w:val="0"/>
          <w:caps/>
        </w:rPr>
      </w:pPr>
    </w:p>
    <w:p w:rsidR="00E36EB5" w:rsidRPr="00F8256C" w:rsidRDefault="00E36EB5" w:rsidP="00F8256C">
      <w:pPr>
        <w:pStyle w:val="2"/>
        <w:keepNext w:val="0"/>
        <w:widowControl w:val="0"/>
        <w:spacing w:before="0" w:after="0"/>
        <w:jc w:val="center"/>
        <w:rPr>
          <w:rFonts w:ascii="Times New Roman" w:hAnsi="Times New Roman"/>
          <w:i w:val="0"/>
          <w:caps/>
        </w:rPr>
      </w:pPr>
      <w:r w:rsidRPr="00F8256C">
        <w:rPr>
          <w:rFonts w:ascii="Times New Roman" w:hAnsi="Times New Roman"/>
          <w:i w:val="0"/>
          <w:caps/>
        </w:rPr>
        <w:t>администрация</w:t>
      </w:r>
    </w:p>
    <w:p w:rsidR="00E36EB5" w:rsidRPr="00F8256C" w:rsidRDefault="00E36EB5" w:rsidP="00F8256C">
      <w:pPr>
        <w:pStyle w:val="2"/>
        <w:keepNext w:val="0"/>
        <w:widowControl w:val="0"/>
        <w:spacing w:before="0" w:after="0"/>
        <w:jc w:val="center"/>
        <w:rPr>
          <w:rFonts w:ascii="Times New Roman" w:hAnsi="Times New Roman"/>
          <w:b w:val="0"/>
          <w:bCs w:val="0"/>
          <w:i w:val="0"/>
          <w:caps/>
        </w:rPr>
      </w:pPr>
      <w:r w:rsidRPr="00F8256C">
        <w:rPr>
          <w:rFonts w:ascii="Times New Roman" w:hAnsi="Times New Roman"/>
          <w:i w:val="0"/>
          <w:caps/>
        </w:rPr>
        <w:t>Николаевского сельского поселения</w:t>
      </w:r>
    </w:p>
    <w:p w:rsidR="00E36EB5" w:rsidRPr="00F8256C" w:rsidRDefault="00E36EB5" w:rsidP="00F8256C">
      <w:pPr>
        <w:widowControl w:val="0"/>
        <w:spacing w:after="0" w:line="240" w:lineRule="auto"/>
        <w:jc w:val="center"/>
        <w:rPr>
          <w:rFonts w:ascii="Times New Roman" w:hAnsi="Times New Roman"/>
          <w:caps/>
        </w:rPr>
      </w:pPr>
    </w:p>
    <w:p w:rsidR="00E36EB5" w:rsidRPr="00F8256C" w:rsidRDefault="00E36EB5" w:rsidP="00F8256C">
      <w:pPr>
        <w:pStyle w:val="1"/>
        <w:keepNext w:val="0"/>
        <w:widowControl w:val="0"/>
        <w:spacing w:before="0"/>
        <w:jc w:val="center"/>
        <w:rPr>
          <w:rFonts w:ascii="Times New Roman" w:hAnsi="Times New Roman"/>
          <w:b w:val="0"/>
          <w:bCs w:val="0"/>
          <w:caps/>
          <w:color w:val="auto"/>
          <w:sz w:val="32"/>
        </w:rPr>
      </w:pPr>
      <w:r w:rsidRPr="00F8256C">
        <w:rPr>
          <w:rFonts w:ascii="Times New Roman" w:hAnsi="Times New Roman"/>
          <w:caps/>
          <w:color w:val="auto"/>
          <w:sz w:val="32"/>
        </w:rPr>
        <w:t>П О С Т А Н О В Л е н и е</w:t>
      </w:r>
    </w:p>
    <w:p w:rsidR="00E36EB5" w:rsidRPr="00F8256C" w:rsidRDefault="00E36EB5" w:rsidP="00F8256C">
      <w:pPr>
        <w:widowControl w:val="0"/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bCs/>
          <w:caps/>
        </w:rPr>
      </w:pPr>
    </w:p>
    <w:p w:rsidR="00E36EB5" w:rsidRPr="00F8256C" w:rsidRDefault="00E36EB5" w:rsidP="00F8256C">
      <w:pPr>
        <w:widowControl w:val="0"/>
        <w:spacing w:after="0" w:line="240" w:lineRule="auto"/>
        <w:rPr>
          <w:rFonts w:ascii="Times New Roman" w:hAnsi="Times New Roman"/>
          <w:sz w:val="26"/>
        </w:rPr>
      </w:pPr>
    </w:p>
    <w:p w:rsidR="00E36EB5" w:rsidRPr="00F8256C" w:rsidRDefault="00E36EB5" w:rsidP="00F8256C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8256C">
        <w:rPr>
          <w:rFonts w:ascii="Times New Roman" w:hAnsi="Times New Roman"/>
          <w:sz w:val="24"/>
          <w:szCs w:val="24"/>
        </w:rPr>
        <w:t>от</w:t>
      </w:r>
      <w:r w:rsidR="003C2860" w:rsidRPr="00F8256C">
        <w:rPr>
          <w:rFonts w:ascii="Times New Roman" w:hAnsi="Times New Roman"/>
          <w:sz w:val="24"/>
          <w:szCs w:val="24"/>
        </w:rPr>
        <w:t xml:space="preserve"> </w:t>
      </w:r>
      <w:r w:rsidR="003B4E16">
        <w:rPr>
          <w:rFonts w:ascii="Times New Roman" w:hAnsi="Times New Roman"/>
          <w:sz w:val="24"/>
          <w:szCs w:val="24"/>
        </w:rPr>
        <w:t>_____________</w:t>
      </w:r>
      <w:r w:rsidR="00A54B37">
        <w:rPr>
          <w:rFonts w:ascii="Times New Roman" w:hAnsi="Times New Roman"/>
          <w:sz w:val="24"/>
          <w:szCs w:val="24"/>
        </w:rPr>
        <w:t xml:space="preserve"> </w:t>
      </w:r>
      <w:r w:rsidR="003C2860" w:rsidRPr="00F8256C">
        <w:rPr>
          <w:rFonts w:ascii="Times New Roman" w:hAnsi="Times New Roman"/>
          <w:sz w:val="24"/>
          <w:szCs w:val="24"/>
        </w:rPr>
        <w:t xml:space="preserve">№ </w:t>
      </w:r>
      <w:r w:rsidR="003B4E16">
        <w:rPr>
          <w:rFonts w:ascii="Times New Roman" w:hAnsi="Times New Roman"/>
          <w:sz w:val="24"/>
          <w:szCs w:val="24"/>
        </w:rPr>
        <w:t>______</w:t>
      </w:r>
    </w:p>
    <w:p w:rsidR="00E36EB5" w:rsidRPr="00F8256C" w:rsidRDefault="00E36EB5" w:rsidP="00F8256C">
      <w:pPr>
        <w:pStyle w:val="ConsPlusNonformat"/>
        <w:autoSpaceDE/>
        <w:adjustRightInd/>
        <w:rPr>
          <w:rFonts w:ascii="Times New Roman" w:hAnsi="Times New Roman" w:cs="Times New Roman"/>
        </w:rPr>
      </w:pPr>
      <w:r w:rsidRPr="00F8256C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F8256C">
        <w:rPr>
          <w:rFonts w:ascii="Times New Roman" w:hAnsi="Times New Roman" w:cs="Times New Roman"/>
        </w:rPr>
        <w:t>с. Николаевка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</w:tblGrid>
      <w:tr w:rsidR="00E36EB5" w:rsidRPr="00EC2640" w:rsidTr="00450A8C">
        <w:trPr>
          <w:trHeight w:val="1312"/>
        </w:trPr>
        <w:tc>
          <w:tcPr>
            <w:tcW w:w="5211" w:type="dxa"/>
          </w:tcPr>
          <w:p w:rsidR="00E36EB5" w:rsidRPr="00EC2640" w:rsidRDefault="003B4E16" w:rsidP="00EC2640">
            <w:pPr>
              <w:pStyle w:val="a6"/>
              <w:spacing w:after="0" w:line="240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EC2640">
              <w:rPr>
                <w:b/>
                <w:sz w:val="24"/>
                <w:szCs w:val="24"/>
              </w:rPr>
              <w:t xml:space="preserve">О внесении изменений в </w:t>
            </w:r>
            <w:r w:rsidR="00E36EB5" w:rsidRPr="00EC2640">
              <w:rPr>
                <w:b/>
                <w:color w:val="000000"/>
                <w:sz w:val="24"/>
                <w:szCs w:val="24"/>
              </w:rPr>
              <w:t>Административн</w:t>
            </w:r>
            <w:r w:rsidRPr="00EC2640">
              <w:rPr>
                <w:b/>
                <w:color w:val="000000"/>
                <w:sz w:val="24"/>
                <w:szCs w:val="24"/>
              </w:rPr>
              <w:t>ы</w:t>
            </w:r>
            <w:r w:rsidR="00EC2640" w:rsidRPr="00EC2640">
              <w:rPr>
                <w:b/>
                <w:color w:val="000000"/>
                <w:sz w:val="24"/>
                <w:szCs w:val="24"/>
              </w:rPr>
              <w:t>й</w:t>
            </w:r>
            <w:r w:rsidRPr="00EC2640">
              <w:rPr>
                <w:b/>
                <w:color w:val="000000"/>
                <w:sz w:val="24"/>
                <w:szCs w:val="24"/>
              </w:rPr>
              <w:t xml:space="preserve"> регламент</w:t>
            </w:r>
            <w:r w:rsidR="00EC2640" w:rsidRPr="00EC2640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B360A7" w:rsidRPr="00EC2640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EC2640" w:rsidRPr="00EC2640">
              <w:rPr>
                <w:b/>
                <w:bCs/>
                <w:sz w:val="24"/>
                <w:szCs w:val="24"/>
              </w:rPr>
              <w:t>предоставления муниципальной услуги по предоставлению информации о порядке предоставления жилищно-коммунальных услуг населению</w:t>
            </w:r>
          </w:p>
        </w:tc>
      </w:tr>
    </w:tbl>
    <w:p w:rsidR="007F467E" w:rsidRPr="00EC2640" w:rsidRDefault="007F467E" w:rsidP="00F8256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256C" w:rsidRPr="00F8256C" w:rsidRDefault="00F8256C" w:rsidP="00F8256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60A7" w:rsidRDefault="00E36EB5" w:rsidP="00B360A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2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</w:t>
      </w:r>
      <w:r w:rsidR="007F467E" w:rsidRPr="00F8256C">
        <w:rPr>
          <w:rFonts w:ascii="Times New Roman" w:hAnsi="Times New Roman" w:cs="Times New Roman"/>
          <w:sz w:val="24"/>
          <w:szCs w:val="24"/>
        </w:rPr>
        <w:t xml:space="preserve">Федеральными  законами </w:t>
      </w:r>
      <w:r w:rsidR="00F8256C">
        <w:rPr>
          <w:rFonts w:ascii="Times New Roman" w:hAnsi="Times New Roman" w:cs="Times New Roman"/>
          <w:sz w:val="24"/>
          <w:szCs w:val="24"/>
        </w:rPr>
        <w:t>от 06.10.2003 № 131-</w:t>
      </w:r>
      <w:r w:rsidR="007F467E" w:rsidRPr="00F8256C">
        <w:rPr>
          <w:rFonts w:ascii="Times New Roman" w:hAnsi="Times New Roman" w:cs="Times New Roman"/>
          <w:sz w:val="24"/>
          <w:szCs w:val="24"/>
        </w:rPr>
        <w:t xml:space="preserve">ФЗ «Об общих принципах организации местного самоуправления в Российской Федерации», </w:t>
      </w:r>
      <w:r w:rsidR="00F82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27.07.2010 № </w:t>
      </w:r>
      <w:r w:rsidR="00952BD5" w:rsidRPr="00F82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210-ФЗ </w:t>
      </w:r>
      <w:r w:rsidRPr="00F82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организации предоставления государственных и муниципальных услуг», </w:t>
      </w:r>
      <w:r w:rsidR="003B4E16" w:rsidRPr="00F8256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Уставом Николаевского сельского поселения</w:t>
      </w:r>
      <w:r w:rsidR="003B4E16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3B4E16" w:rsidRPr="0040735F">
        <w:rPr>
          <w:rFonts w:ascii="Times New Roman" w:hAnsi="Times New Roman" w:cs="Times New Roman"/>
          <w:bCs/>
          <w:sz w:val="24"/>
          <w:szCs w:val="24"/>
        </w:rPr>
        <w:t>постановлением Администрации Николаевского сельского поселения от 21.03.2019 № 31-П «</w:t>
      </w:r>
      <w:r w:rsidR="003B4E16" w:rsidRPr="0040735F">
        <w:rPr>
          <w:rFonts w:ascii="Times New Roman" w:eastAsia="Calibri" w:hAnsi="Times New Roman" w:cs="Times New Roman"/>
          <w:bCs/>
          <w:sz w:val="24"/>
          <w:szCs w:val="24"/>
        </w:rPr>
        <w:t xml:space="preserve">О разработке и утверждении Административных регламентов предоставления муниципальных услуг Администрацией Николаевского сельского поселения» (в редакции постановления от </w:t>
      </w:r>
      <w:r w:rsidR="003B4E16" w:rsidRPr="0040735F">
        <w:rPr>
          <w:rFonts w:ascii="Times New Roman" w:hAnsi="Times New Roman" w:cs="Times New Roman"/>
          <w:bCs/>
          <w:sz w:val="24"/>
          <w:szCs w:val="24"/>
        </w:rPr>
        <w:t>05.07.2019 № 76-П),</w:t>
      </w:r>
      <w:r w:rsidR="003B4E1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F467E" w:rsidRPr="00500DF1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B360A7">
        <w:rPr>
          <w:rFonts w:ascii="Times New Roman" w:hAnsi="Times New Roman" w:cs="Times New Roman"/>
          <w:bCs/>
          <w:sz w:val="24"/>
          <w:szCs w:val="24"/>
        </w:rPr>
        <w:t>устранения замечаний Агентства по информатизации и связи Камчатского края от 02.09.2019 № 56.02/1459</w:t>
      </w:r>
    </w:p>
    <w:p w:rsidR="00B360A7" w:rsidRDefault="00B360A7" w:rsidP="00B360A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36EB5" w:rsidRDefault="00E36EB5" w:rsidP="00F8256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8256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Администрация Николаевского сельского поселения постановляет:</w:t>
      </w:r>
    </w:p>
    <w:p w:rsidR="00F8256C" w:rsidRPr="00F8256C" w:rsidRDefault="00F8256C" w:rsidP="00F8256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6D41" w:rsidRDefault="00E36EB5" w:rsidP="00C96D41">
      <w:pPr>
        <w:pStyle w:val="ConsPlusNormal"/>
        <w:widowControl/>
        <w:tabs>
          <w:tab w:val="left" w:pos="0"/>
          <w:tab w:val="left" w:pos="142"/>
          <w:tab w:val="left" w:pos="1701"/>
          <w:tab w:val="left" w:pos="2127"/>
        </w:tabs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 w:rsidRPr="00EC2640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3B4E16" w:rsidRPr="00EC2640">
        <w:rPr>
          <w:rFonts w:ascii="Times New Roman" w:eastAsia="Times New Roman" w:hAnsi="Times New Roman" w:cs="Times New Roman"/>
          <w:sz w:val="24"/>
          <w:szCs w:val="24"/>
        </w:rPr>
        <w:t xml:space="preserve">Внести в </w:t>
      </w:r>
      <w:r w:rsidR="00B360A7" w:rsidRPr="00EC2640">
        <w:rPr>
          <w:rFonts w:ascii="Times New Roman" w:hAnsi="Times New Roman" w:cs="Times New Roman"/>
          <w:sz w:val="24"/>
          <w:szCs w:val="24"/>
        </w:rPr>
        <w:t xml:space="preserve">Административный регламент </w:t>
      </w:r>
      <w:r w:rsidR="00B360A7" w:rsidRPr="00EC2640">
        <w:rPr>
          <w:rFonts w:ascii="Times New Roman" w:hAnsi="Times New Roman" w:cs="Times New Roman"/>
          <w:color w:val="000000"/>
          <w:sz w:val="24"/>
          <w:szCs w:val="24"/>
        </w:rPr>
        <w:t xml:space="preserve">предоставления муниципальной услуги </w:t>
      </w:r>
      <w:r w:rsidR="00EC2640" w:rsidRPr="00EC2640">
        <w:rPr>
          <w:rFonts w:ascii="Times New Roman" w:hAnsi="Times New Roman" w:cs="Times New Roman"/>
          <w:bCs/>
          <w:sz w:val="24"/>
          <w:szCs w:val="24"/>
        </w:rPr>
        <w:t>по предоставлению информации о порядке предоставления жилищно-коммунальных услуг населению</w:t>
      </w:r>
      <w:r w:rsidR="00EC2640">
        <w:rPr>
          <w:rFonts w:ascii="Times New Roman" w:hAnsi="Times New Roman" w:cs="Times New Roman"/>
          <w:bCs/>
          <w:sz w:val="24"/>
          <w:szCs w:val="24"/>
        </w:rPr>
        <w:t>,</w:t>
      </w:r>
      <w:r w:rsidR="003B4E16" w:rsidRPr="00EC2640">
        <w:rPr>
          <w:rFonts w:ascii="Times New Roman" w:eastAsia="Times New Roman" w:hAnsi="Times New Roman" w:cs="Times New Roman"/>
          <w:sz w:val="24"/>
          <w:szCs w:val="24"/>
        </w:rPr>
        <w:t xml:space="preserve"> ут</w:t>
      </w:r>
      <w:r w:rsidR="003B4E16" w:rsidRPr="00877A27">
        <w:rPr>
          <w:rFonts w:ascii="Times New Roman" w:eastAsia="Times New Roman" w:hAnsi="Times New Roman" w:cs="Times New Roman"/>
          <w:sz w:val="24"/>
          <w:szCs w:val="24"/>
        </w:rPr>
        <w:t xml:space="preserve">вержденный постановлением Администрации Николаевского сельского поселения от </w:t>
      </w:r>
      <w:r w:rsidR="00EC2640">
        <w:rPr>
          <w:rFonts w:ascii="Times New Roman" w:hAnsi="Times New Roman" w:cs="Times New Roman"/>
          <w:sz w:val="24"/>
          <w:szCs w:val="24"/>
        </w:rPr>
        <w:t>15</w:t>
      </w:r>
      <w:r w:rsidR="00877A27" w:rsidRPr="00877A27">
        <w:rPr>
          <w:rFonts w:ascii="Times New Roman" w:hAnsi="Times New Roman" w:cs="Times New Roman"/>
          <w:sz w:val="24"/>
          <w:szCs w:val="24"/>
        </w:rPr>
        <w:t>.0</w:t>
      </w:r>
      <w:r w:rsidR="00EC2640">
        <w:rPr>
          <w:rFonts w:ascii="Times New Roman" w:hAnsi="Times New Roman" w:cs="Times New Roman"/>
          <w:sz w:val="24"/>
          <w:szCs w:val="24"/>
        </w:rPr>
        <w:t>8</w:t>
      </w:r>
      <w:r w:rsidR="00877A27" w:rsidRPr="00877A27">
        <w:rPr>
          <w:rFonts w:ascii="Times New Roman" w:hAnsi="Times New Roman" w:cs="Times New Roman"/>
          <w:sz w:val="24"/>
          <w:szCs w:val="24"/>
        </w:rPr>
        <w:t xml:space="preserve">.2019 № </w:t>
      </w:r>
      <w:r w:rsidR="00EC2640">
        <w:rPr>
          <w:rFonts w:ascii="Times New Roman" w:hAnsi="Times New Roman" w:cs="Times New Roman"/>
          <w:sz w:val="24"/>
          <w:szCs w:val="24"/>
        </w:rPr>
        <w:t>102</w:t>
      </w:r>
      <w:r w:rsidR="00877A27" w:rsidRPr="00877A27">
        <w:rPr>
          <w:rFonts w:ascii="Times New Roman" w:hAnsi="Times New Roman" w:cs="Times New Roman"/>
          <w:sz w:val="24"/>
          <w:szCs w:val="24"/>
        </w:rPr>
        <w:t>-П</w:t>
      </w:r>
      <w:r w:rsidR="003B4E16" w:rsidRPr="00B360A7">
        <w:rPr>
          <w:rFonts w:ascii="Times New Roman" w:eastAsia="Times New Roman" w:hAnsi="Times New Roman"/>
          <w:sz w:val="24"/>
          <w:szCs w:val="24"/>
        </w:rPr>
        <w:t>, следующие изменения:</w:t>
      </w:r>
    </w:p>
    <w:p w:rsidR="00C96D41" w:rsidRDefault="00C96D41" w:rsidP="00C96D41">
      <w:pPr>
        <w:pStyle w:val="ConsPlusNormal"/>
        <w:widowControl/>
        <w:tabs>
          <w:tab w:val="left" w:pos="0"/>
          <w:tab w:val="left" w:pos="142"/>
          <w:tab w:val="left" w:pos="1701"/>
          <w:tab w:val="left" w:pos="2127"/>
        </w:tabs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EC2640" w:rsidRDefault="00C96D41" w:rsidP="00C96D41">
      <w:pPr>
        <w:pStyle w:val="ConsPlusNormal"/>
        <w:widowControl/>
        <w:tabs>
          <w:tab w:val="left" w:pos="0"/>
          <w:tab w:val="left" w:pos="142"/>
          <w:tab w:val="left" w:pos="1701"/>
          <w:tab w:val="left" w:pos="2127"/>
        </w:tabs>
        <w:ind w:firstLine="709"/>
        <w:jc w:val="both"/>
        <w:outlineLvl w:val="0"/>
        <w:rPr>
          <w:rStyle w:val="a9"/>
          <w:bCs/>
          <w:color w:val="auto"/>
          <w:sz w:val="24"/>
          <w:szCs w:val="24"/>
          <w:u w:val="none"/>
        </w:rPr>
      </w:pPr>
      <w:r>
        <w:rPr>
          <w:rFonts w:ascii="Times New Roman" w:eastAsia="Times New Roman" w:hAnsi="Times New Roman"/>
          <w:sz w:val="24"/>
          <w:szCs w:val="24"/>
        </w:rPr>
        <w:t xml:space="preserve">1) </w:t>
      </w:r>
      <w:r w:rsidR="00EC2640">
        <w:rPr>
          <w:rFonts w:ascii="Times New Roman" w:eastAsia="Times New Roman" w:hAnsi="Times New Roman"/>
          <w:sz w:val="24"/>
          <w:szCs w:val="24"/>
        </w:rPr>
        <w:t xml:space="preserve">в подпункте 3.4. пункта 3 раздела 1 </w:t>
      </w:r>
      <w:r w:rsidR="00EC2640" w:rsidRPr="00EC2640">
        <w:rPr>
          <w:rFonts w:ascii="Times New Roman" w:eastAsia="Times New Roman" w:hAnsi="Times New Roman" w:cs="Times New Roman"/>
          <w:sz w:val="24"/>
          <w:szCs w:val="24"/>
        </w:rPr>
        <w:t>слова «</w:t>
      </w:r>
      <w:hyperlink r:id="rId6" w:history="1">
        <w:r w:rsidR="00EC2640" w:rsidRPr="00EC2640">
          <w:rPr>
            <w:rStyle w:val="a9"/>
            <w:bCs/>
            <w:color w:val="auto"/>
            <w:sz w:val="24"/>
            <w:szCs w:val="24"/>
            <w:u w:val="none"/>
            <w:lang w:val="en-US"/>
          </w:rPr>
          <w:t>www</w:t>
        </w:r>
        <w:r w:rsidR="00EC2640" w:rsidRPr="00EC2640">
          <w:rPr>
            <w:rStyle w:val="a9"/>
            <w:bCs/>
            <w:color w:val="auto"/>
            <w:sz w:val="24"/>
            <w:szCs w:val="24"/>
            <w:u w:val="none"/>
            <w:lang w:bidi="ru-RU"/>
          </w:rPr>
          <w:t>.</w:t>
        </w:r>
        <w:proofErr w:type="spellStart"/>
        <w:r w:rsidR="00EC2640" w:rsidRPr="00EC2640">
          <w:rPr>
            <w:rStyle w:val="a9"/>
            <w:bCs/>
            <w:color w:val="auto"/>
            <w:sz w:val="24"/>
            <w:szCs w:val="24"/>
            <w:u w:val="none"/>
            <w:lang w:val="en-US"/>
          </w:rPr>
          <w:t>gosuslugi</w:t>
        </w:r>
        <w:proofErr w:type="spellEnd"/>
        <w:r w:rsidR="00EC2640" w:rsidRPr="00EC2640">
          <w:rPr>
            <w:rStyle w:val="a9"/>
            <w:bCs/>
            <w:color w:val="auto"/>
            <w:sz w:val="24"/>
            <w:szCs w:val="24"/>
            <w:u w:val="none"/>
            <w:lang w:bidi="ru-RU"/>
          </w:rPr>
          <w:t>41.</w:t>
        </w:r>
        <w:proofErr w:type="spellStart"/>
        <w:r w:rsidR="00EC2640" w:rsidRPr="00EC2640">
          <w:rPr>
            <w:rStyle w:val="a9"/>
            <w:bCs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="00EC2640" w:rsidRPr="00EC2640">
        <w:rPr>
          <w:rStyle w:val="a9"/>
          <w:bCs/>
          <w:color w:val="auto"/>
          <w:sz w:val="24"/>
          <w:szCs w:val="24"/>
          <w:u w:val="none"/>
        </w:rPr>
        <w:t>»</w:t>
      </w:r>
      <w:r w:rsidR="00EC2640">
        <w:rPr>
          <w:rStyle w:val="a9"/>
          <w:bCs/>
          <w:color w:val="auto"/>
          <w:sz w:val="24"/>
          <w:szCs w:val="24"/>
          <w:u w:val="none"/>
        </w:rPr>
        <w:t xml:space="preserve"> заменить на «</w:t>
      </w:r>
      <w:r w:rsidR="00EC2640">
        <w:rPr>
          <w:rStyle w:val="a9"/>
          <w:bCs/>
          <w:color w:val="auto"/>
          <w:sz w:val="24"/>
          <w:szCs w:val="24"/>
          <w:u w:val="none"/>
          <w:lang w:val="en-US"/>
        </w:rPr>
        <w:t>https</w:t>
      </w:r>
      <w:r w:rsidR="00EC2640" w:rsidRPr="00EC2640">
        <w:rPr>
          <w:rStyle w:val="a9"/>
          <w:bCs/>
          <w:color w:val="auto"/>
          <w:sz w:val="24"/>
          <w:szCs w:val="24"/>
          <w:u w:val="none"/>
        </w:rPr>
        <w:t>://gosuslugi41.ru</w:t>
      </w:r>
      <w:r w:rsidR="00EC2640">
        <w:rPr>
          <w:rStyle w:val="a9"/>
          <w:bCs/>
          <w:color w:val="auto"/>
          <w:sz w:val="24"/>
          <w:szCs w:val="24"/>
          <w:u w:val="none"/>
        </w:rPr>
        <w:t>»;</w:t>
      </w:r>
    </w:p>
    <w:p w:rsidR="00EC2640" w:rsidRDefault="00EC2640" w:rsidP="00C96D41">
      <w:pPr>
        <w:pStyle w:val="ConsPlusNormal"/>
        <w:widowControl/>
        <w:tabs>
          <w:tab w:val="left" w:pos="0"/>
          <w:tab w:val="left" w:pos="142"/>
          <w:tab w:val="left" w:pos="1701"/>
          <w:tab w:val="left" w:pos="2127"/>
        </w:tabs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EC2640" w:rsidRDefault="00EC2640" w:rsidP="0042569E">
      <w:pPr>
        <w:pStyle w:val="ConsPlusNormal"/>
        <w:widowControl/>
        <w:tabs>
          <w:tab w:val="left" w:pos="0"/>
          <w:tab w:val="left" w:pos="142"/>
          <w:tab w:val="left" w:pos="1701"/>
          <w:tab w:val="left" w:pos="2127"/>
        </w:tabs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2569E"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r w:rsidR="0042569E" w:rsidRPr="0042569E">
        <w:rPr>
          <w:rFonts w:ascii="Times New Roman" w:eastAsia="Times New Roman" w:hAnsi="Times New Roman" w:cs="Times New Roman"/>
          <w:sz w:val="24"/>
          <w:szCs w:val="24"/>
        </w:rPr>
        <w:t>в 11 абзаце подпункта 9.1. пункта 9 раздела 2 слова «</w:t>
      </w:r>
      <w:r w:rsidR="0042569E" w:rsidRPr="0042569E">
        <w:rPr>
          <w:rFonts w:ascii="Times New Roman" w:hAnsi="Times New Roman" w:cs="Times New Roman"/>
          <w:sz w:val="24"/>
          <w:szCs w:val="24"/>
        </w:rPr>
        <w:t>от 06.05.2005» заменить словами «от 06.05.2011»</w:t>
      </w:r>
      <w:r w:rsidR="00573396">
        <w:rPr>
          <w:rFonts w:ascii="Times New Roman" w:hAnsi="Times New Roman" w:cs="Times New Roman"/>
          <w:sz w:val="24"/>
          <w:szCs w:val="24"/>
        </w:rPr>
        <w:t>;</w:t>
      </w:r>
    </w:p>
    <w:p w:rsidR="00573396" w:rsidRDefault="00573396" w:rsidP="0042569E">
      <w:pPr>
        <w:pStyle w:val="ConsPlusNormal"/>
        <w:widowControl/>
        <w:tabs>
          <w:tab w:val="left" w:pos="0"/>
          <w:tab w:val="left" w:pos="142"/>
          <w:tab w:val="left" w:pos="1701"/>
          <w:tab w:val="left" w:pos="2127"/>
        </w:tabs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33E26" w:rsidRDefault="00F33E26" w:rsidP="0042569E">
      <w:pPr>
        <w:pStyle w:val="ConsPlusNormal"/>
        <w:widowControl/>
        <w:tabs>
          <w:tab w:val="left" w:pos="0"/>
          <w:tab w:val="left" w:pos="142"/>
          <w:tab w:val="left" w:pos="1701"/>
          <w:tab w:val="left" w:pos="2127"/>
        </w:tabs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подпункт «в» подпункта 10.4. пункта 10 раздела 2 исключить</w:t>
      </w:r>
      <w:r w:rsidR="00C81651">
        <w:rPr>
          <w:rFonts w:ascii="Times New Roman" w:hAnsi="Times New Roman" w:cs="Times New Roman"/>
          <w:sz w:val="24"/>
          <w:szCs w:val="24"/>
        </w:rPr>
        <w:t>;</w:t>
      </w:r>
    </w:p>
    <w:p w:rsidR="00F33E26" w:rsidRDefault="00F33E26" w:rsidP="0042569E">
      <w:pPr>
        <w:pStyle w:val="ConsPlusNormal"/>
        <w:widowControl/>
        <w:tabs>
          <w:tab w:val="left" w:pos="0"/>
          <w:tab w:val="left" w:pos="142"/>
          <w:tab w:val="left" w:pos="1701"/>
          <w:tab w:val="left" w:pos="2127"/>
        </w:tabs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73396" w:rsidRDefault="00F33E26" w:rsidP="0042569E">
      <w:pPr>
        <w:pStyle w:val="ConsPlusNormal"/>
        <w:widowControl/>
        <w:tabs>
          <w:tab w:val="left" w:pos="0"/>
          <w:tab w:val="left" w:pos="142"/>
          <w:tab w:val="left" w:pos="1701"/>
          <w:tab w:val="left" w:pos="2127"/>
        </w:tabs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73396" w:rsidRPr="00915926">
        <w:rPr>
          <w:rFonts w:ascii="Times New Roman" w:hAnsi="Times New Roman" w:cs="Times New Roman"/>
          <w:sz w:val="24"/>
          <w:szCs w:val="24"/>
        </w:rPr>
        <w:t>)</w:t>
      </w:r>
      <w:r w:rsidR="00915926" w:rsidRPr="00915926">
        <w:rPr>
          <w:rFonts w:ascii="Times New Roman" w:hAnsi="Times New Roman" w:cs="Times New Roman"/>
          <w:sz w:val="24"/>
          <w:szCs w:val="24"/>
        </w:rPr>
        <w:t xml:space="preserve"> подпункт</w:t>
      </w:r>
      <w:r w:rsidR="00915926">
        <w:rPr>
          <w:rFonts w:ascii="Times New Roman" w:hAnsi="Times New Roman" w:cs="Times New Roman"/>
          <w:sz w:val="24"/>
          <w:szCs w:val="24"/>
        </w:rPr>
        <w:t xml:space="preserve"> 20.6. п.20 раздела 2 изложить в новой редакции:</w:t>
      </w:r>
    </w:p>
    <w:p w:rsidR="00915926" w:rsidRPr="00F268DF" w:rsidRDefault="00915926" w:rsidP="00915926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 xml:space="preserve">«20.6. </w:t>
      </w:r>
      <w:r w:rsidRPr="00F268DF">
        <w:rPr>
          <w:color w:val="auto"/>
        </w:rPr>
        <w:t xml:space="preserve">Заявители имеют возможность получения муниципальной услуги в электронной форме с использованием ЕПГУ/РПГУ. </w:t>
      </w:r>
    </w:p>
    <w:p w:rsidR="00915926" w:rsidRPr="00F268DF" w:rsidRDefault="00915926" w:rsidP="00915926">
      <w:pPr>
        <w:pStyle w:val="Default"/>
        <w:ind w:firstLine="709"/>
        <w:jc w:val="both"/>
      </w:pPr>
      <w:r w:rsidRPr="00F268DF">
        <w:t xml:space="preserve">При предоставлении услуг в электронной форме посредством </w:t>
      </w:r>
      <w:r w:rsidRPr="00F268DF">
        <w:rPr>
          <w:color w:val="auto"/>
        </w:rPr>
        <w:t>ЕПГУ/РПГУ</w:t>
      </w:r>
      <w:r w:rsidRPr="00F268DF">
        <w:t xml:space="preserve"> заявителю обеспечивается:</w:t>
      </w:r>
    </w:p>
    <w:p w:rsidR="00915926" w:rsidRPr="00F268DF" w:rsidRDefault="00915926" w:rsidP="009159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8DF">
        <w:rPr>
          <w:rFonts w:ascii="Times New Roman" w:hAnsi="Times New Roman" w:cs="Times New Roman"/>
          <w:sz w:val="24"/>
          <w:szCs w:val="24"/>
        </w:rPr>
        <w:t>1) получение информации о порядке и сроках предоставления муниципальной услуги;</w:t>
      </w:r>
    </w:p>
    <w:p w:rsidR="00915926" w:rsidRPr="00F268DF" w:rsidRDefault="00915926" w:rsidP="009159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8DF">
        <w:rPr>
          <w:rFonts w:ascii="Times New Roman" w:hAnsi="Times New Roman" w:cs="Times New Roman"/>
          <w:sz w:val="24"/>
          <w:szCs w:val="24"/>
        </w:rPr>
        <w:t xml:space="preserve">2) запись на прием в </w:t>
      </w:r>
      <w:r w:rsidRPr="00F268DF">
        <w:rPr>
          <w:rFonts w:ascii="Times New Roman" w:hAnsi="Times New Roman" w:cs="Times New Roman"/>
          <w:iCs/>
          <w:sz w:val="24"/>
          <w:szCs w:val="24"/>
        </w:rPr>
        <w:t>Администрацию</w:t>
      </w:r>
      <w:r w:rsidRPr="00F268DF">
        <w:rPr>
          <w:rFonts w:ascii="Times New Roman" w:hAnsi="Times New Roman" w:cs="Times New Roman"/>
          <w:sz w:val="24"/>
          <w:szCs w:val="24"/>
        </w:rPr>
        <w:t>, МФЦ для подачи запроса о предоставлении муниципальной услуги (далее - запрос);</w:t>
      </w:r>
    </w:p>
    <w:p w:rsidR="00915926" w:rsidRPr="00F268DF" w:rsidRDefault="00915926" w:rsidP="009159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8DF">
        <w:rPr>
          <w:rFonts w:ascii="Times New Roman" w:hAnsi="Times New Roman" w:cs="Times New Roman"/>
          <w:sz w:val="24"/>
          <w:szCs w:val="24"/>
        </w:rPr>
        <w:lastRenderedPageBreak/>
        <w:t>3) формирование запроса;</w:t>
      </w:r>
    </w:p>
    <w:p w:rsidR="00915926" w:rsidRPr="00F268DF" w:rsidRDefault="00915926" w:rsidP="009159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8DF">
        <w:rPr>
          <w:rFonts w:ascii="Times New Roman" w:hAnsi="Times New Roman" w:cs="Times New Roman"/>
          <w:sz w:val="24"/>
          <w:szCs w:val="24"/>
        </w:rPr>
        <w:t xml:space="preserve">4) прием и регистрация </w:t>
      </w:r>
      <w:r w:rsidRPr="00F268DF">
        <w:rPr>
          <w:rFonts w:ascii="Times New Roman" w:hAnsi="Times New Roman" w:cs="Times New Roman"/>
          <w:iCs/>
          <w:sz w:val="24"/>
          <w:szCs w:val="24"/>
        </w:rPr>
        <w:t>Администрацией</w:t>
      </w:r>
      <w:r w:rsidRPr="00F268DF">
        <w:rPr>
          <w:rFonts w:ascii="Times New Roman" w:hAnsi="Times New Roman" w:cs="Times New Roman"/>
          <w:sz w:val="24"/>
          <w:szCs w:val="24"/>
        </w:rPr>
        <w:t xml:space="preserve"> запроса и иных документов, необходимых для предоставления муниципальной услуги;</w:t>
      </w:r>
    </w:p>
    <w:p w:rsidR="00915926" w:rsidRPr="00F268DF" w:rsidRDefault="00915926" w:rsidP="009159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8DF">
        <w:rPr>
          <w:rFonts w:ascii="Times New Roman" w:hAnsi="Times New Roman" w:cs="Times New Roman"/>
          <w:sz w:val="24"/>
          <w:szCs w:val="24"/>
        </w:rPr>
        <w:t>5) получение результата предоставления муниципальной услуги;</w:t>
      </w:r>
    </w:p>
    <w:p w:rsidR="00915926" w:rsidRPr="00F268DF" w:rsidRDefault="00915926" w:rsidP="009159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8DF">
        <w:rPr>
          <w:rFonts w:ascii="Times New Roman" w:hAnsi="Times New Roman" w:cs="Times New Roman"/>
          <w:sz w:val="24"/>
          <w:szCs w:val="24"/>
        </w:rPr>
        <w:t>6) получение сведений о ходе выполнения запроса;</w:t>
      </w:r>
    </w:p>
    <w:p w:rsidR="00915926" w:rsidRPr="00F268DF" w:rsidRDefault="00915926" w:rsidP="009159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8DF">
        <w:rPr>
          <w:rFonts w:ascii="Times New Roman" w:hAnsi="Times New Roman" w:cs="Times New Roman"/>
          <w:sz w:val="24"/>
          <w:szCs w:val="24"/>
        </w:rPr>
        <w:t>7) осуществление оценки качества предоставления услуги;</w:t>
      </w:r>
    </w:p>
    <w:p w:rsidR="00915926" w:rsidRDefault="00915926" w:rsidP="00915926">
      <w:pPr>
        <w:pStyle w:val="ConsPlusNormal"/>
        <w:widowControl/>
        <w:tabs>
          <w:tab w:val="left" w:pos="0"/>
          <w:tab w:val="left" w:pos="142"/>
          <w:tab w:val="left" w:pos="1701"/>
          <w:tab w:val="left" w:pos="2127"/>
        </w:tabs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268DF">
        <w:rPr>
          <w:rFonts w:ascii="Times New Roman" w:hAnsi="Times New Roman" w:cs="Times New Roman"/>
          <w:sz w:val="24"/>
          <w:szCs w:val="24"/>
        </w:rPr>
        <w:t>8) досудебное (внесудебное) обжалование решений и действий (бездействия) Администрации, должностного лица Администрации либо муниципального служащего.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915926" w:rsidRPr="0042569E" w:rsidRDefault="00915926" w:rsidP="00915926">
      <w:pPr>
        <w:pStyle w:val="ConsPlusNormal"/>
        <w:widowControl/>
        <w:tabs>
          <w:tab w:val="left" w:pos="0"/>
          <w:tab w:val="left" w:pos="142"/>
          <w:tab w:val="left" w:pos="1701"/>
          <w:tab w:val="left" w:pos="2127"/>
        </w:tabs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EC2640" w:rsidRDefault="00F33E26" w:rsidP="00C96D41">
      <w:pPr>
        <w:pStyle w:val="ConsPlusNormal"/>
        <w:widowControl/>
        <w:tabs>
          <w:tab w:val="left" w:pos="0"/>
          <w:tab w:val="left" w:pos="142"/>
          <w:tab w:val="left" w:pos="1701"/>
          <w:tab w:val="left" w:pos="2127"/>
        </w:tabs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5</w:t>
      </w:r>
      <w:r w:rsidR="00915926">
        <w:rPr>
          <w:rFonts w:ascii="Times New Roman" w:eastAsia="Times New Roman" w:hAnsi="Times New Roman"/>
          <w:sz w:val="24"/>
          <w:szCs w:val="24"/>
        </w:rPr>
        <w:t>) пункт 20 дополнить подпунктами 20.11. - 20.16. следующего содержания:</w:t>
      </w:r>
    </w:p>
    <w:p w:rsidR="00915926" w:rsidRPr="00F8256C" w:rsidRDefault="00915926" w:rsidP="00915926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«20.11</w:t>
      </w:r>
      <w:r w:rsidRPr="00F8256C">
        <w:rPr>
          <w:color w:val="auto"/>
        </w:rPr>
        <w:t xml:space="preserve">. Заявителям предоставляется возможность для предварительной записи на подачу заявления и документов, необходимых для предоставления муниципальной услуги. Предварительная запись может осуществляться следующими способами по выбору заявителя: </w:t>
      </w:r>
    </w:p>
    <w:p w:rsidR="00915926" w:rsidRPr="00F8256C" w:rsidRDefault="00915926" w:rsidP="00915926">
      <w:pPr>
        <w:pStyle w:val="Default"/>
        <w:ind w:firstLine="709"/>
        <w:jc w:val="both"/>
        <w:rPr>
          <w:color w:val="auto"/>
        </w:rPr>
      </w:pPr>
      <w:r w:rsidRPr="00F8256C">
        <w:rPr>
          <w:color w:val="auto"/>
        </w:rPr>
        <w:t xml:space="preserve">- при личном обращении заявителя в Администрацию или МФЦ; </w:t>
      </w:r>
    </w:p>
    <w:p w:rsidR="00915926" w:rsidRPr="00F8256C" w:rsidRDefault="00915926" w:rsidP="00915926">
      <w:pPr>
        <w:pStyle w:val="Default"/>
        <w:ind w:firstLine="709"/>
        <w:jc w:val="both"/>
        <w:rPr>
          <w:color w:val="auto"/>
        </w:rPr>
      </w:pPr>
      <w:r w:rsidRPr="00F8256C">
        <w:rPr>
          <w:color w:val="auto"/>
        </w:rPr>
        <w:t xml:space="preserve">- по телефону Администрации или МФЦ; </w:t>
      </w:r>
    </w:p>
    <w:p w:rsidR="00915926" w:rsidRDefault="00915926" w:rsidP="00915926">
      <w:pPr>
        <w:pStyle w:val="Default"/>
        <w:ind w:firstLine="709"/>
        <w:jc w:val="both"/>
        <w:rPr>
          <w:color w:val="auto"/>
        </w:rPr>
      </w:pPr>
      <w:r w:rsidRPr="00F8256C">
        <w:rPr>
          <w:color w:val="auto"/>
        </w:rPr>
        <w:t xml:space="preserve">- через официальный сайт Администрации или МФЦ. </w:t>
      </w:r>
    </w:p>
    <w:p w:rsidR="00915926" w:rsidRPr="00F8256C" w:rsidRDefault="00915926" w:rsidP="00915926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- через ЕПГУ/РПГУ.</w:t>
      </w:r>
    </w:p>
    <w:p w:rsidR="00915926" w:rsidRPr="00F8256C" w:rsidRDefault="00915926" w:rsidP="00915926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20.12</w:t>
      </w:r>
      <w:r w:rsidRPr="00F8256C">
        <w:rPr>
          <w:color w:val="auto"/>
        </w:rPr>
        <w:t xml:space="preserve">. При предварительной записи заявитель сообщает следующие данные: </w:t>
      </w:r>
    </w:p>
    <w:p w:rsidR="00915926" w:rsidRPr="00F8256C" w:rsidRDefault="00915926" w:rsidP="00915926">
      <w:pPr>
        <w:pStyle w:val="Default"/>
        <w:ind w:firstLine="709"/>
        <w:jc w:val="both"/>
        <w:rPr>
          <w:color w:val="auto"/>
        </w:rPr>
      </w:pPr>
      <w:r w:rsidRPr="00F8256C">
        <w:rPr>
          <w:color w:val="auto"/>
        </w:rPr>
        <w:t xml:space="preserve">- для физического лица: фамилию, имя, отчество (последнее при наличии); </w:t>
      </w:r>
    </w:p>
    <w:p w:rsidR="00915926" w:rsidRPr="00F8256C" w:rsidRDefault="00915926" w:rsidP="00915926">
      <w:pPr>
        <w:pStyle w:val="Default"/>
        <w:ind w:firstLine="709"/>
        <w:jc w:val="both"/>
        <w:rPr>
          <w:color w:val="auto"/>
        </w:rPr>
      </w:pPr>
      <w:r w:rsidRPr="00F8256C">
        <w:rPr>
          <w:color w:val="auto"/>
        </w:rPr>
        <w:t xml:space="preserve">- для юридического лица: наименование юридического лица; </w:t>
      </w:r>
    </w:p>
    <w:p w:rsidR="00915926" w:rsidRPr="00F8256C" w:rsidRDefault="00915926" w:rsidP="00915926">
      <w:pPr>
        <w:pStyle w:val="Default"/>
        <w:ind w:firstLine="709"/>
        <w:jc w:val="both"/>
        <w:rPr>
          <w:color w:val="auto"/>
        </w:rPr>
      </w:pPr>
      <w:r w:rsidRPr="00F8256C">
        <w:rPr>
          <w:color w:val="auto"/>
        </w:rPr>
        <w:t xml:space="preserve">- контактный номер телефона; </w:t>
      </w:r>
    </w:p>
    <w:p w:rsidR="00915926" w:rsidRPr="00F8256C" w:rsidRDefault="00915926" w:rsidP="00915926">
      <w:pPr>
        <w:pStyle w:val="Default"/>
        <w:ind w:firstLine="709"/>
        <w:jc w:val="both"/>
        <w:rPr>
          <w:color w:val="auto"/>
        </w:rPr>
      </w:pPr>
      <w:r w:rsidRPr="00F8256C">
        <w:rPr>
          <w:color w:val="auto"/>
        </w:rPr>
        <w:t xml:space="preserve">- адрес электронной почты (при наличии); </w:t>
      </w:r>
    </w:p>
    <w:p w:rsidR="00915926" w:rsidRPr="00F8256C" w:rsidRDefault="00915926" w:rsidP="00915926">
      <w:pPr>
        <w:pStyle w:val="Default"/>
        <w:ind w:firstLine="709"/>
        <w:jc w:val="both"/>
        <w:rPr>
          <w:color w:val="auto"/>
        </w:rPr>
      </w:pPr>
      <w:r w:rsidRPr="00F8256C">
        <w:rPr>
          <w:color w:val="auto"/>
        </w:rPr>
        <w:t xml:space="preserve">- желаемые дату и время представления документов. </w:t>
      </w:r>
    </w:p>
    <w:p w:rsidR="00915926" w:rsidRPr="00F8256C" w:rsidRDefault="00915926" w:rsidP="00915926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20.13</w:t>
      </w:r>
      <w:r w:rsidRPr="00F8256C">
        <w:rPr>
          <w:color w:val="auto"/>
        </w:rPr>
        <w:t xml:space="preserve">. 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 </w:t>
      </w:r>
    </w:p>
    <w:p w:rsidR="00915926" w:rsidRPr="00AD4E6D" w:rsidRDefault="00915926" w:rsidP="00915926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20.14</w:t>
      </w:r>
      <w:r w:rsidRPr="00F8256C">
        <w:rPr>
          <w:color w:val="auto"/>
        </w:rPr>
        <w:t xml:space="preserve">. </w:t>
      </w:r>
      <w:r w:rsidRPr="00AD4E6D">
        <w:rPr>
          <w:color w:val="auto"/>
        </w:rPr>
        <w:t xml:space="preserve">Заявителю сообщаются дата и время приема документов, кабинет приема документов, в которые следует обратиться. При личном обращении заявителю выдается талон-подтверждение. Заявитель, записавшийся на прием через ЕПГУ/РПГУ, может распечатать аналог талона-подтверждения. </w:t>
      </w:r>
    </w:p>
    <w:p w:rsidR="00915926" w:rsidRPr="00AD4E6D" w:rsidRDefault="00915926" w:rsidP="00915926">
      <w:pPr>
        <w:pStyle w:val="Default"/>
        <w:ind w:firstLine="709"/>
        <w:jc w:val="both"/>
        <w:rPr>
          <w:color w:val="auto"/>
        </w:rPr>
      </w:pPr>
      <w:r w:rsidRPr="00AD4E6D">
        <w:rPr>
          <w:color w:val="auto"/>
        </w:rPr>
        <w:t>Запись заявителей на определенную дату заканчивается за с</w:t>
      </w:r>
      <w:r>
        <w:rPr>
          <w:color w:val="auto"/>
        </w:rPr>
        <w:t>утки до наступления этой даты.</w:t>
      </w:r>
    </w:p>
    <w:p w:rsidR="00915926" w:rsidRPr="00F8256C" w:rsidRDefault="00915926" w:rsidP="00915926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20.15</w:t>
      </w:r>
      <w:r w:rsidR="002F3EAF">
        <w:rPr>
          <w:color w:val="auto"/>
        </w:rPr>
        <w:t>.</w:t>
      </w:r>
      <w:r>
        <w:rPr>
          <w:color w:val="auto"/>
        </w:rPr>
        <w:t xml:space="preserve"> </w:t>
      </w:r>
      <w:r w:rsidRPr="00F8256C">
        <w:rPr>
          <w:color w:val="auto"/>
        </w:rPr>
        <w:t>При осуществлении предварительной записи заявитель в обязательном порядке информируется о том, что предварительная запись аннулируется в с</w:t>
      </w:r>
      <w:r>
        <w:rPr>
          <w:color w:val="auto"/>
        </w:rPr>
        <w:t xml:space="preserve">лучае его </w:t>
      </w:r>
      <w:proofErr w:type="gramStart"/>
      <w:r>
        <w:rPr>
          <w:color w:val="auto"/>
        </w:rPr>
        <w:t xml:space="preserve">не </w:t>
      </w:r>
      <w:r w:rsidRPr="00F8256C">
        <w:rPr>
          <w:color w:val="auto"/>
        </w:rPr>
        <w:t>явки</w:t>
      </w:r>
      <w:proofErr w:type="gramEnd"/>
      <w:r w:rsidRPr="00F8256C">
        <w:rPr>
          <w:color w:val="auto"/>
        </w:rPr>
        <w:t xml:space="preserve"> по истечении 15 минут с назначенного времени приема. </w:t>
      </w:r>
    </w:p>
    <w:p w:rsidR="00915926" w:rsidRPr="00F8256C" w:rsidRDefault="00915926" w:rsidP="00915926">
      <w:pPr>
        <w:pStyle w:val="Default"/>
        <w:ind w:firstLine="709"/>
        <w:jc w:val="both"/>
        <w:rPr>
          <w:color w:val="auto"/>
        </w:rPr>
      </w:pPr>
      <w:r w:rsidRPr="00F8256C">
        <w:rPr>
          <w:color w:val="auto"/>
        </w:rPr>
        <w:t xml:space="preserve">Заявитель в любое время вправе отказаться от предварительной записи. </w:t>
      </w:r>
    </w:p>
    <w:p w:rsidR="00915926" w:rsidRDefault="00915926" w:rsidP="00915926">
      <w:pPr>
        <w:pStyle w:val="Default"/>
        <w:ind w:firstLine="709"/>
        <w:jc w:val="both"/>
        <w:rPr>
          <w:color w:val="auto"/>
        </w:rPr>
      </w:pPr>
      <w:r w:rsidRPr="00F8256C">
        <w:rPr>
          <w:color w:val="auto"/>
        </w:rPr>
        <w:t>В отсутствии заявителей, обратившихся по предварительной записи, осуществляется прием заявителей, об</w:t>
      </w:r>
      <w:r>
        <w:rPr>
          <w:color w:val="auto"/>
        </w:rPr>
        <w:t>ратившихся в порядке очереди.</w:t>
      </w:r>
    </w:p>
    <w:p w:rsidR="00915926" w:rsidRPr="004E3742" w:rsidRDefault="00915926" w:rsidP="00915926">
      <w:pPr>
        <w:pStyle w:val="Default"/>
        <w:ind w:firstLine="709"/>
        <w:jc w:val="both"/>
      </w:pPr>
      <w:r w:rsidRPr="00157E2B">
        <w:t>20.16</w:t>
      </w:r>
      <w:r w:rsidR="002F3EAF">
        <w:t>.</w:t>
      </w:r>
      <w:r w:rsidRPr="00157E2B">
        <w:t xml:space="preserve"> </w:t>
      </w:r>
      <w:r w:rsidRPr="00157E2B">
        <w:rPr>
          <w:color w:val="auto"/>
        </w:rPr>
        <w:t xml:space="preserve">При осуществлении заявителем предварительной записи через ЕПГУ/РПГУ, не могут предъявляться </w:t>
      </w:r>
      <w:r w:rsidRPr="00157E2B">
        <w:t>требования о совершении заявителем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  <w:r w:rsidRPr="00157E2B">
        <w:rPr>
          <w:color w:val="auto"/>
        </w:rPr>
        <w:t>»;</w:t>
      </w:r>
    </w:p>
    <w:p w:rsidR="00915926" w:rsidRDefault="00915926" w:rsidP="00C96D41">
      <w:pPr>
        <w:pStyle w:val="ConsPlusNormal"/>
        <w:widowControl/>
        <w:tabs>
          <w:tab w:val="left" w:pos="0"/>
          <w:tab w:val="left" w:pos="142"/>
          <w:tab w:val="left" w:pos="1701"/>
          <w:tab w:val="left" w:pos="2127"/>
        </w:tabs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E36EB5" w:rsidRPr="00F8256C" w:rsidRDefault="003B4E16" w:rsidP="00F825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E36EB5" w:rsidRPr="00F8256C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E36EB5" w:rsidRPr="00F8256C">
        <w:rPr>
          <w:rFonts w:ascii="Times New Roman" w:hAnsi="Times New Roman"/>
          <w:sz w:val="24"/>
          <w:szCs w:val="24"/>
        </w:rPr>
        <w:t xml:space="preserve"> Настоящее постановление вступает в силу после официального обнародования.  </w:t>
      </w:r>
    </w:p>
    <w:p w:rsidR="00F8256C" w:rsidRPr="00F8256C" w:rsidRDefault="00F8256C" w:rsidP="00F825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36EB5" w:rsidRPr="00F8256C" w:rsidRDefault="00E36EB5" w:rsidP="00F8256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56C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Николаевского </w:t>
      </w:r>
    </w:p>
    <w:p w:rsidR="00E36EB5" w:rsidRDefault="00E36EB5" w:rsidP="00F8256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56C"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сельского поселения                                                                   </w:t>
      </w:r>
      <w:r w:rsidR="00952BD5" w:rsidRPr="00F8256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</w:t>
      </w:r>
      <w:r w:rsidRPr="00F8256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В.И.</w:t>
      </w:r>
      <w:r w:rsidR="004611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8256C">
        <w:rPr>
          <w:rFonts w:ascii="Times New Roman" w:eastAsia="Times New Roman" w:hAnsi="Times New Roman"/>
          <w:sz w:val="24"/>
          <w:szCs w:val="24"/>
          <w:lang w:eastAsia="ru-RU"/>
        </w:rPr>
        <w:t>Никифоров</w:t>
      </w:r>
    </w:p>
    <w:p w:rsidR="00CC24D6" w:rsidRPr="00F8256C" w:rsidRDefault="00CC24D6" w:rsidP="00F8256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6EB5" w:rsidRPr="00F8256C" w:rsidRDefault="001D1D62" w:rsidP="00F8256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исп. Моисеенко О.Н., </w:t>
      </w:r>
      <w:r w:rsidR="00E36EB5" w:rsidRPr="00F8256C">
        <w:rPr>
          <w:rFonts w:ascii="Times New Roman" w:eastAsia="Times New Roman" w:hAnsi="Times New Roman"/>
          <w:sz w:val="20"/>
          <w:szCs w:val="20"/>
          <w:lang w:eastAsia="ru-RU"/>
        </w:rPr>
        <w:t>советник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организационно-правового отдела</w:t>
      </w:r>
    </w:p>
    <w:p w:rsidR="00E36EB5" w:rsidRPr="00F8256C" w:rsidRDefault="00E36EB5" w:rsidP="00F8256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8256C">
        <w:rPr>
          <w:rFonts w:ascii="Times New Roman" w:eastAsia="Times New Roman" w:hAnsi="Times New Roman"/>
          <w:sz w:val="20"/>
          <w:szCs w:val="20"/>
          <w:lang w:eastAsia="ru-RU"/>
        </w:rPr>
        <w:t xml:space="preserve">Разослать: </w:t>
      </w:r>
      <w:r w:rsidR="00F8256C" w:rsidRPr="00F8256C">
        <w:rPr>
          <w:rFonts w:ascii="Times New Roman" w:eastAsia="Times New Roman" w:hAnsi="Times New Roman"/>
          <w:sz w:val="20"/>
          <w:szCs w:val="20"/>
          <w:lang w:eastAsia="ru-RU"/>
        </w:rPr>
        <w:t>Немкова А.В. (регистр), Моисеенко О.Н. (сайт</w:t>
      </w:r>
      <w:proofErr w:type="gramStart"/>
      <w:r w:rsidR="00F8256C" w:rsidRPr="00F8256C">
        <w:rPr>
          <w:rFonts w:ascii="Times New Roman" w:eastAsia="Times New Roman" w:hAnsi="Times New Roman"/>
          <w:sz w:val="20"/>
          <w:szCs w:val="20"/>
          <w:lang w:eastAsia="ru-RU"/>
        </w:rPr>
        <w:t xml:space="preserve">), </w:t>
      </w:r>
      <w:r w:rsidRPr="00F8256C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r w:rsidRPr="00F8256C">
        <w:rPr>
          <w:rFonts w:ascii="Times New Roman" w:eastAsia="Times New Roman" w:hAnsi="Times New Roman"/>
          <w:sz w:val="20"/>
          <w:szCs w:val="20"/>
          <w:lang w:eastAsia="ru-RU"/>
        </w:rPr>
        <w:t>инф</w:t>
      </w:r>
      <w:proofErr w:type="gramEnd"/>
      <w:r w:rsidRPr="00F8256C">
        <w:rPr>
          <w:rFonts w:ascii="Times New Roman" w:eastAsia="Times New Roman" w:hAnsi="Times New Roman"/>
          <w:sz w:val="20"/>
          <w:szCs w:val="20"/>
          <w:lang w:eastAsia="ru-RU"/>
        </w:rPr>
        <w:t>.папки</w:t>
      </w:r>
      <w:proofErr w:type="spellEnd"/>
      <w:r w:rsidRPr="00F8256C">
        <w:rPr>
          <w:rFonts w:ascii="Times New Roman" w:eastAsia="Times New Roman" w:hAnsi="Times New Roman"/>
          <w:sz w:val="20"/>
          <w:szCs w:val="20"/>
          <w:lang w:eastAsia="ru-RU"/>
        </w:rPr>
        <w:t xml:space="preserve"> -2</w:t>
      </w:r>
    </w:p>
    <w:p w:rsidR="001D1D62" w:rsidRDefault="001D1D62" w:rsidP="00A7716C">
      <w:pPr>
        <w:pStyle w:val="a6"/>
        <w:spacing w:after="0" w:line="240" w:lineRule="auto"/>
        <w:ind w:left="0" w:firstLine="4536"/>
        <w:jc w:val="center"/>
        <w:rPr>
          <w:color w:val="000000"/>
          <w:sz w:val="24"/>
          <w:szCs w:val="24"/>
        </w:rPr>
      </w:pPr>
    </w:p>
    <w:p w:rsidR="002471E1" w:rsidRDefault="002471E1" w:rsidP="001D1D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2471E1" w:rsidRPr="0095478C" w:rsidRDefault="002471E1" w:rsidP="002471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Пояснительная записка  </w:t>
      </w:r>
    </w:p>
    <w:p w:rsidR="002471E1" w:rsidRPr="0095478C" w:rsidRDefault="002471E1" w:rsidP="002471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78C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проекту постановления Администрации Николаевского сельского поселения</w:t>
      </w:r>
    </w:p>
    <w:p w:rsidR="002471E1" w:rsidRPr="00CC24D6" w:rsidRDefault="002471E1" w:rsidP="00CC24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24D6">
        <w:rPr>
          <w:rFonts w:ascii="Times New Roman" w:hAnsi="Times New Roman" w:cs="Times New Roman"/>
          <w:sz w:val="24"/>
          <w:szCs w:val="24"/>
        </w:rPr>
        <w:t>«</w:t>
      </w:r>
      <w:r w:rsidR="00CC24D6" w:rsidRPr="00CC24D6">
        <w:rPr>
          <w:rFonts w:ascii="Times New Roman" w:hAnsi="Times New Roman" w:cs="Times New Roman"/>
          <w:sz w:val="24"/>
          <w:szCs w:val="24"/>
        </w:rPr>
        <w:t xml:space="preserve">О внесении изменений в </w:t>
      </w:r>
      <w:r w:rsidR="00CC24D6" w:rsidRPr="00CC24D6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Административный регламент </w:t>
      </w:r>
      <w:r w:rsidR="00CC24D6" w:rsidRPr="00CC24D6">
        <w:rPr>
          <w:rFonts w:ascii="Times New Roman" w:hAnsi="Times New Roman" w:cs="Times New Roman"/>
          <w:bCs/>
          <w:sz w:val="24"/>
          <w:szCs w:val="24"/>
        </w:rPr>
        <w:t>предоставления муниципальной услуги по предоставлению информации о порядке предоставления жилищно-коммунальных услуг населению</w:t>
      </w:r>
      <w:r w:rsidR="0095478C" w:rsidRPr="00CC24D6">
        <w:rPr>
          <w:rFonts w:ascii="Times New Roman" w:hAnsi="Times New Roman" w:cs="Times New Roman"/>
          <w:bCs/>
          <w:sz w:val="24"/>
          <w:szCs w:val="24"/>
        </w:rPr>
        <w:t>»</w:t>
      </w:r>
    </w:p>
    <w:p w:rsidR="002471E1" w:rsidRPr="0095478C" w:rsidRDefault="002471E1" w:rsidP="002471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71E1" w:rsidRPr="0095478C" w:rsidRDefault="002471E1" w:rsidP="002471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369EF" w:rsidRDefault="002471E1" w:rsidP="005369E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54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разработан в целях </w:t>
      </w:r>
      <w:r w:rsidR="00536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устранения замечаний </w:t>
      </w:r>
      <w:r w:rsidR="005369EF">
        <w:rPr>
          <w:rFonts w:ascii="Times New Roman" w:hAnsi="Times New Roman" w:cs="Times New Roman"/>
          <w:bCs/>
          <w:sz w:val="24"/>
          <w:szCs w:val="24"/>
        </w:rPr>
        <w:t>Агентства по информатизации и связи Камчатского края, выявленных при согласовании утвержденных административных регламентов (далее – АР) и проектов АР (пис</w:t>
      </w:r>
      <w:r w:rsidR="00CC24D6">
        <w:rPr>
          <w:rFonts w:ascii="Times New Roman" w:hAnsi="Times New Roman" w:cs="Times New Roman"/>
          <w:bCs/>
          <w:sz w:val="24"/>
          <w:szCs w:val="24"/>
        </w:rPr>
        <w:t xml:space="preserve">ьмо от 02.09.2019 № 56.02/1459) (пп.1 и 3 п.1 проекта), а также </w:t>
      </w:r>
      <w:r w:rsidR="00CC24D6">
        <w:rPr>
          <w:rFonts w:ascii="Times New Roman" w:hAnsi="Times New Roman" w:cs="Times New Roman"/>
          <w:bCs/>
          <w:sz w:val="24"/>
          <w:szCs w:val="24"/>
        </w:rPr>
        <w:t>устранения технической ошибки</w:t>
      </w:r>
      <w:r w:rsidR="00CC24D6">
        <w:rPr>
          <w:rFonts w:ascii="Times New Roman" w:hAnsi="Times New Roman" w:cs="Times New Roman"/>
          <w:bCs/>
          <w:sz w:val="24"/>
          <w:szCs w:val="24"/>
        </w:rPr>
        <w:t xml:space="preserve"> в тексте АР </w:t>
      </w:r>
      <w:r w:rsidR="00CC24D6">
        <w:rPr>
          <w:rFonts w:ascii="Times New Roman" w:hAnsi="Times New Roman" w:cs="Times New Roman"/>
          <w:bCs/>
          <w:sz w:val="24"/>
          <w:szCs w:val="24"/>
        </w:rPr>
        <w:t>(пп.</w:t>
      </w:r>
      <w:r w:rsidR="005F532A">
        <w:rPr>
          <w:rFonts w:ascii="Times New Roman" w:hAnsi="Times New Roman" w:cs="Times New Roman"/>
          <w:bCs/>
          <w:sz w:val="24"/>
          <w:szCs w:val="24"/>
        </w:rPr>
        <w:t>2</w:t>
      </w:r>
      <w:r w:rsidR="00CC24D6">
        <w:rPr>
          <w:rFonts w:ascii="Times New Roman" w:hAnsi="Times New Roman" w:cs="Times New Roman"/>
          <w:bCs/>
          <w:sz w:val="24"/>
          <w:szCs w:val="24"/>
        </w:rPr>
        <w:t xml:space="preserve"> п.1 проекта)</w:t>
      </w:r>
      <w:r w:rsidR="005F532A">
        <w:rPr>
          <w:rFonts w:ascii="Times New Roman" w:hAnsi="Times New Roman" w:cs="Times New Roman"/>
          <w:bCs/>
          <w:sz w:val="24"/>
          <w:szCs w:val="24"/>
        </w:rPr>
        <w:t xml:space="preserve"> и </w:t>
      </w:r>
      <w:r w:rsidR="00CC24D6">
        <w:rPr>
          <w:rFonts w:ascii="Times New Roman" w:hAnsi="Times New Roman" w:cs="Times New Roman"/>
          <w:bCs/>
          <w:sz w:val="24"/>
          <w:szCs w:val="24"/>
        </w:rPr>
        <w:t>дополнения норм, касающихся предоставления услуги в электронно</w:t>
      </w:r>
      <w:r w:rsidR="00000D89">
        <w:rPr>
          <w:rFonts w:ascii="Times New Roman" w:hAnsi="Times New Roman" w:cs="Times New Roman"/>
          <w:bCs/>
          <w:sz w:val="24"/>
          <w:szCs w:val="24"/>
        </w:rPr>
        <w:t>й</w:t>
      </w:r>
      <w:bookmarkStart w:id="0" w:name="_GoBack"/>
      <w:bookmarkEnd w:id="0"/>
      <w:r w:rsidR="00CC24D6">
        <w:rPr>
          <w:rFonts w:ascii="Times New Roman" w:hAnsi="Times New Roman" w:cs="Times New Roman"/>
          <w:bCs/>
          <w:sz w:val="24"/>
          <w:szCs w:val="24"/>
        </w:rPr>
        <w:t xml:space="preserve"> форме </w:t>
      </w:r>
      <w:r w:rsidR="00CC24D6">
        <w:rPr>
          <w:rFonts w:ascii="Times New Roman" w:hAnsi="Times New Roman" w:cs="Times New Roman"/>
          <w:bCs/>
          <w:sz w:val="24"/>
          <w:szCs w:val="24"/>
        </w:rPr>
        <w:t>(пп.</w:t>
      </w:r>
      <w:r w:rsidR="005F532A">
        <w:rPr>
          <w:rFonts w:ascii="Times New Roman" w:hAnsi="Times New Roman" w:cs="Times New Roman"/>
          <w:bCs/>
          <w:sz w:val="24"/>
          <w:szCs w:val="24"/>
        </w:rPr>
        <w:t>4</w:t>
      </w:r>
      <w:r w:rsidR="00CC24D6">
        <w:rPr>
          <w:rFonts w:ascii="Times New Roman" w:hAnsi="Times New Roman" w:cs="Times New Roman"/>
          <w:bCs/>
          <w:sz w:val="24"/>
          <w:szCs w:val="24"/>
        </w:rPr>
        <w:t xml:space="preserve"> и </w:t>
      </w:r>
      <w:r w:rsidR="005F532A">
        <w:rPr>
          <w:rFonts w:ascii="Times New Roman" w:hAnsi="Times New Roman" w:cs="Times New Roman"/>
          <w:bCs/>
          <w:sz w:val="24"/>
          <w:szCs w:val="24"/>
        </w:rPr>
        <w:t>5</w:t>
      </w:r>
      <w:r w:rsidR="00CC24D6">
        <w:rPr>
          <w:rFonts w:ascii="Times New Roman" w:hAnsi="Times New Roman" w:cs="Times New Roman"/>
          <w:bCs/>
          <w:sz w:val="24"/>
          <w:szCs w:val="24"/>
        </w:rPr>
        <w:t xml:space="preserve"> п.1 проекта)</w:t>
      </w:r>
      <w:r w:rsidR="005F532A">
        <w:rPr>
          <w:rFonts w:ascii="Times New Roman" w:hAnsi="Times New Roman" w:cs="Times New Roman"/>
          <w:bCs/>
          <w:sz w:val="24"/>
          <w:szCs w:val="24"/>
        </w:rPr>
        <w:t>.</w:t>
      </w:r>
    </w:p>
    <w:p w:rsidR="002471E1" w:rsidRPr="0095478C" w:rsidRDefault="002471E1" w:rsidP="002471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369EF" w:rsidRPr="005369EF" w:rsidRDefault="002471E1" w:rsidP="005369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47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 разработке проекта учтен Порядок </w:t>
      </w:r>
      <w:r w:rsidRPr="0095478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разработки и утверждении Административных регламентов предоставления муниципальных услуг Администрацией Николаевского сельского поселения, утвержденный </w:t>
      </w:r>
      <w:r w:rsidRPr="009547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постановлением Администрации Николаевского сельского поселения от 21.03.2019 № 31-П </w:t>
      </w:r>
      <w:r w:rsidRPr="0095478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(в редакции постановления от </w:t>
      </w:r>
      <w:r w:rsidR="005369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05.07.2019 № 76-П), </w:t>
      </w:r>
      <w:r w:rsidR="005369EF" w:rsidRPr="005369EF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РФ от 26.03.2016 </w:t>
      </w:r>
      <w:r w:rsidR="005369EF">
        <w:rPr>
          <w:rFonts w:ascii="Times New Roman" w:hAnsi="Times New Roman" w:cs="Times New Roman"/>
          <w:sz w:val="24"/>
          <w:szCs w:val="24"/>
        </w:rPr>
        <w:t>№</w:t>
      </w:r>
      <w:r w:rsidR="005369EF" w:rsidRPr="005369EF">
        <w:rPr>
          <w:rFonts w:ascii="Times New Roman" w:hAnsi="Times New Roman" w:cs="Times New Roman"/>
          <w:sz w:val="24"/>
          <w:szCs w:val="24"/>
        </w:rPr>
        <w:t xml:space="preserve"> 236 </w:t>
      </w:r>
      <w:r w:rsidR="005369EF">
        <w:rPr>
          <w:rFonts w:ascii="Times New Roman" w:hAnsi="Times New Roman" w:cs="Times New Roman"/>
          <w:sz w:val="24"/>
          <w:szCs w:val="24"/>
        </w:rPr>
        <w:t>«</w:t>
      </w:r>
      <w:r w:rsidR="005369EF" w:rsidRPr="005369EF">
        <w:rPr>
          <w:rFonts w:ascii="Times New Roman" w:hAnsi="Times New Roman" w:cs="Times New Roman"/>
          <w:sz w:val="24"/>
          <w:szCs w:val="24"/>
        </w:rPr>
        <w:t>О требованиях к предоставлению в электронной форме госуда</w:t>
      </w:r>
      <w:r w:rsidR="005369EF">
        <w:rPr>
          <w:rFonts w:ascii="Times New Roman" w:hAnsi="Times New Roman" w:cs="Times New Roman"/>
          <w:sz w:val="24"/>
          <w:szCs w:val="24"/>
        </w:rPr>
        <w:t>рственных и муниципальных услуг».</w:t>
      </w:r>
    </w:p>
    <w:p w:rsidR="002471E1" w:rsidRPr="0095478C" w:rsidRDefault="002471E1" w:rsidP="002471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471E1" w:rsidRPr="0095478C" w:rsidRDefault="002471E1" w:rsidP="002471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471E1" w:rsidRPr="0095478C" w:rsidRDefault="002471E1" w:rsidP="002471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47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Сведения об учете (отклонении) поступивших заключений по результатам независимой экспертизы: проект размещен на официальном сайте для проведения независимой экспертизы – </w:t>
      </w:r>
      <w:r w:rsidR="005F53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17</w:t>
      </w:r>
      <w:r w:rsidRPr="009547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</w:t>
      </w:r>
      <w:r w:rsidR="005369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Pr="009547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.2019 г.; срок предоставления экспертных заключений – </w:t>
      </w:r>
      <w:r w:rsidR="005F53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17</w:t>
      </w:r>
      <w:r w:rsidR="005369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.10</w:t>
      </w:r>
      <w:r w:rsidRPr="009547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.2019 г. В случае поступления заключений по результатам независимой экспертизы информация будет учтена либо отклонена.</w:t>
      </w:r>
    </w:p>
    <w:p w:rsidR="002471E1" w:rsidRPr="0095478C" w:rsidRDefault="002471E1" w:rsidP="002471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471E1" w:rsidRPr="0095478C" w:rsidRDefault="002471E1" w:rsidP="002471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369EF" w:rsidRDefault="002471E1" w:rsidP="002471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47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Уникальный реестровый номер муниципальной услуги в ГИС «Региональный реестр государственных и муниципальных услуг (функций) Камчатского края»</w:t>
      </w:r>
      <w:r w:rsidR="005369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="005F53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00D89" w:rsidRPr="00CA0299">
        <w:rPr>
          <w:rFonts w:ascii="Times New Roman" w:hAnsi="Times New Roman" w:cs="Times New Roman"/>
          <w:sz w:val="26"/>
          <w:szCs w:val="26"/>
          <w:shd w:val="clear" w:color="auto" w:fill="FFFFFF"/>
        </w:rPr>
        <w:t>4100000000163294944</w:t>
      </w:r>
      <w:r w:rsidR="00000D89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p w:rsidR="005369EF" w:rsidRDefault="005369EF" w:rsidP="002471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sectPr w:rsidR="005369EF" w:rsidSect="007F467E">
      <w:pgSz w:w="11907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C7045A6"/>
    <w:multiLevelType w:val="hybridMultilevel"/>
    <w:tmpl w:val="CB73F77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238E593"/>
    <w:multiLevelType w:val="hybridMultilevel"/>
    <w:tmpl w:val="AC1A646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C189A10"/>
    <w:multiLevelType w:val="hybridMultilevel"/>
    <w:tmpl w:val="70348EA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D29E708F"/>
    <w:multiLevelType w:val="hybridMultilevel"/>
    <w:tmpl w:val="11DCC7E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F12DB07F"/>
    <w:multiLevelType w:val="hybridMultilevel"/>
    <w:tmpl w:val="10177B3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9C44792"/>
    <w:multiLevelType w:val="hybridMultilevel"/>
    <w:tmpl w:val="17325A3E"/>
    <w:lvl w:ilvl="0" w:tplc="475856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3E8D676"/>
    <w:multiLevelType w:val="hybridMultilevel"/>
    <w:tmpl w:val="C466F29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317522CD"/>
    <w:multiLevelType w:val="hybridMultilevel"/>
    <w:tmpl w:val="8168D4AA"/>
    <w:lvl w:ilvl="0" w:tplc="14D448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4195F0E"/>
    <w:multiLevelType w:val="hybridMultilevel"/>
    <w:tmpl w:val="96FEAF8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3620CB02"/>
    <w:multiLevelType w:val="hybridMultilevel"/>
    <w:tmpl w:val="0D4B1A9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3CF94A5D"/>
    <w:multiLevelType w:val="hybridMultilevel"/>
    <w:tmpl w:val="007B1C5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492DCE80"/>
    <w:multiLevelType w:val="hybridMultilevel"/>
    <w:tmpl w:val="1AD5951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5F0E42F5"/>
    <w:multiLevelType w:val="hybridMultilevel"/>
    <w:tmpl w:val="E9306A3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652C1F20"/>
    <w:multiLevelType w:val="hybridMultilevel"/>
    <w:tmpl w:val="7ABE5AF4"/>
    <w:lvl w:ilvl="0" w:tplc="609E07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7C6A1FA"/>
    <w:multiLevelType w:val="hybridMultilevel"/>
    <w:tmpl w:val="19A690A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6D7C2FDA"/>
    <w:multiLevelType w:val="hybridMultilevel"/>
    <w:tmpl w:val="6F2D181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6F124CEA"/>
    <w:multiLevelType w:val="hybridMultilevel"/>
    <w:tmpl w:val="6AAA99A0"/>
    <w:lvl w:ilvl="0" w:tplc="EDC08E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15FD40F"/>
    <w:multiLevelType w:val="hybridMultilevel"/>
    <w:tmpl w:val="C895665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792E3D29"/>
    <w:multiLevelType w:val="hybridMultilevel"/>
    <w:tmpl w:val="BDE91A4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8"/>
  </w:num>
  <w:num w:numId="2">
    <w:abstractNumId w:val="12"/>
  </w:num>
  <w:num w:numId="3">
    <w:abstractNumId w:val="15"/>
  </w:num>
  <w:num w:numId="4">
    <w:abstractNumId w:val="2"/>
  </w:num>
  <w:num w:numId="5">
    <w:abstractNumId w:val="14"/>
  </w:num>
  <w:num w:numId="6">
    <w:abstractNumId w:val="6"/>
  </w:num>
  <w:num w:numId="7">
    <w:abstractNumId w:val="9"/>
  </w:num>
  <w:num w:numId="8">
    <w:abstractNumId w:val="4"/>
  </w:num>
  <w:num w:numId="9">
    <w:abstractNumId w:val="0"/>
  </w:num>
  <w:num w:numId="10">
    <w:abstractNumId w:val="1"/>
  </w:num>
  <w:num w:numId="11">
    <w:abstractNumId w:val="11"/>
  </w:num>
  <w:num w:numId="12">
    <w:abstractNumId w:val="17"/>
  </w:num>
  <w:num w:numId="13">
    <w:abstractNumId w:val="3"/>
  </w:num>
  <w:num w:numId="14">
    <w:abstractNumId w:val="8"/>
  </w:num>
  <w:num w:numId="15">
    <w:abstractNumId w:val="10"/>
  </w:num>
  <w:num w:numId="16">
    <w:abstractNumId w:val="7"/>
  </w:num>
  <w:num w:numId="17">
    <w:abstractNumId w:val="16"/>
  </w:num>
  <w:num w:numId="18">
    <w:abstractNumId w:val="5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7711"/>
    <w:rsid w:val="00000D89"/>
    <w:rsid w:val="000026CC"/>
    <w:rsid w:val="00011631"/>
    <w:rsid w:val="00012E22"/>
    <w:rsid w:val="000174D6"/>
    <w:rsid w:val="000320C9"/>
    <w:rsid w:val="00033871"/>
    <w:rsid w:val="000456FE"/>
    <w:rsid w:val="00045AF1"/>
    <w:rsid w:val="0005366C"/>
    <w:rsid w:val="00054182"/>
    <w:rsid w:val="00057343"/>
    <w:rsid w:val="0006792D"/>
    <w:rsid w:val="00073E16"/>
    <w:rsid w:val="00075736"/>
    <w:rsid w:val="00076191"/>
    <w:rsid w:val="00090BC6"/>
    <w:rsid w:val="00095A6D"/>
    <w:rsid w:val="000A0BCA"/>
    <w:rsid w:val="000B02E0"/>
    <w:rsid w:val="000B4C3E"/>
    <w:rsid w:val="000B76F5"/>
    <w:rsid w:val="000C08BC"/>
    <w:rsid w:val="000C24D3"/>
    <w:rsid w:val="000C6EA2"/>
    <w:rsid w:val="000D3859"/>
    <w:rsid w:val="000D3D5D"/>
    <w:rsid w:val="000D4D31"/>
    <w:rsid w:val="000D61A0"/>
    <w:rsid w:val="000D63A7"/>
    <w:rsid w:val="000D6DFE"/>
    <w:rsid w:val="000E6FCF"/>
    <w:rsid w:val="000F0BFD"/>
    <w:rsid w:val="0012751E"/>
    <w:rsid w:val="00130518"/>
    <w:rsid w:val="00130DEB"/>
    <w:rsid w:val="0014000B"/>
    <w:rsid w:val="00145353"/>
    <w:rsid w:val="00147CFF"/>
    <w:rsid w:val="00151B61"/>
    <w:rsid w:val="00156056"/>
    <w:rsid w:val="00157E2B"/>
    <w:rsid w:val="001679F9"/>
    <w:rsid w:val="00184E27"/>
    <w:rsid w:val="00184EB8"/>
    <w:rsid w:val="00195B26"/>
    <w:rsid w:val="001960C5"/>
    <w:rsid w:val="001A05C0"/>
    <w:rsid w:val="001A1912"/>
    <w:rsid w:val="001B133F"/>
    <w:rsid w:val="001C0BC3"/>
    <w:rsid w:val="001C1DA8"/>
    <w:rsid w:val="001C1EBA"/>
    <w:rsid w:val="001C4654"/>
    <w:rsid w:val="001C5313"/>
    <w:rsid w:val="001D1D62"/>
    <w:rsid w:val="001D1F7A"/>
    <w:rsid w:val="001F256B"/>
    <w:rsid w:val="00203AF0"/>
    <w:rsid w:val="002070F3"/>
    <w:rsid w:val="002125FC"/>
    <w:rsid w:val="002156F5"/>
    <w:rsid w:val="002219A1"/>
    <w:rsid w:val="00223E66"/>
    <w:rsid w:val="0023428F"/>
    <w:rsid w:val="002471E1"/>
    <w:rsid w:val="002477C2"/>
    <w:rsid w:val="00253AE4"/>
    <w:rsid w:val="00255AF4"/>
    <w:rsid w:val="00256827"/>
    <w:rsid w:val="002611E4"/>
    <w:rsid w:val="002708F9"/>
    <w:rsid w:val="002713C2"/>
    <w:rsid w:val="0027302E"/>
    <w:rsid w:val="002748B9"/>
    <w:rsid w:val="00275B38"/>
    <w:rsid w:val="002771CB"/>
    <w:rsid w:val="00287711"/>
    <w:rsid w:val="00287FD3"/>
    <w:rsid w:val="00291511"/>
    <w:rsid w:val="0029721B"/>
    <w:rsid w:val="002A70DA"/>
    <w:rsid w:val="002C7711"/>
    <w:rsid w:val="002D5C6A"/>
    <w:rsid w:val="002E53AD"/>
    <w:rsid w:val="002E7DFD"/>
    <w:rsid w:val="002F0434"/>
    <w:rsid w:val="002F3CE2"/>
    <w:rsid w:val="002F3EAF"/>
    <w:rsid w:val="002F687C"/>
    <w:rsid w:val="0030447F"/>
    <w:rsid w:val="0030792E"/>
    <w:rsid w:val="003117DA"/>
    <w:rsid w:val="00313157"/>
    <w:rsid w:val="003148E7"/>
    <w:rsid w:val="003211DE"/>
    <w:rsid w:val="00323D24"/>
    <w:rsid w:val="0033110F"/>
    <w:rsid w:val="00332AF0"/>
    <w:rsid w:val="003368BD"/>
    <w:rsid w:val="00340DA5"/>
    <w:rsid w:val="00347F53"/>
    <w:rsid w:val="0035042B"/>
    <w:rsid w:val="0036064A"/>
    <w:rsid w:val="003619B4"/>
    <w:rsid w:val="00363AE8"/>
    <w:rsid w:val="00365B7F"/>
    <w:rsid w:val="00371F8F"/>
    <w:rsid w:val="00377D98"/>
    <w:rsid w:val="00383042"/>
    <w:rsid w:val="00395562"/>
    <w:rsid w:val="003A48E6"/>
    <w:rsid w:val="003B32C6"/>
    <w:rsid w:val="003B4E16"/>
    <w:rsid w:val="003B52FA"/>
    <w:rsid w:val="003B5A3F"/>
    <w:rsid w:val="003B7919"/>
    <w:rsid w:val="003C2860"/>
    <w:rsid w:val="003C4A10"/>
    <w:rsid w:val="003D2FC7"/>
    <w:rsid w:val="003E03D3"/>
    <w:rsid w:val="003E3912"/>
    <w:rsid w:val="003E3D3B"/>
    <w:rsid w:val="003E65A1"/>
    <w:rsid w:val="003E74E7"/>
    <w:rsid w:val="004057AF"/>
    <w:rsid w:val="004058CB"/>
    <w:rsid w:val="00412B50"/>
    <w:rsid w:val="0042569E"/>
    <w:rsid w:val="004306EB"/>
    <w:rsid w:val="00443D90"/>
    <w:rsid w:val="0044599D"/>
    <w:rsid w:val="004501FD"/>
    <w:rsid w:val="00450A8C"/>
    <w:rsid w:val="004611B9"/>
    <w:rsid w:val="00461FC4"/>
    <w:rsid w:val="00463C58"/>
    <w:rsid w:val="00483483"/>
    <w:rsid w:val="00483713"/>
    <w:rsid w:val="00487FE0"/>
    <w:rsid w:val="00491CA0"/>
    <w:rsid w:val="004939BC"/>
    <w:rsid w:val="0049490E"/>
    <w:rsid w:val="004A1073"/>
    <w:rsid w:val="004C1138"/>
    <w:rsid w:val="004D517B"/>
    <w:rsid w:val="004D7B03"/>
    <w:rsid w:val="004E03E6"/>
    <w:rsid w:val="004E3742"/>
    <w:rsid w:val="004F350C"/>
    <w:rsid w:val="004F3C51"/>
    <w:rsid w:val="00500DF1"/>
    <w:rsid w:val="00503376"/>
    <w:rsid w:val="005046F8"/>
    <w:rsid w:val="005113DE"/>
    <w:rsid w:val="005203F1"/>
    <w:rsid w:val="0052061A"/>
    <w:rsid w:val="005310D0"/>
    <w:rsid w:val="00533B98"/>
    <w:rsid w:val="00535D09"/>
    <w:rsid w:val="00535F8F"/>
    <w:rsid w:val="005369EF"/>
    <w:rsid w:val="00537224"/>
    <w:rsid w:val="005408DF"/>
    <w:rsid w:val="005439EB"/>
    <w:rsid w:val="00546D3F"/>
    <w:rsid w:val="00555F6C"/>
    <w:rsid w:val="00556F55"/>
    <w:rsid w:val="005718EE"/>
    <w:rsid w:val="00573396"/>
    <w:rsid w:val="0057381D"/>
    <w:rsid w:val="00574AE8"/>
    <w:rsid w:val="00580E93"/>
    <w:rsid w:val="00582D23"/>
    <w:rsid w:val="00584C8E"/>
    <w:rsid w:val="0058636D"/>
    <w:rsid w:val="00590112"/>
    <w:rsid w:val="005A7762"/>
    <w:rsid w:val="005B7EF4"/>
    <w:rsid w:val="005D4801"/>
    <w:rsid w:val="005D5D0A"/>
    <w:rsid w:val="005E3730"/>
    <w:rsid w:val="005F0773"/>
    <w:rsid w:val="005F14E2"/>
    <w:rsid w:val="005F532A"/>
    <w:rsid w:val="006015F3"/>
    <w:rsid w:val="00601617"/>
    <w:rsid w:val="00616368"/>
    <w:rsid w:val="006261EA"/>
    <w:rsid w:val="006351D2"/>
    <w:rsid w:val="00640996"/>
    <w:rsid w:val="0064155C"/>
    <w:rsid w:val="00652A6F"/>
    <w:rsid w:val="006601BE"/>
    <w:rsid w:val="006609E4"/>
    <w:rsid w:val="00672AD4"/>
    <w:rsid w:val="00675EA9"/>
    <w:rsid w:val="0069081B"/>
    <w:rsid w:val="006A2480"/>
    <w:rsid w:val="006B0810"/>
    <w:rsid w:val="006C01E2"/>
    <w:rsid w:val="006D3959"/>
    <w:rsid w:val="006D64C0"/>
    <w:rsid w:val="006E26F0"/>
    <w:rsid w:val="006E324A"/>
    <w:rsid w:val="006E374F"/>
    <w:rsid w:val="006E515B"/>
    <w:rsid w:val="006E7778"/>
    <w:rsid w:val="006E7AE1"/>
    <w:rsid w:val="006F0836"/>
    <w:rsid w:val="00703C04"/>
    <w:rsid w:val="007061AA"/>
    <w:rsid w:val="007210FA"/>
    <w:rsid w:val="0072243A"/>
    <w:rsid w:val="00725006"/>
    <w:rsid w:val="00730EAE"/>
    <w:rsid w:val="00734923"/>
    <w:rsid w:val="00735681"/>
    <w:rsid w:val="00744604"/>
    <w:rsid w:val="007463AA"/>
    <w:rsid w:val="0075344B"/>
    <w:rsid w:val="00756910"/>
    <w:rsid w:val="007570A2"/>
    <w:rsid w:val="00763124"/>
    <w:rsid w:val="00765E16"/>
    <w:rsid w:val="0077269F"/>
    <w:rsid w:val="00777C52"/>
    <w:rsid w:val="007816BD"/>
    <w:rsid w:val="00786448"/>
    <w:rsid w:val="00787942"/>
    <w:rsid w:val="00787B43"/>
    <w:rsid w:val="00793778"/>
    <w:rsid w:val="00797387"/>
    <w:rsid w:val="007A5D0F"/>
    <w:rsid w:val="007B5CDE"/>
    <w:rsid w:val="007E5574"/>
    <w:rsid w:val="007F0ADA"/>
    <w:rsid w:val="007F1885"/>
    <w:rsid w:val="007F1A8B"/>
    <w:rsid w:val="007F467E"/>
    <w:rsid w:val="007F56E4"/>
    <w:rsid w:val="007F774C"/>
    <w:rsid w:val="00806F89"/>
    <w:rsid w:val="00811043"/>
    <w:rsid w:val="00814290"/>
    <w:rsid w:val="008166E7"/>
    <w:rsid w:val="00817E05"/>
    <w:rsid w:val="00820B08"/>
    <w:rsid w:val="008221C1"/>
    <w:rsid w:val="00825E51"/>
    <w:rsid w:val="00830A3E"/>
    <w:rsid w:val="008310D9"/>
    <w:rsid w:val="00833DB8"/>
    <w:rsid w:val="008403DA"/>
    <w:rsid w:val="00852803"/>
    <w:rsid w:val="00856650"/>
    <w:rsid w:val="008655B7"/>
    <w:rsid w:val="00877A27"/>
    <w:rsid w:val="00877D17"/>
    <w:rsid w:val="008854A8"/>
    <w:rsid w:val="008A0B46"/>
    <w:rsid w:val="008B0B36"/>
    <w:rsid w:val="008B3548"/>
    <w:rsid w:val="008C20E5"/>
    <w:rsid w:val="008C54C4"/>
    <w:rsid w:val="008D2E27"/>
    <w:rsid w:val="008E0A84"/>
    <w:rsid w:val="008E4C62"/>
    <w:rsid w:val="008F1525"/>
    <w:rsid w:val="008F6F59"/>
    <w:rsid w:val="0090024D"/>
    <w:rsid w:val="009107CD"/>
    <w:rsid w:val="00913BA0"/>
    <w:rsid w:val="00915926"/>
    <w:rsid w:val="00920081"/>
    <w:rsid w:val="00922F82"/>
    <w:rsid w:val="0092732A"/>
    <w:rsid w:val="00930660"/>
    <w:rsid w:val="00933EFD"/>
    <w:rsid w:val="00941DC6"/>
    <w:rsid w:val="0094266F"/>
    <w:rsid w:val="009428D2"/>
    <w:rsid w:val="009469CD"/>
    <w:rsid w:val="00952109"/>
    <w:rsid w:val="00952B55"/>
    <w:rsid w:val="00952BD5"/>
    <w:rsid w:val="0095478C"/>
    <w:rsid w:val="009578A5"/>
    <w:rsid w:val="009720AA"/>
    <w:rsid w:val="00973350"/>
    <w:rsid w:val="00976B07"/>
    <w:rsid w:val="00980DE5"/>
    <w:rsid w:val="00985A2B"/>
    <w:rsid w:val="00994674"/>
    <w:rsid w:val="009A0E3D"/>
    <w:rsid w:val="009A284B"/>
    <w:rsid w:val="009B1121"/>
    <w:rsid w:val="009B3E9A"/>
    <w:rsid w:val="009D26FC"/>
    <w:rsid w:val="009E1D43"/>
    <w:rsid w:val="009E60AF"/>
    <w:rsid w:val="009F1736"/>
    <w:rsid w:val="00A028F6"/>
    <w:rsid w:val="00A02B32"/>
    <w:rsid w:val="00A04D44"/>
    <w:rsid w:val="00A07055"/>
    <w:rsid w:val="00A12A99"/>
    <w:rsid w:val="00A15E99"/>
    <w:rsid w:val="00A262A6"/>
    <w:rsid w:val="00A3139B"/>
    <w:rsid w:val="00A32FCB"/>
    <w:rsid w:val="00A43646"/>
    <w:rsid w:val="00A54B37"/>
    <w:rsid w:val="00A563FB"/>
    <w:rsid w:val="00A57F8E"/>
    <w:rsid w:val="00A6585F"/>
    <w:rsid w:val="00A722E6"/>
    <w:rsid w:val="00A7420E"/>
    <w:rsid w:val="00A7716C"/>
    <w:rsid w:val="00A77F82"/>
    <w:rsid w:val="00A800E7"/>
    <w:rsid w:val="00A9308A"/>
    <w:rsid w:val="00A94355"/>
    <w:rsid w:val="00AA4323"/>
    <w:rsid w:val="00AB7292"/>
    <w:rsid w:val="00AC1417"/>
    <w:rsid w:val="00AC26D7"/>
    <w:rsid w:val="00AC2B6F"/>
    <w:rsid w:val="00AC40A7"/>
    <w:rsid w:val="00AC7339"/>
    <w:rsid w:val="00AD56BC"/>
    <w:rsid w:val="00AD64D7"/>
    <w:rsid w:val="00AE0AED"/>
    <w:rsid w:val="00AE26E9"/>
    <w:rsid w:val="00AE3DBA"/>
    <w:rsid w:val="00AE4779"/>
    <w:rsid w:val="00AE5EC5"/>
    <w:rsid w:val="00AF2AAB"/>
    <w:rsid w:val="00AF2C0F"/>
    <w:rsid w:val="00B06734"/>
    <w:rsid w:val="00B15A48"/>
    <w:rsid w:val="00B177E4"/>
    <w:rsid w:val="00B2324B"/>
    <w:rsid w:val="00B31776"/>
    <w:rsid w:val="00B32263"/>
    <w:rsid w:val="00B33ABE"/>
    <w:rsid w:val="00B33B56"/>
    <w:rsid w:val="00B34EA9"/>
    <w:rsid w:val="00B360A7"/>
    <w:rsid w:val="00B52B31"/>
    <w:rsid w:val="00B530AD"/>
    <w:rsid w:val="00B575E4"/>
    <w:rsid w:val="00B64123"/>
    <w:rsid w:val="00B64616"/>
    <w:rsid w:val="00B75E9C"/>
    <w:rsid w:val="00B77C0B"/>
    <w:rsid w:val="00B821B2"/>
    <w:rsid w:val="00B911D2"/>
    <w:rsid w:val="00B96DF5"/>
    <w:rsid w:val="00BA1166"/>
    <w:rsid w:val="00BC08B3"/>
    <w:rsid w:val="00BC1F5C"/>
    <w:rsid w:val="00BC5435"/>
    <w:rsid w:val="00BC5628"/>
    <w:rsid w:val="00BD3FA4"/>
    <w:rsid w:val="00BE1207"/>
    <w:rsid w:val="00BE3F17"/>
    <w:rsid w:val="00BE6E5F"/>
    <w:rsid w:val="00BF67EF"/>
    <w:rsid w:val="00BF740E"/>
    <w:rsid w:val="00C1040D"/>
    <w:rsid w:val="00C13B85"/>
    <w:rsid w:val="00C317A3"/>
    <w:rsid w:val="00C36EE4"/>
    <w:rsid w:val="00C3701B"/>
    <w:rsid w:val="00C42C00"/>
    <w:rsid w:val="00C44C43"/>
    <w:rsid w:val="00C46329"/>
    <w:rsid w:val="00C51BBC"/>
    <w:rsid w:val="00C53966"/>
    <w:rsid w:val="00C81651"/>
    <w:rsid w:val="00C82117"/>
    <w:rsid w:val="00C82BEF"/>
    <w:rsid w:val="00C8440D"/>
    <w:rsid w:val="00C851FE"/>
    <w:rsid w:val="00C96519"/>
    <w:rsid w:val="00C96D41"/>
    <w:rsid w:val="00CA2EAF"/>
    <w:rsid w:val="00CC2370"/>
    <w:rsid w:val="00CC24D6"/>
    <w:rsid w:val="00CD3D12"/>
    <w:rsid w:val="00CE77B1"/>
    <w:rsid w:val="00D078DE"/>
    <w:rsid w:val="00D23D8C"/>
    <w:rsid w:val="00D26D29"/>
    <w:rsid w:val="00D34828"/>
    <w:rsid w:val="00D43D59"/>
    <w:rsid w:val="00D52416"/>
    <w:rsid w:val="00D717C0"/>
    <w:rsid w:val="00D71F00"/>
    <w:rsid w:val="00D769C0"/>
    <w:rsid w:val="00D81BB8"/>
    <w:rsid w:val="00D81D06"/>
    <w:rsid w:val="00D91068"/>
    <w:rsid w:val="00D927AC"/>
    <w:rsid w:val="00D936E0"/>
    <w:rsid w:val="00D95020"/>
    <w:rsid w:val="00DA0C62"/>
    <w:rsid w:val="00DB2702"/>
    <w:rsid w:val="00DB709C"/>
    <w:rsid w:val="00DC45A6"/>
    <w:rsid w:val="00DD5637"/>
    <w:rsid w:val="00DF1673"/>
    <w:rsid w:val="00E05C63"/>
    <w:rsid w:val="00E06143"/>
    <w:rsid w:val="00E0776C"/>
    <w:rsid w:val="00E214D1"/>
    <w:rsid w:val="00E23D42"/>
    <w:rsid w:val="00E24D5B"/>
    <w:rsid w:val="00E259E5"/>
    <w:rsid w:val="00E30B3F"/>
    <w:rsid w:val="00E33C2A"/>
    <w:rsid w:val="00E34297"/>
    <w:rsid w:val="00E36EB5"/>
    <w:rsid w:val="00E37FFC"/>
    <w:rsid w:val="00E40ED6"/>
    <w:rsid w:val="00E44FC0"/>
    <w:rsid w:val="00E473E2"/>
    <w:rsid w:val="00E52452"/>
    <w:rsid w:val="00E54B16"/>
    <w:rsid w:val="00E70C33"/>
    <w:rsid w:val="00E73B4C"/>
    <w:rsid w:val="00E80572"/>
    <w:rsid w:val="00E843C2"/>
    <w:rsid w:val="00E9501A"/>
    <w:rsid w:val="00EA3480"/>
    <w:rsid w:val="00EA3DDA"/>
    <w:rsid w:val="00EB691C"/>
    <w:rsid w:val="00EC2640"/>
    <w:rsid w:val="00EC67D4"/>
    <w:rsid w:val="00ED3826"/>
    <w:rsid w:val="00ED76EC"/>
    <w:rsid w:val="00EF284E"/>
    <w:rsid w:val="00F0165C"/>
    <w:rsid w:val="00F174E6"/>
    <w:rsid w:val="00F260FF"/>
    <w:rsid w:val="00F33E26"/>
    <w:rsid w:val="00F377A3"/>
    <w:rsid w:val="00F40749"/>
    <w:rsid w:val="00F43469"/>
    <w:rsid w:val="00F43957"/>
    <w:rsid w:val="00F4627A"/>
    <w:rsid w:val="00F8026C"/>
    <w:rsid w:val="00F8256C"/>
    <w:rsid w:val="00FA4390"/>
    <w:rsid w:val="00FB03D6"/>
    <w:rsid w:val="00FB4409"/>
    <w:rsid w:val="00FB4636"/>
    <w:rsid w:val="00FB4A53"/>
    <w:rsid w:val="00FC558D"/>
    <w:rsid w:val="00FD05C7"/>
    <w:rsid w:val="00FD44CF"/>
    <w:rsid w:val="00FD7076"/>
    <w:rsid w:val="00FE11E8"/>
    <w:rsid w:val="00FE26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EC932"/>
  <w15:docId w15:val="{F6CFD5CC-97A8-4CF3-8AD2-289CE07B3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5A6"/>
  </w:style>
  <w:style w:type="paragraph" w:styleId="1">
    <w:name w:val="heading 1"/>
    <w:basedOn w:val="a"/>
    <w:next w:val="a"/>
    <w:link w:val="10"/>
    <w:qFormat/>
    <w:rsid w:val="00E36EB5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36EB5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877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825E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11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104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491C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6"/>
      <w:szCs w:val="26"/>
      <w:lang w:eastAsia="ru-RU"/>
    </w:rPr>
  </w:style>
  <w:style w:type="character" w:customStyle="1" w:styleId="ConsPlusNormal0">
    <w:name w:val="ConsPlusNormal Знак"/>
    <w:link w:val="ConsPlusNormal"/>
    <w:locked/>
    <w:rsid w:val="00491CA0"/>
    <w:rPr>
      <w:rFonts w:ascii="Arial" w:eastAsia="Calibri" w:hAnsi="Arial" w:cs="Arial"/>
      <w:sz w:val="26"/>
      <w:szCs w:val="26"/>
      <w:lang w:eastAsia="ru-RU"/>
    </w:rPr>
  </w:style>
  <w:style w:type="paragraph" w:styleId="a6">
    <w:name w:val="Body Text Indent"/>
    <w:basedOn w:val="a"/>
    <w:link w:val="a7"/>
    <w:rsid w:val="00491CA0"/>
    <w:pPr>
      <w:spacing w:after="120"/>
      <w:ind w:left="283"/>
    </w:pPr>
    <w:rPr>
      <w:rFonts w:ascii="Times New Roman" w:eastAsia="Times New Roman" w:hAnsi="Times New Roman" w:cs="Times New Roman"/>
      <w:sz w:val="28"/>
    </w:rPr>
  </w:style>
  <w:style w:type="character" w:customStyle="1" w:styleId="a7">
    <w:name w:val="Основной текст с отступом Знак"/>
    <w:basedOn w:val="a0"/>
    <w:link w:val="a6"/>
    <w:rsid w:val="00491CA0"/>
    <w:rPr>
      <w:rFonts w:ascii="Times New Roman" w:eastAsia="Times New Roman" w:hAnsi="Times New Roman" w:cs="Times New Roman"/>
      <w:sz w:val="28"/>
    </w:rPr>
  </w:style>
  <w:style w:type="paragraph" w:styleId="a8">
    <w:name w:val="Normal (Web)"/>
    <w:basedOn w:val="a"/>
    <w:uiPriority w:val="99"/>
    <w:unhideWhenUsed/>
    <w:rsid w:val="00AC1417"/>
    <w:pPr>
      <w:spacing w:before="150" w:after="100" w:afterAutospacing="1" w:line="240" w:lineRule="auto"/>
      <w:ind w:firstLine="150"/>
      <w:jc w:val="both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character" w:styleId="a9">
    <w:name w:val="Hyperlink"/>
    <w:semiHidden/>
    <w:unhideWhenUsed/>
    <w:rsid w:val="00C13B85"/>
    <w:rPr>
      <w:rFonts w:ascii="Times New Roman" w:hAnsi="Times New Roman" w:cs="Times New Roman" w:hint="default"/>
      <w:color w:val="0000FF"/>
      <w:u w:val="single"/>
    </w:rPr>
  </w:style>
  <w:style w:type="paragraph" w:styleId="aa">
    <w:name w:val="No Spacing"/>
    <w:uiPriority w:val="1"/>
    <w:qFormat/>
    <w:rsid w:val="00535D09"/>
    <w:pPr>
      <w:spacing w:after="0" w:line="240" w:lineRule="auto"/>
    </w:pPr>
  </w:style>
  <w:style w:type="character" w:customStyle="1" w:styleId="xbe">
    <w:name w:val="_xbe"/>
    <w:basedOn w:val="a0"/>
    <w:rsid w:val="00535D09"/>
  </w:style>
  <w:style w:type="character" w:customStyle="1" w:styleId="10">
    <w:name w:val="Заголовок 1 Знак"/>
    <w:basedOn w:val="a0"/>
    <w:link w:val="1"/>
    <w:rsid w:val="00E36EB5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E36EB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PlusNonformat">
    <w:name w:val="ConsPlusNonformat"/>
    <w:rsid w:val="00E36E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D769C0"/>
    <w:pPr>
      <w:ind w:left="720"/>
      <w:contextualSpacing/>
    </w:pPr>
  </w:style>
  <w:style w:type="paragraph" w:customStyle="1" w:styleId="ConsPlusTitle">
    <w:name w:val="ConsPlusTitle"/>
    <w:rsid w:val="00877A2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suslugi41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CFE29F-CBF0-4770-B3AE-813D9C45E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6630</TotalTime>
  <Pages>3</Pages>
  <Words>1026</Words>
  <Characters>5850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Конова Анна Игоревна</dc:creator>
  <cp:lastModifiedBy>Пользователь</cp:lastModifiedBy>
  <cp:revision>295</cp:revision>
  <cp:lastPrinted>2019-09-17T02:25:00Z</cp:lastPrinted>
  <dcterms:created xsi:type="dcterms:W3CDTF">2017-08-09T02:54:00Z</dcterms:created>
  <dcterms:modified xsi:type="dcterms:W3CDTF">2019-09-17T02:25:00Z</dcterms:modified>
</cp:coreProperties>
</file>