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23" w:rsidRPr="00720623" w:rsidRDefault="00720623" w:rsidP="00720623">
      <w:pPr>
        <w:ind w:left="600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20623">
        <w:rPr>
          <w:rFonts w:ascii="Times New Roman" w:hAnsi="Times New Roman" w:cs="Times New Roman"/>
          <w:sz w:val="20"/>
          <w:szCs w:val="20"/>
        </w:rPr>
        <w:t xml:space="preserve">Проект закона Камчатского края внесен </w:t>
      </w:r>
    </w:p>
    <w:p w:rsidR="00720623" w:rsidRPr="00720623" w:rsidRDefault="00720623" w:rsidP="00720623">
      <w:pPr>
        <w:ind w:left="600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20623">
        <w:rPr>
          <w:rFonts w:ascii="Times New Roman" w:hAnsi="Times New Roman" w:cs="Times New Roman"/>
          <w:sz w:val="20"/>
          <w:szCs w:val="20"/>
        </w:rPr>
        <w:t>Губернатором Камчатского края</w:t>
      </w:r>
    </w:p>
    <w:p w:rsidR="00720623" w:rsidRPr="00720623" w:rsidRDefault="00720623" w:rsidP="00720623">
      <w:pPr>
        <w:jc w:val="center"/>
        <w:rPr>
          <w:rFonts w:ascii="Times New Roman" w:hAnsi="Times New Roman" w:cs="Times New Roman"/>
        </w:rPr>
      </w:pPr>
    </w:p>
    <w:p w:rsidR="00720623" w:rsidRPr="00720623" w:rsidRDefault="00720623" w:rsidP="00720623">
      <w:pPr>
        <w:jc w:val="center"/>
        <w:rPr>
          <w:rFonts w:ascii="Times New Roman" w:hAnsi="Times New Roman" w:cs="Times New Roman"/>
          <w:sz w:val="32"/>
        </w:rPr>
      </w:pPr>
      <w:r w:rsidRPr="00720623">
        <w:rPr>
          <w:rFonts w:ascii="Times New Roman" w:hAnsi="Times New Roman" w:cs="Times New Roman"/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46" w:rsidRPr="00180ED4" w:rsidRDefault="00307846" w:rsidP="005C7073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5C7073" w:rsidRPr="006D3CB1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D3CB1">
        <w:rPr>
          <w:rFonts w:ascii="Times New Roman" w:hAnsi="Times New Roman" w:cs="Times New Roman"/>
          <w:b/>
          <w:bCs/>
          <w:caps/>
          <w:sz w:val="28"/>
          <w:szCs w:val="28"/>
        </w:rPr>
        <w:t>З</w:t>
      </w:r>
      <w:r w:rsidR="00356718" w:rsidRPr="006D3CB1">
        <w:rPr>
          <w:rFonts w:ascii="Times New Roman" w:hAnsi="Times New Roman" w:cs="Times New Roman"/>
          <w:b/>
          <w:bCs/>
          <w:sz w:val="28"/>
          <w:szCs w:val="28"/>
        </w:rPr>
        <w:t>акон</w:t>
      </w:r>
    </w:p>
    <w:p w:rsidR="005C7073" w:rsidRPr="006D3CB1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D3CB1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356718" w:rsidRPr="006D3CB1">
        <w:rPr>
          <w:rFonts w:ascii="Times New Roman" w:hAnsi="Times New Roman" w:cs="Times New Roman"/>
          <w:b/>
          <w:bCs/>
          <w:sz w:val="28"/>
          <w:szCs w:val="28"/>
        </w:rPr>
        <w:t>амчатского края</w:t>
      </w:r>
    </w:p>
    <w:p w:rsidR="00356718" w:rsidRPr="006D3CB1" w:rsidRDefault="00D12B44" w:rsidP="0035671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br/>
      </w:r>
      <w:r w:rsidR="00116BB9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О внесении изме</w:t>
      </w:r>
      <w:r w:rsidR="002A1BAF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нени</w:t>
      </w:r>
      <w:r w:rsidR="00AE7048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й</w:t>
      </w:r>
      <w:r w:rsidR="00DE7FE9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56718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в</w:t>
      </w:r>
      <w:r w:rsidR="00DE7FE9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E7048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З</w:t>
      </w:r>
      <w:r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акон Камчатского края </w:t>
      </w:r>
    </w:p>
    <w:p w:rsidR="00116BB9" w:rsidRPr="006D3CB1" w:rsidRDefault="00AD029C" w:rsidP="00615C3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</w:rPr>
        <w:t>"</w:t>
      </w:r>
      <w:r w:rsidR="00DD432C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Об особо охраняемых природных территориях в Камчатском крае</w:t>
      </w:r>
      <w:r>
        <w:rPr>
          <w:rStyle w:val="a4"/>
          <w:rFonts w:ascii="Times New Roman" w:hAnsi="Times New Roman"/>
          <w:b/>
          <w:color w:val="auto"/>
          <w:sz w:val="28"/>
          <w:szCs w:val="28"/>
        </w:rPr>
        <w:t>"</w:t>
      </w:r>
    </w:p>
    <w:p w:rsidR="00116BB9" w:rsidRPr="00180ED4" w:rsidRDefault="00116BB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5C7073" w:rsidRPr="006D3CB1" w:rsidRDefault="005C7073" w:rsidP="005C7073">
      <w:pPr>
        <w:pStyle w:val="afff1"/>
        <w:tabs>
          <w:tab w:val="left" w:pos="9214"/>
        </w:tabs>
        <w:ind w:right="22"/>
        <w:rPr>
          <w:i/>
          <w:iCs/>
          <w:sz w:val="24"/>
          <w:szCs w:val="24"/>
        </w:rPr>
      </w:pPr>
      <w:r w:rsidRPr="006D3CB1">
        <w:rPr>
          <w:i/>
          <w:iCs/>
          <w:sz w:val="24"/>
          <w:szCs w:val="24"/>
        </w:rPr>
        <w:t>Принят Законодательным Собранием Камчатского края</w:t>
      </w:r>
    </w:p>
    <w:p w:rsidR="005C7073" w:rsidRPr="006D3CB1" w:rsidRDefault="005C7073" w:rsidP="00D15AF6">
      <w:pPr>
        <w:jc w:val="center"/>
        <w:rPr>
          <w:rFonts w:ascii="Times New Roman" w:hAnsi="Times New Roman" w:cs="Times New Roman"/>
          <w:i/>
          <w:iCs/>
        </w:rPr>
      </w:pPr>
      <w:r w:rsidRPr="006D3CB1">
        <w:rPr>
          <w:rFonts w:ascii="Times New Roman" w:hAnsi="Times New Roman" w:cs="Times New Roman"/>
          <w:i/>
          <w:iCs/>
        </w:rPr>
        <w:t>"___ " _____________________ 201</w:t>
      </w:r>
      <w:r w:rsidR="0076006A">
        <w:rPr>
          <w:rFonts w:ascii="Times New Roman" w:hAnsi="Times New Roman" w:cs="Times New Roman"/>
          <w:i/>
          <w:iCs/>
        </w:rPr>
        <w:t>9</w:t>
      </w:r>
      <w:r w:rsidRPr="006D3CB1">
        <w:rPr>
          <w:rFonts w:ascii="Times New Roman" w:hAnsi="Times New Roman" w:cs="Times New Roman"/>
          <w:i/>
          <w:iCs/>
        </w:rPr>
        <w:t xml:space="preserve"> год</w:t>
      </w:r>
      <w:r w:rsidR="005927AC" w:rsidRPr="006D3CB1">
        <w:rPr>
          <w:rFonts w:ascii="Times New Roman" w:hAnsi="Times New Roman" w:cs="Times New Roman"/>
          <w:i/>
          <w:iCs/>
        </w:rPr>
        <w:t>а</w:t>
      </w:r>
    </w:p>
    <w:p w:rsidR="005C7073" w:rsidRPr="006D3CB1" w:rsidRDefault="005C7073" w:rsidP="005C7073">
      <w:pPr>
        <w:ind w:firstLine="700"/>
        <w:jc w:val="both"/>
        <w:rPr>
          <w:rFonts w:ascii="Times New Roman" w:hAnsi="Times New Roman" w:cs="Times New Roman"/>
          <w:caps/>
          <w:sz w:val="28"/>
        </w:rPr>
      </w:pPr>
    </w:p>
    <w:p w:rsidR="00F819C0" w:rsidRPr="00180ED4" w:rsidRDefault="00F819C0" w:rsidP="005C7073">
      <w:pPr>
        <w:ind w:firstLine="700"/>
        <w:jc w:val="both"/>
        <w:rPr>
          <w:rFonts w:ascii="Times New Roman" w:hAnsi="Times New Roman" w:cs="Times New Roman"/>
          <w:caps/>
          <w:sz w:val="32"/>
          <w:szCs w:val="32"/>
        </w:rPr>
      </w:pPr>
    </w:p>
    <w:p w:rsidR="00116BB9" w:rsidRPr="006D3CB1" w:rsidRDefault="00116BB9" w:rsidP="006D07DD">
      <w:pPr>
        <w:ind w:firstLine="72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sub_1"/>
      <w:r w:rsidRPr="006D3CB1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</w:t>
      </w:r>
    </w:p>
    <w:p w:rsidR="00AD029C" w:rsidRDefault="00F01BF5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 xml:space="preserve">Внести в Закон Камчатского края от 29.12.2014 № 564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6D3CB1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6D3CB1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720623" w:rsidRPr="00E66026">
        <w:rPr>
          <w:rFonts w:ascii="Times New Roman" w:hAnsi="Times New Roman" w:cs="Times New Roman"/>
          <w:sz w:val="28"/>
          <w:szCs w:val="28"/>
        </w:rPr>
        <w:t xml:space="preserve">от 27.04.2016 № 783, </w:t>
      </w:r>
      <w:r w:rsidRPr="006D3CB1">
        <w:rPr>
          <w:rFonts w:ascii="Times New Roman" w:hAnsi="Times New Roman" w:cs="Times New Roman"/>
          <w:sz w:val="28"/>
          <w:szCs w:val="28"/>
        </w:rPr>
        <w:t xml:space="preserve">от </w:t>
      </w:r>
      <w:r w:rsidR="000C5714">
        <w:rPr>
          <w:rFonts w:ascii="Times New Roman" w:hAnsi="Times New Roman" w:cs="Times New Roman"/>
          <w:sz w:val="28"/>
          <w:szCs w:val="28"/>
        </w:rPr>
        <w:t>13.06.2018 № 224</w:t>
      </w:r>
      <w:r w:rsidRPr="006D3CB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D2053" w:rsidRDefault="00AD029C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0623">
        <w:rPr>
          <w:rFonts w:ascii="Times New Roman" w:hAnsi="Times New Roman" w:cs="Times New Roman"/>
          <w:sz w:val="28"/>
          <w:szCs w:val="28"/>
        </w:rPr>
        <w:t xml:space="preserve">в </w:t>
      </w:r>
      <w:r w:rsidR="00B16AC8">
        <w:rPr>
          <w:rFonts w:ascii="Times New Roman" w:hAnsi="Times New Roman" w:cs="Times New Roman"/>
          <w:sz w:val="28"/>
          <w:szCs w:val="28"/>
        </w:rPr>
        <w:t>с</w:t>
      </w:r>
      <w:r w:rsidR="00AD2053">
        <w:rPr>
          <w:rFonts w:ascii="Times New Roman" w:hAnsi="Times New Roman" w:cs="Times New Roman"/>
          <w:sz w:val="28"/>
          <w:szCs w:val="28"/>
        </w:rPr>
        <w:t>тать</w:t>
      </w:r>
      <w:r w:rsidR="00720623">
        <w:rPr>
          <w:rFonts w:ascii="Times New Roman" w:hAnsi="Times New Roman" w:cs="Times New Roman"/>
          <w:sz w:val="28"/>
          <w:szCs w:val="28"/>
        </w:rPr>
        <w:t>е</w:t>
      </w:r>
      <w:r w:rsidR="00AD2053">
        <w:rPr>
          <w:rFonts w:ascii="Times New Roman" w:hAnsi="Times New Roman" w:cs="Times New Roman"/>
          <w:sz w:val="28"/>
          <w:szCs w:val="28"/>
        </w:rPr>
        <w:t xml:space="preserve"> 5:</w:t>
      </w:r>
    </w:p>
    <w:p w:rsidR="00720623" w:rsidRDefault="00720623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слово "создаются" заменить словом "устанавливаются";</w:t>
      </w:r>
    </w:p>
    <w:p w:rsidR="00720623" w:rsidRDefault="00720623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2 слова "о создании" заменить словами "</w:t>
      </w:r>
      <w:r w:rsidRPr="00720623">
        <w:rPr>
          <w:rFonts w:ascii="Times New Roman" w:hAnsi="Times New Roman" w:cs="Times New Roman"/>
          <w:sz w:val="28"/>
          <w:szCs w:val="28"/>
        </w:rPr>
        <w:t xml:space="preserve"> </w:t>
      </w:r>
      <w:r w:rsidRPr="003D0784">
        <w:rPr>
          <w:rFonts w:ascii="Times New Roman" w:hAnsi="Times New Roman" w:cs="Times New Roman"/>
          <w:sz w:val="28"/>
          <w:szCs w:val="28"/>
        </w:rPr>
        <w:t>об установлении, изменении, о прекращении существования</w:t>
      </w:r>
      <w:r>
        <w:rPr>
          <w:rFonts w:ascii="Times New Roman" w:hAnsi="Times New Roman" w:cs="Times New Roman"/>
          <w:sz w:val="28"/>
          <w:szCs w:val="28"/>
        </w:rPr>
        <w:t>", слова "и об установлении их границ" исключить;</w:t>
      </w:r>
    </w:p>
    <w:p w:rsidR="00720623" w:rsidRDefault="00720623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 3 изложить в следующей редакции:</w:t>
      </w:r>
    </w:p>
    <w:p w:rsidR="00AD2053" w:rsidRDefault="00720623" w:rsidP="00AD20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AD2053" w:rsidRPr="00AD2053">
        <w:rPr>
          <w:rFonts w:ascii="Times New Roman" w:hAnsi="Times New Roman" w:cs="Times New Roman"/>
          <w:sz w:val="28"/>
          <w:szCs w:val="28"/>
        </w:rPr>
        <w:t xml:space="preserve">3. </w:t>
      </w:r>
      <w:r w:rsidR="003D0784" w:rsidRPr="003D0784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водных объектов в границах </w:t>
      </w:r>
      <w:r w:rsidR="00DD349F" w:rsidRPr="003D0784">
        <w:rPr>
          <w:rFonts w:ascii="Times New Roman" w:hAnsi="Times New Roman" w:cs="Times New Roman"/>
          <w:sz w:val="28"/>
          <w:szCs w:val="28"/>
        </w:rPr>
        <w:t>охранных зон</w:t>
      </w:r>
      <w:r w:rsidR="00DD349F">
        <w:rPr>
          <w:rFonts w:ascii="Times New Roman" w:hAnsi="Times New Roman" w:cs="Times New Roman"/>
          <w:sz w:val="28"/>
          <w:szCs w:val="28"/>
        </w:rPr>
        <w:t xml:space="preserve"> </w:t>
      </w:r>
      <w:r w:rsidR="00DD349F" w:rsidRPr="00AD2053">
        <w:rPr>
          <w:rFonts w:ascii="Times New Roman" w:hAnsi="Times New Roman" w:cs="Times New Roman"/>
          <w:sz w:val="28"/>
          <w:szCs w:val="28"/>
        </w:rPr>
        <w:t xml:space="preserve">природных парков и памятников природы регионального значения </w:t>
      </w:r>
      <w:r w:rsidR="003D0784" w:rsidRPr="003D0784">
        <w:rPr>
          <w:rFonts w:ascii="Times New Roman" w:hAnsi="Times New Roman" w:cs="Times New Roman"/>
          <w:sz w:val="28"/>
          <w:szCs w:val="28"/>
        </w:rPr>
        <w:t>устанавливаются решени</w:t>
      </w:r>
      <w:r w:rsidR="00DD349F">
        <w:rPr>
          <w:rFonts w:ascii="Times New Roman" w:hAnsi="Times New Roman" w:cs="Times New Roman"/>
          <w:sz w:val="28"/>
          <w:szCs w:val="28"/>
        </w:rPr>
        <w:t xml:space="preserve">ями </w:t>
      </w:r>
      <w:r w:rsidR="003D0784" w:rsidRPr="003D0784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D349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3D0784" w:rsidRPr="003D0784">
        <w:rPr>
          <w:rFonts w:ascii="Times New Roman" w:hAnsi="Times New Roman" w:cs="Times New Roman"/>
          <w:sz w:val="28"/>
          <w:szCs w:val="28"/>
        </w:rPr>
        <w:t>охранн</w:t>
      </w:r>
      <w:r w:rsidR="00DD349F">
        <w:rPr>
          <w:rFonts w:ascii="Times New Roman" w:hAnsi="Times New Roman" w:cs="Times New Roman"/>
          <w:sz w:val="28"/>
          <w:szCs w:val="28"/>
        </w:rPr>
        <w:t>ых</w:t>
      </w:r>
      <w:r w:rsidR="003D0784" w:rsidRPr="003D0784">
        <w:rPr>
          <w:rFonts w:ascii="Times New Roman" w:hAnsi="Times New Roman" w:cs="Times New Roman"/>
          <w:sz w:val="28"/>
          <w:szCs w:val="28"/>
        </w:rPr>
        <w:t xml:space="preserve"> зон.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B16AC8">
        <w:rPr>
          <w:rFonts w:ascii="Times New Roman" w:hAnsi="Times New Roman" w:cs="Times New Roman"/>
          <w:sz w:val="28"/>
          <w:szCs w:val="28"/>
        </w:rPr>
        <w:t>;</w:t>
      </w:r>
    </w:p>
    <w:p w:rsidR="00A50CCA" w:rsidRPr="00D15AF6" w:rsidRDefault="00AD029C" w:rsidP="00AD02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 xml:space="preserve">2) </w:t>
      </w:r>
      <w:r w:rsidR="00A50CCA" w:rsidRPr="00D15AF6">
        <w:rPr>
          <w:rFonts w:ascii="Times New Roman" w:hAnsi="Times New Roman" w:cs="Times New Roman"/>
          <w:sz w:val="28"/>
          <w:szCs w:val="28"/>
        </w:rPr>
        <w:t>в статье 6:</w:t>
      </w:r>
    </w:p>
    <w:p w:rsidR="00A50CCA" w:rsidRPr="00D15AF6" w:rsidRDefault="00A50CCA" w:rsidP="00A50C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а) часть 2 дополнить пунктом 1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5AF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0CCA" w:rsidRPr="00D15AF6" w:rsidRDefault="00A50CCA" w:rsidP="00A50CC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"1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5AF6">
        <w:rPr>
          <w:rFonts w:ascii="Times New Roman" w:hAnsi="Times New Roman" w:cs="Times New Roman"/>
          <w:sz w:val="28"/>
          <w:szCs w:val="28"/>
        </w:rPr>
        <w:t xml:space="preserve">) определяет исполнительный орган государственной власти Камчатского края, уполномоченный в области </w:t>
      </w:r>
      <w:r w:rsidRPr="00D15AF6">
        <w:rPr>
          <w:rFonts w:ascii="Times New Roman" w:hAnsi="Times New Roman" w:cs="Times New Roman"/>
          <w:bCs/>
          <w:sz w:val="28"/>
          <w:szCs w:val="28"/>
        </w:rPr>
        <w:t>организации, охраны и использования особо охраняемых территорий в Камчатском крае (далее – уполномоченный исполнительный орган государственной власти Камчатского края);";</w:t>
      </w:r>
    </w:p>
    <w:p w:rsidR="00A50CCA" w:rsidRPr="00D15AF6" w:rsidRDefault="00A50CCA" w:rsidP="00A50CC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F6">
        <w:rPr>
          <w:rFonts w:ascii="Times New Roman" w:hAnsi="Times New Roman" w:cs="Times New Roman"/>
          <w:bCs/>
          <w:sz w:val="28"/>
          <w:szCs w:val="28"/>
        </w:rPr>
        <w:t>б) в части 3:</w:t>
      </w:r>
    </w:p>
    <w:p w:rsidR="00A50CCA" w:rsidRPr="00D15AF6" w:rsidRDefault="00A50CCA" w:rsidP="00A50C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bCs/>
          <w:sz w:val="28"/>
          <w:szCs w:val="28"/>
        </w:rPr>
        <w:t>в абзаце первом слова "</w:t>
      </w:r>
      <w:r w:rsidRPr="00D15AF6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края, осуществляющий функции по выработке и реализации региональной политики в сфере охраны окружающей среды и управления особо охраняемыми природными территориями регионального значения (далее – уполномоченный исполнительный орган государственной власти Камчатского края)," заменить словами "Уполномоченный исполнительный орган государственной власти Камчатского края";</w:t>
      </w:r>
    </w:p>
    <w:p w:rsidR="00835BAF" w:rsidRDefault="00AD029C" w:rsidP="00835B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дополнить пункт</w:t>
      </w:r>
      <w:r w:rsidR="0050120C">
        <w:rPr>
          <w:rFonts w:ascii="Times New Roman" w:hAnsi="Times New Roman" w:cs="Times New Roman"/>
          <w:sz w:val="28"/>
          <w:szCs w:val="28"/>
        </w:rPr>
        <w:t>ами</w:t>
      </w:r>
      <w:r w:rsidRPr="00D15AF6">
        <w:rPr>
          <w:rFonts w:ascii="Times New Roman" w:hAnsi="Times New Roman" w:cs="Times New Roman"/>
          <w:sz w:val="28"/>
          <w:szCs w:val="28"/>
        </w:rPr>
        <w:t xml:space="preserve"> 5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0120C">
        <w:rPr>
          <w:rFonts w:ascii="Times New Roman" w:hAnsi="Times New Roman" w:cs="Times New Roman"/>
          <w:sz w:val="28"/>
          <w:szCs w:val="28"/>
        </w:rPr>
        <w:t xml:space="preserve"> и 5</w:t>
      </w:r>
      <w:r w:rsidR="0050120C" w:rsidRPr="005012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AF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35BAF" w:rsidRDefault="00AD029C" w:rsidP="00DD34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AF6">
        <w:rPr>
          <w:rFonts w:ascii="Times New Roman" w:hAnsi="Times New Roman" w:cs="Times New Roman"/>
          <w:sz w:val="28"/>
          <w:szCs w:val="28"/>
        </w:rPr>
        <w:t>"5</w:t>
      </w:r>
      <w:r w:rsidRPr="00D15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15AF6">
        <w:rPr>
          <w:rFonts w:ascii="Times New Roman" w:hAnsi="Times New Roman" w:cs="Times New Roman"/>
          <w:sz w:val="28"/>
          <w:szCs w:val="28"/>
        </w:rPr>
        <w:t xml:space="preserve">) согласовывает </w:t>
      </w:r>
      <w:r w:rsidR="00835BAF">
        <w:rPr>
          <w:rFonts w:ascii="Times New Roman" w:hAnsi="Times New Roman" w:cs="Times New Roman"/>
          <w:sz w:val="28"/>
          <w:szCs w:val="28"/>
        </w:rPr>
        <w:t xml:space="preserve">до ее утверждения </w:t>
      </w:r>
      <w:r w:rsidRPr="00D15AF6">
        <w:rPr>
          <w:rFonts w:ascii="Times New Roman" w:hAnsi="Times New Roman" w:cs="Times New Roman"/>
          <w:sz w:val="28"/>
          <w:szCs w:val="28"/>
        </w:rPr>
        <w:t>документацию по планировке территории, подготовленную применительно к особо охраняемым природным территориям регионального значения;</w:t>
      </w:r>
    </w:p>
    <w:p w:rsidR="00835BAF" w:rsidRDefault="00835BAF" w:rsidP="00835B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20C">
        <w:rPr>
          <w:rFonts w:ascii="Times New Roman" w:hAnsi="Times New Roman" w:cs="Times New Roman"/>
          <w:sz w:val="28"/>
          <w:szCs w:val="28"/>
        </w:rPr>
        <w:t>"5</w:t>
      </w:r>
      <w:r w:rsidRPr="005012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120C">
        <w:rPr>
          <w:rFonts w:ascii="Times New Roman" w:hAnsi="Times New Roman" w:cs="Times New Roman"/>
          <w:sz w:val="28"/>
          <w:szCs w:val="28"/>
        </w:rPr>
        <w:t>) выдает разрешение на строительство</w:t>
      </w:r>
      <w:r w:rsidR="0050120C" w:rsidRPr="0050120C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50120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значения;"; </w:t>
      </w:r>
    </w:p>
    <w:p w:rsidR="00D678EF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D40">
        <w:rPr>
          <w:rFonts w:ascii="Times New Roman" w:hAnsi="Times New Roman" w:cs="Times New Roman"/>
          <w:sz w:val="28"/>
          <w:szCs w:val="28"/>
        </w:rPr>
        <w:t xml:space="preserve">в) пункт 1 части 4 </w:t>
      </w:r>
      <w:r w:rsidR="00720D40" w:rsidRPr="00720D4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20D4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20D40" w:rsidRPr="00720D40">
        <w:rPr>
          <w:rFonts w:ascii="Times New Roman" w:hAnsi="Times New Roman" w:cs="Times New Roman"/>
          <w:bCs/>
          <w:sz w:val="28"/>
          <w:szCs w:val="28"/>
        </w:rPr>
        <w:t>"осуществляют"</w:t>
      </w:r>
      <w:r w:rsidRPr="00720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D40" w:rsidRPr="00720D40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Pr="00720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D40">
        <w:rPr>
          <w:rFonts w:ascii="Times New Roman" w:hAnsi="Times New Roman" w:cs="Times New Roman"/>
          <w:bCs/>
          <w:sz w:val="28"/>
          <w:szCs w:val="28"/>
        </w:rPr>
        <w:lastRenderedPageBreak/>
        <w:t>слов</w:t>
      </w:r>
      <w:r w:rsidR="00720D40" w:rsidRPr="00720D40">
        <w:rPr>
          <w:rFonts w:ascii="Times New Roman" w:hAnsi="Times New Roman" w:cs="Times New Roman"/>
          <w:bCs/>
          <w:sz w:val="28"/>
          <w:szCs w:val="28"/>
        </w:rPr>
        <w:t>ом "</w:t>
      </w:r>
      <w:r w:rsidRPr="00720D40">
        <w:rPr>
          <w:rFonts w:ascii="Times New Roman" w:hAnsi="Times New Roman" w:cs="Times New Roman"/>
          <w:bCs/>
          <w:sz w:val="28"/>
          <w:szCs w:val="28"/>
        </w:rPr>
        <w:t>региональный</w:t>
      </w:r>
      <w:r w:rsidR="00720D40" w:rsidRPr="00720D40">
        <w:rPr>
          <w:rFonts w:ascii="Times New Roman" w:hAnsi="Times New Roman" w:cs="Times New Roman"/>
          <w:bCs/>
          <w:sz w:val="28"/>
          <w:szCs w:val="28"/>
        </w:rPr>
        <w:t>"</w:t>
      </w:r>
      <w:r w:rsidRPr="00720D40">
        <w:rPr>
          <w:rFonts w:ascii="Times New Roman" w:hAnsi="Times New Roman" w:cs="Times New Roman"/>
          <w:bCs/>
          <w:sz w:val="28"/>
          <w:szCs w:val="28"/>
        </w:rPr>
        <w:t>;</w:t>
      </w:r>
    </w:p>
    <w:p w:rsidR="00D678EF" w:rsidRPr="00D678EF" w:rsidRDefault="00D678EF" w:rsidP="00D678EF">
      <w:pPr>
        <w:pStyle w:val="afff8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EF">
        <w:rPr>
          <w:rFonts w:ascii="Times New Roman" w:hAnsi="Times New Roman" w:cs="Times New Roman"/>
          <w:sz w:val="28"/>
          <w:szCs w:val="28"/>
        </w:rPr>
        <w:t>часть 5 статьи 7 дополнить абзацем следующего содержания: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"Обязательным приложением к решению о создании особо охраняемой природной территории регионального значения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требованиями, установленными пунктом 13 статьи 2 Федерального закона "Об особо охраняемых природных территориях".";</w:t>
      </w:r>
    </w:p>
    <w:bookmarkEnd w:id="0"/>
    <w:p w:rsidR="004A5801" w:rsidRPr="00F27DAE" w:rsidRDefault="00D678EF" w:rsidP="00DD349F">
      <w:pPr>
        <w:ind w:firstLine="720"/>
        <w:jc w:val="both"/>
        <w:rPr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4</w:t>
      </w:r>
      <w:r w:rsidR="00E658E5" w:rsidRPr="00F27DAE">
        <w:rPr>
          <w:rFonts w:ascii="Times New Roman" w:hAnsi="Times New Roman" w:cs="Times New Roman"/>
          <w:sz w:val="28"/>
          <w:szCs w:val="28"/>
        </w:rPr>
        <w:t xml:space="preserve">) </w:t>
      </w:r>
      <w:r w:rsidR="00B16AC8" w:rsidRPr="00F27DAE">
        <w:rPr>
          <w:rFonts w:ascii="Times New Roman" w:hAnsi="Times New Roman" w:cs="Times New Roman"/>
          <w:sz w:val="28"/>
          <w:szCs w:val="28"/>
        </w:rPr>
        <w:t>статью</w:t>
      </w:r>
      <w:r w:rsidR="00C96AB5" w:rsidRPr="00F27DAE">
        <w:rPr>
          <w:rFonts w:ascii="Times New Roman" w:hAnsi="Times New Roman" w:cs="Times New Roman"/>
          <w:sz w:val="28"/>
          <w:szCs w:val="28"/>
        </w:rPr>
        <w:t xml:space="preserve"> </w:t>
      </w:r>
      <w:r w:rsidR="00D56CB9" w:rsidRPr="00F27DAE">
        <w:rPr>
          <w:rFonts w:ascii="Times New Roman" w:hAnsi="Times New Roman" w:cs="Times New Roman"/>
          <w:sz w:val="28"/>
          <w:szCs w:val="28"/>
        </w:rPr>
        <w:t>8</w:t>
      </w:r>
      <w:r w:rsidR="00C96AB5" w:rsidRPr="00F27DA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r w:rsidR="00D56CB9" w:rsidRPr="00F27D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 xml:space="preserve">"Статья 8. </w:t>
      </w:r>
      <w:r w:rsidRPr="00F27DAE">
        <w:rPr>
          <w:rFonts w:ascii="Times New Roman" w:hAnsi="Times New Roman" w:cs="Times New Roman"/>
          <w:b/>
          <w:sz w:val="28"/>
          <w:szCs w:val="28"/>
        </w:rPr>
        <w:t>Положение об особо охраняемой природной территории регионального значения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Положение об особо охраняемой природной территории регионального значения должно содержать: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1) наименование особо охраняемой природной территории регионального значения, цели</w:t>
      </w:r>
      <w:r w:rsidR="00727705" w:rsidRPr="00F27DAE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F27DAE">
        <w:rPr>
          <w:rFonts w:ascii="Times New Roman" w:hAnsi="Times New Roman" w:cs="Times New Roman"/>
          <w:sz w:val="28"/>
          <w:szCs w:val="28"/>
        </w:rPr>
        <w:t xml:space="preserve"> создания особо охраняемой природной территории регионального значения и срок ее функционирования (при наличии необходимости в установлении такого срока),</w:t>
      </w:r>
      <w:r w:rsidR="00727705" w:rsidRPr="00F27DAE">
        <w:t xml:space="preserve"> </w:t>
      </w:r>
      <w:r w:rsidR="00727705" w:rsidRPr="00F27DAE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ED06D6" w:rsidRPr="00F27DAE">
        <w:rPr>
          <w:rFonts w:ascii="Times New Roman" w:hAnsi="Times New Roman" w:cs="Times New Roman"/>
          <w:sz w:val="28"/>
          <w:szCs w:val="28"/>
        </w:rPr>
        <w:t xml:space="preserve">особо охраняемой природной территории регионального значения </w:t>
      </w:r>
      <w:r w:rsidR="00727705" w:rsidRPr="00F27DAE">
        <w:rPr>
          <w:rFonts w:ascii="Times New Roman" w:hAnsi="Times New Roman" w:cs="Times New Roman"/>
          <w:sz w:val="28"/>
          <w:szCs w:val="28"/>
        </w:rPr>
        <w:t>(для государственных природных заказников),</w:t>
      </w:r>
      <w:r w:rsidRPr="00F27DAE">
        <w:rPr>
          <w:rFonts w:ascii="Times New Roman" w:hAnsi="Times New Roman" w:cs="Times New Roman"/>
          <w:sz w:val="28"/>
          <w:szCs w:val="28"/>
        </w:rPr>
        <w:t xml:space="preserve"> а в случае выделения функциональных зон – их перечень, а также сведения о границах функциональных зон, которые должны содержать графическое описание местоположения границ функциональной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с учетом положений пункта 13 статьи 2 </w:t>
      </w:r>
      <w:r w:rsidRPr="00F27DA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"Об особо охраняемых природных территориях";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 xml:space="preserve">2) </w:t>
      </w:r>
      <w:r w:rsidR="00D04E83" w:rsidRPr="00F27DAE">
        <w:rPr>
          <w:rFonts w:ascii="Times New Roman" w:hAnsi="Times New Roman" w:cs="Times New Roman"/>
          <w:sz w:val="28"/>
          <w:szCs w:val="28"/>
        </w:rPr>
        <w:t xml:space="preserve">картографическое </w:t>
      </w:r>
      <w:r w:rsidRPr="00F27DAE">
        <w:rPr>
          <w:rFonts w:ascii="Times New Roman" w:hAnsi="Times New Roman" w:cs="Times New Roman"/>
          <w:sz w:val="28"/>
          <w:szCs w:val="28"/>
        </w:rPr>
        <w:t>описание местоположения особо охраняемой природной территории регионального значения;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 xml:space="preserve">3) сведения об общей площади особо охраняемой природной территории регионального значения, в том числе о площади расположенных в границах такой территории земельных участков (акватории), на которых запрещается или ограничивается экономическая или иная деятельность, и площади расположенных в границах такой территории земельных участков (акватории), на которых экономическая или иная деятельность не ограничивается, а в случае выделения функциональных зон – сведения о площади функциональных зон; </w:t>
      </w:r>
    </w:p>
    <w:p w:rsidR="00D678EF" w:rsidRPr="00F27DAE" w:rsidRDefault="00D678EF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4) режим особой охраны особо охраняемой природной территории регионального значения, а в случае выделения функциональных зон – их режим применительно к каждой функциональной зоне</w:t>
      </w:r>
      <w:r w:rsidR="00554F4C" w:rsidRPr="00F27DA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678EF" w:rsidRPr="00F27DAE" w:rsidRDefault="00554F4C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а</w:t>
      </w:r>
      <w:r w:rsidR="00D678EF" w:rsidRPr="00F27DAE">
        <w:rPr>
          <w:rFonts w:ascii="Times New Roman" w:hAnsi="Times New Roman" w:cs="Times New Roman"/>
          <w:sz w:val="28"/>
          <w:szCs w:val="28"/>
        </w:rPr>
        <w:t>) сведения об объектах особой охраны особо охраняемой природной те</w:t>
      </w:r>
      <w:r w:rsidR="00F27DAE" w:rsidRPr="00F27DAE">
        <w:rPr>
          <w:rFonts w:ascii="Times New Roman" w:hAnsi="Times New Roman" w:cs="Times New Roman"/>
          <w:sz w:val="28"/>
          <w:szCs w:val="28"/>
        </w:rPr>
        <w:t>рритории регионального значения</w:t>
      </w:r>
      <w:r w:rsidR="00D678EF" w:rsidRPr="00F27DAE">
        <w:rPr>
          <w:rFonts w:ascii="Times New Roman" w:hAnsi="Times New Roman" w:cs="Times New Roman"/>
          <w:sz w:val="28"/>
          <w:szCs w:val="28"/>
        </w:rPr>
        <w:t>;</w:t>
      </w:r>
    </w:p>
    <w:p w:rsidR="00554F4C" w:rsidRPr="00F27DAE" w:rsidRDefault="00554F4C" w:rsidP="00554F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 xml:space="preserve">б) </w:t>
      </w:r>
      <w:r w:rsidR="0013003A" w:rsidRPr="00F27DAE">
        <w:rPr>
          <w:rFonts w:ascii="Times New Roman" w:hAnsi="Times New Roman" w:cs="Times New Roman"/>
          <w:sz w:val="28"/>
          <w:szCs w:val="28"/>
        </w:rPr>
        <w:t>сведения</w:t>
      </w:r>
      <w:r w:rsidRPr="00F27DAE">
        <w:rPr>
          <w:rFonts w:ascii="Times New Roman" w:hAnsi="Times New Roman" w:cs="Times New Roman"/>
          <w:sz w:val="28"/>
          <w:szCs w:val="28"/>
        </w:rPr>
        <w:t xml:space="preserve"> о запретах и</w:t>
      </w:r>
      <w:r w:rsidR="0013003A" w:rsidRPr="00F27DA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27DAE">
        <w:rPr>
          <w:rFonts w:ascii="Times New Roman" w:hAnsi="Times New Roman" w:cs="Times New Roman"/>
          <w:sz w:val="28"/>
          <w:szCs w:val="28"/>
        </w:rPr>
        <w:t xml:space="preserve"> ограничениях на осуществление экономической</w:t>
      </w:r>
      <w:r w:rsidR="0013003A" w:rsidRPr="00F27DAE">
        <w:rPr>
          <w:rFonts w:ascii="Times New Roman" w:hAnsi="Times New Roman" w:cs="Times New Roman"/>
          <w:sz w:val="28"/>
          <w:szCs w:val="28"/>
        </w:rPr>
        <w:t xml:space="preserve"> или иной</w:t>
      </w:r>
      <w:r w:rsidRPr="00F27DAE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13003A" w:rsidRPr="00F27DAE">
        <w:rPr>
          <w:rFonts w:ascii="Times New Roman" w:hAnsi="Times New Roman" w:cs="Times New Roman"/>
          <w:sz w:val="28"/>
          <w:szCs w:val="28"/>
        </w:rPr>
        <w:t xml:space="preserve">об </w:t>
      </w:r>
      <w:r w:rsidRPr="00F27DAE">
        <w:rPr>
          <w:rFonts w:ascii="Times New Roman" w:hAnsi="Times New Roman" w:cs="Times New Roman"/>
          <w:sz w:val="28"/>
          <w:szCs w:val="28"/>
        </w:rPr>
        <w:t>ограничениях использования земельных участков, водных объектов;</w:t>
      </w:r>
    </w:p>
    <w:p w:rsidR="00D678EF" w:rsidRPr="00F27DAE" w:rsidRDefault="0013003A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в</w:t>
      </w:r>
      <w:r w:rsidR="00D678EF" w:rsidRPr="00F27DAE">
        <w:rPr>
          <w:rFonts w:ascii="Times New Roman" w:hAnsi="Times New Roman" w:cs="Times New Roman"/>
          <w:sz w:val="28"/>
          <w:szCs w:val="28"/>
        </w:rPr>
        <w:t>) основные и вспомогательные (в случае установления) виды разрешенного использования земельных участков, расположенных в границах особо охраняемой природной территории регионального значения</w:t>
      </w:r>
      <w:r w:rsidRPr="00F27DAE">
        <w:rPr>
          <w:rFonts w:ascii="Times New Roman" w:hAnsi="Times New Roman" w:cs="Times New Roman"/>
          <w:sz w:val="28"/>
          <w:szCs w:val="28"/>
        </w:rPr>
        <w:t xml:space="preserve"> (</w:t>
      </w:r>
      <w:r w:rsidR="00D678EF" w:rsidRPr="00F27DAE">
        <w:rPr>
          <w:rFonts w:ascii="Times New Roman" w:hAnsi="Times New Roman" w:cs="Times New Roman"/>
          <w:sz w:val="28"/>
          <w:szCs w:val="28"/>
        </w:rPr>
        <w:t>функциональн</w:t>
      </w:r>
      <w:r w:rsidRPr="00F27DAE">
        <w:rPr>
          <w:rFonts w:ascii="Times New Roman" w:hAnsi="Times New Roman" w:cs="Times New Roman"/>
          <w:sz w:val="28"/>
          <w:szCs w:val="28"/>
        </w:rPr>
        <w:t>ой</w:t>
      </w:r>
      <w:r w:rsidR="00D678EF" w:rsidRPr="00F27DAE">
        <w:rPr>
          <w:rFonts w:ascii="Times New Roman" w:hAnsi="Times New Roman" w:cs="Times New Roman"/>
          <w:sz w:val="28"/>
          <w:szCs w:val="28"/>
        </w:rPr>
        <w:t xml:space="preserve"> зон</w:t>
      </w:r>
      <w:r w:rsidRPr="00F27DAE">
        <w:rPr>
          <w:rFonts w:ascii="Times New Roman" w:hAnsi="Times New Roman" w:cs="Times New Roman"/>
          <w:sz w:val="28"/>
          <w:szCs w:val="28"/>
        </w:rPr>
        <w:t>ы)</w:t>
      </w:r>
      <w:r w:rsidR="00D678EF" w:rsidRPr="00F27DAE">
        <w:rPr>
          <w:rFonts w:ascii="Times New Roman" w:hAnsi="Times New Roman" w:cs="Times New Roman"/>
          <w:sz w:val="28"/>
          <w:szCs w:val="28"/>
        </w:rPr>
        <w:t>;</w:t>
      </w:r>
    </w:p>
    <w:p w:rsidR="00D678EF" w:rsidRPr="00F27DAE" w:rsidRDefault="0013003A" w:rsidP="00D678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г</w:t>
      </w:r>
      <w:r w:rsidR="00D678EF" w:rsidRPr="00F27DAE">
        <w:rPr>
          <w:rFonts w:ascii="Times New Roman" w:hAnsi="Times New Roman" w:cs="Times New Roman"/>
          <w:sz w:val="28"/>
          <w:szCs w:val="28"/>
        </w:rPr>
        <w:t xml:space="preserve">) предельные (максимальные и (или) минимальные) параметры разрешенного строительства, реконструкции объектов капитального строительства – в случаях, если разрешенное использование земельных участков в границах особо охраняемой </w:t>
      </w:r>
      <w:r w:rsidR="00D678EF" w:rsidRPr="00F27DAE">
        <w:rPr>
          <w:rFonts w:ascii="Times New Roman" w:hAnsi="Times New Roman" w:cs="Times New Roman"/>
          <w:sz w:val="28"/>
          <w:szCs w:val="28"/>
        </w:rPr>
        <w:lastRenderedPageBreak/>
        <w:t>природной территории регионального значения допускает строительство на них;</w:t>
      </w:r>
    </w:p>
    <w:p w:rsidR="00D678EF" w:rsidRPr="00B16AC8" w:rsidRDefault="0013003A" w:rsidP="00D678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AE">
        <w:rPr>
          <w:rFonts w:ascii="Times New Roman" w:hAnsi="Times New Roman" w:cs="Times New Roman"/>
          <w:sz w:val="28"/>
          <w:szCs w:val="28"/>
        </w:rPr>
        <w:t>5</w:t>
      </w:r>
      <w:r w:rsidR="00D678EF" w:rsidRPr="00F27DAE">
        <w:rPr>
          <w:rFonts w:ascii="Times New Roman" w:hAnsi="Times New Roman" w:cs="Times New Roman"/>
          <w:sz w:val="28"/>
          <w:szCs w:val="28"/>
        </w:rPr>
        <w:t>) сведения об органах и (или) учреждениях, осуществляющих охрану и обеспечивающих функционирование особо охраняемой природной территории регионального значения;</w:t>
      </w:r>
    </w:p>
    <w:p w:rsidR="00D678EF" w:rsidRDefault="0013003A" w:rsidP="00D678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8EF" w:rsidRPr="00B16AC8">
        <w:rPr>
          <w:rFonts w:ascii="Times New Roman" w:hAnsi="Times New Roman" w:cs="Times New Roman"/>
          <w:sz w:val="28"/>
          <w:szCs w:val="28"/>
        </w:rPr>
        <w:t>) иные сведения</w:t>
      </w:r>
      <w:r w:rsidR="00D678EF">
        <w:rPr>
          <w:rFonts w:ascii="Times New Roman" w:hAnsi="Times New Roman" w:cs="Times New Roman"/>
          <w:sz w:val="28"/>
          <w:szCs w:val="28"/>
        </w:rPr>
        <w:t xml:space="preserve"> (при</w:t>
      </w:r>
      <w:r w:rsidR="00D678EF" w:rsidRPr="00B16AC8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678EF">
        <w:rPr>
          <w:rFonts w:ascii="Times New Roman" w:hAnsi="Times New Roman" w:cs="Times New Roman"/>
          <w:sz w:val="28"/>
          <w:szCs w:val="28"/>
        </w:rPr>
        <w:t>)</w:t>
      </w:r>
      <w:r w:rsidR="00D678EF" w:rsidRPr="00B16AC8">
        <w:rPr>
          <w:rFonts w:ascii="Times New Roman" w:hAnsi="Times New Roman" w:cs="Times New Roman"/>
          <w:sz w:val="28"/>
          <w:szCs w:val="28"/>
        </w:rPr>
        <w:t>.</w:t>
      </w:r>
      <w:r w:rsidR="00D678EF">
        <w:rPr>
          <w:rFonts w:ascii="Times New Roman" w:hAnsi="Times New Roman" w:cs="Times New Roman"/>
          <w:sz w:val="28"/>
          <w:szCs w:val="28"/>
        </w:rPr>
        <w:t>";</w:t>
      </w:r>
    </w:p>
    <w:p w:rsidR="00D56CB9" w:rsidRPr="00423F1B" w:rsidRDefault="00D678EF" w:rsidP="000F74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F1B">
        <w:rPr>
          <w:rFonts w:ascii="Times New Roman" w:hAnsi="Times New Roman" w:cs="Times New Roman"/>
          <w:sz w:val="28"/>
          <w:szCs w:val="28"/>
        </w:rPr>
        <w:t xml:space="preserve">) </w:t>
      </w:r>
      <w:r w:rsidR="00D56CB9" w:rsidRPr="00423F1B">
        <w:rPr>
          <w:rFonts w:ascii="Times New Roman" w:hAnsi="Times New Roman" w:cs="Times New Roman"/>
          <w:sz w:val="28"/>
          <w:szCs w:val="28"/>
        </w:rPr>
        <w:t>дополнить статьей 8</w:t>
      </w:r>
      <w:r w:rsidR="00D56CB9" w:rsidRPr="00423F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56CB9" w:rsidRPr="00423F1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6CB9" w:rsidRPr="00D56CB9" w:rsidRDefault="00AD029C" w:rsidP="0085343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56CB9" w:rsidRPr="00D56CB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56CB9">
        <w:rPr>
          <w:rFonts w:ascii="Times New Roman" w:hAnsi="Times New Roman" w:cs="Times New Roman"/>
          <w:sz w:val="28"/>
          <w:szCs w:val="28"/>
        </w:rPr>
        <w:t>8</w:t>
      </w:r>
      <w:r w:rsidR="00D56C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56CB9" w:rsidRPr="00D56CB9">
        <w:rPr>
          <w:rFonts w:ascii="Times New Roman" w:hAnsi="Times New Roman" w:cs="Times New Roman"/>
          <w:sz w:val="28"/>
          <w:szCs w:val="28"/>
        </w:rPr>
        <w:t xml:space="preserve">. </w:t>
      </w:r>
      <w:r w:rsidR="00D56CB9" w:rsidRPr="00D56CB9">
        <w:rPr>
          <w:rFonts w:ascii="Times New Roman" w:hAnsi="Times New Roman" w:cs="Times New Roman"/>
          <w:b/>
          <w:sz w:val="28"/>
          <w:szCs w:val="28"/>
        </w:rPr>
        <w:t>Порядок посещения</w:t>
      </w:r>
      <w:r w:rsidR="00D56CB9">
        <w:rPr>
          <w:rFonts w:ascii="Times New Roman" w:hAnsi="Times New Roman" w:cs="Times New Roman"/>
          <w:sz w:val="28"/>
          <w:szCs w:val="28"/>
        </w:rPr>
        <w:t xml:space="preserve"> </w:t>
      </w:r>
      <w:r w:rsidR="00D56CB9" w:rsidRPr="00D56CB9">
        <w:rPr>
          <w:rFonts w:ascii="Times New Roman" w:hAnsi="Times New Roman" w:cs="Times New Roman"/>
          <w:b/>
          <w:sz w:val="28"/>
          <w:szCs w:val="28"/>
        </w:rPr>
        <w:t>особо охраняемой природной территории регионального значения</w:t>
      </w:r>
    </w:p>
    <w:p w:rsidR="0085343A" w:rsidRPr="0085343A" w:rsidRDefault="0085343A" w:rsidP="0085343A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5343A">
        <w:rPr>
          <w:sz w:val="28"/>
          <w:szCs w:val="28"/>
        </w:rPr>
        <w:t>1. Посещение физическими лицами особо охраняемых природных территорий</w:t>
      </w:r>
      <w:r>
        <w:rPr>
          <w:sz w:val="28"/>
          <w:szCs w:val="28"/>
        </w:rPr>
        <w:t xml:space="preserve"> регионального значения</w:t>
      </w:r>
      <w:r w:rsidRPr="0085343A">
        <w:rPr>
          <w:sz w:val="28"/>
          <w:szCs w:val="28"/>
        </w:rPr>
        <w:t xml:space="preserve"> осуществляется в соответствии с установленным для таких территорий режимом особой охраны.</w:t>
      </w:r>
    </w:p>
    <w:p w:rsidR="00D678EF" w:rsidRDefault="00D678EF" w:rsidP="00D678EF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D678EF">
        <w:rPr>
          <w:sz w:val="28"/>
          <w:szCs w:val="28"/>
        </w:rPr>
        <w:t>2. 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Порядок определения указанной платы, а также случаи освобождения от взимания платы устанавливаются в соответствии с Федеральным законом "Об особо охраняемых природных территориях" Правительством Российской Федерации.";</w:t>
      </w:r>
    </w:p>
    <w:p w:rsidR="000F74BA" w:rsidRDefault="00D678EF" w:rsidP="000F74BA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0F74BA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части 1 </w:t>
      </w:r>
      <w:r w:rsidR="00DE39B0" w:rsidRPr="00DE39B0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DE39B0" w:rsidRPr="00DE39B0">
        <w:rPr>
          <w:sz w:val="28"/>
          <w:szCs w:val="28"/>
        </w:rPr>
        <w:t xml:space="preserve"> </w:t>
      </w:r>
      <w:r w:rsidR="00DE39B0">
        <w:rPr>
          <w:sz w:val="28"/>
          <w:szCs w:val="28"/>
        </w:rPr>
        <w:t>9</w:t>
      </w:r>
      <w:r w:rsidR="000F74BA">
        <w:rPr>
          <w:sz w:val="28"/>
          <w:szCs w:val="28"/>
        </w:rPr>
        <w:t>:</w:t>
      </w:r>
      <w:r w:rsidR="00DE39B0" w:rsidRPr="00DE39B0">
        <w:rPr>
          <w:sz w:val="28"/>
          <w:szCs w:val="28"/>
        </w:rPr>
        <w:t xml:space="preserve"> </w:t>
      </w:r>
    </w:p>
    <w:p w:rsidR="000F74BA" w:rsidRDefault="000F74BA" w:rsidP="000F74BA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D678EF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1:</w:t>
      </w:r>
    </w:p>
    <w:p w:rsidR="000F74BA" w:rsidRDefault="000F74BA" w:rsidP="000F74BA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абзац первый после слова "изменение" дополнить словом "местоположения";</w:t>
      </w:r>
    </w:p>
    <w:p w:rsidR="00D678EF" w:rsidRDefault="00D678EF" w:rsidP="00D678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78EF">
        <w:rPr>
          <w:sz w:val="28"/>
          <w:szCs w:val="28"/>
        </w:rPr>
        <w:t>подпункт "б" дополнить словами ", а также участков, являющихся составной частью естественной экологической системы";</w:t>
      </w:r>
    </w:p>
    <w:p w:rsidR="000F74BA" w:rsidRDefault="00D678EF" w:rsidP="000F74B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74BA">
        <w:rPr>
          <w:sz w:val="28"/>
          <w:szCs w:val="28"/>
        </w:rPr>
        <w:t>пункт 2 изложить в следующей редакции:</w:t>
      </w:r>
    </w:p>
    <w:p w:rsidR="00DE39B0" w:rsidRPr="00DE39B0" w:rsidRDefault="000F74BA" w:rsidP="00DE39B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"</w:t>
      </w:r>
      <w:r w:rsidR="00DE39B0" w:rsidRPr="00DE39B0">
        <w:rPr>
          <w:sz w:val="28"/>
          <w:szCs w:val="28"/>
        </w:rPr>
        <w:t xml:space="preserve">2) изменение </w:t>
      </w:r>
      <w:r w:rsidR="00751C38">
        <w:rPr>
          <w:sz w:val="28"/>
          <w:szCs w:val="28"/>
        </w:rPr>
        <w:t>местоположения</w:t>
      </w:r>
      <w:r w:rsidR="00D93EA6">
        <w:rPr>
          <w:sz w:val="28"/>
          <w:szCs w:val="28"/>
        </w:rPr>
        <w:t xml:space="preserve"> границ</w:t>
      </w:r>
      <w:r w:rsidR="00DE39B0" w:rsidRPr="00DE39B0">
        <w:rPr>
          <w:sz w:val="28"/>
          <w:szCs w:val="28"/>
        </w:rPr>
        <w:t xml:space="preserve"> особо охраняемой природной территории регионального значения, приводящее к уменьшению ее площади, в случаях:</w:t>
      </w:r>
    </w:p>
    <w:p w:rsidR="00DE39B0" w:rsidRPr="00DE39B0" w:rsidRDefault="00DE39B0" w:rsidP="00DE39B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9B0">
        <w:rPr>
          <w:sz w:val="28"/>
          <w:szCs w:val="28"/>
        </w:rPr>
        <w:lastRenderedPageBreak/>
        <w:t>а) исключения из особо охраняемой природной территории регионального значения части, входящей в границы иной особо охраняемой природной территории федерального или регионального значения;</w:t>
      </w:r>
    </w:p>
    <w:p w:rsidR="00DE39B0" w:rsidRDefault="00DE39B0" w:rsidP="00DE39B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E39B0">
        <w:rPr>
          <w:sz w:val="28"/>
          <w:szCs w:val="28"/>
        </w:rPr>
        <w:t>б) включения части особо охраняемой природной территории регионального значения в границы иной особо охраняемой природной территории регионального значения;</w:t>
      </w:r>
    </w:p>
    <w:p w:rsidR="00995E07" w:rsidRPr="00995E07" w:rsidRDefault="00995E07" w:rsidP="00995E0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95E07">
        <w:rPr>
          <w:sz w:val="28"/>
          <w:szCs w:val="28"/>
        </w:rPr>
        <w:t>) исключения из особо охраняемой природной территории регионального значения расположенных в ее границах земель населенных пунктов;</w:t>
      </w:r>
    </w:p>
    <w:p w:rsidR="00F47451" w:rsidRDefault="00995E07" w:rsidP="00F4745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995E07">
        <w:rPr>
          <w:sz w:val="28"/>
          <w:szCs w:val="28"/>
        </w:rPr>
        <w:t xml:space="preserve">) исключения из особо охраняемой природной территории регионального значения земельных участков, </w:t>
      </w:r>
      <w:r w:rsidR="00D678EF">
        <w:rPr>
          <w:sz w:val="28"/>
          <w:szCs w:val="28"/>
        </w:rPr>
        <w:t>на которых расположены</w:t>
      </w:r>
      <w:r w:rsidRPr="00995E07">
        <w:rPr>
          <w:sz w:val="28"/>
          <w:szCs w:val="28"/>
        </w:rPr>
        <w:t xml:space="preserve"> особо опасны</w:t>
      </w:r>
      <w:r w:rsidR="00D678EF">
        <w:rPr>
          <w:sz w:val="28"/>
          <w:szCs w:val="28"/>
        </w:rPr>
        <w:t>е</w:t>
      </w:r>
      <w:r w:rsidRPr="00995E07">
        <w:rPr>
          <w:sz w:val="28"/>
          <w:szCs w:val="28"/>
        </w:rPr>
        <w:t>, технически сложны</w:t>
      </w:r>
      <w:r w:rsidR="00D678EF">
        <w:rPr>
          <w:sz w:val="28"/>
          <w:szCs w:val="28"/>
        </w:rPr>
        <w:t>е</w:t>
      </w:r>
      <w:r w:rsidRPr="00995E07">
        <w:rPr>
          <w:sz w:val="28"/>
          <w:szCs w:val="28"/>
        </w:rPr>
        <w:t xml:space="preserve"> и уникальны</w:t>
      </w:r>
      <w:r w:rsidR="00D678EF">
        <w:rPr>
          <w:sz w:val="28"/>
          <w:szCs w:val="28"/>
        </w:rPr>
        <w:t>е</w:t>
      </w:r>
      <w:r w:rsidRPr="00995E07">
        <w:rPr>
          <w:sz w:val="28"/>
          <w:szCs w:val="28"/>
        </w:rPr>
        <w:t xml:space="preserve"> объект</w:t>
      </w:r>
      <w:r w:rsidR="00D678EF">
        <w:rPr>
          <w:sz w:val="28"/>
          <w:szCs w:val="28"/>
        </w:rPr>
        <w:t>ы</w:t>
      </w:r>
      <w:r w:rsidRPr="00995E07">
        <w:rPr>
          <w:sz w:val="28"/>
          <w:szCs w:val="28"/>
        </w:rPr>
        <w:t>, а также объект</w:t>
      </w:r>
      <w:r w:rsidR="00D678EF">
        <w:rPr>
          <w:sz w:val="28"/>
          <w:szCs w:val="28"/>
        </w:rPr>
        <w:t>ы</w:t>
      </w:r>
      <w:r w:rsidRPr="00995E07">
        <w:rPr>
          <w:sz w:val="28"/>
          <w:szCs w:val="28"/>
        </w:rPr>
        <w:t xml:space="preserve"> обороны и безопасности;</w:t>
      </w:r>
    </w:p>
    <w:p w:rsidR="00995E07" w:rsidRDefault="00995E07" w:rsidP="00995E0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Pr="00995E07">
        <w:rPr>
          <w:sz w:val="28"/>
          <w:szCs w:val="28"/>
        </w:rPr>
        <w:t xml:space="preserve">) исключения из особо охраняемой природной территории регионального значения земельных участков, на которых </w:t>
      </w:r>
      <w:r w:rsidR="00F47451">
        <w:rPr>
          <w:sz w:val="28"/>
          <w:szCs w:val="28"/>
        </w:rPr>
        <w:t>расположены объекты размещения отходов</w:t>
      </w:r>
      <w:r w:rsidRPr="00995E07">
        <w:rPr>
          <w:sz w:val="28"/>
          <w:szCs w:val="28"/>
        </w:rPr>
        <w:t xml:space="preserve">, включенные в </w:t>
      </w:r>
      <w:r w:rsidR="00F47451">
        <w:rPr>
          <w:sz w:val="28"/>
          <w:szCs w:val="28"/>
        </w:rPr>
        <w:t>г</w:t>
      </w:r>
      <w:r w:rsidRPr="00995E07">
        <w:rPr>
          <w:sz w:val="28"/>
          <w:szCs w:val="28"/>
        </w:rPr>
        <w:t>осударственный реестр объектов размещения отходов;</w:t>
      </w:r>
    </w:p>
    <w:p w:rsidR="009C5FFA" w:rsidRPr="00DE39B0" w:rsidRDefault="009C5FFA" w:rsidP="00995E0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95E07">
        <w:rPr>
          <w:sz w:val="28"/>
          <w:szCs w:val="28"/>
        </w:rPr>
        <w:t>исключения из особо охраняемой природной территории регионального значения земельных участков,</w:t>
      </w:r>
      <w:r w:rsidR="00091FB1">
        <w:rPr>
          <w:sz w:val="28"/>
          <w:szCs w:val="28"/>
        </w:rPr>
        <w:t xml:space="preserve"> утративших </w:t>
      </w:r>
      <w:r w:rsidR="00091FB1" w:rsidRPr="00091FB1">
        <w:rPr>
          <w:sz w:val="28"/>
          <w:szCs w:val="28"/>
        </w:rPr>
        <w:t>особо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 xml:space="preserve"> природоохранно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>, научно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>, историко-культурно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>, эстетическо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>, рекреационно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>, оздоровительно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 xml:space="preserve"> и ино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 xml:space="preserve"> особо ценно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 xml:space="preserve"> значени</w:t>
      </w:r>
      <w:r w:rsidR="00091FB1">
        <w:rPr>
          <w:sz w:val="28"/>
          <w:szCs w:val="28"/>
        </w:rPr>
        <w:t>е</w:t>
      </w:r>
      <w:r w:rsidR="00091FB1" w:rsidRPr="00091FB1">
        <w:rPr>
          <w:sz w:val="28"/>
          <w:szCs w:val="28"/>
        </w:rPr>
        <w:t>, в том числе в связи с гибелью или необратимым разрушением природных комплексов и (или) объектов, для охраны которых создана особо охраняемая природная территория регионального значения</w:t>
      </w:r>
      <w:r w:rsidR="00091FB1">
        <w:rPr>
          <w:sz w:val="28"/>
          <w:szCs w:val="28"/>
        </w:rPr>
        <w:t>;</w:t>
      </w:r>
    </w:p>
    <w:p w:rsidR="00D678EF" w:rsidRDefault="009C5FFA" w:rsidP="00D678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DE39B0" w:rsidRPr="00DE39B0">
        <w:rPr>
          <w:sz w:val="28"/>
          <w:szCs w:val="28"/>
        </w:rPr>
        <w:t>) в иных случаях, предусмотренных федеральным законодательством;</w:t>
      </w:r>
      <w:r w:rsidR="00F47451">
        <w:rPr>
          <w:sz w:val="28"/>
          <w:szCs w:val="28"/>
        </w:rPr>
        <w:t>";</w:t>
      </w:r>
    </w:p>
    <w:p w:rsidR="00F47451" w:rsidRDefault="00D678EF" w:rsidP="00D678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r w:rsidR="00F47451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F47451">
        <w:rPr>
          <w:sz w:val="28"/>
          <w:szCs w:val="28"/>
        </w:rPr>
        <w:t xml:space="preserve"> 3 после слова "изменение" дополнить словом "местоположения"</w:t>
      </w:r>
      <w:r>
        <w:rPr>
          <w:sz w:val="28"/>
          <w:szCs w:val="28"/>
        </w:rPr>
        <w:t>, слово "хозяйственная" заменить словами "экономическая или иная"</w:t>
      </w:r>
      <w:r w:rsidR="00F47451">
        <w:rPr>
          <w:sz w:val="28"/>
          <w:szCs w:val="28"/>
        </w:rPr>
        <w:t>;</w:t>
      </w:r>
    </w:p>
    <w:p w:rsidR="00F47451" w:rsidRDefault="00D678EF" w:rsidP="00F47451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F47451">
        <w:rPr>
          <w:sz w:val="28"/>
          <w:szCs w:val="28"/>
        </w:rPr>
        <w:t>пункт 4 после слова "изменение" дополнить словом "местоположения";</w:t>
      </w:r>
    </w:p>
    <w:p w:rsidR="0086671B" w:rsidRDefault="001E6F97" w:rsidP="0086671B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47451">
        <w:rPr>
          <w:sz w:val="28"/>
          <w:szCs w:val="28"/>
        </w:rPr>
        <w:t xml:space="preserve">) </w:t>
      </w:r>
      <w:r w:rsidR="00193085" w:rsidRPr="00193085">
        <w:rPr>
          <w:sz w:val="28"/>
          <w:szCs w:val="28"/>
        </w:rPr>
        <w:t>стать</w:t>
      </w:r>
      <w:r w:rsidR="00F47451">
        <w:rPr>
          <w:sz w:val="28"/>
          <w:szCs w:val="28"/>
        </w:rPr>
        <w:t>ю</w:t>
      </w:r>
      <w:r w:rsidR="00193085" w:rsidRPr="00193085">
        <w:rPr>
          <w:sz w:val="28"/>
          <w:szCs w:val="28"/>
        </w:rPr>
        <w:t xml:space="preserve"> 10</w:t>
      </w:r>
      <w:r w:rsidR="00F47451">
        <w:rPr>
          <w:sz w:val="28"/>
          <w:szCs w:val="28"/>
        </w:rPr>
        <w:t xml:space="preserve"> </w:t>
      </w:r>
      <w:r w:rsidR="00D56CB9" w:rsidRPr="007D0552">
        <w:rPr>
          <w:sz w:val="28"/>
          <w:szCs w:val="28"/>
        </w:rPr>
        <w:t>дополнить пунктом 5 следующего содержания:</w:t>
      </w:r>
    </w:p>
    <w:p w:rsidR="00FF468C" w:rsidRDefault="00AD029C" w:rsidP="00FF468C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"</w:t>
      </w:r>
      <w:r w:rsidR="00D56CB9" w:rsidRPr="007D0552">
        <w:rPr>
          <w:sz w:val="28"/>
          <w:szCs w:val="28"/>
        </w:rPr>
        <w:t xml:space="preserve">5) </w:t>
      </w:r>
      <w:r w:rsidR="00554F4C">
        <w:rPr>
          <w:sz w:val="28"/>
          <w:szCs w:val="28"/>
        </w:rPr>
        <w:t>возможности осуществления</w:t>
      </w:r>
      <w:r w:rsidR="0086671B">
        <w:rPr>
          <w:sz w:val="28"/>
          <w:szCs w:val="28"/>
        </w:rPr>
        <w:t xml:space="preserve"> </w:t>
      </w:r>
      <w:r w:rsidR="00554F4C">
        <w:rPr>
          <w:sz w:val="28"/>
          <w:szCs w:val="28"/>
        </w:rPr>
        <w:t xml:space="preserve">в отношении </w:t>
      </w:r>
      <w:r w:rsidR="00554F4C" w:rsidRPr="007D0552">
        <w:rPr>
          <w:sz w:val="28"/>
          <w:szCs w:val="28"/>
        </w:rPr>
        <w:t>природных комплексов и (или) объектов</w:t>
      </w:r>
      <w:r w:rsidR="00554F4C">
        <w:rPr>
          <w:sz w:val="28"/>
          <w:szCs w:val="28"/>
        </w:rPr>
        <w:t>,</w:t>
      </w:r>
      <w:r w:rsidR="00554F4C" w:rsidRPr="007D0552">
        <w:rPr>
          <w:sz w:val="28"/>
          <w:szCs w:val="28"/>
        </w:rPr>
        <w:t xml:space="preserve"> для охраны которых создана особо охраняемая природная территория регионального значения,</w:t>
      </w:r>
      <w:r w:rsidR="00554F4C">
        <w:rPr>
          <w:sz w:val="28"/>
          <w:szCs w:val="28"/>
        </w:rPr>
        <w:t xml:space="preserve"> мер их охраны </w:t>
      </w:r>
      <w:r w:rsidR="00FF468C">
        <w:rPr>
          <w:sz w:val="28"/>
          <w:szCs w:val="28"/>
        </w:rPr>
        <w:t xml:space="preserve">в соответствии с </w:t>
      </w:r>
      <w:r w:rsidR="00554F4C">
        <w:rPr>
          <w:sz w:val="28"/>
          <w:szCs w:val="28"/>
        </w:rPr>
        <w:t xml:space="preserve">федеральным </w:t>
      </w:r>
      <w:r w:rsidR="00FF468C">
        <w:rPr>
          <w:sz w:val="28"/>
          <w:szCs w:val="28"/>
        </w:rPr>
        <w:t xml:space="preserve">законодательством </w:t>
      </w:r>
      <w:r w:rsidR="00554F4C">
        <w:rPr>
          <w:sz w:val="28"/>
          <w:szCs w:val="28"/>
        </w:rPr>
        <w:t xml:space="preserve">без наличия у таких </w:t>
      </w:r>
      <w:r w:rsidR="00554F4C" w:rsidRPr="007D0552">
        <w:rPr>
          <w:sz w:val="28"/>
          <w:szCs w:val="28"/>
        </w:rPr>
        <w:t>природных комплексов и (или) объектов</w:t>
      </w:r>
      <w:r w:rsidR="00554F4C">
        <w:rPr>
          <w:sz w:val="28"/>
          <w:szCs w:val="28"/>
        </w:rPr>
        <w:t xml:space="preserve"> статуса особо охраняемой природной территории регионального значения</w:t>
      </w:r>
      <w:r w:rsidR="00B774DD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D56CB9" w:rsidRPr="007D0552">
        <w:rPr>
          <w:sz w:val="28"/>
          <w:szCs w:val="28"/>
        </w:rPr>
        <w:t>;</w:t>
      </w:r>
    </w:p>
    <w:p w:rsidR="00FF468C" w:rsidRDefault="001E6F97" w:rsidP="00FF468C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FF468C">
        <w:rPr>
          <w:sz w:val="28"/>
          <w:szCs w:val="28"/>
        </w:rPr>
        <w:t xml:space="preserve">) </w:t>
      </w:r>
      <w:r w:rsidR="00D56CB9">
        <w:rPr>
          <w:sz w:val="28"/>
          <w:szCs w:val="28"/>
        </w:rPr>
        <w:t>часть 2 статьи 12 признать утратившей силу;</w:t>
      </w:r>
    </w:p>
    <w:p w:rsidR="00D56CB9" w:rsidRDefault="001E6F97" w:rsidP="00FF468C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FF468C">
        <w:rPr>
          <w:sz w:val="28"/>
          <w:szCs w:val="28"/>
        </w:rPr>
        <w:t xml:space="preserve">) </w:t>
      </w:r>
      <w:r w:rsidR="00D56CB9">
        <w:rPr>
          <w:sz w:val="28"/>
          <w:szCs w:val="28"/>
        </w:rPr>
        <w:t>дополнить статьей 12</w:t>
      </w:r>
      <w:r w:rsidR="00D56CB9">
        <w:rPr>
          <w:sz w:val="28"/>
          <w:szCs w:val="28"/>
          <w:vertAlign w:val="superscript"/>
        </w:rPr>
        <w:t>1</w:t>
      </w:r>
      <w:r w:rsidR="00D56CB9">
        <w:rPr>
          <w:sz w:val="28"/>
          <w:szCs w:val="28"/>
        </w:rPr>
        <w:t xml:space="preserve"> следующего содержания:</w:t>
      </w:r>
    </w:p>
    <w:p w:rsidR="00720D40" w:rsidRDefault="00AD029C" w:rsidP="00720D40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"</w:t>
      </w:r>
      <w:r w:rsidR="00FF468C">
        <w:rPr>
          <w:sz w:val="28"/>
          <w:szCs w:val="28"/>
        </w:rPr>
        <w:t xml:space="preserve">Статья </w:t>
      </w:r>
      <w:r w:rsidR="00D56CB9">
        <w:rPr>
          <w:sz w:val="28"/>
          <w:szCs w:val="28"/>
        </w:rPr>
        <w:t>12</w:t>
      </w:r>
      <w:r w:rsidR="00D56CB9">
        <w:rPr>
          <w:sz w:val="28"/>
          <w:szCs w:val="28"/>
          <w:vertAlign w:val="superscript"/>
        </w:rPr>
        <w:t>1</w:t>
      </w:r>
      <w:r w:rsidR="00D56CB9">
        <w:rPr>
          <w:sz w:val="28"/>
          <w:szCs w:val="28"/>
        </w:rPr>
        <w:t xml:space="preserve">. </w:t>
      </w:r>
      <w:r w:rsidR="00111F82" w:rsidRPr="00111F82">
        <w:rPr>
          <w:b/>
          <w:sz w:val="28"/>
          <w:szCs w:val="28"/>
        </w:rPr>
        <w:t xml:space="preserve">Региональный государственный надзор в области охраны и использования особо охраняемых природных территорий </w:t>
      </w:r>
      <w:r w:rsidR="008E14C6">
        <w:rPr>
          <w:b/>
          <w:sz w:val="28"/>
          <w:szCs w:val="28"/>
        </w:rPr>
        <w:t>регионального значения</w:t>
      </w:r>
    </w:p>
    <w:p w:rsidR="00111F82" w:rsidRPr="00D56CB9" w:rsidRDefault="0004390B" w:rsidP="00111F82">
      <w:pPr>
        <w:pStyle w:val="pbot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04390B">
        <w:rPr>
          <w:sz w:val="28"/>
          <w:szCs w:val="28"/>
        </w:rPr>
        <w:t xml:space="preserve">Региональный </w:t>
      </w:r>
      <w:r>
        <w:rPr>
          <w:sz w:val="28"/>
          <w:szCs w:val="28"/>
        </w:rPr>
        <w:t>г</w:t>
      </w:r>
      <w:r w:rsidR="00854B3D" w:rsidRPr="00854B3D">
        <w:rPr>
          <w:sz w:val="28"/>
          <w:szCs w:val="28"/>
        </w:rPr>
        <w:t>осударственный надзор в области охраны и использования особо охраняемых природных территорий регионального значения</w:t>
      </w:r>
      <w:r w:rsidR="00854B3D">
        <w:rPr>
          <w:sz w:val="28"/>
          <w:szCs w:val="28"/>
        </w:rPr>
        <w:t xml:space="preserve"> осуществляется </w:t>
      </w:r>
      <w:r w:rsidR="00B201ED" w:rsidRPr="00B201ED">
        <w:rPr>
          <w:sz w:val="28"/>
          <w:szCs w:val="28"/>
        </w:rPr>
        <w:t>уполномоченным</w:t>
      </w:r>
      <w:r w:rsidR="00FF468C">
        <w:rPr>
          <w:sz w:val="28"/>
          <w:szCs w:val="28"/>
        </w:rPr>
        <w:t xml:space="preserve">и </w:t>
      </w:r>
      <w:r w:rsidR="00B201ED" w:rsidRPr="00B201ED">
        <w:rPr>
          <w:sz w:val="28"/>
          <w:szCs w:val="28"/>
        </w:rPr>
        <w:t>исполнительным</w:t>
      </w:r>
      <w:r w:rsidR="00FF468C">
        <w:rPr>
          <w:sz w:val="28"/>
          <w:szCs w:val="28"/>
        </w:rPr>
        <w:t>и</w:t>
      </w:r>
      <w:r w:rsidR="00B201ED" w:rsidRPr="00B201ED">
        <w:rPr>
          <w:sz w:val="28"/>
          <w:szCs w:val="28"/>
        </w:rPr>
        <w:t xml:space="preserve"> орган</w:t>
      </w:r>
      <w:r w:rsidR="00FF468C">
        <w:rPr>
          <w:sz w:val="28"/>
          <w:szCs w:val="28"/>
        </w:rPr>
        <w:t>ами</w:t>
      </w:r>
      <w:r w:rsidR="00B201ED" w:rsidRPr="00B201ED">
        <w:rPr>
          <w:sz w:val="28"/>
          <w:szCs w:val="28"/>
        </w:rPr>
        <w:t xml:space="preserve"> государственной власти Камчатского края</w:t>
      </w:r>
      <w:r w:rsidR="00720D40">
        <w:rPr>
          <w:sz w:val="28"/>
          <w:szCs w:val="28"/>
        </w:rPr>
        <w:t xml:space="preserve"> и должностными лицами краевых государственных природоохранных учреждений, являющимися государственными инспекторами в области охраны окружающей среды,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</w:t>
      </w:r>
      <w:r w:rsidR="00854B3D">
        <w:rPr>
          <w:sz w:val="28"/>
          <w:szCs w:val="28"/>
        </w:rPr>
        <w:t xml:space="preserve">в порядке, </w:t>
      </w:r>
      <w:r w:rsidR="00A50CCA">
        <w:rPr>
          <w:sz w:val="28"/>
          <w:szCs w:val="28"/>
        </w:rPr>
        <w:t>установленном</w:t>
      </w:r>
      <w:r w:rsidR="00854B3D">
        <w:rPr>
          <w:sz w:val="28"/>
          <w:szCs w:val="28"/>
        </w:rPr>
        <w:t xml:space="preserve"> постановлением Правительства Камчатского края.</w:t>
      </w:r>
      <w:r w:rsidR="00AD029C">
        <w:rPr>
          <w:sz w:val="28"/>
          <w:szCs w:val="28"/>
        </w:rPr>
        <w:t>"</w:t>
      </w:r>
      <w:r w:rsidR="00111F82">
        <w:rPr>
          <w:sz w:val="28"/>
          <w:szCs w:val="28"/>
        </w:rPr>
        <w:t>.</w:t>
      </w:r>
    </w:p>
    <w:p w:rsidR="00A50CCA" w:rsidRDefault="00A50CCA" w:rsidP="006D07DD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99F" w:rsidRPr="006D3CB1" w:rsidRDefault="0022599F" w:rsidP="006D07DD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CB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533B1" w:rsidRPr="006D3CB1">
        <w:rPr>
          <w:rFonts w:ascii="Times New Roman" w:hAnsi="Times New Roman" w:cs="Times New Roman"/>
          <w:b/>
          <w:sz w:val="28"/>
          <w:szCs w:val="28"/>
        </w:rPr>
        <w:t>2</w:t>
      </w:r>
    </w:p>
    <w:bookmarkEnd w:id="1"/>
    <w:p w:rsidR="00C80195" w:rsidRPr="006D3CB1" w:rsidRDefault="00C80195" w:rsidP="006D07D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официального опубликования</w:t>
      </w:r>
      <w:r w:rsidR="002D7A46" w:rsidRPr="006D3CB1">
        <w:rPr>
          <w:rFonts w:ascii="Times New Roman" w:hAnsi="Times New Roman" w:cs="Times New Roman"/>
          <w:sz w:val="28"/>
          <w:szCs w:val="28"/>
        </w:rPr>
        <w:t>.</w:t>
      </w:r>
    </w:p>
    <w:p w:rsidR="00307846" w:rsidRDefault="00307846" w:rsidP="006D07DD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034A" w:rsidRPr="006D3CB1" w:rsidRDefault="004B034A" w:rsidP="006D07DD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5BF" w:rsidRPr="006D3CB1" w:rsidRDefault="00C035BF" w:rsidP="006D07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FD9" w:rsidRPr="006D3CB1" w:rsidRDefault="009A311F" w:rsidP="009A311F">
      <w:pPr>
        <w:pStyle w:val="aff2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Pr="006D3CB1">
        <w:rPr>
          <w:rFonts w:ascii="Times New Roman" w:hAnsi="Times New Roman" w:cs="Times New Roman"/>
          <w:sz w:val="28"/>
          <w:szCs w:val="28"/>
        </w:rPr>
        <w:tab/>
      </w:r>
      <w:r w:rsidR="008B20DC">
        <w:rPr>
          <w:rFonts w:ascii="Times New Roman" w:hAnsi="Times New Roman" w:cs="Times New Roman"/>
          <w:sz w:val="28"/>
          <w:szCs w:val="28"/>
        </w:rPr>
        <w:t xml:space="preserve">   </w:t>
      </w:r>
      <w:r w:rsidRPr="006D3CB1">
        <w:rPr>
          <w:rFonts w:ascii="Times New Roman" w:hAnsi="Times New Roman" w:cs="Times New Roman"/>
          <w:sz w:val="28"/>
          <w:szCs w:val="28"/>
        </w:rPr>
        <w:t>В.И. Илюхин</w:t>
      </w:r>
    </w:p>
    <w:p w:rsidR="00BC4E8B" w:rsidRPr="006D3CB1" w:rsidRDefault="00BC4E8B" w:rsidP="002D7A4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214CF4" w:rsidRPr="006D3CB1" w:rsidRDefault="00BC4E8B" w:rsidP="00A50CC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br w:type="page"/>
      </w:r>
    </w:p>
    <w:p w:rsidR="002D7A46" w:rsidRPr="006D3CB1" w:rsidRDefault="002D7A46" w:rsidP="002D7A4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802A0" w:rsidRPr="006D3CB1" w:rsidRDefault="002D7A46" w:rsidP="004802A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D3CB1">
        <w:rPr>
          <w:rFonts w:ascii="Times New Roman" w:hAnsi="Times New Roman"/>
          <w:b w:val="0"/>
          <w:sz w:val="28"/>
          <w:szCs w:val="28"/>
        </w:rPr>
        <w:t xml:space="preserve">к проекту </w:t>
      </w:r>
      <w:r w:rsidR="001E36C1" w:rsidRPr="006D3CB1">
        <w:rPr>
          <w:rFonts w:ascii="Times New Roman" w:hAnsi="Times New Roman"/>
          <w:b w:val="0"/>
          <w:sz w:val="28"/>
          <w:szCs w:val="28"/>
        </w:rPr>
        <w:t>З</w:t>
      </w:r>
      <w:r w:rsidR="00BC4E8B" w:rsidRPr="006D3CB1">
        <w:rPr>
          <w:rFonts w:ascii="Times New Roman" w:hAnsi="Times New Roman"/>
          <w:b w:val="0"/>
          <w:sz w:val="28"/>
          <w:szCs w:val="28"/>
        </w:rPr>
        <w:t xml:space="preserve">акона </w:t>
      </w:r>
      <w:r w:rsidRPr="006D3CB1">
        <w:rPr>
          <w:rFonts w:ascii="Times New Roman" w:hAnsi="Times New Roman"/>
          <w:b w:val="0"/>
          <w:sz w:val="28"/>
          <w:szCs w:val="28"/>
        </w:rPr>
        <w:t xml:space="preserve">Камчатского края </w:t>
      </w:r>
      <w:r w:rsidR="00AD029C">
        <w:rPr>
          <w:rFonts w:ascii="Times New Roman" w:hAnsi="Times New Roman"/>
          <w:b w:val="0"/>
          <w:sz w:val="28"/>
          <w:szCs w:val="28"/>
        </w:rPr>
        <w:t>"</w:t>
      </w:r>
      <w:r w:rsidR="004802A0" w:rsidRPr="006D3CB1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</w:t>
      </w:r>
      <w:r w:rsidR="003533B1" w:rsidRPr="006D3CB1">
        <w:rPr>
          <w:rStyle w:val="a4"/>
          <w:rFonts w:ascii="Times New Roman" w:hAnsi="Times New Roman"/>
          <w:color w:val="auto"/>
          <w:sz w:val="28"/>
          <w:szCs w:val="28"/>
        </w:rPr>
        <w:t>й</w:t>
      </w:r>
      <w:r w:rsidR="004802A0" w:rsidRPr="006D3CB1">
        <w:rPr>
          <w:rStyle w:val="a4"/>
          <w:rFonts w:ascii="Times New Roman" w:hAnsi="Times New Roman"/>
          <w:color w:val="auto"/>
          <w:sz w:val="28"/>
          <w:szCs w:val="28"/>
        </w:rPr>
        <w:t xml:space="preserve"> в </w:t>
      </w:r>
      <w:r w:rsidR="003533B1" w:rsidRPr="006D3CB1">
        <w:rPr>
          <w:rStyle w:val="a4"/>
          <w:rFonts w:ascii="Times New Roman" w:hAnsi="Times New Roman"/>
          <w:color w:val="auto"/>
          <w:sz w:val="28"/>
          <w:szCs w:val="28"/>
        </w:rPr>
        <w:t>З</w:t>
      </w:r>
      <w:r w:rsidR="004802A0" w:rsidRPr="006D3CB1">
        <w:rPr>
          <w:rStyle w:val="a4"/>
          <w:rFonts w:ascii="Times New Roman" w:hAnsi="Times New Roman"/>
          <w:color w:val="auto"/>
          <w:sz w:val="28"/>
          <w:szCs w:val="28"/>
        </w:rPr>
        <w:t xml:space="preserve">акон Камчатского края </w:t>
      </w:r>
      <w:r w:rsidR="00AD029C">
        <w:rPr>
          <w:rStyle w:val="a4"/>
          <w:rFonts w:ascii="Times New Roman" w:hAnsi="Times New Roman"/>
          <w:color w:val="auto"/>
          <w:sz w:val="28"/>
          <w:szCs w:val="28"/>
        </w:rPr>
        <w:t>"</w:t>
      </w:r>
      <w:r w:rsidR="004802A0" w:rsidRPr="006D3CB1">
        <w:rPr>
          <w:rStyle w:val="a4"/>
          <w:rFonts w:ascii="Times New Roman" w:hAnsi="Times New Roman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Style w:val="a4"/>
          <w:rFonts w:ascii="Times New Roman" w:hAnsi="Times New Roman"/>
          <w:color w:val="auto"/>
          <w:sz w:val="28"/>
          <w:szCs w:val="28"/>
        </w:rPr>
        <w:t>"</w:t>
      </w:r>
    </w:p>
    <w:p w:rsidR="002D7A46" w:rsidRPr="006D3CB1" w:rsidRDefault="002D7A46" w:rsidP="00B25A7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B65599" w:rsidRDefault="000D1C6B" w:rsidP="002A0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 xml:space="preserve">Настоящий законопроект </w:t>
      </w:r>
      <w:r w:rsidR="00CE61A5" w:rsidRPr="006D3CB1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C61451" w:rsidRPr="006D3CB1">
        <w:rPr>
          <w:rFonts w:ascii="Times New Roman" w:hAnsi="Times New Roman" w:cs="Times New Roman"/>
          <w:sz w:val="28"/>
          <w:szCs w:val="28"/>
        </w:rPr>
        <w:t>целях</w:t>
      </w:r>
      <w:r w:rsidR="000C5714">
        <w:rPr>
          <w:rFonts w:ascii="Times New Roman" w:hAnsi="Times New Roman" w:cs="Times New Roman"/>
          <w:sz w:val="28"/>
          <w:szCs w:val="28"/>
        </w:rPr>
        <w:t xml:space="preserve"> его приведения в соответствие с Федеральным законом от </w:t>
      </w:r>
      <w:r w:rsidR="000C5714" w:rsidRPr="000C5714">
        <w:rPr>
          <w:rFonts w:ascii="Times New Roman" w:hAnsi="Times New Roman" w:cs="Times New Roman"/>
          <w:sz w:val="28"/>
          <w:szCs w:val="28"/>
        </w:rPr>
        <w:t xml:space="preserve">14.03.1995 </w:t>
      </w:r>
      <w:r w:rsidR="000C5714">
        <w:rPr>
          <w:rFonts w:ascii="Times New Roman" w:hAnsi="Times New Roman" w:cs="Times New Roman"/>
          <w:sz w:val="28"/>
          <w:szCs w:val="28"/>
        </w:rPr>
        <w:t>№</w:t>
      </w:r>
      <w:r w:rsidR="000C5714" w:rsidRPr="000C5714">
        <w:rPr>
          <w:rFonts w:ascii="Times New Roman" w:hAnsi="Times New Roman" w:cs="Times New Roman"/>
          <w:sz w:val="28"/>
          <w:szCs w:val="28"/>
        </w:rPr>
        <w:t xml:space="preserve"> 33-ФЗ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0C5714" w:rsidRPr="000C5714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0C5714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33-ФЗ)</w:t>
      </w:r>
      <w:r w:rsidR="00FB5955" w:rsidRPr="006D3CB1">
        <w:rPr>
          <w:rFonts w:ascii="Times New Roman" w:hAnsi="Times New Roman" w:cs="Times New Roman"/>
          <w:sz w:val="28"/>
          <w:szCs w:val="28"/>
        </w:rPr>
        <w:t>.</w:t>
      </w:r>
    </w:p>
    <w:p w:rsidR="006730B6" w:rsidRDefault="000C5714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0C571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571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5714">
        <w:rPr>
          <w:rFonts w:ascii="Times New Roman" w:hAnsi="Times New Roman" w:cs="Times New Roman"/>
          <w:sz w:val="28"/>
          <w:szCs w:val="28"/>
        </w:rPr>
        <w:t xml:space="preserve"> от 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714">
        <w:rPr>
          <w:rFonts w:ascii="Times New Roman" w:hAnsi="Times New Roman" w:cs="Times New Roman"/>
          <w:sz w:val="28"/>
          <w:szCs w:val="28"/>
        </w:rPr>
        <w:t xml:space="preserve"> 321-ФЗ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C5714">
        <w:rPr>
          <w:rFonts w:ascii="Times New Roman" w:hAnsi="Times New Roman" w:cs="Times New Roman"/>
          <w:sz w:val="28"/>
          <w:szCs w:val="28"/>
        </w:rPr>
        <w:t xml:space="preserve">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714">
        <w:rPr>
          <w:rFonts w:ascii="Times New Roman" w:hAnsi="Times New Roman" w:cs="Times New Roman"/>
          <w:sz w:val="28"/>
          <w:szCs w:val="28"/>
        </w:rPr>
        <w:t xml:space="preserve"> 340-ФЗ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C5714">
        <w:rPr>
          <w:rFonts w:ascii="Times New Roman" w:hAnsi="Times New Roman" w:cs="Times New Roman"/>
          <w:sz w:val="28"/>
          <w:szCs w:val="28"/>
        </w:rPr>
        <w:t xml:space="preserve">03.08.2018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714">
        <w:rPr>
          <w:rFonts w:ascii="Times New Roman" w:hAnsi="Times New Roman" w:cs="Times New Roman"/>
          <w:sz w:val="28"/>
          <w:szCs w:val="28"/>
        </w:rPr>
        <w:t xml:space="preserve"> 342-ФЗ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Федеральный закон № 33-ФЗ. </w:t>
      </w:r>
      <w:r w:rsidR="00180ED4">
        <w:rPr>
          <w:rFonts w:ascii="Times New Roman" w:hAnsi="Times New Roman" w:cs="Times New Roman"/>
          <w:sz w:val="28"/>
          <w:szCs w:val="28"/>
        </w:rPr>
        <w:t xml:space="preserve">В связи с этим законопроектом </w:t>
      </w:r>
      <w:r w:rsidR="006730B6">
        <w:rPr>
          <w:rFonts w:ascii="Times New Roman" w:hAnsi="Times New Roman" w:cs="Times New Roman"/>
          <w:sz w:val="28"/>
          <w:szCs w:val="28"/>
        </w:rPr>
        <w:t xml:space="preserve">предлагается дополнить </w:t>
      </w:r>
      <w:r>
        <w:rPr>
          <w:rFonts w:ascii="Times New Roman" w:hAnsi="Times New Roman" w:cs="Times New Roman"/>
          <w:sz w:val="28"/>
          <w:szCs w:val="28"/>
        </w:rPr>
        <w:t xml:space="preserve">Закон Камчатского края </w:t>
      </w:r>
      <w:r w:rsidRPr="000C5714">
        <w:rPr>
          <w:rFonts w:ascii="Times New Roman" w:hAnsi="Times New Roman" w:cs="Times New Roman"/>
          <w:sz w:val="28"/>
          <w:szCs w:val="28"/>
        </w:rPr>
        <w:t xml:space="preserve">от 29.12.2014 № 564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0C5714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685B36">
        <w:rPr>
          <w:rFonts w:ascii="Times New Roman" w:hAnsi="Times New Roman" w:cs="Times New Roman"/>
          <w:sz w:val="28"/>
          <w:szCs w:val="28"/>
        </w:rPr>
        <w:t xml:space="preserve"> (далее – Закон Камчатского края № 564)</w:t>
      </w:r>
      <w:r w:rsidRPr="000C5714">
        <w:rPr>
          <w:rFonts w:ascii="Times New Roman" w:hAnsi="Times New Roman" w:cs="Times New Roman"/>
          <w:sz w:val="28"/>
          <w:szCs w:val="28"/>
        </w:rPr>
        <w:t xml:space="preserve"> </w:t>
      </w:r>
      <w:r w:rsidR="004A7784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DC7AA2">
        <w:rPr>
          <w:rFonts w:ascii="Times New Roman" w:hAnsi="Times New Roman" w:cs="Times New Roman"/>
          <w:sz w:val="28"/>
          <w:szCs w:val="28"/>
        </w:rPr>
        <w:t xml:space="preserve">положениями, </w:t>
      </w:r>
      <w:r w:rsidR="00AD4B93">
        <w:rPr>
          <w:rFonts w:ascii="Times New Roman" w:hAnsi="Times New Roman" w:cs="Times New Roman"/>
          <w:sz w:val="28"/>
          <w:szCs w:val="28"/>
        </w:rPr>
        <w:t>устанавливающими</w:t>
      </w:r>
      <w:r w:rsidR="00DC7AA2">
        <w:rPr>
          <w:rFonts w:ascii="Times New Roman" w:hAnsi="Times New Roman" w:cs="Times New Roman"/>
          <w:sz w:val="28"/>
          <w:szCs w:val="28"/>
        </w:rPr>
        <w:t xml:space="preserve"> </w:t>
      </w:r>
      <w:r w:rsidR="00AD4B93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D4B93" w:rsidRPr="00AD4B93">
        <w:rPr>
          <w:rFonts w:ascii="Times New Roman" w:hAnsi="Times New Roman" w:cs="Times New Roman"/>
          <w:sz w:val="28"/>
          <w:szCs w:val="28"/>
        </w:rPr>
        <w:t>сведения</w:t>
      </w:r>
      <w:r w:rsidR="00AD4B93">
        <w:rPr>
          <w:rFonts w:ascii="Times New Roman" w:hAnsi="Times New Roman" w:cs="Times New Roman"/>
          <w:sz w:val="28"/>
          <w:szCs w:val="28"/>
        </w:rPr>
        <w:t>м</w:t>
      </w:r>
      <w:r w:rsidR="00AD4B93" w:rsidRPr="00AD4B93">
        <w:rPr>
          <w:rFonts w:ascii="Times New Roman" w:hAnsi="Times New Roman" w:cs="Times New Roman"/>
          <w:sz w:val="28"/>
          <w:szCs w:val="28"/>
        </w:rPr>
        <w:t xml:space="preserve"> о границах </w:t>
      </w:r>
      <w:r w:rsidR="00AD4B93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="00712784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AD4B93">
        <w:rPr>
          <w:rFonts w:ascii="Times New Roman" w:hAnsi="Times New Roman" w:cs="Times New Roman"/>
          <w:sz w:val="28"/>
          <w:szCs w:val="28"/>
        </w:rPr>
        <w:t>.</w:t>
      </w:r>
    </w:p>
    <w:p w:rsidR="00092862" w:rsidRDefault="00AD4B93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85B36">
        <w:rPr>
          <w:rFonts w:ascii="Times New Roman" w:hAnsi="Times New Roman" w:cs="Times New Roman"/>
          <w:sz w:val="28"/>
          <w:szCs w:val="28"/>
        </w:rPr>
        <w:t>законопроектом</w:t>
      </w:r>
      <w:r w:rsidR="00092862">
        <w:rPr>
          <w:rFonts w:ascii="Times New Roman" w:hAnsi="Times New Roman" w:cs="Times New Roman"/>
          <w:sz w:val="28"/>
          <w:szCs w:val="28"/>
        </w:rPr>
        <w:t>:</w:t>
      </w:r>
    </w:p>
    <w:p w:rsidR="00092862" w:rsidRDefault="00092862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85B36">
        <w:rPr>
          <w:rFonts w:ascii="Times New Roman" w:hAnsi="Times New Roman" w:cs="Times New Roman"/>
          <w:sz w:val="28"/>
          <w:szCs w:val="28"/>
        </w:rPr>
        <w:t xml:space="preserve"> </w:t>
      </w:r>
      <w:r w:rsidR="00712784">
        <w:rPr>
          <w:rFonts w:ascii="Times New Roman" w:hAnsi="Times New Roman" w:cs="Times New Roman"/>
          <w:sz w:val="28"/>
          <w:szCs w:val="28"/>
        </w:rPr>
        <w:t xml:space="preserve">вводится статья, регулирующая вопросы </w:t>
      </w:r>
      <w:r>
        <w:rPr>
          <w:rFonts w:ascii="Times New Roman" w:hAnsi="Times New Roman" w:cs="Times New Roman"/>
          <w:sz w:val="28"/>
          <w:szCs w:val="28"/>
        </w:rPr>
        <w:t xml:space="preserve">посещения особо охраняемых природных территорий регионального значения </w:t>
      </w:r>
      <w:r w:rsidR="00712784">
        <w:rPr>
          <w:rFonts w:ascii="Times New Roman" w:hAnsi="Times New Roman" w:cs="Times New Roman"/>
          <w:sz w:val="28"/>
          <w:szCs w:val="28"/>
        </w:rPr>
        <w:t>с учетом положений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127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127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33-ФЗ;</w:t>
      </w:r>
    </w:p>
    <w:p w:rsidR="00AD4B93" w:rsidRDefault="00092862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12784">
        <w:rPr>
          <w:rFonts w:ascii="Times New Roman" w:hAnsi="Times New Roman" w:cs="Times New Roman"/>
          <w:sz w:val="28"/>
          <w:szCs w:val="28"/>
        </w:rPr>
        <w:t>уточняются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сведениях, подлежащих включению в</w:t>
      </w:r>
      <w:r w:rsidR="00685B3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5B36">
        <w:rPr>
          <w:rFonts w:ascii="Times New Roman" w:hAnsi="Times New Roman" w:cs="Times New Roman"/>
          <w:sz w:val="28"/>
          <w:szCs w:val="28"/>
        </w:rPr>
        <w:t xml:space="preserve"> о соответствующей особо охраняемой природной территории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86631" w:rsidRPr="00E86631">
        <w:rPr>
          <w:rFonts w:ascii="Times New Roman" w:hAnsi="Times New Roman" w:cs="Times New Roman"/>
          <w:sz w:val="28"/>
          <w:szCs w:val="28"/>
        </w:rPr>
        <w:t>о разрешенных и запрещенных видах хозяйственной деятельности, ограничениях хозяйственной и иной деятельности</w:t>
      </w:r>
      <w:r w:rsidR="00E86631">
        <w:rPr>
          <w:rFonts w:ascii="Times New Roman" w:hAnsi="Times New Roman" w:cs="Times New Roman"/>
          <w:sz w:val="28"/>
          <w:szCs w:val="28"/>
        </w:rPr>
        <w:t>,</w:t>
      </w:r>
      <w:r w:rsidR="00685B36">
        <w:rPr>
          <w:rFonts w:ascii="Times New Roman" w:hAnsi="Times New Roman" w:cs="Times New Roman"/>
          <w:sz w:val="28"/>
          <w:szCs w:val="28"/>
        </w:rPr>
        <w:t xml:space="preserve"> о</w:t>
      </w:r>
      <w:r w:rsidR="00685B36" w:rsidRPr="00685B36">
        <w:rPr>
          <w:rFonts w:ascii="Times New Roman" w:hAnsi="Times New Roman" w:cs="Times New Roman"/>
          <w:sz w:val="28"/>
          <w:szCs w:val="28"/>
        </w:rPr>
        <w:t>сновны</w:t>
      </w:r>
      <w:r w:rsidR="00685B36">
        <w:rPr>
          <w:rFonts w:ascii="Times New Roman" w:hAnsi="Times New Roman" w:cs="Times New Roman"/>
          <w:sz w:val="28"/>
          <w:szCs w:val="28"/>
        </w:rPr>
        <w:t>х</w:t>
      </w:r>
      <w:r w:rsidR="00685B36" w:rsidRPr="00685B36">
        <w:rPr>
          <w:rFonts w:ascii="Times New Roman" w:hAnsi="Times New Roman" w:cs="Times New Roman"/>
          <w:sz w:val="28"/>
          <w:szCs w:val="28"/>
        </w:rPr>
        <w:t xml:space="preserve"> </w:t>
      </w:r>
      <w:r w:rsidR="00685B36">
        <w:rPr>
          <w:rFonts w:ascii="Times New Roman" w:hAnsi="Times New Roman" w:cs="Times New Roman"/>
          <w:sz w:val="28"/>
          <w:szCs w:val="28"/>
        </w:rPr>
        <w:t xml:space="preserve">и вспомогательных </w:t>
      </w:r>
      <w:r w:rsidR="00685B36" w:rsidRPr="00685B3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85B36" w:rsidRPr="00685B36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земельных участков</w:t>
      </w:r>
      <w:r w:rsidR="00E86631">
        <w:rPr>
          <w:rFonts w:ascii="Times New Roman" w:hAnsi="Times New Roman" w:cs="Times New Roman"/>
          <w:sz w:val="28"/>
          <w:szCs w:val="28"/>
        </w:rPr>
        <w:t xml:space="preserve"> и водных объектов</w:t>
      </w:r>
      <w:r w:rsidR="00685B36" w:rsidRPr="00685B36">
        <w:rPr>
          <w:rFonts w:ascii="Times New Roman" w:hAnsi="Times New Roman" w:cs="Times New Roman"/>
          <w:sz w:val="28"/>
          <w:szCs w:val="28"/>
        </w:rPr>
        <w:t>, расположенных в границах особо охраняемых природных территорий,</w:t>
      </w:r>
      <w:r w:rsidR="00685B36">
        <w:rPr>
          <w:rFonts w:ascii="Times New Roman" w:hAnsi="Times New Roman" w:cs="Times New Roman"/>
          <w:sz w:val="28"/>
          <w:szCs w:val="28"/>
        </w:rPr>
        <w:t xml:space="preserve"> </w:t>
      </w:r>
      <w:r w:rsidR="00685B36" w:rsidRPr="00685B36"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 w:rsidR="00685B36">
        <w:rPr>
          <w:rFonts w:ascii="Times New Roman" w:hAnsi="Times New Roman" w:cs="Times New Roman"/>
          <w:sz w:val="28"/>
          <w:szCs w:val="28"/>
        </w:rPr>
        <w:t xml:space="preserve">как к особо охраняемой природной территории регионального значения, так и </w:t>
      </w:r>
      <w:r w:rsidR="00685B36" w:rsidRPr="00685B36">
        <w:rPr>
          <w:rFonts w:ascii="Times New Roman" w:hAnsi="Times New Roman" w:cs="Times New Roman"/>
          <w:sz w:val="28"/>
          <w:szCs w:val="28"/>
        </w:rPr>
        <w:t xml:space="preserve">к каждой функциональной зоне особо </w:t>
      </w:r>
      <w:r w:rsidR="00685B36">
        <w:rPr>
          <w:rFonts w:ascii="Times New Roman" w:hAnsi="Times New Roman" w:cs="Times New Roman"/>
          <w:sz w:val="28"/>
          <w:szCs w:val="28"/>
        </w:rPr>
        <w:t>охраняемой природной территории (в случае установления таковых)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B36" w:rsidRDefault="00092862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85B36">
        <w:rPr>
          <w:rFonts w:ascii="Times New Roman" w:hAnsi="Times New Roman" w:cs="Times New Roman"/>
          <w:sz w:val="28"/>
          <w:szCs w:val="28"/>
        </w:rPr>
        <w:t xml:space="preserve"> уточняются случаи изменения границ особо охраняемой природной территории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784" w:rsidRDefault="003D1897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458AD">
        <w:rPr>
          <w:rFonts w:ascii="Times New Roman" w:hAnsi="Times New Roman" w:cs="Times New Roman"/>
          <w:sz w:val="28"/>
          <w:szCs w:val="28"/>
        </w:rPr>
        <w:t>вводится дополнительное основание для ликвидации (снятия статуса) особо охраняемой природной те</w:t>
      </w:r>
      <w:r w:rsidR="00712784">
        <w:rPr>
          <w:rFonts w:ascii="Times New Roman" w:hAnsi="Times New Roman" w:cs="Times New Roman"/>
          <w:sz w:val="28"/>
          <w:szCs w:val="28"/>
        </w:rPr>
        <w:t>рритории регионального значения;</w:t>
      </w:r>
    </w:p>
    <w:p w:rsidR="006458AD" w:rsidRPr="006D3CB1" w:rsidRDefault="006458AD" w:rsidP="000C5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12784">
        <w:rPr>
          <w:rFonts w:ascii="Times New Roman" w:hAnsi="Times New Roman" w:cs="Times New Roman"/>
          <w:sz w:val="28"/>
          <w:szCs w:val="28"/>
        </w:rPr>
        <w:t>вводится статья о</w:t>
      </w:r>
      <w:r w:rsidR="00971811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712784">
        <w:rPr>
          <w:rFonts w:ascii="Times New Roman" w:hAnsi="Times New Roman" w:cs="Times New Roman"/>
          <w:sz w:val="28"/>
          <w:szCs w:val="28"/>
        </w:rPr>
        <w:t>м</w:t>
      </w:r>
      <w:r w:rsidR="00971811">
        <w:rPr>
          <w:rFonts w:ascii="Times New Roman" w:hAnsi="Times New Roman" w:cs="Times New Roman"/>
          <w:sz w:val="28"/>
          <w:szCs w:val="28"/>
        </w:rPr>
        <w:t xml:space="preserve"> </w:t>
      </w:r>
      <w:r w:rsidR="00971811" w:rsidRPr="00971811">
        <w:rPr>
          <w:rFonts w:ascii="Times New Roman" w:hAnsi="Times New Roman" w:cs="Times New Roman"/>
          <w:sz w:val="28"/>
          <w:szCs w:val="28"/>
        </w:rPr>
        <w:t>государственн</w:t>
      </w:r>
      <w:r w:rsidR="00971811">
        <w:rPr>
          <w:rFonts w:ascii="Times New Roman" w:hAnsi="Times New Roman" w:cs="Times New Roman"/>
          <w:sz w:val="28"/>
          <w:szCs w:val="28"/>
        </w:rPr>
        <w:t>о</w:t>
      </w:r>
      <w:r w:rsidR="00712784">
        <w:rPr>
          <w:rFonts w:ascii="Times New Roman" w:hAnsi="Times New Roman" w:cs="Times New Roman"/>
          <w:sz w:val="28"/>
          <w:szCs w:val="28"/>
        </w:rPr>
        <w:t xml:space="preserve">м </w:t>
      </w:r>
      <w:r w:rsidR="00971811" w:rsidRPr="00971811">
        <w:rPr>
          <w:rFonts w:ascii="Times New Roman" w:hAnsi="Times New Roman" w:cs="Times New Roman"/>
          <w:sz w:val="28"/>
          <w:szCs w:val="28"/>
        </w:rPr>
        <w:t>надзор</w:t>
      </w:r>
      <w:r w:rsidR="00712784">
        <w:rPr>
          <w:rFonts w:ascii="Times New Roman" w:hAnsi="Times New Roman" w:cs="Times New Roman"/>
          <w:sz w:val="28"/>
          <w:szCs w:val="28"/>
        </w:rPr>
        <w:t>е</w:t>
      </w:r>
      <w:r w:rsidR="00971811" w:rsidRPr="00971811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регионального значения</w:t>
      </w:r>
      <w:r w:rsidR="00712784">
        <w:rPr>
          <w:rFonts w:ascii="Times New Roman" w:hAnsi="Times New Roman" w:cs="Times New Roman"/>
          <w:sz w:val="28"/>
          <w:szCs w:val="28"/>
        </w:rPr>
        <w:t>.</w:t>
      </w:r>
      <w:r w:rsidR="0097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18B" w:rsidRPr="006D3CB1" w:rsidRDefault="00F1718B" w:rsidP="00F17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2D7E1E" w:rsidRPr="006D3CB1" w:rsidRDefault="002D7E1E" w:rsidP="002D7E1E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E30B3">
        <w:rPr>
          <w:rFonts w:ascii="Times New Roman" w:hAnsi="Times New Roman" w:cs="Times New Roman"/>
          <w:sz w:val="28"/>
          <w:szCs w:val="28"/>
        </w:rPr>
        <w:t>з</w:t>
      </w:r>
      <w:r w:rsidRPr="006D3CB1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C3677D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 внесении изменени</w:t>
      </w:r>
      <w:r w:rsidR="004A24AC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й</w:t>
      </w:r>
      <w:r w:rsidR="00C3677D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6339DE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З</w:t>
      </w:r>
      <w:r w:rsidR="00C3677D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акон Камчатского края </w:t>
      </w:r>
      <w:r w:rsidR="00AD029C">
        <w:rPr>
          <w:rStyle w:val="a4"/>
          <w:rFonts w:ascii="Times New Roman" w:hAnsi="Times New Roman"/>
          <w:b w:val="0"/>
          <w:color w:val="auto"/>
          <w:sz w:val="28"/>
          <w:szCs w:val="28"/>
        </w:rPr>
        <w:t>"</w:t>
      </w:r>
      <w:r w:rsidR="00C3677D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Style w:val="a4"/>
          <w:rFonts w:ascii="Times New Roman" w:hAnsi="Times New Roman"/>
          <w:b w:val="0"/>
          <w:color w:val="auto"/>
          <w:sz w:val="28"/>
          <w:szCs w:val="28"/>
        </w:rPr>
        <w:t>"</w:t>
      </w:r>
    </w:p>
    <w:p w:rsidR="00F1718B" w:rsidRPr="006D3CB1" w:rsidRDefault="00F1718B" w:rsidP="00F17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600" w:rsidRPr="006D3CB1" w:rsidRDefault="00DB1600" w:rsidP="00F17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0D3" w:rsidRPr="006D3CB1" w:rsidRDefault="00E660D3" w:rsidP="0071278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Приняти</w:t>
      </w:r>
      <w:r w:rsidR="002E6573" w:rsidRPr="006D3CB1">
        <w:rPr>
          <w:rFonts w:ascii="Times New Roman" w:hAnsi="Times New Roman" w:cs="Times New Roman"/>
          <w:sz w:val="28"/>
          <w:szCs w:val="28"/>
        </w:rPr>
        <w:t xml:space="preserve">е </w:t>
      </w:r>
      <w:r w:rsidR="00712784">
        <w:rPr>
          <w:rFonts w:ascii="Times New Roman" w:hAnsi="Times New Roman" w:cs="Times New Roman"/>
          <w:sz w:val="28"/>
          <w:szCs w:val="28"/>
        </w:rPr>
        <w:t>з</w:t>
      </w:r>
      <w:r w:rsidRPr="006D3CB1">
        <w:rPr>
          <w:rFonts w:ascii="Times New Roman" w:hAnsi="Times New Roman" w:cs="Times New Roman"/>
          <w:sz w:val="28"/>
          <w:szCs w:val="28"/>
        </w:rPr>
        <w:t>акона Камчатского края</w:t>
      </w:r>
      <w:r w:rsidR="00F95AA9" w:rsidRPr="006D3CB1">
        <w:rPr>
          <w:rFonts w:ascii="Times New Roman" w:hAnsi="Times New Roman" w:cs="Times New Roman"/>
          <w:sz w:val="28"/>
          <w:szCs w:val="28"/>
        </w:rPr>
        <w:t xml:space="preserve">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 внесении изменени</w:t>
      </w:r>
      <w:r w:rsidR="004A24AC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й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6339DE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З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акон Камчатского края </w:t>
      </w:r>
      <w:r w:rsidR="00AD029C">
        <w:rPr>
          <w:rStyle w:val="a4"/>
          <w:rFonts w:ascii="Times New Roman" w:hAnsi="Times New Roman"/>
          <w:b w:val="0"/>
          <w:color w:val="auto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4113DD">
        <w:rPr>
          <w:rFonts w:ascii="Times New Roman" w:hAnsi="Times New Roman" w:cs="Times New Roman"/>
          <w:sz w:val="28"/>
          <w:szCs w:val="28"/>
        </w:rPr>
        <w:t xml:space="preserve"> </w:t>
      </w:r>
      <w:r w:rsidR="007D7398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 w:rsidR="006D3CB1" w:rsidRPr="006D3CB1">
        <w:rPr>
          <w:rFonts w:ascii="Times New Roman" w:hAnsi="Times New Roman" w:cs="Times New Roman"/>
          <w:sz w:val="28"/>
          <w:szCs w:val="28"/>
        </w:rPr>
        <w:t>дополнительных финансовых средств из краевого бюджета</w:t>
      </w:r>
      <w:r w:rsidRPr="006D3CB1">
        <w:rPr>
          <w:rFonts w:ascii="Times New Roman" w:hAnsi="Times New Roman" w:cs="Times New Roman"/>
          <w:sz w:val="28"/>
          <w:szCs w:val="28"/>
        </w:rPr>
        <w:t>.</w:t>
      </w:r>
    </w:p>
    <w:p w:rsidR="009A311F" w:rsidRPr="006D3CB1" w:rsidRDefault="009A311F" w:rsidP="007127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A311F" w:rsidRPr="006D3CB1" w:rsidRDefault="009A311F" w:rsidP="00712784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311F" w:rsidRPr="006D3CB1" w:rsidRDefault="009A311F" w:rsidP="009A311F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718B" w:rsidRPr="006D3CB1" w:rsidRDefault="00F1718B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  <w:sectPr w:rsidR="00F1718B" w:rsidRPr="006D3CB1" w:rsidSect="00AD029C">
          <w:pgSz w:w="11904" w:h="16834"/>
          <w:pgMar w:top="1418" w:right="1418" w:bottom="1418" w:left="1418" w:header="720" w:footer="720" w:gutter="0"/>
          <w:cols w:space="720"/>
          <w:noEndnote/>
          <w:docGrid w:linePitch="326"/>
        </w:sectPr>
      </w:pPr>
    </w:p>
    <w:p w:rsidR="000A7AF7" w:rsidRPr="006D3CB1" w:rsidRDefault="000A7AF7" w:rsidP="006D3CB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A7AF7" w:rsidRPr="006D3CB1" w:rsidRDefault="000A7AF7" w:rsidP="00214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Камчатского края, подлежащих разработке</w:t>
      </w:r>
      <w:r w:rsidR="005E4B63" w:rsidRPr="006D3CB1">
        <w:rPr>
          <w:rFonts w:ascii="Times New Roman" w:hAnsi="Times New Roman" w:cs="Times New Roman"/>
          <w:sz w:val="28"/>
          <w:szCs w:val="28"/>
        </w:rPr>
        <w:t xml:space="preserve"> и принятию в целях реализации </w:t>
      </w:r>
      <w:r w:rsidR="00712784">
        <w:rPr>
          <w:rFonts w:ascii="Times New Roman" w:hAnsi="Times New Roman" w:cs="Times New Roman"/>
          <w:sz w:val="28"/>
          <w:szCs w:val="28"/>
        </w:rPr>
        <w:t>з</w:t>
      </w:r>
      <w:r w:rsidRPr="006D3CB1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 внесении изменени</w:t>
      </w:r>
      <w:r w:rsidR="006D3CB1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й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6339DE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З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акон Камчатского края </w:t>
      </w:r>
      <w:r w:rsidR="00AD029C">
        <w:rPr>
          <w:rStyle w:val="a4"/>
          <w:rFonts w:ascii="Times New Roman" w:hAnsi="Times New Roman"/>
          <w:b w:val="0"/>
          <w:color w:val="auto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Pr="006D3CB1">
        <w:rPr>
          <w:rFonts w:ascii="Times New Roman" w:hAnsi="Times New Roman" w:cs="Times New Roman"/>
          <w:sz w:val="28"/>
          <w:szCs w:val="28"/>
        </w:rPr>
        <w:t>,</w:t>
      </w:r>
      <w:r w:rsidR="00712784">
        <w:rPr>
          <w:rFonts w:ascii="Times New Roman" w:hAnsi="Times New Roman" w:cs="Times New Roman"/>
          <w:sz w:val="28"/>
          <w:szCs w:val="28"/>
        </w:rPr>
        <w:t xml:space="preserve"> </w:t>
      </w:r>
      <w:r w:rsidRPr="006D3CB1">
        <w:rPr>
          <w:rFonts w:ascii="Times New Roman" w:hAnsi="Times New Roman" w:cs="Times New Roman"/>
          <w:sz w:val="28"/>
          <w:szCs w:val="28"/>
        </w:rPr>
        <w:t>признанию утратившими силу, приостановлению, изменению</w:t>
      </w:r>
    </w:p>
    <w:p w:rsidR="00CE4B18" w:rsidRPr="006D3CB1" w:rsidRDefault="00CE4B18" w:rsidP="006D3CB1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B18" w:rsidRPr="006D3CB1" w:rsidRDefault="00CE4B18" w:rsidP="00712784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014E" w:rsidRPr="006D3CB1" w:rsidRDefault="009A311F" w:rsidP="006B031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B1">
        <w:rPr>
          <w:rFonts w:ascii="Times New Roman" w:hAnsi="Times New Roman" w:cs="Times New Roman"/>
          <w:sz w:val="28"/>
          <w:szCs w:val="28"/>
        </w:rPr>
        <w:t>П</w:t>
      </w:r>
      <w:r w:rsidR="00F679E0" w:rsidRPr="006D3CB1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712784">
        <w:rPr>
          <w:rFonts w:ascii="Times New Roman" w:hAnsi="Times New Roman" w:cs="Times New Roman"/>
          <w:sz w:val="28"/>
          <w:szCs w:val="28"/>
        </w:rPr>
        <w:t>з</w:t>
      </w:r>
      <w:r w:rsidR="00F679E0" w:rsidRPr="006D3CB1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 внесении изменени</w:t>
      </w:r>
      <w:r w:rsidR="006D3CB1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й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6339DE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З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акон Камчатского края </w:t>
      </w:r>
      <w:r w:rsidR="00AD029C">
        <w:rPr>
          <w:rStyle w:val="a4"/>
          <w:rFonts w:ascii="Times New Roman" w:hAnsi="Times New Roman"/>
          <w:b w:val="0"/>
          <w:color w:val="auto"/>
          <w:sz w:val="28"/>
          <w:szCs w:val="28"/>
        </w:rPr>
        <w:t>"</w:t>
      </w:r>
      <w:r w:rsidR="003F3366" w:rsidRPr="006D3CB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AD029C">
        <w:rPr>
          <w:rFonts w:ascii="Times New Roman" w:hAnsi="Times New Roman" w:cs="Times New Roman"/>
          <w:sz w:val="28"/>
          <w:szCs w:val="28"/>
        </w:rPr>
        <w:t>"</w:t>
      </w:r>
      <w:r w:rsidR="004113DD">
        <w:rPr>
          <w:rFonts w:ascii="Times New Roman" w:hAnsi="Times New Roman" w:cs="Times New Roman"/>
          <w:sz w:val="28"/>
          <w:szCs w:val="28"/>
        </w:rPr>
        <w:t xml:space="preserve"> </w:t>
      </w:r>
      <w:r w:rsidR="00E423C3" w:rsidRPr="006D3CB1">
        <w:rPr>
          <w:rFonts w:ascii="Times New Roman" w:hAnsi="Times New Roman" w:cs="Times New Roman"/>
          <w:sz w:val="28"/>
          <w:szCs w:val="28"/>
        </w:rPr>
        <w:t>не потребует призна</w:t>
      </w:r>
      <w:r w:rsidRPr="006D3CB1">
        <w:rPr>
          <w:rFonts w:ascii="Times New Roman" w:hAnsi="Times New Roman" w:cs="Times New Roman"/>
          <w:sz w:val="28"/>
          <w:szCs w:val="28"/>
        </w:rPr>
        <w:t>ния</w:t>
      </w:r>
      <w:r w:rsidR="004113DD">
        <w:rPr>
          <w:rFonts w:ascii="Times New Roman" w:hAnsi="Times New Roman" w:cs="Times New Roman"/>
          <w:sz w:val="28"/>
          <w:szCs w:val="28"/>
        </w:rPr>
        <w:t xml:space="preserve"> </w:t>
      </w:r>
      <w:r w:rsidR="00E423C3" w:rsidRPr="006D3CB1">
        <w:rPr>
          <w:rFonts w:ascii="Times New Roman" w:hAnsi="Times New Roman" w:cs="Times New Roman"/>
          <w:sz w:val="28"/>
          <w:szCs w:val="28"/>
        </w:rPr>
        <w:t>утратившими силу, приостан</w:t>
      </w:r>
      <w:r w:rsidRPr="006D3CB1">
        <w:rPr>
          <w:rFonts w:ascii="Times New Roman" w:hAnsi="Times New Roman" w:cs="Times New Roman"/>
          <w:sz w:val="28"/>
          <w:szCs w:val="28"/>
        </w:rPr>
        <w:t>овления</w:t>
      </w:r>
      <w:r w:rsidR="00E423C3" w:rsidRPr="006D3CB1">
        <w:rPr>
          <w:rFonts w:ascii="Times New Roman" w:hAnsi="Times New Roman" w:cs="Times New Roman"/>
          <w:sz w:val="28"/>
          <w:szCs w:val="28"/>
        </w:rPr>
        <w:t>, измен</w:t>
      </w:r>
      <w:r w:rsidRPr="006D3CB1">
        <w:rPr>
          <w:rFonts w:ascii="Times New Roman" w:hAnsi="Times New Roman" w:cs="Times New Roman"/>
          <w:sz w:val="28"/>
          <w:szCs w:val="28"/>
        </w:rPr>
        <w:t>ения</w:t>
      </w:r>
      <w:r w:rsidR="00E423C3" w:rsidRPr="006D3CB1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D3CB1">
        <w:rPr>
          <w:rFonts w:ascii="Times New Roman" w:hAnsi="Times New Roman" w:cs="Times New Roman"/>
          <w:sz w:val="28"/>
          <w:szCs w:val="28"/>
        </w:rPr>
        <w:t>х правовых</w:t>
      </w:r>
      <w:r w:rsidR="00E423C3" w:rsidRPr="006D3CB1">
        <w:rPr>
          <w:rFonts w:ascii="Times New Roman" w:hAnsi="Times New Roman" w:cs="Times New Roman"/>
          <w:sz w:val="28"/>
          <w:szCs w:val="28"/>
        </w:rPr>
        <w:t xml:space="preserve"> акт</w:t>
      </w:r>
      <w:r w:rsidRPr="006D3CB1">
        <w:rPr>
          <w:rFonts w:ascii="Times New Roman" w:hAnsi="Times New Roman" w:cs="Times New Roman"/>
          <w:sz w:val="28"/>
          <w:szCs w:val="28"/>
        </w:rPr>
        <w:t>ов</w:t>
      </w:r>
      <w:r w:rsidR="00E423C3" w:rsidRPr="006D3CB1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  <w:bookmarkStart w:id="3" w:name="_GoBack"/>
      <w:bookmarkEnd w:id="3"/>
    </w:p>
    <w:sectPr w:rsidR="007B014E" w:rsidRPr="006D3CB1" w:rsidSect="00214CF4">
      <w:pgSz w:w="11904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20" w:rsidRDefault="00602820" w:rsidP="00C914B5">
      <w:r>
        <w:separator/>
      </w:r>
    </w:p>
  </w:endnote>
  <w:endnote w:type="continuationSeparator" w:id="0">
    <w:p w:rsidR="00602820" w:rsidRDefault="00602820" w:rsidP="00C9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20" w:rsidRDefault="00602820" w:rsidP="00C914B5">
      <w:r>
        <w:separator/>
      </w:r>
    </w:p>
  </w:footnote>
  <w:footnote w:type="continuationSeparator" w:id="0">
    <w:p w:rsidR="00602820" w:rsidRDefault="00602820" w:rsidP="00C9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4148"/>
    <w:multiLevelType w:val="hybridMultilevel"/>
    <w:tmpl w:val="4BD6E006"/>
    <w:lvl w:ilvl="0" w:tplc="2D8EF38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82C9C"/>
    <w:multiLevelType w:val="hybridMultilevel"/>
    <w:tmpl w:val="0A62CD28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70D7D"/>
    <w:multiLevelType w:val="hybridMultilevel"/>
    <w:tmpl w:val="437C57D4"/>
    <w:lvl w:ilvl="0" w:tplc="BE2ADF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85AB1"/>
    <w:multiLevelType w:val="multilevel"/>
    <w:tmpl w:val="71D201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8362378"/>
    <w:multiLevelType w:val="hybridMultilevel"/>
    <w:tmpl w:val="32EACA4A"/>
    <w:lvl w:ilvl="0" w:tplc="3F588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C28C4"/>
    <w:multiLevelType w:val="hybridMultilevel"/>
    <w:tmpl w:val="F78EB1E6"/>
    <w:lvl w:ilvl="0" w:tplc="163AF7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4022E"/>
    <w:multiLevelType w:val="hybridMultilevel"/>
    <w:tmpl w:val="31225584"/>
    <w:lvl w:ilvl="0" w:tplc="7BB8B62C">
      <w:start w:val="3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9349C"/>
    <w:multiLevelType w:val="hybridMultilevel"/>
    <w:tmpl w:val="D56AC748"/>
    <w:lvl w:ilvl="0" w:tplc="302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DE3A0B"/>
    <w:multiLevelType w:val="hybridMultilevel"/>
    <w:tmpl w:val="AF54C71E"/>
    <w:lvl w:ilvl="0" w:tplc="3A423FD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F65A64"/>
    <w:multiLevelType w:val="hybridMultilevel"/>
    <w:tmpl w:val="046C0ED8"/>
    <w:lvl w:ilvl="0" w:tplc="ED80F1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3C2980"/>
    <w:multiLevelType w:val="hybridMultilevel"/>
    <w:tmpl w:val="986CE436"/>
    <w:lvl w:ilvl="0" w:tplc="40C41C8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0357CA"/>
    <w:multiLevelType w:val="hybridMultilevel"/>
    <w:tmpl w:val="DB5E295A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8E5FC6"/>
    <w:multiLevelType w:val="hybridMultilevel"/>
    <w:tmpl w:val="6D54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DB7"/>
    <w:multiLevelType w:val="hybridMultilevel"/>
    <w:tmpl w:val="8528C1CE"/>
    <w:lvl w:ilvl="0" w:tplc="803E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652B94"/>
    <w:multiLevelType w:val="hybridMultilevel"/>
    <w:tmpl w:val="FA18EC88"/>
    <w:lvl w:ilvl="0" w:tplc="6A2A6D00">
      <w:start w:val="4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62DBC"/>
    <w:multiLevelType w:val="hybridMultilevel"/>
    <w:tmpl w:val="986CE436"/>
    <w:lvl w:ilvl="0" w:tplc="40C41C8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15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3"/>
    <w:rsid w:val="00001849"/>
    <w:rsid w:val="0000494B"/>
    <w:rsid w:val="00014652"/>
    <w:rsid w:val="00023FE2"/>
    <w:rsid w:val="00030343"/>
    <w:rsid w:val="0003310C"/>
    <w:rsid w:val="00035415"/>
    <w:rsid w:val="000360D4"/>
    <w:rsid w:val="00036FE9"/>
    <w:rsid w:val="00040EAE"/>
    <w:rsid w:val="0004390B"/>
    <w:rsid w:val="0004416F"/>
    <w:rsid w:val="00046344"/>
    <w:rsid w:val="0004709D"/>
    <w:rsid w:val="000478F7"/>
    <w:rsid w:val="00050AD0"/>
    <w:rsid w:val="0005430B"/>
    <w:rsid w:val="000627B3"/>
    <w:rsid w:val="00062F34"/>
    <w:rsid w:val="00067B5E"/>
    <w:rsid w:val="00071CA9"/>
    <w:rsid w:val="00080655"/>
    <w:rsid w:val="000823A6"/>
    <w:rsid w:val="00083465"/>
    <w:rsid w:val="00083EBC"/>
    <w:rsid w:val="00087356"/>
    <w:rsid w:val="000908B8"/>
    <w:rsid w:val="00091FB1"/>
    <w:rsid w:val="00092862"/>
    <w:rsid w:val="00093080"/>
    <w:rsid w:val="000960D5"/>
    <w:rsid w:val="000A366F"/>
    <w:rsid w:val="000A3EF9"/>
    <w:rsid w:val="000A6439"/>
    <w:rsid w:val="000A7AF7"/>
    <w:rsid w:val="000A7DDB"/>
    <w:rsid w:val="000B2F97"/>
    <w:rsid w:val="000B5E7D"/>
    <w:rsid w:val="000C0AD0"/>
    <w:rsid w:val="000C43FD"/>
    <w:rsid w:val="000C5714"/>
    <w:rsid w:val="000C6AE4"/>
    <w:rsid w:val="000D0E34"/>
    <w:rsid w:val="000D0FDE"/>
    <w:rsid w:val="000D1033"/>
    <w:rsid w:val="000D1C6B"/>
    <w:rsid w:val="000E007C"/>
    <w:rsid w:val="000E1C03"/>
    <w:rsid w:val="000F1E48"/>
    <w:rsid w:val="000F2520"/>
    <w:rsid w:val="000F5920"/>
    <w:rsid w:val="000F6A6B"/>
    <w:rsid w:val="000F74BA"/>
    <w:rsid w:val="00101062"/>
    <w:rsid w:val="001017B0"/>
    <w:rsid w:val="00110C32"/>
    <w:rsid w:val="00111F82"/>
    <w:rsid w:val="00116BB9"/>
    <w:rsid w:val="00124353"/>
    <w:rsid w:val="0012534E"/>
    <w:rsid w:val="0013003A"/>
    <w:rsid w:val="00132F0B"/>
    <w:rsid w:val="00133A79"/>
    <w:rsid w:val="001410A8"/>
    <w:rsid w:val="00142FCE"/>
    <w:rsid w:val="00143136"/>
    <w:rsid w:val="00160E00"/>
    <w:rsid w:val="001612CF"/>
    <w:rsid w:val="0016508A"/>
    <w:rsid w:val="00167B8C"/>
    <w:rsid w:val="00176EC4"/>
    <w:rsid w:val="00180ED4"/>
    <w:rsid w:val="00190E27"/>
    <w:rsid w:val="00193085"/>
    <w:rsid w:val="00195B4E"/>
    <w:rsid w:val="00195CD0"/>
    <w:rsid w:val="00196434"/>
    <w:rsid w:val="001A1504"/>
    <w:rsid w:val="001A1811"/>
    <w:rsid w:val="001A2D62"/>
    <w:rsid w:val="001A7B86"/>
    <w:rsid w:val="001B0F67"/>
    <w:rsid w:val="001B117C"/>
    <w:rsid w:val="001B5E5F"/>
    <w:rsid w:val="001D1AD2"/>
    <w:rsid w:val="001E0CB0"/>
    <w:rsid w:val="001E36C1"/>
    <w:rsid w:val="001E5382"/>
    <w:rsid w:val="001E60FB"/>
    <w:rsid w:val="001E63D1"/>
    <w:rsid w:val="001E6AB6"/>
    <w:rsid w:val="001E6F97"/>
    <w:rsid w:val="001F0200"/>
    <w:rsid w:val="001F079A"/>
    <w:rsid w:val="001F5700"/>
    <w:rsid w:val="001F5857"/>
    <w:rsid w:val="002010F9"/>
    <w:rsid w:val="00201B3E"/>
    <w:rsid w:val="00202B65"/>
    <w:rsid w:val="00204386"/>
    <w:rsid w:val="002043BB"/>
    <w:rsid w:val="0020723A"/>
    <w:rsid w:val="002135B1"/>
    <w:rsid w:val="00214CF4"/>
    <w:rsid w:val="00222A63"/>
    <w:rsid w:val="00223190"/>
    <w:rsid w:val="0022599F"/>
    <w:rsid w:val="0022609B"/>
    <w:rsid w:val="002327E0"/>
    <w:rsid w:val="0023281A"/>
    <w:rsid w:val="00235154"/>
    <w:rsid w:val="00252438"/>
    <w:rsid w:val="00256A88"/>
    <w:rsid w:val="002631EC"/>
    <w:rsid w:val="00266536"/>
    <w:rsid w:val="00270B17"/>
    <w:rsid w:val="00276CB7"/>
    <w:rsid w:val="00280571"/>
    <w:rsid w:val="00280FF9"/>
    <w:rsid w:val="00283636"/>
    <w:rsid w:val="00284801"/>
    <w:rsid w:val="00292041"/>
    <w:rsid w:val="002954C3"/>
    <w:rsid w:val="00296ED2"/>
    <w:rsid w:val="002A0989"/>
    <w:rsid w:val="002A1BAF"/>
    <w:rsid w:val="002A4083"/>
    <w:rsid w:val="002B0EB1"/>
    <w:rsid w:val="002B2BC3"/>
    <w:rsid w:val="002C3FB6"/>
    <w:rsid w:val="002C6190"/>
    <w:rsid w:val="002C6DDC"/>
    <w:rsid w:val="002D7A46"/>
    <w:rsid w:val="002D7E1E"/>
    <w:rsid w:val="002E10AE"/>
    <w:rsid w:val="002E2294"/>
    <w:rsid w:val="002E6573"/>
    <w:rsid w:val="002E6BDF"/>
    <w:rsid w:val="002E734D"/>
    <w:rsid w:val="002F670F"/>
    <w:rsid w:val="00301FD9"/>
    <w:rsid w:val="0030251A"/>
    <w:rsid w:val="003066A4"/>
    <w:rsid w:val="00307846"/>
    <w:rsid w:val="00311102"/>
    <w:rsid w:val="0031468D"/>
    <w:rsid w:val="0032556A"/>
    <w:rsid w:val="00335689"/>
    <w:rsid w:val="00335BB8"/>
    <w:rsid w:val="003404BA"/>
    <w:rsid w:val="00342205"/>
    <w:rsid w:val="003449C2"/>
    <w:rsid w:val="00344F13"/>
    <w:rsid w:val="00346338"/>
    <w:rsid w:val="00347881"/>
    <w:rsid w:val="0035015B"/>
    <w:rsid w:val="003533B1"/>
    <w:rsid w:val="00356718"/>
    <w:rsid w:val="0036036C"/>
    <w:rsid w:val="003603E6"/>
    <w:rsid w:val="00371ABD"/>
    <w:rsid w:val="003754FE"/>
    <w:rsid w:val="00377F1E"/>
    <w:rsid w:val="00383FCB"/>
    <w:rsid w:val="00384618"/>
    <w:rsid w:val="0038687A"/>
    <w:rsid w:val="00393295"/>
    <w:rsid w:val="00397165"/>
    <w:rsid w:val="00397A33"/>
    <w:rsid w:val="003A0E88"/>
    <w:rsid w:val="003A38AD"/>
    <w:rsid w:val="003A3FD3"/>
    <w:rsid w:val="003A6905"/>
    <w:rsid w:val="003B0A12"/>
    <w:rsid w:val="003B418D"/>
    <w:rsid w:val="003C113B"/>
    <w:rsid w:val="003C11B8"/>
    <w:rsid w:val="003D0784"/>
    <w:rsid w:val="003D1897"/>
    <w:rsid w:val="003D3201"/>
    <w:rsid w:val="003D32A4"/>
    <w:rsid w:val="003D3F5D"/>
    <w:rsid w:val="003D7254"/>
    <w:rsid w:val="003E50F7"/>
    <w:rsid w:val="003E59F1"/>
    <w:rsid w:val="003F3366"/>
    <w:rsid w:val="00400026"/>
    <w:rsid w:val="00401B9C"/>
    <w:rsid w:val="00405563"/>
    <w:rsid w:val="0040663B"/>
    <w:rsid w:val="00407A72"/>
    <w:rsid w:val="00410073"/>
    <w:rsid w:val="004113DD"/>
    <w:rsid w:val="00413171"/>
    <w:rsid w:val="00414F02"/>
    <w:rsid w:val="00420140"/>
    <w:rsid w:val="00423F1B"/>
    <w:rsid w:val="0043708B"/>
    <w:rsid w:val="00441BA0"/>
    <w:rsid w:val="00441E27"/>
    <w:rsid w:val="00444303"/>
    <w:rsid w:val="004444D6"/>
    <w:rsid w:val="004471EC"/>
    <w:rsid w:val="004474F3"/>
    <w:rsid w:val="00450119"/>
    <w:rsid w:val="00450AD2"/>
    <w:rsid w:val="00450F9D"/>
    <w:rsid w:val="00454DB2"/>
    <w:rsid w:val="004628B4"/>
    <w:rsid w:val="00465E17"/>
    <w:rsid w:val="00466345"/>
    <w:rsid w:val="00473467"/>
    <w:rsid w:val="00473F64"/>
    <w:rsid w:val="004802A0"/>
    <w:rsid w:val="00484823"/>
    <w:rsid w:val="0048708D"/>
    <w:rsid w:val="004971C8"/>
    <w:rsid w:val="00497CC3"/>
    <w:rsid w:val="004A24AC"/>
    <w:rsid w:val="004A539E"/>
    <w:rsid w:val="004A5801"/>
    <w:rsid w:val="004A7784"/>
    <w:rsid w:val="004B034A"/>
    <w:rsid w:val="004B4B1B"/>
    <w:rsid w:val="004B4C18"/>
    <w:rsid w:val="004B7400"/>
    <w:rsid w:val="004B7999"/>
    <w:rsid w:val="004C09D1"/>
    <w:rsid w:val="004C12EC"/>
    <w:rsid w:val="004C1403"/>
    <w:rsid w:val="004C191E"/>
    <w:rsid w:val="004D10D4"/>
    <w:rsid w:val="004D269E"/>
    <w:rsid w:val="004E33F3"/>
    <w:rsid w:val="004F1953"/>
    <w:rsid w:val="004F4B7A"/>
    <w:rsid w:val="00500A59"/>
    <w:rsid w:val="0050120C"/>
    <w:rsid w:val="005026AB"/>
    <w:rsid w:val="0050292F"/>
    <w:rsid w:val="00514C5F"/>
    <w:rsid w:val="00517786"/>
    <w:rsid w:val="00521779"/>
    <w:rsid w:val="0052761E"/>
    <w:rsid w:val="005304D2"/>
    <w:rsid w:val="00532B59"/>
    <w:rsid w:val="00532E7E"/>
    <w:rsid w:val="005352C2"/>
    <w:rsid w:val="00545860"/>
    <w:rsid w:val="00545B2A"/>
    <w:rsid w:val="005463E7"/>
    <w:rsid w:val="00546FDE"/>
    <w:rsid w:val="005509F6"/>
    <w:rsid w:val="00554F4C"/>
    <w:rsid w:val="00562E20"/>
    <w:rsid w:val="005631A9"/>
    <w:rsid w:val="005651B4"/>
    <w:rsid w:val="00567282"/>
    <w:rsid w:val="00571D16"/>
    <w:rsid w:val="005749A5"/>
    <w:rsid w:val="005753D4"/>
    <w:rsid w:val="00576C0F"/>
    <w:rsid w:val="00582CC5"/>
    <w:rsid w:val="00585EC7"/>
    <w:rsid w:val="00590B2C"/>
    <w:rsid w:val="0059194F"/>
    <w:rsid w:val="005927AC"/>
    <w:rsid w:val="00595523"/>
    <w:rsid w:val="0059563C"/>
    <w:rsid w:val="005A19B3"/>
    <w:rsid w:val="005A5D4A"/>
    <w:rsid w:val="005A7F3F"/>
    <w:rsid w:val="005B0254"/>
    <w:rsid w:val="005B06C6"/>
    <w:rsid w:val="005B685A"/>
    <w:rsid w:val="005C35D5"/>
    <w:rsid w:val="005C6C78"/>
    <w:rsid w:val="005C7073"/>
    <w:rsid w:val="005C7FB3"/>
    <w:rsid w:val="005D0E6D"/>
    <w:rsid w:val="005D11EC"/>
    <w:rsid w:val="005D3A1E"/>
    <w:rsid w:val="005D78AC"/>
    <w:rsid w:val="005E0A52"/>
    <w:rsid w:val="005E4B63"/>
    <w:rsid w:val="00601A3E"/>
    <w:rsid w:val="00602820"/>
    <w:rsid w:val="00602853"/>
    <w:rsid w:val="00610F64"/>
    <w:rsid w:val="00611955"/>
    <w:rsid w:val="00615A98"/>
    <w:rsid w:val="00615C3C"/>
    <w:rsid w:val="00622706"/>
    <w:rsid w:val="00625E71"/>
    <w:rsid w:val="00627D07"/>
    <w:rsid w:val="00631D8F"/>
    <w:rsid w:val="006339DE"/>
    <w:rsid w:val="00640398"/>
    <w:rsid w:val="006458AD"/>
    <w:rsid w:val="00651A5B"/>
    <w:rsid w:val="006540E2"/>
    <w:rsid w:val="00662EAF"/>
    <w:rsid w:val="00666587"/>
    <w:rsid w:val="0066778F"/>
    <w:rsid w:val="0067249C"/>
    <w:rsid w:val="006730B6"/>
    <w:rsid w:val="0067395C"/>
    <w:rsid w:val="006744F3"/>
    <w:rsid w:val="00674CCD"/>
    <w:rsid w:val="00676A6B"/>
    <w:rsid w:val="00681BBC"/>
    <w:rsid w:val="00685B36"/>
    <w:rsid w:val="0069123F"/>
    <w:rsid w:val="00694A7B"/>
    <w:rsid w:val="006A3943"/>
    <w:rsid w:val="006A7B6F"/>
    <w:rsid w:val="006A7E8E"/>
    <w:rsid w:val="006B0318"/>
    <w:rsid w:val="006B3D85"/>
    <w:rsid w:val="006B5671"/>
    <w:rsid w:val="006C2920"/>
    <w:rsid w:val="006C2DAD"/>
    <w:rsid w:val="006C3CCA"/>
    <w:rsid w:val="006C45FB"/>
    <w:rsid w:val="006C5AA5"/>
    <w:rsid w:val="006C650B"/>
    <w:rsid w:val="006D009C"/>
    <w:rsid w:val="006D07DD"/>
    <w:rsid w:val="006D3CB1"/>
    <w:rsid w:val="006D4C0A"/>
    <w:rsid w:val="006D7DDF"/>
    <w:rsid w:val="006D7EC2"/>
    <w:rsid w:val="006E07C9"/>
    <w:rsid w:val="006F2E73"/>
    <w:rsid w:val="006F3245"/>
    <w:rsid w:val="0070290A"/>
    <w:rsid w:val="00702AC0"/>
    <w:rsid w:val="00706213"/>
    <w:rsid w:val="0070749B"/>
    <w:rsid w:val="00712784"/>
    <w:rsid w:val="00720623"/>
    <w:rsid w:val="00720D40"/>
    <w:rsid w:val="0072167E"/>
    <w:rsid w:val="0072296B"/>
    <w:rsid w:val="007271E6"/>
    <w:rsid w:val="00727705"/>
    <w:rsid w:val="007373D0"/>
    <w:rsid w:val="007379AA"/>
    <w:rsid w:val="00747D36"/>
    <w:rsid w:val="00750257"/>
    <w:rsid w:val="00751C38"/>
    <w:rsid w:val="0075311A"/>
    <w:rsid w:val="00753752"/>
    <w:rsid w:val="00753EA4"/>
    <w:rsid w:val="00754BB4"/>
    <w:rsid w:val="00755A8A"/>
    <w:rsid w:val="0076006A"/>
    <w:rsid w:val="00764414"/>
    <w:rsid w:val="00766826"/>
    <w:rsid w:val="007701D5"/>
    <w:rsid w:val="0077023F"/>
    <w:rsid w:val="00772D43"/>
    <w:rsid w:val="00781F8E"/>
    <w:rsid w:val="00783442"/>
    <w:rsid w:val="0078609E"/>
    <w:rsid w:val="00787E4C"/>
    <w:rsid w:val="00790202"/>
    <w:rsid w:val="00791BD7"/>
    <w:rsid w:val="007A3D93"/>
    <w:rsid w:val="007B014E"/>
    <w:rsid w:val="007B35FC"/>
    <w:rsid w:val="007B7914"/>
    <w:rsid w:val="007C586E"/>
    <w:rsid w:val="007D0552"/>
    <w:rsid w:val="007D2893"/>
    <w:rsid w:val="007D7398"/>
    <w:rsid w:val="007D75D8"/>
    <w:rsid w:val="007D7716"/>
    <w:rsid w:val="007E6D4E"/>
    <w:rsid w:val="007F33D9"/>
    <w:rsid w:val="0080350B"/>
    <w:rsid w:val="0080366D"/>
    <w:rsid w:val="00805D31"/>
    <w:rsid w:val="00814077"/>
    <w:rsid w:val="00816F49"/>
    <w:rsid w:val="00817DD2"/>
    <w:rsid w:val="008216BF"/>
    <w:rsid w:val="00825225"/>
    <w:rsid w:val="00825813"/>
    <w:rsid w:val="00831A10"/>
    <w:rsid w:val="00831CE9"/>
    <w:rsid w:val="00832B68"/>
    <w:rsid w:val="008353A9"/>
    <w:rsid w:val="00835BAF"/>
    <w:rsid w:val="008378CF"/>
    <w:rsid w:val="00837904"/>
    <w:rsid w:val="00851A10"/>
    <w:rsid w:val="0085343A"/>
    <w:rsid w:val="00854458"/>
    <w:rsid w:val="00854B3D"/>
    <w:rsid w:val="00856F42"/>
    <w:rsid w:val="008577B9"/>
    <w:rsid w:val="00860C60"/>
    <w:rsid w:val="00860E02"/>
    <w:rsid w:val="0086320A"/>
    <w:rsid w:val="00863B5A"/>
    <w:rsid w:val="00864465"/>
    <w:rsid w:val="0086671B"/>
    <w:rsid w:val="0087137D"/>
    <w:rsid w:val="00873A26"/>
    <w:rsid w:val="00876E08"/>
    <w:rsid w:val="0088195C"/>
    <w:rsid w:val="00881974"/>
    <w:rsid w:val="0088688B"/>
    <w:rsid w:val="00887659"/>
    <w:rsid w:val="00891A01"/>
    <w:rsid w:val="00891C4C"/>
    <w:rsid w:val="00892F81"/>
    <w:rsid w:val="00893E9A"/>
    <w:rsid w:val="00895338"/>
    <w:rsid w:val="008A070A"/>
    <w:rsid w:val="008A7455"/>
    <w:rsid w:val="008B0D76"/>
    <w:rsid w:val="008B1273"/>
    <w:rsid w:val="008B20DC"/>
    <w:rsid w:val="008B421C"/>
    <w:rsid w:val="008B55AC"/>
    <w:rsid w:val="008B60EA"/>
    <w:rsid w:val="008C06D5"/>
    <w:rsid w:val="008C1EDC"/>
    <w:rsid w:val="008C2E61"/>
    <w:rsid w:val="008C354B"/>
    <w:rsid w:val="008C3B01"/>
    <w:rsid w:val="008D0FC6"/>
    <w:rsid w:val="008D25BA"/>
    <w:rsid w:val="008D3933"/>
    <w:rsid w:val="008D7B04"/>
    <w:rsid w:val="008E14C6"/>
    <w:rsid w:val="008F2B57"/>
    <w:rsid w:val="008F487E"/>
    <w:rsid w:val="00902A68"/>
    <w:rsid w:val="009067E6"/>
    <w:rsid w:val="00907E1E"/>
    <w:rsid w:val="009137DE"/>
    <w:rsid w:val="00914EFC"/>
    <w:rsid w:val="00915B59"/>
    <w:rsid w:val="00915C85"/>
    <w:rsid w:val="00920D10"/>
    <w:rsid w:val="009227CF"/>
    <w:rsid w:val="00933851"/>
    <w:rsid w:val="009341B7"/>
    <w:rsid w:val="009357AF"/>
    <w:rsid w:val="009410BE"/>
    <w:rsid w:val="009419F2"/>
    <w:rsid w:val="009464BD"/>
    <w:rsid w:val="009554C2"/>
    <w:rsid w:val="0095720A"/>
    <w:rsid w:val="00957C7B"/>
    <w:rsid w:val="00967DC2"/>
    <w:rsid w:val="00971811"/>
    <w:rsid w:val="00972A5C"/>
    <w:rsid w:val="00983ADA"/>
    <w:rsid w:val="009840F5"/>
    <w:rsid w:val="0098695F"/>
    <w:rsid w:val="00987060"/>
    <w:rsid w:val="00987817"/>
    <w:rsid w:val="0099081B"/>
    <w:rsid w:val="00993FF0"/>
    <w:rsid w:val="00995E07"/>
    <w:rsid w:val="0099674F"/>
    <w:rsid w:val="009974C0"/>
    <w:rsid w:val="009A215B"/>
    <w:rsid w:val="009A311F"/>
    <w:rsid w:val="009B4677"/>
    <w:rsid w:val="009C1BD3"/>
    <w:rsid w:val="009C2987"/>
    <w:rsid w:val="009C3902"/>
    <w:rsid w:val="009C56D6"/>
    <w:rsid w:val="009C5FFA"/>
    <w:rsid w:val="009C6FF5"/>
    <w:rsid w:val="009D168E"/>
    <w:rsid w:val="009D27E1"/>
    <w:rsid w:val="009D62BC"/>
    <w:rsid w:val="009D7DEE"/>
    <w:rsid w:val="009E18E9"/>
    <w:rsid w:val="009E30B3"/>
    <w:rsid w:val="009E6106"/>
    <w:rsid w:val="009F327B"/>
    <w:rsid w:val="009F6A7C"/>
    <w:rsid w:val="00A00B2E"/>
    <w:rsid w:val="00A00C54"/>
    <w:rsid w:val="00A06609"/>
    <w:rsid w:val="00A20794"/>
    <w:rsid w:val="00A20C10"/>
    <w:rsid w:val="00A22247"/>
    <w:rsid w:val="00A2578F"/>
    <w:rsid w:val="00A25B3F"/>
    <w:rsid w:val="00A36703"/>
    <w:rsid w:val="00A4499C"/>
    <w:rsid w:val="00A4705A"/>
    <w:rsid w:val="00A507B7"/>
    <w:rsid w:val="00A50CCA"/>
    <w:rsid w:val="00A51C60"/>
    <w:rsid w:val="00A54A19"/>
    <w:rsid w:val="00A5619C"/>
    <w:rsid w:val="00A6396B"/>
    <w:rsid w:val="00A64951"/>
    <w:rsid w:val="00A6497B"/>
    <w:rsid w:val="00A650B7"/>
    <w:rsid w:val="00A66131"/>
    <w:rsid w:val="00A663DC"/>
    <w:rsid w:val="00A70770"/>
    <w:rsid w:val="00A731E9"/>
    <w:rsid w:val="00A734F3"/>
    <w:rsid w:val="00A77342"/>
    <w:rsid w:val="00A82D2B"/>
    <w:rsid w:val="00A86236"/>
    <w:rsid w:val="00A92FD8"/>
    <w:rsid w:val="00A95E6B"/>
    <w:rsid w:val="00AA0498"/>
    <w:rsid w:val="00AB3853"/>
    <w:rsid w:val="00AB5A5F"/>
    <w:rsid w:val="00AC0DF4"/>
    <w:rsid w:val="00AC4ED5"/>
    <w:rsid w:val="00AC5671"/>
    <w:rsid w:val="00AD029C"/>
    <w:rsid w:val="00AD2053"/>
    <w:rsid w:val="00AD3158"/>
    <w:rsid w:val="00AD4B93"/>
    <w:rsid w:val="00AE0B80"/>
    <w:rsid w:val="00AE141A"/>
    <w:rsid w:val="00AE2AFF"/>
    <w:rsid w:val="00AE4BB9"/>
    <w:rsid w:val="00AE7048"/>
    <w:rsid w:val="00AE755F"/>
    <w:rsid w:val="00AF134D"/>
    <w:rsid w:val="00AF7133"/>
    <w:rsid w:val="00B01094"/>
    <w:rsid w:val="00B113F0"/>
    <w:rsid w:val="00B12A2D"/>
    <w:rsid w:val="00B1409A"/>
    <w:rsid w:val="00B14A24"/>
    <w:rsid w:val="00B16AC8"/>
    <w:rsid w:val="00B201ED"/>
    <w:rsid w:val="00B2204D"/>
    <w:rsid w:val="00B22FB1"/>
    <w:rsid w:val="00B23901"/>
    <w:rsid w:val="00B25A75"/>
    <w:rsid w:val="00B2676F"/>
    <w:rsid w:val="00B3246A"/>
    <w:rsid w:val="00B5357E"/>
    <w:rsid w:val="00B56B6A"/>
    <w:rsid w:val="00B652AA"/>
    <w:rsid w:val="00B65599"/>
    <w:rsid w:val="00B743AA"/>
    <w:rsid w:val="00B75027"/>
    <w:rsid w:val="00B774DD"/>
    <w:rsid w:val="00B80923"/>
    <w:rsid w:val="00B8110A"/>
    <w:rsid w:val="00B87323"/>
    <w:rsid w:val="00B91E65"/>
    <w:rsid w:val="00B92A43"/>
    <w:rsid w:val="00B9387D"/>
    <w:rsid w:val="00B950F0"/>
    <w:rsid w:val="00BA6477"/>
    <w:rsid w:val="00BA6B4B"/>
    <w:rsid w:val="00BB03E5"/>
    <w:rsid w:val="00BB229E"/>
    <w:rsid w:val="00BB2585"/>
    <w:rsid w:val="00BB50C6"/>
    <w:rsid w:val="00BC4E8B"/>
    <w:rsid w:val="00BC5CC1"/>
    <w:rsid w:val="00BD3D69"/>
    <w:rsid w:val="00BD6AAA"/>
    <w:rsid w:val="00BF242D"/>
    <w:rsid w:val="00BF4825"/>
    <w:rsid w:val="00BF5AA7"/>
    <w:rsid w:val="00BF6293"/>
    <w:rsid w:val="00C0177A"/>
    <w:rsid w:val="00C01C21"/>
    <w:rsid w:val="00C035BF"/>
    <w:rsid w:val="00C05013"/>
    <w:rsid w:val="00C076F1"/>
    <w:rsid w:val="00C07EEA"/>
    <w:rsid w:val="00C1771C"/>
    <w:rsid w:val="00C231A9"/>
    <w:rsid w:val="00C25556"/>
    <w:rsid w:val="00C278A2"/>
    <w:rsid w:val="00C32F86"/>
    <w:rsid w:val="00C34DD3"/>
    <w:rsid w:val="00C3677D"/>
    <w:rsid w:val="00C41858"/>
    <w:rsid w:val="00C42F77"/>
    <w:rsid w:val="00C45AB4"/>
    <w:rsid w:val="00C46EBE"/>
    <w:rsid w:val="00C54491"/>
    <w:rsid w:val="00C549A6"/>
    <w:rsid w:val="00C55CC6"/>
    <w:rsid w:val="00C564EF"/>
    <w:rsid w:val="00C5652E"/>
    <w:rsid w:val="00C60669"/>
    <w:rsid w:val="00C6118F"/>
    <w:rsid w:val="00C61451"/>
    <w:rsid w:val="00C659B0"/>
    <w:rsid w:val="00C66215"/>
    <w:rsid w:val="00C7200E"/>
    <w:rsid w:val="00C80195"/>
    <w:rsid w:val="00C8129F"/>
    <w:rsid w:val="00C823EE"/>
    <w:rsid w:val="00C84E67"/>
    <w:rsid w:val="00C8537F"/>
    <w:rsid w:val="00C914B5"/>
    <w:rsid w:val="00C95113"/>
    <w:rsid w:val="00C96AB5"/>
    <w:rsid w:val="00CA0766"/>
    <w:rsid w:val="00CB107E"/>
    <w:rsid w:val="00CB2687"/>
    <w:rsid w:val="00CC4690"/>
    <w:rsid w:val="00CC4BF4"/>
    <w:rsid w:val="00CC7ECE"/>
    <w:rsid w:val="00CD336F"/>
    <w:rsid w:val="00CE08D3"/>
    <w:rsid w:val="00CE4B18"/>
    <w:rsid w:val="00CE5A91"/>
    <w:rsid w:val="00CE61A5"/>
    <w:rsid w:val="00CF0CA3"/>
    <w:rsid w:val="00CF1EBE"/>
    <w:rsid w:val="00CF3EEE"/>
    <w:rsid w:val="00CF4E91"/>
    <w:rsid w:val="00CF5D64"/>
    <w:rsid w:val="00D01E98"/>
    <w:rsid w:val="00D0347F"/>
    <w:rsid w:val="00D04E83"/>
    <w:rsid w:val="00D05AF2"/>
    <w:rsid w:val="00D06CA4"/>
    <w:rsid w:val="00D12B44"/>
    <w:rsid w:val="00D14C14"/>
    <w:rsid w:val="00D15981"/>
    <w:rsid w:val="00D15AF6"/>
    <w:rsid w:val="00D15F46"/>
    <w:rsid w:val="00D170A0"/>
    <w:rsid w:val="00D17500"/>
    <w:rsid w:val="00D20BFD"/>
    <w:rsid w:val="00D24D27"/>
    <w:rsid w:val="00D27D50"/>
    <w:rsid w:val="00D31EC1"/>
    <w:rsid w:val="00D324E6"/>
    <w:rsid w:val="00D334E3"/>
    <w:rsid w:val="00D40F79"/>
    <w:rsid w:val="00D414A8"/>
    <w:rsid w:val="00D43FB3"/>
    <w:rsid w:val="00D44F3E"/>
    <w:rsid w:val="00D45FA2"/>
    <w:rsid w:val="00D5194E"/>
    <w:rsid w:val="00D52246"/>
    <w:rsid w:val="00D542F7"/>
    <w:rsid w:val="00D56913"/>
    <w:rsid w:val="00D56CB9"/>
    <w:rsid w:val="00D60D79"/>
    <w:rsid w:val="00D612C9"/>
    <w:rsid w:val="00D62995"/>
    <w:rsid w:val="00D678EF"/>
    <w:rsid w:val="00D71D97"/>
    <w:rsid w:val="00D82846"/>
    <w:rsid w:val="00D84919"/>
    <w:rsid w:val="00D84F6E"/>
    <w:rsid w:val="00D9170D"/>
    <w:rsid w:val="00D93EA6"/>
    <w:rsid w:val="00DA1F0E"/>
    <w:rsid w:val="00DA5877"/>
    <w:rsid w:val="00DB1474"/>
    <w:rsid w:val="00DB1600"/>
    <w:rsid w:val="00DC5FC3"/>
    <w:rsid w:val="00DC7AA2"/>
    <w:rsid w:val="00DD349F"/>
    <w:rsid w:val="00DD432C"/>
    <w:rsid w:val="00DD7DB2"/>
    <w:rsid w:val="00DE39B0"/>
    <w:rsid w:val="00DE3C90"/>
    <w:rsid w:val="00DE415F"/>
    <w:rsid w:val="00DE7614"/>
    <w:rsid w:val="00DE7AD4"/>
    <w:rsid w:val="00DE7FE9"/>
    <w:rsid w:val="00DF1EB4"/>
    <w:rsid w:val="00DF4932"/>
    <w:rsid w:val="00DF4EC8"/>
    <w:rsid w:val="00DF5EBD"/>
    <w:rsid w:val="00E01635"/>
    <w:rsid w:val="00E14AB7"/>
    <w:rsid w:val="00E1600D"/>
    <w:rsid w:val="00E226D1"/>
    <w:rsid w:val="00E23AE8"/>
    <w:rsid w:val="00E349C3"/>
    <w:rsid w:val="00E423C3"/>
    <w:rsid w:val="00E43E59"/>
    <w:rsid w:val="00E5548E"/>
    <w:rsid w:val="00E557B3"/>
    <w:rsid w:val="00E56949"/>
    <w:rsid w:val="00E604F3"/>
    <w:rsid w:val="00E60E15"/>
    <w:rsid w:val="00E62B47"/>
    <w:rsid w:val="00E63008"/>
    <w:rsid w:val="00E658E5"/>
    <w:rsid w:val="00E65D29"/>
    <w:rsid w:val="00E660D3"/>
    <w:rsid w:val="00E664E1"/>
    <w:rsid w:val="00E66CC3"/>
    <w:rsid w:val="00E677EE"/>
    <w:rsid w:val="00E74952"/>
    <w:rsid w:val="00E74A1F"/>
    <w:rsid w:val="00E75A35"/>
    <w:rsid w:val="00E76CB2"/>
    <w:rsid w:val="00E76EEE"/>
    <w:rsid w:val="00E86631"/>
    <w:rsid w:val="00E91DC8"/>
    <w:rsid w:val="00E92D18"/>
    <w:rsid w:val="00E96042"/>
    <w:rsid w:val="00E97411"/>
    <w:rsid w:val="00EA030D"/>
    <w:rsid w:val="00EA40B1"/>
    <w:rsid w:val="00EA4628"/>
    <w:rsid w:val="00EA507F"/>
    <w:rsid w:val="00EB27D1"/>
    <w:rsid w:val="00EB2BF3"/>
    <w:rsid w:val="00EB34A2"/>
    <w:rsid w:val="00EC422A"/>
    <w:rsid w:val="00EC4396"/>
    <w:rsid w:val="00EC4CEC"/>
    <w:rsid w:val="00EC66BF"/>
    <w:rsid w:val="00EC7F3D"/>
    <w:rsid w:val="00ED06D6"/>
    <w:rsid w:val="00ED3C81"/>
    <w:rsid w:val="00ED60C0"/>
    <w:rsid w:val="00ED69E3"/>
    <w:rsid w:val="00EE5033"/>
    <w:rsid w:val="00EE6CBD"/>
    <w:rsid w:val="00EF20F9"/>
    <w:rsid w:val="00EF238E"/>
    <w:rsid w:val="00EF5D58"/>
    <w:rsid w:val="00EF7118"/>
    <w:rsid w:val="00F001DE"/>
    <w:rsid w:val="00F01BF5"/>
    <w:rsid w:val="00F05E0A"/>
    <w:rsid w:val="00F11CD4"/>
    <w:rsid w:val="00F15131"/>
    <w:rsid w:val="00F16629"/>
    <w:rsid w:val="00F16933"/>
    <w:rsid w:val="00F1718B"/>
    <w:rsid w:val="00F230A7"/>
    <w:rsid w:val="00F24C2B"/>
    <w:rsid w:val="00F27DAE"/>
    <w:rsid w:val="00F30AC0"/>
    <w:rsid w:val="00F43F1B"/>
    <w:rsid w:val="00F47451"/>
    <w:rsid w:val="00F50D24"/>
    <w:rsid w:val="00F6027D"/>
    <w:rsid w:val="00F6442B"/>
    <w:rsid w:val="00F64745"/>
    <w:rsid w:val="00F64AD6"/>
    <w:rsid w:val="00F67312"/>
    <w:rsid w:val="00F679E0"/>
    <w:rsid w:val="00F74F27"/>
    <w:rsid w:val="00F77636"/>
    <w:rsid w:val="00F77D06"/>
    <w:rsid w:val="00F819C0"/>
    <w:rsid w:val="00F83293"/>
    <w:rsid w:val="00F84001"/>
    <w:rsid w:val="00F8403E"/>
    <w:rsid w:val="00F84804"/>
    <w:rsid w:val="00F9022A"/>
    <w:rsid w:val="00F92902"/>
    <w:rsid w:val="00F942B5"/>
    <w:rsid w:val="00F94A3D"/>
    <w:rsid w:val="00F95AA9"/>
    <w:rsid w:val="00F96966"/>
    <w:rsid w:val="00FA2746"/>
    <w:rsid w:val="00FB031D"/>
    <w:rsid w:val="00FB2E01"/>
    <w:rsid w:val="00FB5955"/>
    <w:rsid w:val="00FB7B92"/>
    <w:rsid w:val="00FC0BC8"/>
    <w:rsid w:val="00FC104D"/>
    <w:rsid w:val="00FC1C44"/>
    <w:rsid w:val="00FC26BF"/>
    <w:rsid w:val="00FD543B"/>
    <w:rsid w:val="00FD7DC3"/>
    <w:rsid w:val="00FE553E"/>
    <w:rsid w:val="00FE55DF"/>
    <w:rsid w:val="00FF2715"/>
    <w:rsid w:val="00FF468C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CC6D0-0178-4650-B805-D9F69F9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2C9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D612C9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612C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612C9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12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612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612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612C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612C9"/>
    <w:rPr>
      <w:b/>
      <w:color w:val="000080"/>
    </w:rPr>
  </w:style>
  <w:style w:type="character" w:customStyle="1" w:styleId="a4">
    <w:name w:val="Гипертекстовая ссылка"/>
    <w:uiPriority w:val="99"/>
    <w:rsid w:val="00D612C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D612C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612C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612C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612C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612C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D612C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D612C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D612C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612C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612C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612C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612C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612C9"/>
  </w:style>
  <w:style w:type="paragraph" w:customStyle="1" w:styleId="af2">
    <w:name w:val="Колонтитул (левый)"/>
    <w:basedOn w:val="af1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612C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612C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612C9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D612C9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D612C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612C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612C9"/>
    <w:pPr>
      <w:jc w:val="both"/>
    </w:pPr>
  </w:style>
  <w:style w:type="paragraph" w:customStyle="1" w:styleId="afc">
    <w:name w:val="Объект"/>
    <w:basedOn w:val="a"/>
    <w:next w:val="a"/>
    <w:uiPriority w:val="99"/>
    <w:rsid w:val="00D612C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612C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612C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612C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612C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612C9"/>
  </w:style>
  <w:style w:type="paragraph" w:customStyle="1" w:styleId="aff3">
    <w:name w:val="Пример."/>
    <w:basedOn w:val="a"/>
    <w:next w:val="a"/>
    <w:uiPriority w:val="99"/>
    <w:rsid w:val="00D612C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612C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D612C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D612C9"/>
    <w:pPr>
      <w:ind w:right="118"/>
      <w:jc w:val="both"/>
    </w:pPr>
  </w:style>
  <w:style w:type="character" w:customStyle="1" w:styleId="aff7">
    <w:name w:val="Сравнение редакций"/>
    <w:uiPriority w:val="99"/>
    <w:rsid w:val="00D612C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D612C9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612C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612C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612C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612C9"/>
  </w:style>
  <w:style w:type="character" w:customStyle="1" w:styleId="affd">
    <w:name w:val="Утратил силу"/>
    <w:uiPriority w:val="99"/>
    <w:rsid w:val="00D612C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612C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5C70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0">
    <w:name w:val="Текст выноски Знак"/>
    <w:link w:val="afff"/>
    <w:uiPriority w:val="99"/>
    <w:semiHidden/>
    <w:locked/>
    <w:rsid w:val="005C7073"/>
    <w:rPr>
      <w:rFonts w:ascii="Tahoma" w:hAnsi="Tahoma" w:cs="Tahoma"/>
      <w:sz w:val="16"/>
      <w:szCs w:val="16"/>
    </w:rPr>
  </w:style>
  <w:style w:type="paragraph" w:styleId="afff1">
    <w:name w:val="Title"/>
    <w:basedOn w:val="a"/>
    <w:link w:val="afff2"/>
    <w:qFormat/>
    <w:rsid w:val="005C7073"/>
    <w:pPr>
      <w:widowControl/>
      <w:autoSpaceDE/>
      <w:autoSpaceDN/>
      <w:adjustRightInd/>
      <w:jc w:val="center"/>
    </w:pPr>
    <w:rPr>
      <w:rFonts w:ascii="Times New Roman" w:hAnsi="Times New Roman" w:cs="Times New Roman"/>
      <w:bCs/>
      <w:sz w:val="28"/>
      <w:szCs w:val="28"/>
      <w:lang w:val="x-none" w:eastAsia="x-none"/>
    </w:rPr>
  </w:style>
  <w:style w:type="character" w:customStyle="1" w:styleId="afff2">
    <w:name w:val="Название Знак"/>
    <w:link w:val="afff1"/>
    <w:locked/>
    <w:rsid w:val="005C7073"/>
    <w:rPr>
      <w:rFonts w:ascii="Times New Roman" w:hAnsi="Times New Roman" w:cs="Times New Roman"/>
      <w:bCs/>
      <w:sz w:val="28"/>
      <w:szCs w:val="28"/>
    </w:rPr>
  </w:style>
  <w:style w:type="table" w:styleId="afff3">
    <w:name w:val="Table Grid"/>
    <w:basedOn w:val="a1"/>
    <w:uiPriority w:val="59"/>
    <w:rsid w:val="005B0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header"/>
    <w:basedOn w:val="a"/>
    <w:link w:val="afff5"/>
    <w:uiPriority w:val="99"/>
    <w:semiHidden/>
    <w:unhideWhenUsed/>
    <w:rsid w:val="00C914B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5">
    <w:name w:val="Верхний колонтитул Знак"/>
    <w:link w:val="afff4"/>
    <w:uiPriority w:val="99"/>
    <w:semiHidden/>
    <w:locked/>
    <w:rsid w:val="00C914B5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C914B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7">
    <w:name w:val="Нижний колонтитул Знак"/>
    <w:link w:val="afff6"/>
    <w:uiPriority w:val="99"/>
    <w:semiHidden/>
    <w:locked/>
    <w:rsid w:val="00C914B5"/>
    <w:rPr>
      <w:rFonts w:ascii="Arial" w:hAnsi="Arial" w:cs="Arial"/>
      <w:sz w:val="24"/>
      <w:szCs w:val="24"/>
    </w:rPr>
  </w:style>
  <w:style w:type="paragraph" w:styleId="afff8">
    <w:name w:val="List Paragraph"/>
    <w:basedOn w:val="a"/>
    <w:uiPriority w:val="34"/>
    <w:qFormat/>
    <w:rsid w:val="00DF4EC8"/>
    <w:pPr>
      <w:ind w:left="720"/>
      <w:contextualSpacing/>
    </w:pPr>
  </w:style>
  <w:style w:type="paragraph" w:styleId="21">
    <w:name w:val="Body Text 2"/>
    <w:basedOn w:val="a"/>
    <w:link w:val="22"/>
    <w:rsid w:val="00816F49"/>
    <w:pPr>
      <w:widowControl/>
      <w:autoSpaceDE/>
      <w:autoSpaceDN/>
      <w:adjustRightInd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22">
    <w:name w:val="Основной текст 2 Знак"/>
    <w:link w:val="21"/>
    <w:rsid w:val="00816F49"/>
    <w:rPr>
      <w:rFonts w:ascii="Times New Roman" w:eastAsia="Times New Roman" w:hAnsi="Times New Roman"/>
      <w:sz w:val="28"/>
      <w:szCs w:val="24"/>
    </w:rPr>
  </w:style>
  <w:style w:type="paragraph" w:customStyle="1" w:styleId="pboth">
    <w:name w:val="pboth"/>
    <w:basedOn w:val="a"/>
    <w:rsid w:val="009878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9">
    <w:name w:val="Body Text Indent"/>
    <w:basedOn w:val="a"/>
    <w:link w:val="afffa"/>
    <w:uiPriority w:val="99"/>
    <w:semiHidden/>
    <w:unhideWhenUsed/>
    <w:rsid w:val="006D3CB1"/>
    <w:pPr>
      <w:spacing w:after="120"/>
      <w:ind w:left="283"/>
    </w:pPr>
  </w:style>
  <w:style w:type="character" w:customStyle="1" w:styleId="afffa">
    <w:name w:val="Основной текст с отступом Знак"/>
    <w:basedOn w:val="a0"/>
    <w:link w:val="afff9"/>
    <w:uiPriority w:val="99"/>
    <w:semiHidden/>
    <w:rsid w:val="006D3CB1"/>
    <w:rPr>
      <w:rFonts w:ascii="Arial" w:hAnsi="Arial" w:cs="Arial"/>
      <w:sz w:val="24"/>
      <w:szCs w:val="24"/>
    </w:rPr>
  </w:style>
  <w:style w:type="character" w:styleId="afffb">
    <w:name w:val="Hyperlink"/>
    <w:rsid w:val="006D3CB1"/>
    <w:rPr>
      <w:color w:val="0000FF"/>
      <w:u w:val="single"/>
    </w:rPr>
  </w:style>
  <w:style w:type="paragraph" w:styleId="afffc">
    <w:name w:val="Body Text"/>
    <w:basedOn w:val="a"/>
    <w:link w:val="afffd"/>
    <w:unhideWhenUsed/>
    <w:rsid w:val="00214CF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d">
    <w:name w:val="Основной текст Знак"/>
    <w:basedOn w:val="a0"/>
    <w:link w:val="afffc"/>
    <w:rsid w:val="00214C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FAC5-49CA-44D6-AC46-B263F5C8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11320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Бессонова Виктория Ивановна</cp:lastModifiedBy>
  <cp:revision>2</cp:revision>
  <cp:lastPrinted>2019-03-28T22:21:00Z</cp:lastPrinted>
  <dcterms:created xsi:type="dcterms:W3CDTF">2019-06-07T00:55:00Z</dcterms:created>
  <dcterms:modified xsi:type="dcterms:W3CDTF">2019-06-07T00:55:00Z</dcterms:modified>
</cp:coreProperties>
</file>