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D32" w:rsidRDefault="00B93D32" w:rsidP="00B93D32">
      <w:pPr>
        <w:ind w:left="5580"/>
        <w:jc w:val="center"/>
      </w:pPr>
      <w:r>
        <w:t xml:space="preserve">Проект закона Камчатского края внесен депутатом Законодательного Собрания Камчатского края </w:t>
      </w:r>
      <w:r w:rsidR="00C656CB">
        <w:t>Романовой Т.Ф</w:t>
      </w:r>
    </w:p>
    <w:p w:rsidR="00B93D32" w:rsidRDefault="00B93D32" w:rsidP="00B93D32">
      <w:pPr>
        <w:ind w:left="5580"/>
        <w:jc w:val="center"/>
      </w:pPr>
    </w:p>
    <w:p w:rsidR="00B93D32" w:rsidRDefault="00B93D32" w:rsidP="00B93D32">
      <w:pPr>
        <w:ind w:left="5580"/>
        <w:jc w:val="center"/>
      </w:pPr>
    </w:p>
    <w:p w:rsidR="00B93D32" w:rsidRDefault="00B93D32" w:rsidP="00B93D32">
      <w:pPr>
        <w:jc w:val="center"/>
        <w:rPr>
          <w:b/>
          <w:noProof/>
          <w:sz w:val="28"/>
          <w:szCs w:val="24"/>
        </w:rPr>
      </w:pPr>
      <w:r>
        <w:rPr>
          <w:b/>
          <w:noProof/>
          <w:sz w:val="28"/>
          <w:szCs w:val="24"/>
        </w:rPr>
        <w:drawing>
          <wp:inline distT="0" distB="0" distL="0" distR="0">
            <wp:extent cx="607060" cy="683895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32" w:rsidRDefault="00B93D32" w:rsidP="00B93D32">
      <w:pPr>
        <w:jc w:val="center"/>
      </w:pPr>
    </w:p>
    <w:p w:rsidR="00B93D32" w:rsidRDefault="00B93D32" w:rsidP="00B93D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Закон</w:t>
      </w:r>
    </w:p>
    <w:p w:rsidR="00B93D32" w:rsidRDefault="00B93D32" w:rsidP="00B93D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Камчатского края</w:t>
      </w:r>
    </w:p>
    <w:p w:rsidR="00B93D32" w:rsidRDefault="00B93D32" w:rsidP="00B93D32">
      <w:pPr>
        <w:jc w:val="center"/>
        <w:rPr>
          <w:b/>
          <w:sz w:val="16"/>
          <w:szCs w:val="16"/>
        </w:rPr>
      </w:pPr>
    </w:p>
    <w:p w:rsidR="00B93D32" w:rsidRDefault="00B93D32" w:rsidP="00B93D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изменения в приложение к Закону Камчатского края</w:t>
      </w:r>
    </w:p>
    <w:p w:rsidR="00B93D32" w:rsidRDefault="00B93D32" w:rsidP="00B93D32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"О комиссии Законодательного Собрания Камчатского края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Камчатского края"</w:t>
      </w:r>
    </w:p>
    <w:p w:rsidR="00B93D32" w:rsidRDefault="00B93D32" w:rsidP="00B93D32">
      <w:pPr>
        <w:jc w:val="center"/>
        <w:rPr>
          <w:i/>
          <w:sz w:val="28"/>
          <w:szCs w:val="28"/>
        </w:rPr>
      </w:pPr>
    </w:p>
    <w:p w:rsidR="00B93D32" w:rsidRDefault="00B93D32" w:rsidP="00B93D3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Принят Законодательным Собранием Камчатского края</w:t>
      </w:r>
    </w:p>
    <w:p w:rsidR="00B93D32" w:rsidRDefault="00B93D32" w:rsidP="00B93D3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"____" ___________ 2019 года</w:t>
      </w:r>
    </w:p>
    <w:p w:rsidR="00B93D32" w:rsidRDefault="00B93D32" w:rsidP="00B93D32">
      <w:pPr>
        <w:jc w:val="center"/>
        <w:rPr>
          <w:i/>
          <w:sz w:val="28"/>
          <w:szCs w:val="28"/>
        </w:rPr>
      </w:pPr>
    </w:p>
    <w:p w:rsidR="00B93D32" w:rsidRDefault="00B93D32" w:rsidP="00B93D32">
      <w:pPr>
        <w:ind w:firstLine="720"/>
        <w:jc w:val="both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Статья 1</w:t>
      </w:r>
    </w:p>
    <w:p w:rsidR="00B93D32" w:rsidRDefault="00B93D32" w:rsidP="00B93D3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Внести в раздел 5 приложения к Закону Камчатского края от 07.03.2012 № 20 "О комиссии Законодательного Собрания Камчатского края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Камчатского края" (с изменениями от 05.07.2013 № 291, от 06.06.2016 № 818, от 06.03.2017 № 66, от 04.10.2017 № 158) изменение, дополнив его частью 5.9 следующего содержания:</w:t>
      </w:r>
    </w:p>
    <w:p w:rsidR="00B93D32" w:rsidRDefault="00B93D32" w:rsidP="00B93D3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"5.9. По итогам проведения проверок, рассмотрения уведомления о возникновении личной заинтересованности и при наличии к тому оснований Комиссия может принять иное решение, чем это предусмотрено частями 5.3, 5.4 и 5.7 настоящего Положения. Основания и мотивы принятия такого решения должны быть отражены в протоколе заседания Комиссии.".</w:t>
      </w:r>
    </w:p>
    <w:p w:rsidR="00B93D32" w:rsidRDefault="00B93D32" w:rsidP="00B93D32">
      <w:pPr>
        <w:ind w:firstLine="720"/>
        <w:jc w:val="both"/>
        <w:rPr>
          <w:sz w:val="28"/>
          <w:szCs w:val="28"/>
        </w:rPr>
      </w:pPr>
    </w:p>
    <w:p w:rsidR="00B93D32" w:rsidRDefault="00B93D32" w:rsidP="00B93D32">
      <w:pPr>
        <w:ind w:firstLine="720"/>
        <w:jc w:val="both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Статья 2</w:t>
      </w:r>
    </w:p>
    <w:p w:rsidR="00B93D32" w:rsidRDefault="00B93D32" w:rsidP="00B93D3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Настоящий Закон вступает в силу через 10 дней после дня его официального опубликования.</w:t>
      </w:r>
    </w:p>
    <w:p w:rsidR="00B93D32" w:rsidRDefault="00B93D32" w:rsidP="00B93D32">
      <w:pPr>
        <w:jc w:val="both"/>
        <w:rPr>
          <w:sz w:val="28"/>
          <w:szCs w:val="28"/>
        </w:rPr>
      </w:pPr>
    </w:p>
    <w:p w:rsidR="00B93D32" w:rsidRDefault="00B93D32" w:rsidP="00B93D32">
      <w:pPr>
        <w:jc w:val="both"/>
        <w:rPr>
          <w:sz w:val="28"/>
          <w:szCs w:val="28"/>
        </w:rPr>
      </w:pPr>
    </w:p>
    <w:p w:rsidR="00B93D32" w:rsidRDefault="00B93D32" w:rsidP="00B93D32">
      <w:pPr>
        <w:jc w:val="both"/>
        <w:rPr>
          <w:sz w:val="28"/>
          <w:szCs w:val="28"/>
        </w:rPr>
      </w:pPr>
      <w:r>
        <w:rPr>
          <w:sz w:val="28"/>
          <w:szCs w:val="28"/>
        </w:rPr>
        <w:t>Губернатор Камчатского края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В.И. </w:t>
      </w:r>
      <w:proofErr w:type="spellStart"/>
      <w:r>
        <w:rPr>
          <w:sz w:val="28"/>
          <w:szCs w:val="28"/>
        </w:rPr>
        <w:t>Илюхин</w:t>
      </w:r>
      <w:proofErr w:type="spellEnd"/>
    </w:p>
    <w:p w:rsidR="00B93D32" w:rsidRDefault="00B93D32" w:rsidP="00B93D32">
      <w:pPr>
        <w:jc w:val="both"/>
        <w:rPr>
          <w:sz w:val="28"/>
          <w:szCs w:val="28"/>
        </w:rPr>
      </w:pPr>
    </w:p>
    <w:p w:rsidR="00B93D32" w:rsidRDefault="00B93D32" w:rsidP="00B93D32">
      <w:pPr>
        <w:jc w:val="both"/>
        <w:rPr>
          <w:sz w:val="28"/>
          <w:szCs w:val="28"/>
        </w:rPr>
      </w:pPr>
    </w:p>
    <w:p w:rsidR="00B93D32" w:rsidRDefault="00B93D32" w:rsidP="00B93D32">
      <w:pPr>
        <w:jc w:val="both"/>
        <w:rPr>
          <w:sz w:val="28"/>
          <w:szCs w:val="28"/>
        </w:rPr>
      </w:pPr>
    </w:p>
    <w:p w:rsidR="00B93D32" w:rsidRDefault="00B93D32" w:rsidP="00B93D32">
      <w:pPr>
        <w:jc w:val="both"/>
        <w:rPr>
          <w:sz w:val="28"/>
          <w:szCs w:val="28"/>
        </w:rPr>
      </w:pPr>
    </w:p>
    <w:p w:rsidR="00B93D32" w:rsidRDefault="00B93D32" w:rsidP="00B93D32">
      <w:pPr>
        <w:jc w:val="both"/>
        <w:rPr>
          <w:sz w:val="28"/>
          <w:szCs w:val="28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544"/>
      </w:tblGrid>
      <w:tr w:rsidR="00B93D32" w:rsidTr="005E5957">
        <w:tc>
          <w:tcPr>
            <w:tcW w:w="6062" w:type="dxa"/>
          </w:tcPr>
          <w:p w:rsidR="00B93D32" w:rsidRDefault="00B93D32" w:rsidP="005E5957">
            <w:pPr>
              <w:widowControl w:val="0"/>
              <w:jc w:val="right"/>
            </w:pPr>
          </w:p>
          <w:p w:rsidR="00B93D32" w:rsidRDefault="00B93D32" w:rsidP="005E5957">
            <w:pPr>
              <w:widowControl w:val="0"/>
              <w:jc w:val="right"/>
            </w:pPr>
          </w:p>
          <w:p w:rsidR="00B93D32" w:rsidRDefault="00B93D32" w:rsidP="005E5957">
            <w:pPr>
              <w:widowControl w:val="0"/>
              <w:jc w:val="right"/>
            </w:pPr>
          </w:p>
          <w:p w:rsidR="00B93D32" w:rsidRDefault="00B93D32" w:rsidP="005E5957">
            <w:pPr>
              <w:widowControl w:val="0"/>
              <w:jc w:val="right"/>
            </w:pPr>
          </w:p>
          <w:p w:rsidR="00B93D32" w:rsidRDefault="00B93D32" w:rsidP="005E5957">
            <w:pPr>
              <w:widowControl w:val="0"/>
              <w:jc w:val="right"/>
            </w:pPr>
          </w:p>
          <w:p w:rsidR="00B93D32" w:rsidRDefault="00B93D32" w:rsidP="005E5957">
            <w:pPr>
              <w:widowControl w:val="0"/>
              <w:jc w:val="right"/>
            </w:pPr>
          </w:p>
        </w:tc>
        <w:tc>
          <w:tcPr>
            <w:tcW w:w="3544" w:type="dxa"/>
          </w:tcPr>
          <w:p w:rsidR="00B93D32" w:rsidRDefault="00B93D32" w:rsidP="00B93D32">
            <w:pPr>
              <w:widowControl w:val="0"/>
              <w:jc w:val="both"/>
              <w:rPr>
                <w:sz w:val="18"/>
                <w:szCs w:val="18"/>
              </w:rPr>
            </w:pPr>
          </w:p>
          <w:p w:rsidR="00B93D32" w:rsidRPr="000C2BDF" w:rsidRDefault="00B93D32" w:rsidP="00C656CB">
            <w:pPr>
              <w:widowControl w:val="0"/>
              <w:jc w:val="both"/>
              <w:rPr>
                <w:sz w:val="18"/>
                <w:szCs w:val="18"/>
              </w:rPr>
            </w:pPr>
            <w:r w:rsidRPr="000C2BDF">
              <w:rPr>
                <w:sz w:val="18"/>
                <w:szCs w:val="18"/>
              </w:rPr>
              <w:lastRenderedPageBreak/>
              <w:t xml:space="preserve">Проект постановления Законодательного Собрания Камчатского края внесен депутатом Законодательного Собрания </w:t>
            </w:r>
            <w:r>
              <w:rPr>
                <w:sz w:val="18"/>
                <w:szCs w:val="18"/>
              </w:rPr>
              <w:t xml:space="preserve">Камчатского края </w:t>
            </w:r>
            <w:r w:rsidR="00C656CB">
              <w:rPr>
                <w:sz w:val="18"/>
                <w:szCs w:val="18"/>
              </w:rPr>
              <w:t>Романовой Т.Ф.</w:t>
            </w:r>
          </w:p>
        </w:tc>
      </w:tr>
    </w:tbl>
    <w:p w:rsidR="00B93D32" w:rsidRDefault="00B93D32" w:rsidP="00B93D32">
      <w:pPr>
        <w:widowControl w:val="0"/>
        <w:ind w:firstLine="540"/>
        <w:jc w:val="right"/>
      </w:pPr>
    </w:p>
    <w:p w:rsidR="00B93D32" w:rsidRPr="005A434E" w:rsidRDefault="00B93D32" w:rsidP="00B93D32">
      <w:pPr>
        <w:widowControl w:val="0"/>
        <w:jc w:val="center"/>
        <w:rPr>
          <w:b/>
          <w:sz w:val="28"/>
          <w:szCs w:val="28"/>
        </w:rPr>
      </w:pPr>
      <w:r w:rsidRPr="005A434E">
        <w:rPr>
          <w:b/>
          <w:sz w:val="28"/>
          <w:szCs w:val="28"/>
        </w:rPr>
        <w:t>ЗАКОНОДАТЕЛЬНОЕ СОБРАНИЕ КАМЧАТСКОГО КРАЯ</w:t>
      </w:r>
    </w:p>
    <w:p w:rsidR="00B93D32" w:rsidRPr="005A434E" w:rsidRDefault="00B93D32" w:rsidP="00B93D32">
      <w:pPr>
        <w:widowControl w:val="0"/>
        <w:jc w:val="center"/>
        <w:rPr>
          <w:b/>
          <w:sz w:val="28"/>
          <w:szCs w:val="28"/>
        </w:rPr>
      </w:pPr>
    </w:p>
    <w:p w:rsidR="00B93D32" w:rsidRPr="005A434E" w:rsidRDefault="00B93D32" w:rsidP="00B93D32">
      <w:pPr>
        <w:widowControl w:val="0"/>
        <w:jc w:val="center"/>
        <w:rPr>
          <w:b/>
          <w:sz w:val="28"/>
          <w:szCs w:val="28"/>
        </w:rPr>
      </w:pPr>
      <w:r w:rsidRPr="005A434E">
        <w:rPr>
          <w:b/>
          <w:sz w:val="28"/>
          <w:szCs w:val="28"/>
        </w:rPr>
        <w:t>П О С Т А Н О В Л Е Н И Е</w:t>
      </w:r>
    </w:p>
    <w:p w:rsidR="00B93D32" w:rsidRPr="00E44DE1" w:rsidRDefault="00B93D32" w:rsidP="00B93D32">
      <w:pPr>
        <w:widowControl w:val="0"/>
        <w:ind w:firstLine="540"/>
        <w:jc w:val="both"/>
        <w:rPr>
          <w:sz w:val="28"/>
          <w:szCs w:val="28"/>
        </w:rPr>
      </w:pPr>
    </w:p>
    <w:p w:rsidR="00B93D32" w:rsidRPr="00E44DE1" w:rsidRDefault="00B93D32" w:rsidP="00B93D32">
      <w:pPr>
        <w:widowControl w:val="0"/>
        <w:jc w:val="both"/>
        <w:rPr>
          <w:sz w:val="28"/>
          <w:szCs w:val="28"/>
        </w:rPr>
      </w:pPr>
      <w:r w:rsidRPr="00E44DE1">
        <w:rPr>
          <w:sz w:val="28"/>
          <w:szCs w:val="28"/>
        </w:rPr>
        <w:t>_________________ № __________</w:t>
      </w:r>
    </w:p>
    <w:p w:rsidR="00B93D32" w:rsidRPr="00E44DE1" w:rsidRDefault="00B93D32" w:rsidP="00B93D32">
      <w:pPr>
        <w:widowControl w:val="0"/>
        <w:jc w:val="both"/>
        <w:rPr>
          <w:sz w:val="28"/>
          <w:szCs w:val="28"/>
        </w:rPr>
      </w:pPr>
      <w:r w:rsidRPr="00E44DE1">
        <w:rPr>
          <w:sz w:val="28"/>
          <w:szCs w:val="28"/>
        </w:rPr>
        <w:t>______________________________</w:t>
      </w:r>
    </w:p>
    <w:p w:rsidR="00B93D32" w:rsidRPr="005A434E" w:rsidRDefault="00B93D32" w:rsidP="00B93D32">
      <w:pPr>
        <w:widowControl w:val="0"/>
        <w:jc w:val="both"/>
      </w:pPr>
      <w:r>
        <w:t xml:space="preserve">                 </w:t>
      </w:r>
      <w:r w:rsidRPr="005A434E">
        <w:t>г. Петропавловск-Камчатский</w:t>
      </w:r>
    </w:p>
    <w:p w:rsidR="00B93D32" w:rsidRDefault="00B93D32" w:rsidP="00B93D32">
      <w:pPr>
        <w:widowControl w:val="0"/>
        <w:ind w:firstLine="540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219"/>
      </w:tblGrid>
      <w:tr w:rsidR="00B93D32" w:rsidRPr="00E44DE1" w:rsidTr="005E595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B93D32" w:rsidRPr="000C2BDF" w:rsidRDefault="00B93D32" w:rsidP="00B93D32">
            <w:pPr>
              <w:widowControl w:val="0"/>
              <w:jc w:val="both"/>
              <w:rPr>
                <w:sz w:val="28"/>
                <w:szCs w:val="28"/>
              </w:rPr>
            </w:pPr>
            <w:r w:rsidRPr="000C2BDF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>Законе Камчатского края</w:t>
            </w:r>
            <w:r w:rsidRPr="000C2BDF">
              <w:rPr>
                <w:sz w:val="28"/>
                <w:szCs w:val="28"/>
              </w:rPr>
              <w:t xml:space="preserve"> "О внесении изменения в приложение к Закону Камчатского края "О комиссии Законодательного Собрания Камчатского края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Камчатского края"</w:t>
            </w:r>
          </w:p>
        </w:tc>
      </w:tr>
    </w:tbl>
    <w:p w:rsidR="00B93D32" w:rsidRDefault="00B93D32" w:rsidP="00B93D32">
      <w:pPr>
        <w:widowControl w:val="0"/>
        <w:ind w:firstLine="709"/>
        <w:jc w:val="both"/>
        <w:rPr>
          <w:sz w:val="28"/>
          <w:szCs w:val="28"/>
        </w:rPr>
      </w:pPr>
    </w:p>
    <w:p w:rsidR="00B93D32" w:rsidRPr="00E44DE1" w:rsidRDefault="00B93D32" w:rsidP="00B93D32">
      <w:pPr>
        <w:widowControl w:val="0"/>
        <w:ind w:firstLine="709"/>
        <w:jc w:val="both"/>
        <w:rPr>
          <w:sz w:val="28"/>
          <w:szCs w:val="28"/>
        </w:rPr>
      </w:pPr>
    </w:p>
    <w:p w:rsidR="00B93D32" w:rsidRDefault="00B93D32" w:rsidP="00B93D32">
      <w:pPr>
        <w:widowControl w:val="0"/>
        <w:ind w:firstLine="709"/>
        <w:jc w:val="both"/>
        <w:rPr>
          <w:sz w:val="28"/>
          <w:szCs w:val="28"/>
        </w:rPr>
      </w:pPr>
      <w:r w:rsidRPr="000C2BDF">
        <w:rPr>
          <w:sz w:val="28"/>
          <w:szCs w:val="28"/>
        </w:rPr>
        <w:t>Рассмотрев проект закона Камчатского края "О внесении изменения в приложение к Закону Камчатского края "О комиссии Законодательного Собрания Камчатского края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Камчатского края", внесенный депутатом</w:t>
      </w:r>
      <w:r w:rsidRPr="00E44DE1">
        <w:rPr>
          <w:sz w:val="28"/>
          <w:szCs w:val="28"/>
        </w:rPr>
        <w:t xml:space="preserve"> Законодательного Собрания Камчатского края </w:t>
      </w:r>
      <w:r w:rsidR="00C656CB">
        <w:rPr>
          <w:sz w:val="28"/>
          <w:szCs w:val="28"/>
        </w:rPr>
        <w:t>Романовой Т.Ф.</w:t>
      </w:r>
      <w:r w:rsidRPr="00E44DE1">
        <w:rPr>
          <w:sz w:val="28"/>
          <w:szCs w:val="28"/>
        </w:rPr>
        <w:t xml:space="preserve"> в порядке законодательной инициативы</w:t>
      </w:r>
      <w:r>
        <w:rPr>
          <w:sz w:val="28"/>
          <w:szCs w:val="28"/>
        </w:rPr>
        <w:t xml:space="preserve">, </w:t>
      </w:r>
      <w:r w:rsidRPr="00E44DE1">
        <w:rPr>
          <w:sz w:val="28"/>
          <w:szCs w:val="28"/>
        </w:rPr>
        <w:t>Законодательное Собрание Камчатского края</w:t>
      </w:r>
    </w:p>
    <w:p w:rsidR="00B93D32" w:rsidRDefault="00B93D32" w:rsidP="00B93D32">
      <w:pPr>
        <w:widowControl w:val="0"/>
        <w:jc w:val="both"/>
        <w:rPr>
          <w:sz w:val="28"/>
          <w:szCs w:val="28"/>
        </w:rPr>
      </w:pPr>
      <w:r w:rsidRPr="00E44DE1">
        <w:rPr>
          <w:sz w:val="28"/>
          <w:szCs w:val="28"/>
        </w:rPr>
        <w:t>ПОСТАНОВЛЯЕТ:</w:t>
      </w:r>
    </w:p>
    <w:p w:rsidR="00B93D32" w:rsidRPr="00E44DE1" w:rsidRDefault="00B93D32" w:rsidP="00B93D32">
      <w:pPr>
        <w:widowControl w:val="0"/>
        <w:ind w:firstLine="709"/>
        <w:jc w:val="both"/>
        <w:rPr>
          <w:sz w:val="28"/>
          <w:szCs w:val="28"/>
        </w:rPr>
      </w:pPr>
      <w:r w:rsidRPr="00E44DE1">
        <w:rPr>
          <w:sz w:val="28"/>
          <w:szCs w:val="28"/>
        </w:rPr>
        <w:t xml:space="preserve">1. Принять Закон Камчатского края </w:t>
      </w:r>
      <w:bookmarkStart w:id="0" w:name="_GoBack"/>
      <w:r w:rsidRPr="000C2BDF">
        <w:rPr>
          <w:sz w:val="28"/>
          <w:szCs w:val="28"/>
        </w:rPr>
        <w:t>"О внесении изменения в приложение к Закону Камчатского края "О комиссии Законодательного Собрания Камчатского края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Камчатского края"</w:t>
      </w:r>
      <w:r w:rsidRPr="00E44DE1">
        <w:rPr>
          <w:sz w:val="28"/>
          <w:szCs w:val="28"/>
        </w:rPr>
        <w:t>.</w:t>
      </w:r>
    </w:p>
    <w:bookmarkEnd w:id="0"/>
    <w:p w:rsidR="00B93D32" w:rsidRPr="00E44DE1" w:rsidRDefault="00B93D32" w:rsidP="00B93D32">
      <w:pPr>
        <w:widowControl w:val="0"/>
        <w:ind w:firstLine="709"/>
        <w:jc w:val="both"/>
        <w:rPr>
          <w:sz w:val="28"/>
          <w:szCs w:val="28"/>
        </w:rPr>
      </w:pPr>
      <w:r w:rsidRPr="00E44DE1">
        <w:rPr>
          <w:sz w:val="28"/>
          <w:szCs w:val="28"/>
        </w:rPr>
        <w:t>2.</w:t>
      </w:r>
      <w:r>
        <w:rPr>
          <w:sz w:val="28"/>
          <w:szCs w:val="28"/>
        </w:rPr>
        <w:t xml:space="preserve"> Направить настоящий Закон Губернатору Камчатского края для обнародования.</w:t>
      </w:r>
    </w:p>
    <w:p w:rsidR="00B93D32" w:rsidRDefault="00B93D32" w:rsidP="00B93D32">
      <w:pPr>
        <w:widowControl w:val="0"/>
        <w:jc w:val="both"/>
        <w:rPr>
          <w:sz w:val="28"/>
          <w:szCs w:val="28"/>
        </w:rPr>
      </w:pPr>
    </w:p>
    <w:p w:rsidR="00B93D32" w:rsidRPr="00E44DE1" w:rsidRDefault="00B93D32" w:rsidP="00B93D32">
      <w:pPr>
        <w:widowControl w:val="0"/>
        <w:jc w:val="both"/>
        <w:rPr>
          <w:sz w:val="28"/>
          <w:szCs w:val="28"/>
        </w:rPr>
      </w:pPr>
    </w:p>
    <w:p w:rsidR="00B93D32" w:rsidRPr="00E44DE1" w:rsidRDefault="00B93D32" w:rsidP="00B93D32">
      <w:pPr>
        <w:widowControl w:val="0"/>
        <w:jc w:val="both"/>
        <w:rPr>
          <w:sz w:val="28"/>
          <w:szCs w:val="28"/>
        </w:rPr>
      </w:pPr>
      <w:r w:rsidRPr="00E44DE1">
        <w:rPr>
          <w:sz w:val="28"/>
          <w:szCs w:val="28"/>
        </w:rPr>
        <w:t xml:space="preserve">Председатель Законодательного </w:t>
      </w:r>
    </w:p>
    <w:p w:rsidR="00B93D32" w:rsidRPr="00E44DE1" w:rsidRDefault="00B93D32" w:rsidP="00B93D32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Собрания Камчатского края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E44DE1">
        <w:rPr>
          <w:sz w:val="28"/>
          <w:szCs w:val="28"/>
        </w:rPr>
        <w:t>В.Ф. Раенко</w:t>
      </w:r>
    </w:p>
    <w:p w:rsidR="00B93D32" w:rsidRPr="002863C0" w:rsidRDefault="00B93D32" w:rsidP="00B93D32">
      <w:pPr>
        <w:widowControl w:val="0"/>
        <w:jc w:val="center"/>
        <w:rPr>
          <w:b/>
          <w:sz w:val="28"/>
          <w:szCs w:val="28"/>
        </w:rPr>
      </w:pPr>
      <w:r w:rsidRPr="002863C0">
        <w:rPr>
          <w:b/>
          <w:sz w:val="28"/>
          <w:szCs w:val="28"/>
        </w:rPr>
        <w:t>Пояснительная записка</w:t>
      </w:r>
    </w:p>
    <w:p w:rsidR="00B93D32" w:rsidRDefault="00B93D32" w:rsidP="00B93D32">
      <w:pPr>
        <w:widowControl w:val="0"/>
        <w:jc w:val="center"/>
        <w:rPr>
          <w:b/>
          <w:sz w:val="28"/>
          <w:szCs w:val="28"/>
        </w:rPr>
      </w:pPr>
      <w:r w:rsidRPr="002863C0">
        <w:rPr>
          <w:b/>
          <w:sz w:val="28"/>
          <w:szCs w:val="28"/>
        </w:rPr>
        <w:t xml:space="preserve">к проекту закона Камчатского края "О внесении изменения в приложение к Закону Камчатского края "О комиссии Законодательного Собрания Камчатского края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</w:t>
      </w:r>
    </w:p>
    <w:p w:rsidR="00B93D32" w:rsidRPr="002863C0" w:rsidRDefault="00B93D32" w:rsidP="00B93D32">
      <w:pPr>
        <w:widowControl w:val="0"/>
        <w:jc w:val="center"/>
        <w:rPr>
          <w:b/>
          <w:sz w:val="28"/>
          <w:szCs w:val="28"/>
        </w:rPr>
      </w:pPr>
      <w:r w:rsidRPr="002863C0">
        <w:rPr>
          <w:b/>
          <w:sz w:val="28"/>
          <w:szCs w:val="28"/>
        </w:rPr>
        <w:t>Камчатского края"</w:t>
      </w:r>
    </w:p>
    <w:p w:rsidR="00B93D32" w:rsidRPr="002863C0" w:rsidRDefault="00B93D32" w:rsidP="00B93D32">
      <w:pPr>
        <w:widowControl w:val="0"/>
        <w:ind w:firstLine="540"/>
        <w:jc w:val="both"/>
        <w:rPr>
          <w:b/>
          <w:sz w:val="28"/>
          <w:szCs w:val="28"/>
        </w:rPr>
      </w:pPr>
    </w:p>
    <w:p w:rsidR="00B93D32" w:rsidRDefault="00B93D32" w:rsidP="00B93D32">
      <w:pPr>
        <w:widowControl w:val="0"/>
        <w:ind w:firstLine="709"/>
        <w:jc w:val="both"/>
        <w:rPr>
          <w:sz w:val="28"/>
          <w:szCs w:val="28"/>
        </w:rPr>
      </w:pPr>
      <w:r w:rsidRPr="00E44DE1">
        <w:rPr>
          <w:sz w:val="28"/>
          <w:szCs w:val="28"/>
        </w:rPr>
        <w:t xml:space="preserve">Представленный законопроект разработан </w:t>
      </w:r>
      <w:r>
        <w:rPr>
          <w:sz w:val="28"/>
          <w:szCs w:val="28"/>
        </w:rPr>
        <w:t xml:space="preserve">в целях совершенствования деятельности комиссии Законодательного Собрания Камчатского края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Камчатского края, и устанавливает возможность расширения принимаемых указанной комиссией решений по итогам проведения проверок достоверности и полноты сведений о доходах, расходах, об имуществе и обязательствах имущественного характера, представляемых депутатами Законодательного Собрания Камчатского края, соблюдения депутатами Законодательного Собрания </w:t>
      </w:r>
      <w:r w:rsidRPr="002863C0">
        <w:rPr>
          <w:sz w:val="28"/>
          <w:szCs w:val="28"/>
        </w:rPr>
        <w:t xml:space="preserve">Камчатского края ограничений и запретов, установленных Федеральным законом от 06.10.1999 </w:t>
      </w:r>
      <w:r>
        <w:rPr>
          <w:sz w:val="28"/>
          <w:szCs w:val="28"/>
        </w:rPr>
        <w:t>№</w:t>
      </w:r>
      <w:r w:rsidRPr="002863C0">
        <w:rPr>
          <w:sz w:val="28"/>
          <w:szCs w:val="28"/>
        </w:rPr>
        <w:t xml:space="preserve">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Федерации", другими федеральными законами, Уставом Камчатского края и законами Камчатского края</w:t>
      </w:r>
      <w:r>
        <w:rPr>
          <w:sz w:val="28"/>
          <w:szCs w:val="28"/>
        </w:rPr>
        <w:t>, а также по итогам рассмотрения уведомлений депутатов Законодательного Собрания Камчатского края о возникновении личной заинтересованности при осуществлении полномочий, которая приводит или может привести к конфликту интересов.</w:t>
      </w:r>
    </w:p>
    <w:p w:rsidR="00B93D32" w:rsidRPr="00D0726A" w:rsidRDefault="00B93D32" w:rsidP="00B93D32">
      <w:pPr>
        <w:widowControl w:val="0"/>
        <w:jc w:val="center"/>
        <w:rPr>
          <w:b/>
          <w:sz w:val="28"/>
          <w:szCs w:val="28"/>
        </w:rPr>
      </w:pPr>
      <w:r w:rsidRPr="00E44DE1">
        <w:rPr>
          <w:sz w:val="28"/>
          <w:szCs w:val="28"/>
        </w:rPr>
        <w:br w:type="page"/>
      </w:r>
      <w:r w:rsidRPr="00D0726A">
        <w:rPr>
          <w:b/>
          <w:sz w:val="28"/>
          <w:szCs w:val="28"/>
        </w:rPr>
        <w:t>Финансово-экономическое обоснование</w:t>
      </w:r>
    </w:p>
    <w:p w:rsidR="00B93D32" w:rsidRDefault="00B93D32" w:rsidP="00B93D32">
      <w:pPr>
        <w:widowControl w:val="0"/>
        <w:jc w:val="center"/>
        <w:rPr>
          <w:b/>
          <w:sz w:val="28"/>
          <w:szCs w:val="28"/>
        </w:rPr>
      </w:pPr>
      <w:r w:rsidRPr="00D0726A">
        <w:rPr>
          <w:b/>
          <w:sz w:val="28"/>
          <w:szCs w:val="28"/>
        </w:rPr>
        <w:t xml:space="preserve">к </w:t>
      </w:r>
      <w:r w:rsidRPr="002863C0">
        <w:rPr>
          <w:b/>
          <w:sz w:val="28"/>
          <w:szCs w:val="28"/>
        </w:rPr>
        <w:t xml:space="preserve">проекту закона Камчатского края "О внесении изменения в приложение к Закону Камчатского края "О комиссии Законодательного Собрания Камчатского края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</w:t>
      </w:r>
    </w:p>
    <w:p w:rsidR="00B93D32" w:rsidRPr="00D0726A" w:rsidRDefault="00B93D32" w:rsidP="00B93D32">
      <w:pPr>
        <w:widowControl w:val="0"/>
        <w:jc w:val="center"/>
        <w:rPr>
          <w:b/>
          <w:sz w:val="28"/>
          <w:szCs w:val="28"/>
        </w:rPr>
      </w:pPr>
      <w:r w:rsidRPr="002863C0">
        <w:rPr>
          <w:b/>
          <w:sz w:val="28"/>
          <w:szCs w:val="28"/>
        </w:rPr>
        <w:t>Камчатского края"</w:t>
      </w:r>
    </w:p>
    <w:p w:rsidR="00B93D32" w:rsidRPr="00E44DE1" w:rsidRDefault="00B93D32" w:rsidP="00B93D32">
      <w:pPr>
        <w:widowControl w:val="0"/>
        <w:ind w:firstLine="540"/>
        <w:jc w:val="both"/>
        <w:rPr>
          <w:sz w:val="28"/>
          <w:szCs w:val="28"/>
        </w:rPr>
      </w:pPr>
    </w:p>
    <w:p w:rsidR="00B93D32" w:rsidRPr="00E44DE1" w:rsidRDefault="00B93D32" w:rsidP="00B93D32">
      <w:pPr>
        <w:widowControl w:val="0"/>
        <w:ind w:firstLine="540"/>
        <w:jc w:val="both"/>
        <w:rPr>
          <w:sz w:val="28"/>
          <w:szCs w:val="28"/>
        </w:rPr>
      </w:pPr>
      <w:r w:rsidRPr="004D6BC5">
        <w:rPr>
          <w:sz w:val="28"/>
          <w:szCs w:val="28"/>
        </w:rPr>
        <w:t>Принятие проект</w:t>
      </w:r>
      <w:r>
        <w:rPr>
          <w:sz w:val="28"/>
          <w:szCs w:val="28"/>
        </w:rPr>
        <w:t>а</w:t>
      </w:r>
      <w:r w:rsidRPr="004D6BC5">
        <w:rPr>
          <w:sz w:val="28"/>
          <w:szCs w:val="28"/>
        </w:rPr>
        <w:t xml:space="preserve"> закона Камчатского края "О внесении изменения в приложение к Закону Камчатского края "О комиссии Законодательного Собрания Камчатского края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Камчатского края" не потребует дополнительных</w:t>
      </w:r>
      <w:r w:rsidRPr="00E44DE1">
        <w:rPr>
          <w:sz w:val="28"/>
          <w:szCs w:val="28"/>
        </w:rPr>
        <w:t xml:space="preserve"> финансовых средств из краевого бюджета.</w:t>
      </w:r>
    </w:p>
    <w:p w:rsidR="00B93D32" w:rsidRPr="00E44DE1" w:rsidRDefault="00B93D32" w:rsidP="00B93D32">
      <w:pPr>
        <w:widowControl w:val="0"/>
        <w:ind w:firstLine="540"/>
        <w:jc w:val="both"/>
        <w:rPr>
          <w:sz w:val="28"/>
          <w:szCs w:val="28"/>
        </w:rPr>
      </w:pPr>
    </w:p>
    <w:p w:rsidR="00B93D32" w:rsidRPr="00B044C7" w:rsidRDefault="00B93D32" w:rsidP="00B93D32">
      <w:pPr>
        <w:widowControl w:val="0"/>
        <w:jc w:val="center"/>
        <w:rPr>
          <w:b/>
          <w:sz w:val="28"/>
          <w:szCs w:val="28"/>
        </w:rPr>
      </w:pPr>
      <w:r w:rsidRPr="00E44DE1">
        <w:rPr>
          <w:sz w:val="28"/>
          <w:szCs w:val="28"/>
        </w:rPr>
        <w:br w:type="page"/>
      </w:r>
      <w:r w:rsidRPr="00B044C7">
        <w:rPr>
          <w:b/>
          <w:sz w:val="28"/>
          <w:szCs w:val="28"/>
        </w:rPr>
        <w:t>Перечень</w:t>
      </w:r>
    </w:p>
    <w:p w:rsidR="00B93D32" w:rsidRPr="00B044C7" w:rsidRDefault="00B93D32" w:rsidP="00B93D32">
      <w:pPr>
        <w:widowControl w:val="0"/>
        <w:jc w:val="both"/>
        <w:rPr>
          <w:b/>
          <w:sz w:val="28"/>
          <w:szCs w:val="28"/>
        </w:rPr>
      </w:pPr>
      <w:r w:rsidRPr="00B044C7">
        <w:rPr>
          <w:b/>
          <w:sz w:val="28"/>
          <w:szCs w:val="28"/>
        </w:rPr>
        <w:t xml:space="preserve">законов и иных нормативных правовых актов Камчатского края, подлежащих разработке и принятию в целях реализации закона Камчатского края </w:t>
      </w:r>
      <w:r w:rsidRPr="002863C0">
        <w:rPr>
          <w:b/>
          <w:sz w:val="28"/>
          <w:szCs w:val="28"/>
        </w:rPr>
        <w:t>"О внесении изменения в приложение к Закону Камчатского края "О комиссии Законодательного Собрания Камчатского края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Камчатского края"</w:t>
      </w:r>
      <w:r w:rsidRPr="00B044C7">
        <w:rPr>
          <w:b/>
          <w:sz w:val="28"/>
          <w:szCs w:val="28"/>
        </w:rPr>
        <w:t>, признанию утратившими силу, приостановлению, изменению</w:t>
      </w:r>
    </w:p>
    <w:p w:rsidR="00B93D32" w:rsidRPr="00E44DE1" w:rsidRDefault="00B93D32" w:rsidP="00B93D32">
      <w:pPr>
        <w:widowControl w:val="0"/>
        <w:ind w:firstLine="540"/>
        <w:jc w:val="both"/>
        <w:rPr>
          <w:sz w:val="28"/>
          <w:szCs w:val="28"/>
        </w:rPr>
      </w:pPr>
    </w:p>
    <w:p w:rsidR="00B93D32" w:rsidRDefault="00B93D32" w:rsidP="00B93D32">
      <w:pPr>
        <w:widowControl w:val="0"/>
        <w:ind w:firstLine="709"/>
        <w:jc w:val="both"/>
        <w:rPr>
          <w:sz w:val="28"/>
          <w:szCs w:val="28"/>
        </w:rPr>
      </w:pPr>
      <w:r w:rsidRPr="00E44DE1">
        <w:rPr>
          <w:sz w:val="28"/>
          <w:szCs w:val="28"/>
        </w:rPr>
        <w:t xml:space="preserve">Принятие </w:t>
      </w:r>
      <w:r>
        <w:rPr>
          <w:sz w:val="28"/>
          <w:szCs w:val="28"/>
        </w:rPr>
        <w:t xml:space="preserve">закона </w:t>
      </w:r>
      <w:r w:rsidRPr="00E44DE1">
        <w:rPr>
          <w:sz w:val="28"/>
          <w:szCs w:val="28"/>
        </w:rPr>
        <w:t xml:space="preserve">Камчатского края </w:t>
      </w:r>
      <w:r w:rsidRPr="004D6BC5">
        <w:rPr>
          <w:sz w:val="28"/>
          <w:szCs w:val="28"/>
        </w:rPr>
        <w:t>"О внесении изменения в приложение к Закону Камчатского края "О комиссии Законодательного Собрания Камчатского края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Камчатского края"</w:t>
      </w:r>
      <w:r w:rsidRPr="00B044C7">
        <w:rPr>
          <w:sz w:val="28"/>
          <w:szCs w:val="28"/>
        </w:rPr>
        <w:t xml:space="preserve"> </w:t>
      </w:r>
      <w:r w:rsidRPr="00E44DE1">
        <w:rPr>
          <w:sz w:val="28"/>
          <w:szCs w:val="28"/>
        </w:rPr>
        <w:t>не потребует разработки и принятия, а также признания утратившими силу, приостановления, изменения законов и иных нормативных правовых актов Камчатского края.</w:t>
      </w:r>
    </w:p>
    <w:p w:rsidR="00B93D32" w:rsidRPr="00E44DE1" w:rsidRDefault="00B93D32" w:rsidP="00B93D32">
      <w:pPr>
        <w:widowControl w:val="0"/>
        <w:ind w:firstLine="540"/>
        <w:jc w:val="both"/>
        <w:rPr>
          <w:sz w:val="28"/>
          <w:szCs w:val="28"/>
        </w:rPr>
      </w:pPr>
      <w:r w:rsidRPr="00E44DE1">
        <w:rPr>
          <w:sz w:val="28"/>
          <w:szCs w:val="28"/>
        </w:rPr>
        <w:br w:type="page"/>
      </w:r>
    </w:p>
    <w:sectPr w:rsidR="00B93D32" w:rsidRPr="00E44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4C3"/>
    <w:rsid w:val="00763C1F"/>
    <w:rsid w:val="00B93D32"/>
    <w:rsid w:val="00BC44C3"/>
    <w:rsid w:val="00C6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6FB144-C2B9-40BE-8E6A-0EEC0D276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D3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3D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0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Фомин Андрей Петрович</dc:creator>
  <cp:keywords/>
  <dc:description/>
  <cp:lastModifiedBy>Фомин Андрей Петрович</cp:lastModifiedBy>
  <cp:revision>3</cp:revision>
  <cp:lastPrinted>2019-06-03T22:03:00Z</cp:lastPrinted>
  <dcterms:created xsi:type="dcterms:W3CDTF">2019-06-03T04:44:00Z</dcterms:created>
  <dcterms:modified xsi:type="dcterms:W3CDTF">2019-06-03T22:05:00Z</dcterms:modified>
</cp:coreProperties>
</file>