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E4090" w:rsidP="00D36809">
      <w:pPr>
        <w:pStyle w:val="ConsPlusTitle"/>
        <w:widowControl/>
        <w:jc w:val="center"/>
      </w:pPr>
      <w:r>
        <w:t xml:space="preserve"> </w:t>
      </w:r>
      <w:r w:rsidR="008B27E1" w:rsidRPr="0043589E">
        <w:t xml:space="preserve">   </w:t>
      </w:r>
      <w:r w:rsidR="00BD3EF3"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proofErr w:type="gramStart"/>
      <w:r w:rsidRPr="00917EC3">
        <w:rPr>
          <w:rFonts w:cs="Times New Roman"/>
          <w:b/>
          <w:sz w:val="32"/>
          <w:szCs w:val="32"/>
        </w:rPr>
        <w:t>П</w:t>
      </w:r>
      <w:proofErr w:type="gramEnd"/>
      <w:r w:rsidRPr="00917EC3">
        <w:rPr>
          <w:rFonts w:cs="Times New Roman"/>
          <w:b/>
          <w:sz w:val="32"/>
          <w:szCs w:val="32"/>
        </w:rPr>
        <w:t xml:space="preserve">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993"/>
      </w:tblGrid>
      <w:tr w:rsidR="008B27E1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</w:tblGrid>
      <w:tr w:rsidR="008B27E1" w:rsidRPr="009A4B8D">
        <w:tc>
          <w:tcPr>
            <w:tcW w:w="4608" w:type="dxa"/>
          </w:tcPr>
          <w:p w:rsidR="008B27E1" w:rsidRPr="00333ABE" w:rsidRDefault="008B27E1" w:rsidP="009E047F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CB4ED5" w:rsidRPr="00CB4ED5">
              <w:rPr>
                <w:rFonts w:cs="Times New Roman"/>
                <w:szCs w:val="28"/>
              </w:rPr>
              <w:t xml:space="preserve"> </w:t>
            </w:r>
            <w:r w:rsidR="002E41D0">
              <w:rPr>
                <w:rFonts w:cs="Times New Roman"/>
                <w:szCs w:val="28"/>
              </w:rPr>
              <w:t xml:space="preserve">создании </w:t>
            </w:r>
            <w:r w:rsidR="009E047F">
              <w:rPr>
                <w:rFonts w:cs="Times New Roman"/>
                <w:szCs w:val="28"/>
              </w:rPr>
              <w:t xml:space="preserve">в Карагинском </w:t>
            </w:r>
            <w:r w:rsidR="0013092F">
              <w:rPr>
                <w:rFonts w:cs="Times New Roman"/>
                <w:szCs w:val="28"/>
              </w:rPr>
              <w:t xml:space="preserve">муниципальном </w:t>
            </w:r>
            <w:r w:rsidR="009E047F">
              <w:rPr>
                <w:rFonts w:cs="Times New Roman"/>
                <w:szCs w:val="28"/>
              </w:rPr>
              <w:t xml:space="preserve">районе Камчатского края </w:t>
            </w:r>
            <w:r w:rsidR="002E41D0">
              <w:rPr>
                <w:rFonts w:cs="Times New Roman"/>
                <w:szCs w:val="28"/>
              </w:rPr>
              <w:t>особо охраняемой природной территории</w:t>
            </w:r>
            <w:r w:rsidR="009E047F">
              <w:rPr>
                <w:rFonts w:cs="Times New Roman"/>
                <w:szCs w:val="28"/>
              </w:rPr>
              <w:t xml:space="preserve"> регионального значения – памятника природы регионального значения </w:t>
            </w:r>
            <w:r w:rsidR="00CB4ED5">
              <w:rPr>
                <w:rFonts w:cs="Times New Roman"/>
                <w:szCs w:val="28"/>
              </w:rPr>
              <w:t>«Дранкинские горячие ключи»</w:t>
            </w:r>
          </w:p>
        </w:tc>
      </w:tr>
    </w:tbl>
    <w:p w:rsidR="000F6598" w:rsidRDefault="000F6598" w:rsidP="00F34F79">
      <w:pPr>
        <w:spacing w:line="264" w:lineRule="auto"/>
        <w:ind w:firstLine="567"/>
        <w:jc w:val="both"/>
        <w:rPr>
          <w:szCs w:val="28"/>
        </w:rPr>
      </w:pPr>
    </w:p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7751F5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Pr="00917EC3" w:rsidRDefault="004A2534" w:rsidP="00FF6B13">
      <w:pPr>
        <w:spacing w:line="264" w:lineRule="auto"/>
        <w:ind w:firstLine="709"/>
        <w:jc w:val="both"/>
        <w:rPr>
          <w:rFonts w:cs="Times New Roman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EF2DFF" w:rsidRDefault="007751F5" w:rsidP="00382C08">
      <w:pPr>
        <w:pStyle w:val="aff2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>
        <w:t>Объявить природный комплекс</w:t>
      </w:r>
      <w:r w:rsidR="00B323A2">
        <w:t>, образованный выходами терм</w:t>
      </w:r>
      <w:r w:rsidR="00B55D52">
        <w:t>оминер</w:t>
      </w:r>
      <w:r w:rsidR="00A11A8B">
        <w:t xml:space="preserve">альных вод </w:t>
      </w:r>
      <w:r w:rsidR="00B323A2" w:rsidRPr="00B323A2">
        <w:t xml:space="preserve">на поверхности аллювиальной </w:t>
      </w:r>
      <w:r w:rsidR="00550A90">
        <w:t xml:space="preserve">правобережной </w:t>
      </w:r>
      <w:r w:rsidR="00B323A2" w:rsidRPr="00B323A2">
        <w:t>надпойменной террасы р</w:t>
      </w:r>
      <w:r w:rsidR="00550A90">
        <w:t>еки</w:t>
      </w:r>
      <w:r w:rsidR="00B323A2" w:rsidRPr="00B323A2">
        <w:t xml:space="preserve"> Гильмимильваям</w:t>
      </w:r>
      <w:r w:rsidR="008C498A">
        <w:t xml:space="preserve"> – правого притока реки Дранка</w:t>
      </w:r>
      <w:r w:rsidR="0013092F">
        <w:t xml:space="preserve"> Карагинского муниципального района</w:t>
      </w:r>
      <w:r w:rsidR="008E3CEA">
        <w:t xml:space="preserve"> Камчатского края</w:t>
      </w:r>
      <w:r w:rsidR="008C498A">
        <w:t xml:space="preserve">, </w:t>
      </w:r>
      <w:r w:rsidR="002E0C78">
        <w:t xml:space="preserve">и включающий редкие охраняемые термофильные растительные сообщества, </w:t>
      </w:r>
      <w:r w:rsidR="008C498A">
        <w:t xml:space="preserve">памятником </w:t>
      </w:r>
      <w:proofErr w:type="gramStart"/>
      <w:r w:rsidR="008C498A">
        <w:t>природы регионального значения «Дранкинские горячие ключи» (профиль – комплексный</w:t>
      </w:r>
      <w:r w:rsidR="00407596">
        <w:t xml:space="preserve"> (ландшафтный</w:t>
      </w:r>
      <w:r w:rsidR="008C498A">
        <w:t xml:space="preserve">), а занятую им территорию площадью </w:t>
      </w:r>
      <w:r w:rsidR="000A02A2" w:rsidRPr="000A02A2">
        <w:t>12,9686 га</w:t>
      </w:r>
      <w:r w:rsidR="000A02A2">
        <w:t xml:space="preserve"> – особо охраняемой природной территорией регионального значения, без изъятия земельных участков </w:t>
      </w:r>
      <w:r w:rsidR="00492054" w:rsidRPr="00492054">
        <w:t>у пользователей, владельцев и собственников</w:t>
      </w:r>
      <w:r w:rsidR="00492054">
        <w:t>.</w:t>
      </w:r>
      <w:proofErr w:type="gramEnd"/>
    </w:p>
    <w:p w:rsidR="00382C08" w:rsidRDefault="00D05983" w:rsidP="00382C08">
      <w:pPr>
        <w:pStyle w:val="aff2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>
        <w:t>Утвердить</w:t>
      </w:r>
      <w:r w:rsidR="00382C08">
        <w:t>:</w:t>
      </w:r>
    </w:p>
    <w:p w:rsidR="00251B37" w:rsidRDefault="00382C08" w:rsidP="00972BF5">
      <w:pPr>
        <w:pStyle w:val="aff2"/>
        <w:tabs>
          <w:tab w:val="left" w:pos="1134"/>
        </w:tabs>
        <w:ind w:left="0" w:firstLine="709"/>
        <w:jc w:val="both"/>
      </w:pPr>
      <w:r>
        <w:t>1)</w:t>
      </w:r>
      <w:r w:rsidR="00D05983">
        <w:t xml:space="preserve"> </w:t>
      </w:r>
      <w:r>
        <w:t xml:space="preserve">Положение о </w:t>
      </w:r>
      <w:r w:rsidR="00D05983" w:rsidRPr="00D05983">
        <w:t>памятник</w:t>
      </w:r>
      <w:r>
        <w:t>е</w:t>
      </w:r>
      <w:r w:rsidR="00D05983" w:rsidRPr="00D05983">
        <w:t xml:space="preserve"> природы регионального значения «Дранкинские горячие ключи»</w:t>
      </w:r>
      <w:r w:rsidR="00D05983">
        <w:t xml:space="preserve"> согласно приложени</w:t>
      </w:r>
      <w:r>
        <w:t>ю</w:t>
      </w:r>
      <w:r w:rsidR="00D05983">
        <w:t xml:space="preserve"> </w:t>
      </w:r>
      <w:r w:rsidR="00251B37">
        <w:t>1</w:t>
      </w:r>
      <w:r>
        <w:t xml:space="preserve"> к настоящему постановлению</w:t>
      </w:r>
      <w:r w:rsidR="00387C8C">
        <w:t>;</w:t>
      </w:r>
    </w:p>
    <w:p w:rsidR="00251B37" w:rsidRDefault="00387C8C" w:rsidP="00972BF5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>
        <w:t>о</w:t>
      </w:r>
      <w:r w:rsidR="00382C08">
        <w:t xml:space="preserve">писание </w:t>
      </w:r>
      <w:r w:rsidR="00972BF5">
        <w:t xml:space="preserve">местоположения </w:t>
      </w:r>
      <w:r w:rsidR="00972BF5" w:rsidRPr="00972BF5">
        <w:t xml:space="preserve">и границ </w:t>
      </w:r>
      <w:r w:rsidR="00251B37" w:rsidRPr="00251B37">
        <w:t xml:space="preserve">памятника природы регионального значения </w:t>
      </w:r>
      <w:r w:rsidR="00251B37">
        <w:t xml:space="preserve"> «</w:t>
      </w:r>
      <w:r w:rsidR="00251B37" w:rsidRPr="00251B37">
        <w:t>Дранкинские горячие ключи» согласно приложени</w:t>
      </w:r>
      <w:r w:rsidR="00382C08">
        <w:t>ю</w:t>
      </w:r>
      <w:r w:rsidR="00251B37" w:rsidRPr="00251B37">
        <w:t xml:space="preserve"> </w:t>
      </w:r>
      <w:r w:rsidR="00251B37">
        <w:t>2</w:t>
      </w:r>
      <w:r w:rsidR="00382C08">
        <w:t xml:space="preserve"> к настоящему постановлению</w:t>
      </w:r>
      <w:r w:rsidR="00251B37" w:rsidRPr="00251B37">
        <w:t>.</w:t>
      </w:r>
    </w:p>
    <w:p w:rsidR="005B0A9D" w:rsidRPr="00B00303" w:rsidRDefault="005B0A9D" w:rsidP="00382C08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 w:rsidRPr="00B00303">
        <w:lastRenderedPageBreak/>
        <w:t>Министерству природных ресурсов и экологии Камчатского края оформить Паспорт памятника природы «Дранкинские горячие ключи»</w:t>
      </w:r>
      <w:r w:rsidR="004A0884" w:rsidRPr="00B00303">
        <w:t xml:space="preserve"> в установленном порядке</w:t>
      </w:r>
      <w:r w:rsidR="002E0C78" w:rsidRPr="00B00303">
        <w:t xml:space="preserve"> в срок до </w:t>
      </w:r>
      <w:r w:rsidR="00503DB3" w:rsidRPr="00B00303">
        <w:t>31.08</w:t>
      </w:r>
      <w:r w:rsidR="002E0C78" w:rsidRPr="00B00303">
        <w:t>.2019</w:t>
      </w:r>
      <w:r w:rsidR="004A0884" w:rsidRPr="00B00303">
        <w:t>.</w:t>
      </w:r>
    </w:p>
    <w:p w:rsidR="004A0884" w:rsidRPr="00B00303" w:rsidRDefault="004A0884" w:rsidP="00382C08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 w:rsidRPr="00B00303">
        <w:t xml:space="preserve">Агентству лесного хозяйства и охраны животного мира Камчатского края внести соответствующие изменения в лесохозяйственный регламент </w:t>
      </w:r>
      <w:r w:rsidR="00003BF3" w:rsidRPr="00B00303">
        <w:rPr>
          <w:bCs/>
        </w:rPr>
        <w:t>Корякского лесничества Камчатского края</w:t>
      </w:r>
      <w:r w:rsidR="0061020B" w:rsidRPr="00B00303">
        <w:rPr>
          <w:bCs/>
        </w:rPr>
        <w:t xml:space="preserve"> (</w:t>
      </w:r>
      <w:proofErr w:type="spellStart"/>
      <w:r w:rsidR="0061020B" w:rsidRPr="00B00303">
        <w:rPr>
          <w:bCs/>
        </w:rPr>
        <w:t>Карагинское</w:t>
      </w:r>
      <w:proofErr w:type="spellEnd"/>
      <w:r w:rsidR="0061020B" w:rsidRPr="00B00303">
        <w:rPr>
          <w:bCs/>
        </w:rPr>
        <w:t xml:space="preserve"> участковое лесничество) в срок до 01.12.2019</w:t>
      </w:r>
      <w:r w:rsidR="00003BF3" w:rsidRPr="00B00303">
        <w:rPr>
          <w:bCs/>
        </w:rPr>
        <w:t>.</w:t>
      </w:r>
    </w:p>
    <w:p w:rsidR="002B5AD5" w:rsidRDefault="00EF2DFF" w:rsidP="004A0884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00303">
        <w:rPr>
          <w:rFonts w:cs="Times New Roman"/>
          <w:szCs w:val="28"/>
        </w:rPr>
        <w:t>7</w:t>
      </w:r>
      <w:r w:rsidR="002B5AD5" w:rsidRPr="00B00303">
        <w:rPr>
          <w:rFonts w:cs="Times New Roman"/>
          <w:szCs w:val="28"/>
        </w:rPr>
        <w:t>. Настоящее постановление вступает</w:t>
      </w:r>
      <w:r w:rsidR="002B5AD5" w:rsidRPr="00F824B1">
        <w:rPr>
          <w:rFonts w:cs="Times New Roman"/>
          <w:szCs w:val="28"/>
        </w:rPr>
        <w:t xml:space="preserve"> в силу через 10 дней после 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ГУБЕРНАТОР</w:t>
      </w:r>
      <w:r w:rsidRPr="00E2406E">
        <w:rPr>
          <w:bCs/>
          <w:szCs w:val="28"/>
        </w:rPr>
        <w:t xml:space="preserve"> КАМЧАТСКОГО К</w:t>
      </w:r>
      <w:r>
        <w:rPr>
          <w:bCs/>
          <w:szCs w:val="28"/>
        </w:rPr>
        <w:t xml:space="preserve">РАЯ </w:t>
      </w:r>
      <w:r>
        <w:rPr>
          <w:bCs/>
          <w:szCs w:val="28"/>
        </w:rPr>
        <w:tab/>
        <w:t xml:space="preserve">                                  В.И. </w:t>
      </w:r>
      <w:r w:rsidR="0013092F">
        <w:rPr>
          <w:bCs/>
          <w:szCs w:val="28"/>
        </w:rPr>
        <w:t xml:space="preserve"> </w:t>
      </w:r>
      <w:r>
        <w:rPr>
          <w:bCs/>
          <w:szCs w:val="28"/>
        </w:rPr>
        <w:t>ИЛЮХИН</w:t>
      </w:r>
    </w:p>
    <w:p w:rsidR="00251B37" w:rsidRDefault="00251B37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D05983" w:rsidRDefault="00D05983" w:rsidP="002E41D0">
      <w:pPr>
        <w:jc w:val="center"/>
        <w:rPr>
          <w:szCs w:val="28"/>
        </w:rPr>
      </w:pPr>
      <w:r>
        <w:rPr>
          <w:szCs w:val="28"/>
        </w:rPr>
        <w:t>к проекту постановления Правительства Камчатского края «</w:t>
      </w:r>
      <w:r w:rsidRPr="00D05983">
        <w:rPr>
          <w:szCs w:val="28"/>
        </w:rPr>
        <w:t xml:space="preserve">О создании в Карагинском </w:t>
      </w:r>
      <w:r w:rsidR="001D31CB">
        <w:rPr>
          <w:szCs w:val="28"/>
        </w:rPr>
        <w:t xml:space="preserve">муниципальном </w:t>
      </w:r>
      <w:r w:rsidRPr="00D05983">
        <w:rPr>
          <w:szCs w:val="28"/>
        </w:rPr>
        <w:t>районе Камчатского края особо охраняемой природной территории регионального значения – памятника природы регионального значения «Дранкинские горячие ключи»</w:t>
      </w:r>
      <w:r>
        <w:rPr>
          <w:szCs w:val="28"/>
        </w:rPr>
        <w:t xml:space="preserve"> </w:t>
      </w:r>
    </w:p>
    <w:p w:rsidR="00D05983" w:rsidRDefault="00D05983" w:rsidP="002E41D0">
      <w:pPr>
        <w:jc w:val="center"/>
        <w:rPr>
          <w:szCs w:val="28"/>
        </w:rPr>
      </w:pPr>
    </w:p>
    <w:p w:rsidR="00D05983" w:rsidRDefault="008E3CEA" w:rsidP="008E3CEA">
      <w:pPr>
        <w:ind w:firstLine="709"/>
        <w:jc w:val="both"/>
      </w:pPr>
      <w:proofErr w:type="gramStart"/>
      <w:r>
        <w:t xml:space="preserve">Проект </w:t>
      </w:r>
      <w:r w:rsidRPr="008E3CEA">
        <w:t xml:space="preserve">постановления Правительства Камчатского края «О создании в Карагинском </w:t>
      </w:r>
      <w:r w:rsidR="001D31CB">
        <w:t xml:space="preserve">муниципальном </w:t>
      </w:r>
      <w:r w:rsidRPr="008E3CEA">
        <w:t>районе Камчатского края особо охраняемой природной территории регионального значения – памятника природы регионального значения «Дранкинские горячие ключи»</w:t>
      </w:r>
      <w:r>
        <w:t xml:space="preserve"> </w:t>
      </w:r>
      <w:r w:rsidR="001D31CB">
        <w:t xml:space="preserve">разработан </w:t>
      </w:r>
      <w:r w:rsidR="00F264E3">
        <w:t xml:space="preserve">в соответствии с требованиями действующего законодательства </w:t>
      </w:r>
      <w:r w:rsidR="001D31CB">
        <w:t xml:space="preserve">в целях создания </w:t>
      </w:r>
      <w:r w:rsidR="001D31CB" w:rsidRPr="001D31CB">
        <w:t>особо охраняемой природной территорией регионального значения</w:t>
      </w:r>
      <w:r w:rsidR="001D31CB">
        <w:t xml:space="preserve"> – памятника природы «Дранкинские горячие ключи»</w:t>
      </w:r>
      <w:r w:rsidR="003E52CF" w:rsidRPr="003E52CF">
        <w:t xml:space="preserve"> (далее – проект постановления</w:t>
      </w:r>
      <w:r w:rsidR="003E52CF">
        <w:t>, Памятник природы</w:t>
      </w:r>
      <w:r w:rsidR="003E52CF" w:rsidRPr="003E52CF">
        <w:t>)</w:t>
      </w:r>
      <w:r w:rsidR="001D31CB">
        <w:t>.</w:t>
      </w:r>
      <w:proofErr w:type="gramEnd"/>
    </w:p>
    <w:p w:rsidR="0004171B" w:rsidRDefault="001D31CB" w:rsidP="008360A7">
      <w:pPr>
        <w:ind w:firstLine="709"/>
        <w:jc w:val="both"/>
      </w:pPr>
      <w:r>
        <w:t xml:space="preserve">Инициатором создания </w:t>
      </w:r>
      <w:r w:rsidR="00685B40">
        <w:t>Памятника природы явля</w:t>
      </w:r>
      <w:r w:rsidR="00090744">
        <w:t>ю</w:t>
      </w:r>
      <w:r w:rsidR="00685B40">
        <w:t xml:space="preserve">тся администрация </w:t>
      </w:r>
      <w:r w:rsidR="00090744">
        <w:t xml:space="preserve">и население </w:t>
      </w:r>
      <w:r w:rsidR="00685B40">
        <w:t>Карагинского муниципального района</w:t>
      </w:r>
      <w:r w:rsidR="008643D4">
        <w:t xml:space="preserve">, обеспокоенное процессом разрушения экосистемы </w:t>
      </w:r>
      <w:proofErr w:type="spellStart"/>
      <w:r w:rsidR="008643D4">
        <w:t>Дранкинских</w:t>
      </w:r>
      <w:proofErr w:type="spellEnd"/>
      <w:r w:rsidR="008643D4">
        <w:t xml:space="preserve"> горячих ключей и </w:t>
      </w:r>
      <w:r w:rsidR="0095088B">
        <w:t xml:space="preserve">возможной </w:t>
      </w:r>
      <w:r w:rsidR="008643D4">
        <w:t>передачей их в аренду частным компаниям</w:t>
      </w:r>
      <w:r w:rsidR="00A11A8B">
        <w:t xml:space="preserve">. </w:t>
      </w:r>
      <w:r w:rsidR="000618C7">
        <w:t xml:space="preserve">Впервые правовой статус </w:t>
      </w:r>
      <w:proofErr w:type="spellStart"/>
      <w:r w:rsidR="000618C7">
        <w:t>Дранкинским</w:t>
      </w:r>
      <w:proofErr w:type="spellEnd"/>
      <w:r w:rsidR="000618C7">
        <w:t xml:space="preserve"> горячим ключам как памятника природы местного значения был присвоен решением Малого совета Карагинского совета народных депутатов от 07.12.1992 № 59 «Об объявлении памятников природы на территории Карагинского района». </w:t>
      </w:r>
      <w:r w:rsidR="0004171B">
        <w:t xml:space="preserve">Основной целью создания Памятника природы является </w:t>
      </w:r>
      <w:r w:rsidR="0004171B" w:rsidRPr="0004171B">
        <w:t xml:space="preserve">сохранение целостности, естественного состояния, восстановление частично нарушенных в результате нерегулируемого антропогенного воздействия уникальных природных комплексов </w:t>
      </w:r>
      <w:proofErr w:type="spellStart"/>
      <w:r w:rsidR="0004171B" w:rsidRPr="0004171B">
        <w:t>Дранкинских</w:t>
      </w:r>
      <w:proofErr w:type="spellEnd"/>
      <w:r w:rsidR="0004171B" w:rsidRPr="0004171B">
        <w:t xml:space="preserve"> горячих ключей, </w:t>
      </w:r>
      <w:r w:rsidR="0004171B">
        <w:t xml:space="preserve">а также </w:t>
      </w:r>
      <w:r w:rsidR="00BF3A9E">
        <w:t xml:space="preserve">дальнейшее </w:t>
      </w:r>
      <w:r w:rsidR="0004171B" w:rsidRPr="0004171B">
        <w:t>регулирование их использования в научных, рекреационных, бальнеологических, эколого-просветительских и культурных целях</w:t>
      </w:r>
      <w:r w:rsidR="0004171B">
        <w:t xml:space="preserve">.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101DD7" w:rsidRDefault="0004171B" w:rsidP="008360A7">
      <w:pPr>
        <w:pStyle w:val="aff2"/>
        <w:numPr>
          <w:ilvl w:val="0"/>
          <w:numId w:val="41"/>
        </w:numPr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8360A7">
      <w:pPr>
        <w:pStyle w:val="aff2"/>
        <w:ind w:left="0" w:firstLine="709"/>
        <w:jc w:val="both"/>
      </w:pPr>
      <w:r w:rsidRPr="0004171B">
        <w:t xml:space="preserve">2. 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8360A7">
      <w:pPr>
        <w:pStyle w:val="aff2"/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8360A7">
      <w:pPr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Памятника природы</w:t>
      </w:r>
      <w:r w:rsidRPr="008360A7">
        <w:t xml:space="preserve">. В </w:t>
      </w:r>
      <w:proofErr w:type="gramStart"/>
      <w:r w:rsidRPr="008360A7">
        <w:t>соответствии</w:t>
      </w:r>
      <w:proofErr w:type="gramEnd"/>
      <w:r w:rsidRPr="008360A7">
        <w:t xml:space="preserve"> с правовыми установлениями статьи 102 Лесного кодекса Российской Федерации от 04.12.2006 № 200-ФЗ (далее – ЛК РФ) леса, расположенные на ООПТ, относятся к защитным лесам. </w:t>
      </w:r>
      <w:proofErr w:type="gramStart"/>
      <w:r w:rsidRPr="008360A7">
        <w:t>В соответствии с частью 4 статьи 12 ЛК РФ,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  <w:proofErr w:type="gramEnd"/>
    </w:p>
    <w:p w:rsidR="001D31CB" w:rsidRDefault="000E249F" w:rsidP="008E3CEA">
      <w:pPr>
        <w:ind w:firstLine="709"/>
        <w:jc w:val="both"/>
      </w:pPr>
      <w:r>
        <w:t xml:space="preserve">5. </w:t>
      </w:r>
      <w:proofErr w:type="gramStart"/>
      <w:r>
        <w:t>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разрешенного использования земельных (лесных) участков, расположенных в границах</w:t>
      </w:r>
      <w:r>
        <w:t xml:space="preserve"> Памятника природы.</w:t>
      </w:r>
      <w:proofErr w:type="gramEnd"/>
      <w:r w:rsidR="008F05BC" w:rsidRPr="008F05BC">
        <w:t xml:space="preserve"> </w:t>
      </w:r>
      <w:proofErr w:type="gramStart"/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Российской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изменения, в частности, устанавливающие требования к видам разрешенного использования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  <w:proofErr w:type="gramEnd"/>
    </w:p>
    <w:p w:rsidR="00873136" w:rsidRDefault="008F05BC" w:rsidP="00873136">
      <w:pPr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капитального строительства</w:t>
      </w:r>
      <w:r>
        <w:t xml:space="preserve">, в </w:t>
      </w:r>
      <w:proofErr w:type="gramStart"/>
      <w:r>
        <w:t>связи</w:t>
      </w:r>
      <w:proofErr w:type="gramEnd"/>
      <w:r>
        <w:t xml:space="preserve"> с чем </w:t>
      </w:r>
      <w:r w:rsidRPr="00873136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установлены.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</w:p>
    <w:p w:rsidR="00873136" w:rsidRPr="00873136" w:rsidRDefault="00873136" w:rsidP="00873136">
      <w:pPr>
        <w:ind w:firstLine="709"/>
        <w:jc w:val="both"/>
        <w:rPr>
          <w:szCs w:val="28"/>
        </w:rPr>
      </w:pPr>
      <w:r w:rsidRPr="00873136">
        <w:rPr>
          <w:szCs w:val="28"/>
        </w:rPr>
        <w:t xml:space="preserve">Регулирующим органом проведены публичные консультации по проекту постановления в сроки с _____________. В рамках публичных консультаций проекта постановления поступило ______ предложений. </w:t>
      </w:r>
    </w:p>
    <w:p w:rsidR="00873136" w:rsidRPr="00873136" w:rsidRDefault="00873136" w:rsidP="00873136">
      <w:pPr>
        <w:spacing w:line="233" w:lineRule="auto"/>
        <w:jc w:val="both"/>
        <w:rPr>
          <w:szCs w:val="28"/>
        </w:rPr>
      </w:pPr>
      <w:r w:rsidRPr="00873136">
        <w:rPr>
          <w:szCs w:val="28"/>
        </w:rPr>
        <w:t>Настоящий проект постановления Губернатора Камчатского края ____________ размещен на официальном сайте исполнительных органов государственной власти Камчатского края в сети Интернет для проведения в срок до _____________независимой антикоррупционной экспертизы, по окончании которой экспертных заключений не поступало.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84088" w:rsidRPr="004403FC" w:rsidTr="0004171B">
        <w:tc>
          <w:tcPr>
            <w:tcW w:w="4927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</w:t>
            </w:r>
            <w:r>
              <w:rPr>
                <w:rFonts w:cs="Times New Roman"/>
                <w:szCs w:val="28"/>
                <w:lang w:eastAsia="zh-CN"/>
              </w:rPr>
              <w:t>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от __________________ № _________               </w:t>
            </w:r>
          </w:p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584088" w:rsidRPr="004403FC" w:rsidRDefault="00584088" w:rsidP="00584088">
      <w:pPr>
        <w:keepNext/>
        <w:tabs>
          <w:tab w:val="num" w:pos="0"/>
        </w:tabs>
        <w:suppressAutoHyphens/>
        <w:jc w:val="both"/>
        <w:outlineLvl w:val="0"/>
        <w:rPr>
          <w:rFonts w:cs="Times New Roman"/>
          <w:szCs w:val="28"/>
          <w:lang w:eastAsia="zh-CN"/>
        </w:rPr>
      </w:pP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Положение  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«Дранкинские горячие ключи»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8C6FAA" w:rsidRPr="008C6FAA" w:rsidRDefault="00A92874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proofErr w:type="gramStart"/>
      <w:r w:rsidRPr="008C6FAA">
        <w:rPr>
          <w:rFonts w:eastAsia="Calibri" w:cs="Times New Roman"/>
          <w:szCs w:val="28"/>
        </w:rPr>
        <w:t>Настоящ</w:t>
      </w:r>
      <w:r w:rsidR="003E5385" w:rsidRPr="008C6FAA">
        <w:rPr>
          <w:rFonts w:eastAsia="Calibri" w:cs="Times New Roman"/>
          <w:szCs w:val="28"/>
        </w:rPr>
        <w:t>ее Положение разработано в соответствии с Федеральным законом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</w:t>
      </w:r>
      <w:r w:rsidR="000C6BD0" w:rsidRPr="008C6FAA">
        <w:rPr>
          <w:rFonts w:eastAsia="Calibri" w:cs="Times New Roman"/>
          <w:szCs w:val="28"/>
        </w:rPr>
        <w:t xml:space="preserve"> и </w:t>
      </w:r>
      <w:r w:rsidR="00406F5B" w:rsidRPr="008C6FAA">
        <w:rPr>
          <w:rFonts w:cs="Times New Roman"/>
          <w:szCs w:val="28"/>
        </w:rPr>
        <w:t>регу</w:t>
      </w:r>
      <w:r w:rsidR="00584088" w:rsidRPr="008C6FAA">
        <w:rPr>
          <w:rFonts w:cs="Times New Roman"/>
          <w:szCs w:val="28"/>
        </w:rPr>
        <w:t xml:space="preserve">лирует </w:t>
      </w:r>
      <w:r w:rsidR="000B6EAE">
        <w:rPr>
          <w:rFonts w:cs="Times New Roman"/>
          <w:szCs w:val="28"/>
        </w:rPr>
        <w:t>правоотношения в сфере</w:t>
      </w:r>
      <w:r w:rsidR="00584088" w:rsidRPr="008C6FAA">
        <w:rPr>
          <w:rFonts w:cs="Times New Roman"/>
          <w:szCs w:val="28"/>
        </w:rPr>
        <w:t xml:space="preserve"> </w:t>
      </w:r>
      <w:r w:rsidR="00584088" w:rsidRPr="008C6FAA">
        <w:rPr>
          <w:rFonts w:eastAsia="Calibri" w:cs="Times New Roman"/>
          <w:szCs w:val="28"/>
        </w:rPr>
        <w:t>охран</w:t>
      </w:r>
      <w:r w:rsidR="000B6EAE">
        <w:rPr>
          <w:rFonts w:eastAsia="Calibri" w:cs="Times New Roman"/>
          <w:szCs w:val="28"/>
        </w:rPr>
        <w:t>ы</w:t>
      </w:r>
      <w:r w:rsidR="00884610" w:rsidRPr="008C6FAA">
        <w:rPr>
          <w:rFonts w:eastAsia="Calibri" w:cs="Times New Roman"/>
          <w:szCs w:val="28"/>
        </w:rPr>
        <w:t xml:space="preserve"> и</w:t>
      </w:r>
      <w:r w:rsidR="00584088" w:rsidRPr="008C6FAA">
        <w:rPr>
          <w:rFonts w:eastAsia="Calibri" w:cs="Times New Roman"/>
          <w:szCs w:val="28"/>
        </w:rPr>
        <w:t xml:space="preserve"> использовани</w:t>
      </w:r>
      <w:r w:rsidR="000B6EAE">
        <w:rPr>
          <w:rFonts w:eastAsia="Calibri" w:cs="Times New Roman"/>
          <w:szCs w:val="28"/>
        </w:rPr>
        <w:t>я</w:t>
      </w:r>
      <w:r w:rsidR="00584088" w:rsidRPr="008C6FAA">
        <w:rPr>
          <w:rFonts w:eastAsia="Calibri" w:cs="Times New Roman"/>
          <w:szCs w:val="28"/>
        </w:rPr>
        <w:t xml:space="preserve"> </w:t>
      </w:r>
      <w:r w:rsidR="00884610" w:rsidRPr="008C6FAA">
        <w:rPr>
          <w:rFonts w:eastAsia="Calibri" w:cs="Times New Roman"/>
          <w:szCs w:val="28"/>
        </w:rPr>
        <w:t xml:space="preserve">территории и природных ресурсов </w:t>
      </w:r>
      <w:r w:rsidR="00406F5B" w:rsidRPr="008C6FAA">
        <w:rPr>
          <w:rFonts w:eastAsia="Calibri" w:cs="Times New Roman"/>
          <w:szCs w:val="28"/>
        </w:rPr>
        <w:t>памятника природы регионального значения «Дранкинские горячие ключи» (далее – Памятник природы).</w:t>
      </w:r>
      <w:r w:rsidR="008C6FAA" w:rsidRPr="008C6FAA">
        <w:rPr>
          <w:rFonts w:eastAsia="Calibri" w:cs="Times New Roman"/>
          <w:szCs w:val="28"/>
        </w:rPr>
        <w:t xml:space="preserve"> </w:t>
      </w:r>
      <w:proofErr w:type="gramEnd"/>
    </w:p>
    <w:p w:rsidR="008F61BA" w:rsidRDefault="00406F5B" w:rsidP="004B3941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C6FAA">
        <w:rPr>
          <w:rFonts w:cs="Times New Roman"/>
          <w:szCs w:val="28"/>
        </w:rPr>
        <w:t xml:space="preserve">Памятник природы </w:t>
      </w:r>
      <w:r w:rsidR="00584088" w:rsidRPr="008C6FAA">
        <w:rPr>
          <w:rFonts w:cs="Times New Roman"/>
          <w:szCs w:val="28"/>
        </w:rPr>
        <w:t>создан настоящим постановлением без ограниче</w:t>
      </w:r>
      <w:r w:rsidR="008F61BA">
        <w:rPr>
          <w:rFonts w:cs="Times New Roman"/>
          <w:szCs w:val="28"/>
        </w:rPr>
        <w:t xml:space="preserve">ния срока его функционирования, </w:t>
      </w:r>
      <w:r w:rsidR="008F61BA" w:rsidRPr="008F61BA">
        <w:rPr>
          <w:rFonts w:cs="Times New Roman"/>
          <w:szCs w:val="28"/>
        </w:rPr>
        <w:t xml:space="preserve">без изъятия земельных участков у </w:t>
      </w:r>
      <w:r w:rsidR="008F61BA" w:rsidRPr="008F61BA">
        <w:rPr>
          <w:szCs w:val="28"/>
        </w:rPr>
        <w:t>собственников, землепользователей, землевладельцев и арендаторов.</w:t>
      </w:r>
    </w:p>
    <w:p w:rsidR="004B3941" w:rsidRPr="004B3941" w:rsidRDefault="004B3941" w:rsidP="004B3941">
      <w:pPr>
        <w:pStyle w:val="aff2"/>
        <w:numPr>
          <w:ilvl w:val="1"/>
          <w:numId w:val="45"/>
        </w:numPr>
        <w:ind w:left="0" w:firstLine="709"/>
        <w:jc w:val="both"/>
        <w:rPr>
          <w:rFonts w:cs="Arial"/>
          <w:szCs w:val="28"/>
          <w:lang w:eastAsia="ru-RU"/>
        </w:rPr>
      </w:pPr>
      <w:r w:rsidRPr="004B3941">
        <w:rPr>
          <w:rFonts w:cs="Arial"/>
          <w:szCs w:val="28"/>
          <w:lang w:eastAsia="ru-RU"/>
        </w:rPr>
        <w:t xml:space="preserve">Памятник природы является особо охраняемой природной территорией регионального значения в Камчатском крае. </w:t>
      </w:r>
    </w:p>
    <w:p w:rsidR="00F80A33" w:rsidRDefault="00F80A33" w:rsidP="004B3941">
      <w:pPr>
        <w:numPr>
          <w:ilvl w:val="1"/>
          <w:numId w:val="45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F80A33">
        <w:rPr>
          <w:rFonts w:cs="Times New Roman"/>
          <w:szCs w:val="28"/>
        </w:rPr>
        <w:t>Общая площадь Памятника природы – 12,9686 га; профиль – комплексный (ландшафтный).</w:t>
      </w:r>
    </w:p>
    <w:p w:rsidR="004B3941" w:rsidRPr="004B3941" w:rsidRDefault="004B3941" w:rsidP="004B3941">
      <w:pPr>
        <w:pStyle w:val="aff2"/>
        <w:numPr>
          <w:ilvl w:val="1"/>
          <w:numId w:val="45"/>
        </w:numPr>
        <w:ind w:left="0" w:firstLine="709"/>
        <w:jc w:val="both"/>
        <w:rPr>
          <w:szCs w:val="28"/>
          <w:lang w:eastAsia="ru-RU"/>
        </w:rPr>
      </w:pPr>
      <w:r w:rsidRPr="004B3941">
        <w:rPr>
          <w:szCs w:val="28"/>
          <w:lang w:eastAsia="ru-RU"/>
        </w:rPr>
        <w:t xml:space="preserve">Памятник природы </w:t>
      </w:r>
      <w:r w:rsidR="00F736F3">
        <w:rPr>
          <w:szCs w:val="28"/>
          <w:lang w:eastAsia="ru-RU"/>
        </w:rPr>
        <w:t>как о</w:t>
      </w:r>
      <w:r w:rsidRPr="00F736F3">
        <w:rPr>
          <w:szCs w:val="28"/>
          <w:lang w:eastAsia="ru-RU"/>
        </w:rPr>
        <w:t xml:space="preserve">собо охраняемая природная территория </w:t>
      </w:r>
      <w:r w:rsidRPr="004B3941">
        <w:rPr>
          <w:szCs w:val="28"/>
          <w:lang w:eastAsia="ru-RU"/>
        </w:rPr>
        <w:t>относится к объектам общенационального достояния.</w:t>
      </w:r>
    </w:p>
    <w:p w:rsidR="00584088" w:rsidRPr="00584088" w:rsidRDefault="00584088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  <w:lang w:val="x-none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584088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  <w:lang w:val="x-none"/>
        </w:rPr>
        <w:t>, за исключением случаев, предусмотренных федеральным</w:t>
      </w:r>
      <w:r w:rsidRPr="00584088">
        <w:rPr>
          <w:rFonts w:cs="Times New Roman"/>
          <w:szCs w:val="28"/>
        </w:rPr>
        <w:t>и</w:t>
      </w:r>
      <w:r w:rsidRPr="00584088">
        <w:rPr>
          <w:rFonts w:cs="Times New Roman"/>
          <w:szCs w:val="28"/>
          <w:lang w:val="x-none"/>
        </w:rPr>
        <w:t xml:space="preserve"> закон</w:t>
      </w:r>
      <w:r w:rsidRPr="00584088">
        <w:rPr>
          <w:rFonts w:cs="Times New Roman"/>
          <w:szCs w:val="28"/>
        </w:rPr>
        <w:t>ами.</w:t>
      </w:r>
      <w:r w:rsidRPr="00584088">
        <w:rPr>
          <w:rFonts w:cs="Times New Roman"/>
          <w:szCs w:val="28"/>
          <w:lang w:val="x-none"/>
        </w:rPr>
        <w:t xml:space="preserve"> </w:t>
      </w:r>
    </w:p>
    <w:p w:rsidR="00BC582B" w:rsidRDefault="00584088" w:rsidP="000E671F">
      <w:pPr>
        <w:numPr>
          <w:ilvl w:val="1"/>
          <w:numId w:val="45"/>
        </w:numPr>
        <w:tabs>
          <w:tab w:val="left" w:pos="1418"/>
        </w:tabs>
        <w:ind w:left="0" w:firstLine="709"/>
        <w:jc w:val="both"/>
        <w:rPr>
          <w:rFonts w:cs="Times New Roman"/>
        </w:rPr>
      </w:pPr>
      <w:r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</w:t>
      </w:r>
      <w:proofErr w:type="gramStart"/>
      <w:r w:rsidR="000E671F">
        <w:rPr>
          <w:rFonts w:cs="Times New Roman"/>
          <w:szCs w:val="28"/>
        </w:rPr>
        <w:t xml:space="preserve">относятся к защитным лесам и </w:t>
      </w:r>
      <w:r w:rsidRPr="00584088">
        <w:rPr>
          <w:rFonts w:cs="Times New Roman"/>
        </w:rPr>
        <w:t>используются</w:t>
      </w:r>
      <w:proofErr w:type="gramEnd"/>
      <w:r w:rsidRPr="00584088">
        <w:rPr>
          <w:rFonts w:cs="Times New Roman"/>
        </w:rPr>
        <w:t xml:space="preserve"> в соответствии с режимом особой охраны </w:t>
      </w:r>
      <w:r w:rsidR="00BC582B">
        <w:rPr>
          <w:rFonts w:cs="Times New Roman"/>
        </w:rPr>
        <w:t xml:space="preserve">Памятника природы </w:t>
      </w:r>
      <w:r w:rsidRPr="00584088">
        <w:rPr>
          <w:rFonts w:cs="Times New Roman"/>
        </w:rPr>
        <w:t>и целевым назначением земель, определяемым лесным законодательством Российской Федерации</w:t>
      </w:r>
      <w:r w:rsidR="00F736F3">
        <w:rPr>
          <w:rFonts w:cs="Times New Roman"/>
        </w:rPr>
        <w:t>,</w:t>
      </w:r>
      <w:r w:rsidRPr="00584088">
        <w:rPr>
          <w:rFonts w:cs="Times New Roman"/>
        </w:rPr>
        <w:t xml:space="preserve"> законодательством Российской Федерации об особо охраняемых природных территориях и настоящим Положением.</w:t>
      </w:r>
    </w:p>
    <w:p w:rsidR="000C2ECB" w:rsidRPr="000C2ECB" w:rsidRDefault="000C2ECB" w:rsidP="001954CC">
      <w:pPr>
        <w:pStyle w:val="aff2"/>
        <w:numPr>
          <w:ilvl w:val="1"/>
          <w:numId w:val="45"/>
        </w:numPr>
        <w:tabs>
          <w:tab w:val="left" w:pos="1418"/>
        </w:tabs>
        <w:ind w:left="0" w:firstLine="709"/>
        <w:jc w:val="both"/>
      </w:pPr>
      <w:proofErr w:type="gramStart"/>
      <w:r w:rsidRPr="000C2ECB">
        <w:t>К мероприятиям по обеспечению режима охраны Памятника природы в установленном законодательством Российской Федерации порядке могут привлекаться собственники, владельцы и пользователи земельных участков, на которых находится Памятник природы, принявшие на себя обязательств</w:t>
      </w:r>
      <w:r w:rsidR="007011A4">
        <w:t>а</w:t>
      </w:r>
      <w:r w:rsidRPr="000C2ECB">
        <w:t xml:space="preserve"> по обеспечению режима особой охраны Памятника природы, а также граждане, общественные объединения и некоммерческие организации, осуществляющие деятельность в области охраны окружающей среды, в целях реализации права на благоприятную окружающую</w:t>
      </w:r>
      <w:proofErr w:type="gramEnd"/>
      <w:r w:rsidRPr="000C2ECB">
        <w:t xml:space="preserve"> среду и предотвращения нарушения законодательства Российской Федерации в области охраны окружающей среды.</w:t>
      </w:r>
    </w:p>
    <w:p w:rsidR="000C2ECB" w:rsidRPr="000C2ECB" w:rsidRDefault="001954CC" w:rsidP="001954CC">
      <w:pPr>
        <w:pStyle w:val="aff2"/>
        <w:numPr>
          <w:ilvl w:val="1"/>
          <w:numId w:val="45"/>
        </w:numPr>
        <w:tabs>
          <w:tab w:val="left" w:pos="1418"/>
        </w:tabs>
        <w:ind w:left="0" w:firstLine="709"/>
        <w:jc w:val="both"/>
      </w:pPr>
      <w:r>
        <w:t>Юридические лица, индивидуальные предприниматели, являющиеся собственниками, владельцами и пользователями земельных (лесных) участков в границах Памятника природы, а также граждане осуществляют использование земельных (лесных) участков и лесов, расположенных на них, в соответствии с режимом охраны Памятника природы, установленным настоящим Положением.</w:t>
      </w:r>
    </w:p>
    <w:p w:rsidR="00584088" w:rsidRPr="00584088" w:rsidRDefault="00BC582B" w:rsidP="00BC582B">
      <w:pPr>
        <w:tabs>
          <w:tab w:val="left" w:pos="1418"/>
        </w:tabs>
        <w:ind w:firstLine="709"/>
        <w:jc w:val="both"/>
        <w:rPr>
          <w:rFonts w:cs="Times New Roman"/>
          <w:szCs w:val="28"/>
          <w:lang w:val="x-none"/>
        </w:rPr>
      </w:pPr>
      <w:r>
        <w:rPr>
          <w:rFonts w:cs="Times New Roman"/>
        </w:rPr>
        <w:t>1.11.</w:t>
      </w:r>
      <w:r w:rsidRPr="00584088">
        <w:rPr>
          <w:rFonts w:cs="Times New Roman"/>
          <w:szCs w:val="28"/>
          <w:lang w:val="x-none"/>
        </w:rPr>
        <w:t xml:space="preserve"> </w:t>
      </w:r>
      <w:r w:rsidR="00584088" w:rsidRPr="00584088">
        <w:rPr>
          <w:rFonts w:cs="Times New Roman"/>
          <w:szCs w:val="28"/>
          <w:lang w:val="x-none"/>
        </w:rPr>
        <w:t>Границы</w:t>
      </w:r>
      <w:r w:rsidR="00584088" w:rsidRPr="00584088">
        <w:rPr>
          <w:rFonts w:cs="Times New Roman"/>
          <w:szCs w:val="28"/>
        </w:rPr>
        <w:t xml:space="preserve"> и</w:t>
      </w:r>
      <w:r w:rsidR="00584088" w:rsidRPr="00584088">
        <w:rPr>
          <w:rFonts w:cs="Times New Roman"/>
          <w:szCs w:val="28"/>
          <w:lang w:val="x-none"/>
        </w:rPr>
        <w:t xml:space="preserve"> особенности </w:t>
      </w:r>
      <w:r w:rsidR="00584088" w:rsidRPr="00584088"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  <w:lang w:val="x-none"/>
        </w:rPr>
        <w:t>режим</w:t>
      </w:r>
      <w:r w:rsidR="00584088" w:rsidRPr="00584088">
        <w:rPr>
          <w:rFonts w:cs="Times New Roman"/>
          <w:szCs w:val="28"/>
        </w:rPr>
        <w:t>а</w:t>
      </w:r>
      <w:r w:rsidR="00584088" w:rsidRPr="00584088">
        <w:rPr>
          <w:rFonts w:cs="Times New Roman"/>
          <w:szCs w:val="28"/>
          <w:lang w:val="x-none"/>
        </w:rPr>
        <w:t xml:space="preserve"> особой охраны </w:t>
      </w:r>
      <w:r>
        <w:rPr>
          <w:rFonts w:cs="Times New Roman"/>
          <w:szCs w:val="28"/>
        </w:rPr>
        <w:t xml:space="preserve">Памятника природы </w:t>
      </w:r>
      <w:r w:rsidR="00584088" w:rsidRPr="00584088">
        <w:rPr>
          <w:rFonts w:cs="Times New Roman"/>
          <w:szCs w:val="28"/>
          <w:lang w:val="x-none"/>
        </w:rPr>
        <w:t xml:space="preserve"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584088" w:rsidRPr="00BC582B" w:rsidRDefault="00584088" w:rsidP="00341920">
      <w:pPr>
        <w:pStyle w:val="aff2"/>
        <w:numPr>
          <w:ilvl w:val="1"/>
          <w:numId w:val="39"/>
        </w:numPr>
        <w:tabs>
          <w:tab w:val="left" w:pos="1418"/>
        </w:tabs>
        <w:ind w:left="0" w:firstLine="709"/>
        <w:jc w:val="both"/>
        <w:rPr>
          <w:szCs w:val="28"/>
          <w:lang w:val="x-none"/>
        </w:rPr>
      </w:pPr>
      <w:r w:rsidRPr="00BC582B">
        <w:rPr>
          <w:szCs w:val="28"/>
          <w:lang w:val="x-none"/>
        </w:rPr>
        <w:t xml:space="preserve">Основными целями создания </w:t>
      </w:r>
      <w:r w:rsidR="00BC582B" w:rsidRPr="00BC582B">
        <w:rPr>
          <w:szCs w:val="28"/>
        </w:rPr>
        <w:t xml:space="preserve">Памятника природы </w:t>
      </w:r>
      <w:r w:rsidRPr="00BC582B">
        <w:rPr>
          <w:szCs w:val="28"/>
          <w:lang w:val="x-none"/>
        </w:rPr>
        <w:t>являются:</w:t>
      </w:r>
    </w:p>
    <w:p w:rsidR="00BC582B" w:rsidRDefault="00584088" w:rsidP="00341920">
      <w:pPr>
        <w:ind w:firstLine="709"/>
        <w:jc w:val="both"/>
        <w:rPr>
          <w:rFonts w:cs="Times New Roman"/>
          <w:szCs w:val="28"/>
        </w:rPr>
      </w:pPr>
      <w:proofErr w:type="gramStart"/>
      <w:r w:rsidRPr="00584088">
        <w:rPr>
          <w:rFonts w:cs="Times New Roman"/>
          <w:szCs w:val="28"/>
        </w:rPr>
        <w:t xml:space="preserve">1) сохранение целостности, естественного состояния </w:t>
      </w:r>
      <w:r w:rsidR="00250731" w:rsidRPr="002C7E22">
        <w:rPr>
          <w:rFonts w:cs="Times New Roman"/>
          <w:szCs w:val="28"/>
        </w:rPr>
        <w:t>уникальн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>, невосполним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>, ценн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 xml:space="preserve"> в экологическом, научном, культурном</w:t>
      </w:r>
      <w:r w:rsidR="00250731" w:rsidRPr="002C7E22">
        <w:rPr>
          <w:rFonts w:cs="Times New Roman"/>
          <w:szCs w:val="28"/>
        </w:rPr>
        <w:t xml:space="preserve"> </w:t>
      </w:r>
      <w:r w:rsidR="00F937AC">
        <w:rPr>
          <w:rFonts w:cs="Times New Roman"/>
          <w:szCs w:val="28"/>
        </w:rPr>
        <w:t xml:space="preserve">и эстетическом отношениях </w:t>
      </w:r>
      <w:r w:rsidRPr="00584088">
        <w:rPr>
          <w:rFonts w:cs="Times New Roman"/>
          <w:szCs w:val="28"/>
        </w:rPr>
        <w:t>природн</w:t>
      </w:r>
      <w:r w:rsidR="002C7DDD">
        <w:rPr>
          <w:rFonts w:cs="Times New Roman"/>
          <w:szCs w:val="28"/>
        </w:rPr>
        <w:t>ого</w:t>
      </w:r>
      <w:r w:rsidRPr="00584088">
        <w:rPr>
          <w:rFonts w:cs="Times New Roman"/>
          <w:szCs w:val="28"/>
        </w:rPr>
        <w:t xml:space="preserve"> комплекс</w:t>
      </w:r>
      <w:r w:rsidR="002C7DDD">
        <w:rPr>
          <w:rFonts w:cs="Times New Roman"/>
          <w:szCs w:val="28"/>
        </w:rPr>
        <w:t>а</w:t>
      </w:r>
      <w:r w:rsidR="00250731" w:rsidRPr="002C7E22">
        <w:rPr>
          <w:rFonts w:cs="Times New Roman"/>
          <w:szCs w:val="28"/>
        </w:rPr>
        <w:t xml:space="preserve"> </w:t>
      </w:r>
      <w:proofErr w:type="spellStart"/>
      <w:r w:rsidR="00250731" w:rsidRPr="002C7E22">
        <w:rPr>
          <w:rFonts w:cs="Times New Roman"/>
          <w:szCs w:val="28"/>
        </w:rPr>
        <w:t>Дранкинских</w:t>
      </w:r>
      <w:proofErr w:type="spellEnd"/>
      <w:r w:rsidR="00250731" w:rsidRPr="002C7E22">
        <w:rPr>
          <w:rFonts w:cs="Times New Roman"/>
          <w:szCs w:val="28"/>
        </w:rPr>
        <w:t xml:space="preserve"> </w:t>
      </w:r>
      <w:r w:rsidR="002C7E22" w:rsidRPr="002C7E22">
        <w:rPr>
          <w:rFonts w:cs="Times New Roman"/>
          <w:szCs w:val="28"/>
        </w:rPr>
        <w:t>горячих ключей</w:t>
      </w:r>
      <w:r w:rsidR="002C7E22">
        <w:rPr>
          <w:rFonts w:cs="Times New Roman"/>
          <w:szCs w:val="28"/>
        </w:rPr>
        <w:t>,</w:t>
      </w:r>
      <w:r w:rsidR="00CC32B0" w:rsidRPr="002C7E22">
        <w:rPr>
          <w:rFonts w:cs="Times New Roman"/>
          <w:szCs w:val="28"/>
        </w:rPr>
        <w:t xml:space="preserve"> </w:t>
      </w:r>
      <w:r w:rsidR="00371945">
        <w:rPr>
          <w:rFonts w:cs="Times New Roman"/>
          <w:szCs w:val="28"/>
        </w:rPr>
        <w:t xml:space="preserve">расположенного в долине реки Дранка Карагинского </w:t>
      </w:r>
      <w:proofErr w:type="spellStart"/>
      <w:r w:rsidR="00371945">
        <w:rPr>
          <w:rFonts w:cs="Times New Roman"/>
          <w:szCs w:val="28"/>
        </w:rPr>
        <w:t>муниуипального</w:t>
      </w:r>
      <w:proofErr w:type="spellEnd"/>
      <w:r w:rsidR="00371945">
        <w:rPr>
          <w:rFonts w:cs="Times New Roman"/>
          <w:szCs w:val="28"/>
        </w:rPr>
        <w:t xml:space="preserve"> района, </w:t>
      </w:r>
      <w:r w:rsidR="00393AD7" w:rsidRPr="00393AD7">
        <w:rPr>
          <w:rFonts w:cs="Times New Roman"/>
          <w:szCs w:val="28"/>
        </w:rPr>
        <w:t xml:space="preserve">восстановление частично нарушенного в результате нерегулируемого антропогенного </w:t>
      </w:r>
      <w:r w:rsidR="00452236">
        <w:rPr>
          <w:rFonts w:cs="Times New Roman"/>
          <w:szCs w:val="28"/>
        </w:rPr>
        <w:t xml:space="preserve">использования </w:t>
      </w:r>
      <w:r w:rsidR="00CC62D6">
        <w:rPr>
          <w:rFonts w:cs="Times New Roman"/>
          <w:szCs w:val="28"/>
        </w:rPr>
        <w:t>природного комплекса</w:t>
      </w:r>
      <w:r w:rsidR="00452236">
        <w:rPr>
          <w:rFonts w:cs="Times New Roman"/>
          <w:szCs w:val="28"/>
        </w:rPr>
        <w:t xml:space="preserve"> термоминеральных источников</w:t>
      </w:r>
      <w:r w:rsidR="00393AD7">
        <w:rPr>
          <w:rFonts w:cs="Times New Roman"/>
          <w:szCs w:val="28"/>
        </w:rPr>
        <w:t xml:space="preserve">, </w:t>
      </w:r>
      <w:r w:rsidR="00371945" w:rsidRPr="00371945">
        <w:rPr>
          <w:rFonts w:cs="Times New Roman"/>
          <w:szCs w:val="28"/>
        </w:rPr>
        <w:t>защита их от загрязнения и истощения</w:t>
      </w:r>
      <w:r w:rsidR="00371945">
        <w:rPr>
          <w:rFonts w:cs="Times New Roman"/>
          <w:szCs w:val="28"/>
        </w:rPr>
        <w:t xml:space="preserve">, </w:t>
      </w:r>
      <w:r w:rsidR="00CC32B0" w:rsidRPr="002C7E22">
        <w:rPr>
          <w:rFonts w:cs="Times New Roman"/>
          <w:szCs w:val="28"/>
        </w:rPr>
        <w:t xml:space="preserve">регулирование использования </w:t>
      </w:r>
      <w:r w:rsidR="00267C44">
        <w:rPr>
          <w:rFonts w:cs="Times New Roman"/>
          <w:szCs w:val="28"/>
        </w:rPr>
        <w:t>территории</w:t>
      </w:r>
      <w:r w:rsidR="007B5D98">
        <w:rPr>
          <w:rFonts w:cs="Times New Roman"/>
          <w:szCs w:val="28"/>
        </w:rPr>
        <w:t xml:space="preserve"> </w:t>
      </w:r>
      <w:r w:rsidR="00542663">
        <w:rPr>
          <w:rFonts w:cs="Times New Roman"/>
          <w:szCs w:val="28"/>
        </w:rPr>
        <w:t xml:space="preserve">и </w:t>
      </w:r>
      <w:r w:rsidR="007B5D98">
        <w:rPr>
          <w:rFonts w:cs="Times New Roman"/>
          <w:szCs w:val="28"/>
        </w:rPr>
        <w:t xml:space="preserve">всего </w:t>
      </w:r>
      <w:r w:rsidR="00542663">
        <w:rPr>
          <w:rFonts w:cs="Times New Roman"/>
          <w:szCs w:val="28"/>
        </w:rPr>
        <w:t xml:space="preserve">биологического разнообразия </w:t>
      </w:r>
      <w:proofErr w:type="spellStart"/>
      <w:r w:rsidR="00267C44">
        <w:rPr>
          <w:rFonts w:cs="Times New Roman"/>
          <w:szCs w:val="28"/>
        </w:rPr>
        <w:t>Дранкинских</w:t>
      </w:r>
      <w:proofErr w:type="spellEnd"/>
      <w:r w:rsidR="00267C44">
        <w:rPr>
          <w:rFonts w:cs="Times New Roman"/>
          <w:szCs w:val="28"/>
        </w:rPr>
        <w:t xml:space="preserve"> горячих ключей </w:t>
      </w:r>
      <w:r w:rsidR="00CC32B0" w:rsidRPr="002C7E22">
        <w:rPr>
          <w:rFonts w:cs="Times New Roman"/>
          <w:szCs w:val="28"/>
        </w:rPr>
        <w:t>в научных, рекреационных, бальнеологических</w:t>
      </w:r>
      <w:proofErr w:type="gramEnd"/>
      <w:r w:rsidR="00CC32B0" w:rsidRPr="002C7E22">
        <w:rPr>
          <w:rFonts w:cs="Times New Roman"/>
          <w:szCs w:val="28"/>
        </w:rPr>
        <w:t xml:space="preserve">, эколого-просветительских и культурных </w:t>
      </w:r>
      <w:proofErr w:type="gramStart"/>
      <w:r w:rsidR="00CC32B0" w:rsidRPr="002C7E22">
        <w:rPr>
          <w:rFonts w:cs="Times New Roman"/>
          <w:szCs w:val="28"/>
        </w:rPr>
        <w:t>целях</w:t>
      </w:r>
      <w:proofErr w:type="gramEnd"/>
      <w:r w:rsidR="00CC32B0" w:rsidRPr="002C7E22">
        <w:rPr>
          <w:rFonts w:cs="Times New Roman"/>
          <w:szCs w:val="28"/>
        </w:rPr>
        <w:t>;</w:t>
      </w:r>
    </w:p>
    <w:p w:rsidR="00CC32B0" w:rsidRPr="00CC32B0" w:rsidRDefault="00CC32B0" w:rsidP="0034192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7B5D98">
        <w:rPr>
          <w:rFonts w:cs="Times New Roman"/>
          <w:szCs w:val="28"/>
        </w:rPr>
        <w:t xml:space="preserve">охрана </w:t>
      </w:r>
      <w:r w:rsidR="00D90060">
        <w:rPr>
          <w:rFonts w:cs="Times New Roman"/>
          <w:szCs w:val="28"/>
        </w:rPr>
        <w:t xml:space="preserve">редких </w:t>
      </w:r>
      <w:r w:rsidRPr="00CC32B0">
        <w:rPr>
          <w:rFonts w:cs="Times New Roman"/>
          <w:szCs w:val="28"/>
        </w:rPr>
        <w:t>видов</w:t>
      </w:r>
      <w:r w:rsidR="00D90060">
        <w:rPr>
          <w:rFonts w:cs="Times New Roman"/>
          <w:szCs w:val="28"/>
        </w:rPr>
        <w:t xml:space="preserve"> </w:t>
      </w:r>
      <w:r w:rsidR="008803F4">
        <w:rPr>
          <w:rFonts w:cs="Times New Roman"/>
          <w:szCs w:val="28"/>
        </w:rPr>
        <w:t xml:space="preserve">животных и </w:t>
      </w:r>
      <w:r w:rsidR="00D90060">
        <w:rPr>
          <w:rFonts w:cs="Times New Roman"/>
          <w:szCs w:val="28"/>
        </w:rPr>
        <w:t>растений,</w:t>
      </w:r>
      <w:r w:rsidRPr="00CC32B0">
        <w:rPr>
          <w:rFonts w:cs="Times New Roman"/>
          <w:szCs w:val="28"/>
        </w:rPr>
        <w:t xml:space="preserve"> за</w:t>
      </w:r>
      <w:r>
        <w:rPr>
          <w:rFonts w:cs="Times New Roman"/>
          <w:szCs w:val="28"/>
        </w:rPr>
        <w:t xml:space="preserve">несенных в Красную книгу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</w:t>
      </w:r>
      <w:r w:rsidR="007B5D98">
        <w:rPr>
          <w:rFonts w:cs="Times New Roman"/>
          <w:szCs w:val="28"/>
        </w:rPr>
        <w:t>, и сохранение их среды обитания</w:t>
      </w:r>
      <w:r>
        <w:rPr>
          <w:rFonts w:cs="Times New Roman"/>
          <w:szCs w:val="28"/>
        </w:rPr>
        <w:t>;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 xml:space="preserve">3) создание условий для расширения экономической базы </w:t>
      </w:r>
      <w:r w:rsidR="00AD5EAB">
        <w:rPr>
          <w:rFonts w:cs="Times New Roman"/>
          <w:szCs w:val="28"/>
        </w:rPr>
        <w:t xml:space="preserve">Карагинского </w:t>
      </w:r>
      <w:r w:rsidRPr="00584088">
        <w:rPr>
          <w:rFonts w:cs="Times New Roman"/>
          <w:szCs w:val="28"/>
        </w:rPr>
        <w:t xml:space="preserve">муниципального района путем </w:t>
      </w:r>
      <w:r w:rsidRPr="00B00303">
        <w:rPr>
          <w:rFonts w:cs="Times New Roman"/>
          <w:szCs w:val="28"/>
        </w:rPr>
        <w:t xml:space="preserve">развития </w:t>
      </w:r>
      <w:r w:rsidR="00AD5EAB" w:rsidRPr="00B00303">
        <w:rPr>
          <w:rFonts w:cs="Times New Roman"/>
          <w:szCs w:val="28"/>
        </w:rPr>
        <w:t xml:space="preserve">на прилегающей </w:t>
      </w:r>
      <w:r w:rsidR="007B5D98" w:rsidRPr="00B00303">
        <w:rPr>
          <w:rFonts w:cs="Times New Roman"/>
          <w:szCs w:val="28"/>
        </w:rPr>
        <w:t xml:space="preserve">к Памятнику природы </w:t>
      </w:r>
      <w:r w:rsidR="00AD5EAB" w:rsidRPr="00B00303">
        <w:rPr>
          <w:rFonts w:cs="Times New Roman"/>
          <w:szCs w:val="28"/>
        </w:rPr>
        <w:t xml:space="preserve">территории </w:t>
      </w:r>
      <w:r w:rsidRPr="00B00303">
        <w:rPr>
          <w:rFonts w:cs="Times New Roman"/>
          <w:szCs w:val="28"/>
        </w:rPr>
        <w:t xml:space="preserve">инфраструктуры регулируемого туризма и отдыха </w:t>
      </w:r>
      <w:r w:rsidR="00454456" w:rsidRPr="00B00303">
        <w:rPr>
          <w:rFonts w:cs="Times New Roman"/>
          <w:szCs w:val="28"/>
        </w:rPr>
        <w:t>населения</w:t>
      </w:r>
      <w:r w:rsidR="0046210E" w:rsidRPr="00B00303">
        <w:rPr>
          <w:rFonts w:cs="Times New Roman"/>
          <w:szCs w:val="28"/>
        </w:rPr>
        <w:t xml:space="preserve"> </w:t>
      </w:r>
      <w:r w:rsidR="007B5D98" w:rsidRPr="00B00303">
        <w:rPr>
          <w:rFonts w:cs="Times New Roman"/>
          <w:szCs w:val="28"/>
        </w:rPr>
        <w:t xml:space="preserve">(в том числе массового) </w:t>
      </w:r>
      <w:r w:rsidRPr="00B00303">
        <w:rPr>
          <w:rFonts w:cs="Times New Roman"/>
          <w:szCs w:val="28"/>
        </w:rPr>
        <w:t>в соответствии с установленной рекреационной емкостью</w:t>
      </w:r>
      <w:r w:rsidR="00AD5EAB" w:rsidRPr="00B00303">
        <w:rPr>
          <w:rFonts w:cs="Times New Roman"/>
          <w:szCs w:val="28"/>
        </w:rPr>
        <w:t xml:space="preserve"> природн</w:t>
      </w:r>
      <w:r w:rsidR="00702CB8" w:rsidRPr="00B00303">
        <w:rPr>
          <w:rFonts w:cs="Times New Roman"/>
          <w:szCs w:val="28"/>
        </w:rPr>
        <w:t>ого</w:t>
      </w:r>
      <w:r w:rsidR="00AD5EAB" w:rsidRPr="00B00303">
        <w:rPr>
          <w:rFonts w:cs="Times New Roman"/>
          <w:szCs w:val="28"/>
        </w:rPr>
        <w:t xml:space="preserve"> комплекс</w:t>
      </w:r>
      <w:r w:rsidR="00702CB8" w:rsidRPr="00B00303">
        <w:rPr>
          <w:rFonts w:cs="Times New Roman"/>
          <w:szCs w:val="28"/>
        </w:rPr>
        <w:t>а</w:t>
      </w:r>
      <w:r w:rsidR="00AD5EAB" w:rsidRPr="00B00303">
        <w:rPr>
          <w:rFonts w:cs="Times New Roman"/>
          <w:szCs w:val="28"/>
        </w:rPr>
        <w:t xml:space="preserve"> </w:t>
      </w:r>
      <w:proofErr w:type="spellStart"/>
      <w:r w:rsidR="00AD5EAB" w:rsidRPr="00B00303">
        <w:rPr>
          <w:rFonts w:cs="Times New Roman"/>
          <w:szCs w:val="28"/>
        </w:rPr>
        <w:t>Дранкинских</w:t>
      </w:r>
      <w:proofErr w:type="spellEnd"/>
      <w:r w:rsidR="00150539" w:rsidRPr="00B00303">
        <w:rPr>
          <w:rFonts w:cs="Times New Roman"/>
          <w:szCs w:val="28"/>
        </w:rPr>
        <w:t xml:space="preserve"> горячих ключей</w:t>
      </w:r>
      <w:r w:rsidRPr="00B00303">
        <w:rPr>
          <w:rFonts w:cs="Times New Roman"/>
          <w:szCs w:val="28"/>
        </w:rPr>
        <w:t>;</w:t>
      </w:r>
      <w:r w:rsidRPr="00584088">
        <w:rPr>
          <w:rFonts w:cs="Times New Roman"/>
          <w:sz w:val="24"/>
          <w:szCs w:val="24"/>
        </w:rPr>
        <w:t xml:space="preserve"> </w:t>
      </w:r>
    </w:p>
    <w:p w:rsidR="00590D05" w:rsidRPr="00590D05" w:rsidRDefault="00584088" w:rsidP="00590D05">
      <w:pPr>
        <w:ind w:firstLine="709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="00590D05" w:rsidRPr="00590D05">
        <w:rPr>
          <w:rFonts w:cs="Times New Roman"/>
          <w:szCs w:val="28"/>
        </w:rPr>
        <w:t xml:space="preserve">проведение научных исследований, </w:t>
      </w:r>
      <w:r w:rsidR="00590D05">
        <w:rPr>
          <w:rFonts w:cs="Times New Roman"/>
          <w:szCs w:val="28"/>
        </w:rPr>
        <w:t xml:space="preserve">в том числе ведение </w:t>
      </w:r>
      <w:r w:rsidR="00590D05" w:rsidRPr="00590D05">
        <w:rPr>
          <w:rFonts w:cs="Times New Roman"/>
          <w:szCs w:val="28"/>
        </w:rPr>
        <w:t>экологического мониторинга;</w:t>
      </w:r>
    </w:p>
    <w:p w:rsidR="00AD5EAB" w:rsidRDefault="00590D05" w:rsidP="0034192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r w:rsidR="00AD5EAB">
        <w:rPr>
          <w:rFonts w:cs="Times New Roman"/>
          <w:szCs w:val="28"/>
        </w:rPr>
        <w:t>экологическое просвещение нас</w:t>
      </w:r>
      <w:r w:rsidR="00DC57BE">
        <w:rPr>
          <w:rFonts w:cs="Times New Roman"/>
          <w:szCs w:val="28"/>
        </w:rPr>
        <w:t>е</w:t>
      </w:r>
      <w:r w:rsidR="00AD5EAB">
        <w:rPr>
          <w:rFonts w:cs="Times New Roman"/>
          <w:szCs w:val="28"/>
        </w:rPr>
        <w:t>ления.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1.1</w:t>
      </w:r>
      <w:r w:rsidR="00454456">
        <w:rPr>
          <w:rFonts w:cs="Times New Roman"/>
          <w:szCs w:val="28"/>
        </w:rPr>
        <w:t>3</w:t>
      </w:r>
      <w:r w:rsidRPr="00584088">
        <w:rPr>
          <w:rFonts w:cs="Times New Roman"/>
          <w:szCs w:val="28"/>
        </w:rPr>
        <w:t xml:space="preserve">. Уточнение границ, режима особой охраны, ликвидация (снятие статуса особо охраняемой природной территории) </w:t>
      </w:r>
      <w:r w:rsidR="00AD5EAB">
        <w:rPr>
          <w:rFonts w:cs="Times New Roman"/>
          <w:szCs w:val="28"/>
        </w:rPr>
        <w:t xml:space="preserve">Памятника природы </w:t>
      </w:r>
      <w:r w:rsidRPr="00584088">
        <w:rPr>
          <w:rFonts w:cs="Times New Roman"/>
          <w:szCs w:val="28"/>
        </w:rPr>
        <w:t xml:space="preserve">осуществляется в соответствии с Законом Камчатского края от 29.12.2014 № 564 «Об особо охраняемых природных территориях в Камчатском крае». 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Cs w:val="28"/>
        </w:rPr>
      </w:pPr>
      <w:r w:rsidRPr="00506C66">
        <w:rPr>
          <w:rFonts w:cs="Times New Roman"/>
          <w:szCs w:val="28"/>
        </w:rPr>
        <w:t>1.1</w:t>
      </w:r>
      <w:r w:rsidR="00454456" w:rsidRPr="00506C66">
        <w:rPr>
          <w:rFonts w:cs="Times New Roman"/>
          <w:szCs w:val="28"/>
        </w:rPr>
        <w:t>4</w:t>
      </w:r>
      <w:r w:rsidRPr="00506C66">
        <w:rPr>
          <w:rFonts w:cs="Times New Roman"/>
          <w:szCs w:val="28"/>
        </w:rPr>
        <w:t xml:space="preserve">. Посещение территории </w:t>
      </w:r>
      <w:r w:rsidR="00AD5EAB" w:rsidRPr="00506C66">
        <w:rPr>
          <w:rFonts w:cs="Times New Roman"/>
          <w:szCs w:val="28"/>
        </w:rPr>
        <w:t xml:space="preserve">Памятника природы </w:t>
      </w:r>
      <w:r w:rsidRPr="00506C66">
        <w:rPr>
          <w:rFonts w:cs="Times New Roman"/>
          <w:szCs w:val="28"/>
        </w:rPr>
        <w:t>осуществляется по разрешениям, выдаваемым</w:t>
      </w:r>
      <w:r w:rsidR="00CA41FB" w:rsidRPr="00506C66">
        <w:rPr>
          <w:rFonts w:cs="Times New Roman"/>
          <w:szCs w:val="28"/>
        </w:rPr>
        <w:t xml:space="preserve"> юридическим лицом, </w:t>
      </w:r>
      <w:r w:rsidR="00506C66" w:rsidRPr="00506C66">
        <w:rPr>
          <w:rFonts w:cs="Times New Roman"/>
          <w:szCs w:val="28"/>
        </w:rPr>
        <w:t>принявшим</w:t>
      </w:r>
      <w:r w:rsidR="00CA41FB" w:rsidRPr="00506C66">
        <w:rPr>
          <w:rFonts w:cs="Times New Roman"/>
          <w:szCs w:val="28"/>
        </w:rPr>
        <w:t xml:space="preserve"> на себя обязательства по охране Памятника природы</w:t>
      </w:r>
      <w:r w:rsidRPr="00506C66">
        <w:rPr>
          <w:rFonts w:cs="Times New Roman"/>
          <w:szCs w:val="28"/>
        </w:rPr>
        <w:t>.</w:t>
      </w:r>
      <w:r w:rsidRPr="00584088">
        <w:rPr>
          <w:rFonts w:cs="Times New Roman"/>
          <w:szCs w:val="28"/>
        </w:rPr>
        <w:t xml:space="preserve"> </w:t>
      </w:r>
    </w:p>
    <w:p w:rsidR="00E85161" w:rsidRPr="00147204" w:rsidRDefault="00584088" w:rsidP="00584088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1.1</w:t>
      </w:r>
      <w:r w:rsidR="00454456" w:rsidRPr="00147204">
        <w:rPr>
          <w:rFonts w:cs="Times New Roman"/>
          <w:szCs w:val="28"/>
        </w:rPr>
        <w:t>5</w:t>
      </w:r>
      <w:r w:rsidRPr="00147204">
        <w:rPr>
          <w:rFonts w:cs="Times New Roman"/>
          <w:szCs w:val="28"/>
        </w:rPr>
        <w:t xml:space="preserve">. Основные виды разрешенного использования </w:t>
      </w:r>
      <w:r w:rsidR="004C1C5B" w:rsidRPr="00147204">
        <w:rPr>
          <w:rFonts w:cs="Times New Roman"/>
          <w:szCs w:val="28"/>
        </w:rPr>
        <w:t>земельных (лесных) участков</w:t>
      </w:r>
      <w:r w:rsidRPr="00147204">
        <w:rPr>
          <w:rFonts w:cs="Times New Roman"/>
          <w:szCs w:val="28"/>
        </w:rPr>
        <w:t>, расположенных в границах</w:t>
      </w:r>
      <w:r w:rsidR="00E85161" w:rsidRPr="00147204">
        <w:rPr>
          <w:rFonts w:cs="Times New Roman"/>
          <w:szCs w:val="28"/>
        </w:rPr>
        <w:t xml:space="preserve"> Памятника природы:</w:t>
      </w:r>
    </w:p>
    <w:p w:rsidR="009F0C26" w:rsidRPr="00147204" w:rsidRDefault="009F0C26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1) природно-познавательный туризм (код 5.2);</w:t>
      </w:r>
    </w:p>
    <w:p w:rsidR="009F0C26" w:rsidRPr="00147204" w:rsidRDefault="00696855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2</w:t>
      </w:r>
      <w:r w:rsidR="009F0C26" w:rsidRPr="00147204">
        <w:rPr>
          <w:rFonts w:cs="Times New Roman"/>
          <w:szCs w:val="28"/>
        </w:rPr>
        <w:t>) деятельность по особой охране и изучению природы (код 9.0);</w:t>
      </w:r>
    </w:p>
    <w:p w:rsidR="009F0C26" w:rsidRPr="00147204" w:rsidRDefault="00696855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3</w:t>
      </w:r>
      <w:r w:rsidR="009F0C26" w:rsidRPr="00147204">
        <w:rPr>
          <w:rFonts w:cs="Times New Roman"/>
          <w:szCs w:val="28"/>
        </w:rPr>
        <w:t>) охрана природных территорий (код 9.1);</w:t>
      </w:r>
    </w:p>
    <w:p w:rsidR="00F912AE" w:rsidRPr="00147204" w:rsidRDefault="00696855" w:rsidP="00F912AE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4</w:t>
      </w:r>
      <w:r w:rsidR="00F912AE" w:rsidRPr="00147204">
        <w:rPr>
          <w:rFonts w:cs="Times New Roman"/>
          <w:szCs w:val="28"/>
        </w:rPr>
        <w:t>) курортная деятельность (код 9.2);</w:t>
      </w:r>
    </w:p>
    <w:p w:rsidR="009F0C26" w:rsidRPr="00147204" w:rsidRDefault="00696855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5</w:t>
      </w:r>
      <w:r w:rsidR="009F0C26" w:rsidRPr="00147204">
        <w:rPr>
          <w:rFonts w:cs="Times New Roman"/>
          <w:szCs w:val="28"/>
        </w:rPr>
        <w:t>) историко-культурная деятельность (код 9.3)</w:t>
      </w:r>
      <w:r w:rsidR="00906C9D">
        <w:rPr>
          <w:rFonts w:cs="Times New Roman"/>
          <w:szCs w:val="28"/>
        </w:rPr>
        <w:t>;</w:t>
      </w:r>
    </w:p>
    <w:p w:rsidR="00E026B0" w:rsidRPr="00147204" w:rsidRDefault="00E026B0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6) резервные леса (10.4)</w:t>
      </w:r>
      <w:r w:rsidR="00906C9D">
        <w:rPr>
          <w:rFonts w:cs="Times New Roman"/>
          <w:szCs w:val="28"/>
        </w:rPr>
        <w:t>;</w:t>
      </w:r>
      <w:bookmarkStart w:id="0" w:name="_GoBack"/>
      <w:bookmarkEnd w:id="0"/>
    </w:p>
    <w:p w:rsidR="00E026B0" w:rsidRPr="00147204" w:rsidRDefault="00147204" w:rsidP="00E026B0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7</w:t>
      </w:r>
      <w:r w:rsidR="00E026B0" w:rsidRPr="00147204">
        <w:rPr>
          <w:rFonts w:cs="Times New Roman"/>
          <w:szCs w:val="28"/>
        </w:rPr>
        <w:t>) общее пользование водными объектами (код 11.1).</w:t>
      </w:r>
    </w:p>
    <w:p w:rsidR="009F0C26" w:rsidRPr="00147204" w:rsidRDefault="004C1C5B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1.</w:t>
      </w:r>
      <w:r w:rsidR="00150539" w:rsidRPr="00147204">
        <w:rPr>
          <w:rFonts w:cs="Times New Roman"/>
          <w:szCs w:val="28"/>
        </w:rPr>
        <w:t>1</w:t>
      </w:r>
      <w:r w:rsidR="00454456" w:rsidRPr="00147204">
        <w:rPr>
          <w:rFonts w:cs="Times New Roman"/>
          <w:szCs w:val="28"/>
        </w:rPr>
        <w:t>6</w:t>
      </w:r>
      <w:r w:rsidRPr="00147204">
        <w:rPr>
          <w:rFonts w:cs="Times New Roman"/>
          <w:szCs w:val="28"/>
        </w:rPr>
        <w:t xml:space="preserve">. </w:t>
      </w:r>
      <w:r w:rsidR="009F0C26" w:rsidRPr="00147204">
        <w:rPr>
          <w:rFonts w:cs="Times New Roman"/>
          <w:szCs w:val="28"/>
        </w:rPr>
        <w:t>Вспомогательные виды разрешенного использования земельных (лесных) участков, расположенных в границах зоны охраны уникальных природных комплексов и объектов Памятника природы:</w:t>
      </w:r>
    </w:p>
    <w:p w:rsidR="003401D2" w:rsidRPr="00147204" w:rsidRDefault="00E026B0" w:rsidP="003401D2">
      <w:pPr>
        <w:ind w:firstLine="709"/>
        <w:jc w:val="both"/>
        <w:rPr>
          <w:rFonts w:cs="Times New Roman"/>
          <w:strike/>
          <w:szCs w:val="28"/>
        </w:rPr>
      </w:pPr>
      <w:r w:rsidRPr="00147204">
        <w:rPr>
          <w:rFonts w:cs="Times New Roman"/>
          <w:szCs w:val="28"/>
        </w:rPr>
        <w:t>1</w:t>
      </w:r>
      <w:r w:rsidR="003401D2" w:rsidRPr="00147204">
        <w:rPr>
          <w:rFonts w:cs="Times New Roman"/>
          <w:szCs w:val="28"/>
        </w:rPr>
        <w:t xml:space="preserve">) воздушный транспорт </w:t>
      </w:r>
      <w:r w:rsidR="00DC3AE3" w:rsidRPr="00147204">
        <w:rPr>
          <w:rFonts w:cs="Times New Roman"/>
          <w:szCs w:val="28"/>
        </w:rPr>
        <w:t xml:space="preserve">(в части размещения вертолетных площадок) </w:t>
      </w:r>
      <w:r w:rsidR="003401D2" w:rsidRPr="00147204">
        <w:rPr>
          <w:rFonts w:cs="Times New Roman"/>
          <w:szCs w:val="28"/>
        </w:rPr>
        <w:t>(код 7.4);</w:t>
      </w:r>
    </w:p>
    <w:p w:rsidR="000904FC" w:rsidRPr="000904FC" w:rsidRDefault="00147204" w:rsidP="000904FC">
      <w:pPr>
        <w:ind w:firstLine="709"/>
        <w:jc w:val="both"/>
        <w:rPr>
          <w:rFonts w:cs="Times New Roman"/>
          <w:szCs w:val="28"/>
        </w:rPr>
      </w:pPr>
      <w:r w:rsidRPr="008A257B">
        <w:rPr>
          <w:rFonts w:cs="Times New Roman"/>
          <w:szCs w:val="28"/>
        </w:rPr>
        <w:t>2</w:t>
      </w:r>
      <w:r w:rsidR="000904FC" w:rsidRPr="008A257B">
        <w:rPr>
          <w:rFonts w:cs="Times New Roman"/>
          <w:szCs w:val="28"/>
        </w:rPr>
        <w:t xml:space="preserve">) специальная деятельность (в части </w:t>
      </w:r>
      <w:r w:rsidR="00456697">
        <w:rPr>
          <w:rFonts w:cs="Times New Roman"/>
          <w:szCs w:val="28"/>
        </w:rPr>
        <w:t xml:space="preserve">временного </w:t>
      </w:r>
      <w:r w:rsidR="000904FC" w:rsidRPr="008A257B">
        <w:rPr>
          <w:rFonts w:cs="Times New Roman"/>
          <w:szCs w:val="28"/>
        </w:rPr>
        <w:t>накопления отходов</w:t>
      </w:r>
      <w:r w:rsidR="008A257B" w:rsidRPr="008A257B">
        <w:rPr>
          <w:rFonts w:cs="Times New Roman"/>
          <w:szCs w:val="28"/>
        </w:rPr>
        <w:t xml:space="preserve">) </w:t>
      </w:r>
      <w:r w:rsidR="000904FC" w:rsidRPr="008A257B">
        <w:rPr>
          <w:rFonts w:cs="Times New Roman"/>
          <w:szCs w:val="28"/>
        </w:rPr>
        <w:t>(код 12.2).</w:t>
      </w:r>
    </w:p>
    <w:p w:rsidR="006247DA" w:rsidRDefault="006247DA" w:rsidP="006247DA">
      <w:pPr>
        <w:ind w:firstLine="709"/>
        <w:jc w:val="both"/>
        <w:rPr>
          <w:rFonts w:cs="Times New Roman"/>
          <w:bCs/>
          <w:szCs w:val="28"/>
        </w:rPr>
      </w:pPr>
      <w:r w:rsidRPr="00A8574D">
        <w:rPr>
          <w:rFonts w:cs="Times New Roman"/>
          <w:szCs w:val="28"/>
        </w:rPr>
        <w:t>1.</w:t>
      </w:r>
      <w:r w:rsidR="00150539">
        <w:rPr>
          <w:rFonts w:cs="Times New Roman"/>
          <w:szCs w:val="28"/>
        </w:rPr>
        <w:t>1</w:t>
      </w:r>
      <w:r w:rsidR="00454456">
        <w:rPr>
          <w:rFonts w:cs="Times New Roman"/>
          <w:szCs w:val="28"/>
        </w:rPr>
        <w:t>7</w:t>
      </w:r>
      <w:r w:rsidRPr="00A8574D">
        <w:rPr>
          <w:rFonts w:cs="Times New Roman"/>
          <w:szCs w:val="28"/>
        </w:rPr>
        <w:t xml:space="preserve">. </w:t>
      </w:r>
      <w:r w:rsidR="00A8574D" w:rsidRPr="00A8574D">
        <w:rPr>
          <w:rFonts w:cs="Times New Roman"/>
          <w:szCs w:val="28"/>
        </w:rPr>
        <w:t xml:space="preserve"> </w:t>
      </w:r>
      <w:r w:rsidRPr="00A8574D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Pr="00A8574D">
        <w:rPr>
          <w:rFonts w:cs="Times New Roman"/>
          <w:bCs/>
          <w:szCs w:val="28"/>
          <w:vertAlign w:val="superscript"/>
        </w:rPr>
        <w:t>1</w:t>
      </w:r>
      <w:r w:rsidRPr="00A8574D">
        <w:rPr>
          <w:rFonts w:cs="Times New Roman"/>
          <w:bCs/>
          <w:szCs w:val="28"/>
        </w:rPr>
        <w:t xml:space="preserve"> статьи 11 Федерального закона от 23.11.1995 № 174-ФЗ «Об экологической экспертизе».</w:t>
      </w:r>
      <w:r w:rsidRPr="006247DA">
        <w:rPr>
          <w:rFonts w:cs="Times New Roman"/>
          <w:bCs/>
          <w:szCs w:val="28"/>
        </w:rPr>
        <w:t xml:space="preserve"> </w:t>
      </w:r>
    </w:p>
    <w:p w:rsidR="00C31134" w:rsidRDefault="00341920" w:rsidP="006247DA">
      <w:pPr>
        <w:ind w:firstLine="709"/>
        <w:jc w:val="both"/>
        <w:rPr>
          <w:rFonts w:cs="Times New Roman"/>
          <w:bCs/>
          <w:szCs w:val="28"/>
        </w:rPr>
      </w:pPr>
      <w:r w:rsidRPr="000F6CB5">
        <w:rPr>
          <w:rFonts w:cs="Times New Roman"/>
          <w:bCs/>
          <w:szCs w:val="28"/>
        </w:rPr>
        <w:t>1.1</w:t>
      </w:r>
      <w:r w:rsidR="00454456">
        <w:rPr>
          <w:rFonts w:cs="Times New Roman"/>
          <w:bCs/>
          <w:szCs w:val="28"/>
        </w:rPr>
        <w:t>8</w:t>
      </w:r>
      <w:r w:rsidRPr="000F6CB5">
        <w:rPr>
          <w:rFonts w:cs="Times New Roman"/>
          <w:bCs/>
          <w:szCs w:val="28"/>
        </w:rPr>
        <w:t xml:space="preserve">. </w:t>
      </w:r>
      <w:r w:rsidR="00C31134">
        <w:rPr>
          <w:rFonts w:cs="Times New Roman"/>
          <w:bCs/>
          <w:szCs w:val="28"/>
        </w:rPr>
        <w:t>Г</w:t>
      </w:r>
      <w:r w:rsidR="00C31134" w:rsidRPr="00C31134">
        <w:rPr>
          <w:rFonts w:cs="Times New Roman"/>
          <w:bCs/>
          <w:szCs w:val="28"/>
        </w:rPr>
        <w:t xml:space="preserve">осударственный надзор в области охраны и использования </w:t>
      </w:r>
      <w:r w:rsidR="00C31134">
        <w:rPr>
          <w:rFonts w:cs="Times New Roman"/>
          <w:bCs/>
          <w:szCs w:val="28"/>
        </w:rPr>
        <w:t>П</w:t>
      </w:r>
      <w:r w:rsidR="00C31134" w:rsidRPr="00C31134">
        <w:rPr>
          <w:rFonts w:cs="Times New Roman"/>
          <w:bCs/>
          <w:szCs w:val="28"/>
        </w:rPr>
        <w:t>амятника природы</w:t>
      </w:r>
      <w:r w:rsidR="00C31134">
        <w:rPr>
          <w:rFonts w:cs="Times New Roman"/>
          <w:bCs/>
          <w:szCs w:val="28"/>
        </w:rPr>
        <w:t xml:space="preserve"> </w:t>
      </w:r>
      <w:r w:rsidRPr="000F6CB5">
        <w:rPr>
          <w:rFonts w:cs="Times New Roman"/>
          <w:bCs/>
          <w:szCs w:val="28"/>
        </w:rPr>
        <w:t xml:space="preserve">осуществляют </w:t>
      </w:r>
      <w:r w:rsidR="000F6CB5" w:rsidRPr="000F6CB5">
        <w:rPr>
          <w:rFonts w:cs="Times New Roman"/>
          <w:bCs/>
          <w:szCs w:val="28"/>
        </w:rPr>
        <w:t>Агентство лесного хозяйства и охраны животного мира Камчатского края</w:t>
      </w:r>
      <w:r w:rsidR="00E57A32">
        <w:rPr>
          <w:rFonts w:cs="Times New Roman"/>
          <w:bCs/>
          <w:szCs w:val="28"/>
        </w:rPr>
        <w:t>, Северо-восточное территориальное управление Росрыболовства,</w:t>
      </w:r>
      <w:r w:rsidR="000F6CB5" w:rsidRPr="000F6CB5">
        <w:rPr>
          <w:rFonts w:cs="Times New Roman"/>
          <w:bCs/>
          <w:szCs w:val="28"/>
        </w:rPr>
        <w:t xml:space="preserve"> Инспекция государственного экологического надзора Камчатского края</w:t>
      </w:r>
      <w:r w:rsidR="00C31134">
        <w:rPr>
          <w:rFonts w:cs="Times New Roman"/>
          <w:bCs/>
          <w:szCs w:val="28"/>
        </w:rPr>
        <w:t xml:space="preserve"> в рамках установленных полномочий.</w:t>
      </w:r>
      <w:r w:rsidR="000F6CB5">
        <w:rPr>
          <w:rFonts w:cs="Times New Roman"/>
          <w:bCs/>
          <w:szCs w:val="28"/>
        </w:rPr>
        <w:t xml:space="preserve"> </w:t>
      </w:r>
    </w:p>
    <w:p w:rsidR="00341920" w:rsidRDefault="00C31134" w:rsidP="006247DA">
      <w:pPr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1.19. Охрану Памятника природы осуществляют </w:t>
      </w:r>
      <w:r w:rsidR="000F6CB5">
        <w:rPr>
          <w:rFonts w:cs="Times New Roman"/>
          <w:bCs/>
          <w:szCs w:val="28"/>
        </w:rPr>
        <w:t xml:space="preserve">юридические лица,  </w:t>
      </w:r>
      <w:r w:rsidR="00E55FB2" w:rsidRPr="00E55FB2">
        <w:rPr>
          <w:rFonts w:cs="Times New Roman"/>
          <w:bCs/>
          <w:szCs w:val="28"/>
        </w:rPr>
        <w:t>взявши</w:t>
      </w:r>
      <w:r w:rsidR="00E55FB2">
        <w:rPr>
          <w:rFonts w:cs="Times New Roman"/>
          <w:bCs/>
          <w:szCs w:val="28"/>
        </w:rPr>
        <w:t>е</w:t>
      </w:r>
      <w:r w:rsidR="00E55FB2" w:rsidRPr="00E55FB2">
        <w:rPr>
          <w:rFonts w:cs="Times New Roman"/>
          <w:bCs/>
          <w:szCs w:val="28"/>
        </w:rPr>
        <w:t xml:space="preserve"> на себя обязательства по </w:t>
      </w:r>
      <w:r>
        <w:rPr>
          <w:rFonts w:cs="Times New Roman"/>
          <w:bCs/>
          <w:szCs w:val="28"/>
        </w:rPr>
        <w:t xml:space="preserve">его </w:t>
      </w:r>
      <w:r w:rsidR="00E55FB2" w:rsidRPr="00E55FB2">
        <w:rPr>
          <w:rFonts w:cs="Times New Roman"/>
          <w:bCs/>
          <w:szCs w:val="28"/>
        </w:rPr>
        <w:t xml:space="preserve">охране </w:t>
      </w:r>
      <w:r w:rsidR="00E55FB2">
        <w:rPr>
          <w:rFonts w:cs="Times New Roman"/>
          <w:bCs/>
          <w:szCs w:val="28"/>
        </w:rPr>
        <w:t>в установленном порядке.</w:t>
      </w:r>
    </w:p>
    <w:p w:rsidR="00E55FB2" w:rsidRPr="006247DA" w:rsidRDefault="00832E32" w:rsidP="006247DA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C31134">
        <w:rPr>
          <w:rFonts w:cs="Times New Roman"/>
          <w:szCs w:val="28"/>
        </w:rPr>
        <w:t>20</w:t>
      </w:r>
      <w:r>
        <w:rPr>
          <w:rFonts w:cs="Times New Roman"/>
          <w:szCs w:val="28"/>
        </w:rPr>
        <w:t xml:space="preserve">. </w:t>
      </w:r>
      <w:r w:rsidR="00E55FB2" w:rsidRPr="00E55FB2">
        <w:rPr>
          <w:rFonts w:cs="Times New Roman"/>
          <w:szCs w:val="28"/>
        </w:rPr>
        <w:t xml:space="preserve">Обязательства </w:t>
      </w:r>
      <w:r w:rsidR="00C31134">
        <w:rPr>
          <w:rFonts w:cs="Times New Roman"/>
          <w:szCs w:val="28"/>
        </w:rPr>
        <w:t xml:space="preserve">юридических лиц – </w:t>
      </w:r>
      <w:r w:rsidR="00E55FB2" w:rsidRPr="00E55FB2">
        <w:rPr>
          <w:rFonts w:cs="Times New Roman"/>
          <w:szCs w:val="28"/>
        </w:rPr>
        <w:t xml:space="preserve">правообладателей по обеспечению режима особой охраны </w:t>
      </w:r>
      <w:r>
        <w:rPr>
          <w:rFonts w:cs="Times New Roman"/>
          <w:szCs w:val="28"/>
        </w:rPr>
        <w:t>П</w:t>
      </w:r>
      <w:r w:rsidR="00E55FB2" w:rsidRPr="00E55FB2">
        <w:rPr>
          <w:rFonts w:cs="Times New Roman"/>
          <w:szCs w:val="28"/>
        </w:rPr>
        <w:t>амятник</w:t>
      </w:r>
      <w:r>
        <w:rPr>
          <w:rFonts w:cs="Times New Roman"/>
          <w:szCs w:val="28"/>
        </w:rPr>
        <w:t>а</w:t>
      </w:r>
      <w:r w:rsidR="00E55FB2" w:rsidRPr="00E55FB2">
        <w:rPr>
          <w:rFonts w:cs="Times New Roman"/>
          <w:szCs w:val="28"/>
        </w:rPr>
        <w:t xml:space="preserve"> природы подлежат включению в охранные обязательства на </w:t>
      </w:r>
      <w:r>
        <w:rPr>
          <w:rFonts w:cs="Times New Roman"/>
          <w:szCs w:val="28"/>
        </w:rPr>
        <w:t>П</w:t>
      </w:r>
      <w:r w:rsidR="00E55FB2" w:rsidRPr="00E55FB2">
        <w:rPr>
          <w:rFonts w:cs="Times New Roman"/>
          <w:szCs w:val="28"/>
        </w:rPr>
        <w:t>амятник природы, которые оформляются</w:t>
      </w:r>
      <w:r>
        <w:rPr>
          <w:rFonts w:cs="Times New Roman"/>
          <w:szCs w:val="28"/>
        </w:rPr>
        <w:t xml:space="preserve"> Министерством природных ресурсов и экологии Камчатского края в уведомительном порядке</w:t>
      </w:r>
      <w:r w:rsidR="00E55FB2" w:rsidRPr="00E55FB2">
        <w:rPr>
          <w:rFonts w:cs="Times New Roman"/>
          <w:szCs w:val="28"/>
        </w:rPr>
        <w:t>.</w:t>
      </w:r>
    </w:p>
    <w:p w:rsidR="006247DA" w:rsidRPr="009F0C26" w:rsidRDefault="006247DA" w:rsidP="009F0C26">
      <w:pPr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CA41FB" w:rsidRPr="00F31D01" w:rsidRDefault="004E7B19" w:rsidP="00F31D01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CF66D9" w:rsidRDefault="00CF66D9" w:rsidP="008B075B">
      <w:pPr>
        <w:ind w:firstLine="709"/>
        <w:jc w:val="both"/>
        <w:rPr>
          <w:rFonts w:cs="Times New Roman"/>
          <w:szCs w:val="28"/>
        </w:rPr>
      </w:pPr>
    </w:p>
    <w:p w:rsidR="00B977FC" w:rsidRPr="000F5668" w:rsidRDefault="00B977FC" w:rsidP="00B977FC">
      <w:pPr>
        <w:ind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>хозяйственная и иная</w:t>
      </w:r>
      <w:r>
        <w:rPr>
          <w:szCs w:val="28"/>
        </w:rPr>
        <w:t xml:space="preserve"> </w:t>
      </w:r>
      <w:r w:rsidRPr="00B977FC">
        <w:rPr>
          <w:szCs w:val="28"/>
        </w:rPr>
        <w:t xml:space="preserve">деятельность, </w:t>
      </w:r>
      <w:r w:rsidR="002421D0">
        <w:rPr>
          <w:szCs w:val="28"/>
        </w:rPr>
        <w:t xml:space="preserve">противоречащая целям создания Памятника природы и </w:t>
      </w:r>
      <w:r w:rsidRPr="00B977FC">
        <w:rPr>
          <w:szCs w:val="28"/>
        </w:rPr>
        <w:t xml:space="preserve">оказывающая негативное (вредное) воздействие на </w:t>
      </w:r>
      <w:r w:rsidR="002421D0">
        <w:rPr>
          <w:szCs w:val="28"/>
        </w:rPr>
        <w:t xml:space="preserve">его </w:t>
      </w:r>
      <w:r w:rsidRPr="00B977FC">
        <w:rPr>
          <w:szCs w:val="28"/>
        </w:rPr>
        <w:t>природные</w:t>
      </w:r>
      <w:r>
        <w:rPr>
          <w:szCs w:val="28"/>
        </w:rPr>
        <w:t xml:space="preserve"> </w:t>
      </w:r>
      <w:r w:rsidRPr="00B977FC">
        <w:rPr>
          <w:szCs w:val="28"/>
        </w:rPr>
        <w:t>комплексы и объекты, а именно: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Pr="00A3480E">
        <w:rPr>
          <w:rFonts w:cs="Times New Roman"/>
          <w:szCs w:val="28"/>
        </w:rPr>
        <w:t xml:space="preserve">) предоставление </w:t>
      </w:r>
      <w:r>
        <w:rPr>
          <w:rFonts w:cs="Times New Roman"/>
          <w:szCs w:val="28"/>
        </w:rPr>
        <w:t xml:space="preserve">и использование </w:t>
      </w:r>
      <w:r w:rsidRPr="00A3480E">
        <w:rPr>
          <w:rFonts w:cs="Times New Roman"/>
          <w:szCs w:val="28"/>
        </w:rPr>
        <w:t>земельных (лесных) участков для целей, не связанных с целями создания и функционирования</w:t>
      </w:r>
      <w:r>
        <w:rPr>
          <w:rFonts w:cs="Times New Roman"/>
          <w:szCs w:val="28"/>
        </w:rPr>
        <w:t xml:space="preserve"> Памятника природы</w:t>
      </w:r>
      <w:r w:rsidR="001C1DAD">
        <w:rPr>
          <w:rFonts w:cs="Times New Roman"/>
          <w:szCs w:val="28"/>
        </w:rPr>
        <w:t xml:space="preserve">, </w:t>
      </w:r>
      <w:r w:rsidRPr="00B977FC">
        <w:rPr>
          <w:rFonts w:cs="Times New Roman"/>
          <w:szCs w:val="28"/>
        </w:rPr>
        <w:t>использование лесов не по</w:t>
      </w:r>
      <w:r>
        <w:rPr>
          <w:rFonts w:cs="Times New Roman"/>
          <w:szCs w:val="28"/>
        </w:rPr>
        <w:t xml:space="preserve"> </w:t>
      </w:r>
      <w:r w:rsidRPr="00B977FC">
        <w:rPr>
          <w:rFonts w:cs="Times New Roman"/>
          <w:szCs w:val="28"/>
        </w:rPr>
        <w:t>целевому назначению (виду разрешенного использования лесов);</w:t>
      </w:r>
    </w:p>
    <w:p w:rsidR="00B977FC" w:rsidRPr="00A534CA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84A60">
        <w:rPr>
          <w:rFonts w:cs="Times New Roman"/>
          <w:szCs w:val="28"/>
        </w:rPr>
        <w:t>2) строительство, реконструкция, капитальный ремонт объектов капитального строительства;</w:t>
      </w:r>
      <w:r w:rsidR="007F31A0">
        <w:rPr>
          <w:rFonts w:cs="Times New Roman"/>
          <w:szCs w:val="28"/>
        </w:rPr>
        <w:t xml:space="preserve"> </w:t>
      </w:r>
    </w:p>
    <w:p w:rsidR="00B977FC" w:rsidRDefault="00B977FC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</w:t>
      </w:r>
      <w:r w:rsidRPr="00A3480E">
        <w:rPr>
          <w:rFonts w:cs="Times New Roman"/>
        </w:rPr>
        <w:t xml:space="preserve"> д</w:t>
      </w:r>
      <w:r w:rsidRPr="00A3480E">
        <w:rPr>
          <w:rFonts w:cs="Times New Roman"/>
          <w:szCs w:val="28"/>
          <w:lang w:eastAsia="zh-CN"/>
        </w:rPr>
        <w:t>еятельность, влекущая за собой нарушение, повреждение, уничтожение</w:t>
      </w:r>
      <w:r w:rsidR="008E79E3">
        <w:rPr>
          <w:rFonts w:cs="Times New Roman"/>
          <w:szCs w:val="28"/>
          <w:lang w:eastAsia="zh-CN"/>
        </w:rPr>
        <w:t xml:space="preserve"> </w:t>
      </w:r>
      <w:proofErr w:type="spellStart"/>
      <w:r w:rsidR="008E79E3">
        <w:rPr>
          <w:rFonts w:cs="Times New Roman"/>
          <w:szCs w:val="28"/>
          <w:lang w:eastAsia="zh-CN"/>
        </w:rPr>
        <w:t>Дранкинских</w:t>
      </w:r>
      <w:proofErr w:type="spellEnd"/>
      <w:r w:rsidR="008E79E3">
        <w:rPr>
          <w:rFonts w:cs="Times New Roman"/>
          <w:szCs w:val="28"/>
          <w:lang w:eastAsia="zh-CN"/>
        </w:rPr>
        <w:t xml:space="preserve"> горячих ключей</w:t>
      </w:r>
      <w:r w:rsidRPr="00A3480E">
        <w:rPr>
          <w:rFonts w:cs="Times New Roman"/>
          <w:szCs w:val="28"/>
          <w:lang w:eastAsia="zh-CN"/>
        </w:rPr>
        <w:t xml:space="preserve">, </w:t>
      </w:r>
      <w:r w:rsidR="008E79E3">
        <w:rPr>
          <w:rFonts w:cs="Times New Roman"/>
          <w:szCs w:val="28"/>
          <w:lang w:eastAsia="zh-CN"/>
        </w:rPr>
        <w:t xml:space="preserve">их гидрологического режима, </w:t>
      </w:r>
      <w:r w:rsidRPr="00A3480E">
        <w:rPr>
          <w:rFonts w:cs="Times New Roman"/>
          <w:szCs w:val="28"/>
          <w:lang w:eastAsia="zh-CN"/>
        </w:rPr>
        <w:t>форм рельефа,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1C1DAD" w:rsidRPr="001C1DAD" w:rsidRDefault="001C1DAD" w:rsidP="001C1DAD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 xml:space="preserve">4) </w:t>
      </w:r>
      <w:r w:rsidRPr="001C1DAD">
        <w:rPr>
          <w:rFonts w:cs="Times New Roman"/>
          <w:szCs w:val="28"/>
          <w:lang w:eastAsia="zh-CN"/>
        </w:rPr>
        <w:t>добыча (сбор) объектов животного и растительного мира, занесенных в</w:t>
      </w:r>
      <w:r>
        <w:rPr>
          <w:rFonts w:cs="Times New Roman"/>
          <w:szCs w:val="28"/>
          <w:lang w:eastAsia="zh-CN"/>
        </w:rPr>
        <w:t xml:space="preserve"> </w:t>
      </w:r>
      <w:r w:rsidRPr="001C1DAD">
        <w:rPr>
          <w:rFonts w:cs="Times New Roman"/>
          <w:szCs w:val="28"/>
          <w:lang w:eastAsia="zh-CN"/>
        </w:rPr>
        <w:t>Красную книгу Российской Федерации и Красную книгу Камчатского края;</w:t>
      </w:r>
    </w:p>
    <w:p w:rsidR="001C1DAD" w:rsidRDefault="001C1DAD" w:rsidP="001C1DAD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5</w:t>
      </w:r>
      <w:r w:rsidRPr="001C1DAD">
        <w:rPr>
          <w:rFonts w:cs="Times New Roman"/>
          <w:szCs w:val="28"/>
          <w:lang w:eastAsia="zh-CN"/>
        </w:rPr>
        <w:t>) добывание объектов животного мира, не относящихся к объектам охоты;</w:t>
      </w:r>
    </w:p>
    <w:p w:rsidR="00B977FC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6</w:t>
      </w:r>
      <w:r w:rsidR="00B977FC">
        <w:rPr>
          <w:rFonts w:cs="Times New Roman"/>
          <w:szCs w:val="28"/>
          <w:lang w:eastAsia="zh-CN"/>
        </w:rPr>
        <w:t xml:space="preserve">) </w:t>
      </w:r>
      <w:r w:rsidR="00B977FC" w:rsidRPr="00B31A2B">
        <w:rPr>
          <w:rFonts w:cs="Times New Roman"/>
          <w:szCs w:val="28"/>
          <w:lang w:eastAsia="zh-CN"/>
        </w:rPr>
        <w:t>разработка месторождений полезных ископаемых, проведение изыскательских и иных работ, связанных с пользованием недрами</w:t>
      </w:r>
      <w:r w:rsidR="00B977FC">
        <w:rPr>
          <w:rFonts w:cs="Times New Roman"/>
          <w:szCs w:val="28"/>
          <w:lang w:eastAsia="zh-CN"/>
        </w:rPr>
        <w:t>;</w:t>
      </w:r>
    </w:p>
    <w:p w:rsidR="00B977FC" w:rsidRPr="005323C2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7</w:t>
      </w:r>
      <w:r w:rsidR="00B977FC" w:rsidRPr="005323C2">
        <w:rPr>
          <w:rFonts w:cs="Times New Roman"/>
          <w:szCs w:val="28"/>
          <w:lang w:eastAsia="zh-CN"/>
        </w:rPr>
        <w:t>) проведение взрывных работ, за исключением случаев ликвидации и предупреждения чрезвычайных ситуаций;</w:t>
      </w:r>
    </w:p>
    <w:p w:rsidR="00B977FC" w:rsidRPr="005323C2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8</w:t>
      </w:r>
      <w:r w:rsidR="00B977FC" w:rsidRPr="005323C2">
        <w:rPr>
          <w:rFonts w:cs="Times New Roman"/>
          <w:szCs w:val="28"/>
          <w:lang w:eastAsia="zh-CN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B977FC" w:rsidRPr="00A3480E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eastAsia="zh-CN"/>
        </w:rPr>
        <w:t>9</w:t>
      </w:r>
      <w:r w:rsidR="00B977FC">
        <w:rPr>
          <w:rFonts w:cs="Times New Roman"/>
          <w:szCs w:val="28"/>
          <w:lang w:eastAsia="zh-CN"/>
        </w:rPr>
        <w:t xml:space="preserve">) </w:t>
      </w:r>
      <w:r w:rsidR="00B977FC">
        <w:rPr>
          <w:rFonts w:cs="Times New Roman"/>
          <w:szCs w:val="28"/>
        </w:rPr>
        <w:t xml:space="preserve">заготовка древесины, </w:t>
      </w:r>
      <w:r w:rsidR="00B977FC" w:rsidRPr="00A3480E">
        <w:rPr>
          <w:rFonts w:cs="Times New Roman"/>
          <w:szCs w:val="28"/>
        </w:rPr>
        <w:t>пригодных для употребления в пищу лесных ресурсов (пищевых лесных ресурсов), лекарственных растений, других недревесных лесных ресурсов;</w:t>
      </w:r>
    </w:p>
    <w:p w:rsidR="00B977FC" w:rsidRPr="00A3480E" w:rsidRDefault="007315DF" w:rsidP="00B977FC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0"/>
        </w:rPr>
      </w:pPr>
      <w:r>
        <w:rPr>
          <w:rFonts w:cs="Times New Roman"/>
          <w:szCs w:val="28"/>
        </w:rPr>
        <w:t>10</w:t>
      </w:r>
      <w:r w:rsidR="00B977FC" w:rsidRPr="00A3480E">
        <w:rPr>
          <w:rFonts w:cs="Times New Roman"/>
          <w:szCs w:val="28"/>
        </w:rPr>
        <w:t>) сплав древесины по водотокам и водоемам;</w:t>
      </w:r>
    </w:p>
    <w:p w:rsidR="00B977FC" w:rsidRPr="00A3480E" w:rsidRDefault="007315DF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11</w:t>
      </w:r>
      <w:r w:rsidR="00B977FC" w:rsidRPr="00A3480E">
        <w:rPr>
          <w:rFonts w:cs="Times New Roman"/>
          <w:szCs w:val="28"/>
        </w:rPr>
        <w:t xml:space="preserve">) переработка древесины и иных лесных ресурсов;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2</w:t>
      </w:r>
      <w:r w:rsidRPr="00A3480E">
        <w:rPr>
          <w:rFonts w:cs="Times New Roman"/>
          <w:szCs w:val="28"/>
        </w:rPr>
        <w:t>) ведение сельского хозяйства</w:t>
      </w:r>
      <w:r>
        <w:rPr>
          <w:rFonts w:cs="Times New Roman"/>
          <w:szCs w:val="28"/>
        </w:rPr>
        <w:t>, в том числе выпас скота</w:t>
      </w:r>
      <w:r w:rsidRPr="00A3480E">
        <w:rPr>
          <w:rFonts w:cs="Times New Roman"/>
          <w:szCs w:val="28"/>
        </w:rPr>
        <w:t>;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 выращивание лесных плодовых, ягодных, декоративных, лекарственных растений;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4</w:t>
      </w:r>
      <w:r w:rsidRPr="00A3480E">
        <w:rPr>
          <w:rFonts w:cs="Times New Roman"/>
          <w:szCs w:val="28"/>
        </w:rPr>
        <w:t>) пеший туризм, движение механических транспортных средств вне установленных маршрутов передвижения</w:t>
      </w:r>
      <w:r w:rsidR="00D9792B">
        <w:rPr>
          <w:rFonts w:cs="Times New Roman"/>
          <w:szCs w:val="28"/>
        </w:rPr>
        <w:t xml:space="preserve"> (за исключением снегоходов в период </w:t>
      </w:r>
      <w:r w:rsidR="00B51967">
        <w:rPr>
          <w:rFonts w:cs="Times New Roman"/>
          <w:szCs w:val="28"/>
        </w:rPr>
        <w:t>выпадения снежного покрова)</w:t>
      </w:r>
      <w:r w:rsidRPr="00A3480E">
        <w:rPr>
          <w:rFonts w:cs="Times New Roman"/>
          <w:szCs w:val="28"/>
        </w:rPr>
        <w:t xml:space="preserve">; 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5</w:t>
      </w:r>
      <w:r w:rsidRPr="00A3480E">
        <w:rPr>
          <w:rFonts w:cs="Times New Roman"/>
          <w:szCs w:val="28"/>
        </w:rPr>
        <w:t xml:space="preserve">) </w:t>
      </w:r>
      <w:r w:rsidR="004C0CDC">
        <w:rPr>
          <w:rFonts w:cs="Times New Roman"/>
          <w:szCs w:val="28"/>
        </w:rPr>
        <w:t xml:space="preserve">посадка и </w:t>
      </w:r>
      <w:r w:rsidRPr="00315304">
        <w:rPr>
          <w:rFonts w:cs="Times New Roman"/>
          <w:bCs/>
          <w:szCs w:val="28"/>
        </w:rPr>
        <w:t>стоянк</w:t>
      </w:r>
      <w:r w:rsidR="00C803E2">
        <w:rPr>
          <w:rFonts w:cs="Times New Roman"/>
          <w:bCs/>
          <w:szCs w:val="28"/>
        </w:rPr>
        <w:t>а</w:t>
      </w:r>
      <w:r w:rsidRPr="00315304">
        <w:rPr>
          <w:rFonts w:cs="Times New Roman"/>
          <w:bCs/>
          <w:szCs w:val="28"/>
        </w:rPr>
        <w:t xml:space="preserve"> вертолетов</w:t>
      </w:r>
      <w:r w:rsidR="004C0CDC">
        <w:rPr>
          <w:rFonts w:cs="Times New Roman"/>
          <w:bCs/>
          <w:szCs w:val="28"/>
        </w:rPr>
        <w:t>, стоянка</w:t>
      </w:r>
      <w:r>
        <w:rPr>
          <w:rFonts w:cs="Times New Roman"/>
          <w:bCs/>
          <w:szCs w:val="28"/>
        </w:rPr>
        <w:t xml:space="preserve"> механических транспортных средств</w:t>
      </w:r>
      <w:r w:rsidRPr="006424B4">
        <w:rPr>
          <w:rFonts w:cs="Times New Roman"/>
          <w:bCs/>
          <w:szCs w:val="28"/>
        </w:rPr>
        <w:t xml:space="preserve"> </w:t>
      </w:r>
      <w:r w:rsidRPr="00315304">
        <w:rPr>
          <w:rFonts w:cs="Times New Roman"/>
          <w:bCs/>
          <w:szCs w:val="28"/>
        </w:rPr>
        <w:t>на расстоянии менее 200 метров от крайних выходов термальных вод;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</w:t>
      </w:r>
      <w:r w:rsidR="00C803E2">
        <w:rPr>
          <w:rFonts w:cs="Times New Roman"/>
          <w:bCs/>
          <w:szCs w:val="28"/>
        </w:rPr>
        <w:t>6</w:t>
      </w:r>
      <w:r w:rsidRPr="00255EC6">
        <w:rPr>
          <w:rFonts w:cs="Times New Roman"/>
          <w:bCs/>
          <w:szCs w:val="28"/>
        </w:rPr>
        <w:t>) посадка и стоянка вертолетов</w:t>
      </w:r>
      <w:r>
        <w:rPr>
          <w:rFonts w:cs="Times New Roman"/>
          <w:bCs/>
          <w:szCs w:val="28"/>
        </w:rPr>
        <w:t>,</w:t>
      </w:r>
      <w:r w:rsidRPr="008475EC">
        <w:rPr>
          <w:rFonts w:cs="Times New Roman"/>
          <w:bCs/>
          <w:szCs w:val="28"/>
        </w:rPr>
        <w:t xml:space="preserve"> стоянка механических транспортных средств</w:t>
      </w:r>
      <w:r w:rsidRPr="00255EC6">
        <w:rPr>
          <w:rFonts w:cs="Times New Roman"/>
          <w:bCs/>
          <w:szCs w:val="28"/>
        </w:rPr>
        <w:t xml:space="preserve">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 w:rsidR="004C0CDC">
        <w:rPr>
          <w:rFonts w:cs="Times New Roman"/>
          <w:bCs/>
          <w:szCs w:val="28"/>
        </w:rPr>
        <w:t>, а также снегоходов в период установления снежного покрова при соблюдении требований пункта 15 раздела</w:t>
      </w:r>
      <w:r w:rsidR="00305BAE">
        <w:rPr>
          <w:rFonts w:cs="Times New Roman"/>
          <w:bCs/>
          <w:szCs w:val="28"/>
        </w:rPr>
        <w:t xml:space="preserve"> 2.1 настоящего Положения</w:t>
      </w:r>
      <w:r w:rsidRPr="00255EC6">
        <w:rPr>
          <w:rFonts w:cs="Times New Roman"/>
          <w:bCs/>
          <w:szCs w:val="28"/>
        </w:rPr>
        <w:t>);</w:t>
      </w:r>
    </w:p>
    <w:p w:rsidR="00C803E2" w:rsidRPr="00C803E2" w:rsidRDefault="00C803E2" w:rsidP="00C803E2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803E2">
        <w:rPr>
          <w:rFonts w:cs="Times New Roman"/>
          <w:bCs/>
          <w:szCs w:val="28"/>
        </w:rPr>
        <w:t>1</w:t>
      </w:r>
      <w:r>
        <w:rPr>
          <w:rFonts w:cs="Times New Roman"/>
          <w:bCs/>
          <w:szCs w:val="28"/>
        </w:rPr>
        <w:t>7</w:t>
      </w:r>
      <w:r w:rsidRPr="00C803E2">
        <w:rPr>
          <w:rFonts w:cs="Times New Roman"/>
          <w:bCs/>
          <w:szCs w:val="28"/>
        </w:rPr>
        <w:t>) размещение некапитальных строений</w:t>
      </w:r>
      <w:r w:rsidR="00305BAE">
        <w:rPr>
          <w:rFonts w:cs="Times New Roman"/>
          <w:bCs/>
          <w:szCs w:val="28"/>
        </w:rPr>
        <w:t xml:space="preserve"> и</w:t>
      </w:r>
      <w:r w:rsidRPr="00C803E2">
        <w:rPr>
          <w:rFonts w:cs="Times New Roman"/>
          <w:bCs/>
          <w:szCs w:val="28"/>
        </w:rPr>
        <w:t xml:space="preserve"> сооружений, а также палаточных лагерей, </w:t>
      </w:r>
      <w:proofErr w:type="spellStart"/>
      <w:r w:rsidRPr="00C803E2">
        <w:rPr>
          <w:rFonts w:cs="Times New Roman"/>
          <w:bCs/>
          <w:szCs w:val="28"/>
        </w:rPr>
        <w:t>костровищ</w:t>
      </w:r>
      <w:proofErr w:type="spellEnd"/>
      <w:r w:rsidRPr="00C803E2">
        <w:rPr>
          <w:rFonts w:cs="Times New Roman"/>
          <w:bCs/>
          <w:szCs w:val="28"/>
        </w:rPr>
        <w:t>, пикниковых точек, иных мест отдыха вне специально установленных мест;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8</w:t>
      </w:r>
      <w:r w:rsidRPr="00A3480E">
        <w:rPr>
          <w:rFonts w:cs="Times New Roman"/>
          <w:szCs w:val="28"/>
        </w:rPr>
        <w:t xml:space="preserve">) </w:t>
      </w:r>
      <w:r w:rsidR="00930F3F">
        <w:rPr>
          <w:rFonts w:cs="Times New Roman"/>
          <w:szCs w:val="28"/>
        </w:rPr>
        <w:t xml:space="preserve">деятельность, ведущая к </w:t>
      </w:r>
      <w:r w:rsidRPr="00A3480E">
        <w:rPr>
          <w:rFonts w:cs="Times New Roman"/>
          <w:szCs w:val="28"/>
        </w:rPr>
        <w:t>нарушени</w:t>
      </w:r>
      <w:r w:rsidR="00930F3F">
        <w:rPr>
          <w:rFonts w:cs="Times New Roman"/>
          <w:szCs w:val="28"/>
        </w:rPr>
        <w:t>ю</w:t>
      </w:r>
      <w:r w:rsidRPr="00A3480E">
        <w:rPr>
          <w:rFonts w:cs="Times New Roman"/>
          <w:szCs w:val="28"/>
        </w:rPr>
        <w:t xml:space="preserve">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A3480E"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9</w:t>
      </w:r>
      <w:r w:rsidRPr="00A3480E">
        <w:rPr>
          <w:rFonts w:cs="Times New Roman"/>
          <w:szCs w:val="28"/>
        </w:rPr>
        <w:t xml:space="preserve">) </w:t>
      </w:r>
      <w:r w:rsidRPr="00A3480E">
        <w:rPr>
          <w:rFonts w:cs="Times New Roman"/>
          <w:szCs w:val="28"/>
          <w:lang w:eastAsia="zh-CN"/>
        </w:rPr>
        <w:t xml:space="preserve">размещение отходов производства и потребления, </w:t>
      </w:r>
      <w:r w:rsidRPr="00A3480E">
        <w:rPr>
          <w:rFonts w:cs="Times New Roman"/>
          <w:szCs w:val="28"/>
        </w:rPr>
        <w:t>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B977FC" w:rsidRPr="00A3480E" w:rsidRDefault="0063409A" w:rsidP="00B977FC">
      <w:pPr>
        <w:autoSpaceDE w:val="0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20</w:t>
      </w:r>
      <w:r w:rsidR="00B977FC" w:rsidRPr="00A3480E">
        <w:rPr>
          <w:rFonts w:cs="Times New Roman"/>
          <w:szCs w:val="28"/>
          <w:lang w:eastAsia="zh-CN"/>
        </w:rPr>
        <w:t xml:space="preserve">) </w:t>
      </w:r>
      <w:r w:rsidR="00930F3F">
        <w:rPr>
          <w:rFonts w:cs="Times New Roman"/>
          <w:szCs w:val="28"/>
          <w:lang w:eastAsia="zh-CN"/>
        </w:rPr>
        <w:t xml:space="preserve">захоронение, </w:t>
      </w:r>
      <w:r w:rsidR="00B977FC" w:rsidRPr="00A3480E">
        <w:rPr>
          <w:rFonts w:cs="Times New Roman"/>
          <w:szCs w:val="28"/>
          <w:lang w:eastAsia="zh-CN"/>
        </w:rPr>
        <w:t xml:space="preserve">сжигание отходов производства и потребления; </w:t>
      </w:r>
    </w:p>
    <w:p w:rsidR="00B977FC" w:rsidRPr="00A3480E" w:rsidRDefault="0063409A" w:rsidP="00B977FC">
      <w:pPr>
        <w:autoSpaceDE w:val="0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 xml:space="preserve">21) порча и загрязнение земель, </w:t>
      </w:r>
      <w:r w:rsidR="00B977FC" w:rsidRPr="00A3480E">
        <w:rPr>
          <w:rFonts w:cs="Times New Roman"/>
          <w:szCs w:val="28"/>
          <w:lang w:eastAsia="zh-CN"/>
        </w:rPr>
        <w:t>складирование горюче-смазочных материалов</w:t>
      </w:r>
      <w:r w:rsidR="00B977FC" w:rsidRPr="00A3480E">
        <w:rPr>
          <w:rFonts w:cs="Times New Roman"/>
          <w:szCs w:val="28"/>
        </w:rPr>
        <w:t xml:space="preserve"> </w:t>
      </w:r>
      <w:r w:rsidR="00B977FC" w:rsidRPr="00A3480E">
        <w:rPr>
          <w:rFonts w:cs="Times New Roman"/>
          <w:szCs w:val="28"/>
          <w:lang w:eastAsia="zh-CN"/>
        </w:rPr>
        <w:t>вне установленных специально оборудованных мест</w:t>
      </w:r>
      <w:r>
        <w:rPr>
          <w:rFonts w:cs="Times New Roman"/>
          <w:szCs w:val="28"/>
          <w:lang w:eastAsia="zh-CN"/>
        </w:rPr>
        <w:t xml:space="preserve">, </w:t>
      </w:r>
      <w:r w:rsidR="00B977FC" w:rsidRPr="00A3480E">
        <w:rPr>
          <w:rFonts w:cs="Times New Roman"/>
          <w:szCs w:val="28"/>
          <w:lang w:eastAsia="zh-CN"/>
        </w:rPr>
        <w:t>размещение скотомогильников, кладбищ, радиоактивных, химических, взрывчатых, токсичных, отравляющих и ядовитых веществ;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22</w:t>
      </w:r>
      <w:r w:rsidRPr="00A3480E">
        <w:rPr>
          <w:rFonts w:cs="Times New Roman"/>
          <w:szCs w:val="28"/>
        </w:rPr>
        <w:t xml:space="preserve">) интродукция живых организмов, гибридизация объектов животного мира;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 использование токсичных химических препаратов для охраны и защиты лесов, в том числе в научных целях;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4</w:t>
      </w:r>
      <w:r w:rsidRPr="00A3480E">
        <w:rPr>
          <w:rFonts w:cs="Times New Roman"/>
          <w:szCs w:val="28"/>
        </w:rPr>
        <w:t xml:space="preserve">) 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50755">
        <w:rPr>
          <w:rFonts w:cs="Times New Roman"/>
          <w:szCs w:val="28"/>
        </w:rPr>
        <w:t>25) использование водных объектов, в том числе термоминеральных источников, без разрешительных документов на право пользования водным объектом и недрами (за исключением использования водных объектов для личных и бытовых нужд);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6</w:t>
      </w:r>
      <w:r w:rsidRPr="00A3480E">
        <w:rPr>
          <w:rFonts w:cs="Times New Roman"/>
          <w:szCs w:val="28"/>
        </w:rPr>
        <w:t xml:space="preserve">) 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7</w:t>
      </w:r>
      <w:r w:rsidRPr="00A3480E">
        <w:rPr>
          <w:rFonts w:cs="Times New Roman"/>
          <w:szCs w:val="28"/>
        </w:rPr>
        <w:t>) все виды охоты и рыболовства;</w:t>
      </w:r>
    </w:p>
    <w:p w:rsidR="00B977FC" w:rsidRPr="00A3480E" w:rsidRDefault="00B977FC" w:rsidP="00B977F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28</w:t>
      </w:r>
      <w:r w:rsidRPr="00A3480E">
        <w:rPr>
          <w:rFonts w:cs="Times New Roman"/>
          <w:szCs w:val="28"/>
        </w:rPr>
        <w:t>) 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</w:t>
      </w:r>
      <w:r w:rsidR="00630DC3">
        <w:rPr>
          <w:rFonts w:cs="Times New Roman"/>
          <w:szCs w:val="28"/>
        </w:rPr>
        <w:t>,</w:t>
      </w:r>
      <w:r w:rsidRPr="00A3480E">
        <w:rPr>
          <w:rFonts w:cs="Times New Roman"/>
          <w:szCs w:val="28"/>
        </w:rPr>
        <w:t xml:space="preserve">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 xml:space="preserve">2.1.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8B075B" w:rsidRPr="002421D0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421D0">
        <w:rPr>
          <w:rFonts w:cs="Times New Roman"/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8B075B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421D0">
        <w:rPr>
          <w:rFonts w:cs="Times New Roman"/>
          <w:szCs w:val="28"/>
        </w:rPr>
        <w:t>2) мониторинг состояния окружающей среды (экологический мониторинг);</w:t>
      </w:r>
    </w:p>
    <w:p w:rsidR="008B075B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75B">
        <w:rPr>
          <w:rFonts w:cs="Times New Roman"/>
          <w:szCs w:val="28"/>
        </w:rPr>
        <w:t xml:space="preserve">3) выполнение природоохранных и биотехнических мероприятий по сохранению, восстановлению и поддержанию в равновесном состоянии </w:t>
      </w:r>
      <w:r w:rsidR="002421D0">
        <w:rPr>
          <w:rFonts w:cs="Times New Roman"/>
          <w:szCs w:val="28"/>
        </w:rPr>
        <w:t xml:space="preserve">охраняемых </w:t>
      </w:r>
      <w:r w:rsidRPr="008B075B">
        <w:rPr>
          <w:rFonts w:cs="Times New Roman"/>
          <w:szCs w:val="28"/>
        </w:rPr>
        <w:t>природных экосистем, сохранению и восстановлению мест обитаний объектов животного и растительного мира, нуждающихся в особых мерах охраны;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4</w:t>
      </w:r>
      <w:r w:rsidRPr="004A228B">
        <w:rPr>
          <w:rFonts w:cs="Times New Roman"/>
          <w:szCs w:val="28"/>
        </w:rPr>
        <w:t xml:space="preserve">) осуществление мероприятий, направленных на воспроизводство </w:t>
      </w:r>
      <w:r w:rsidR="002A7AE5">
        <w:rPr>
          <w:rFonts w:cs="Times New Roman"/>
          <w:szCs w:val="28"/>
        </w:rPr>
        <w:t xml:space="preserve">защитных </w:t>
      </w:r>
      <w:r w:rsidRPr="004A228B">
        <w:rPr>
          <w:rFonts w:cs="Times New Roman"/>
          <w:szCs w:val="28"/>
        </w:rPr>
        <w:t xml:space="preserve">лесов,  повышение </w:t>
      </w:r>
      <w:r w:rsidR="002A7AE5">
        <w:rPr>
          <w:rFonts w:cs="Times New Roman"/>
          <w:szCs w:val="28"/>
        </w:rPr>
        <w:t xml:space="preserve">их </w:t>
      </w:r>
      <w:r w:rsidRPr="004A228B">
        <w:rPr>
          <w:rFonts w:cs="Times New Roman"/>
          <w:szCs w:val="28"/>
        </w:rPr>
        <w:t xml:space="preserve">продуктивности </w:t>
      </w:r>
      <w:r w:rsidR="002A7AE5">
        <w:rPr>
          <w:rFonts w:cs="Times New Roman"/>
          <w:szCs w:val="28"/>
        </w:rPr>
        <w:t xml:space="preserve">и </w:t>
      </w:r>
      <w:r w:rsidRPr="004A228B">
        <w:rPr>
          <w:rFonts w:cs="Times New Roman"/>
          <w:szCs w:val="28"/>
        </w:rPr>
        <w:t>сохранение полезных функций</w:t>
      </w:r>
      <w:r w:rsidR="00D60783">
        <w:rPr>
          <w:rFonts w:cs="Times New Roman"/>
          <w:szCs w:val="28"/>
        </w:rPr>
        <w:t>, в том числе</w:t>
      </w:r>
      <w:r w:rsidRPr="004A228B">
        <w:rPr>
          <w:rFonts w:cs="Times New Roman"/>
          <w:szCs w:val="28"/>
        </w:rPr>
        <w:t xml:space="preserve"> мероприяти</w:t>
      </w:r>
      <w:r w:rsidR="00D60783">
        <w:rPr>
          <w:rFonts w:cs="Times New Roman"/>
          <w:szCs w:val="28"/>
        </w:rPr>
        <w:t>й</w:t>
      </w:r>
      <w:r w:rsidRPr="004A228B">
        <w:rPr>
          <w:rFonts w:cs="Times New Roman"/>
          <w:szCs w:val="28"/>
        </w:rPr>
        <w:t xml:space="preserve"> по лесовосстановлению, уходу за лесами</w:t>
      </w:r>
      <w:r w:rsidR="00D60783">
        <w:rPr>
          <w:rFonts w:cs="Times New Roman"/>
          <w:szCs w:val="28"/>
        </w:rPr>
        <w:t>,</w:t>
      </w:r>
      <w:r w:rsidRPr="004A228B">
        <w:rPr>
          <w:rFonts w:cs="Times New Roman"/>
          <w:szCs w:val="28"/>
        </w:rPr>
        <w:t xml:space="preserve"> </w:t>
      </w:r>
      <w:r w:rsidR="00D60783">
        <w:rPr>
          <w:rFonts w:cs="Times New Roman"/>
          <w:szCs w:val="28"/>
        </w:rPr>
        <w:t xml:space="preserve">включая </w:t>
      </w:r>
      <w:r w:rsidRPr="004A228B">
        <w:rPr>
          <w:rFonts w:cs="Times New Roman"/>
          <w:szCs w:val="28"/>
        </w:rPr>
        <w:t xml:space="preserve">рубки ухода за лесными насаждениями, иные мероприятия, проводимые в соответствии с правилами лесовосстановления и правилами ухода за </w:t>
      </w:r>
      <w:r w:rsidR="00A24FE0">
        <w:rPr>
          <w:rFonts w:cs="Times New Roman"/>
          <w:szCs w:val="28"/>
        </w:rPr>
        <w:t xml:space="preserve">защитными </w:t>
      </w:r>
      <w:r w:rsidRPr="004A228B">
        <w:rPr>
          <w:rFonts w:cs="Times New Roman"/>
          <w:szCs w:val="28"/>
        </w:rPr>
        <w:t xml:space="preserve">лесами, с учетом </w:t>
      </w:r>
      <w:r w:rsidR="00A24FE0">
        <w:rPr>
          <w:rFonts w:cs="Times New Roman"/>
          <w:szCs w:val="28"/>
        </w:rPr>
        <w:t xml:space="preserve">требований </w:t>
      </w:r>
      <w:r w:rsidR="00F92C5C">
        <w:rPr>
          <w:rFonts w:cs="Times New Roman"/>
          <w:szCs w:val="28"/>
        </w:rPr>
        <w:t>«</w:t>
      </w:r>
      <w:r w:rsidRPr="004A228B">
        <w:rPr>
          <w:rFonts w:cs="Times New Roman"/>
          <w:szCs w:val="28"/>
        </w:rPr>
        <w:t>Особенностей использования, охраны, защиты, воспроизводства лесов, расположенных на особо охраняемых природных территориях</w:t>
      </w:r>
      <w:r w:rsidR="00F92C5C">
        <w:rPr>
          <w:rFonts w:cs="Times New Roman"/>
          <w:szCs w:val="28"/>
        </w:rPr>
        <w:t>»</w:t>
      </w:r>
      <w:r w:rsidRPr="004A228B">
        <w:rPr>
          <w:rFonts w:cs="Times New Roman"/>
          <w:szCs w:val="28"/>
        </w:rPr>
        <w:t>, утвержденных</w:t>
      </w:r>
      <w:proofErr w:type="gramEnd"/>
      <w:r w:rsidRPr="004A228B">
        <w:rPr>
          <w:rFonts w:cs="Times New Roman"/>
          <w:szCs w:val="28"/>
        </w:rPr>
        <w:t xml:space="preserve"> приказом Минприроды России от 16.07.2007 №</w:t>
      </w:r>
      <w:r w:rsidR="00D60783">
        <w:rPr>
          <w:rFonts w:cs="Times New Roman"/>
          <w:szCs w:val="28"/>
        </w:rPr>
        <w:t xml:space="preserve"> </w:t>
      </w:r>
      <w:r w:rsidRPr="004A228B">
        <w:rPr>
          <w:rFonts w:cs="Times New Roman"/>
          <w:szCs w:val="28"/>
        </w:rPr>
        <w:t>181;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4A228B">
        <w:rPr>
          <w:rFonts w:cs="Times New Roman"/>
          <w:szCs w:val="28"/>
        </w:rPr>
        <w:t xml:space="preserve">) сплошные рубки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  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4A228B">
        <w:rPr>
          <w:rFonts w:cs="Times New Roman"/>
          <w:szCs w:val="28"/>
        </w:rPr>
        <w:t xml:space="preserve">) выборочные рубки лесных насаждений в целях обеспечения </w:t>
      </w:r>
      <w:r w:rsidR="00A24FE0">
        <w:rPr>
          <w:rFonts w:cs="Times New Roman"/>
          <w:szCs w:val="28"/>
        </w:rPr>
        <w:t xml:space="preserve">их </w:t>
      </w:r>
      <w:r w:rsidRPr="004A228B">
        <w:rPr>
          <w:rFonts w:cs="Times New Roman"/>
          <w:szCs w:val="28"/>
        </w:rPr>
        <w:t xml:space="preserve">санитарной и пожарной безопасности, интенсивность которых не превышает </w:t>
      </w:r>
      <w:r w:rsidR="00DC57BE">
        <w:rPr>
          <w:rFonts w:cs="Times New Roman"/>
          <w:szCs w:val="28"/>
        </w:rPr>
        <w:t>5</w:t>
      </w:r>
      <w:r w:rsidRPr="004A228B">
        <w:rPr>
          <w:rFonts w:cs="Times New Roman"/>
          <w:szCs w:val="28"/>
        </w:rPr>
        <w:t xml:space="preserve">%; </w:t>
      </w:r>
    </w:p>
    <w:p w:rsid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Pr="004A228B">
        <w:rPr>
          <w:rFonts w:cs="Times New Roman"/>
          <w:szCs w:val="28"/>
        </w:rPr>
        <w:t xml:space="preserve">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D352D0" w:rsidRP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8) деятельность по охране лесов от пожаров;</w:t>
      </w:r>
    </w:p>
    <w:p w:rsidR="004A228B" w:rsidRP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="004A228B" w:rsidRPr="004A228B">
        <w:rPr>
          <w:rFonts w:cs="Times New Roman"/>
          <w:szCs w:val="28"/>
        </w:rPr>
        <w:t>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:rsid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10</w:t>
      </w:r>
      <w:r w:rsidR="004A228B" w:rsidRPr="004A228B">
        <w:rPr>
          <w:rFonts w:cs="Times New Roman"/>
          <w:szCs w:val="28"/>
        </w:rPr>
        <w:t xml:space="preserve">) выполнение мероприятий по рекультивации нарушенных земель </w:t>
      </w:r>
      <w:r w:rsidR="00CA21EE">
        <w:rPr>
          <w:rFonts w:cs="Times New Roman"/>
          <w:szCs w:val="28"/>
        </w:rPr>
        <w:t xml:space="preserve">и восстановлению почвенного покрова </w:t>
      </w:r>
      <w:r w:rsidR="004A228B" w:rsidRPr="004A228B">
        <w:rPr>
          <w:rFonts w:cs="Times New Roman"/>
          <w:szCs w:val="28"/>
        </w:rPr>
        <w:t>(ликвидация накопленного экологического ущерба), в том числе посредством лесовосстановления;</w:t>
      </w:r>
    </w:p>
    <w:p w:rsidR="009C0AC4" w:rsidRPr="009C0AC4" w:rsidRDefault="00F225C0" w:rsidP="009C0AC4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11) </w:t>
      </w:r>
      <w:r w:rsidR="009C0AC4" w:rsidRPr="009C0AC4">
        <w:rPr>
          <w:rFonts w:cs="Times New Roman"/>
          <w:bCs/>
          <w:szCs w:val="28"/>
        </w:rPr>
        <w:t xml:space="preserve">экологический туризм, </w:t>
      </w:r>
      <w:r w:rsidR="00CD436B">
        <w:rPr>
          <w:rFonts w:cs="Times New Roman"/>
          <w:bCs/>
          <w:szCs w:val="28"/>
        </w:rPr>
        <w:t xml:space="preserve">организованный </w:t>
      </w:r>
      <w:r w:rsidR="009C0AC4" w:rsidRPr="009C0AC4">
        <w:rPr>
          <w:rFonts w:cs="Times New Roman"/>
          <w:bCs/>
          <w:szCs w:val="28"/>
        </w:rPr>
        <w:t xml:space="preserve">отдых граждан в природных условиях, связанный с </w:t>
      </w:r>
      <w:r w:rsidR="00CD436B">
        <w:rPr>
          <w:rFonts w:cs="Times New Roman"/>
          <w:bCs/>
          <w:szCs w:val="28"/>
        </w:rPr>
        <w:t xml:space="preserve">купанием в горячих источниках, </w:t>
      </w:r>
      <w:r w:rsidR="009C0AC4" w:rsidRPr="009C0AC4">
        <w:rPr>
          <w:rFonts w:cs="Times New Roman"/>
          <w:bCs/>
          <w:szCs w:val="28"/>
        </w:rPr>
        <w:t>осуществлением транзитных прогулок и переходов по установленным тропам и маршрутам;</w:t>
      </w:r>
    </w:p>
    <w:p w:rsidR="00F225C0" w:rsidRDefault="009C0AC4" w:rsidP="009C0AC4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proofErr w:type="gramStart"/>
      <w:r>
        <w:rPr>
          <w:rFonts w:cs="Times New Roman"/>
          <w:bCs/>
          <w:szCs w:val="28"/>
        </w:rPr>
        <w:t xml:space="preserve">12) </w:t>
      </w:r>
      <w:r w:rsidRPr="009C0AC4">
        <w:rPr>
          <w:rFonts w:cs="Times New Roman"/>
          <w:bCs/>
          <w:szCs w:val="28"/>
        </w:rPr>
        <w:t>осуществление юридическими лицами (индивидуальными предпринимателями)</w:t>
      </w:r>
      <w:r>
        <w:rPr>
          <w:rFonts w:cs="Times New Roman"/>
          <w:bCs/>
          <w:szCs w:val="28"/>
        </w:rPr>
        <w:t xml:space="preserve"> </w:t>
      </w:r>
      <w:r w:rsidRPr="009C0AC4">
        <w:rPr>
          <w:rFonts w:cs="Times New Roman"/>
          <w:bCs/>
          <w:szCs w:val="28"/>
        </w:rPr>
        <w:t>туристской деятельности в целях организации туризма и отдыха</w:t>
      </w:r>
      <w:r>
        <w:rPr>
          <w:rFonts w:cs="Times New Roman"/>
          <w:bCs/>
          <w:szCs w:val="28"/>
        </w:rPr>
        <w:t xml:space="preserve"> </w:t>
      </w:r>
      <w:r w:rsidRPr="009C0AC4">
        <w:rPr>
          <w:rFonts w:cs="Times New Roman"/>
          <w:bCs/>
          <w:szCs w:val="28"/>
        </w:rPr>
        <w:t>граждан</w:t>
      </w:r>
      <w:r>
        <w:rPr>
          <w:rFonts w:cs="Times New Roman"/>
          <w:bCs/>
          <w:szCs w:val="28"/>
        </w:rPr>
        <w:t xml:space="preserve">, </w:t>
      </w:r>
      <w:r w:rsidR="00F225C0" w:rsidRPr="00F225C0">
        <w:rPr>
          <w:rFonts w:cs="Times New Roman"/>
          <w:bCs/>
          <w:szCs w:val="28"/>
        </w:rPr>
        <w:t>возведение на лесных участках в целях осуществления рекреационной, научно-исследовательской</w:t>
      </w:r>
      <w:r w:rsidR="00AB14FA">
        <w:rPr>
          <w:rFonts w:cs="Times New Roman"/>
          <w:bCs/>
          <w:szCs w:val="28"/>
        </w:rPr>
        <w:t xml:space="preserve"> и эколого-просветительской</w:t>
      </w:r>
      <w:r w:rsidR="00F225C0" w:rsidRPr="00F225C0">
        <w:rPr>
          <w:rFonts w:cs="Times New Roman"/>
          <w:bCs/>
          <w:szCs w:val="28"/>
        </w:rPr>
        <w:t xml:space="preserve"> деятельности некапитальных строений</w:t>
      </w:r>
      <w:r w:rsidR="00AB14FA">
        <w:rPr>
          <w:rFonts w:cs="Times New Roman"/>
          <w:bCs/>
          <w:szCs w:val="28"/>
        </w:rPr>
        <w:t xml:space="preserve"> и</w:t>
      </w:r>
      <w:r w:rsidR="00F225C0" w:rsidRPr="00F225C0">
        <w:rPr>
          <w:rFonts w:cs="Times New Roman"/>
          <w:bCs/>
          <w:szCs w:val="28"/>
        </w:rPr>
        <w:t xml:space="preserve"> сооружений</w:t>
      </w:r>
      <w:r w:rsidR="00AB14FA">
        <w:rPr>
          <w:rFonts w:cs="Times New Roman"/>
          <w:bCs/>
          <w:szCs w:val="28"/>
        </w:rPr>
        <w:t>,</w:t>
      </w:r>
      <w:r w:rsidR="00F225C0" w:rsidRPr="00F225C0">
        <w:rPr>
          <w:rFonts w:cs="Times New Roman"/>
          <w:bCs/>
          <w:szCs w:val="28"/>
        </w:rPr>
        <w:t xml:space="preserve"> в том числе </w:t>
      </w:r>
      <w:r w:rsidR="00BE78BB" w:rsidRPr="00BE78BB">
        <w:rPr>
          <w:rFonts w:cs="Times New Roman"/>
          <w:bCs/>
          <w:szCs w:val="28"/>
        </w:rPr>
        <w:t>создание и обустройство входных зон с информационными площадками</w:t>
      </w:r>
      <w:r w:rsidR="00BE78BB">
        <w:rPr>
          <w:rFonts w:cs="Times New Roman"/>
          <w:bCs/>
          <w:szCs w:val="28"/>
        </w:rPr>
        <w:t>,</w:t>
      </w:r>
      <w:r w:rsidR="00BE78BB" w:rsidRPr="00BE78BB">
        <w:rPr>
          <w:rFonts w:cs="Times New Roman"/>
          <w:bCs/>
          <w:szCs w:val="28"/>
        </w:rPr>
        <w:t xml:space="preserve"> </w:t>
      </w:r>
      <w:r w:rsidR="00F225C0" w:rsidRPr="00F225C0">
        <w:rPr>
          <w:rFonts w:cs="Times New Roman"/>
          <w:bCs/>
          <w:szCs w:val="28"/>
        </w:rPr>
        <w:t>размещени</w:t>
      </w:r>
      <w:r w:rsidR="00F101D4">
        <w:rPr>
          <w:rFonts w:cs="Times New Roman"/>
          <w:bCs/>
          <w:szCs w:val="28"/>
        </w:rPr>
        <w:t>е</w:t>
      </w:r>
      <w:r w:rsidR="00F225C0" w:rsidRPr="00F225C0">
        <w:rPr>
          <w:rFonts w:cs="Times New Roman"/>
          <w:bCs/>
          <w:szCs w:val="28"/>
        </w:rPr>
        <w:t xml:space="preserve"> </w:t>
      </w:r>
      <w:r w:rsidR="00F101D4" w:rsidRPr="00F101D4">
        <w:rPr>
          <w:rFonts w:cs="Times New Roman"/>
          <w:bCs/>
          <w:szCs w:val="28"/>
        </w:rPr>
        <w:t>малых архитектурных форм (скамьи и лавки, столы, навесы от дождя, беседки, мостики)</w:t>
      </w:r>
      <w:r w:rsidR="00F101D4">
        <w:rPr>
          <w:rFonts w:cs="Times New Roman"/>
          <w:bCs/>
          <w:szCs w:val="28"/>
        </w:rPr>
        <w:t xml:space="preserve">, </w:t>
      </w:r>
      <w:r w:rsidR="00F225C0" w:rsidRPr="00F225C0">
        <w:rPr>
          <w:rFonts w:cs="Times New Roman"/>
          <w:bCs/>
          <w:szCs w:val="28"/>
        </w:rPr>
        <w:t>палаточных лагерей, экскурсионных троп и</w:t>
      </w:r>
      <w:proofErr w:type="gramEnd"/>
      <w:r w:rsidR="00F225C0" w:rsidRPr="00F225C0">
        <w:rPr>
          <w:rFonts w:cs="Times New Roman"/>
          <w:bCs/>
          <w:szCs w:val="28"/>
        </w:rPr>
        <w:t xml:space="preserve"> маршрутов, площадок</w:t>
      </w:r>
      <w:r w:rsidR="00BE78BB">
        <w:rPr>
          <w:rFonts w:cs="Times New Roman"/>
          <w:bCs/>
          <w:szCs w:val="28"/>
        </w:rPr>
        <w:t xml:space="preserve"> для отдыха у воды</w:t>
      </w:r>
      <w:r w:rsidR="00F225C0" w:rsidRPr="00F225C0">
        <w:rPr>
          <w:rFonts w:cs="Times New Roman"/>
          <w:bCs/>
          <w:szCs w:val="28"/>
        </w:rPr>
        <w:t xml:space="preserve">, мест стоянок механических транспортных средств, </w:t>
      </w:r>
      <w:r w:rsidR="00F101D4">
        <w:rPr>
          <w:rFonts w:cs="Times New Roman"/>
          <w:bCs/>
          <w:szCs w:val="28"/>
        </w:rPr>
        <w:t xml:space="preserve">организованных </w:t>
      </w:r>
      <w:r w:rsidR="00F225C0" w:rsidRPr="00F225C0">
        <w:rPr>
          <w:rFonts w:cs="Times New Roman"/>
          <w:bCs/>
          <w:szCs w:val="28"/>
        </w:rPr>
        <w:t xml:space="preserve">пикниковых точек, </w:t>
      </w:r>
      <w:proofErr w:type="spellStart"/>
      <w:r w:rsidR="00F225C0" w:rsidRPr="00F225C0">
        <w:rPr>
          <w:rFonts w:cs="Times New Roman"/>
          <w:bCs/>
          <w:szCs w:val="28"/>
        </w:rPr>
        <w:t>костровищ</w:t>
      </w:r>
      <w:proofErr w:type="spellEnd"/>
      <w:r w:rsidR="00F101D4">
        <w:rPr>
          <w:rFonts w:cs="Times New Roman"/>
          <w:bCs/>
          <w:szCs w:val="28"/>
        </w:rPr>
        <w:t xml:space="preserve">, </w:t>
      </w:r>
      <w:r w:rsidR="00BE78BB">
        <w:rPr>
          <w:rFonts w:cs="Times New Roman"/>
          <w:bCs/>
          <w:szCs w:val="28"/>
        </w:rPr>
        <w:t>раздевалок, купален</w:t>
      </w:r>
      <w:r w:rsidR="00F225C0" w:rsidRPr="00F225C0">
        <w:rPr>
          <w:rFonts w:cs="Times New Roman"/>
          <w:bCs/>
          <w:szCs w:val="28"/>
        </w:rPr>
        <w:t xml:space="preserve"> </w:t>
      </w:r>
      <w:r w:rsidR="00666372">
        <w:rPr>
          <w:rFonts w:cs="Times New Roman"/>
          <w:bCs/>
          <w:szCs w:val="28"/>
        </w:rPr>
        <w:t xml:space="preserve">и иных объектов </w:t>
      </w:r>
      <w:r w:rsidRPr="00B00303">
        <w:rPr>
          <w:rFonts w:cs="Times New Roman"/>
          <w:bCs/>
          <w:szCs w:val="28"/>
        </w:rPr>
        <w:t xml:space="preserve">согласно проекту </w:t>
      </w:r>
      <w:r w:rsidR="00215B20" w:rsidRPr="00B00303">
        <w:rPr>
          <w:rFonts w:cs="Times New Roman"/>
          <w:bCs/>
          <w:szCs w:val="28"/>
        </w:rPr>
        <w:t>обустройства</w:t>
      </w:r>
      <w:r w:rsidR="00666372" w:rsidRPr="00B00303">
        <w:rPr>
          <w:rFonts w:cs="Times New Roman"/>
          <w:bCs/>
          <w:szCs w:val="28"/>
        </w:rPr>
        <w:t xml:space="preserve"> </w:t>
      </w:r>
      <w:r w:rsidRPr="00B00303">
        <w:rPr>
          <w:rFonts w:cs="Times New Roman"/>
          <w:bCs/>
          <w:szCs w:val="28"/>
        </w:rPr>
        <w:t>территории,</w:t>
      </w:r>
      <w:r w:rsidR="00215B20" w:rsidRPr="00B00303">
        <w:rPr>
          <w:rFonts w:cs="Times New Roman"/>
          <w:bCs/>
          <w:szCs w:val="28"/>
        </w:rPr>
        <w:t xml:space="preserve"> получившего положительное заключение государственной экологической экспертизы регионального уровня, а также</w:t>
      </w:r>
      <w:r w:rsidRPr="00B00303">
        <w:rPr>
          <w:rFonts w:cs="Times New Roman"/>
          <w:bCs/>
          <w:szCs w:val="28"/>
        </w:rPr>
        <w:t xml:space="preserve"> проект</w:t>
      </w:r>
      <w:r w:rsidR="00215B20" w:rsidRPr="00B00303">
        <w:rPr>
          <w:rFonts w:cs="Times New Roman"/>
          <w:bCs/>
          <w:szCs w:val="28"/>
        </w:rPr>
        <w:t>у</w:t>
      </w:r>
      <w:r w:rsidRPr="00B00303">
        <w:rPr>
          <w:rFonts w:cs="Times New Roman"/>
          <w:bCs/>
          <w:szCs w:val="28"/>
        </w:rPr>
        <w:t xml:space="preserve"> освоения лесов</w:t>
      </w:r>
      <w:r w:rsidR="00215B20" w:rsidRPr="00B00303">
        <w:rPr>
          <w:rFonts w:cs="Times New Roman"/>
          <w:bCs/>
          <w:szCs w:val="28"/>
        </w:rPr>
        <w:t>, получившего положительное заключение государственной экспертизы</w:t>
      </w:r>
      <w:r w:rsidRPr="00B00303">
        <w:rPr>
          <w:rFonts w:cs="Times New Roman"/>
          <w:bCs/>
          <w:szCs w:val="28"/>
        </w:rPr>
        <w:t>;</w:t>
      </w:r>
    </w:p>
    <w:p w:rsidR="00B83C83" w:rsidRPr="00821B82" w:rsidRDefault="00A21394" w:rsidP="00B83C83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trike/>
          <w:szCs w:val="28"/>
        </w:rPr>
      </w:pPr>
      <w:r>
        <w:rPr>
          <w:rFonts w:cs="Times New Roman"/>
          <w:bCs/>
          <w:szCs w:val="28"/>
        </w:rPr>
        <w:t xml:space="preserve">13) </w:t>
      </w:r>
      <w:r w:rsidR="00666372" w:rsidRPr="00666372">
        <w:rPr>
          <w:rFonts w:cs="Times New Roman"/>
          <w:bCs/>
          <w:szCs w:val="28"/>
        </w:rPr>
        <w:t xml:space="preserve">размещение физическими лицами палаточных лагерей, </w:t>
      </w:r>
      <w:proofErr w:type="spellStart"/>
      <w:r w:rsidR="00666372" w:rsidRPr="00666372">
        <w:rPr>
          <w:rFonts w:cs="Times New Roman"/>
          <w:bCs/>
          <w:szCs w:val="28"/>
        </w:rPr>
        <w:t>костровищ</w:t>
      </w:r>
      <w:proofErr w:type="spellEnd"/>
      <w:r w:rsidR="00666372" w:rsidRPr="00666372">
        <w:rPr>
          <w:rFonts w:cs="Times New Roman"/>
          <w:bCs/>
          <w:szCs w:val="28"/>
        </w:rPr>
        <w:t>,</w:t>
      </w:r>
      <w:r w:rsidR="00666372">
        <w:rPr>
          <w:rFonts w:cs="Times New Roman"/>
          <w:bCs/>
          <w:szCs w:val="28"/>
        </w:rPr>
        <w:t xml:space="preserve"> </w:t>
      </w:r>
      <w:r w:rsidR="00666372" w:rsidRPr="00666372">
        <w:rPr>
          <w:rFonts w:cs="Times New Roman"/>
          <w:bCs/>
          <w:szCs w:val="28"/>
        </w:rPr>
        <w:t>пикниковых точек, а также стоянка транспортных сре</w:t>
      </w:r>
      <w:proofErr w:type="gramStart"/>
      <w:r w:rsidR="00666372" w:rsidRPr="00666372">
        <w:rPr>
          <w:rFonts w:cs="Times New Roman"/>
          <w:bCs/>
          <w:szCs w:val="28"/>
        </w:rPr>
        <w:t>дств в сп</w:t>
      </w:r>
      <w:proofErr w:type="gramEnd"/>
      <w:r w:rsidR="00666372" w:rsidRPr="00666372">
        <w:rPr>
          <w:rFonts w:cs="Times New Roman"/>
          <w:bCs/>
          <w:szCs w:val="28"/>
        </w:rPr>
        <w:t>ециально отведенных</w:t>
      </w:r>
      <w:r w:rsidR="00666372">
        <w:rPr>
          <w:rFonts w:cs="Times New Roman"/>
          <w:bCs/>
          <w:szCs w:val="28"/>
        </w:rPr>
        <w:t xml:space="preserve"> </w:t>
      </w:r>
      <w:r w:rsidR="00666372" w:rsidRPr="00666372">
        <w:rPr>
          <w:rFonts w:cs="Times New Roman"/>
          <w:bCs/>
          <w:szCs w:val="28"/>
        </w:rPr>
        <w:t>дл</w:t>
      </w:r>
      <w:r w:rsidR="00C84A60">
        <w:rPr>
          <w:rFonts w:cs="Times New Roman"/>
          <w:bCs/>
          <w:szCs w:val="28"/>
        </w:rPr>
        <w:t>я этих целей местах (площадках).</w:t>
      </w:r>
      <w:r w:rsidR="00666372" w:rsidRPr="00666372">
        <w:rPr>
          <w:rFonts w:cs="Times New Roman"/>
          <w:bCs/>
          <w:szCs w:val="28"/>
        </w:rPr>
        <w:t xml:space="preserve"> </w:t>
      </w:r>
    </w:p>
    <w:p w:rsidR="009B2049" w:rsidRDefault="004A228B" w:rsidP="00B83C83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228B">
        <w:rPr>
          <w:rFonts w:cs="Times New Roman"/>
          <w:szCs w:val="28"/>
        </w:rPr>
        <w:t>1</w:t>
      </w:r>
      <w:r w:rsidR="00CA21EE">
        <w:rPr>
          <w:rFonts w:cs="Times New Roman"/>
          <w:szCs w:val="28"/>
        </w:rPr>
        <w:t>4</w:t>
      </w:r>
      <w:r w:rsidRPr="004A228B">
        <w:rPr>
          <w:rFonts w:cs="Times New Roman"/>
          <w:szCs w:val="28"/>
        </w:rPr>
        <w:t>) эколого-просветительская деятельность</w:t>
      </w:r>
      <w:r w:rsidR="009B2049">
        <w:rPr>
          <w:rFonts w:cs="Times New Roman"/>
          <w:szCs w:val="28"/>
        </w:rPr>
        <w:t>;</w:t>
      </w:r>
      <w:r w:rsidR="00B83C83">
        <w:rPr>
          <w:rFonts w:cs="Times New Roman"/>
          <w:szCs w:val="28"/>
        </w:rPr>
        <w:t xml:space="preserve"> </w:t>
      </w:r>
      <w:r w:rsidR="00B83C83" w:rsidRPr="00B83C83">
        <w:rPr>
          <w:rFonts w:cs="Times New Roman"/>
          <w:szCs w:val="28"/>
        </w:rPr>
        <w:t>проведение фото,</w:t>
      </w:r>
      <w:r w:rsidR="00B83C83">
        <w:rPr>
          <w:rFonts w:cs="Times New Roman"/>
          <w:szCs w:val="28"/>
        </w:rPr>
        <w:t xml:space="preserve"> </w:t>
      </w:r>
      <w:r w:rsidR="00B83C83" w:rsidRPr="00B83C83">
        <w:rPr>
          <w:rFonts w:cs="Times New Roman"/>
          <w:szCs w:val="28"/>
        </w:rPr>
        <w:t>аудио и видеосъемки;</w:t>
      </w:r>
    </w:p>
    <w:p w:rsidR="004A228B" w:rsidRPr="004A228B" w:rsidRDefault="009B2049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CA21EE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)</w:t>
      </w:r>
      <w:r w:rsidRPr="009B2049">
        <w:rPr>
          <w:rFonts w:cs="Times New Roman"/>
          <w:szCs w:val="28"/>
        </w:rPr>
        <w:t xml:space="preserve"> </w:t>
      </w:r>
      <w:r w:rsidR="000F5AE7">
        <w:rPr>
          <w:rFonts w:cs="Times New Roman"/>
          <w:szCs w:val="28"/>
        </w:rPr>
        <w:t xml:space="preserve">деятельность по </w:t>
      </w:r>
      <w:r w:rsidR="000E5723">
        <w:rPr>
          <w:rFonts w:cs="Times New Roman"/>
          <w:szCs w:val="28"/>
        </w:rPr>
        <w:t>создани</w:t>
      </w:r>
      <w:r w:rsidR="000F5AE7">
        <w:rPr>
          <w:rFonts w:cs="Times New Roman"/>
          <w:szCs w:val="28"/>
        </w:rPr>
        <w:t>ю</w:t>
      </w:r>
      <w:r w:rsidR="000E5723">
        <w:rPr>
          <w:rFonts w:cs="Times New Roman"/>
          <w:szCs w:val="28"/>
        </w:rPr>
        <w:t xml:space="preserve"> и содержани</w:t>
      </w:r>
      <w:r w:rsidR="000F5AE7">
        <w:rPr>
          <w:rFonts w:cs="Times New Roman"/>
          <w:szCs w:val="28"/>
        </w:rPr>
        <w:t>ю</w:t>
      </w:r>
      <w:r w:rsidR="000E5723">
        <w:rPr>
          <w:rFonts w:cs="Times New Roman"/>
          <w:szCs w:val="28"/>
        </w:rPr>
        <w:t xml:space="preserve"> </w:t>
      </w:r>
      <w:r w:rsidRPr="009B2049">
        <w:rPr>
          <w:rFonts w:cs="Times New Roman"/>
          <w:szCs w:val="28"/>
        </w:rPr>
        <w:t xml:space="preserve">мест (площадок) временного накопления </w:t>
      </w:r>
      <w:r w:rsidR="000E5723">
        <w:rPr>
          <w:rFonts w:cs="Times New Roman"/>
          <w:szCs w:val="28"/>
        </w:rPr>
        <w:t xml:space="preserve">твердых коммунальных </w:t>
      </w:r>
      <w:r w:rsidRPr="009B2049">
        <w:rPr>
          <w:rFonts w:cs="Times New Roman"/>
          <w:szCs w:val="28"/>
        </w:rPr>
        <w:t>отходов</w:t>
      </w:r>
      <w:r w:rsidR="000F5AE7">
        <w:rPr>
          <w:rFonts w:cs="Times New Roman"/>
          <w:szCs w:val="28"/>
        </w:rPr>
        <w:t>, транспортированию,</w:t>
      </w:r>
      <w:r w:rsidR="000F5AE7" w:rsidRPr="000F5AE7">
        <w:rPr>
          <w:rFonts w:cs="Times New Roman"/>
          <w:szCs w:val="28"/>
        </w:rPr>
        <w:t xml:space="preserve"> утилизации, обезвреживанию и захоронению твердых коммунальных отходов </w:t>
      </w:r>
      <w:r>
        <w:rPr>
          <w:rFonts w:cs="Times New Roman"/>
          <w:szCs w:val="28"/>
        </w:rPr>
        <w:t>в соответствии с действующим законодательством</w:t>
      </w:r>
      <w:r w:rsidR="00A8574D">
        <w:rPr>
          <w:rFonts w:cs="Times New Roman"/>
          <w:szCs w:val="28"/>
        </w:rPr>
        <w:t>.</w:t>
      </w:r>
    </w:p>
    <w:p w:rsidR="00A3480E" w:rsidRDefault="00A3480E" w:rsidP="00AF0928">
      <w:pPr>
        <w:ind w:firstLine="709"/>
        <w:jc w:val="both"/>
        <w:rPr>
          <w:szCs w:val="28"/>
        </w:rPr>
      </w:pPr>
    </w:p>
    <w:p w:rsidR="00A3480E" w:rsidRDefault="00A3480E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8684A" w:rsidRPr="004403FC" w:rsidTr="0004171B">
        <w:tc>
          <w:tcPr>
            <w:tcW w:w="4927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</w:t>
            </w:r>
            <w:r w:rsidR="00584088">
              <w:rPr>
                <w:rFonts w:cs="Times New Roman"/>
                <w:szCs w:val="28"/>
                <w:lang w:eastAsia="zh-CN"/>
              </w:rPr>
              <w:t>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от __________________ № _________               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82434" w:rsidRPr="00E5002B" w:rsidRDefault="00F80A33" w:rsidP="00082434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«Дранкинские горячие ключи»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p w:rsidR="00E5002B" w:rsidRDefault="00E5002B" w:rsidP="009207D0">
      <w:pPr>
        <w:pStyle w:val="aff2"/>
        <w:numPr>
          <w:ilvl w:val="0"/>
          <w:numId w:val="43"/>
        </w:numPr>
        <w:jc w:val="center"/>
        <w:rPr>
          <w:szCs w:val="28"/>
        </w:rPr>
      </w:pPr>
      <w:r w:rsidRPr="00F80A33">
        <w:rPr>
          <w:szCs w:val="28"/>
        </w:rPr>
        <w:t xml:space="preserve">Местоположение </w:t>
      </w:r>
      <w:r w:rsidR="009207D0" w:rsidRPr="009207D0">
        <w:rPr>
          <w:szCs w:val="28"/>
        </w:rPr>
        <w:t>памятника природы регионального значения «Дранкинские горячие ключи»</w:t>
      </w:r>
    </w:p>
    <w:p w:rsidR="00F80A33" w:rsidRPr="00F80A33" w:rsidRDefault="00F80A33" w:rsidP="00F80A33">
      <w:pPr>
        <w:pStyle w:val="aff2"/>
        <w:ind w:left="720"/>
        <w:rPr>
          <w:szCs w:val="28"/>
        </w:rPr>
      </w:pPr>
    </w:p>
    <w:p w:rsidR="00E5002B" w:rsidRDefault="00E5002B" w:rsidP="0073035F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proofErr w:type="gramStart"/>
      <w:r w:rsidRPr="00E5002B">
        <w:rPr>
          <w:szCs w:val="28"/>
        </w:rPr>
        <w:t xml:space="preserve">Памятник природы расположен на территории Карагинского муниципального района Камчатского края, на восточном склоне Срединного хребта, вдоль тылового шва поверхности </w:t>
      </w:r>
      <w:r w:rsidR="00DD5386">
        <w:rPr>
          <w:szCs w:val="28"/>
        </w:rPr>
        <w:t xml:space="preserve">15-20-ти метровой </w:t>
      </w:r>
      <w:r w:rsidRPr="00E5002B">
        <w:rPr>
          <w:szCs w:val="28"/>
        </w:rPr>
        <w:t xml:space="preserve">аллювиальной правобережной надпойменной террасы реки Гильмимильваям – правого притока реки Дранка, в 6 км от места их слияния, и представляет собой 4 обособленных участка выходов термоминеральных вод с температурой воды </w:t>
      </w:r>
      <w:r w:rsidR="00DD214A">
        <w:rPr>
          <w:szCs w:val="28"/>
        </w:rPr>
        <w:t xml:space="preserve">в диапазоне </w:t>
      </w:r>
      <w:r w:rsidRPr="00E5002B">
        <w:rPr>
          <w:szCs w:val="28"/>
        </w:rPr>
        <w:t>26-67</w:t>
      </w:r>
      <w:r w:rsidR="009751FD">
        <w:rPr>
          <w:szCs w:val="28"/>
          <w:vertAlign w:val="superscript"/>
        </w:rPr>
        <w:t>0</w:t>
      </w:r>
      <w:r w:rsidRPr="00E5002B">
        <w:rPr>
          <w:szCs w:val="28"/>
        </w:rPr>
        <w:t>С</w:t>
      </w:r>
      <w:r w:rsidR="00DD214A">
        <w:rPr>
          <w:szCs w:val="28"/>
        </w:rPr>
        <w:t xml:space="preserve"> и различным дебитом</w:t>
      </w:r>
      <w:r w:rsidR="00804421">
        <w:rPr>
          <w:szCs w:val="28"/>
        </w:rPr>
        <w:t xml:space="preserve"> </w:t>
      </w:r>
      <w:r w:rsidR="00B873A5">
        <w:rPr>
          <w:szCs w:val="28"/>
        </w:rPr>
        <w:t xml:space="preserve">термальных </w:t>
      </w:r>
      <w:r w:rsidR="00804421">
        <w:rPr>
          <w:szCs w:val="28"/>
        </w:rPr>
        <w:t>источников</w:t>
      </w:r>
      <w:r w:rsidRPr="00E5002B">
        <w:rPr>
          <w:szCs w:val="28"/>
        </w:rPr>
        <w:t>, рассредоточенных на</w:t>
      </w:r>
      <w:proofErr w:type="gramEnd"/>
      <w:r w:rsidRPr="00E5002B">
        <w:rPr>
          <w:szCs w:val="28"/>
        </w:rPr>
        <w:t xml:space="preserve"> </w:t>
      </w:r>
      <w:proofErr w:type="gramStart"/>
      <w:r w:rsidRPr="00E5002B">
        <w:rPr>
          <w:szCs w:val="28"/>
        </w:rPr>
        <w:t>протяжении</w:t>
      </w:r>
      <w:proofErr w:type="gramEnd"/>
      <w:r w:rsidRPr="00E5002B">
        <w:rPr>
          <w:szCs w:val="28"/>
        </w:rPr>
        <w:t xml:space="preserve"> около 900 м. </w:t>
      </w:r>
    </w:p>
    <w:p w:rsidR="0073035F" w:rsidRPr="0073035F" w:rsidRDefault="0073035F" w:rsidP="0073035F">
      <w:pPr>
        <w:pStyle w:val="aff2"/>
        <w:numPr>
          <w:ilvl w:val="1"/>
          <w:numId w:val="43"/>
        </w:numPr>
        <w:ind w:left="0" w:firstLine="709"/>
        <w:jc w:val="both"/>
        <w:rPr>
          <w:bCs/>
          <w:szCs w:val="28"/>
        </w:rPr>
      </w:pPr>
      <w:r>
        <w:rPr>
          <w:szCs w:val="28"/>
        </w:rPr>
        <w:t xml:space="preserve">Памятник природы </w:t>
      </w:r>
      <w:r w:rsidR="00C901BB">
        <w:rPr>
          <w:szCs w:val="28"/>
        </w:rPr>
        <w:t xml:space="preserve">находится </w:t>
      </w:r>
      <w:r w:rsidRPr="0073035F">
        <w:rPr>
          <w:bCs/>
          <w:szCs w:val="28"/>
        </w:rPr>
        <w:t xml:space="preserve">на </w:t>
      </w:r>
      <w:r>
        <w:rPr>
          <w:bCs/>
          <w:szCs w:val="28"/>
        </w:rPr>
        <w:t xml:space="preserve">следующем </w:t>
      </w:r>
      <w:r w:rsidRPr="0073035F">
        <w:rPr>
          <w:bCs/>
          <w:szCs w:val="28"/>
        </w:rPr>
        <w:t>расстоянии от населенных пунктов</w:t>
      </w:r>
      <w:r w:rsidR="007073B0">
        <w:rPr>
          <w:bCs/>
          <w:szCs w:val="28"/>
        </w:rPr>
        <w:t xml:space="preserve"> Карагинского муниципального района</w:t>
      </w:r>
      <w:r w:rsidRPr="0073035F">
        <w:rPr>
          <w:bCs/>
          <w:szCs w:val="28"/>
        </w:rPr>
        <w:t>:</w:t>
      </w:r>
    </w:p>
    <w:p w:rsidR="0073035F" w:rsidRPr="0073035F" w:rsidRDefault="0073035F" w:rsidP="0073035F">
      <w:pPr>
        <w:pStyle w:val="aff2"/>
        <w:ind w:left="0" w:firstLine="709"/>
        <w:jc w:val="both"/>
        <w:rPr>
          <w:bCs/>
          <w:szCs w:val="28"/>
        </w:rPr>
      </w:pPr>
      <w:r w:rsidRPr="0073035F">
        <w:rPr>
          <w:bCs/>
          <w:szCs w:val="28"/>
        </w:rPr>
        <w:t>- в юго-восточном направлении на расстоянии 46 км – с. Ивашка;</w:t>
      </w:r>
    </w:p>
    <w:p w:rsidR="0073035F" w:rsidRPr="0073035F" w:rsidRDefault="0073035F" w:rsidP="0073035F">
      <w:pPr>
        <w:ind w:firstLine="709"/>
        <w:jc w:val="both"/>
        <w:rPr>
          <w:bCs/>
          <w:szCs w:val="28"/>
        </w:rPr>
      </w:pPr>
      <w:r w:rsidRPr="0073035F">
        <w:rPr>
          <w:bCs/>
          <w:szCs w:val="28"/>
        </w:rPr>
        <w:t xml:space="preserve">- в северо-восточном направлении на расстоянии 87 км – </w:t>
      </w:r>
      <w:proofErr w:type="spellStart"/>
      <w:r w:rsidRPr="0073035F">
        <w:rPr>
          <w:bCs/>
          <w:szCs w:val="28"/>
        </w:rPr>
        <w:t>п.г.т</w:t>
      </w:r>
      <w:proofErr w:type="spellEnd"/>
      <w:r w:rsidRPr="0073035F">
        <w:rPr>
          <w:bCs/>
          <w:szCs w:val="28"/>
        </w:rPr>
        <w:t>. Оссора;</w:t>
      </w:r>
    </w:p>
    <w:p w:rsidR="00E5002B" w:rsidRPr="00E5002B" w:rsidRDefault="00E5002B" w:rsidP="0073035F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r w:rsidRPr="00E5002B">
        <w:rPr>
          <w:szCs w:val="28"/>
        </w:rPr>
        <w:t>Памятник природы образован на территории кадастрового квартала 82:02:000014, на землях государственного лесного фонда, в квартале 150, выделе 170 Карагинского участкового лесничества Корякско</w:t>
      </w:r>
      <w:r w:rsidR="009A013C">
        <w:rPr>
          <w:szCs w:val="28"/>
        </w:rPr>
        <w:t>го лесничества Камчатского края</w:t>
      </w:r>
      <w:r w:rsidRPr="00E5002B">
        <w:rPr>
          <w:szCs w:val="28"/>
        </w:rPr>
        <w:t>.</w:t>
      </w:r>
    </w:p>
    <w:p w:rsidR="009D7640" w:rsidRPr="00E5002B" w:rsidRDefault="009D7640" w:rsidP="009623C4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В границы Памятника природы входит </w:t>
      </w:r>
      <w:r w:rsidR="009623C4" w:rsidRPr="009623C4">
        <w:rPr>
          <w:szCs w:val="28"/>
        </w:rPr>
        <w:t>земельный участок с кадастровым номером 82:02:000014:189</w:t>
      </w:r>
      <w:r w:rsidR="009623C4">
        <w:rPr>
          <w:szCs w:val="28"/>
        </w:rPr>
        <w:t xml:space="preserve"> (площадь – 0,5773 га)</w:t>
      </w:r>
      <w:r w:rsidR="009623C4" w:rsidRPr="009623C4">
        <w:rPr>
          <w:szCs w:val="28"/>
        </w:rPr>
        <w:t xml:space="preserve">, предоставленный в постоянное (бессрочное) пользование </w:t>
      </w:r>
      <w:r w:rsidR="009623C4">
        <w:rPr>
          <w:szCs w:val="28"/>
        </w:rPr>
        <w:t xml:space="preserve">КГАУ </w:t>
      </w:r>
      <w:r w:rsidR="009623C4" w:rsidRPr="009623C4">
        <w:rPr>
          <w:szCs w:val="28"/>
        </w:rPr>
        <w:t>«Охрана камчатских лесов».</w:t>
      </w:r>
    </w:p>
    <w:p w:rsidR="000C6BD0" w:rsidRPr="00E5002B" w:rsidRDefault="000C6BD0" w:rsidP="009623C4">
      <w:pPr>
        <w:pStyle w:val="aff2"/>
        <w:spacing w:line="233" w:lineRule="auto"/>
        <w:ind w:left="0" w:firstLine="709"/>
        <w:jc w:val="both"/>
        <w:rPr>
          <w:szCs w:val="28"/>
        </w:rPr>
      </w:pPr>
    </w:p>
    <w:p w:rsidR="009E26C2" w:rsidRDefault="00AF614B" w:rsidP="00AF614B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88684A" w:rsidRPr="00AF614B">
        <w:rPr>
          <w:szCs w:val="28"/>
        </w:rPr>
        <w:t>Ка</w:t>
      </w:r>
      <w:r w:rsidRPr="00AF614B">
        <w:rPr>
          <w:szCs w:val="28"/>
        </w:rPr>
        <w:t xml:space="preserve">ртографическое описание границ </w:t>
      </w:r>
      <w:r w:rsidR="009207D0" w:rsidRPr="009207D0">
        <w:rPr>
          <w:szCs w:val="28"/>
        </w:rPr>
        <w:t>памятника природы регионального значения «Дранкинские горячие ключи»</w:t>
      </w:r>
    </w:p>
    <w:p w:rsidR="00AF614B" w:rsidRPr="00AF614B" w:rsidRDefault="00AF614B" w:rsidP="00AF614B">
      <w:pPr>
        <w:pStyle w:val="aff2"/>
        <w:ind w:left="1429"/>
        <w:jc w:val="both"/>
        <w:rPr>
          <w:szCs w:val="28"/>
        </w:rPr>
      </w:pPr>
    </w:p>
    <w:p w:rsidR="00573563" w:rsidRPr="00E5002B" w:rsidRDefault="00670EB0" w:rsidP="009E26C2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2.1. </w:t>
      </w:r>
      <w:proofErr w:type="gramStart"/>
      <w:r>
        <w:rPr>
          <w:rFonts w:cs="Times New Roman"/>
          <w:szCs w:val="28"/>
        </w:rPr>
        <w:t>С</w:t>
      </w:r>
      <w:r w:rsidR="00573563" w:rsidRPr="00E5002B">
        <w:rPr>
          <w:rFonts w:cs="Times New Roman"/>
          <w:szCs w:val="28"/>
        </w:rPr>
        <w:t xml:space="preserve">еверная граница: от </w:t>
      </w:r>
      <w:r w:rsidR="00B668DC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1 с географическими координатами 58 градусов 51 минута 34</w:t>
      </w:r>
      <w:r w:rsidR="006C633A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>7 секунды северной широты</w:t>
      </w:r>
      <w:r w:rsidR="006C633A" w:rsidRPr="00E5002B">
        <w:rPr>
          <w:rFonts w:cs="Times New Roman"/>
          <w:szCs w:val="28"/>
        </w:rPr>
        <w:t xml:space="preserve"> и</w:t>
      </w:r>
      <w:r w:rsidR="00573563" w:rsidRPr="00E5002B">
        <w:rPr>
          <w:rFonts w:cs="Times New Roman"/>
          <w:szCs w:val="28"/>
        </w:rPr>
        <w:t xml:space="preserve"> 161 градус 44 минуты 5</w:t>
      </w:r>
      <w:r w:rsidR="006C633A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 xml:space="preserve">0 секунд  восточной долготы, </w:t>
      </w:r>
      <w:r w:rsidR="0072768D" w:rsidRPr="00E5002B">
        <w:rPr>
          <w:rFonts w:cs="Times New Roman"/>
          <w:szCs w:val="28"/>
        </w:rPr>
        <w:t>являющейся крайне</w:t>
      </w:r>
      <w:r w:rsidR="00BF0EA4" w:rsidRPr="00E5002B">
        <w:rPr>
          <w:rFonts w:cs="Times New Roman"/>
          <w:szCs w:val="28"/>
        </w:rPr>
        <w:t>й</w:t>
      </w:r>
      <w:r w:rsidR="0072768D" w:rsidRPr="00E5002B">
        <w:rPr>
          <w:rFonts w:cs="Times New Roman"/>
          <w:szCs w:val="28"/>
        </w:rPr>
        <w:t xml:space="preserve"> северо-западной точкой</w:t>
      </w:r>
      <w:r w:rsidR="00311682" w:rsidRPr="00E5002B">
        <w:rPr>
          <w:rFonts w:cs="Times New Roman"/>
          <w:szCs w:val="28"/>
        </w:rPr>
        <w:t>,</w:t>
      </w:r>
      <w:r w:rsidR="0072768D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>расположенной в 1</w:t>
      </w:r>
      <w:r w:rsidR="005E2704" w:rsidRPr="00E5002B">
        <w:rPr>
          <w:rFonts w:cs="Times New Roman"/>
          <w:szCs w:val="28"/>
        </w:rPr>
        <w:t xml:space="preserve">200 </w:t>
      </w:r>
      <w:r w:rsidR="00573563" w:rsidRPr="00E5002B">
        <w:rPr>
          <w:rFonts w:cs="Times New Roman"/>
          <w:szCs w:val="28"/>
        </w:rPr>
        <w:t xml:space="preserve">м к юго-востоку от места впадения в реку Гильмимильваям её правого притока Правый Гильмимильваям, </w:t>
      </w:r>
      <w:r w:rsidR="00E8030A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 xml:space="preserve">граница проходит в северо-восточном направлении </w:t>
      </w:r>
      <w:r w:rsidR="006C633A" w:rsidRPr="00E5002B">
        <w:rPr>
          <w:rFonts w:cs="Times New Roman"/>
          <w:szCs w:val="28"/>
        </w:rPr>
        <w:t xml:space="preserve">на протяжении </w:t>
      </w:r>
      <w:r w:rsidR="005E2704" w:rsidRPr="00E5002B">
        <w:rPr>
          <w:rFonts w:cs="Times New Roman"/>
          <w:szCs w:val="28"/>
        </w:rPr>
        <w:t>870 м</w:t>
      </w:r>
      <w:r w:rsidR="006C633A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>по правому борту реки</w:t>
      </w:r>
      <w:proofErr w:type="gramEnd"/>
      <w:r w:rsidR="00573563" w:rsidRPr="00E5002B">
        <w:rPr>
          <w:rFonts w:cs="Times New Roman"/>
          <w:szCs w:val="28"/>
        </w:rPr>
        <w:t xml:space="preserve"> </w:t>
      </w:r>
      <w:proofErr w:type="gramStart"/>
      <w:r w:rsidR="00573563" w:rsidRPr="00E5002B">
        <w:rPr>
          <w:rFonts w:cs="Times New Roman"/>
          <w:szCs w:val="28"/>
        </w:rPr>
        <w:t xml:space="preserve">Гильмимильваям </w:t>
      </w:r>
      <w:r w:rsidR="009C45D6" w:rsidRPr="00E5002B">
        <w:rPr>
          <w:rFonts w:cs="Times New Roman"/>
          <w:szCs w:val="28"/>
        </w:rPr>
        <w:t xml:space="preserve">прямыми линиями </w:t>
      </w:r>
      <w:r w:rsidR="00D63D15" w:rsidRPr="00E5002B">
        <w:rPr>
          <w:rFonts w:cs="Times New Roman"/>
          <w:szCs w:val="28"/>
        </w:rPr>
        <w:t xml:space="preserve">через </w:t>
      </w:r>
      <w:r w:rsidR="00B668DC" w:rsidRPr="00E5002B">
        <w:rPr>
          <w:rFonts w:cs="Times New Roman"/>
          <w:szCs w:val="28"/>
        </w:rPr>
        <w:t xml:space="preserve">поворотные </w:t>
      </w:r>
      <w:r w:rsidR="00D63D15" w:rsidRPr="00E5002B">
        <w:rPr>
          <w:rFonts w:cs="Times New Roman"/>
          <w:szCs w:val="28"/>
        </w:rPr>
        <w:t xml:space="preserve">точки 2 – 4 </w:t>
      </w:r>
      <w:r w:rsidR="00573563" w:rsidRPr="00E5002B">
        <w:rPr>
          <w:rFonts w:cs="Times New Roman"/>
          <w:szCs w:val="28"/>
        </w:rPr>
        <w:t xml:space="preserve">до </w:t>
      </w:r>
      <w:r w:rsidR="009C45D6" w:rsidRPr="00E5002B">
        <w:rPr>
          <w:rFonts w:cs="Times New Roman"/>
          <w:szCs w:val="28"/>
        </w:rPr>
        <w:t xml:space="preserve">крайней северо-восточной </w:t>
      </w:r>
      <w:r w:rsidR="00B668DC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5 с географическими координатами 58 градусов 51 минута 49</w:t>
      </w:r>
      <w:r w:rsidR="00D63D15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 xml:space="preserve">4 секунды северной широты </w:t>
      </w:r>
      <w:r w:rsidR="00D63D15" w:rsidRPr="00E5002B">
        <w:rPr>
          <w:rFonts w:cs="Times New Roman"/>
          <w:szCs w:val="28"/>
        </w:rPr>
        <w:t xml:space="preserve">и </w:t>
      </w:r>
      <w:r w:rsidR="00573563" w:rsidRPr="00E5002B">
        <w:rPr>
          <w:rFonts w:cs="Times New Roman"/>
          <w:szCs w:val="28"/>
        </w:rPr>
        <w:t>161 градус 44 минуты 51</w:t>
      </w:r>
      <w:r w:rsidR="00D63D15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>2 секунды  восточной долготы, расположенной в 1</w:t>
      </w:r>
      <w:r w:rsidR="005E2704" w:rsidRPr="00E5002B">
        <w:rPr>
          <w:rFonts w:cs="Times New Roman"/>
          <w:szCs w:val="28"/>
        </w:rPr>
        <w:t xml:space="preserve">200 </w:t>
      </w:r>
      <w:r w:rsidR="00573563" w:rsidRPr="00E5002B">
        <w:rPr>
          <w:rFonts w:cs="Times New Roman"/>
          <w:szCs w:val="28"/>
        </w:rPr>
        <w:t>м к юго-западу от места впадения в реку Гильмимильваям её правого притока руч</w:t>
      </w:r>
      <w:r w:rsidR="005E2704" w:rsidRPr="00E5002B">
        <w:rPr>
          <w:rFonts w:cs="Times New Roman"/>
          <w:szCs w:val="28"/>
        </w:rPr>
        <w:t>ья</w:t>
      </w:r>
      <w:r w:rsidR="00573563" w:rsidRPr="00E5002B">
        <w:rPr>
          <w:rFonts w:cs="Times New Roman"/>
          <w:szCs w:val="28"/>
        </w:rPr>
        <w:t xml:space="preserve"> Террасовый</w:t>
      </w:r>
      <w:r w:rsidR="00D63D15" w:rsidRPr="00E5002B">
        <w:rPr>
          <w:rFonts w:cs="Times New Roman"/>
          <w:szCs w:val="28"/>
        </w:rPr>
        <w:t>;</w:t>
      </w:r>
      <w:proofErr w:type="gramEnd"/>
    </w:p>
    <w:p w:rsidR="00573563" w:rsidRDefault="00670EB0" w:rsidP="009E26C2">
      <w:pPr>
        <w:ind w:firstLine="709"/>
        <w:jc w:val="both"/>
        <w:rPr>
          <w:szCs w:val="28"/>
        </w:rPr>
      </w:pPr>
      <w:r>
        <w:rPr>
          <w:rFonts w:cs="Times New Roman"/>
          <w:szCs w:val="28"/>
        </w:rPr>
        <w:t xml:space="preserve">2.2. </w:t>
      </w:r>
      <w:proofErr w:type="gramStart"/>
      <w:r>
        <w:rPr>
          <w:rFonts w:cs="Times New Roman"/>
          <w:szCs w:val="28"/>
        </w:rPr>
        <w:t>В</w:t>
      </w:r>
      <w:r w:rsidR="00573563" w:rsidRPr="00E5002B">
        <w:rPr>
          <w:rFonts w:cs="Times New Roman"/>
          <w:szCs w:val="28"/>
        </w:rPr>
        <w:t xml:space="preserve">осточная граница: от </w:t>
      </w:r>
      <w:r w:rsidR="009C45D6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 xml:space="preserve">точки 5 </w:t>
      </w:r>
      <w:r w:rsidR="009C45D6" w:rsidRPr="00E5002B">
        <w:rPr>
          <w:rFonts w:cs="Times New Roman"/>
          <w:szCs w:val="28"/>
        </w:rPr>
        <w:t xml:space="preserve">проходит </w:t>
      </w:r>
      <w:r w:rsidR="00573563" w:rsidRPr="00E5002B">
        <w:rPr>
          <w:rFonts w:cs="Times New Roman"/>
          <w:szCs w:val="28"/>
        </w:rPr>
        <w:t>на протяжении 110</w:t>
      </w:r>
      <w:r w:rsidR="00161D29" w:rsidRPr="00E5002B">
        <w:rPr>
          <w:rFonts w:cs="Times New Roman"/>
          <w:szCs w:val="28"/>
        </w:rPr>
        <w:t xml:space="preserve"> м </w:t>
      </w:r>
      <w:r w:rsidR="00573563" w:rsidRPr="00E5002B">
        <w:rPr>
          <w:rFonts w:cs="Times New Roman"/>
          <w:szCs w:val="28"/>
        </w:rPr>
        <w:t xml:space="preserve">в южном направлении до </w:t>
      </w:r>
      <w:r w:rsidR="00161D29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6 с географи</w:t>
      </w:r>
      <w:r w:rsidR="00573563" w:rsidRPr="00573563">
        <w:rPr>
          <w:szCs w:val="28"/>
        </w:rPr>
        <w:t>ческими координатами 58 градусов 51 минута 45</w:t>
      </w:r>
      <w:r w:rsidR="00405C14">
        <w:rPr>
          <w:szCs w:val="28"/>
        </w:rPr>
        <w:t>.</w:t>
      </w:r>
      <w:r w:rsidR="00573563" w:rsidRPr="00573563">
        <w:rPr>
          <w:szCs w:val="28"/>
        </w:rPr>
        <w:t>9 секунды северной широты</w:t>
      </w:r>
      <w:r w:rsidR="00405C14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50</w:t>
      </w:r>
      <w:r w:rsidR="00405C14">
        <w:rPr>
          <w:szCs w:val="28"/>
        </w:rPr>
        <w:t>.</w:t>
      </w:r>
      <w:r w:rsidR="00573563" w:rsidRPr="00573563">
        <w:rPr>
          <w:szCs w:val="28"/>
        </w:rPr>
        <w:t xml:space="preserve">7 секунды восточной долготы, расположенной на подошве </w:t>
      </w:r>
      <w:r w:rsidR="00161D29">
        <w:rPr>
          <w:szCs w:val="28"/>
        </w:rPr>
        <w:t xml:space="preserve">надпойменной </w:t>
      </w:r>
      <w:r w:rsidR="00573563" w:rsidRPr="00573563">
        <w:rPr>
          <w:szCs w:val="28"/>
        </w:rPr>
        <w:t>террасы реки Гильмимильваям</w:t>
      </w:r>
      <w:r w:rsidR="00405C14">
        <w:rPr>
          <w:szCs w:val="28"/>
        </w:rPr>
        <w:t>;</w:t>
      </w:r>
      <w:proofErr w:type="gramEnd"/>
      <w:r w:rsidR="00D776FA">
        <w:rPr>
          <w:szCs w:val="28"/>
        </w:rPr>
        <w:t xml:space="preserve"> </w:t>
      </w:r>
      <w:proofErr w:type="gramStart"/>
      <w:r w:rsidR="00D776FA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D776FA">
        <w:rPr>
          <w:szCs w:val="28"/>
        </w:rPr>
        <w:t xml:space="preserve">точки </w:t>
      </w:r>
      <w:r w:rsidR="00D24EB8">
        <w:rPr>
          <w:szCs w:val="28"/>
        </w:rPr>
        <w:t xml:space="preserve">6 </w:t>
      </w:r>
      <w:r w:rsidR="00D776FA" w:rsidRPr="00D776FA">
        <w:rPr>
          <w:szCs w:val="28"/>
        </w:rPr>
        <w:t xml:space="preserve">граница на протяжении 56 м проходит в юго-западном направлении до </w:t>
      </w:r>
      <w:r w:rsidR="00D24EB8">
        <w:rPr>
          <w:szCs w:val="28"/>
        </w:rPr>
        <w:t xml:space="preserve">поворотной точки </w:t>
      </w:r>
      <w:r w:rsidR="00D776FA" w:rsidRPr="00D776FA">
        <w:rPr>
          <w:szCs w:val="28"/>
        </w:rPr>
        <w:t xml:space="preserve">7 с географическими координатами 58 градусов 51 минута 44.2 секунды северной широты и 161 градус 44 минуты 49.1 секунды восточной долготы, расположенной на склоне </w:t>
      </w:r>
      <w:r w:rsidR="00D1417D">
        <w:rPr>
          <w:szCs w:val="28"/>
        </w:rPr>
        <w:t xml:space="preserve">надпойменной </w:t>
      </w:r>
      <w:r w:rsidR="00D776FA" w:rsidRPr="00D776FA">
        <w:rPr>
          <w:szCs w:val="28"/>
        </w:rPr>
        <w:t xml:space="preserve">террасы реки Гильмимильваям </w:t>
      </w:r>
      <w:r w:rsidR="00D933D6">
        <w:rPr>
          <w:szCs w:val="28"/>
        </w:rPr>
        <w:t xml:space="preserve">и соответствующей </w:t>
      </w:r>
      <w:r w:rsidR="00B47A63">
        <w:rPr>
          <w:szCs w:val="28"/>
        </w:rPr>
        <w:t xml:space="preserve"> северной</w:t>
      </w:r>
      <w:r w:rsidR="00D776FA" w:rsidRPr="00D776FA">
        <w:rPr>
          <w:szCs w:val="28"/>
        </w:rPr>
        <w:t xml:space="preserve"> вершине лесного участка с кадастровым номером 82:02:000014:189;</w:t>
      </w:r>
      <w:proofErr w:type="gramEnd"/>
      <w:r w:rsidR="003A5C55">
        <w:rPr>
          <w:szCs w:val="28"/>
        </w:rPr>
        <w:t xml:space="preserve"> </w:t>
      </w:r>
      <w:proofErr w:type="gramStart"/>
      <w:r w:rsidR="003A5C55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3A5C55">
        <w:rPr>
          <w:szCs w:val="28"/>
        </w:rPr>
        <w:t xml:space="preserve">точки 7 граница проходит прямой линией </w:t>
      </w:r>
      <w:r w:rsidR="00430C98">
        <w:rPr>
          <w:szCs w:val="28"/>
        </w:rPr>
        <w:t xml:space="preserve">на протяжении 74 м </w:t>
      </w:r>
      <w:r w:rsidR="004E5607">
        <w:rPr>
          <w:szCs w:val="28"/>
        </w:rPr>
        <w:t xml:space="preserve">в юго-восточном направлении </w:t>
      </w:r>
      <w:r w:rsidR="003A5C55">
        <w:rPr>
          <w:szCs w:val="28"/>
        </w:rPr>
        <w:t xml:space="preserve">до поворотной точки 8 с </w:t>
      </w:r>
      <w:r w:rsidR="003A5C55" w:rsidRPr="003A5C55">
        <w:rPr>
          <w:szCs w:val="28"/>
        </w:rPr>
        <w:t>географическими координатами 58 градусов 51 минута 42.</w:t>
      </w:r>
      <w:r w:rsidR="00D1417D">
        <w:rPr>
          <w:szCs w:val="28"/>
        </w:rPr>
        <w:t>5</w:t>
      </w:r>
      <w:r w:rsidR="003A5C55" w:rsidRPr="003A5C55">
        <w:rPr>
          <w:szCs w:val="28"/>
        </w:rPr>
        <w:t xml:space="preserve"> секунды северной широты и 161 градус 44 минуты </w:t>
      </w:r>
      <w:r w:rsidR="00D1417D">
        <w:rPr>
          <w:szCs w:val="28"/>
        </w:rPr>
        <w:t>52.2</w:t>
      </w:r>
      <w:r w:rsidR="003A5C55" w:rsidRPr="003A5C55">
        <w:rPr>
          <w:szCs w:val="28"/>
        </w:rPr>
        <w:t xml:space="preserve"> секунды  восточной долготы</w:t>
      </w:r>
      <w:r w:rsidR="00D1417D">
        <w:rPr>
          <w:szCs w:val="28"/>
        </w:rPr>
        <w:t xml:space="preserve">, также расположенной </w:t>
      </w:r>
      <w:r w:rsidR="00D1417D" w:rsidRPr="00D1417D">
        <w:rPr>
          <w:szCs w:val="28"/>
        </w:rPr>
        <w:t>на склоне надпойменной террасы реки Гильмимильваям и соответствующей  восточной вершине лесного участка с кадастровым номером 82:02:000014</w:t>
      </w:r>
      <w:proofErr w:type="gramEnd"/>
      <w:r w:rsidR="00D1417D" w:rsidRPr="00D1417D">
        <w:rPr>
          <w:szCs w:val="28"/>
        </w:rPr>
        <w:t>:189</w:t>
      </w:r>
      <w:r w:rsidR="00B47A63">
        <w:rPr>
          <w:szCs w:val="28"/>
        </w:rPr>
        <w:t>;</w:t>
      </w:r>
    </w:p>
    <w:p w:rsidR="00573563" w:rsidRPr="00573563" w:rsidRDefault="00670EB0" w:rsidP="009E26C2">
      <w:pPr>
        <w:ind w:firstLine="709"/>
        <w:jc w:val="both"/>
        <w:rPr>
          <w:szCs w:val="28"/>
        </w:rPr>
      </w:pPr>
      <w:r>
        <w:rPr>
          <w:szCs w:val="28"/>
        </w:rPr>
        <w:t xml:space="preserve">2.3. </w:t>
      </w:r>
      <w:proofErr w:type="gramStart"/>
      <w:r>
        <w:rPr>
          <w:szCs w:val="28"/>
        </w:rPr>
        <w:t>Ю</w:t>
      </w:r>
      <w:r w:rsidR="00573563" w:rsidRPr="00F61FED">
        <w:rPr>
          <w:szCs w:val="28"/>
        </w:rPr>
        <w:t xml:space="preserve">жная граница: </w:t>
      </w:r>
      <w:r w:rsidR="008B1B71" w:rsidRPr="00F61FED">
        <w:rPr>
          <w:szCs w:val="28"/>
        </w:rPr>
        <w:t xml:space="preserve">от </w:t>
      </w:r>
      <w:r w:rsidR="00B36279">
        <w:rPr>
          <w:szCs w:val="28"/>
        </w:rPr>
        <w:t xml:space="preserve">поворотной </w:t>
      </w:r>
      <w:r w:rsidR="008B1B71" w:rsidRPr="00F61FED">
        <w:rPr>
          <w:szCs w:val="28"/>
        </w:rPr>
        <w:t xml:space="preserve">точки </w:t>
      </w:r>
      <w:r w:rsidR="00B47A63" w:rsidRPr="00F61FED">
        <w:rPr>
          <w:szCs w:val="28"/>
        </w:rPr>
        <w:t>8</w:t>
      </w:r>
      <w:r w:rsidR="00573563" w:rsidRPr="00F61FED">
        <w:rPr>
          <w:szCs w:val="28"/>
        </w:rPr>
        <w:t xml:space="preserve"> </w:t>
      </w:r>
      <w:r w:rsidR="00D933D6" w:rsidRPr="00F61FED">
        <w:rPr>
          <w:szCs w:val="28"/>
        </w:rPr>
        <w:t>проходит</w:t>
      </w:r>
      <w:r w:rsidR="00B47A63" w:rsidRPr="00F61FED">
        <w:rPr>
          <w:szCs w:val="28"/>
        </w:rPr>
        <w:t xml:space="preserve"> прямой линией на юго-запад </w:t>
      </w:r>
      <w:r w:rsidR="00430C98">
        <w:rPr>
          <w:szCs w:val="28"/>
        </w:rPr>
        <w:t xml:space="preserve">на протяжении 78 м </w:t>
      </w:r>
      <w:r w:rsidR="00B47A63" w:rsidRPr="00F61FED">
        <w:rPr>
          <w:szCs w:val="28"/>
        </w:rPr>
        <w:t>до поворотной точки 9 с географическими координатами 58 градусов 51 минута 4</w:t>
      </w:r>
      <w:r w:rsidR="00F61FED" w:rsidRPr="00F61FED">
        <w:rPr>
          <w:szCs w:val="28"/>
        </w:rPr>
        <w:t>0.7</w:t>
      </w:r>
      <w:r w:rsidR="00B47A63" w:rsidRPr="00F61FED">
        <w:rPr>
          <w:szCs w:val="28"/>
        </w:rPr>
        <w:t xml:space="preserve"> секунды северной широты и 161 градус 44 минуты </w:t>
      </w:r>
      <w:r w:rsidR="00F61FED" w:rsidRPr="00F61FED">
        <w:rPr>
          <w:szCs w:val="28"/>
        </w:rPr>
        <w:t>48.7</w:t>
      </w:r>
      <w:r w:rsidR="00B47A63" w:rsidRPr="00F61FED">
        <w:rPr>
          <w:szCs w:val="28"/>
        </w:rPr>
        <w:t xml:space="preserve"> секунды  восточной долготы, </w:t>
      </w:r>
      <w:r w:rsidR="00F61FED" w:rsidRPr="00F61FED">
        <w:rPr>
          <w:szCs w:val="28"/>
        </w:rPr>
        <w:t>расположенной на склоне надпойменной террасы реки Гильмимильваям и соответствующей  южной вершине лесного участка с кадастровым номером 82:02:000014:189;</w:t>
      </w:r>
      <w:proofErr w:type="gramEnd"/>
      <w:r w:rsidR="00F61FED" w:rsidRPr="00F61FED">
        <w:rPr>
          <w:szCs w:val="28"/>
        </w:rPr>
        <w:t xml:space="preserve"> </w:t>
      </w:r>
      <w:proofErr w:type="gramStart"/>
      <w:r w:rsidR="00F61FED" w:rsidRPr="00F61FED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F61FED" w:rsidRPr="00F61FED">
        <w:rPr>
          <w:szCs w:val="28"/>
        </w:rPr>
        <w:t xml:space="preserve">точки 9 граница проходит прямой линией на северо-запад </w:t>
      </w:r>
      <w:r w:rsidR="0033421B">
        <w:rPr>
          <w:szCs w:val="28"/>
        </w:rPr>
        <w:t xml:space="preserve">на протяжении 46 м </w:t>
      </w:r>
      <w:r w:rsidR="00573563" w:rsidRPr="00F61FED">
        <w:rPr>
          <w:szCs w:val="28"/>
        </w:rPr>
        <w:t xml:space="preserve">до </w:t>
      </w:r>
      <w:r w:rsidR="00F61FED" w:rsidRPr="00F61FED">
        <w:rPr>
          <w:szCs w:val="28"/>
        </w:rPr>
        <w:t xml:space="preserve">поворотной </w:t>
      </w:r>
      <w:r w:rsidR="00573563" w:rsidRPr="00F61FED">
        <w:rPr>
          <w:szCs w:val="28"/>
        </w:rPr>
        <w:t>точки 10 с географическими координатами 58 градусов 51 минут</w:t>
      </w:r>
      <w:r w:rsidR="008A63A5" w:rsidRPr="00F61FED">
        <w:rPr>
          <w:szCs w:val="28"/>
        </w:rPr>
        <w:t>а</w:t>
      </w:r>
      <w:r w:rsidR="00573563" w:rsidRPr="00F61FED">
        <w:rPr>
          <w:szCs w:val="28"/>
        </w:rPr>
        <w:t xml:space="preserve"> 42</w:t>
      </w:r>
      <w:r w:rsidR="008B1B71" w:rsidRPr="00F61FED">
        <w:rPr>
          <w:szCs w:val="28"/>
        </w:rPr>
        <w:t>.</w:t>
      </w:r>
      <w:r w:rsidR="00573563" w:rsidRPr="00F61FED">
        <w:rPr>
          <w:szCs w:val="28"/>
        </w:rPr>
        <w:t>6 секунды северной широты</w:t>
      </w:r>
      <w:r w:rsidR="008B1B71" w:rsidRPr="00F61FED">
        <w:rPr>
          <w:szCs w:val="28"/>
        </w:rPr>
        <w:t xml:space="preserve"> и</w:t>
      </w:r>
      <w:r w:rsidR="00573563" w:rsidRPr="00F61FED">
        <w:rPr>
          <w:szCs w:val="28"/>
        </w:rPr>
        <w:t xml:space="preserve"> 161 градус 44 минуты 45</w:t>
      </w:r>
      <w:r w:rsidR="008B1B71" w:rsidRPr="00F61FED">
        <w:rPr>
          <w:szCs w:val="28"/>
        </w:rPr>
        <w:t>.</w:t>
      </w:r>
      <w:r w:rsidR="00573563" w:rsidRPr="00F61FED">
        <w:rPr>
          <w:szCs w:val="28"/>
        </w:rPr>
        <w:t>6 секунды восточной долготы, расположенной на подошве</w:t>
      </w:r>
      <w:r w:rsidR="002C259B" w:rsidRPr="00F61FED">
        <w:rPr>
          <w:szCs w:val="28"/>
        </w:rPr>
        <w:t xml:space="preserve"> надпойменной </w:t>
      </w:r>
      <w:r w:rsidR="00573563" w:rsidRPr="00F61FED">
        <w:rPr>
          <w:szCs w:val="28"/>
        </w:rPr>
        <w:t xml:space="preserve">террасы реки </w:t>
      </w:r>
      <w:r w:rsidR="00B36279" w:rsidRPr="00F61FED">
        <w:rPr>
          <w:szCs w:val="28"/>
        </w:rPr>
        <w:t>Гильмимильваям</w:t>
      </w:r>
      <w:r w:rsidR="008B1B71" w:rsidRPr="00F61FED">
        <w:rPr>
          <w:szCs w:val="28"/>
        </w:rPr>
        <w:t>;</w:t>
      </w:r>
      <w:proofErr w:type="gramEnd"/>
      <w:r w:rsidR="008B1B71" w:rsidRPr="00F61FED">
        <w:rPr>
          <w:szCs w:val="28"/>
        </w:rPr>
        <w:t xml:space="preserve"> </w:t>
      </w:r>
      <w:proofErr w:type="gramStart"/>
      <w:r w:rsidR="008B1B71" w:rsidRPr="00F61FED">
        <w:rPr>
          <w:szCs w:val="28"/>
        </w:rPr>
        <w:t>далее о</w:t>
      </w:r>
      <w:r w:rsidR="00573563" w:rsidRPr="00F61FED">
        <w:rPr>
          <w:szCs w:val="28"/>
        </w:rPr>
        <w:t xml:space="preserve">т </w:t>
      </w:r>
      <w:r w:rsidR="00B36279">
        <w:rPr>
          <w:szCs w:val="28"/>
        </w:rPr>
        <w:t xml:space="preserve">поворотной </w:t>
      </w:r>
      <w:r w:rsidR="00573563" w:rsidRPr="00F61FED">
        <w:rPr>
          <w:szCs w:val="28"/>
        </w:rPr>
        <w:t xml:space="preserve">точки 10 граница на протяжении </w:t>
      </w:r>
      <w:r w:rsidR="00A97276" w:rsidRPr="00F61FED">
        <w:rPr>
          <w:szCs w:val="28"/>
        </w:rPr>
        <w:t xml:space="preserve">400 </w:t>
      </w:r>
      <w:r w:rsidR="00B668DC" w:rsidRPr="00F61FED">
        <w:rPr>
          <w:szCs w:val="28"/>
        </w:rPr>
        <w:t>м</w:t>
      </w:r>
      <w:r w:rsidR="00573563" w:rsidRPr="00F61FED">
        <w:rPr>
          <w:szCs w:val="28"/>
        </w:rPr>
        <w:t xml:space="preserve"> </w:t>
      </w:r>
      <w:r w:rsidR="00B668DC" w:rsidRPr="00F61FED">
        <w:rPr>
          <w:szCs w:val="28"/>
        </w:rPr>
        <w:t>проходит</w:t>
      </w:r>
      <w:r w:rsidR="00B668DC">
        <w:rPr>
          <w:szCs w:val="28"/>
        </w:rPr>
        <w:t xml:space="preserve"> </w:t>
      </w:r>
      <w:r w:rsidR="00573563" w:rsidRPr="00573563">
        <w:rPr>
          <w:szCs w:val="28"/>
        </w:rPr>
        <w:t xml:space="preserve">в </w:t>
      </w:r>
      <w:r w:rsidR="00BF747F">
        <w:rPr>
          <w:szCs w:val="28"/>
        </w:rPr>
        <w:t xml:space="preserve">общем </w:t>
      </w:r>
      <w:r w:rsidR="00573563" w:rsidRPr="00573563">
        <w:rPr>
          <w:szCs w:val="28"/>
        </w:rPr>
        <w:t>юго</w:t>
      </w:r>
      <w:r w:rsidR="00B668DC">
        <w:rPr>
          <w:szCs w:val="28"/>
        </w:rPr>
        <w:t>-</w:t>
      </w:r>
      <w:r w:rsidR="00573563" w:rsidRPr="00573563">
        <w:rPr>
          <w:szCs w:val="28"/>
        </w:rPr>
        <w:t xml:space="preserve">западном направлении по подошве </w:t>
      </w:r>
      <w:r w:rsidR="009A50D6">
        <w:rPr>
          <w:szCs w:val="28"/>
        </w:rPr>
        <w:t xml:space="preserve">надпойменной </w:t>
      </w:r>
      <w:r w:rsidR="00573563" w:rsidRPr="00573563">
        <w:rPr>
          <w:szCs w:val="28"/>
        </w:rPr>
        <w:t>террасы</w:t>
      </w:r>
      <w:r w:rsidR="002C259B">
        <w:rPr>
          <w:szCs w:val="28"/>
        </w:rPr>
        <w:t xml:space="preserve"> реки</w:t>
      </w:r>
      <w:r w:rsidR="00B36279">
        <w:rPr>
          <w:szCs w:val="28"/>
        </w:rPr>
        <w:t xml:space="preserve"> </w:t>
      </w:r>
      <w:r w:rsidR="00835B21" w:rsidRPr="00835B21">
        <w:rPr>
          <w:szCs w:val="28"/>
        </w:rPr>
        <w:t>Гильмимильваям</w:t>
      </w:r>
      <w:r w:rsidR="00573563" w:rsidRPr="00573563">
        <w:rPr>
          <w:szCs w:val="28"/>
        </w:rPr>
        <w:t xml:space="preserve">, пересекая </w:t>
      </w:r>
      <w:r w:rsidR="002C259B">
        <w:rPr>
          <w:szCs w:val="28"/>
        </w:rPr>
        <w:t xml:space="preserve">ее </w:t>
      </w:r>
      <w:r w:rsidR="00573563" w:rsidRPr="00573563">
        <w:rPr>
          <w:szCs w:val="28"/>
        </w:rPr>
        <w:t xml:space="preserve">правый безымянный приток, </w:t>
      </w:r>
      <w:r w:rsidR="00B668DC">
        <w:rPr>
          <w:szCs w:val="28"/>
        </w:rPr>
        <w:t xml:space="preserve">через </w:t>
      </w:r>
      <w:r w:rsidR="00BF747F">
        <w:rPr>
          <w:szCs w:val="28"/>
        </w:rPr>
        <w:t xml:space="preserve">поворотные </w:t>
      </w:r>
      <w:r w:rsidR="00B668DC">
        <w:rPr>
          <w:szCs w:val="28"/>
        </w:rPr>
        <w:t>точки 11 – 12</w:t>
      </w:r>
      <w:r w:rsidR="00BF747F">
        <w:rPr>
          <w:szCs w:val="28"/>
        </w:rPr>
        <w:t>,</w:t>
      </w:r>
      <w:r w:rsidR="00B668DC">
        <w:rPr>
          <w:szCs w:val="28"/>
        </w:rPr>
        <w:t xml:space="preserve"> </w:t>
      </w:r>
      <w:r w:rsidR="00835B21">
        <w:rPr>
          <w:szCs w:val="28"/>
        </w:rPr>
        <w:t xml:space="preserve"> </w:t>
      </w:r>
      <w:r w:rsidR="00573563" w:rsidRPr="00573563">
        <w:rPr>
          <w:szCs w:val="28"/>
        </w:rPr>
        <w:t xml:space="preserve">до </w:t>
      </w:r>
      <w:r w:rsidR="002C259B">
        <w:rPr>
          <w:szCs w:val="28"/>
        </w:rPr>
        <w:t xml:space="preserve">поворотной </w:t>
      </w:r>
      <w:r w:rsidR="00573563" w:rsidRPr="00573563">
        <w:rPr>
          <w:szCs w:val="28"/>
        </w:rPr>
        <w:t>точки 13 с географическими координатами 58 градусов 51 минута 36</w:t>
      </w:r>
      <w:r w:rsidR="00A97276">
        <w:rPr>
          <w:szCs w:val="28"/>
        </w:rPr>
        <w:t>.</w:t>
      </w:r>
      <w:r w:rsidR="00573563" w:rsidRPr="00573563">
        <w:rPr>
          <w:szCs w:val="28"/>
        </w:rPr>
        <w:t>4 секунды северной широты</w:t>
      </w:r>
      <w:r w:rsidR="00A97276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24</w:t>
      </w:r>
      <w:r w:rsidR="00A97276">
        <w:rPr>
          <w:szCs w:val="28"/>
        </w:rPr>
        <w:t>.</w:t>
      </w:r>
      <w:r w:rsidR="00573563" w:rsidRPr="00573563">
        <w:rPr>
          <w:szCs w:val="28"/>
        </w:rPr>
        <w:t>3 секунды  восточной долготы</w:t>
      </w:r>
      <w:r w:rsidR="00A97276">
        <w:rPr>
          <w:szCs w:val="28"/>
        </w:rPr>
        <w:t>;</w:t>
      </w:r>
      <w:proofErr w:type="gramEnd"/>
      <w:r w:rsidR="00573563" w:rsidRPr="00573563">
        <w:rPr>
          <w:szCs w:val="28"/>
        </w:rPr>
        <w:t xml:space="preserve"> </w:t>
      </w:r>
      <w:proofErr w:type="gramStart"/>
      <w:r w:rsidR="00573563" w:rsidRPr="00573563">
        <w:rPr>
          <w:szCs w:val="28"/>
        </w:rPr>
        <w:t xml:space="preserve">далее </w:t>
      </w:r>
      <w:r w:rsidR="00A97276">
        <w:rPr>
          <w:szCs w:val="28"/>
        </w:rPr>
        <w:t xml:space="preserve">от </w:t>
      </w:r>
      <w:r w:rsidR="00835B21">
        <w:rPr>
          <w:szCs w:val="28"/>
        </w:rPr>
        <w:t xml:space="preserve">поворотной </w:t>
      </w:r>
      <w:r w:rsidR="00A97276">
        <w:rPr>
          <w:szCs w:val="28"/>
        </w:rPr>
        <w:t xml:space="preserve">точки 13 </w:t>
      </w:r>
      <w:r w:rsidR="00835B21">
        <w:rPr>
          <w:szCs w:val="28"/>
        </w:rPr>
        <w:t xml:space="preserve">граница проходит </w:t>
      </w:r>
      <w:r w:rsidR="00573563" w:rsidRPr="00573563">
        <w:rPr>
          <w:szCs w:val="28"/>
        </w:rPr>
        <w:t>прям</w:t>
      </w:r>
      <w:r w:rsidR="00735DD1">
        <w:rPr>
          <w:szCs w:val="28"/>
        </w:rPr>
        <w:t>ой</w:t>
      </w:r>
      <w:r w:rsidR="00573563" w:rsidRPr="00573563">
        <w:rPr>
          <w:szCs w:val="28"/>
        </w:rPr>
        <w:t xml:space="preserve"> лини</w:t>
      </w:r>
      <w:r w:rsidR="00735DD1">
        <w:rPr>
          <w:szCs w:val="28"/>
        </w:rPr>
        <w:t xml:space="preserve">ей </w:t>
      </w:r>
      <w:r w:rsidR="0033421B">
        <w:rPr>
          <w:szCs w:val="28"/>
        </w:rPr>
        <w:t xml:space="preserve">на протяжении 200 м </w:t>
      </w:r>
      <w:r w:rsidR="00735DD1">
        <w:rPr>
          <w:szCs w:val="28"/>
        </w:rPr>
        <w:t xml:space="preserve">на юг до поворотной точки 14 </w:t>
      </w:r>
      <w:r w:rsidR="00735DD1" w:rsidRPr="00735DD1">
        <w:rPr>
          <w:szCs w:val="28"/>
        </w:rPr>
        <w:t>с географическими координатами 58 градусов 51 минута 3</w:t>
      </w:r>
      <w:r w:rsidR="00735DD1">
        <w:rPr>
          <w:szCs w:val="28"/>
        </w:rPr>
        <w:t>0.0</w:t>
      </w:r>
      <w:r w:rsidR="00735DD1" w:rsidRPr="00735DD1">
        <w:rPr>
          <w:szCs w:val="28"/>
        </w:rPr>
        <w:t xml:space="preserve"> секунд северной широты и 161 градус 44 минуты </w:t>
      </w:r>
      <w:r w:rsidR="00735DD1">
        <w:rPr>
          <w:szCs w:val="28"/>
        </w:rPr>
        <w:t>25.5</w:t>
      </w:r>
      <w:r w:rsidR="00735DD1" w:rsidRPr="00735DD1">
        <w:rPr>
          <w:szCs w:val="28"/>
        </w:rPr>
        <w:t xml:space="preserve"> секунды  восточной долготы;</w:t>
      </w:r>
      <w:proofErr w:type="gramEnd"/>
      <w:r w:rsidR="00735DD1">
        <w:rPr>
          <w:szCs w:val="28"/>
        </w:rPr>
        <w:t xml:space="preserve"> </w:t>
      </w:r>
      <w:proofErr w:type="gramStart"/>
      <w:r w:rsidR="002222BE">
        <w:rPr>
          <w:szCs w:val="28"/>
        </w:rPr>
        <w:t xml:space="preserve">далее от </w:t>
      </w:r>
      <w:r w:rsidR="00835B21">
        <w:rPr>
          <w:szCs w:val="28"/>
        </w:rPr>
        <w:t xml:space="preserve">поворотной </w:t>
      </w:r>
      <w:r w:rsidR="002222BE">
        <w:rPr>
          <w:szCs w:val="28"/>
        </w:rPr>
        <w:t xml:space="preserve">точки 14 прямой линией на юго-запад </w:t>
      </w:r>
      <w:r w:rsidR="0033421B">
        <w:rPr>
          <w:szCs w:val="28"/>
        </w:rPr>
        <w:t xml:space="preserve">на протяжении 59 м </w:t>
      </w:r>
      <w:r w:rsidR="002222BE">
        <w:rPr>
          <w:szCs w:val="28"/>
        </w:rPr>
        <w:t xml:space="preserve">до поворотной </w:t>
      </w:r>
      <w:r w:rsidR="002222BE" w:rsidRPr="002222BE">
        <w:rPr>
          <w:szCs w:val="28"/>
        </w:rPr>
        <w:t>точки 1</w:t>
      </w:r>
      <w:r w:rsidR="002222BE">
        <w:rPr>
          <w:szCs w:val="28"/>
        </w:rPr>
        <w:t>5</w:t>
      </w:r>
      <w:r w:rsidR="002222BE" w:rsidRPr="002222BE">
        <w:rPr>
          <w:szCs w:val="28"/>
        </w:rPr>
        <w:t xml:space="preserve"> с географическими координатами 58 градусов 51 минута </w:t>
      </w:r>
      <w:r w:rsidR="002222BE">
        <w:rPr>
          <w:szCs w:val="28"/>
        </w:rPr>
        <w:t>29.3</w:t>
      </w:r>
      <w:r w:rsidR="002222BE" w:rsidRPr="002222BE">
        <w:rPr>
          <w:szCs w:val="28"/>
        </w:rPr>
        <w:t xml:space="preserve"> секунды северной широты и 161 градус 44 минуты </w:t>
      </w:r>
      <w:r w:rsidR="002222BE">
        <w:rPr>
          <w:szCs w:val="28"/>
        </w:rPr>
        <w:t>22.0</w:t>
      </w:r>
      <w:r w:rsidR="002222BE" w:rsidRPr="002222BE">
        <w:rPr>
          <w:szCs w:val="28"/>
        </w:rPr>
        <w:t xml:space="preserve"> секунды  восточной долготы</w:t>
      </w:r>
      <w:r w:rsidR="002222BE">
        <w:rPr>
          <w:szCs w:val="28"/>
        </w:rPr>
        <w:t>;</w:t>
      </w:r>
      <w:proofErr w:type="gramEnd"/>
      <w:r w:rsidR="002222BE">
        <w:rPr>
          <w:szCs w:val="28"/>
        </w:rPr>
        <w:t xml:space="preserve"> </w:t>
      </w:r>
      <w:proofErr w:type="gramStart"/>
      <w:r w:rsidR="002222BE">
        <w:rPr>
          <w:szCs w:val="28"/>
        </w:rPr>
        <w:t xml:space="preserve">далее прямой линией от </w:t>
      </w:r>
      <w:r w:rsidR="00835B21">
        <w:rPr>
          <w:szCs w:val="28"/>
        </w:rPr>
        <w:t xml:space="preserve">поворотной </w:t>
      </w:r>
      <w:r w:rsidR="002222BE">
        <w:rPr>
          <w:szCs w:val="28"/>
        </w:rPr>
        <w:t xml:space="preserve">точки </w:t>
      </w:r>
      <w:r w:rsidR="00D31C86">
        <w:rPr>
          <w:szCs w:val="28"/>
        </w:rPr>
        <w:t xml:space="preserve">15 </w:t>
      </w:r>
      <w:r w:rsidR="00835B21">
        <w:rPr>
          <w:szCs w:val="28"/>
        </w:rPr>
        <w:t xml:space="preserve">граница проходит </w:t>
      </w:r>
      <w:r w:rsidR="00D31C86">
        <w:rPr>
          <w:szCs w:val="28"/>
        </w:rPr>
        <w:t xml:space="preserve">прямой линией </w:t>
      </w:r>
      <w:r w:rsidR="0033421B">
        <w:rPr>
          <w:szCs w:val="28"/>
        </w:rPr>
        <w:t xml:space="preserve">на протяжении 208 м </w:t>
      </w:r>
      <w:r w:rsidR="00D31C86">
        <w:rPr>
          <w:szCs w:val="28"/>
        </w:rPr>
        <w:t xml:space="preserve">на северо-северо-запад до поворотной точки 16 </w:t>
      </w:r>
      <w:r w:rsidR="00D31C86" w:rsidRPr="00D31C86">
        <w:rPr>
          <w:szCs w:val="28"/>
        </w:rPr>
        <w:t>с географическими координатами 58 градусов 51 минута 3</w:t>
      </w:r>
      <w:r w:rsidR="00D31C86">
        <w:rPr>
          <w:szCs w:val="28"/>
        </w:rPr>
        <w:t>5.7</w:t>
      </w:r>
      <w:r w:rsidR="00D31C86" w:rsidRPr="00D31C86">
        <w:rPr>
          <w:szCs w:val="28"/>
        </w:rPr>
        <w:t xml:space="preserve"> секунды северной широты и 161 градус 44 минуты </w:t>
      </w:r>
      <w:r w:rsidR="00D31C86">
        <w:rPr>
          <w:szCs w:val="28"/>
        </w:rPr>
        <w:t>17.6</w:t>
      </w:r>
      <w:r w:rsidR="00D31C86" w:rsidRPr="00D31C86">
        <w:rPr>
          <w:szCs w:val="28"/>
        </w:rPr>
        <w:t xml:space="preserve"> секунды  восточной долготы;</w:t>
      </w:r>
      <w:proofErr w:type="gramEnd"/>
      <w:r w:rsidR="00D31C86">
        <w:rPr>
          <w:szCs w:val="28"/>
        </w:rPr>
        <w:t xml:space="preserve"> </w:t>
      </w:r>
      <w:proofErr w:type="gramStart"/>
      <w:r w:rsidR="00D31C86">
        <w:rPr>
          <w:szCs w:val="28"/>
        </w:rPr>
        <w:t xml:space="preserve">далее от </w:t>
      </w:r>
      <w:r w:rsidR="00835B21">
        <w:rPr>
          <w:szCs w:val="28"/>
        </w:rPr>
        <w:t xml:space="preserve">поворотной </w:t>
      </w:r>
      <w:r w:rsidR="00D31C86">
        <w:rPr>
          <w:szCs w:val="28"/>
        </w:rPr>
        <w:t xml:space="preserve">точки 16 прямой линией </w:t>
      </w:r>
      <w:r w:rsidR="0033421B">
        <w:rPr>
          <w:szCs w:val="28"/>
        </w:rPr>
        <w:t xml:space="preserve">на протяжении 187 м </w:t>
      </w:r>
      <w:r w:rsidR="00D31C86">
        <w:rPr>
          <w:szCs w:val="28"/>
        </w:rPr>
        <w:t xml:space="preserve">на </w:t>
      </w:r>
      <w:r w:rsidR="009B27AD">
        <w:rPr>
          <w:szCs w:val="28"/>
        </w:rPr>
        <w:t xml:space="preserve">юго-запад до крайней юго-западной </w:t>
      </w:r>
      <w:r w:rsidR="00FD37B3">
        <w:rPr>
          <w:szCs w:val="28"/>
        </w:rPr>
        <w:t xml:space="preserve">поворотной </w:t>
      </w:r>
      <w:r w:rsidR="009A50D6">
        <w:rPr>
          <w:szCs w:val="28"/>
        </w:rPr>
        <w:t xml:space="preserve">точки </w:t>
      </w:r>
      <w:r w:rsidR="00573563" w:rsidRPr="00573563">
        <w:rPr>
          <w:szCs w:val="28"/>
        </w:rPr>
        <w:t>17 с географическими координатами 58 градусов 51 минута 32</w:t>
      </w:r>
      <w:r w:rsidR="008B4A80">
        <w:rPr>
          <w:szCs w:val="28"/>
        </w:rPr>
        <w:t>.</w:t>
      </w:r>
      <w:r w:rsidR="00573563" w:rsidRPr="00573563">
        <w:rPr>
          <w:szCs w:val="28"/>
        </w:rPr>
        <w:t>8 секунды северной широты</w:t>
      </w:r>
      <w:r w:rsidR="008B4A80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7</w:t>
      </w:r>
      <w:r w:rsidR="008B4A80">
        <w:rPr>
          <w:szCs w:val="28"/>
        </w:rPr>
        <w:t>.</w:t>
      </w:r>
      <w:r w:rsidR="00573563" w:rsidRPr="00573563">
        <w:rPr>
          <w:szCs w:val="28"/>
        </w:rPr>
        <w:t>3 секунды  восточной долготы</w:t>
      </w:r>
      <w:r w:rsidR="008B4A80">
        <w:rPr>
          <w:szCs w:val="28"/>
        </w:rPr>
        <w:t>;</w:t>
      </w:r>
      <w:proofErr w:type="gramEnd"/>
    </w:p>
    <w:p w:rsidR="008B4A80" w:rsidRDefault="00573563" w:rsidP="009E26C2">
      <w:pPr>
        <w:ind w:firstLine="709"/>
        <w:jc w:val="both"/>
        <w:rPr>
          <w:szCs w:val="28"/>
        </w:rPr>
      </w:pPr>
      <w:r w:rsidRPr="00573563">
        <w:rPr>
          <w:szCs w:val="28"/>
        </w:rPr>
        <w:t xml:space="preserve"> </w:t>
      </w:r>
      <w:r w:rsidR="00670EB0">
        <w:rPr>
          <w:szCs w:val="28"/>
        </w:rPr>
        <w:t xml:space="preserve">2.4. </w:t>
      </w:r>
      <w:r w:rsidR="00063899">
        <w:rPr>
          <w:szCs w:val="28"/>
        </w:rPr>
        <w:t>З</w:t>
      </w:r>
      <w:r w:rsidRPr="00573563">
        <w:rPr>
          <w:szCs w:val="28"/>
        </w:rPr>
        <w:t xml:space="preserve">ападная граница: от </w:t>
      </w:r>
      <w:r w:rsidR="001A5EA9">
        <w:rPr>
          <w:szCs w:val="28"/>
        </w:rPr>
        <w:t xml:space="preserve">поворотной </w:t>
      </w:r>
      <w:r w:rsidRPr="00573563">
        <w:rPr>
          <w:szCs w:val="28"/>
        </w:rPr>
        <w:t xml:space="preserve">точки 17 граница на протяжении 67 метров проходит </w:t>
      </w:r>
      <w:r w:rsidR="001A5EA9">
        <w:rPr>
          <w:szCs w:val="28"/>
        </w:rPr>
        <w:t xml:space="preserve">прямой линией </w:t>
      </w:r>
      <w:r w:rsidRPr="00573563">
        <w:rPr>
          <w:szCs w:val="28"/>
        </w:rPr>
        <w:t xml:space="preserve">в северо-западном направлении до </w:t>
      </w:r>
      <w:r w:rsidR="008B4A80">
        <w:rPr>
          <w:szCs w:val="28"/>
        </w:rPr>
        <w:t xml:space="preserve">исходной </w:t>
      </w:r>
      <w:r w:rsidRPr="00573563">
        <w:rPr>
          <w:szCs w:val="28"/>
        </w:rPr>
        <w:t>точки 1</w:t>
      </w:r>
      <w:r w:rsidR="008B4A80">
        <w:rPr>
          <w:szCs w:val="28"/>
        </w:rPr>
        <w:t>, где и замыкается.</w:t>
      </w:r>
    </w:p>
    <w:p w:rsidR="00670EB0" w:rsidRDefault="00670EB0" w:rsidP="004511C2">
      <w:pPr>
        <w:jc w:val="center"/>
        <w:rPr>
          <w:szCs w:val="28"/>
        </w:rPr>
      </w:pPr>
    </w:p>
    <w:p w:rsidR="009207D0" w:rsidRDefault="00670EB0" w:rsidP="009207D0">
      <w:pPr>
        <w:pStyle w:val="aff2"/>
        <w:numPr>
          <w:ilvl w:val="0"/>
          <w:numId w:val="43"/>
        </w:numPr>
        <w:jc w:val="center"/>
        <w:rPr>
          <w:szCs w:val="28"/>
        </w:rPr>
      </w:pPr>
      <w:r w:rsidRPr="004511C2">
        <w:rPr>
          <w:szCs w:val="28"/>
        </w:rPr>
        <w:t xml:space="preserve">Координаты </w:t>
      </w:r>
      <w:r w:rsidR="008B4A80" w:rsidRPr="004511C2">
        <w:rPr>
          <w:szCs w:val="28"/>
        </w:rPr>
        <w:t>поворотных точек границ</w:t>
      </w:r>
      <w:r w:rsidR="004511C2" w:rsidRPr="004511C2">
        <w:rPr>
          <w:szCs w:val="28"/>
        </w:rPr>
        <w:t>ы</w:t>
      </w:r>
      <w:r w:rsidR="009E26C2" w:rsidRPr="004511C2">
        <w:rPr>
          <w:szCs w:val="28"/>
        </w:rPr>
        <w:t xml:space="preserve"> </w:t>
      </w:r>
      <w:r w:rsidR="009207D0" w:rsidRPr="009207D0">
        <w:rPr>
          <w:szCs w:val="28"/>
        </w:rPr>
        <w:t xml:space="preserve">памятника природы </w:t>
      </w:r>
    </w:p>
    <w:p w:rsidR="009207D0" w:rsidRDefault="009207D0" w:rsidP="009207D0">
      <w:pPr>
        <w:pStyle w:val="aff2"/>
        <w:ind w:left="720"/>
        <w:jc w:val="center"/>
        <w:rPr>
          <w:szCs w:val="28"/>
        </w:rPr>
      </w:pPr>
      <w:r w:rsidRPr="009207D0">
        <w:rPr>
          <w:szCs w:val="28"/>
        </w:rPr>
        <w:t>регионального значения «Дранкинские горячие ключи»</w:t>
      </w:r>
    </w:p>
    <w:p w:rsidR="008B4A80" w:rsidRPr="004511C2" w:rsidRDefault="004511C2" w:rsidP="009207D0">
      <w:pPr>
        <w:pStyle w:val="aff2"/>
        <w:ind w:left="720"/>
        <w:jc w:val="center"/>
        <w:rPr>
          <w:szCs w:val="28"/>
        </w:rPr>
      </w:pPr>
      <w:r w:rsidRPr="004511C2">
        <w:rPr>
          <w:szCs w:val="28"/>
        </w:rPr>
        <w:t xml:space="preserve">в системах координат МСК-41 (2) и </w:t>
      </w:r>
      <w:r w:rsidR="009E26C2" w:rsidRPr="004511C2">
        <w:rPr>
          <w:szCs w:val="28"/>
        </w:rPr>
        <w:t xml:space="preserve"> </w:t>
      </w:r>
      <w:r w:rsidRPr="004511C2">
        <w:rPr>
          <w:szCs w:val="28"/>
        </w:rPr>
        <w:t>WGS-84</w:t>
      </w:r>
    </w:p>
    <w:p w:rsidR="00930EDB" w:rsidRPr="008B4A80" w:rsidRDefault="00930EDB" w:rsidP="008B4A80">
      <w:pPr>
        <w:spacing w:line="276" w:lineRule="auto"/>
        <w:ind w:firstLine="709"/>
        <w:jc w:val="both"/>
        <w:rPr>
          <w:rFonts w:cs="Times New Roman"/>
          <w:szCs w:val="28"/>
          <w:highlight w:val="yellow"/>
        </w:rPr>
      </w:pPr>
    </w:p>
    <w:tbl>
      <w:tblPr>
        <w:tblW w:w="9427" w:type="dxa"/>
        <w:jc w:val="center"/>
        <w:tblInd w:w="-1337" w:type="dxa"/>
        <w:tblLayout w:type="fixed"/>
        <w:tblLook w:val="04A0" w:firstRow="1" w:lastRow="0" w:firstColumn="1" w:lastColumn="0" w:noHBand="0" w:noVBand="1"/>
      </w:tblPr>
      <w:tblGrid>
        <w:gridCol w:w="1773"/>
        <w:gridCol w:w="1843"/>
        <w:gridCol w:w="1842"/>
        <w:gridCol w:w="1701"/>
        <w:gridCol w:w="2268"/>
      </w:tblGrid>
      <w:tr w:rsidR="00F61EE6" w:rsidRPr="00F61EE6" w:rsidTr="00804421">
        <w:trPr>
          <w:trHeight w:val="552"/>
          <w:jc w:val="center"/>
        </w:trPr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Номер</w:t>
            </w:r>
          </w:p>
          <w:p w:rsidR="00F61EE6" w:rsidRPr="00804421" w:rsidRDefault="00F61EE6" w:rsidP="00F61EE6">
            <w:pPr>
              <w:suppressAutoHyphens/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поворотной точки</w:t>
            </w: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1EE6" w:rsidRPr="00804421" w:rsidRDefault="00F61EE6" w:rsidP="00284C44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Координаты МСК-41 (</w:t>
            </w:r>
            <w:r w:rsidR="00284C44" w:rsidRPr="00804421">
              <w:rPr>
                <w:rFonts w:cs="Times New Roman"/>
                <w:color w:val="000000"/>
                <w:szCs w:val="28"/>
              </w:rPr>
              <w:t>2</w:t>
            </w:r>
            <w:r w:rsidRPr="00804421">
              <w:rPr>
                <w:rFonts w:cs="Times New Roman"/>
                <w:color w:val="000000"/>
                <w:szCs w:val="28"/>
              </w:rPr>
              <w:t>)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Координаты WGS-84</w:t>
            </w:r>
          </w:p>
        </w:tc>
      </w:tr>
      <w:tr w:rsidR="00D2139F" w:rsidRPr="00F61EE6" w:rsidTr="00804421">
        <w:trPr>
          <w:trHeight w:val="562"/>
          <w:jc w:val="center"/>
        </w:trPr>
        <w:tc>
          <w:tcPr>
            <w:tcW w:w="17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Северная    широта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Восточная долгота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1213755.07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2242230.23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58°51′34.7″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1213887.44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2242424.55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58°51′39.2″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161°44′16.8″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1214026.82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2242672.16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161°44′31.9″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1214133.77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2242872.67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58°51′47.7″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161°44′44.1″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1214180.96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2242988.32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58°51′49.4″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161°44′51.2″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1214071.27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2242975.56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58°51′45.9″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161°44′50.7″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1214022.36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2242948.12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58°51′44.2″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161°44′49.1″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1213965.54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2242995.40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58°51′42.5″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161°44′52.2″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1213913.79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2242937.48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58°51′40.7″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161°44′48.7″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1213972.41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2242889.72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58°51′42.6″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161°44′45.6″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1213888.54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2242729.97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58°51′39.6″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161°44′35.8″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1213815.55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2242648.93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58°51′37.2″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161°44′31.0″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1213796.43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2242541.24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58°51′36.4″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161°44′24.3″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1213596.61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2242552.33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58°51′30.0″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161°44′25.5″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1213579.04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2242496.25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58°51′29.3″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161°44′22.0″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1213777.29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2242433.55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58°51′35.7″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161°44′17.6″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1213697.36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2242264.18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58°51′32.8″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161°44′7.3″</w:t>
            </w:r>
          </w:p>
        </w:tc>
      </w:tr>
    </w:tbl>
    <w:p w:rsidR="00063899" w:rsidRDefault="00063899" w:rsidP="009E26C2">
      <w:pPr>
        <w:pStyle w:val="aff2"/>
        <w:ind w:left="0" w:firstLine="709"/>
        <w:jc w:val="both"/>
        <w:rPr>
          <w:szCs w:val="28"/>
        </w:rPr>
      </w:pPr>
    </w:p>
    <w:p w:rsidR="00063899" w:rsidRDefault="00063899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EF00E8" w:rsidRDefault="00821B82" w:rsidP="00EF00E8">
      <w:pPr>
        <w:pStyle w:val="aff2"/>
        <w:numPr>
          <w:ilvl w:val="0"/>
          <w:numId w:val="43"/>
        </w:numPr>
        <w:jc w:val="center"/>
        <w:rPr>
          <w:szCs w:val="28"/>
        </w:rPr>
      </w:pPr>
      <w:r>
        <w:rPr>
          <w:szCs w:val="28"/>
        </w:rPr>
        <w:t>С</w:t>
      </w:r>
      <w:r w:rsidR="00D2139F" w:rsidRPr="00063899">
        <w:rPr>
          <w:szCs w:val="28"/>
        </w:rPr>
        <w:t xml:space="preserve">хема границ </w:t>
      </w:r>
      <w:r w:rsidR="00EF00E8" w:rsidRPr="00EF00E8">
        <w:rPr>
          <w:szCs w:val="28"/>
        </w:rPr>
        <w:t xml:space="preserve">памятника природы регионального значения </w:t>
      </w:r>
    </w:p>
    <w:p w:rsidR="00D2139F" w:rsidRDefault="00EF00E8" w:rsidP="00EF00E8">
      <w:pPr>
        <w:pStyle w:val="aff2"/>
        <w:ind w:left="720"/>
        <w:jc w:val="center"/>
        <w:rPr>
          <w:szCs w:val="28"/>
        </w:rPr>
      </w:pPr>
      <w:r w:rsidRPr="00EF00E8">
        <w:rPr>
          <w:szCs w:val="28"/>
        </w:rPr>
        <w:t>«Дранкинские горячие ключи»</w:t>
      </w:r>
    </w:p>
    <w:p w:rsidR="006D08A9" w:rsidRPr="00063899" w:rsidRDefault="006D08A9" w:rsidP="006D08A9">
      <w:pPr>
        <w:pStyle w:val="aff2"/>
        <w:ind w:left="0"/>
        <w:jc w:val="center"/>
        <w:rPr>
          <w:szCs w:val="28"/>
        </w:rPr>
      </w:pPr>
    </w:p>
    <w:p w:rsidR="009E26C2" w:rsidRDefault="00D005F8" w:rsidP="00573563">
      <w:pPr>
        <w:ind w:firstLine="709"/>
        <w:jc w:val="both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.95pt;margin-top:13.05pt;width:473.75pt;height:541.2pt;z-index:-251658752;mso-position-horizontal-relative:text;mso-position-vertical-relative:text" stroked="t" strokeweight=".5pt">
            <v:imagedata r:id="rId10" o:title="" croptop="1324f" cropbottom="16180f" cropleft="4829f" cropright="1207f"/>
          </v:shape>
          <o:OLEObject Type="Embed" ProgID="AcroExch.Document.11" ShapeID="_x0000_s1029" DrawAspect="Content" ObjectID="_1611742426" r:id="rId11"/>
        </w:pict>
      </w: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5D4D6B" w:rsidRDefault="00EA448E" w:rsidP="00CF78D0">
      <w:pPr>
        <w:jc w:val="center"/>
        <w:rPr>
          <w:szCs w:val="28"/>
        </w:rPr>
      </w:pPr>
      <w:r>
        <w:rPr>
          <w:szCs w:val="28"/>
        </w:rPr>
        <w:t>Масштаб 1</w:t>
      </w:r>
      <w:proofErr w:type="gramStart"/>
      <w:r w:rsidR="006B5034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="006B5034">
        <w:rPr>
          <w:szCs w:val="28"/>
        </w:rPr>
        <w:t xml:space="preserve"> </w:t>
      </w:r>
      <w:r>
        <w:rPr>
          <w:szCs w:val="28"/>
        </w:rPr>
        <w:t xml:space="preserve">50000 </w:t>
      </w:r>
    </w:p>
    <w:sectPr w:rsidR="005D4D6B" w:rsidSect="004A0884">
      <w:footerReference w:type="default" r:id="rId12"/>
      <w:footerReference w:type="first" r:id="rId13"/>
      <w:pgSz w:w="11906" w:h="16838"/>
      <w:pgMar w:top="1134" w:right="567" w:bottom="1134" w:left="1701" w:header="709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8F3" w:rsidRDefault="00E338F3" w:rsidP="004A3EF4">
      <w:r>
        <w:separator/>
      </w:r>
    </w:p>
  </w:endnote>
  <w:endnote w:type="continuationSeparator" w:id="0">
    <w:p w:rsidR="00E338F3" w:rsidRDefault="00E338F3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1B" w:rsidRPr="00EE00A1" w:rsidRDefault="0004171B">
    <w:pPr>
      <w:pStyle w:val="aff0"/>
      <w:jc w:val="right"/>
      <w:rPr>
        <w:sz w:val="22"/>
        <w:szCs w:val="22"/>
      </w:rPr>
    </w:pPr>
  </w:p>
  <w:p w:rsidR="0004171B" w:rsidRDefault="0004171B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1B" w:rsidRPr="00EE00A1" w:rsidRDefault="0004171B">
    <w:pPr>
      <w:pStyle w:val="aff0"/>
      <w:jc w:val="right"/>
      <w:rPr>
        <w:sz w:val="22"/>
        <w:szCs w:val="22"/>
      </w:rPr>
    </w:pPr>
  </w:p>
  <w:p w:rsidR="0004171B" w:rsidRDefault="0004171B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8F3" w:rsidRDefault="00E338F3" w:rsidP="004A3EF4">
      <w:r>
        <w:separator/>
      </w:r>
    </w:p>
  </w:footnote>
  <w:footnote w:type="continuationSeparator" w:id="0">
    <w:p w:rsidR="00E338F3" w:rsidRDefault="00E338F3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3">
    <w:nsid w:val="01FD64C3"/>
    <w:multiLevelType w:val="hybridMultilevel"/>
    <w:tmpl w:val="412811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70613"/>
    <w:multiLevelType w:val="multilevel"/>
    <w:tmpl w:val="A13645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0A452221"/>
    <w:multiLevelType w:val="multilevel"/>
    <w:tmpl w:val="91063BAE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4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6">
    <w:nsid w:val="0E341E16"/>
    <w:multiLevelType w:val="hybridMultilevel"/>
    <w:tmpl w:val="B0F8C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0092"/>
    <w:multiLevelType w:val="multilevel"/>
    <w:tmpl w:val="9A8C65B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8">
    <w:nsid w:val="13BD76EC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301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9">
    <w:nsid w:val="1DDE75EC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0">
    <w:nsid w:val="1E1D0086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11">
    <w:nsid w:val="1E735C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27B7DFF"/>
    <w:multiLevelType w:val="hybridMultilevel"/>
    <w:tmpl w:val="EAAC49F8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24992F7F"/>
    <w:multiLevelType w:val="multilevel"/>
    <w:tmpl w:val="DD78D6A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5">
    <w:nsid w:val="24C846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C404AC9"/>
    <w:multiLevelType w:val="multilevel"/>
    <w:tmpl w:val="6CD004DA"/>
    <w:lvl w:ilvl="0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7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>
    <w:nsid w:val="2EB75920"/>
    <w:multiLevelType w:val="hybridMultilevel"/>
    <w:tmpl w:val="4EEE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AF0F43"/>
    <w:multiLevelType w:val="hybridMultilevel"/>
    <w:tmpl w:val="7EC8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44BCE"/>
    <w:multiLevelType w:val="multilevel"/>
    <w:tmpl w:val="582883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21">
    <w:nsid w:val="368136C7"/>
    <w:multiLevelType w:val="hybridMultilevel"/>
    <w:tmpl w:val="1D746652"/>
    <w:lvl w:ilvl="0" w:tplc="7CAEB9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A730388"/>
    <w:multiLevelType w:val="hybridMultilevel"/>
    <w:tmpl w:val="30C8C0CA"/>
    <w:lvl w:ilvl="0" w:tplc="DCC649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D011BEE"/>
    <w:multiLevelType w:val="multilevel"/>
    <w:tmpl w:val="5B788E48"/>
    <w:lvl w:ilvl="0">
      <w:start w:val="1"/>
      <w:numFmt w:val="bullet"/>
      <w:lvlText w:val="−"/>
      <w:lvlJc w:val="left"/>
      <w:pPr>
        <w:ind w:left="2204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24">
    <w:nsid w:val="3D610221"/>
    <w:multiLevelType w:val="hybridMultilevel"/>
    <w:tmpl w:val="BBC4CC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6D43D4"/>
    <w:multiLevelType w:val="hybridMultilevel"/>
    <w:tmpl w:val="405C91AA"/>
    <w:lvl w:ilvl="0" w:tplc="AC52741E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4C2A244A"/>
    <w:multiLevelType w:val="hybridMultilevel"/>
    <w:tmpl w:val="B0064430"/>
    <w:lvl w:ilvl="0" w:tplc="DF380336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F343F1D"/>
    <w:multiLevelType w:val="multilevel"/>
    <w:tmpl w:val="5B788E48"/>
    <w:lvl w:ilvl="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29">
    <w:nsid w:val="59A142D5"/>
    <w:multiLevelType w:val="multilevel"/>
    <w:tmpl w:val="6FE2B7C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32">
    <w:nsid w:val="63DF22DA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3">
    <w:nsid w:val="65483C2B"/>
    <w:multiLevelType w:val="multilevel"/>
    <w:tmpl w:val="0CEE6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A94805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35">
    <w:nsid w:val="6E574CF2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36">
    <w:nsid w:val="74FC2802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37">
    <w:nsid w:val="75B331F3"/>
    <w:multiLevelType w:val="hybridMultilevel"/>
    <w:tmpl w:val="246224E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D51C18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39">
    <w:nsid w:val="76E16097"/>
    <w:multiLevelType w:val="multilevel"/>
    <w:tmpl w:val="B1BAC1D8"/>
    <w:lvl w:ilvl="0">
      <w:start w:val="1"/>
      <w:numFmt w:val="lowerLetter"/>
      <w:lvlText w:val="%1)"/>
      <w:lvlJc w:val="left"/>
      <w:pPr>
        <w:ind w:left="1353" w:hanging="360"/>
      </w:p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40">
    <w:nsid w:val="7B5411B9"/>
    <w:multiLevelType w:val="multilevel"/>
    <w:tmpl w:val="129681B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41">
    <w:nsid w:val="7C772452"/>
    <w:multiLevelType w:val="hybridMultilevel"/>
    <w:tmpl w:val="43769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D1F6236"/>
    <w:multiLevelType w:val="hybridMultilevel"/>
    <w:tmpl w:val="E270847E"/>
    <w:lvl w:ilvl="0" w:tplc="47F85428">
      <w:start w:val="1"/>
      <w:numFmt w:val="decimal"/>
      <w:lvlText w:val="%1."/>
      <w:lvlJc w:val="left"/>
      <w:pPr>
        <w:ind w:left="1710" w:hanging="99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DE0FFA"/>
    <w:multiLevelType w:val="multilevel"/>
    <w:tmpl w:val="14684A4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E776BB0"/>
    <w:multiLevelType w:val="multilevel"/>
    <w:tmpl w:val="0C1CF030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2"/>
  </w:num>
  <w:num w:numId="2">
    <w:abstractNumId w:val="11"/>
  </w:num>
  <w:num w:numId="3">
    <w:abstractNumId w:val="39"/>
  </w:num>
  <w:num w:numId="4">
    <w:abstractNumId w:val="33"/>
  </w:num>
  <w:num w:numId="5">
    <w:abstractNumId w:val="34"/>
  </w:num>
  <w:num w:numId="6">
    <w:abstractNumId w:val="9"/>
  </w:num>
  <w:num w:numId="7">
    <w:abstractNumId w:val="19"/>
  </w:num>
  <w:num w:numId="8">
    <w:abstractNumId w:val="35"/>
  </w:num>
  <w:num w:numId="9">
    <w:abstractNumId w:val="16"/>
  </w:num>
  <w:num w:numId="10">
    <w:abstractNumId w:val="23"/>
  </w:num>
  <w:num w:numId="11">
    <w:abstractNumId w:val="15"/>
  </w:num>
  <w:num w:numId="12">
    <w:abstractNumId w:val="28"/>
  </w:num>
  <w:num w:numId="13">
    <w:abstractNumId w:val="44"/>
  </w:num>
  <w:num w:numId="14">
    <w:abstractNumId w:val="37"/>
  </w:num>
  <w:num w:numId="15">
    <w:abstractNumId w:val="13"/>
  </w:num>
  <w:num w:numId="16">
    <w:abstractNumId w:val="21"/>
  </w:num>
  <w:num w:numId="17">
    <w:abstractNumId w:val="41"/>
  </w:num>
  <w:num w:numId="18">
    <w:abstractNumId w:val="18"/>
  </w:num>
  <w:num w:numId="19">
    <w:abstractNumId w:val="26"/>
  </w:num>
  <w:num w:numId="20">
    <w:abstractNumId w:val="0"/>
  </w:num>
  <w:num w:numId="21">
    <w:abstractNumId w:val="1"/>
  </w:num>
  <w:num w:numId="22">
    <w:abstractNumId w:val="2"/>
  </w:num>
  <w:num w:numId="23">
    <w:abstractNumId w:val="5"/>
  </w:num>
  <w:num w:numId="24">
    <w:abstractNumId w:val="8"/>
  </w:num>
  <w:num w:numId="25">
    <w:abstractNumId w:val="10"/>
  </w:num>
  <w:num w:numId="26">
    <w:abstractNumId w:val="38"/>
  </w:num>
  <w:num w:numId="27">
    <w:abstractNumId w:val="36"/>
  </w:num>
  <w:num w:numId="28">
    <w:abstractNumId w:val="40"/>
  </w:num>
  <w:num w:numId="29">
    <w:abstractNumId w:val="4"/>
  </w:num>
  <w:num w:numId="30">
    <w:abstractNumId w:val="31"/>
  </w:num>
  <w:num w:numId="31">
    <w:abstractNumId w:val="20"/>
  </w:num>
  <w:num w:numId="32">
    <w:abstractNumId w:val="7"/>
  </w:num>
  <w:num w:numId="33">
    <w:abstractNumId w:val="14"/>
  </w:num>
  <w:num w:numId="34">
    <w:abstractNumId w:val="43"/>
  </w:num>
  <w:num w:numId="35">
    <w:abstractNumId w:val="25"/>
  </w:num>
  <w:num w:numId="36">
    <w:abstractNumId w:val="17"/>
  </w:num>
  <w:num w:numId="37">
    <w:abstractNumId w:val="22"/>
  </w:num>
  <w:num w:numId="38">
    <w:abstractNumId w:val="6"/>
  </w:num>
  <w:num w:numId="39">
    <w:abstractNumId w:val="29"/>
  </w:num>
  <w:num w:numId="40">
    <w:abstractNumId w:val="24"/>
  </w:num>
  <w:num w:numId="41">
    <w:abstractNumId w:val="12"/>
  </w:num>
  <w:num w:numId="42">
    <w:abstractNumId w:val="27"/>
  </w:num>
  <w:num w:numId="43">
    <w:abstractNumId w:val="30"/>
  </w:num>
  <w:num w:numId="44">
    <w:abstractNumId w:val="3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3BF3"/>
    <w:rsid w:val="000078D1"/>
    <w:rsid w:val="00011D86"/>
    <w:rsid w:val="00015EA6"/>
    <w:rsid w:val="00020703"/>
    <w:rsid w:val="0002282B"/>
    <w:rsid w:val="000251BA"/>
    <w:rsid w:val="0002636E"/>
    <w:rsid w:val="00030A00"/>
    <w:rsid w:val="000342FD"/>
    <w:rsid w:val="000364C1"/>
    <w:rsid w:val="0003687B"/>
    <w:rsid w:val="0004171B"/>
    <w:rsid w:val="000455B1"/>
    <w:rsid w:val="00045CB2"/>
    <w:rsid w:val="00051261"/>
    <w:rsid w:val="0005174B"/>
    <w:rsid w:val="00053548"/>
    <w:rsid w:val="00053B68"/>
    <w:rsid w:val="00057747"/>
    <w:rsid w:val="00060AF4"/>
    <w:rsid w:val="000618C7"/>
    <w:rsid w:val="00063899"/>
    <w:rsid w:val="0006688E"/>
    <w:rsid w:val="00066B92"/>
    <w:rsid w:val="00071429"/>
    <w:rsid w:val="00076A0E"/>
    <w:rsid w:val="00082434"/>
    <w:rsid w:val="00084581"/>
    <w:rsid w:val="000904FC"/>
    <w:rsid w:val="00090744"/>
    <w:rsid w:val="00096294"/>
    <w:rsid w:val="000A02A2"/>
    <w:rsid w:val="000A1136"/>
    <w:rsid w:val="000A3F1F"/>
    <w:rsid w:val="000B066C"/>
    <w:rsid w:val="000B08CB"/>
    <w:rsid w:val="000B093F"/>
    <w:rsid w:val="000B2220"/>
    <w:rsid w:val="000B3849"/>
    <w:rsid w:val="000B6955"/>
    <w:rsid w:val="000B6AF4"/>
    <w:rsid w:val="000B6EAE"/>
    <w:rsid w:val="000C2ECB"/>
    <w:rsid w:val="000C6BD0"/>
    <w:rsid w:val="000C7D04"/>
    <w:rsid w:val="000D2225"/>
    <w:rsid w:val="000D4D3C"/>
    <w:rsid w:val="000D7F39"/>
    <w:rsid w:val="000E249F"/>
    <w:rsid w:val="000E5723"/>
    <w:rsid w:val="000E671F"/>
    <w:rsid w:val="000E722A"/>
    <w:rsid w:val="000F5668"/>
    <w:rsid w:val="000F5AE7"/>
    <w:rsid w:val="000F6598"/>
    <w:rsid w:val="000F6CB5"/>
    <w:rsid w:val="00101DD7"/>
    <w:rsid w:val="001047EC"/>
    <w:rsid w:val="001064EC"/>
    <w:rsid w:val="00107A56"/>
    <w:rsid w:val="001100F4"/>
    <w:rsid w:val="0011632E"/>
    <w:rsid w:val="00116A72"/>
    <w:rsid w:val="00116BF7"/>
    <w:rsid w:val="00116E4D"/>
    <w:rsid w:val="001173D7"/>
    <w:rsid w:val="00121015"/>
    <w:rsid w:val="00121175"/>
    <w:rsid w:val="0012123A"/>
    <w:rsid w:val="001222B7"/>
    <w:rsid w:val="0012631E"/>
    <w:rsid w:val="001301AC"/>
    <w:rsid w:val="0013092F"/>
    <w:rsid w:val="001313A2"/>
    <w:rsid w:val="001330E3"/>
    <w:rsid w:val="0013408A"/>
    <w:rsid w:val="001366F8"/>
    <w:rsid w:val="00137142"/>
    <w:rsid w:val="00142E1F"/>
    <w:rsid w:val="0014396F"/>
    <w:rsid w:val="00145A74"/>
    <w:rsid w:val="00147204"/>
    <w:rsid w:val="00147213"/>
    <w:rsid w:val="00150539"/>
    <w:rsid w:val="00152AC2"/>
    <w:rsid w:val="001551B5"/>
    <w:rsid w:val="00161D29"/>
    <w:rsid w:val="001655E1"/>
    <w:rsid w:val="001663C2"/>
    <w:rsid w:val="00174B78"/>
    <w:rsid w:val="00174D5F"/>
    <w:rsid w:val="001768E3"/>
    <w:rsid w:val="00183D07"/>
    <w:rsid w:val="001855D4"/>
    <w:rsid w:val="00192FB1"/>
    <w:rsid w:val="00193106"/>
    <w:rsid w:val="001954CC"/>
    <w:rsid w:val="00195A07"/>
    <w:rsid w:val="00197F62"/>
    <w:rsid w:val="001A364C"/>
    <w:rsid w:val="001A5EA9"/>
    <w:rsid w:val="001B1930"/>
    <w:rsid w:val="001B1C91"/>
    <w:rsid w:val="001B4BD2"/>
    <w:rsid w:val="001B7E18"/>
    <w:rsid w:val="001C1DAD"/>
    <w:rsid w:val="001C5718"/>
    <w:rsid w:val="001C604F"/>
    <w:rsid w:val="001D31CB"/>
    <w:rsid w:val="001D5C96"/>
    <w:rsid w:val="001E10BB"/>
    <w:rsid w:val="001E73C8"/>
    <w:rsid w:val="001F170B"/>
    <w:rsid w:val="001F3019"/>
    <w:rsid w:val="001F5B5D"/>
    <w:rsid w:val="00203101"/>
    <w:rsid w:val="0021064B"/>
    <w:rsid w:val="0021266F"/>
    <w:rsid w:val="00213FA8"/>
    <w:rsid w:val="00215B20"/>
    <w:rsid w:val="002162DF"/>
    <w:rsid w:val="002222BE"/>
    <w:rsid w:val="00232F3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1616"/>
    <w:rsid w:val="00273B35"/>
    <w:rsid w:val="002763DA"/>
    <w:rsid w:val="002824E9"/>
    <w:rsid w:val="00283529"/>
    <w:rsid w:val="00284C44"/>
    <w:rsid w:val="00287A99"/>
    <w:rsid w:val="002932E3"/>
    <w:rsid w:val="002975D1"/>
    <w:rsid w:val="002A0B6B"/>
    <w:rsid w:val="002A540A"/>
    <w:rsid w:val="002A7AE5"/>
    <w:rsid w:val="002B2737"/>
    <w:rsid w:val="002B4D86"/>
    <w:rsid w:val="002B5AD5"/>
    <w:rsid w:val="002B7044"/>
    <w:rsid w:val="002C259B"/>
    <w:rsid w:val="002C40A1"/>
    <w:rsid w:val="002C6912"/>
    <w:rsid w:val="002C7DDD"/>
    <w:rsid w:val="002C7E22"/>
    <w:rsid w:val="002D4399"/>
    <w:rsid w:val="002D7CDD"/>
    <w:rsid w:val="002E0C78"/>
    <w:rsid w:val="002E41D0"/>
    <w:rsid w:val="002F644C"/>
    <w:rsid w:val="00300E73"/>
    <w:rsid w:val="00305BAE"/>
    <w:rsid w:val="00311682"/>
    <w:rsid w:val="00315304"/>
    <w:rsid w:val="00321169"/>
    <w:rsid w:val="00323136"/>
    <w:rsid w:val="00323222"/>
    <w:rsid w:val="00330870"/>
    <w:rsid w:val="00333ABE"/>
    <w:rsid w:val="0033421B"/>
    <w:rsid w:val="003401D2"/>
    <w:rsid w:val="0034102E"/>
    <w:rsid w:val="00341920"/>
    <w:rsid w:val="00344695"/>
    <w:rsid w:val="00345E3A"/>
    <w:rsid w:val="00350E5E"/>
    <w:rsid w:val="00356AD4"/>
    <w:rsid w:val="00356BD5"/>
    <w:rsid w:val="00362BAC"/>
    <w:rsid w:val="00371945"/>
    <w:rsid w:val="003727D1"/>
    <w:rsid w:val="00373EF6"/>
    <w:rsid w:val="003761C2"/>
    <w:rsid w:val="00376DF4"/>
    <w:rsid w:val="0037722C"/>
    <w:rsid w:val="003806BC"/>
    <w:rsid w:val="00382C08"/>
    <w:rsid w:val="00384248"/>
    <w:rsid w:val="003843B8"/>
    <w:rsid w:val="00384BB9"/>
    <w:rsid w:val="00387C8C"/>
    <w:rsid w:val="003929EB"/>
    <w:rsid w:val="00393AD7"/>
    <w:rsid w:val="00396465"/>
    <w:rsid w:val="003A093C"/>
    <w:rsid w:val="003A5C55"/>
    <w:rsid w:val="003C6F83"/>
    <w:rsid w:val="003D010D"/>
    <w:rsid w:val="003D3DA1"/>
    <w:rsid w:val="003D4A61"/>
    <w:rsid w:val="003D6772"/>
    <w:rsid w:val="003E1F7A"/>
    <w:rsid w:val="003E3ABD"/>
    <w:rsid w:val="003E4529"/>
    <w:rsid w:val="003E50D9"/>
    <w:rsid w:val="003E52CF"/>
    <w:rsid w:val="003E5385"/>
    <w:rsid w:val="003E72A0"/>
    <w:rsid w:val="003F5167"/>
    <w:rsid w:val="003F7D8C"/>
    <w:rsid w:val="003F7EA4"/>
    <w:rsid w:val="004003A5"/>
    <w:rsid w:val="00400D6C"/>
    <w:rsid w:val="00401DF9"/>
    <w:rsid w:val="00405A57"/>
    <w:rsid w:val="00405C14"/>
    <w:rsid w:val="00406F5B"/>
    <w:rsid w:val="004072D9"/>
    <w:rsid w:val="00407596"/>
    <w:rsid w:val="004102BB"/>
    <w:rsid w:val="00410AA0"/>
    <w:rsid w:val="00410EB3"/>
    <w:rsid w:val="0042111C"/>
    <w:rsid w:val="00423C26"/>
    <w:rsid w:val="00423CE3"/>
    <w:rsid w:val="00425DD9"/>
    <w:rsid w:val="0042707B"/>
    <w:rsid w:val="00430C98"/>
    <w:rsid w:val="00432A3E"/>
    <w:rsid w:val="00433E2F"/>
    <w:rsid w:val="004403FC"/>
    <w:rsid w:val="004435D7"/>
    <w:rsid w:val="00445450"/>
    <w:rsid w:val="004511C2"/>
    <w:rsid w:val="00452236"/>
    <w:rsid w:val="00454456"/>
    <w:rsid w:val="00455C7D"/>
    <w:rsid w:val="00456697"/>
    <w:rsid w:val="00456B05"/>
    <w:rsid w:val="00460603"/>
    <w:rsid w:val="00461563"/>
    <w:rsid w:val="0046210E"/>
    <w:rsid w:val="00467AF1"/>
    <w:rsid w:val="0047035C"/>
    <w:rsid w:val="00474866"/>
    <w:rsid w:val="00475CFE"/>
    <w:rsid w:val="00492054"/>
    <w:rsid w:val="00492749"/>
    <w:rsid w:val="004930E7"/>
    <w:rsid w:val="004930F7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3941"/>
    <w:rsid w:val="004C0561"/>
    <w:rsid w:val="004C0CDC"/>
    <w:rsid w:val="004C1C5B"/>
    <w:rsid w:val="004C4266"/>
    <w:rsid w:val="004D1ED5"/>
    <w:rsid w:val="004D7934"/>
    <w:rsid w:val="004E261D"/>
    <w:rsid w:val="004E2ED3"/>
    <w:rsid w:val="004E5607"/>
    <w:rsid w:val="004E69CC"/>
    <w:rsid w:val="004E7B19"/>
    <w:rsid w:val="004F12CD"/>
    <w:rsid w:val="004F1A40"/>
    <w:rsid w:val="00500323"/>
    <w:rsid w:val="00501AAA"/>
    <w:rsid w:val="0050206C"/>
    <w:rsid w:val="0050335E"/>
    <w:rsid w:val="00503DB3"/>
    <w:rsid w:val="005041F8"/>
    <w:rsid w:val="00506C66"/>
    <w:rsid w:val="00522A94"/>
    <w:rsid w:val="00523580"/>
    <w:rsid w:val="00524D2B"/>
    <w:rsid w:val="0052564F"/>
    <w:rsid w:val="00525E1B"/>
    <w:rsid w:val="005323C2"/>
    <w:rsid w:val="00533BB2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71D52"/>
    <w:rsid w:val="00572EA6"/>
    <w:rsid w:val="00573563"/>
    <w:rsid w:val="00574B41"/>
    <w:rsid w:val="00575610"/>
    <w:rsid w:val="00576868"/>
    <w:rsid w:val="005769F2"/>
    <w:rsid w:val="005812C6"/>
    <w:rsid w:val="00583ABB"/>
    <w:rsid w:val="00584088"/>
    <w:rsid w:val="00584287"/>
    <w:rsid w:val="005901FA"/>
    <w:rsid w:val="00590D05"/>
    <w:rsid w:val="00596475"/>
    <w:rsid w:val="005A1C16"/>
    <w:rsid w:val="005A3F43"/>
    <w:rsid w:val="005B0A9D"/>
    <w:rsid w:val="005B194D"/>
    <w:rsid w:val="005B2260"/>
    <w:rsid w:val="005B5A3B"/>
    <w:rsid w:val="005D4D6B"/>
    <w:rsid w:val="005E06FC"/>
    <w:rsid w:val="005E1E8A"/>
    <w:rsid w:val="005E2704"/>
    <w:rsid w:val="005E346F"/>
    <w:rsid w:val="005F6D84"/>
    <w:rsid w:val="005F78DD"/>
    <w:rsid w:val="00601ECB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7416"/>
    <w:rsid w:val="00620793"/>
    <w:rsid w:val="00620FB0"/>
    <w:rsid w:val="006232C4"/>
    <w:rsid w:val="006247DA"/>
    <w:rsid w:val="00630DC3"/>
    <w:rsid w:val="006310FE"/>
    <w:rsid w:val="00632852"/>
    <w:rsid w:val="0063409A"/>
    <w:rsid w:val="0063755D"/>
    <w:rsid w:val="00641C8E"/>
    <w:rsid w:val="006424B4"/>
    <w:rsid w:val="00646DC6"/>
    <w:rsid w:val="006515D7"/>
    <w:rsid w:val="00660D42"/>
    <w:rsid w:val="00662566"/>
    <w:rsid w:val="00663BFB"/>
    <w:rsid w:val="006660B1"/>
    <w:rsid w:val="00666372"/>
    <w:rsid w:val="006670D2"/>
    <w:rsid w:val="00667869"/>
    <w:rsid w:val="00670EB0"/>
    <w:rsid w:val="0067753C"/>
    <w:rsid w:val="00677A3B"/>
    <w:rsid w:val="00677A40"/>
    <w:rsid w:val="00681DDD"/>
    <w:rsid w:val="00685B40"/>
    <w:rsid w:val="006876BD"/>
    <w:rsid w:val="00687704"/>
    <w:rsid w:val="00696855"/>
    <w:rsid w:val="006A20BD"/>
    <w:rsid w:val="006A2A9A"/>
    <w:rsid w:val="006A2C54"/>
    <w:rsid w:val="006A3153"/>
    <w:rsid w:val="006A4C1E"/>
    <w:rsid w:val="006B2D53"/>
    <w:rsid w:val="006B473E"/>
    <w:rsid w:val="006B4AAE"/>
    <w:rsid w:val="006B5034"/>
    <w:rsid w:val="006C3650"/>
    <w:rsid w:val="006C39CB"/>
    <w:rsid w:val="006C633A"/>
    <w:rsid w:val="006C63E8"/>
    <w:rsid w:val="006D08A9"/>
    <w:rsid w:val="006D0FA9"/>
    <w:rsid w:val="006D38F7"/>
    <w:rsid w:val="006D6CFB"/>
    <w:rsid w:val="006E0816"/>
    <w:rsid w:val="006E3126"/>
    <w:rsid w:val="006E481C"/>
    <w:rsid w:val="006E7CCE"/>
    <w:rsid w:val="006F2DC5"/>
    <w:rsid w:val="006F7CE9"/>
    <w:rsid w:val="007011A4"/>
    <w:rsid w:val="00702CB8"/>
    <w:rsid w:val="00703CE7"/>
    <w:rsid w:val="007042D0"/>
    <w:rsid w:val="0070728E"/>
    <w:rsid w:val="007073B0"/>
    <w:rsid w:val="0071123B"/>
    <w:rsid w:val="00712F04"/>
    <w:rsid w:val="007145BA"/>
    <w:rsid w:val="0072768D"/>
    <w:rsid w:val="0073035F"/>
    <w:rsid w:val="007315DF"/>
    <w:rsid w:val="00735DD1"/>
    <w:rsid w:val="0073703B"/>
    <w:rsid w:val="00740A08"/>
    <w:rsid w:val="00741C13"/>
    <w:rsid w:val="00752534"/>
    <w:rsid w:val="00752994"/>
    <w:rsid w:val="00753A8A"/>
    <w:rsid w:val="00754A29"/>
    <w:rsid w:val="00757075"/>
    <w:rsid w:val="007577E4"/>
    <w:rsid w:val="00761515"/>
    <w:rsid w:val="0076451A"/>
    <w:rsid w:val="00765837"/>
    <w:rsid w:val="007751F5"/>
    <w:rsid w:val="007828D2"/>
    <w:rsid w:val="007840EC"/>
    <w:rsid w:val="0078510E"/>
    <w:rsid w:val="00786BAE"/>
    <w:rsid w:val="007961D7"/>
    <w:rsid w:val="007A2C1E"/>
    <w:rsid w:val="007A305C"/>
    <w:rsid w:val="007A43D6"/>
    <w:rsid w:val="007A768B"/>
    <w:rsid w:val="007A7F25"/>
    <w:rsid w:val="007B0201"/>
    <w:rsid w:val="007B16BF"/>
    <w:rsid w:val="007B5D98"/>
    <w:rsid w:val="007C3BB2"/>
    <w:rsid w:val="007C52F1"/>
    <w:rsid w:val="007D035E"/>
    <w:rsid w:val="007D07DA"/>
    <w:rsid w:val="007D0DB1"/>
    <w:rsid w:val="007D4F02"/>
    <w:rsid w:val="007D60F9"/>
    <w:rsid w:val="007D663A"/>
    <w:rsid w:val="007E0DAD"/>
    <w:rsid w:val="007E3914"/>
    <w:rsid w:val="007E4BD7"/>
    <w:rsid w:val="007E6E34"/>
    <w:rsid w:val="007F04D0"/>
    <w:rsid w:val="007F144F"/>
    <w:rsid w:val="007F30ED"/>
    <w:rsid w:val="007F31A0"/>
    <w:rsid w:val="007F4CDC"/>
    <w:rsid w:val="007F5196"/>
    <w:rsid w:val="007F6D8D"/>
    <w:rsid w:val="007F7441"/>
    <w:rsid w:val="00800C5A"/>
    <w:rsid w:val="0080237C"/>
    <w:rsid w:val="00804421"/>
    <w:rsid w:val="008070AD"/>
    <w:rsid w:val="00811998"/>
    <w:rsid w:val="00813EEC"/>
    <w:rsid w:val="008144EA"/>
    <w:rsid w:val="00816995"/>
    <w:rsid w:val="0082139F"/>
    <w:rsid w:val="00821869"/>
    <w:rsid w:val="00821B82"/>
    <w:rsid w:val="0082722A"/>
    <w:rsid w:val="008273EF"/>
    <w:rsid w:val="00832481"/>
    <w:rsid w:val="00832E32"/>
    <w:rsid w:val="00835B21"/>
    <w:rsid w:val="00836055"/>
    <w:rsid w:val="008360A7"/>
    <w:rsid w:val="0083690D"/>
    <w:rsid w:val="00841E2E"/>
    <w:rsid w:val="008440F0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3136"/>
    <w:rsid w:val="00874574"/>
    <w:rsid w:val="0087702B"/>
    <w:rsid w:val="008803F4"/>
    <w:rsid w:val="00882B33"/>
    <w:rsid w:val="008843A6"/>
    <w:rsid w:val="00884610"/>
    <w:rsid w:val="0088684A"/>
    <w:rsid w:val="00886B61"/>
    <w:rsid w:val="0088789B"/>
    <w:rsid w:val="0089772E"/>
    <w:rsid w:val="008A1853"/>
    <w:rsid w:val="008A2126"/>
    <w:rsid w:val="008A257B"/>
    <w:rsid w:val="008A47E7"/>
    <w:rsid w:val="008A63A5"/>
    <w:rsid w:val="008B070B"/>
    <w:rsid w:val="008B075B"/>
    <w:rsid w:val="008B1B71"/>
    <w:rsid w:val="008B27E1"/>
    <w:rsid w:val="008B4A80"/>
    <w:rsid w:val="008B4D0F"/>
    <w:rsid w:val="008C1F64"/>
    <w:rsid w:val="008C3320"/>
    <w:rsid w:val="008C498A"/>
    <w:rsid w:val="008C6FAA"/>
    <w:rsid w:val="008C74FA"/>
    <w:rsid w:val="008D1124"/>
    <w:rsid w:val="008D1314"/>
    <w:rsid w:val="008D7CBB"/>
    <w:rsid w:val="008E3CEA"/>
    <w:rsid w:val="008E79E3"/>
    <w:rsid w:val="008F05BC"/>
    <w:rsid w:val="008F20C4"/>
    <w:rsid w:val="008F5775"/>
    <w:rsid w:val="008F61BA"/>
    <w:rsid w:val="00906C9D"/>
    <w:rsid w:val="00917EC3"/>
    <w:rsid w:val="009207D0"/>
    <w:rsid w:val="00921F06"/>
    <w:rsid w:val="00923A6B"/>
    <w:rsid w:val="0092487F"/>
    <w:rsid w:val="00925433"/>
    <w:rsid w:val="009308E3"/>
    <w:rsid w:val="00930EDB"/>
    <w:rsid w:val="00930F3F"/>
    <w:rsid w:val="00935384"/>
    <w:rsid w:val="0093559C"/>
    <w:rsid w:val="00940A5E"/>
    <w:rsid w:val="00946169"/>
    <w:rsid w:val="00947367"/>
    <w:rsid w:val="0095088B"/>
    <w:rsid w:val="00950EB3"/>
    <w:rsid w:val="00952484"/>
    <w:rsid w:val="0095414F"/>
    <w:rsid w:val="009543ED"/>
    <w:rsid w:val="00954C71"/>
    <w:rsid w:val="009569F3"/>
    <w:rsid w:val="009623C4"/>
    <w:rsid w:val="009634F4"/>
    <w:rsid w:val="00963530"/>
    <w:rsid w:val="009720CD"/>
    <w:rsid w:val="0097229D"/>
    <w:rsid w:val="00972BF5"/>
    <w:rsid w:val="00974FE2"/>
    <w:rsid w:val="009751FD"/>
    <w:rsid w:val="00982C20"/>
    <w:rsid w:val="00992778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7AD"/>
    <w:rsid w:val="009B6F4E"/>
    <w:rsid w:val="009B7073"/>
    <w:rsid w:val="009B7B7A"/>
    <w:rsid w:val="009C0A1B"/>
    <w:rsid w:val="009C0AC4"/>
    <w:rsid w:val="009C0F83"/>
    <w:rsid w:val="009C45D6"/>
    <w:rsid w:val="009C527B"/>
    <w:rsid w:val="009D0F81"/>
    <w:rsid w:val="009D1F5B"/>
    <w:rsid w:val="009D22F2"/>
    <w:rsid w:val="009D552E"/>
    <w:rsid w:val="009D7640"/>
    <w:rsid w:val="009E047F"/>
    <w:rsid w:val="009E16C5"/>
    <w:rsid w:val="009E26C2"/>
    <w:rsid w:val="009E540F"/>
    <w:rsid w:val="009E727C"/>
    <w:rsid w:val="009F0C26"/>
    <w:rsid w:val="009F31B6"/>
    <w:rsid w:val="00A02F87"/>
    <w:rsid w:val="00A03BD8"/>
    <w:rsid w:val="00A03C81"/>
    <w:rsid w:val="00A0678A"/>
    <w:rsid w:val="00A11A8B"/>
    <w:rsid w:val="00A12876"/>
    <w:rsid w:val="00A17C17"/>
    <w:rsid w:val="00A2125A"/>
    <w:rsid w:val="00A21394"/>
    <w:rsid w:val="00A23F3E"/>
    <w:rsid w:val="00A24FE0"/>
    <w:rsid w:val="00A2564E"/>
    <w:rsid w:val="00A27DE3"/>
    <w:rsid w:val="00A31D8D"/>
    <w:rsid w:val="00A3249A"/>
    <w:rsid w:val="00A3480E"/>
    <w:rsid w:val="00A46976"/>
    <w:rsid w:val="00A534CA"/>
    <w:rsid w:val="00A7021C"/>
    <w:rsid w:val="00A707FD"/>
    <w:rsid w:val="00A71DA9"/>
    <w:rsid w:val="00A725E7"/>
    <w:rsid w:val="00A73249"/>
    <w:rsid w:val="00A7636E"/>
    <w:rsid w:val="00A81F8A"/>
    <w:rsid w:val="00A84CD5"/>
    <w:rsid w:val="00A8574D"/>
    <w:rsid w:val="00A86019"/>
    <w:rsid w:val="00A92423"/>
    <w:rsid w:val="00A92874"/>
    <w:rsid w:val="00A9378B"/>
    <w:rsid w:val="00A96295"/>
    <w:rsid w:val="00A97276"/>
    <w:rsid w:val="00AA6909"/>
    <w:rsid w:val="00AA69AA"/>
    <w:rsid w:val="00AA7337"/>
    <w:rsid w:val="00AB14FA"/>
    <w:rsid w:val="00AB4816"/>
    <w:rsid w:val="00AC768C"/>
    <w:rsid w:val="00AD098F"/>
    <w:rsid w:val="00AD346A"/>
    <w:rsid w:val="00AD424C"/>
    <w:rsid w:val="00AD5EAB"/>
    <w:rsid w:val="00AE25A3"/>
    <w:rsid w:val="00AE2B4C"/>
    <w:rsid w:val="00AE3961"/>
    <w:rsid w:val="00AF0928"/>
    <w:rsid w:val="00AF3D92"/>
    <w:rsid w:val="00AF4EA1"/>
    <w:rsid w:val="00AF614B"/>
    <w:rsid w:val="00AF78D4"/>
    <w:rsid w:val="00B00303"/>
    <w:rsid w:val="00B042E2"/>
    <w:rsid w:val="00B05DE8"/>
    <w:rsid w:val="00B07E3A"/>
    <w:rsid w:val="00B1165C"/>
    <w:rsid w:val="00B11883"/>
    <w:rsid w:val="00B25E5C"/>
    <w:rsid w:val="00B27F14"/>
    <w:rsid w:val="00B30212"/>
    <w:rsid w:val="00B31A2B"/>
    <w:rsid w:val="00B323A2"/>
    <w:rsid w:val="00B36279"/>
    <w:rsid w:val="00B36BD5"/>
    <w:rsid w:val="00B40C0F"/>
    <w:rsid w:val="00B46F34"/>
    <w:rsid w:val="00B47A63"/>
    <w:rsid w:val="00B51967"/>
    <w:rsid w:val="00B541B0"/>
    <w:rsid w:val="00B55D52"/>
    <w:rsid w:val="00B55F92"/>
    <w:rsid w:val="00B60D9E"/>
    <w:rsid w:val="00B637A2"/>
    <w:rsid w:val="00B668DC"/>
    <w:rsid w:val="00B72356"/>
    <w:rsid w:val="00B75165"/>
    <w:rsid w:val="00B82439"/>
    <w:rsid w:val="00B825A9"/>
    <w:rsid w:val="00B82AB3"/>
    <w:rsid w:val="00B83C83"/>
    <w:rsid w:val="00B8491E"/>
    <w:rsid w:val="00B8647B"/>
    <w:rsid w:val="00B873A5"/>
    <w:rsid w:val="00B91D1D"/>
    <w:rsid w:val="00B94DA1"/>
    <w:rsid w:val="00B9733E"/>
    <w:rsid w:val="00B9735A"/>
    <w:rsid w:val="00B977FC"/>
    <w:rsid w:val="00BA2705"/>
    <w:rsid w:val="00BA33F4"/>
    <w:rsid w:val="00BA7BAE"/>
    <w:rsid w:val="00BA7DFC"/>
    <w:rsid w:val="00BB1D16"/>
    <w:rsid w:val="00BB66E2"/>
    <w:rsid w:val="00BC155C"/>
    <w:rsid w:val="00BC24F7"/>
    <w:rsid w:val="00BC582B"/>
    <w:rsid w:val="00BD3EF3"/>
    <w:rsid w:val="00BE4090"/>
    <w:rsid w:val="00BE6DD7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12C54"/>
    <w:rsid w:val="00C203B0"/>
    <w:rsid w:val="00C24253"/>
    <w:rsid w:val="00C307C6"/>
    <w:rsid w:val="00C31134"/>
    <w:rsid w:val="00C3501F"/>
    <w:rsid w:val="00C353E4"/>
    <w:rsid w:val="00C35D62"/>
    <w:rsid w:val="00C43155"/>
    <w:rsid w:val="00C47A4D"/>
    <w:rsid w:val="00C50755"/>
    <w:rsid w:val="00C52371"/>
    <w:rsid w:val="00C57817"/>
    <w:rsid w:val="00C63282"/>
    <w:rsid w:val="00C6540B"/>
    <w:rsid w:val="00C7010B"/>
    <w:rsid w:val="00C72741"/>
    <w:rsid w:val="00C73652"/>
    <w:rsid w:val="00C73DFF"/>
    <w:rsid w:val="00C73EE8"/>
    <w:rsid w:val="00C765D2"/>
    <w:rsid w:val="00C803E2"/>
    <w:rsid w:val="00C84A60"/>
    <w:rsid w:val="00C850A5"/>
    <w:rsid w:val="00C866C4"/>
    <w:rsid w:val="00C86CDF"/>
    <w:rsid w:val="00C8749C"/>
    <w:rsid w:val="00C901BB"/>
    <w:rsid w:val="00C90D70"/>
    <w:rsid w:val="00C94015"/>
    <w:rsid w:val="00C95CD6"/>
    <w:rsid w:val="00CA0AA8"/>
    <w:rsid w:val="00CA21EE"/>
    <w:rsid w:val="00CA41FB"/>
    <w:rsid w:val="00CA4240"/>
    <w:rsid w:val="00CB3DF7"/>
    <w:rsid w:val="00CB4ED5"/>
    <w:rsid w:val="00CC32B0"/>
    <w:rsid w:val="00CC497B"/>
    <w:rsid w:val="00CC62D6"/>
    <w:rsid w:val="00CC6542"/>
    <w:rsid w:val="00CD1C8A"/>
    <w:rsid w:val="00CD26B1"/>
    <w:rsid w:val="00CD436B"/>
    <w:rsid w:val="00CD482E"/>
    <w:rsid w:val="00CD7207"/>
    <w:rsid w:val="00CE7851"/>
    <w:rsid w:val="00CF66D9"/>
    <w:rsid w:val="00CF78D0"/>
    <w:rsid w:val="00D0078B"/>
    <w:rsid w:val="00D02C25"/>
    <w:rsid w:val="00D05983"/>
    <w:rsid w:val="00D05D15"/>
    <w:rsid w:val="00D072BE"/>
    <w:rsid w:val="00D07E74"/>
    <w:rsid w:val="00D10A32"/>
    <w:rsid w:val="00D12445"/>
    <w:rsid w:val="00D1417D"/>
    <w:rsid w:val="00D142A6"/>
    <w:rsid w:val="00D15026"/>
    <w:rsid w:val="00D15EE1"/>
    <w:rsid w:val="00D20196"/>
    <w:rsid w:val="00D2139F"/>
    <w:rsid w:val="00D233DB"/>
    <w:rsid w:val="00D24EB8"/>
    <w:rsid w:val="00D24F24"/>
    <w:rsid w:val="00D31C86"/>
    <w:rsid w:val="00D33204"/>
    <w:rsid w:val="00D352D0"/>
    <w:rsid w:val="00D36809"/>
    <w:rsid w:val="00D40596"/>
    <w:rsid w:val="00D4139F"/>
    <w:rsid w:val="00D476FA"/>
    <w:rsid w:val="00D50D67"/>
    <w:rsid w:val="00D52040"/>
    <w:rsid w:val="00D52580"/>
    <w:rsid w:val="00D56B31"/>
    <w:rsid w:val="00D57227"/>
    <w:rsid w:val="00D60783"/>
    <w:rsid w:val="00D63141"/>
    <w:rsid w:val="00D633F3"/>
    <w:rsid w:val="00D63D15"/>
    <w:rsid w:val="00D64EF5"/>
    <w:rsid w:val="00D65491"/>
    <w:rsid w:val="00D6791C"/>
    <w:rsid w:val="00D7122C"/>
    <w:rsid w:val="00D71261"/>
    <w:rsid w:val="00D73765"/>
    <w:rsid w:val="00D776FA"/>
    <w:rsid w:val="00D80F0E"/>
    <w:rsid w:val="00D81905"/>
    <w:rsid w:val="00D8227C"/>
    <w:rsid w:val="00D82CB2"/>
    <w:rsid w:val="00D82D51"/>
    <w:rsid w:val="00D85569"/>
    <w:rsid w:val="00D85BC8"/>
    <w:rsid w:val="00D871F5"/>
    <w:rsid w:val="00D90060"/>
    <w:rsid w:val="00D91A09"/>
    <w:rsid w:val="00D933D6"/>
    <w:rsid w:val="00D961FD"/>
    <w:rsid w:val="00D97191"/>
    <w:rsid w:val="00D9792B"/>
    <w:rsid w:val="00DA09EB"/>
    <w:rsid w:val="00DA4EDA"/>
    <w:rsid w:val="00DA5D80"/>
    <w:rsid w:val="00DB68A4"/>
    <w:rsid w:val="00DB72D6"/>
    <w:rsid w:val="00DC11E0"/>
    <w:rsid w:val="00DC3AE3"/>
    <w:rsid w:val="00DC57BE"/>
    <w:rsid w:val="00DC640F"/>
    <w:rsid w:val="00DD17E6"/>
    <w:rsid w:val="00DD214A"/>
    <w:rsid w:val="00DD5386"/>
    <w:rsid w:val="00DD5A1C"/>
    <w:rsid w:val="00DE4C97"/>
    <w:rsid w:val="00DE6166"/>
    <w:rsid w:val="00DF66CA"/>
    <w:rsid w:val="00E026B0"/>
    <w:rsid w:val="00E06DC1"/>
    <w:rsid w:val="00E13222"/>
    <w:rsid w:val="00E155EA"/>
    <w:rsid w:val="00E15D07"/>
    <w:rsid w:val="00E16BE4"/>
    <w:rsid w:val="00E21FFA"/>
    <w:rsid w:val="00E2406E"/>
    <w:rsid w:val="00E24555"/>
    <w:rsid w:val="00E258FE"/>
    <w:rsid w:val="00E27157"/>
    <w:rsid w:val="00E338F3"/>
    <w:rsid w:val="00E40AEF"/>
    <w:rsid w:val="00E40C38"/>
    <w:rsid w:val="00E40E67"/>
    <w:rsid w:val="00E42E8D"/>
    <w:rsid w:val="00E45CCD"/>
    <w:rsid w:val="00E45E61"/>
    <w:rsid w:val="00E5002B"/>
    <w:rsid w:val="00E534D4"/>
    <w:rsid w:val="00E55466"/>
    <w:rsid w:val="00E555D1"/>
    <w:rsid w:val="00E55FB2"/>
    <w:rsid w:val="00E561A7"/>
    <w:rsid w:val="00E57A32"/>
    <w:rsid w:val="00E64879"/>
    <w:rsid w:val="00E722CB"/>
    <w:rsid w:val="00E8030A"/>
    <w:rsid w:val="00E8137E"/>
    <w:rsid w:val="00E820F1"/>
    <w:rsid w:val="00E82E47"/>
    <w:rsid w:val="00E84AC0"/>
    <w:rsid w:val="00E85161"/>
    <w:rsid w:val="00E904A8"/>
    <w:rsid w:val="00E91A4A"/>
    <w:rsid w:val="00E91EC3"/>
    <w:rsid w:val="00E9662F"/>
    <w:rsid w:val="00EA3A32"/>
    <w:rsid w:val="00EA448E"/>
    <w:rsid w:val="00EA4CB5"/>
    <w:rsid w:val="00EA65ED"/>
    <w:rsid w:val="00EB0400"/>
    <w:rsid w:val="00EB2A23"/>
    <w:rsid w:val="00EB2BC4"/>
    <w:rsid w:val="00EB3BB8"/>
    <w:rsid w:val="00ED6202"/>
    <w:rsid w:val="00ED75AF"/>
    <w:rsid w:val="00ED77D9"/>
    <w:rsid w:val="00EE00A1"/>
    <w:rsid w:val="00EE0384"/>
    <w:rsid w:val="00EE0C71"/>
    <w:rsid w:val="00EE22F1"/>
    <w:rsid w:val="00EE2BA6"/>
    <w:rsid w:val="00EE5FA2"/>
    <w:rsid w:val="00EE7A90"/>
    <w:rsid w:val="00EF00E8"/>
    <w:rsid w:val="00EF2DFF"/>
    <w:rsid w:val="00EF6CF3"/>
    <w:rsid w:val="00F02676"/>
    <w:rsid w:val="00F03F86"/>
    <w:rsid w:val="00F101D4"/>
    <w:rsid w:val="00F11743"/>
    <w:rsid w:val="00F129CC"/>
    <w:rsid w:val="00F15355"/>
    <w:rsid w:val="00F1571E"/>
    <w:rsid w:val="00F165FF"/>
    <w:rsid w:val="00F2100C"/>
    <w:rsid w:val="00F225C0"/>
    <w:rsid w:val="00F232B9"/>
    <w:rsid w:val="00F237F0"/>
    <w:rsid w:val="00F25611"/>
    <w:rsid w:val="00F257C8"/>
    <w:rsid w:val="00F264E3"/>
    <w:rsid w:val="00F2690A"/>
    <w:rsid w:val="00F26E76"/>
    <w:rsid w:val="00F27653"/>
    <w:rsid w:val="00F31D01"/>
    <w:rsid w:val="00F34F79"/>
    <w:rsid w:val="00F42784"/>
    <w:rsid w:val="00F42FB6"/>
    <w:rsid w:val="00F439C4"/>
    <w:rsid w:val="00F4432F"/>
    <w:rsid w:val="00F50B24"/>
    <w:rsid w:val="00F534C4"/>
    <w:rsid w:val="00F540E6"/>
    <w:rsid w:val="00F5461D"/>
    <w:rsid w:val="00F61EE6"/>
    <w:rsid w:val="00F61FED"/>
    <w:rsid w:val="00F633F3"/>
    <w:rsid w:val="00F663A3"/>
    <w:rsid w:val="00F67C39"/>
    <w:rsid w:val="00F727D6"/>
    <w:rsid w:val="00F72D2B"/>
    <w:rsid w:val="00F736F3"/>
    <w:rsid w:val="00F7529C"/>
    <w:rsid w:val="00F80A33"/>
    <w:rsid w:val="00F81B84"/>
    <w:rsid w:val="00F824B1"/>
    <w:rsid w:val="00F8548C"/>
    <w:rsid w:val="00F912AE"/>
    <w:rsid w:val="00F9227B"/>
    <w:rsid w:val="00F92C5C"/>
    <w:rsid w:val="00F93557"/>
    <w:rsid w:val="00F937AC"/>
    <w:rsid w:val="00F96FB4"/>
    <w:rsid w:val="00FA011A"/>
    <w:rsid w:val="00FA058C"/>
    <w:rsid w:val="00FA117C"/>
    <w:rsid w:val="00FA5E73"/>
    <w:rsid w:val="00FB076B"/>
    <w:rsid w:val="00FB4A4E"/>
    <w:rsid w:val="00FC0FCC"/>
    <w:rsid w:val="00FC4F53"/>
    <w:rsid w:val="00FC5A84"/>
    <w:rsid w:val="00FC6B84"/>
    <w:rsid w:val="00FD37B3"/>
    <w:rsid w:val="00FE2F8E"/>
    <w:rsid w:val="00FE47A2"/>
    <w:rsid w:val="00FF3186"/>
    <w:rsid w:val="00FF6B13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B5613-EBC0-49E5-A5DC-7F78182C6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</TotalTime>
  <Pages>15</Pages>
  <Words>3553</Words>
  <Characters>26225</Characters>
  <Application>Microsoft Office Word</Application>
  <DocSecurity>0</DocSecurity>
  <Lines>218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29719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20</cp:revision>
  <cp:lastPrinted>2019-02-13T22:00:00Z</cp:lastPrinted>
  <dcterms:created xsi:type="dcterms:W3CDTF">2019-02-08T02:33:00Z</dcterms:created>
  <dcterms:modified xsi:type="dcterms:W3CDTF">2019-02-15T01:27:00Z</dcterms:modified>
</cp:coreProperties>
</file>