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8F0F1B" w:rsidP="00D73047">
            <w:pPr>
              <w:jc w:val="both"/>
            </w:pPr>
            <w:r>
              <w:t xml:space="preserve">от 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8F0F1B" w:rsidRDefault="005A0F73" w:rsidP="00683E37">
            <w:pPr>
              <w:jc w:val="both"/>
              <w:rPr>
                <w:b/>
              </w:rPr>
            </w:pP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4900"/>
      </w:tblGrid>
      <w:tr w:rsidR="005A0F73" w:rsidRPr="009A4B8D" w:rsidTr="00683E37">
        <w:tc>
          <w:tcPr>
            <w:tcW w:w="4900" w:type="dxa"/>
          </w:tcPr>
          <w:p w:rsidR="00894D49" w:rsidRPr="00892546" w:rsidRDefault="00864C6B" w:rsidP="00892546">
            <w:pPr>
              <w:autoSpaceDE w:val="0"/>
              <w:autoSpaceDN w:val="0"/>
              <w:adjustRightInd w:val="0"/>
              <w:spacing w:before="108" w:after="108"/>
              <w:ind w:left="-116"/>
              <w:jc w:val="both"/>
              <w:outlineLvl w:val="0"/>
              <w:rPr>
                <w:color w:val="C00000"/>
                <w:sz w:val="28"/>
                <w:szCs w:val="28"/>
              </w:rPr>
            </w:pPr>
            <w:r w:rsidRPr="002D4A6B">
              <w:rPr>
                <w:sz w:val="28"/>
                <w:szCs w:val="28"/>
              </w:rPr>
              <w:t xml:space="preserve">Об утверждении </w:t>
            </w:r>
            <w:r w:rsidR="00F454B0" w:rsidRPr="002D4A6B">
              <w:rPr>
                <w:sz w:val="28"/>
                <w:szCs w:val="28"/>
              </w:rPr>
              <w:t>П</w:t>
            </w:r>
            <w:r w:rsidR="000A7484" w:rsidRPr="002D4A6B">
              <w:rPr>
                <w:sz w:val="28"/>
                <w:szCs w:val="28"/>
              </w:rPr>
              <w:t>орядка</w:t>
            </w:r>
            <w:r w:rsidR="00F454B0" w:rsidRPr="002D4A6B">
              <w:rPr>
                <w:sz w:val="28"/>
                <w:szCs w:val="28"/>
              </w:rPr>
              <w:t xml:space="preserve"> </w:t>
            </w:r>
            <w:r w:rsidR="002E7C24" w:rsidRPr="002D4A6B">
              <w:rPr>
                <w:sz w:val="28"/>
                <w:szCs w:val="28"/>
              </w:rPr>
              <w:t>осуществления регионального государственного экологического надзора на территории Камчатского края</w:t>
            </w:r>
          </w:p>
        </w:tc>
      </w:tr>
    </w:tbl>
    <w:p w:rsidR="00781CCB" w:rsidRDefault="007677C3" w:rsidP="00D73047">
      <w:pPr>
        <w:tabs>
          <w:tab w:val="left" w:pos="3240"/>
          <w:tab w:val="left" w:pos="9360"/>
        </w:tabs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BD423B">
        <w:rPr>
          <w:sz w:val="28"/>
        </w:rPr>
        <w:t>В соответствии с</w:t>
      </w:r>
      <w:r w:rsidR="00892546">
        <w:rPr>
          <w:sz w:val="28"/>
        </w:rPr>
        <w:t xml:space="preserve"> </w:t>
      </w:r>
      <w:r w:rsidR="00892546" w:rsidRPr="00892546">
        <w:rPr>
          <w:sz w:val="28"/>
        </w:rPr>
        <w:t>Водным кодексом Российской Федерации от 03.06.2006 № 74-ФЗ</w:t>
      </w:r>
      <w:r w:rsidR="00892546">
        <w:rPr>
          <w:sz w:val="28"/>
        </w:rPr>
        <w:t>,</w:t>
      </w:r>
      <w:r w:rsidRPr="00BD423B">
        <w:rPr>
          <w:sz w:val="28"/>
        </w:rPr>
        <w:t xml:space="preserve"> Федеральным законом от 10.01.2002 № 7-ФЗ «Об охране окружающей среды»</w:t>
      </w:r>
      <w:r>
        <w:rPr>
          <w:sz w:val="28"/>
        </w:rPr>
        <w:t>,</w:t>
      </w:r>
      <w:r w:rsidR="00864C6B">
        <w:rPr>
          <w:sz w:val="28"/>
        </w:rPr>
        <w:t xml:space="preserve"> </w:t>
      </w:r>
      <w:r w:rsidR="002E7C24">
        <w:rPr>
          <w:sz w:val="28"/>
        </w:rPr>
        <w:t>Ф</w:t>
      </w:r>
      <w:r w:rsidR="00864C6B">
        <w:rPr>
          <w:sz w:val="28"/>
        </w:rPr>
        <w:t>едеральн</w:t>
      </w:r>
      <w:r w:rsidR="002E7C24">
        <w:rPr>
          <w:sz w:val="28"/>
        </w:rPr>
        <w:t>ым</w:t>
      </w:r>
      <w:r w:rsidR="00864C6B">
        <w:rPr>
          <w:sz w:val="28"/>
        </w:rPr>
        <w:t xml:space="preserve"> закон</w:t>
      </w:r>
      <w:r w:rsidR="002E7C24">
        <w:rPr>
          <w:sz w:val="28"/>
        </w:rPr>
        <w:t>ом</w:t>
      </w:r>
      <w:r w:rsidR="00864C6B">
        <w:rPr>
          <w:sz w:val="28"/>
        </w:rPr>
        <w:t xml:space="preserve"> </w:t>
      </w:r>
      <w:r w:rsidR="00D7304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D423B">
        <w:rPr>
          <w:sz w:val="28"/>
        </w:rPr>
        <w:t xml:space="preserve">, </w:t>
      </w:r>
      <w:r w:rsidR="00E30643" w:rsidRPr="0024194C">
        <w:rPr>
          <w:sz w:val="28"/>
          <w:szCs w:val="28"/>
        </w:rPr>
        <w:t>Федеральным законом от 24.06.1998 № 89-ФЗ «Об отходах производства и потребления»</w:t>
      </w:r>
      <w:r w:rsidR="00E30643">
        <w:rPr>
          <w:sz w:val="28"/>
          <w:szCs w:val="28"/>
        </w:rPr>
        <w:t>,</w:t>
      </w:r>
      <w:r w:rsidR="00E30643" w:rsidRPr="00E30643">
        <w:rPr>
          <w:sz w:val="28"/>
        </w:rPr>
        <w:t xml:space="preserve"> </w:t>
      </w:r>
      <w:r w:rsidR="00E30643" w:rsidRPr="00BD423B">
        <w:rPr>
          <w:sz w:val="28"/>
        </w:rPr>
        <w:t>Федеральным законом от 14.03.1995 № 33-ФЗ «Об особо охраняемых природных территориях»,</w:t>
      </w:r>
      <w:r w:rsidR="00E30643" w:rsidRPr="00E30643">
        <w:t xml:space="preserve"> </w:t>
      </w:r>
      <w:r w:rsidR="00E30643" w:rsidRPr="00E30643">
        <w:rPr>
          <w:sz w:val="28"/>
        </w:rPr>
        <w:t xml:space="preserve">Федеральным законом от 04.05.1999 № 96-ФЗ «Об охране атмосферного воздуха», </w:t>
      </w:r>
      <w:r w:rsidR="00493389" w:rsidRPr="00493389">
        <w:rPr>
          <w:sz w:val="28"/>
        </w:rPr>
        <w:t>Законом Российской Федерации от 21.02.1992 № 2395-1 «О недрах»</w:t>
      </w:r>
      <w:r w:rsidR="00493389">
        <w:rPr>
          <w:sz w:val="28"/>
        </w:rPr>
        <w:t>,</w:t>
      </w:r>
      <w:r w:rsidR="00E30643">
        <w:rPr>
          <w:sz w:val="28"/>
          <w:szCs w:val="28"/>
        </w:rPr>
        <w:t xml:space="preserve"> </w:t>
      </w:r>
      <w:r w:rsidRPr="00BD423B">
        <w:rPr>
          <w:sz w:val="28"/>
        </w:rPr>
        <w:t>Законом Камчатского края от 04.07.2008 № 85 «Об охране окружающей среды в Камчатском крае»</w:t>
      </w: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867B2" w:rsidRDefault="00864C6B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t xml:space="preserve">Утвердить </w:t>
      </w:r>
      <w:r w:rsidR="00211262" w:rsidRPr="00211262">
        <w:rPr>
          <w:sz w:val="28"/>
          <w:szCs w:val="28"/>
        </w:rPr>
        <w:t>Порядок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</w:t>
      </w:r>
      <w:r w:rsidRPr="009867B2">
        <w:rPr>
          <w:color w:val="000000" w:themeColor="text1"/>
          <w:sz w:val="28"/>
          <w:szCs w:val="28"/>
        </w:rPr>
        <w:t xml:space="preserve">, </w:t>
      </w:r>
      <w:r w:rsidR="00BF2934" w:rsidRPr="009867B2">
        <w:rPr>
          <w:bCs/>
          <w:sz w:val="28"/>
          <w:szCs w:val="28"/>
        </w:rPr>
        <w:t>согласно приложению</w:t>
      </w:r>
      <w:r w:rsidR="009867B2" w:rsidRPr="009867B2">
        <w:rPr>
          <w:bCs/>
          <w:sz w:val="28"/>
          <w:szCs w:val="28"/>
        </w:rPr>
        <w:t xml:space="preserve"> 1</w:t>
      </w:r>
      <w:r w:rsidR="00BF2934" w:rsidRPr="009867B2">
        <w:rPr>
          <w:bCs/>
          <w:sz w:val="28"/>
          <w:szCs w:val="28"/>
        </w:rPr>
        <w:t xml:space="preserve"> к настоящему постановлению</w:t>
      </w:r>
      <w:r w:rsidR="00BF2934" w:rsidRPr="009867B2">
        <w:rPr>
          <w:sz w:val="28"/>
          <w:szCs w:val="28"/>
        </w:rPr>
        <w:t>.</w:t>
      </w:r>
    </w:p>
    <w:p w:rsidR="00211262" w:rsidRDefault="00211262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t xml:space="preserve">Утвердить </w:t>
      </w:r>
      <w:r w:rsidRPr="00211262">
        <w:rPr>
          <w:sz w:val="28"/>
          <w:szCs w:val="28"/>
        </w:rPr>
        <w:t>Порядок осуществления регионального государственного надзора в области обращения с отходами на территории Камчатского края</w:t>
      </w:r>
      <w:r w:rsidRPr="009867B2">
        <w:rPr>
          <w:color w:val="000000" w:themeColor="text1"/>
          <w:sz w:val="28"/>
          <w:szCs w:val="28"/>
        </w:rPr>
        <w:t xml:space="preserve">, </w:t>
      </w:r>
      <w:r w:rsidRPr="009867B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2</w:t>
      </w:r>
      <w:r w:rsidRPr="009867B2">
        <w:rPr>
          <w:bCs/>
          <w:sz w:val="28"/>
          <w:szCs w:val="28"/>
        </w:rPr>
        <w:t xml:space="preserve"> к настоящему постановлению</w:t>
      </w:r>
      <w:r w:rsidRPr="009867B2">
        <w:rPr>
          <w:sz w:val="28"/>
          <w:szCs w:val="28"/>
        </w:rPr>
        <w:t>.</w:t>
      </w:r>
    </w:p>
    <w:p w:rsidR="00211262" w:rsidRDefault="00211262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t xml:space="preserve">Утвердить </w:t>
      </w:r>
      <w:r w:rsidRPr="00211262">
        <w:rPr>
          <w:sz w:val="28"/>
          <w:szCs w:val="28"/>
        </w:rPr>
        <w:t>Порядок осуществления регионального государственного надзора в области охраны атмосферного воздуха в Камчатском крае</w:t>
      </w:r>
      <w:r w:rsidRPr="009867B2">
        <w:rPr>
          <w:color w:val="000000" w:themeColor="text1"/>
          <w:sz w:val="28"/>
          <w:szCs w:val="28"/>
        </w:rPr>
        <w:t xml:space="preserve">, </w:t>
      </w:r>
      <w:r w:rsidRPr="009867B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3</w:t>
      </w:r>
      <w:r w:rsidRPr="009867B2">
        <w:rPr>
          <w:bCs/>
          <w:sz w:val="28"/>
          <w:szCs w:val="28"/>
        </w:rPr>
        <w:t xml:space="preserve"> к настоящему постановлению</w:t>
      </w:r>
      <w:r w:rsidRPr="009867B2">
        <w:rPr>
          <w:sz w:val="28"/>
          <w:szCs w:val="28"/>
        </w:rPr>
        <w:t>.</w:t>
      </w:r>
    </w:p>
    <w:p w:rsidR="00211262" w:rsidRDefault="00211262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t xml:space="preserve">Утвердить </w:t>
      </w:r>
      <w:r w:rsidRPr="00211262">
        <w:rPr>
          <w:sz w:val="28"/>
          <w:szCs w:val="28"/>
        </w:rPr>
        <w:t>Порядок осуществления регионального государственного надзора в области использования и охраны водных объектов в Камчатском крае</w:t>
      </w:r>
      <w:r w:rsidRPr="009867B2">
        <w:rPr>
          <w:color w:val="000000" w:themeColor="text1"/>
          <w:sz w:val="28"/>
          <w:szCs w:val="28"/>
        </w:rPr>
        <w:t xml:space="preserve">, </w:t>
      </w:r>
      <w:r w:rsidRPr="009867B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4</w:t>
      </w:r>
      <w:r w:rsidRPr="009867B2">
        <w:rPr>
          <w:bCs/>
          <w:sz w:val="28"/>
          <w:szCs w:val="28"/>
        </w:rPr>
        <w:t xml:space="preserve"> к настоящему постановлению</w:t>
      </w:r>
      <w:r w:rsidRPr="009867B2">
        <w:rPr>
          <w:sz w:val="28"/>
          <w:szCs w:val="28"/>
        </w:rPr>
        <w:t>.</w:t>
      </w:r>
    </w:p>
    <w:p w:rsidR="00211262" w:rsidRDefault="00211262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lastRenderedPageBreak/>
        <w:t xml:space="preserve">Утвердить </w:t>
      </w:r>
      <w:r w:rsidRPr="00211262">
        <w:rPr>
          <w:sz w:val="28"/>
          <w:szCs w:val="28"/>
        </w:rPr>
        <w:t>Порядок осуществления на территории Камчатского края регионального государственного надзора в области охраны и использования особо охраняемых природных территорий регионального значения</w:t>
      </w:r>
      <w:r w:rsidRPr="009867B2">
        <w:rPr>
          <w:color w:val="000000" w:themeColor="text1"/>
          <w:sz w:val="28"/>
          <w:szCs w:val="28"/>
        </w:rPr>
        <w:t xml:space="preserve">, </w:t>
      </w:r>
      <w:r w:rsidRPr="009867B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5</w:t>
      </w:r>
      <w:r w:rsidRPr="009867B2">
        <w:rPr>
          <w:bCs/>
          <w:sz w:val="28"/>
          <w:szCs w:val="28"/>
        </w:rPr>
        <w:t xml:space="preserve"> к настоящему постановлению</w:t>
      </w:r>
      <w:r w:rsidRPr="009867B2">
        <w:rPr>
          <w:sz w:val="28"/>
          <w:szCs w:val="28"/>
        </w:rPr>
        <w:t>.</w:t>
      </w:r>
    </w:p>
    <w:p w:rsidR="00211262" w:rsidRDefault="00211262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color w:val="000000" w:themeColor="text1"/>
          <w:sz w:val="28"/>
          <w:szCs w:val="28"/>
        </w:rPr>
        <w:t xml:space="preserve">Утвердить </w:t>
      </w:r>
      <w:r w:rsidRPr="00211262">
        <w:rPr>
          <w:sz w:val="28"/>
          <w:szCs w:val="28"/>
        </w:rPr>
        <w:t>Порядок осуществления регионального государственного надзора за соблюдением требований к обращению озоноразрушающих веществ на территории Камчатского края</w:t>
      </w:r>
      <w:r w:rsidRPr="009867B2">
        <w:rPr>
          <w:color w:val="000000" w:themeColor="text1"/>
          <w:sz w:val="28"/>
          <w:szCs w:val="28"/>
        </w:rPr>
        <w:t xml:space="preserve">, </w:t>
      </w:r>
      <w:r w:rsidRPr="009867B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6</w:t>
      </w:r>
      <w:r w:rsidRPr="009867B2">
        <w:rPr>
          <w:bCs/>
          <w:sz w:val="28"/>
          <w:szCs w:val="28"/>
        </w:rPr>
        <w:t xml:space="preserve"> к настоящему постановлению</w:t>
      </w:r>
      <w:r w:rsidRPr="009867B2">
        <w:rPr>
          <w:sz w:val="28"/>
          <w:szCs w:val="28"/>
        </w:rPr>
        <w:t>.</w:t>
      </w:r>
    </w:p>
    <w:p w:rsidR="00400C93" w:rsidRDefault="00400C93" w:rsidP="00400C93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 xml:space="preserve">Постановление Правительства Камчатского края от </w:t>
      </w:r>
      <w:r>
        <w:rPr>
          <w:sz w:val="28"/>
          <w:szCs w:val="28"/>
        </w:rPr>
        <w:t>0</w:t>
      </w:r>
      <w:r w:rsidRPr="00FE6D30">
        <w:rPr>
          <w:sz w:val="28"/>
          <w:szCs w:val="28"/>
        </w:rPr>
        <w:t>5</w:t>
      </w:r>
      <w:r>
        <w:rPr>
          <w:sz w:val="28"/>
          <w:szCs w:val="28"/>
        </w:rPr>
        <w:t>.05.</w:t>
      </w:r>
      <w:r w:rsidRPr="00FE6D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№ </w:t>
      </w:r>
      <w:r w:rsidRPr="00FE6D30">
        <w:rPr>
          <w:sz w:val="28"/>
          <w:szCs w:val="28"/>
        </w:rPr>
        <w:t xml:space="preserve">211-П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>Об утверждении Порядка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</w:t>
      </w:r>
      <w:r>
        <w:rPr>
          <w:sz w:val="28"/>
          <w:szCs w:val="28"/>
        </w:rPr>
        <w:t>»;</w:t>
      </w:r>
    </w:p>
    <w:p w:rsidR="00FE6D30" w:rsidRP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>Постановление Правительства Камчатского края от 31</w:t>
      </w:r>
      <w:r>
        <w:rPr>
          <w:sz w:val="28"/>
          <w:szCs w:val="28"/>
        </w:rPr>
        <w:t>.08.</w:t>
      </w:r>
      <w:r w:rsidRPr="00FE6D30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 № </w:t>
      </w:r>
      <w:r w:rsidRPr="00FE6D30">
        <w:rPr>
          <w:sz w:val="28"/>
          <w:szCs w:val="28"/>
        </w:rPr>
        <w:t>309-П</w:t>
      </w:r>
      <w:r>
        <w:rPr>
          <w:sz w:val="28"/>
          <w:szCs w:val="28"/>
        </w:rPr>
        <w:t xml:space="preserve"> «</w:t>
      </w:r>
      <w:r w:rsidRPr="00FE6D30">
        <w:rPr>
          <w:sz w:val="28"/>
          <w:szCs w:val="28"/>
        </w:rPr>
        <w:t xml:space="preserve">О внесении изменений в постановление Правительства Камчатского края от 05.05.2012 </w:t>
      </w:r>
      <w:r>
        <w:rPr>
          <w:sz w:val="28"/>
          <w:szCs w:val="28"/>
        </w:rPr>
        <w:t>№</w:t>
      </w:r>
      <w:r w:rsidRPr="00FE6D30">
        <w:rPr>
          <w:sz w:val="28"/>
          <w:szCs w:val="28"/>
        </w:rPr>
        <w:t xml:space="preserve"> 211-П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>Об утверждении Порядка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</w:t>
      </w:r>
      <w:r>
        <w:rPr>
          <w:sz w:val="28"/>
          <w:szCs w:val="28"/>
        </w:rPr>
        <w:t>»;</w:t>
      </w:r>
    </w:p>
    <w:p w:rsidR="00FE6D30" w:rsidRP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>Постановление Правительства Камчатского края</w:t>
      </w:r>
      <w:r>
        <w:rPr>
          <w:sz w:val="28"/>
          <w:szCs w:val="28"/>
        </w:rPr>
        <w:t xml:space="preserve"> </w:t>
      </w:r>
      <w:r w:rsidRPr="00FE6D30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FE6D30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        №</w:t>
      </w:r>
      <w:r w:rsidRPr="00FE6D30">
        <w:rPr>
          <w:sz w:val="28"/>
          <w:szCs w:val="28"/>
        </w:rPr>
        <w:t xml:space="preserve"> 348-П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 xml:space="preserve">О внесении изменения в постановление Правительства Камчатского края от 05.05.2012 </w:t>
      </w:r>
      <w:r>
        <w:rPr>
          <w:sz w:val="28"/>
          <w:szCs w:val="28"/>
        </w:rPr>
        <w:t>№</w:t>
      </w:r>
      <w:r w:rsidRPr="00FE6D30">
        <w:rPr>
          <w:sz w:val="28"/>
          <w:szCs w:val="28"/>
        </w:rPr>
        <w:t xml:space="preserve"> 211-П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>Об утверждении Порядка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</w:t>
      </w:r>
      <w:r>
        <w:rPr>
          <w:sz w:val="28"/>
          <w:szCs w:val="28"/>
        </w:rPr>
        <w:t>»;</w:t>
      </w:r>
      <w:r w:rsidRPr="00FE6D30">
        <w:t xml:space="preserve"> </w:t>
      </w:r>
    </w:p>
    <w:p w:rsidR="00FE6D30" w:rsidRP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>Постановление Правительства Камчатского края от 24</w:t>
      </w:r>
      <w:r>
        <w:rPr>
          <w:sz w:val="28"/>
          <w:szCs w:val="28"/>
        </w:rPr>
        <w:t>.10.</w:t>
      </w:r>
      <w:r w:rsidRPr="00FE6D30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</w:t>
      </w:r>
      <w:r w:rsidRPr="00FE6D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E6D30">
        <w:rPr>
          <w:sz w:val="28"/>
          <w:szCs w:val="28"/>
        </w:rPr>
        <w:t xml:space="preserve"> 450-П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>Об утверждении Порядка осуществления регионального государственного надзора в области обращения с отходами на терр</w:t>
      </w:r>
      <w:r>
        <w:rPr>
          <w:sz w:val="28"/>
          <w:szCs w:val="28"/>
        </w:rPr>
        <w:t>итории Камчатского края»;</w:t>
      </w:r>
    </w:p>
    <w:p w:rsidR="00FE6D30" w:rsidRP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 xml:space="preserve">Постановление Правительства Камчатского края от </w:t>
      </w:r>
      <w:r>
        <w:rPr>
          <w:sz w:val="28"/>
          <w:szCs w:val="28"/>
        </w:rPr>
        <w:t>0</w:t>
      </w:r>
      <w:r w:rsidRPr="00FE6D30">
        <w:rPr>
          <w:sz w:val="28"/>
          <w:szCs w:val="28"/>
        </w:rPr>
        <w:t>4</w:t>
      </w:r>
      <w:r>
        <w:rPr>
          <w:sz w:val="28"/>
          <w:szCs w:val="28"/>
        </w:rPr>
        <w:t>.09.</w:t>
      </w:r>
      <w:r w:rsidRPr="00FE6D30">
        <w:rPr>
          <w:sz w:val="28"/>
          <w:szCs w:val="28"/>
        </w:rPr>
        <w:t>2013</w:t>
      </w:r>
      <w:r>
        <w:rPr>
          <w:sz w:val="28"/>
          <w:szCs w:val="28"/>
        </w:rPr>
        <w:t xml:space="preserve">         </w:t>
      </w:r>
      <w:r w:rsidRPr="00FE6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E6D30">
        <w:rPr>
          <w:sz w:val="28"/>
          <w:szCs w:val="28"/>
        </w:rPr>
        <w:t>384-П</w:t>
      </w:r>
      <w:r>
        <w:rPr>
          <w:sz w:val="28"/>
          <w:szCs w:val="28"/>
        </w:rPr>
        <w:t xml:space="preserve"> «</w:t>
      </w:r>
      <w:r w:rsidRPr="00FE6D30">
        <w:rPr>
          <w:sz w:val="28"/>
          <w:szCs w:val="28"/>
        </w:rPr>
        <w:t>Об утверждении положений о региональном государственном надзоре в области охраны атмосферного воздуха в Камчатском крае и в области использования и охраны во</w:t>
      </w:r>
      <w:r>
        <w:rPr>
          <w:sz w:val="28"/>
          <w:szCs w:val="28"/>
        </w:rPr>
        <w:t>дных объектов в Камчатском крае»;</w:t>
      </w:r>
    </w:p>
    <w:p w:rsidR="00400C93" w:rsidRPr="00FE6D30" w:rsidRDefault="00FE6D30" w:rsidP="00FE6D30">
      <w:pPr>
        <w:pStyle w:val="a5"/>
        <w:numPr>
          <w:ilvl w:val="3"/>
          <w:numId w:val="21"/>
        </w:numPr>
        <w:ind w:left="0" w:firstLine="708"/>
        <w:jc w:val="both"/>
        <w:rPr>
          <w:sz w:val="28"/>
          <w:szCs w:val="28"/>
        </w:rPr>
      </w:pPr>
      <w:r w:rsidRPr="00FE6D30">
        <w:rPr>
          <w:sz w:val="28"/>
          <w:szCs w:val="28"/>
        </w:rPr>
        <w:t>Постановление Правительства Камчатского края от 12</w:t>
      </w:r>
      <w:r>
        <w:rPr>
          <w:sz w:val="28"/>
          <w:szCs w:val="28"/>
        </w:rPr>
        <w:t>.12.</w:t>
      </w:r>
      <w:r w:rsidRPr="00FE6D3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        № </w:t>
      </w:r>
      <w:r w:rsidRPr="00FE6D30">
        <w:rPr>
          <w:sz w:val="28"/>
          <w:szCs w:val="28"/>
        </w:rPr>
        <w:t xml:space="preserve">517-П </w:t>
      </w:r>
      <w:r>
        <w:rPr>
          <w:sz w:val="28"/>
          <w:szCs w:val="28"/>
        </w:rPr>
        <w:t>«</w:t>
      </w:r>
      <w:r w:rsidRPr="00FE6D30">
        <w:rPr>
          <w:sz w:val="28"/>
          <w:szCs w:val="28"/>
        </w:rPr>
        <w:t>Об утверждении Порядка осуществления регионального государственного надзора за соблюдением требований к обращению озоноразрушающих веществ</w:t>
      </w:r>
      <w:r>
        <w:rPr>
          <w:sz w:val="28"/>
          <w:szCs w:val="28"/>
        </w:rPr>
        <w:t xml:space="preserve"> на территории Камчатского края».</w:t>
      </w:r>
    </w:p>
    <w:p w:rsidR="00B05CC7" w:rsidRPr="009867B2" w:rsidRDefault="00BF2934" w:rsidP="009867B2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867B2">
        <w:rPr>
          <w:sz w:val="28"/>
          <w:szCs w:val="28"/>
        </w:rPr>
        <w:t xml:space="preserve"> </w:t>
      </w:r>
      <w:r w:rsidR="009867B2" w:rsidRPr="007645D2">
        <w:rPr>
          <w:sz w:val="28"/>
          <w:szCs w:val="28"/>
        </w:rPr>
        <w:t>Настоящее</w:t>
      </w:r>
      <w:r w:rsidR="009867B2">
        <w:rPr>
          <w:sz w:val="28"/>
          <w:szCs w:val="28"/>
        </w:rPr>
        <w:t xml:space="preserve"> постановление вступает в силу через 10 дней после дня его официального опубликования.  </w:t>
      </w: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0C93" w:rsidRDefault="00400C93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643" w:rsidRPr="009275F7" w:rsidRDefault="00E30643" w:rsidP="00E30643">
      <w:pPr>
        <w:ind w:left="5245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9275F7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D269A4">
        <w:rPr>
          <w:rFonts w:eastAsiaTheme="minorHAnsi"/>
          <w:sz w:val="28"/>
          <w:szCs w:val="28"/>
          <w:lang w:eastAsia="en-US"/>
        </w:rPr>
        <w:t xml:space="preserve"> 1</w:t>
      </w:r>
      <w:r w:rsidRPr="009275F7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E30643" w:rsidRDefault="00E30643" w:rsidP="00D269A4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D269A4" w:rsidRPr="009275F7" w:rsidRDefault="00D269A4" w:rsidP="00D269A4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D269A4" w:rsidRDefault="00D269A4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1BAF" w:rsidRPr="00381BAF" w:rsidRDefault="00381BAF" w:rsidP="00544576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81BAF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81BAF">
        <w:rPr>
          <w:rFonts w:eastAsiaTheme="minorHAnsi"/>
          <w:sz w:val="28"/>
          <w:szCs w:val="28"/>
          <w:lang w:eastAsia="en-US"/>
        </w:rPr>
        <w:t>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</w:t>
      </w:r>
    </w:p>
    <w:p w:rsidR="00F641C4" w:rsidRDefault="00F641C4" w:rsidP="00F641C4">
      <w:pPr>
        <w:pStyle w:val="a5"/>
        <w:numPr>
          <w:ilvl w:val="0"/>
          <w:numId w:val="22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порядок устанавливает требования к организации и осуществлению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Камчатского края (далее – региональный государственный надзор).</w:t>
      </w:r>
    </w:p>
    <w:p w:rsidR="00F641C4" w:rsidRDefault="00381BAF" w:rsidP="00F641C4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641C4">
        <w:rPr>
          <w:rFonts w:eastAsiaTheme="minorHAnsi"/>
          <w:sz w:val="28"/>
          <w:szCs w:val="28"/>
          <w:lang w:eastAsia="en-US"/>
        </w:rPr>
        <w:t xml:space="preserve"> </w:t>
      </w:r>
      <w:r w:rsidR="00F641C4" w:rsidRPr="00F641C4">
        <w:rPr>
          <w:rFonts w:eastAsiaTheme="minorHAnsi"/>
          <w:sz w:val="28"/>
          <w:szCs w:val="28"/>
          <w:lang w:eastAsia="en-US"/>
        </w:rPr>
        <w:t>Инспекция государственного экологического надзора Камчатского края является органом, уполномоченным на осуществление регионального государственного надзора (далее – Инспекция).</w:t>
      </w:r>
      <w:r w:rsidR="00F641C4">
        <w:rPr>
          <w:rFonts w:eastAsiaTheme="minorHAnsi"/>
          <w:sz w:val="28"/>
          <w:szCs w:val="28"/>
          <w:lang w:eastAsia="en-US"/>
        </w:rPr>
        <w:t xml:space="preserve"> </w:t>
      </w:r>
    </w:p>
    <w:p w:rsidR="00F641C4" w:rsidRPr="00F641C4" w:rsidRDefault="00F641C4" w:rsidP="00F641C4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641C4">
        <w:rPr>
          <w:rFonts w:eastAsiaTheme="minorHAnsi"/>
          <w:sz w:val="28"/>
          <w:szCs w:val="28"/>
          <w:lang w:eastAsia="en-US"/>
        </w:rPr>
        <w:t>Должностными лицами Инспекции по осуществлению регионального государственного надзора (далее – должностные лица) являются:</w:t>
      </w:r>
    </w:p>
    <w:p w:rsidR="00F641C4" w:rsidRPr="00CF3883" w:rsidRDefault="00F641C4" w:rsidP="00F641C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1) руководитель Инспекции – главный государственный инспектор Камчатского края в </w:t>
      </w:r>
      <w:r>
        <w:rPr>
          <w:rFonts w:eastAsiaTheme="minorHAnsi"/>
          <w:sz w:val="28"/>
          <w:szCs w:val="28"/>
          <w:lang w:eastAsia="en-US"/>
        </w:rPr>
        <w:t>области охраны окружающей среды;</w:t>
      </w:r>
    </w:p>
    <w:p w:rsidR="00F641C4" w:rsidRPr="00CF3883" w:rsidRDefault="00F641C4" w:rsidP="00F641C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2)</w:t>
      </w:r>
      <w:r w:rsidRPr="00CF3883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Камчатского края в области охраны окружающей среды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1C4" w:rsidRPr="00CF3883" w:rsidRDefault="00F641C4" w:rsidP="00F641C4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</w:r>
      <w:r w:rsidRPr="00CF3883">
        <w:rPr>
          <w:rFonts w:eastAsiaTheme="minorHAnsi"/>
          <w:sz w:val="28"/>
          <w:szCs w:val="28"/>
          <w:lang w:eastAsia="en-US"/>
        </w:rPr>
        <w:t>государственный инспектор Инспекции, являющийся старшим государственным инспектором Камчатского края в области охраны окружающей среды.</w:t>
      </w:r>
    </w:p>
    <w:p w:rsidR="00F641C4" w:rsidRDefault="00F641C4" w:rsidP="00F641C4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 xml:space="preserve">осударственный надзор осуществляется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CF3883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Российской</w:t>
      </w:r>
      <w:r w:rsidR="00945DDB">
        <w:rPr>
          <w:rFonts w:eastAsiaTheme="minorHAnsi"/>
          <w:sz w:val="28"/>
          <w:szCs w:val="28"/>
          <w:lang w:eastAsia="en-US"/>
        </w:rPr>
        <w:t xml:space="preserve"> Федерации и Камчатского края.</w:t>
      </w:r>
    </w:p>
    <w:p w:rsidR="00945DDB" w:rsidRPr="00CF3883" w:rsidRDefault="00945DDB" w:rsidP="00945DDB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</w:t>
      </w:r>
      <w:r>
        <w:rPr>
          <w:rFonts w:eastAsiaTheme="minorHAnsi"/>
          <w:sz w:val="28"/>
          <w:szCs w:val="28"/>
          <w:lang w:eastAsia="en-US"/>
        </w:rPr>
        <w:t>ществляется в том числе с приме</w:t>
      </w:r>
      <w:r w:rsidRPr="00945DDB">
        <w:rPr>
          <w:rFonts w:eastAsiaTheme="minorHAnsi"/>
          <w:sz w:val="28"/>
          <w:szCs w:val="28"/>
          <w:lang w:eastAsia="en-US"/>
        </w:rPr>
        <w:t>нением риск-ориентированного подхода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>осударственный надзор направлен на предупреждение, выявление и пресечение нарушений</w:t>
      </w:r>
      <w:r>
        <w:rPr>
          <w:rFonts w:eastAsiaTheme="minorHAnsi"/>
          <w:sz w:val="28"/>
          <w:szCs w:val="28"/>
          <w:lang w:eastAsia="en-US"/>
        </w:rPr>
        <w:t xml:space="preserve"> исполнительными</w:t>
      </w:r>
      <w:r w:rsidRPr="00CF3883"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законодательством </w:t>
      </w:r>
      <w:r>
        <w:rPr>
          <w:rFonts w:eastAsiaTheme="minorHAnsi"/>
          <w:sz w:val="28"/>
          <w:szCs w:val="28"/>
          <w:lang w:eastAsia="en-US"/>
        </w:rPr>
        <w:t xml:space="preserve">в области </w:t>
      </w:r>
      <w:r w:rsidRPr="00715F35">
        <w:rPr>
          <w:rFonts w:eastAsiaTheme="minorHAnsi"/>
          <w:sz w:val="28"/>
          <w:szCs w:val="28"/>
          <w:lang w:eastAsia="en-US"/>
        </w:rPr>
        <w:t>геологическ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715F35">
        <w:rPr>
          <w:rFonts w:eastAsiaTheme="minorHAnsi"/>
          <w:sz w:val="28"/>
          <w:szCs w:val="28"/>
          <w:lang w:eastAsia="en-US"/>
        </w:rPr>
        <w:t xml:space="preserve"> изучени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15F35">
        <w:rPr>
          <w:rFonts w:eastAsiaTheme="minorHAnsi"/>
          <w:sz w:val="28"/>
          <w:szCs w:val="28"/>
          <w:lang w:eastAsia="en-US"/>
        </w:rPr>
        <w:t>, рациональн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715F35">
        <w:rPr>
          <w:rFonts w:eastAsiaTheme="minorHAnsi"/>
          <w:sz w:val="28"/>
          <w:szCs w:val="28"/>
          <w:lang w:eastAsia="en-US"/>
        </w:rPr>
        <w:t xml:space="preserve"> использовани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715F35">
        <w:rPr>
          <w:rFonts w:eastAsiaTheme="minorHAnsi"/>
          <w:sz w:val="28"/>
          <w:szCs w:val="28"/>
          <w:lang w:eastAsia="en-US"/>
        </w:rPr>
        <w:t xml:space="preserve"> и охран</w:t>
      </w:r>
      <w:r>
        <w:rPr>
          <w:rFonts w:eastAsiaTheme="minorHAnsi"/>
          <w:sz w:val="28"/>
          <w:szCs w:val="28"/>
          <w:lang w:eastAsia="en-US"/>
        </w:rPr>
        <w:t>ы</w:t>
      </w:r>
      <w:r w:rsidRPr="00715F35">
        <w:rPr>
          <w:rFonts w:eastAsiaTheme="minorHAnsi"/>
          <w:sz w:val="28"/>
          <w:szCs w:val="28"/>
          <w:lang w:eastAsia="en-US"/>
        </w:rPr>
        <w:t xml:space="preserve"> недр в отношении участков недр местного значения на территории Камчатского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CF3883">
        <w:rPr>
          <w:rFonts w:eastAsiaTheme="minorHAnsi"/>
          <w:sz w:val="28"/>
          <w:szCs w:val="28"/>
          <w:lang w:eastAsia="en-US"/>
        </w:rPr>
        <w:t xml:space="preserve">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наблюдению за исполнением обязательных требований, </w:t>
      </w:r>
      <w:r w:rsidRPr="00CF3883">
        <w:rPr>
          <w:rFonts w:eastAsiaTheme="minorHAnsi"/>
          <w:sz w:val="28"/>
          <w:szCs w:val="28"/>
          <w:lang w:eastAsia="en-US"/>
        </w:rPr>
        <w:lastRenderedPageBreak/>
        <w:t xml:space="preserve">анализу и прогнозированию состояния соблюдения обязательных требований </w:t>
      </w:r>
      <w:r>
        <w:rPr>
          <w:rFonts w:eastAsiaTheme="minorHAnsi"/>
          <w:sz w:val="28"/>
          <w:szCs w:val="28"/>
          <w:lang w:eastAsia="en-US"/>
        </w:rPr>
        <w:t xml:space="preserve">исполнительными </w:t>
      </w:r>
      <w:r w:rsidRPr="00CF3883">
        <w:rPr>
          <w:rFonts w:eastAsiaTheme="minorHAnsi"/>
          <w:sz w:val="28"/>
          <w:szCs w:val="28"/>
          <w:lang w:eastAsia="en-US"/>
        </w:rPr>
        <w:t>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>, юридическими лицами, индивидуальными предпринимателями и гражданами при осуществлении своей деятельности.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установлены Кодексом Российской Федерации об административных правонарушениях (далее – КоАП РФ), </w:t>
      </w:r>
      <w:r w:rsidRPr="00A15BE3">
        <w:rPr>
          <w:rFonts w:eastAsiaTheme="minorHAnsi"/>
          <w:sz w:val="28"/>
          <w:szCs w:val="28"/>
          <w:lang w:eastAsia="en-US"/>
        </w:rPr>
        <w:t xml:space="preserve">Федеральным законом от 10.01.2002 № 7-ФЗ «Об охране окружающей среды», </w:t>
      </w:r>
      <w:r w:rsidRPr="00715F35">
        <w:rPr>
          <w:rFonts w:eastAsiaTheme="minorHAnsi"/>
          <w:sz w:val="28"/>
          <w:szCs w:val="28"/>
          <w:lang w:eastAsia="en-US"/>
        </w:rPr>
        <w:t xml:space="preserve">Законом Российской Федерации от 21.02.1992 </w:t>
      </w:r>
      <w:r>
        <w:rPr>
          <w:rFonts w:eastAsiaTheme="minorHAnsi"/>
          <w:sz w:val="28"/>
          <w:szCs w:val="28"/>
          <w:lang w:eastAsia="en-US"/>
        </w:rPr>
        <w:t>№</w:t>
      </w:r>
      <w:r w:rsidRPr="00715F35">
        <w:rPr>
          <w:rFonts w:eastAsiaTheme="minorHAnsi"/>
          <w:sz w:val="28"/>
          <w:szCs w:val="28"/>
          <w:lang w:eastAsia="en-US"/>
        </w:rPr>
        <w:t xml:space="preserve"> 2395-1 </w:t>
      </w:r>
      <w:r>
        <w:rPr>
          <w:rFonts w:eastAsiaTheme="minorHAnsi"/>
          <w:sz w:val="28"/>
          <w:szCs w:val="28"/>
          <w:lang w:eastAsia="en-US"/>
        </w:rPr>
        <w:t>«</w:t>
      </w:r>
      <w:r w:rsidRPr="00715F35">
        <w:rPr>
          <w:rFonts w:eastAsiaTheme="minorHAnsi"/>
          <w:sz w:val="28"/>
          <w:szCs w:val="28"/>
          <w:lang w:eastAsia="en-US"/>
        </w:rPr>
        <w:t>О недрах</w:t>
      </w:r>
      <w:r>
        <w:rPr>
          <w:rFonts w:eastAsiaTheme="minorHAnsi"/>
          <w:sz w:val="28"/>
          <w:szCs w:val="28"/>
          <w:lang w:eastAsia="en-US"/>
        </w:rPr>
        <w:t>»</w:t>
      </w:r>
      <w:r w:rsidRPr="00CF3883">
        <w:rPr>
          <w:rFonts w:eastAsiaTheme="minorHAnsi"/>
          <w:sz w:val="28"/>
          <w:szCs w:val="28"/>
          <w:lang w:eastAsia="en-US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Pr="00CF3883">
        <w:rPr>
          <w:rFonts w:eastAsiaTheme="minorHAnsi"/>
          <w:sz w:val="28"/>
          <w:szCs w:val="28"/>
          <w:lang w:eastAsia="en-US"/>
        </w:rPr>
        <w:t xml:space="preserve"> государственного надзора определяются административным регламентом, утвержденным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>.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надзора. </w:t>
      </w:r>
    </w:p>
    <w:p w:rsidR="00715F35" w:rsidRPr="00CF3883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715F35" w:rsidRDefault="00715F35" w:rsidP="00715F35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Информация о результатах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</w:t>
      </w:r>
      <w:r w:rsidRPr="00CF3883">
        <w:rPr>
          <w:rFonts w:eastAsiaTheme="minorHAnsi"/>
          <w:sz w:val="28"/>
          <w:szCs w:val="28"/>
          <w:lang w:eastAsia="en-US"/>
        </w:rPr>
        <w:lastRenderedPageBreak/>
        <w:t>требований Федерального закона от 27.07.2006 № 152-ФЗ «О персональных данных».</w:t>
      </w:r>
    </w:p>
    <w:p w:rsidR="00AD2DEE" w:rsidRPr="00AD2DEE" w:rsidRDefault="00AD2DEE" w:rsidP="00AD2DEE">
      <w:pPr>
        <w:numPr>
          <w:ilvl w:val="0"/>
          <w:numId w:val="22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AD2DEE" w:rsidRPr="00AD2DEE" w:rsidRDefault="00AD2DEE" w:rsidP="00AD2DEE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AD2DEE" w:rsidRDefault="00AD2DEE" w:rsidP="00C9195E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 w:rsidR="00C9195E"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 w:rsidR="00C9195E"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 w:rsidR="00C9195E"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 w:rsidR="00C9195E"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 w:rsidR="00C9195E"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 w:rsidR="00C9195E"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 w:rsidR="00C9195E">
        <w:rPr>
          <w:rFonts w:eastAsiaTheme="minorHAnsi"/>
          <w:bCs/>
          <w:sz w:val="28"/>
          <w:szCs w:val="28"/>
          <w:lang w:eastAsia="en-US"/>
        </w:rPr>
        <w:t>,</w:t>
      </w:r>
      <w:r w:rsidR="00C9195E"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C9195E" w:rsidRPr="00C9195E">
        <w:rPr>
          <w:rFonts w:eastAsiaTheme="minorHAnsi"/>
          <w:bCs/>
          <w:color w:val="26282F"/>
          <w:sz w:val="28"/>
          <w:szCs w:val="28"/>
          <w:lang w:eastAsia="en-US"/>
        </w:rPr>
        <w:t>утвержденн</w:t>
      </w:r>
      <w:r w:rsidR="00F642E2">
        <w:rPr>
          <w:rFonts w:eastAsiaTheme="minorHAnsi"/>
          <w:bCs/>
          <w:color w:val="26282F"/>
          <w:sz w:val="28"/>
          <w:szCs w:val="28"/>
          <w:lang w:eastAsia="en-US"/>
        </w:rPr>
        <w:t>ых</w:t>
      </w:r>
      <w:r w:rsidR="00C9195E"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C9195E"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 w:rsidR="00C919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 w:rsidR="00C9195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от 22</w:t>
      </w:r>
      <w:r w:rsidR="00C9195E">
        <w:rPr>
          <w:rFonts w:eastAsiaTheme="minorHAnsi"/>
          <w:bCs/>
          <w:sz w:val="28"/>
          <w:szCs w:val="28"/>
          <w:lang w:eastAsia="en-US"/>
        </w:rPr>
        <w:t>.11.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2017 </w:t>
      </w:r>
      <w:r w:rsidR="00C9195E">
        <w:rPr>
          <w:rFonts w:eastAsiaTheme="minorHAnsi"/>
          <w:bCs/>
          <w:sz w:val="28"/>
          <w:szCs w:val="28"/>
          <w:lang w:eastAsia="en-US"/>
        </w:rPr>
        <w:t>№</w:t>
      </w:r>
      <w:r w:rsidR="00C9195E" w:rsidRPr="00C9195E">
        <w:rPr>
          <w:rFonts w:eastAsiaTheme="minorHAnsi"/>
          <w:bCs/>
          <w:sz w:val="28"/>
          <w:szCs w:val="28"/>
          <w:lang w:eastAsia="en-US"/>
        </w:rPr>
        <w:t> 1410</w:t>
      </w:r>
      <w:r w:rsidR="00C9195E">
        <w:rPr>
          <w:rFonts w:eastAsiaTheme="minorHAnsi"/>
          <w:bCs/>
          <w:sz w:val="28"/>
          <w:szCs w:val="28"/>
          <w:lang w:eastAsia="en-US"/>
        </w:rPr>
        <w:t>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 w:rsidR="00C9195E"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 w:rsidR="00C9195E"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 w:rsidR="00C9195E"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 w:rsidR="00C9195E"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AD2DEE" w:rsidRPr="00AD2DEE" w:rsidRDefault="00CE6D5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="00AD2DEE"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 w:rsidR="00CE6D5E"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 w:rsidR="00CE6D5E"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1) полное наименование юридического лица, фамилию, имя и отчество (при наличии) индивидуального предпринимателя;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основной государственный регистрационный номер юридического лица или индивидуального предпринимателя;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 w:rsidR="00CE6D5E"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 w:rsidR="00CE6D5E"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 w:rsidR="00CE6D5E"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 w:rsidR="00CE6D5E"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 w:rsidR="00CE6D5E"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 w:rsidR="00CE6D5E">
        <w:rPr>
          <w:rFonts w:eastAsiaTheme="minorHAnsi"/>
          <w:sz w:val="28"/>
          <w:szCs w:val="28"/>
          <w:lang w:eastAsia="en-US"/>
        </w:rPr>
        <w:t>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 w:rsidR="00CE6D5E"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AD2DEE" w:rsidRPr="00AD2DEE" w:rsidRDefault="00AD2DEE" w:rsidP="00CE6D5E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 w:rsidR="00F642E2">
        <w:rPr>
          <w:rFonts w:eastAsiaTheme="minorHAnsi"/>
          <w:sz w:val="28"/>
          <w:szCs w:val="28"/>
          <w:lang w:eastAsia="en-US"/>
        </w:rPr>
        <w:t>ной в части 21</w:t>
      </w:r>
      <w:r w:rsidR="00CE6D5E">
        <w:rPr>
          <w:rFonts w:eastAsiaTheme="minorHAnsi"/>
          <w:sz w:val="28"/>
          <w:szCs w:val="28"/>
          <w:lang w:eastAsia="en-US"/>
        </w:rPr>
        <w:t xml:space="preserve">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 w:rsidR="00F642E2"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 w:rsidR="00F642E2"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 w:rsidR="00F642E2"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AD2DEE" w:rsidRPr="00AD2DEE" w:rsidRDefault="00AD2DEE" w:rsidP="00C9195E">
      <w:pPr>
        <w:pStyle w:val="a5"/>
        <w:numPr>
          <w:ilvl w:val="0"/>
          <w:numId w:val="22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установленном порядке в </w:t>
      </w:r>
      <w:r w:rsidR="00F642E2"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 w:rsidR="00F642E2"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381BAF" w:rsidRDefault="00381BAF" w:rsidP="00C9195E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F35" w:rsidRDefault="00715F35" w:rsidP="00C919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F35" w:rsidRDefault="00715F35" w:rsidP="00C919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5F35" w:rsidRDefault="00715F35" w:rsidP="00C919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3947" w:rsidRDefault="00FE3947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3947" w:rsidRDefault="00FE3947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3947" w:rsidRDefault="00FE3947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E3947" w:rsidRDefault="00FE3947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1BAF" w:rsidRPr="009275F7" w:rsidRDefault="00381BAF" w:rsidP="00381BAF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Pr="009275F7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381BAF" w:rsidRDefault="00381BAF" w:rsidP="00381BAF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381BAF" w:rsidRPr="009275F7" w:rsidRDefault="00381BAF" w:rsidP="00381BAF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381BAF" w:rsidRPr="00CF3883" w:rsidRDefault="00381BAF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0643" w:rsidRPr="00CF3883" w:rsidRDefault="00E30643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Порядок осуществления регионального государственного надзора в области обращения с отходами на территории Камчатского края</w:t>
      </w:r>
    </w:p>
    <w:p w:rsidR="00E30643" w:rsidRPr="00CF3883" w:rsidRDefault="00E30643" w:rsidP="00E3064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63736" w:rsidRDefault="00E30643" w:rsidP="00563736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Настоящий порядок устанавливает требования к организации и осуществлению регионального государственного надзора в области обращения с отходами на территории Камчатского края (далее –</w:t>
      </w:r>
      <w:r>
        <w:rPr>
          <w:rFonts w:eastAsiaTheme="minorHAnsi"/>
          <w:sz w:val="28"/>
          <w:szCs w:val="28"/>
          <w:lang w:eastAsia="en-US"/>
        </w:rPr>
        <w:t xml:space="preserve"> региональный </w:t>
      </w:r>
      <w:r w:rsidRPr="00CF3883">
        <w:rPr>
          <w:rFonts w:eastAsiaTheme="minorHAnsi"/>
          <w:sz w:val="28"/>
          <w:szCs w:val="28"/>
          <w:lang w:eastAsia="en-US"/>
        </w:rPr>
        <w:t>государственный надзор).</w:t>
      </w:r>
    </w:p>
    <w:p w:rsidR="00D269A4" w:rsidRPr="00563736" w:rsidRDefault="00E30643" w:rsidP="00563736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Инспекция государственного экологического надзора Камчатского края является органом, уполномоченным на осуществление регионального государственного надзора (далее – Инспекция).</w:t>
      </w:r>
      <w:r w:rsidR="00D269A4" w:rsidRPr="00563736">
        <w:rPr>
          <w:rFonts w:eastAsiaTheme="minorHAnsi"/>
          <w:sz w:val="28"/>
          <w:szCs w:val="28"/>
          <w:lang w:eastAsia="en-US"/>
        </w:rPr>
        <w:t xml:space="preserve"> 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 по осуществлению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>государственного над</w:t>
      </w:r>
      <w:r>
        <w:rPr>
          <w:rFonts w:eastAsiaTheme="minorHAnsi"/>
          <w:sz w:val="28"/>
          <w:szCs w:val="28"/>
          <w:lang w:eastAsia="en-US"/>
        </w:rPr>
        <w:t>зора (далее – должностные лица)</w:t>
      </w:r>
      <w:r w:rsidRPr="00CF388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1) руководитель Инспекции – главный государственный инспектор Камчатского края в </w:t>
      </w:r>
      <w:r>
        <w:rPr>
          <w:rFonts w:eastAsiaTheme="minorHAnsi"/>
          <w:sz w:val="28"/>
          <w:szCs w:val="28"/>
          <w:lang w:eastAsia="en-US"/>
        </w:rPr>
        <w:t>области охраны окружающей среды;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2)</w:t>
      </w:r>
      <w:r w:rsidRPr="00CF3883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Камчатского края в области охраны окружающей среды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</w:r>
      <w:r w:rsidRPr="00CF3883">
        <w:rPr>
          <w:rFonts w:eastAsiaTheme="minorHAnsi"/>
          <w:sz w:val="28"/>
          <w:szCs w:val="28"/>
          <w:lang w:eastAsia="en-US"/>
        </w:rPr>
        <w:t>государственный инспектор Инспекции, являющийся старшим государственным инспектором Камчатского края в области охраны окружающей среды.</w:t>
      </w:r>
    </w:p>
    <w:p w:rsidR="00E30643" w:rsidRDefault="00E30643" w:rsidP="00E30643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 xml:space="preserve">осударственный надзор осуществляется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CF3883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 и Камчатского края.  </w:t>
      </w:r>
    </w:p>
    <w:p w:rsidR="00945DDB" w:rsidRPr="00CF3883" w:rsidRDefault="00945DDB" w:rsidP="00945DD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осуществляется в том числе с применением риск-ориентированного подхода.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>осударственный надзор направлен на предупреждение, выявление и пресечение нарушений</w:t>
      </w:r>
      <w:r>
        <w:rPr>
          <w:rFonts w:eastAsiaTheme="minorHAnsi"/>
          <w:sz w:val="28"/>
          <w:szCs w:val="28"/>
          <w:lang w:eastAsia="en-US"/>
        </w:rPr>
        <w:t xml:space="preserve"> исполнительными</w:t>
      </w:r>
      <w:r w:rsidRPr="00CF3883"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>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законодательством в области обращения с отходами</w:t>
      </w:r>
      <w:r>
        <w:rPr>
          <w:rFonts w:eastAsiaTheme="minorHAnsi"/>
          <w:sz w:val="28"/>
          <w:szCs w:val="28"/>
          <w:lang w:eastAsia="en-US"/>
        </w:rPr>
        <w:t>,</w:t>
      </w:r>
      <w:r w:rsidRPr="00CF3883">
        <w:rPr>
          <w:rFonts w:eastAsiaTheme="minorHAnsi"/>
          <w:sz w:val="28"/>
          <w:szCs w:val="28"/>
          <w:lang w:eastAsia="en-US"/>
        </w:rPr>
        <w:t xml:space="preserve">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наблюдению за исполнением обязательных требований, анализу и прогнозированию состояния соблюдения обязательных требований </w:t>
      </w:r>
      <w:r>
        <w:rPr>
          <w:rFonts w:eastAsiaTheme="minorHAnsi"/>
          <w:sz w:val="28"/>
          <w:szCs w:val="28"/>
          <w:lang w:eastAsia="en-US"/>
        </w:rPr>
        <w:t xml:space="preserve">исполнительными </w:t>
      </w:r>
      <w:r w:rsidRPr="00CF3883">
        <w:rPr>
          <w:rFonts w:eastAsiaTheme="minorHAnsi"/>
          <w:sz w:val="28"/>
          <w:szCs w:val="28"/>
          <w:lang w:eastAsia="en-US"/>
        </w:rPr>
        <w:t>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</w:t>
      </w:r>
      <w:r>
        <w:rPr>
          <w:rFonts w:eastAsiaTheme="minorHAnsi"/>
          <w:sz w:val="28"/>
          <w:szCs w:val="28"/>
          <w:lang w:eastAsia="en-US"/>
        </w:rPr>
        <w:lastRenderedPageBreak/>
        <w:t>крае</w:t>
      </w:r>
      <w:r w:rsidRPr="00CF3883">
        <w:rPr>
          <w:rFonts w:eastAsiaTheme="minorHAnsi"/>
          <w:sz w:val="28"/>
          <w:szCs w:val="28"/>
          <w:lang w:eastAsia="en-US"/>
        </w:rPr>
        <w:t>, юридическими лицами, индивидуальными предпринимателями и гражданами при осуществлении своей деятельности.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>государственного надзора установлены Кодексом Российской Федерации об административных правонарушениях (далее – КоАП РФ),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Pr="00CF3883">
        <w:rPr>
          <w:rFonts w:eastAsiaTheme="minorHAnsi"/>
          <w:sz w:val="28"/>
          <w:szCs w:val="28"/>
          <w:lang w:eastAsia="en-US"/>
        </w:rPr>
        <w:t xml:space="preserve"> государственного надзора определяются административным регламентом, утвержденным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>.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надзора. </w:t>
      </w:r>
    </w:p>
    <w:p w:rsidR="00E30643" w:rsidRPr="00CF388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E30643" w:rsidRDefault="00E30643" w:rsidP="00E30643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Информация о результатах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>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требований Федерального закона от 27.07.2006 № 152-ФЗ «О персональных данных».</w:t>
      </w:r>
    </w:p>
    <w:p w:rsidR="00F642E2" w:rsidRPr="00AD2DEE" w:rsidRDefault="00F642E2" w:rsidP="00F642E2">
      <w:pPr>
        <w:numPr>
          <w:ilvl w:val="0"/>
          <w:numId w:val="17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F642E2" w:rsidRPr="00AD2DEE" w:rsidRDefault="00F642E2" w:rsidP="00F642E2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F642E2" w:rsidRDefault="00F642E2" w:rsidP="00F642E2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утвержденных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.11.</w:t>
      </w:r>
      <w:r w:rsidRPr="00C9195E">
        <w:rPr>
          <w:rFonts w:eastAsiaTheme="minorHAnsi"/>
          <w:bCs/>
          <w:sz w:val="28"/>
          <w:szCs w:val="28"/>
          <w:lang w:eastAsia="en-US"/>
        </w:rPr>
        <w:t>2017 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9195E">
        <w:rPr>
          <w:rFonts w:eastAsiaTheme="minorHAnsi"/>
          <w:bCs/>
          <w:sz w:val="28"/>
          <w:szCs w:val="28"/>
          <w:lang w:eastAsia="en-US"/>
        </w:rPr>
        <w:t> 1410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фамилию, имя и отчество (при наличии)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2) основной государственный регистрационный номер юридического лица или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>
        <w:rPr>
          <w:rFonts w:eastAsiaTheme="minorHAnsi"/>
          <w:sz w:val="28"/>
          <w:szCs w:val="28"/>
          <w:lang w:eastAsia="en-US"/>
        </w:rPr>
        <w:t>ной в части 21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F642E2" w:rsidRPr="00AD2DEE" w:rsidRDefault="00F642E2" w:rsidP="00F642E2">
      <w:pPr>
        <w:pStyle w:val="a5"/>
        <w:numPr>
          <w:ilvl w:val="0"/>
          <w:numId w:val="17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установленном порядке в </w:t>
      </w:r>
      <w:r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7A7625" w:rsidRDefault="007A76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42E2" w:rsidRDefault="00F642E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42E2" w:rsidRDefault="00F642E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42E2" w:rsidRDefault="00F642E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42E2" w:rsidRDefault="00F642E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F642E2" w:rsidRDefault="00F642E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A7625" w:rsidRPr="009275F7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1BAF">
        <w:rPr>
          <w:rFonts w:eastAsiaTheme="minorHAnsi"/>
          <w:sz w:val="28"/>
          <w:szCs w:val="28"/>
          <w:lang w:eastAsia="en-US"/>
        </w:rPr>
        <w:t>3</w:t>
      </w:r>
      <w:r w:rsidRPr="009275F7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7A7625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7A7625" w:rsidRPr="009275F7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7A7625" w:rsidRDefault="007A7625" w:rsidP="007A762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A7625" w:rsidRPr="007A7625" w:rsidRDefault="009867B2" w:rsidP="009867B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r w:rsidR="007A7625" w:rsidRPr="007A7625">
        <w:rPr>
          <w:rFonts w:eastAsiaTheme="minorHAnsi"/>
          <w:sz w:val="28"/>
          <w:szCs w:val="28"/>
          <w:lang w:eastAsia="en-US"/>
        </w:rPr>
        <w:t>регионально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7A7625" w:rsidRPr="007A7625">
        <w:rPr>
          <w:rFonts w:eastAsiaTheme="minorHAnsi"/>
          <w:sz w:val="28"/>
          <w:szCs w:val="28"/>
          <w:lang w:eastAsia="en-US"/>
        </w:rPr>
        <w:t xml:space="preserve"> государственно</w:t>
      </w:r>
      <w:r>
        <w:rPr>
          <w:rFonts w:eastAsiaTheme="minorHAnsi"/>
          <w:sz w:val="28"/>
          <w:szCs w:val="28"/>
          <w:lang w:eastAsia="en-US"/>
        </w:rPr>
        <w:t>го надзора</w:t>
      </w:r>
      <w:r w:rsidR="007A7625" w:rsidRPr="007A7625">
        <w:rPr>
          <w:rFonts w:eastAsiaTheme="minorHAnsi"/>
          <w:sz w:val="28"/>
          <w:szCs w:val="28"/>
          <w:lang w:eastAsia="en-US"/>
        </w:rPr>
        <w:t xml:space="preserve"> в области охраны атмосферного воздуха в Камчатском крае</w:t>
      </w:r>
    </w:p>
    <w:p w:rsidR="007A7625" w:rsidRPr="007A7625" w:rsidRDefault="007A7625" w:rsidP="007A7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67EC1" w:rsidRDefault="00563736" w:rsidP="00A67EC1">
      <w:pPr>
        <w:pStyle w:val="a5"/>
        <w:numPr>
          <w:ilvl w:val="0"/>
          <w:numId w:val="23"/>
        </w:numPr>
        <w:ind w:left="0" w:firstLine="699"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Настоящий порядок устанавливает требования к организации и осуществлению регионального государственного надзора</w:t>
      </w:r>
      <w:r w:rsidR="007A7625" w:rsidRPr="00563736">
        <w:rPr>
          <w:rFonts w:eastAsiaTheme="minorHAnsi"/>
          <w:sz w:val="28"/>
          <w:szCs w:val="28"/>
          <w:lang w:eastAsia="en-US"/>
        </w:rPr>
        <w:t xml:space="preserve"> в области охраны атмосферного воздуха</w:t>
      </w:r>
      <w:r w:rsidR="00A67EC1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="007A7625" w:rsidRPr="00563736">
        <w:rPr>
          <w:rFonts w:eastAsiaTheme="minorHAnsi"/>
          <w:sz w:val="28"/>
          <w:szCs w:val="28"/>
          <w:lang w:eastAsia="en-US"/>
        </w:rPr>
        <w:t xml:space="preserve"> (далее - регион</w:t>
      </w:r>
      <w:r w:rsidRPr="00563736">
        <w:rPr>
          <w:rFonts w:eastAsiaTheme="minorHAnsi"/>
          <w:sz w:val="28"/>
          <w:szCs w:val="28"/>
          <w:lang w:eastAsia="en-US"/>
        </w:rPr>
        <w:t>альный государственный надзор).</w:t>
      </w:r>
    </w:p>
    <w:p w:rsidR="00A67EC1" w:rsidRDefault="00563736" w:rsidP="00A67EC1">
      <w:pPr>
        <w:pStyle w:val="a5"/>
        <w:numPr>
          <w:ilvl w:val="0"/>
          <w:numId w:val="23"/>
        </w:numPr>
        <w:ind w:left="0" w:firstLine="699"/>
        <w:jc w:val="both"/>
        <w:rPr>
          <w:rFonts w:eastAsiaTheme="minorHAnsi"/>
          <w:sz w:val="28"/>
          <w:szCs w:val="28"/>
          <w:lang w:eastAsia="en-US"/>
        </w:rPr>
      </w:pPr>
      <w:r w:rsidRPr="00A67EC1">
        <w:rPr>
          <w:rFonts w:eastAsiaTheme="minorHAnsi"/>
          <w:sz w:val="28"/>
          <w:szCs w:val="28"/>
          <w:lang w:eastAsia="en-US"/>
        </w:rPr>
        <w:t xml:space="preserve">Инспекция государственного экологического надзора Камчатского края является органом, уполномоченным на осуществление регионального государственного надзора (далее – Инспекция). </w:t>
      </w:r>
    </w:p>
    <w:p w:rsidR="00563736" w:rsidRPr="00A67EC1" w:rsidRDefault="00563736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7EC1">
        <w:rPr>
          <w:rFonts w:eastAsiaTheme="minorHAnsi"/>
          <w:sz w:val="28"/>
          <w:szCs w:val="28"/>
          <w:lang w:eastAsia="en-US"/>
        </w:rPr>
        <w:t>Должностными лицами Инспекции по осуществлению регионального государственного надзора (далее – должностные лица) являются:</w:t>
      </w:r>
    </w:p>
    <w:p w:rsidR="00563736" w:rsidRPr="00563736" w:rsidRDefault="00563736" w:rsidP="00563736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1) руководитель Инспекции – главный государственный инспектор Камчатского края в области охраны окружающей среды;</w:t>
      </w:r>
    </w:p>
    <w:p w:rsidR="00563736" w:rsidRPr="00563736" w:rsidRDefault="00563736" w:rsidP="00563736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2)</w:t>
      </w:r>
      <w:r w:rsidRPr="00563736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</w:t>
      </w:r>
      <w:r>
        <w:rPr>
          <w:rFonts w:eastAsiaTheme="minorHAnsi"/>
          <w:sz w:val="28"/>
          <w:szCs w:val="28"/>
          <w:lang w:eastAsia="en-US"/>
        </w:rPr>
        <w:t>кого края в области охраны окру</w:t>
      </w:r>
      <w:r w:rsidRPr="00563736">
        <w:rPr>
          <w:rFonts w:eastAsiaTheme="minorHAnsi"/>
          <w:sz w:val="28"/>
          <w:szCs w:val="28"/>
          <w:lang w:eastAsia="en-US"/>
        </w:rPr>
        <w:t>жающей среды;</w:t>
      </w:r>
    </w:p>
    <w:p w:rsidR="00A67EC1" w:rsidRDefault="00563736" w:rsidP="00A67E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3)</w:t>
      </w:r>
      <w:r w:rsidRPr="00563736">
        <w:rPr>
          <w:rFonts w:eastAsiaTheme="minorHAnsi"/>
          <w:sz w:val="28"/>
          <w:szCs w:val="28"/>
          <w:lang w:eastAsia="en-US"/>
        </w:rPr>
        <w:tab/>
        <w:t>государственный инспектор Инспекции, являющийся старшим государственным инспектором Камчатс</w:t>
      </w:r>
      <w:r>
        <w:rPr>
          <w:rFonts w:eastAsiaTheme="minorHAnsi"/>
          <w:sz w:val="28"/>
          <w:szCs w:val="28"/>
          <w:lang w:eastAsia="en-US"/>
        </w:rPr>
        <w:t>кого края в области охраны окру</w:t>
      </w:r>
      <w:r w:rsidRPr="00563736">
        <w:rPr>
          <w:rFonts w:eastAsiaTheme="minorHAnsi"/>
          <w:sz w:val="28"/>
          <w:szCs w:val="28"/>
          <w:lang w:eastAsia="en-US"/>
        </w:rPr>
        <w:t>жающей среды.</w:t>
      </w:r>
    </w:p>
    <w:p w:rsidR="00A67EC1" w:rsidRDefault="00A67EC1" w:rsidP="00A67EC1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3736">
        <w:rPr>
          <w:rFonts w:eastAsiaTheme="minorHAnsi"/>
          <w:sz w:val="28"/>
          <w:szCs w:val="28"/>
          <w:lang w:eastAsia="en-US"/>
        </w:rPr>
        <w:t>Региональный государст</w:t>
      </w:r>
      <w:r>
        <w:rPr>
          <w:rFonts w:eastAsiaTheme="minorHAnsi"/>
          <w:sz w:val="28"/>
          <w:szCs w:val="28"/>
          <w:lang w:eastAsia="en-US"/>
        </w:rPr>
        <w:t>венный надзор осуществляется Ин</w:t>
      </w:r>
      <w:r w:rsidRPr="00563736">
        <w:rPr>
          <w:rFonts w:eastAsiaTheme="minorHAnsi"/>
          <w:sz w:val="28"/>
          <w:szCs w:val="28"/>
          <w:lang w:eastAsia="en-US"/>
        </w:rPr>
        <w:t>спекцией в соответствии с нормативными правовыми актами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 и Камчатского края.</w:t>
      </w:r>
    </w:p>
    <w:p w:rsidR="00945DDB" w:rsidRPr="00CF3883" w:rsidRDefault="00945DDB" w:rsidP="00945DD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</w:t>
      </w:r>
      <w:r>
        <w:rPr>
          <w:rFonts w:eastAsiaTheme="minorHAnsi"/>
          <w:sz w:val="28"/>
          <w:szCs w:val="28"/>
          <w:lang w:eastAsia="en-US"/>
        </w:rPr>
        <w:t>ществляется в том числе с приме</w:t>
      </w:r>
      <w:r w:rsidRPr="00945DDB">
        <w:rPr>
          <w:rFonts w:eastAsiaTheme="minorHAnsi"/>
          <w:sz w:val="28"/>
          <w:szCs w:val="28"/>
          <w:lang w:eastAsia="en-US"/>
        </w:rPr>
        <w:t>нением риск-ориентированного подхода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7625" w:rsidRDefault="007A7625" w:rsidP="00945DDB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67EC1">
        <w:rPr>
          <w:rFonts w:eastAsiaTheme="minorHAnsi"/>
          <w:sz w:val="28"/>
          <w:szCs w:val="28"/>
          <w:lang w:eastAsia="en-US"/>
        </w:rPr>
        <w:t xml:space="preserve">Региональный государственный надзор направлен на предупреждение, выявление и пресечение нарушений органами государственной власти, органами местного самоуправления муниципальных образований в Камчатском крае (далее - органы местного самоуправления),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в области охраны атмосферного воздуха,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и Камчатского края (далее - обязательные требования), посредством организации и проведения проверок указанных органов и лиц,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систематического наблюдения за исполнением обязательных требований, анализа и </w:t>
      </w:r>
      <w:r w:rsidRPr="00A67EC1">
        <w:rPr>
          <w:rFonts w:eastAsiaTheme="minorHAnsi"/>
          <w:sz w:val="28"/>
          <w:szCs w:val="28"/>
          <w:lang w:eastAsia="en-US"/>
        </w:rPr>
        <w:lastRenderedPageBreak/>
        <w:t>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установлены Кодексом Российской Федерации об административных правонарушениях (далее – КоАП РФ), </w:t>
      </w:r>
      <w:r w:rsidRPr="00A15BE3">
        <w:rPr>
          <w:rFonts w:eastAsiaTheme="minorHAnsi"/>
          <w:sz w:val="28"/>
          <w:szCs w:val="28"/>
          <w:lang w:eastAsia="en-US"/>
        </w:rPr>
        <w:t>Федеральным законом от 10.01.2002 № 7-ФЗ «Об охране окружающей среды», Федеральным законом от 04.05.1999 № 96-ФЗ «Об охране атмосферного воздуха»</w:t>
      </w:r>
      <w:r w:rsidRPr="00CF3883">
        <w:rPr>
          <w:rFonts w:eastAsiaTheme="minorHAnsi"/>
          <w:sz w:val="28"/>
          <w:szCs w:val="28"/>
          <w:lang w:eastAsia="en-US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Pr="00CF3883">
        <w:rPr>
          <w:rFonts w:eastAsiaTheme="minorHAnsi"/>
          <w:sz w:val="28"/>
          <w:szCs w:val="28"/>
          <w:lang w:eastAsia="en-US"/>
        </w:rPr>
        <w:t xml:space="preserve"> государственного надзора определяются административным регламентом, утвержденным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>.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надзора. </w:t>
      </w:r>
    </w:p>
    <w:p w:rsidR="00A67EC1" w:rsidRPr="00CF3883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A67EC1" w:rsidRDefault="00A67EC1" w:rsidP="00A67EC1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Информация о результатах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</w:t>
      </w:r>
      <w:r w:rsidRPr="00CF3883">
        <w:rPr>
          <w:rFonts w:eastAsiaTheme="minorHAnsi"/>
          <w:sz w:val="28"/>
          <w:szCs w:val="28"/>
          <w:lang w:eastAsia="en-US"/>
        </w:rPr>
        <w:lastRenderedPageBreak/>
        <w:t>требований Федерального закона от 27.07.2006 № 152-ФЗ «О персональных данных».</w:t>
      </w:r>
    </w:p>
    <w:p w:rsidR="00F642E2" w:rsidRPr="00AD2DEE" w:rsidRDefault="00F642E2" w:rsidP="00F642E2">
      <w:pPr>
        <w:numPr>
          <w:ilvl w:val="0"/>
          <w:numId w:val="23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F642E2" w:rsidRPr="00AD2DEE" w:rsidRDefault="00F642E2" w:rsidP="00F642E2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F642E2" w:rsidRDefault="00F642E2" w:rsidP="00F642E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>утвержденн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ых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.11.</w:t>
      </w:r>
      <w:r w:rsidRPr="00C9195E">
        <w:rPr>
          <w:rFonts w:eastAsiaTheme="minorHAnsi"/>
          <w:bCs/>
          <w:sz w:val="28"/>
          <w:szCs w:val="28"/>
          <w:lang w:eastAsia="en-US"/>
        </w:rPr>
        <w:t>2017 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9195E">
        <w:rPr>
          <w:rFonts w:eastAsiaTheme="minorHAnsi"/>
          <w:bCs/>
          <w:sz w:val="28"/>
          <w:szCs w:val="28"/>
          <w:lang w:eastAsia="en-US"/>
        </w:rPr>
        <w:t> 1410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1) полное наименование юридического лица, фамилию, имя и отчество (при наличии) индивидуального предпринимателя;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основной государственный регистрационный номер юридического лица или индивидуального предпринимателя;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>
        <w:rPr>
          <w:rFonts w:eastAsiaTheme="minorHAnsi"/>
          <w:sz w:val="28"/>
          <w:szCs w:val="28"/>
          <w:lang w:eastAsia="en-US"/>
        </w:rPr>
        <w:t>ной в части 21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F642E2" w:rsidRPr="00AD2DEE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F642E2" w:rsidRPr="00F642E2" w:rsidRDefault="00F642E2" w:rsidP="00F642E2">
      <w:pPr>
        <w:pStyle w:val="a5"/>
        <w:numPr>
          <w:ilvl w:val="0"/>
          <w:numId w:val="2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установленном порядке в </w:t>
      </w:r>
      <w:r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A67EC1" w:rsidRDefault="00A67EC1" w:rsidP="007A7625">
      <w:pPr>
        <w:ind w:left="5245"/>
        <w:rPr>
          <w:rFonts w:eastAsiaTheme="minorHAnsi"/>
          <w:sz w:val="28"/>
          <w:szCs w:val="28"/>
          <w:lang w:eastAsia="en-US"/>
        </w:rPr>
      </w:pPr>
    </w:p>
    <w:p w:rsidR="007A7625" w:rsidRPr="009275F7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81BAF">
        <w:rPr>
          <w:rFonts w:eastAsiaTheme="minorHAnsi"/>
          <w:sz w:val="28"/>
          <w:szCs w:val="28"/>
          <w:lang w:eastAsia="en-US"/>
        </w:rPr>
        <w:t>4</w:t>
      </w:r>
      <w:r w:rsidRPr="009275F7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7A7625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7A7625" w:rsidRPr="009275F7" w:rsidRDefault="007A7625" w:rsidP="007A7625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7A7625" w:rsidRDefault="007A7625" w:rsidP="007A7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67B2" w:rsidRDefault="009867B2" w:rsidP="007A7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A7625" w:rsidRPr="007A7625" w:rsidRDefault="00211262" w:rsidP="0021126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осуществления регионального государственного надзора </w:t>
      </w:r>
      <w:r w:rsidR="007A7625" w:rsidRPr="007A7625">
        <w:rPr>
          <w:rFonts w:eastAsiaTheme="minorHAnsi"/>
          <w:sz w:val="28"/>
          <w:szCs w:val="28"/>
          <w:lang w:eastAsia="en-US"/>
        </w:rPr>
        <w:t>в области использования и охраны водных объектов в Камчатском крае</w:t>
      </w:r>
    </w:p>
    <w:p w:rsidR="007A7625" w:rsidRPr="007A7625" w:rsidRDefault="007A7625" w:rsidP="007A76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1AC3" w:rsidRDefault="00247205" w:rsidP="00311AC3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организации и осуществлению регионального государственного надзора </w:t>
      </w:r>
      <w:r w:rsidR="007E5BA8" w:rsidRPr="007A7625">
        <w:rPr>
          <w:rFonts w:eastAsiaTheme="minorHAnsi"/>
          <w:sz w:val="28"/>
          <w:szCs w:val="28"/>
          <w:lang w:eastAsia="en-US"/>
        </w:rPr>
        <w:t>в области использования и охраны водных объектов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 xml:space="preserve"> (далее –</w:t>
      </w:r>
      <w:r>
        <w:rPr>
          <w:rFonts w:eastAsiaTheme="minorHAnsi"/>
          <w:sz w:val="28"/>
          <w:szCs w:val="28"/>
          <w:lang w:eastAsia="en-US"/>
        </w:rPr>
        <w:t xml:space="preserve"> региональный </w:t>
      </w:r>
      <w:r w:rsidRPr="00CF3883">
        <w:rPr>
          <w:rFonts w:eastAsiaTheme="minorHAnsi"/>
          <w:sz w:val="28"/>
          <w:szCs w:val="28"/>
          <w:lang w:eastAsia="en-US"/>
        </w:rPr>
        <w:t>государственный надзор).</w:t>
      </w:r>
    </w:p>
    <w:p w:rsidR="00311AC3" w:rsidRPr="00311AC3" w:rsidRDefault="007E5BA8" w:rsidP="00311AC3">
      <w:pPr>
        <w:numPr>
          <w:ilvl w:val="0"/>
          <w:numId w:val="24"/>
        </w:numPr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11AC3">
        <w:rPr>
          <w:rFonts w:eastAsiaTheme="minorHAnsi"/>
          <w:sz w:val="28"/>
          <w:szCs w:val="28"/>
          <w:lang w:eastAsia="en-US"/>
        </w:rPr>
        <w:t>Инспекция государственного экологического надзора Камчатского края является органом, уполномоченным на осуществление регионального государственного надзора (далее – Инспекция).</w:t>
      </w:r>
      <w:r w:rsidR="00311AC3" w:rsidRPr="00311AC3">
        <w:rPr>
          <w:rFonts w:eastAsiaTheme="minorHAnsi"/>
          <w:sz w:val="28"/>
          <w:szCs w:val="28"/>
          <w:lang w:eastAsia="en-US"/>
        </w:rPr>
        <w:t xml:space="preserve"> </w:t>
      </w:r>
    </w:p>
    <w:p w:rsidR="007E5BA8" w:rsidRPr="00CF3883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 по осуществлению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>государственного над</w:t>
      </w:r>
      <w:r>
        <w:rPr>
          <w:rFonts w:eastAsiaTheme="minorHAnsi"/>
          <w:sz w:val="28"/>
          <w:szCs w:val="28"/>
          <w:lang w:eastAsia="en-US"/>
        </w:rPr>
        <w:t>зора (далее – должностные лица)</w:t>
      </w:r>
      <w:r w:rsidRPr="00CF388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7E5BA8" w:rsidRPr="00CF3883" w:rsidRDefault="007E5BA8" w:rsidP="007E5BA8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1) руководитель Инспекции – главный государственный инспектор Камчатского края в </w:t>
      </w:r>
      <w:r>
        <w:rPr>
          <w:rFonts w:eastAsiaTheme="minorHAnsi"/>
          <w:sz w:val="28"/>
          <w:szCs w:val="28"/>
          <w:lang w:eastAsia="en-US"/>
        </w:rPr>
        <w:t>области охраны окружающей среды;</w:t>
      </w:r>
    </w:p>
    <w:p w:rsidR="007E5BA8" w:rsidRPr="00CF3883" w:rsidRDefault="007E5BA8" w:rsidP="007E5BA8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2)</w:t>
      </w:r>
      <w:r w:rsidRPr="00CF3883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Камчатского края в области охраны окружающей среды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E5BA8" w:rsidRPr="00CF3883" w:rsidRDefault="007E5BA8" w:rsidP="007E5BA8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</w:r>
      <w:r w:rsidRPr="00CF3883">
        <w:rPr>
          <w:rFonts w:eastAsiaTheme="minorHAnsi"/>
          <w:sz w:val="28"/>
          <w:szCs w:val="28"/>
          <w:lang w:eastAsia="en-US"/>
        </w:rPr>
        <w:t>государственный инспектор Инспекции, являющийся старшим государственным инспектором Камчатского края в области охраны окружающей среды.</w:t>
      </w:r>
    </w:p>
    <w:p w:rsidR="00945DDB" w:rsidRPr="00945DDB" w:rsidRDefault="007E5BA8" w:rsidP="00945DDB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 xml:space="preserve">осударственный надзор осуществляется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CF3883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 и Камчатского края.  </w:t>
      </w:r>
    </w:p>
    <w:p w:rsidR="00945DDB" w:rsidRPr="00CF3883" w:rsidRDefault="00945DDB" w:rsidP="00945DDB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осуществляется в том числе с применением риск-ориентированного подхода.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 xml:space="preserve">Региональный государственный надзор направлен на предупреждение, выявление и пресечение нарушений исполнительными органами государственной власти Камчатского края, органами местного самоуправления муниципальных образований в Камчатском крае,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законодательством за соблюдением требований в области использования и охраны водных объектов в Камчатском крае,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наблюдению за исполнением обязательных требований, анализу и прогнозированию состояния соблюдения обязательных требований исполнительными органами государственной власти Камчатского края, </w:t>
      </w:r>
      <w:r w:rsidRPr="007E5BA8">
        <w:rPr>
          <w:rFonts w:eastAsiaTheme="minorHAnsi"/>
          <w:sz w:val="28"/>
          <w:szCs w:val="28"/>
          <w:lang w:eastAsia="en-US"/>
        </w:rPr>
        <w:lastRenderedPageBreak/>
        <w:t>органами местного самоуправления муниципальных образований в Камчатском крае, юридическими лицами, индивидуальными предпринимателями и гражданами при осуществлении своей деятельности.</w:t>
      </w:r>
    </w:p>
    <w:p w:rsidR="007E5BA8" w:rsidRPr="00CF3883" w:rsidRDefault="007E5BA8" w:rsidP="007E5BA8">
      <w:pPr>
        <w:numPr>
          <w:ilvl w:val="0"/>
          <w:numId w:val="24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установлены Кодексом Российской Федерации об административных правонарушениях (далее – КоАП РФ), </w:t>
      </w:r>
      <w:r w:rsidRPr="00A15BE3">
        <w:rPr>
          <w:rFonts w:eastAsiaTheme="minorHAnsi"/>
          <w:sz w:val="28"/>
          <w:szCs w:val="28"/>
          <w:lang w:eastAsia="en-US"/>
        </w:rPr>
        <w:t xml:space="preserve">Федеральным законом от 10.01.2002 № 7-ФЗ «Об охране окружающей среды», </w:t>
      </w:r>
      <w:r>
        <w:rPr>
          <w:rFonts w:eastAsiaTheme="minorHAnsi"/>
          <w:sz w:val="28"/>
          <w:szCs w:val="28"/>
          <w:lang w:eastAsia="en-US"/>
        </w:rPr>
        <w:t>Водным</w:t>
      </w:r>
      <w:r w:rsidRPr="007E5BA8"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 w:rsidRPr="007E5BA8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>
        <w:rPr>
          <w:rFonts w:eastAsiaTheme="minorHAnsi"/>
          <w:sz w:val="28"/>
          <w:szCs w:val="28"/>
          <w:lang w:eastAsia="en-US"/>
        </w:rPr>
        <w:t>03.06.</w:t>
      </w:r>
      <w:r w:rsidRPr="007E5BA8">
        <w:rPr>
          <w:rFonts w:eastAsiaTheme="minorHAnsi"/>
          <w:sz w:val="28"/>
          <w:szCs w:val="28"/>
          <w:lang w:eastAsia="en-US"/>
        </w:rPr>
        <w:t>2006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7E5BA8">
        <w:rPr>
          <w:rFonts w:eastAsiaTheme="minorHAnsi"/>
          <w:sz w:val="28"/>
          <w:szCs w:val="28"/>
          <w:lang w:eastAsia="en-US"/>
        </w:rPr>
        <w:t> 74-ФЗ</w:t>
      </w:r>
      <w:r w:rsidRPr="00CF3883">
        <w:rPr>
          <w:rFonts w:eastAsiaTheme="minorHAnsi"/>
          <w:sz w:val="28"/>
          <w:szCs w:val="28"/>
          <w:lang w:eastAsia="en-US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 регионального государственного надзора определяются административным регламентом, утвержденным приказом Инспекции.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регионального государственного надзора. </w:t>
      </w:r>
    </w:p>
    <w:p w:rsidR="007E5BA8" w:rsidRPr="007E5BA8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Инспекции,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7A7625" w:rsidRDefault="007E5BA8" w:rsidP="007E5BA8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E5BA8">
        <w:rPr>
          <w:rFonts w:eastAsiaTheme="minorHAnsi"/>
          <w:sz w:val="28"/>
          <w:szCs w:val="28"/>
          <w:lang w:eastAsia="en-US"/>
        </w:rPr>
        <w:t>Информация о результатах регионального 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требований Федерального закона от 27.07.2006 № 152-ФЗ «О персональных данных».</w:t>
      </w:r>
    </w:p>
    <w:p w:rsidR="00F642E2" w:rsidRPr="00AD2DEE" w:rsidRDefault="00F642E2" w:rsidP="00F642E2">
      <w:pPr>
        <w:numPr>
          <w:ilvl w:val="0"/>
          <w:numId w:val="24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F642E2" w:rsidRPr="00AD2DEE" w:rsidRDefault="00F642E2" w:rsidP="00F642E2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F642E2" w:rsidRDefault="00F642E2" w:rsidP="00F642E2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>утвержденн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ых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.11.</w:t>
      </w:r>
      <w:r w:rsidRPr="00C9195E">
        <w:rPr>
          <w:rFonts w:eastAsiaTheme="minorHAnsi"/>
          <w:bCs/>
          <w:sz w:val="28"/>
          <w:szCs w:val="28"/>
          <w:lang w:eastAsia="en-US"/>
        </w:rPr>
        <w:t>2017 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9195E">
        <w:rPr>
          <w:rFonts w:eastAsiaTheme="minorHAnsi"/>
          <w:bCs/>
          <w:sz w:val="28"/>
          <w:szCs w:val="28"/>
          <w:lang w:eastAsia="en-US"/>
        </w:rPr>
        <w:t> 1410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фамилию, имя и отчество (при наличии)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2) основной государственный регистрационный номер юридического лица или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>
        <w:rPr>
          <w:rFonts w:eastAsiaTheme="minorHAnsi"/>
          <w:sz w:val="28"/>
          <w:szCs w:val="28"/>
          <w:lang w:eastAsia="en-US"/>
        </w:rPr>
        <w:t>ной в части 21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F642E2" w:rsidRPr="00AD2DEE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F642E2" w:rsidRPr="00F642E2" w:rsidRDefault="00F642E2" w:rsidP="00F642E2">
      <w:pPr>
        <w:pStyle w:val="a5"/>
        <w:numPr>
          <w:ilvl w:val="0"/>
          <w:numId w:val="24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установленном порядке в </w:t>
      </w:r>
      <w:r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F642E2" w:rsidRDefault="00F642E2" w:rsidP="00F642E2">
      <w:pPr>
        <w:ind w:left="5245"/>
        <w:rPr>
          <w:rFonts w:eastAsiaTheme="minorHAnsi"/>
          <w:sz w:val="28"/>
          <w:szCs w:val="28"/>
          <w:lang w:eastAsia="en-US"/>
        </w:rPr>
      </w:pPr>
    </w:p>
    <w:p w:rsidR="007E5BA8" w:rsidRDefault="007E5BA8" w:rsidP="007E5BA8">
      <w:pPr>
        <w:spacing w:after="200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0643" w:rsidRPr="009275F7" w:rsidRDefault="00E30643" w:rsidP="00E30643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7A7625">
        <w:rPr>
          <w:rFonts w:eastAsiaTheme="minorHAnsi"/>
          <w:sz w:val="28"/>
          <w:szCs w:val="28"/>
          <w:lang w:eastAsia="en-US"/>
        </w:rPr>
        <w:t xml:space="preserve"> </w:t>
      </w:r>
      <w:r w:rsidR="00381BAF">
        <w:rPr>
          <w:rFonts w:eastAsiaTheme="minorHAnsi"/>
          <w:sz w:val="28"/>
          <w:szCs w:val="28"/>
          <w:lang w:eastAsia="en-US"/>
        </w:rPr>
        <w:t>5</w:t>
      </w:r>
      <w:r w:rsidRPr="009275F7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E30643" w:rsidRPr="009275F7" w:rsidRDefault="00E30643" w:rsidP="00E30643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E30643" w:rsidRPr="009275F7" w:rsidRDefault="00E30643" w:rsidP="00E30643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E30643" w:rsidRPr="00CF3883" w:rsidRDefault="00E30643" w:rsidP="00E3064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0643" w:rsidRDefault="00E30643" w:rsidP="00E3064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D423B">
        <w:rPr>
          <w:rFonts w:eastAsiaTheme="minorHAnsi"/>
          <w:sz w:val="28"/>
          <w:szCs w:val="28"/>
          <w:lang w:eastAsia="en-US"/>
        </w:rPr>
        <w:t>Порядок осуществления на территории Камчатского края регионального государственного надзора в области охраны и использования особо охраняемых природных территорий регионального значения</w:t>
      </w:r>
    </w:p>
    <w:p w:rsidR="00E30643" w:rsidRPr="00CF3883" w:rsidRDefault="00E30643" w:rsidP="00E3064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0643" w:rsidRDefault="00E30643" w:rsidP="00E30643">
      <w:pPr>
        <w:numPr>
          <w:ilvl w:val="0"/>
          <w:numId w:val="18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423B">
        <w:rPr>
          <w:rFonts w:eastAsiaTheme="minorHAnsi"/>
          <w:sz w:val="28"/>
          <w:szCs w:val="28"/>
          <w:lang w:eastAsia="en-US"/>
        </w:rPr>
        <w:t>Настоящий порядок устанавливает требования к организации и осуществлению на территории Камчатского края регионального государственного надзора в области охраны и использования особо охраняемых природных территорий регионального значения» (далее – региональный государственный надзор).</w:t>
      </w:r>
    </w:p>
    <w:p w:rsidR="00D269A4" w:rsidRDefault="00E30643" w:rsidP="00D269A4">
      <w:pPr>
        <w:numPr>
          <w:ilvl w:val="0"/>
          <w:numId w:val="18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423B">
        <w:rPr>
          <w:rFonts w:eastAsiaTheme="minorHAnsi"/>
          <w:sz w:val="28"/>
          <w:szCs w:val="28"/>
          <w:lang w:eastAsia="en-US"/>
        </w:rPr>
        <w:t>Региональный государственный надзор осуществляется Инспекцией государственного экологического надзора Камчатского края (далее – Инспекция), а также краевыми государственными учреждениями, созданными для управления особо охраняемыми природными территориями регионального значения и обеспечения их охраны (далее – краевые государственные природоохранные учреждения), подведомственными уполномоченным исполнительным органам государственной власти Камчатского края.</w:t>
      </w:r>
    </w:p>
    <w:p w:rsidR="00E30643" w:rsidRPr="00CB111D" w:rsidRDefault="00E30643" w:rsidP="00E30643">
      <w:pPr>
        <w:numPr>
          <w:ilvl w:val="0"/>
          <w:numId w:val="18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111D">
        <w:rPr>
          <w:rFonts w:eastAsiaTheme="minorHAnsi"/>
          <w:sz w:val="28"/>
          <w:szCs w:val="28"/>
          <w:lang w:eastAsia="en-US"/>
        </w:rPr>
        <w:t>Должностными лицами Инспекции по осуществлению регионального государственного надзора (далее – должностные лица) являются:</w:t>
      </w:r>
    </w:p>
    <w:p w:rsidR="00E30643" w:rsidRPr="00CB111D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111D">
        <w:rPr>
          <w:rFonts w:eastAsiaTheme="minorHAnsi"/>
          <w:sz w:val="28"/>
          <w:szCs w:val="28"/>
          <w:lang w:eastAsia="en-US"/>
        </w:rPr>
        <w:t>1) руководитель Инспекции – главный государственный инспектор Камчатского края в области охраны окружающей среды;</w:t>
      </w:r>
    </w:p>
    <w:p w:rsidR="00E30643" w:rsidRPr="00CB111D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111D">
        <w:rPr>
          <w:rFonts w:eastAsiaTheme="minorHAnsi"/>
          <w:sz w:val="28"/>
          <w:szCs w:val="28"/>
          <w:lang w:eastAsia="en-US"/>
        </w:rPr>
        <w:t>2)</w:t>
      </w:r>
      <w:r w:rsidRPr="00CB111D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Камчатского края в области охраны окружающей среды;</w:t>
      </w:r>
    </w:p>
    <w:p w:rsidR="00E3064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111D">
        <w:rPr>
          <w:rFonts w:eastAsiaTheme="minorHAnsi"/>
          <w:sz w:val="28"/>
          <w:szCs w:val="28"/>
          <w:lang w:eastAsia="en-US"/>
        </w:rPr>
        <w:t>3)</w:t>
      </w:r>
      <w:r w:rsidRPr="00CB111D">
        <w:rPr>
          <w:rFonts w:eastAsiaTheme="minorHAnsi"/>
          <w:sz w:val="28"/>
          <w:szCs w:val="28"/>
          <w:lang w:eastAsia="en-US"/>
        </w:rPr>
        <w:tab/>
        <w:t>государственный инспектор Инспекции, являющийся старшим государственным инспектором Камчатского края в области охраны окружающей среды.</w:t>
      </w:r>
    </w:p>
    <w:p w:rsidR="00E30643" w:rsidRDefault="00E30643" w:rsidP="00E30643">
      <w:pPr>
        <w:numPr>
          <w:ilvl w:val="0"/>
          <w:numId w:val="18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423B">
        <w:rPr>
          <w:color w:val="22272F"/>
          <w:sz w:val="28"/>
          <w:szCs w:val="28"/>
          <w:shd w:val="clear" w:color="auto" w:fill="FFFFFF"/>
        </w:rPr>
        <w:t>Перечень должностных лиц краевых государственных природоохранных учреждений, уполномоченных на осуществление регионального государственного надзора и являющихся государственными инспекторами в области охраны окружающей среды, устанавливается уполномоченными исполнительными органами государственной власти Камчатского края, в ведении которых находятся краевые государственные природоохранные учреждения.</w:t>
      </w:r>
    </w:p>
    <w:p w:rsidR="00E30643" w:rsidRDefault="00E30643" w:rsidP="00E30643">
      <w:pPr>
        <w:numPr>
          <w:ilvl w:val="0"/>
          <w:numId w:val="18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 xml:space="preserve">осударственный надзор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должностными лицами, указанными в частях 3, 4 настоящего Порядка, </w:t>
      </w:r>
      <w:r w:rsidRPr="00CF3883">
        <w:rPr>
          <w:rFonts w:eastAsiaTheme="minorHAnsi"/>
          <w:sz w:val="28"/>
          <w:szCs w:val="28"/>
          <w:lang w:eastAsia="en-US"/>
        </w:rPr>
        <w:t xml:space="preserve">в соответствии с нормативными правовыми актами Российской Федерации и Камчатского края.  </w:t>
      </w:r>
    </w:p>
    <w:p w:rsidR="00945DDB" w:rsidRPr="00CF3883" w:rsidRDefault="00945DDB" w:rsidP="00945DD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</w:t>
      </w:r>
      <w:r>
        <w:rPr>
          <w:rFonts w:eastAsiaTheme="minorHAnsi"/>
          <w:sz w:val="28"/>
          <w:szCs w:val="28"/>
          <w:lang w:eastAsia="en-US"/>
        </w:rPr>
        <w:t>ществляется в том числе с приме</w:t>
      </w:r>
      <w:r w:rsidRPr="00945DDB">
        <w:rPr>
          <w:rFonts w:eastAsiaTheme="minorHAnsi"/>
          <w:sz w:val="28"/>
          <w:szCs w:val="28"/>
          <w:lang w:eastAsia="en-US"/>
        </w:rPr>
        <w:t>нением риск-ориентированного подхода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45DDB" w:rsidRDefault="00945DDB" w:rsidP="00945DDB">
      <w:pPr>
        <w:spacing w:after="200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0643" w:rsidRPr="00BD423B" w:rsidRDefault="00E30643" w:rsidP="00E30643">
      <w:pPr>
        <w:numPr>
          <w:ilvl w:val="0"/>
          <w:numId w:val="18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423B">
        <w:rPr>
          <w:sz w:val="28"/>
          <w:szCs w:val="28"/>
        </w:rPr>
        <w:lastRenderedPageBreak/>
        <w:t>Задачами регионального государственного надзора в области охраны и использования особо охраняемых природных территорий регионального значения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Федеральным законом «Об особо охраняемых природных территориях»,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Камчатского края требований в области охраны окружающей среды, касающихся:</w:t>
      </w:r>
    </w:p>
    <w:p w:rsidR="00E30643" w:rsidRPr="008B1052" w:rsidRDefault="00E30643" w:rsidP="00E30643">
      <w:pPr>
        <w:ind w:firstLine="709"/>
        <w:jc w:val="both"/>
        <w:rPr>
          <w:sz w:val="28"/>
          <w:szCs w:val="28"/>
        </w:rPr>
      </w:pPr>
      <w:r w:rsidRPr="008B1052">
        <w:rPr>
          <w:sz w:val="28"/>
          <w:szCs w:val="28"/>
        </w:rPr>
        <w:t>а) режима особо охраняемой природной территории</w:t>
      </w:r>
      <w:r>
        <w:rPr>
          <w:sz w:val="28"/>
          <w:szCs w:val="28"/>
        </w:rPr>
        <w:t xml:space="preserve"> регионального значения</w:t>
      </w:r>
      <w:r w:rsidRPr="008B1052">
        <w:rPr>
          <w:sz w:val="28"/>
          <w:szCs w:val="28"/>
        </w:rPr>
        <w:t>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8B1052">
        <w:rPr>
          <w:sz w:val="28"/>
          <w:szCs w:val="28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</w:t>
      </w:r>
      <w:r>
        <w:rPr>
          <w:sz w:val="28"/>
          <w:szCs w:val="28"/>
        </w:rPr>
        <w:t xml:space="preserve"> регионального значения</w:t>
      </w:r>
      <w:r w:rsidRPr="008B1052">
        <w:rPr>
          <w:sz w:val="28"/>
          <w:szCs w:val="28"/>
        </w:rPr>
        <w:t>;</w:t>
      </w:r>
    </w:p>
    <w:p w:rsidR="00E30643" w:rsidRPr="00BD423B" w:rsidRDefault="00E30643" w:rsidP="00E30643">
      <w:pPr>
        <w:ind w:firstLine="709"/>
        <w:jc w:val="both"/>
        <w:rPr>
          <w:sz w:val="28"/>
          <w:szCs w:val="28"/>
        </w:rPr>
      </w:pPr>
      <w:r w:rsidRPr="008B1052">
        <w:rPr>
          <w:sz w:val="28"/>
          <w:szCs w:val="28"/>
        </w:rPr>
        <w:t>в) режима охранных зон особо охраняемых природных территорий</w:t>
      </w:r>
      <w:r>
        <w:rPr>
          <w:sz w:val="28"/>
          <w:szCs w:val="28"/>
        </w:rPr>
        <w:t xml:space="preserve"> регионального значения.</w:t>
      </w:r>
    </w:p>
    <w:p w:rsidR="00E30643" w:rsidRDefault="00E30643" w:rsidP="00E30643">
      <w:pPr>
        <w:numPr>
          <w:ilvl w:val="0"/>
          <w:numId w:val="18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установлены Кодексом Российской Федерации об административных правонарушениях (далее – КоАП РФ), </w:t>
      </w:r>
      <w:r w:rsidRPr="00061311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061311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061311">
        <w:rPr>
          <w:rFonts w:eastAsiaTheme="minorHAnsi"/>
          <w:sz w:val="28"/>
          <w:szCs w:val="28"/>
          <w:lang w:eastAsia="en-US"/>
        </w:rPr>
        <w:t xml:space="preserve"> от 14.03.1995 № 33-ФЗ «Об особо охраняемых природных территориях»</w:t>
      </w:r>
      <w:r w:rsidRPr="00CF3883">
        <w:rPr>
          <w:rFonts w:eastAsiaTheme="minorHAnsi"/>
          <w:sz w:val="28"/>
          <w:szCs w:val="28"/>
          <w:lang w:eastAsia="en-US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E30643" w:rsidRPr="00961AC1" w:rsidRDefault="00E30643" w:rsidP="00E30643">
      <w:pPr>
        <w:numPr>
          <w:ilvl w:val="0"/>
          <w:numId w:val="18"/>
        </w:numPr>
        <w:spacing w:after="200"/>
        <w:ind w:left="0" w:firstLine="720"/>
        <w:contextualSpacing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Должностные лица</w:t>
      </w:r>
      <w:r>
        <w:rPr>
          <w:sz w:val="28"/>
          <w:szCs w:val="28"/>
        </w:rPr>
        <w:t>,</w:t>
      </w:r>
      <w:r w:rsidRPr="00961AC1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961AC1">
        <w:rPr>
          <w:sz w:val="28"/>
          <w:szCs w:val="28"/>
        </w:rPr>
        <w:t xml:space="preserve"> в частях 3, 4 настоящего Порядка, имеют право: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а)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территориях;</w:t>
      </w:r>
    </w:p>
    <w:p w:rsidR="00E30643" w:rsidRPr="00961AC1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(государственного учреждения) о назначении проверки посещать расположенные на особо охраняемых природных территориях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E30643" w:rsidRPr="00961AC1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 xml:space="preserve">в)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</w:t>
      </w:r>
      <w:r w:rsidRPr="00961AC1">
        <w:rPr>
          <w:sz w:val="28"/>
          <w:szCs w:val="28"/>
        </w:rPr>
        <w:lastRenderedPageBreak/>
        <w:t>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E30643" w:rsidRPr="00961AC1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г)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E30643" w:rsidRPr="00961AC1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д)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е)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</w:t>
      </w:r>
      <w:r>
        <w:rPr>
          <w:sz w:val="28"/>
          <w:szCs w:val="28"/>
        </w:rPr>
        <w:t>.</w:t>
      </w:r>
    </w:p>
    <w:p w:rsidR="00E30643" w:rsidRPr="002C3A77" w:rsidRDefault="00E30643" w:rsidP="00E30643">
      <w:pPr>
        <w:pStyle w:val="a5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2C3A77">
        <w:rPr>
          <w:sz w:val="28"/>
          <w:szCs w:val="28"/>
        </w:rPr>
        <w:t>Должностные лица, указанные в частях 3, 4 настоящего Порядка, в порядке, установленном законодательством Российской Федерации, при проведении мероприятий по контролю на особо охраняемых природных территориях регионального значения также имеют право: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 xml:space="preserve">а) запрашивать в целях проверки у граждан, находящихся на </w:t>
      </w:r>
      <w:r>
        <w:rPr>
          <w:sz w:val="28"/>
          <w:szCs w:val="28"/>
        </w:rPr>
        <w:t>особо охраняемых природных территориях регионального значения</w:t>
      </w:r>
      <w:r w:rsidRPr="00961AC1">
        <w:rPr>
          <w:sz w:val="28"/>
          <w:szCs w:val="28"/>
        </w:rPr>
        <w:t>, разрешение на право пребывания на указанных особо охраняемых природных территориях</w:t>
      </w:r>
      <w:r>
        <w:rPr>
          <w:sz w:val="28"/>
          <w:szCs w:val="28"/>
        </w:rPr>
        <w:t xml:space="preserve"> регионального значения</w:t>
      </w:r>
      <w:r w:rsidRPr="00961AC1">
        <w:rPr>
          <w:sz w:val="28"/>
          <w:szCs w:val="28"/>
        </w:rPr>
        <w:t>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 xml:space="preserve">б) запрашивать в целях проверки у юридических лиц, индивидуальных предпринимателей документы на право осуществления природопользования и иной деятельности на прилегающих к </w:t>
      </w:r>
      <w:r>
        <w:rPr>
          <w:sz w:val="28"/>
          <w:szCs w:val="28"/>
        </w:rPr>
        <w:t>особо охраняемым природным территориям регионального значения территориях охранных зон;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 xml:space="preserve">в) задерживать на </w:t>
      </w:r>
      <w:r w:rsidRPr="00EA7E24">
        <w:rPr>
          <w:sz w:val="28"/>
          <w:szCs w:val="28"/>
        </w:rPr>
        <w:t xml:space="preserve">особо охраняемых природных территориях регионального значения </w:t>
      </w:r>
      <w:r w:rsidRPr="00961AC1">
        <w:rPr>
          <w:sz w:val="28"/>
          <w:szCs w:val="28"/>
        </w:rPr>
        <w:t>и их охранных зон граждан, нарушивших законодательство Российской Федерации</w:t>
      </w:r>
      <w:r>
        <w:rPr>
          <w:sz w:val="28"/>
          <w:szCs w:val="28"/>
        </w:rPr>
        <w:t xml:space="preserve"> и Камчатского края</w:t>
      </w:r>
      <w:r w:rsidRPr="00961AC1">
        <w:rPr>
          <w:sz w:val="28"/>
          <w:szCs w:val="28"/>
        </w:rPr>
        <w:t xml:space="preserve"> об особо охраняемых природных территориях, и доставлять указанных гражд</w:t>
      </w:r>
      <w:r>
        <w:rPr>
          <w:sz w:val="28"/>
          <w:szCs w:val="28"/>
        </w:rPr>
        <w:t>ан в правоохранительные органы;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 xml:space="preserve">г) производить на </w:t>
      </w:r>
      <w:r w:rsidRPr="004D1BF7">
        <w:rPr>
          <w:sz w:val="28"/>
          <w:szCs w:val="28"/>
        </w:rPr>
        <w:t>особо охраняемых природных территориях регионального значения</w:t>
      </w:r>
      <w:r w:rsidRPr="00961AC1">
        <w:rPr>
          <w:sz w:val="28"/>
          <w:szCs w:val="28"/>
        </w:rPr>
        <w:t xml:space="preserve"> и их охранных зон досмотр транспортных средств, личных вещей граждан;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д) изымать у граждан, нарушивших законодательство Российской Федерации</w:t>
      </w:r>
      <w:r>
        <w:rPr>
          <w:sz w:val="28"/>
          <w:szCs w:val="28"/>
        </w:rPr>
        <w:t xml:space="preserve"> и Камчатского края</w:t>
      </w:r>
      <w:r w:rsidRPr="00961AC1">
        <w:rPr>
          <w:sz w:val="28"/>
          <w:szCs w:val="28"/>
        </w:rPr>
        <w:t xml:space="preserve"> об особо охраняемых природных территориях, продукцию и орудия незаконного природопользования, транспортные средства и соответствующие документы</w:t>
      </w:r>
      <w:r>
        <w:rPr>
          <w:sz w:val="28"/>
          <w:szCs w:val="28"/>
        </w:rPr>
        <w:t>.</w:t>
      </w:r>
    </w:p>
    <w:p w:rsidR="00E30643" w:rsidRPr="002C3A77" w:rsidRDefault="00E30643" w:rsidP="00E30643">
      <w:pPr>
        <w:pStyle w:val="a5"/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2C3A77">
        <w:rPr>
          <w:sz w:val="28"/>
          <w:szCs w:val="28"/>
        </w:rPr>
        <w:t xml:space="preserve">Государственные инспектора в области охраны окружающей среды при исполнении своих служебных обязанностей пользуются теми же установленными законодательством Российской Федерации правами, что и </w:t>
      </w:r>
      <w:r w:rsidRPr="002C3A77">
        <w:rPr>
          <w:sz w:val="28"/>
          <w:szCs w:val="28"/>
        </w:rPr>
        <w:lastRenderedPageBreak/>
        <w:t>должностные лица, осуществляющие федеральный государственный лесной надзор (лесную охрану), федеральный государственный охотничий надзор, федеральный государственный надзор в области охраны, воспроизводства и использования объектов животного мира и среды их обитания.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Государственные инспектора в области охраны окружающей среды имеют право в порядке, установленном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E30643" w:rsidRPr="00961AC1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оружия. Перечень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правила их применения должностными лицами, осуществляющими государственный надзор в области охраны и использования особо охраняемых природных территорий и их охранных зон, устанавливаются Правительством Российской Федерации.</w:t>
      </w:r>
    </w:p>
    <w:p w:rsidR="00E30643" w:rsidRDefault="00E30643" w:rsidP="00E30643">
      <w:pPr>
        <w:ind w:firstLine="709"/>
        <w:jc w:val="both"/>
        <w:rPr>
          <w:sz w:val="28"/>
          <w:szCs w:val="28"/>
        </w:rPr>
      </w:pPr>
      <w:r w:rsidRPr="00961AC1">
        <w:rPr>
          <w:sz w:val="28"/>
          <w:szCs w:val="28"/>
        </w:rPr>
        <w:t>Государственные инспектора в области охраны окружающей среды обеспечиваются бронежилетами и другими средствами индивидуальной защиты.</w:t>
      </w:r>
    </w:p>
    <w:p w:rsidR="00E30643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3A77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E30643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3A77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0643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3A77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 регионального государственного надзора определяются административным регламентом, утвержденным приказом Инспекции.</w:t>
      </w:r>
    </w:p>
    <w:p w:rsidR="00E30643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01FEB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E30643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01FEB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</w:t>
      </w:r>
      <w:r w:rsidRPr="00801FEB">
        <w:rPr>
          <w:rFonts w:eastAsiaTheme="minorHAnsi"/>
          <w:sz w:val="28"/>
          <w:szCs w:val="28"/>
          <w:lang w:eastAsia="en-US"/>
        </w:rPr>
        <w:lastRenderedPageBreak/>
        <w:t xml:space="preserve">исполнение служебных обязанностей, совершение противоправных действий (бездействий) при осуществлении регионального государственного надзора. </w:t>
      </w:r>
    </w:p>
    <w:p w:rsidR="00E30643" w:rsidRPr="00506521" w:rsidRDefault="00E30643" w:rsidP="00E30643">
      <w:pPr>
        <w:pStyle w:val="a5"/>
        <w:numPr>
          <w:ilvl w:val="0"/>
          <w:numId w:val="18"/>
        </w:numPr>
        <w:spacing w:after="20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06521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Инспекции, краевых государственных природоохранных учреждений,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F642E2" w:rsidRDefault="00E30643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801FEB">
        <w:rPr>
          <w:rFonts w:eastAsiaTheme="minorHAnsi"/>
          <w:sz w:val="28"/>
          <w:szCs w:val="28"/>
          <w:lang w:eastAsia="en-US"/>
        </w:rPr>
        <w:t>Информация о результатах регионального 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требований Федерального закона от 27.07.2006 № 152-ФЗ «О персональных данных».</w:t>
      </w:r>
    </w:p>
    <w:p w:rsidR="00F642E2" w:rsidRPr="00AD2DEE" w:rsidRDefault="00F642E2" w:rsidP="00F642E2">
      <w:pPr>
        <w:numPr>
          <w:ilvl w:val="0"/>
          <w:numId w:val="18"/>
        </w:numPr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F642E2" w:rsidRPr="00AD2DEE" w:rsidRDefault="00F642E2" w:rsidP="00F642E2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F642E2" w:rsidRDefault="00F642E2" w:rsidP="00F642E2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>утвержденн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ых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.11.</w:t>
      </w:r>
      <w:r w:rsidRPr="00C9195E">
        <w:rPr>
          <w:rFonts w:eastAsiaTheme="minorHAnsi"/>
          <w:bCs/>
          <w:sz w:val="28"/>
          <w:szCs w:val="28"/>
          <w:lang w:eastAsia="en-US"/>
        </w:rPr>
        <w:t>2017 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9195E">
        <w:rPr>
          <w:rFonts w:eastAsiaTheme="minorHAnsi"/>
          <w:bCs/>
          <w:sz w:val="28"/>
          <w:szCs w:val="28"/>
          <w:lang w:eastAsia="en-US"/>
        </w:rPr>
        <w:t> 1410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фамилию, имя и отчество (при наличии)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основной государственный регистрационный номер юридического лица или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>
        <w:rPr>
          <w:rFonts w:eastAsiaTheme="minorHAnsi"/>
          <w:sz w:val="28"/>
          <w:szCs w:val="28"/>
          <w:lang w:eastAsia="en-US"/>
        </w:rPr>
        <w:t>ной в части 21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F642E2" w:rsidRPr="00AD2DEE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F642E2" w:rsidRPr="00F642E2" w:rsidRDefault="00F642E2" w:rsidP="00F642E2">
      <w:pPr>
        <w:pStyle w:val="a5"/>
        <w:numPr>
          <w:ilvl w:val="0"/>
          <w:numId w:val="18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</w:t>
      </w:r>
      <w:r w:rsidRPr="00AD2DEE">
        <w:rPr>
          <w:rFonts w:eastAsiaTheme="minorHAnsi"/>
          <w:sz w:val="28"/>
          <w:szCs w:val="28"/>
          <w:lang w:eastAsia="en-US"/>
        </w:rPr>
        <w:lastRenderedPageBreak/>
        <w:t xml:space="preserve">установленном порядке в </w:t>
      </w:r>
      <w:r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E30643" w:rsidRDefault="00E30643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E30643" w:rsidSect="00D408DC">
          <w:pgSz w:w="11906" w:h="16838"/>
          <w:pgMar w:top="1134" w:right="851" w:bottom="1134" w:left="1418" w:header="720" w:footer="720" w:gutter="0"/>
          <w:cols w:space="720"/>
          <w:noEndnote/>
        </w:sect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0F5A15" w:rsidRPr="009275F7" w:rsidRDefault="000F5A15" w:rsidP="000F5A1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7A7625">
        <w:rPr>
          <w:rFonts w:eastAsiaTheme="minorHAnsi"/>
          <w:sz w:val="28"/>
          <w:szCs w:val="28"/>
          <w:lang w:eastAsia="en-US"/>
        </w:rPr>
        <w:t xml:space="preserve">6 </w:t>
      </w:r>
      <w:r w:rsidRPr="009275F7">
        <w:rPr>
          <w:rFonts w:eastAsiaTheme="minorHAnsi"/>
          <w:sz w:val="28"/>
          <w:szCs w:val="28"/>
          <w:lang w:eastAsia="en-US"/>
        </w:rPr>
        <w:t>к постановлению</w:t>
      </w:r>
    </w:p>
    <w:p w:rsidR="000F5A15" w:rsidRPr="009275F7" w:rsidRDefault="000F5A15" w:rsidP="000F5A15">
      <w:pPr>
        <w:ind w:left="5245"/>
        <w:rPr>
          <w:rFonts w:eastAsiaTheme="minorHAnsi"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>Правительства Камчатского края</w:t>
      </w:r>
    </w:p>
    <w:p w:rsidR="000F5A15" w:rsidRPr="009275F7" w:rsidRDefault="000F5A15" w:rsidP="000F5A15">
      <w:pPr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 № ________</w:t>
      </w:r>
    </w:p>
    <w:p w:rsidR="00E30643" w:rsidRPr="00CF3883" w:rsidRDefault="00E30643" w:rsidP="00E30643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0643" w:rsidRPr="00CF3883" w:rsidRDefault="00E30643" w:rsidP="00E3064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275F7">
        <w:rPr>
          <w:rFonts w:eastAsiaTheme="minorHAnsi"/>
          <w:sz w:val="28"/>
          <w:szCs w:val="28"/>
          <w:lang w:eastAsia="en-US"/>
        </w:rPr>
        <w:t xml:space="preserve">Порядок осуществления регионального государственного надзора </w:t>
      </w:r>
      <w:r w:rsidRPr="00A15BE3">
        <w:rPr>
          <w:rFonts w:eastAsiaTheme="minorHAnsi"/>
          <w:sz w:val="28"/>
          <w:szCs w:val="28"/>
          <w:lang w:eastAsia="en-US"/>
        </w:rPr>
        <w:t>за соблюдением требований к обращению озоноразрушающих веществ на территории Камчатского края</w:t>
      </w:r>
    </w:p>
    <w:p w:rsidR="00E30643" w:rsidRPr="00CF3883" w:rsidRDefault="00E30643" w:rsidP="00E3064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30643" w:rsidRPr="00CF3883" w:rsidRDefault="00E30643" w:rsidP="00945DDB">
      <w:pPr>
        <w:numPr>
          <w:ilvl w:val="0"/>
          <w:numId w:val="19"/>
        </w:numPr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требования к организации и осуществлению регионального государственного надзора </w:t>
      </w:r>
      <w:r w:rsidRPr="00A15BE3">
        <w:rPr>
          <w:rFonts w:eastAsiaTheme="minorHAnsi"/>
          <w:sz w:val="28"/>
          <w:szCs w:val="28"/>
          <w:lang w:eastAsia="en-US"/>
        </w:rPr>
        <w:t>за соблюдением требований к обращению озоноразрушающих веществ на территории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 xml:space="preserve"> (далее –</w:t>
      </w:r>
      <w:r>
        <w:rPr>
          <w:rFonts w:eastAsiaTheme="minorHAnsi"/>
          <w:sz w:val="28"/>
          <w:szCs w:val="28"/>
          <w:lang w:eastAsia="en-US"/>
        </w:rPr>
        <w:t xml:space="preserve"> региональный </w:t>
      </w:r>
      <w:r w:rsidRPr="00CF3883">
        <w:rPr>
          <w:rFonts w:eastAsiaTheme="minorHAnsi"/>
          <w:sz w:val="28"/>
          <w:szCs w:val="28"/>
          <w:lang w:eastAsia="en-US"/>
        </w:rPr>
        <w:t>государственный надзор).</w:t>
      </w:r>
    </w:p>
    <w:p w:rsidR="000F5A15" w:rsidRPr="00945DDB" w:rsidRDefault="00E30643" w:rsidP="00945DDB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Инспекция государственного экологического надзора Камчатского края является органом, уполномоченным на осуществление регионального государственного надзора (далее – Инспекция).</w:t>
      </w:r>
      <w:r w:rsidR="000F5A15" w:rsidRPr="00945DDB">
        <w:rPr>
          <w:rFonts w:eastAsiaTheme="minorHAnsi"/>
          <w:sz w:val="28"/>
          <w:szCs w:val="28"/>
          <w:lang w:eastAsia="en-US"/>
        </w:rPr>
        <w:t xml:space="preserve"> </w:t>
      </w:r>
    </w:p>
    <w:p w:rsidR="00E30643" w:rsidRPr="00CF3883" w:rsidRDefault="00E30643" w:rsidP="00945DDB">
      <w:pPr>
        <w:numPr>
          <w:ilvl w:val="0"/>
          <w:numId w:val="19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 по осуществлению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>государственного над</w:t>
      </w:r>
      <w:r>
        <w:rPr>
          <w:rFonts w:eastAsiaTheme="minorHAnsi"/>
          <w:sz w:val="28"/>
          <w:szCs w:val="28"/>
          <w:lang w:eastAsia="en-US"/>
        </w:rPr>
        <w:t>зора (далее – должностные лица)</w:t>
      </w:r>
      <w:r w:rsidRPr="00CF3883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1) руководитель Инспекции – главный государственный инспектор Камчатского края в </w:t>
      </w:r>
      <w:r>
        <w:rPr>
          <w:rFonts w:eastAsiaTheme="minorHAnsi"/>
          <w:sz w:val="28"/>
          <w:szCs w:val="28"/>
          <w:lang w:eastAsia="en-US"/>
        </w:rPr>
        <w:t>области охраны окружающей среды;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2)</w:t>
      </w:r>
      <w:r w:rsidRPr="00CF3883">
        <w:rPr>
          <w:rFonts w:eastAsiaTheme="minorHAnsi"/>
          <w:sz w:val="28"/>
          <w:szCs w:val="28"/>
          <w:lang w:eastAsia="en-US"/>
        </w:rPr>
        <w:tab/>
        <w:t>заместитель руководителя Инспекции – заместитель главного государственного инспектора Камчатского края в области охраны окружающей среды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30643" w:rsidRPr="00CF3883" w:rsidRDefault="00E30643" w:rsidP="00E3064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ab/>
      </w:r>
      <w:r w:rsidRPr="00CF3883">
        <w:rPr>
          <w:rFonts w:eastAsiaTheme="minorHAnsi"/>
          <w:sz w:val="28"/>
          <w:szCs w:val="28"/>
          <w:lang w:eastAsia="en-US"/>
        </w:rPr>
        <w:t>государственный инспектор Инспекции, являющийся старшим государственным инспектором Камчатского края в области охраны окружающей среды.</w:t>
      </w:r>
    </w:p>
    <w:p w:rsidR="00E30643" w:rsidRDefault="00E30643" w:rsidP="00E30643">
      <w:pPr>
        <w:numPr>
          <w:ilvl w:val="0"/>
          <w:numId w:val="19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 xml:space="preserve">осударственный надзор осуществляется </w:t>
      </w:r>
      <w:r>
        <w:rPr>
          <w:rFonts w:eastAsiaTheme="minorHAnsi"/>
          <w:sz w:val="28"/>
          <w:szCs w:val="28"/>
          <w:lang w:eastAsia="en-US"/>
        </w:rPr>
        <w:t>Инспекцией</w:t>
      </w:r>
      <w:r w:rsidRPr="00CF3883">
        <w:rPr>
          <w:rFonts w:eastAsiaTheme="minorHAnsi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 и Камчатского края.  </w:t>
      </w:r>
    </w:p>
    <w:p w:rsidR="00945DDB" w:rsidRPr="00CF3883" w:rsidRDefault="00945DDB" w:rsidP="00945DDB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45DDB">
        <w:rPr>
          <w:rFonts w:eastAsiaTheme="minorHAnsi"/>
          <w:sz w:val="28"/>
          <w:szCs w:val="28"/>
          <w:lang w:eastAsia="en-US"/>
        </w:rPr>
        <w:t>Региональный государственный надзор осу</w:t>
      </w:r>
      <w:r>
        <w:rPr>
          <w:rFonts w:eastAsiaTheme="minorHAnsi"/>
          <w:sz w:val="28"/>
          <w:szCs w:val="28"/>
          <w:lang w:eastAsia="en-US"/>
        </w:rPr>
        <w:t>ществляется в том числе с приме</w:t>
      </w:r>
      <w:r w:rsidRPr="00945DDB">
        <w:rPr>
          <w:rFonts w:eastAsiaTheme="minorHAnsi"/>
          <w:sz w:val="28"/>
          <w:szCs w:val="28"/>
          <w:lang w:eastAsia="en-US"/>
        </w:rPr>
        <w:t>нением риск-ориентированного подхода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Региональный г</w:t>
      </w:r>
      <w:r w:rsidRPr="00CF3883">
        <w:rPr>
          <w:rFonts w:eastAsiaTheme="minorHAnsi"/>
          <w:sz w:val="28"/>
          <w:szCs w:val="28"/>
          <w:lang w:eastAsia="en-US"/>
        </w:rPr>
        <w:t>осударственный надзор направлен на предупреждение, выявление и пресечение нарушений</w:t>
      </w:r>
      <w:r>
        <w:rPr>
          <w:rFonts w:eastAsiaTheme="minorHAnsi"/>
          <w:sz w:val="28"/>
          <w:szCs w:val="28"/>
          <w:lang w:eastAsia="en-US"/>
        </w:rPr>
        <w:t xml:space="preserve"> исполнительными</w:t>
      </w:r>
      <w:r w:rsidRPr="00CF3883">
        <w:rPr>
          <w:rFonts w:eastAsiaTheme="minorHAnsi"/>
          <w:sz w:val="28"/>
          <w:szCs w:val="28"/>
          <w:lang w:eastAsia="en-US"/>
        </w:rPr>
        <w:t xml:space="preserve"> 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законодательством </w:t>
      </w:r>
      <w:r w:rsidRPr="00A15BE3">
        <w:rPr>
          <w:rFonts w:eastAsiaTheme="minorHAnsi"/>
          <w:sz w:val="28"/>
          <w:szCs w:val="28"/>
          <w:lang w:eastAsia="en-US"/>
        </w:rPr>
        <w:t>за соблюдением требований к обращению озоноразрушающих веществ на территории Камчатского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CF3883">
        <w:rPr>
          <w:rFonts w:eastAsiaTheme="minorHAnsi"/>
          <w:sz w:val="28"/>
          <w:szCs w:val="28"/>
          <w:lang w:eastAsia="en-US"/>
        </w:rPr>
        <w:t xml:space="preserve">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по систематическому наблюдению за исполнением обязательных требований, анализу и прогнозированию состояния соблюдения обязательных требований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исполнительными </w:t>
      </w:r>
      <w:r w:rsidRPr="00CF3883">
        <w:rPr>
          <w:rFonts w:eastAsiaTheme="minorHAnsi"/>
          <w:sz w:val="28"/>
          <w:szCs w:val="28"/>
          <w:lang w:eastAsia="en-US"/>
        </w:rPr>
        <w:t>органами государственной власти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CF3883">
        <w:rPr>
          <w:rFonts w:eastAsiaTheme="minorHAnsi"/>
          <w:sz w:val="28"/>
          <w:szCs w:val="28"/>
          <w:lang w:eastAsia="en-US"/>
        </w:rPr>
        <w:t>, органами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образований в Камчатском крае</w:t>
      </w:r>
      <w:r w:rsidRPr="00CF3883">
        <w:rPr>
          <w:rFonts w:eastAsiaTheme="minorHAnsi"/>
          <w:sz w:val="28"/>
          <w:szCs w:val="28"/>
          <w:lang w:eastAsia="en-US"/>
        </w:rPr>
        <w:t>, юридическими лицами, индивидуальными предпринимателями и гражданами при осуществлении своей деятельности.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Права должностных лиц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установлены Кодексом Российской Федерации об административных правонарушениях (далее – КоАП РФ), </w:t>
      </w:r>
      <w:r w:rsidRPr="00A15BE3">
        <w:rPr>
          <w:rFonts w:eastAsiaTheme="minorHAnsi"/>
          <w:sz w:val="28"/>
          <w:szCs w:val="28"/>
          <w:lang w:eastAsia="en-US"/>
        </w:rPr>
        <w:t>Федеральным законом от 10.01.2002 № 7-ФЗ «Об охране окружающей среды», Федеральным законом от 04.05.1999 № 96-ФЗ «Об охране атмосферного воздуха»</w:t>
      </w:r>
      <w:r w:rsidRPr="00CF3883">
        <w:rPr>
          <w:rFonts w:eastAsiaTheme="minorHAnsi"/>
          <w:sz w:val="28"/>
          <w:szCs w:val="28"/>
          <w:lang w:eastAsia="en-US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Организация и проведение плановых или внеплановых проверок юридических лиц, индивидуальных предпринимателей осуществляется с соблюдением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Организация и проведение мероприятий по профилактике нарушений, мероприятий по контролю, осуществляемых без взаимодействия с юридическими лицами, индивидуальными предпринимателями, осуществляются по основаниям и с соблюдения требований, установленных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административных процедур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регионального</w:t>
      </w:r>
      <w:r w:rsidRPr="00CF3883">
        <w:rPr>
          <w:rFonts w:eastAsiaTheme="minorHAnsi"/>
          <w:sz w:val="28"/>
          <w:szCs w:val="28"/>
          <w:lang w:eastAsia="en-US"/>
        </w:rPr>
        <w:t xml:space="preserve"> государственного надзора определяются административным регламентом, утвержденным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>.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Привлечение юридических лиц, индивидуальных предпринимателей к административной ответственности осуществляется в порядке, установленном КоАП РФ. 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надзора. </w:t>
      </w:r>
    </w:p>
    <w:p w:rsidR="00E30643" w:rsidRPr="00CF388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Решения и действия (бездействия)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CF3883">
        <w:rPr>
          <w:rFonts w:eastAsiaTheme="minorHAnsi"/>
          <w:sz w:val="28"/>
          <w:szCs w:val="28"/>
          <w:lang w:eastAsia="en-US"/>
        </w:rPr>
        <w:t xml:space="preserve">, а также должностных лиц могут быть обжалованы в административном и (или) судебном порядке в соответствии с законодательством Российской Федерации.  </w:t>
      </w:r>
    </w:p>
    <w:p w:rsidR="00E30643" w:rsidRDefault="00E30643" w:rsidP="00E30643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F3883">
        <w:rPr>
          <w:rFonts w:eastAsiaTheme="minorHAnsi"/>
          <w:sz w:val="28"/>
          <w:szCs w:val="28"/>
          <w:lang w:eastAsia="en-US"/>
        </w:rPr>
        <w:t xml:space="preserve">Информация о результатах </w:t>
      </w:r>
      <w:r>
        <w:rPr>
          <w:rFonts w:eastAsiaTheme="minorHAnsi"/>
          <w:sz w:val="28"/>
          <w:szCs w:val="28"/>
          <w:lang w:eastAsia="en-US"/>
        </w:rPr>
        <w:t xml:space="preserve">регионального </w:t>
      </w:r>
      <w:r w:rsidRPr="00CF3883">
        <w:rPr>
          <w:rFonts w:eastAsiaTheme="minorHAnsi"/>
          <w:sz w:val="28"/>
          <w:szCs w:val="28"/>
          <w:lang w:eastAsia="en-US"/>
        </w:rPr>
        <w:t xml:space="preserve">государственного надзора размещается на странице Инспекции на официальном сайте исполнительных органов государственной власти Камчатского края в сети Интернет с учетом </w:t>
      </w:r>
      <w:r w:rsidRPr="00CF3883">
        <w:rPr>
          <w:rFonts w:eastAsiaTheme="minorHAnsi"/>
          <w:sz w:val="28"/>
          <w:szCs w:val="28"/>
          <w:lang w:eastAsia="en-US"/>
        </w:rPr>
        <w:lastRenderedPageBreak/>
        <w:t>требований Федерального закона от 27.07.2006 № 152-ФЗ «О персональных данных».</w:t>
      </w:r>
    </w:p>
    <w:p w:rsidR="00F642E2" w:rsidRPr="00AD2DEE" w:rsidRDefault="00F642E2" w:rsidP="00F642E2">
      <w:pPr>
        <w:numPr>
          <w:ilvl w:val="0"/>
          <w:numId w:val="19"/>
        </w:numPr>
        <w:spacing w:after="200"/>
        <w:ind w:left="0"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проведении плановых проверок все</w:t>
      </w:r>
      <w:r>
        <w:rPr>
          <w:rFonts w:eastAsiaTheme="minorHAnsi"/>
          <w:sz w:val="28"/>
          <w:szCs w:val="28"/>
          <w:lang w:eastAsia="en-US"/>
        </w:rPr>
        <w:t>х юридических лиц и индивидуаль</w:t>
      </w:r>
      <w:r w:rsidRPr="00AD2DEE">
        <w:rPr>
          <w:rFonts w:eastAsiaTheme="minorHAnsi"/>
          <w:sz w:val="28"/>
          <w:szCs w:val="28"/>
          <w:lang w:eastAsia="en-US"/>
        </w:rPr>
        <w:t>ных предпринимателей должностные лиц</w:t>
      </w:r>
      <w:r>
        <w:rPr>
          <w:rFonts w:eastAsiaTheme="minorHAnsi"/>
          <w:sz w:val="28"/>
          <w:szCs w:val="28"/>
          <w:lang w:eastAsia="en-US"/>
        </w:rPr>
        <w:t>а обязаны использовать провероч</w:t>
      </w:r>
      <w:r w:rsidRPr="00AD2DEE">
        <w:rPr>
          <w:rFonts w:eastAsiaTheme="minorHAnsi"/>
          <w:sz w:val="28"/>
          <w:szCs w:val="28"/>
          <w:lang w:eastAsia="en-US"/>
        </w:rPr>
        <w:t>ные листы (списки контрольных вопросов).</w:t>
      </w:r>
    </w:p>
    <w:p w:rsidR="00F642E2" w:rsidRPr="00AD2DEE" w:rsidRDefault="00F642E2" w:rsidP="00F642E2">
      <w:pPr>
        <w:spacing w:after="200"/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Проверочные листы (списки контрольных вопросов) содержат перечни вопросов, затрагивающих предъявляем</w:t>
      </w:r>
      <w:r>
        <w:rPr>
          <w:rFonts w:eastAsiaTheme="minorHAnsi"/>
          <w:sz w:val="28"/>
          <w:szCs w:val="28"/>
          <w:lang w:eastAsia="en-US"/>
        </w:rPr>
        <w:t>ые к юридическим лицам и индиви</w:t>
      </w:r>
      <w:r w:rsidRPr="00AD2DEE">
        <w:rPr>
          <w:rFonts w:eastAsiaTheme="minorHAnsi"/>
          <w:sz w:val="28"/>
          <w:szCs w:val="28"/>
          <w:lang w:eastAsia="en-US"/>
        </w:rPr>
        <w:t>дуальным предпринимателям обязатель</w:t>
      </w:r>
      <w:r>
        <w:rPr>
          <w:rFonts w:eastAsiaTheme="minorHAnsi"/>
          <w:sz w:val="28"/>
          <w:szCs w:val="28"/>
          <w:lang w:eastAsia="en-US"/>
        </w:rPr>
        <w:t>ные требования, соблюдение кото</w:t>
      </w:r>
      <w:r w:rsidRPr="00AD2DEE">
        <w:rPr>
          <w:rFonts w:eastAsiaTheme="minorHAnsi"/>
          <w:sz w:val="28"/>
          <w:szCs w:val="28"/>
          <w:lang w:eastAsia="en-US"/>
        </w:rPr>
        <w:t>рых является наиболее значимым с точк</w:t>
      </w:r>
      <w:r>
        <w:rPr>
          <w:rFonts w:eastAsiaTheme="minorHAnsi"/>
          <w:sz w:val="28"/>
          <w:szCs w:val="28"/>
          <w:lang w:eastAsia="en-US"/>
        </w:rPr>
        <w:t>и зрения недопущения возникнове</w:t>
      </w:r>
      <w:r w:rsidRPr="00AD2DEE">
        <w:rPr>
          <w:rFonts w:eastAsiaTheme="minorHAnsi"/>
          <w:sz w:val="28"/>
          <w:szCs w:val="28"/>
          <w:lang w:eastAsia="en-US"/>
        </w:rPr>
        <w:t>ния угрозы чрезвычайных ситуаций.</w:t>
      </w:r>
    </w:p>
    <w:p w:rsidR="00F642E2" w:rsidRDefault="00F642E2" w:rsidP="00F642E2">
      <w:pPr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Предмет плановой проверки ограничивается перечнем вопросов, включенных в проверочные листы (списки контрольных вопросов).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юридических л</w:t>
      </w:r>
      <w:r>
        <w:rPr>
          <w:rFonts w:eastAsiaTheme="minorHAnsi"/>
          <w:sz w:val="28"/>
          <w:szCs w:val="28"/>
          <w:lang w:eastAsia="en-US"/>
        </w:rPr>
        <w:t>иц и индивидуальных предпринима</w:t>
      </w:r>
      <w:r w:rsidRPr="00AD2DEE">
        <w:rPr>
          <w:rFonts w:eastAsiaTheme="minorHAnsi"/>
          <w:sz w:val="28"/>
          <w:szCs w:val="28"/>
          <w:lang w:eastAsia="en-US"/>
        </w:rPr>
        <w:t>телей к определенной категории риска осуще</w:t>
      </w:r>
      <w:r>
        <w:rPr>
          <w:rFonts w:eastAsiaTheme="minorHAnsi"/>
          <w:sz w:val="28"/>
          <w:szCs w:val="28"/>
          <w:lang w:eastAsia="en-US"/>
        </w:rPr>
        <w:t>ствляется  в соответствии с Пра</w:t>
      </w:r>
      <w:r w:rsidRPr="00AD2DEE">
        <w:rPr>
          <w:rFonts w:eastAsiaTheme="minorHAnsi"/>
          <w:sz w:val="28"/>
          <w:szCs w:val="28"/>
          <w:lang w:eastAsia="en-US"/>
        </w:rPr>
        <w:t>вилами отнесения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и (или) используемых ими производственных объектов к определенной категории риска или опреде</w:t>
      </w:r>
      <w:r>
        <w:rPr>
          <w:rFonts w:eastAsiaTheme="minorHAnsi"/>
          <w:sz w:val="28"/>
          <w:szCs w:val="28"/>
          <w:lang w:eastAsia="en-US"/>
        </w:rPr>
        <w:t>ленному классу (категории) опас</w:t>
      </w:r>
      <w:r w:rsidRPr="00AD2DEE">
        <w:rPr>
          <w:rFonts w:eastAsiaTheme="minorHAnsi"/>
          <w:sz w:val="28"/>
          <w:szCs w:val="28"/>
          <w:lang w:eastAsia="en-US"/>
        </w:rPr>
        <w:t xml:space="preserve">ности, утвержденными постановлением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</w:t>
      </w:r>
      <w:r>
        <w:rPr>
          <w:rFonts w:eastAsiaTheme="minorHAnsi"/>
          <w:sz w:val="28"/>
          <w:szCs w:val="28"/>
          <w:lang w:eastAsia="en-US"/>
        </w:rPr>
        <w:t>Правительства Российской Федера</w:t>
      </w:r>
      <w:r w:rsidRPr="00AD2DEE">
        <w:rPr>
          <w:rFonts w:eastAsiaTheme="minorHAnsi"/>
          <w:sz w:val="28"/>
          <w:szCs w:val="28"/>
          <w:lang w:eastAsia="en-US"/>
        </w:rPr>
        <w:t xml:space="preserve">ции», на основании </w:t>
      </w:r>
      <w:r w:rsidRPr="00C9195E">
        <w:rPr>
          <w:rFonts w:eastAsiaTheme="minorHAnsi"/>
          <w:bCs/>
          <w:sz w:val="28"/>
          <w:szCs w:val="28"/>
          <w:lang w:eastAsia="en-US"/>
        </w:rPr>
        <w:t>Критериев</w:t>
      </w:r>
      <w:r w:rsidRPr="00C9195E">
        <w:rPr>
          <w:rFonts w:eastAsiaTheme="minorHAnsi"/>
          <w:bCs/>
          <w:sz w:val="28"/>
          <w:szCs w:val="28"/>
          <w:lang w:eastAsia="en-US"/>
        </w:rPr>
        <w:br/>
        <w:t>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>утвержденн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ых</w:t>
      </w:r>
      <w:r w:rsidRPr="00C9195E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color w:val="26282F"/>
          <w:sz w:val="28"/>
          <w:szCs w:val="28"/>
          <w:lang w:eastAsia="en-US"/>
        </w:rPr>
        <w:t xml:space="preserve">постановлением </w:t>
      </w:r>
      <w:r w:rsidRPr="00C9195E">
        <w:rPr>
          <w:rFonts w:eastAsiaTheme="minorHAnsi"/>
          <w:bCs/>
          <w:sz w:val="28"/>
          <w:szCs w:val="28"/>
          <w:lang w:eastAsia="en-US"/>
        </w:rPr>
        <w:t>Правительства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9195E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.11.</w:t>
      </w:r>
      <w:r w:rsidRPr="00C9195E">
        <w:rPr>
          <w:rFonts w:eastAsiaTheme="minorHAnsi"/>
          <w:bCs/>
          <w:sz w:val="28"/>
          <w:szCs w:val="28"/>
          <w:lang w:eastAsia="en-US"/>
        </w:rPr>
        <w:t>2017 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C9195E">
        <w:rPr>
          <w:rFonts w:eastAsiaTheme="minorHAnsi"/>
          <w:bCs/>
          <w:sz w:val="28"/>
          <w:szCs w:val="28"/>
          <w:lang w:eastAsia="en-US"/>
        </w:rPr>
        <w:t> 1410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Отнесение деятельности юридич</w:t>
      </w:r>
      <w:r>
        <w:rPr>
          <w:rFonts w:eastAsiaTheme="minorHAnsi"/>
          <w:sz w:val="28"/>
          <w:szCs w:val="28"/>
          <w:lang w:eastAsia="en-US"/>
        </w:rPr>
        <w:t>еских лиц и индивидуальных пред</w:t>
      </w:r>
      <w:r w:rsidRPr="00AD2DEE">
        <w:rPr>
          <w:rFonts w:eastAsiaTheme="minorHAnsi"/>
          <w:sz w:val="28"/>
          <w:szCs w:val="28"/>
          <w:lang w:eastAsia="en-US"/>
        </w:rPr>
        <w:t>принимателей к категориям риска, изменен</w:t>
      </w:r>
      <w:r>
        <w:rPr>
          <w:rFonts w:eastAsiaTheme="minorHAnsi"/>
          <w:sz w:val="28"/>
          <w:szCs w:val="28"/>
          <w:lang w:eastAsia="en-US"/>
        </w:rPr>
        <w:t>ие категории риска осуществляет</w:t>
      </w:r>
      <w:r w:rsidRPr="00AD2DEE">
        <w:rPr>
          <w:rFonts w:eastAsiaTheme="minorHAnsi"/>
          <w:sz w:val="28"/>
          <w:szCs w:val="28"/>
          <w:lang w:eastAsia="en-US"/>
        </w:rPr>
        <w:t xml:space="preserve">ся решением руководителя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, оформляемого приказом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>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При отсутствии решения об отнесении к определенной категории риска деятельность юридических лиц и индивидуальных предпринимателей считается отнесенной к категории низкого риска.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ведет перечень юридических лиц и индивидуальных предпринимателей, в отношении которых проводятся плановые проверки.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Включение юридических лиц и индивидуальных предпринимателей, деятельность которых отнесена к категории риска, в перечень юридических лиц и индивидуальных предпринимателей, в отношении которых проводятся плановые проверки, осуществляется на ос</w:t>
      </w:r>
      <w:r>
        <w:rPr>
          <w:rFonts w:eastAsiaTheme="minorHAnsi"/>
          <w:sz w:val="28"/>
          <w:szCs w:val="28"/>
          <w:lang w:eastAsia="en-US"/>
        </w:rPr>
        <w:t>новании решения об отнесении де</w:t>
      </w:r>
      <w:r w:rsidRPr="00AD2DEE">
        <w:rPr>
          <w:rFonts w:eastAsiaTheme="minorHAnsi"/>
          <w:sz w:val="28"/>
          <w:szCs w:val="28"/>
          <w:lang w:eastAsia="en-US"/>
        </w:rPr>
        <w:t>ятельности юридических лиц и индивид</w:t>
      </w:r>
      <w:r>
        <w:rPr>
          <w:rFonts w:eastAsiaTheme="minorHAnsi"/>
          <w:sz w:val="28"/>
          <w:szCs w:val="28"/>
          <w:lang w:eastAsia="en-US"/>
        </w:rPr>
        <w:t>уальных предпринимателей к соот</w:t>
      </w:r>
      <w:r w:rsidRPr="00AD2DEE">
        <w:rPr>
          <w:rFonts w:eastAsiaTheme="minorHAnsi"/>
          <w:sz w:val="28"/>
          <w:szCs w:val="28"/>
          <w:lang w:eastAsia="en-US"/>
        </w:rPr>
        <w:t>ветствующим категориям риска.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Перечень юридических лиц и индивидуальных предпринимателей, в отношении которых проводятся плановые проверки, содержат следующую информацию: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lastRenderedPageBreak/>
        <w:t>1) полное наименование юридического лица, фамилию, имя и отчество (при наличии)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основной государственный регистрационный номер юридического лица или индивидуального предпринимателя;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5) реквизиты решения об отнесении деятельности юридического лица или индивидуального предпринимателя к ка</w:t>
      </w:r>
      <w:r>
        <w:rPr>
          <w:rFonts w:eastAsiaTheme="minorHAnsi"/>
          <w:sz w:val="28"/>
          <w:szCs w:val="28"/>
          <w:lang w:eastAsia="en-US"/>
        </w:rPr>
        <w:t>тегории риска, указание на кате</w:t>
      </w:r>
      <w:r w:rsidRPr="00AD2DEE">
        <w:rPr>
          <w:rFonts w:eastAsiaTheme="minorHAnsi"/>
          <w:sz w:val="28"/>
          <w:szCs w:val="28"/>
          <w:lang w:eastAsia="en-US"/>
        </w:rPr>
        <w:t>горию риска, а также сведения, на основании которых принято указанное решение.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На странице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AD2DEE">
        <w:rPr>
          <w:rFonts w:eastAsiaTheme="minorHAnsi"/>
          <w:sz w:val="28"/>
          <w:szCs w:val="28"/>
          <w:lang w:eastAsia="en-US"/>
        </w:rPr>
        <w:t xml:space="preserve"> на официальном сайте исполнительных органов государственной власти Камчатс</w:t>
      </w:r>
      <w:r>
        <w:rPr>
          <w:rFonts w:eastAsiaTheme="minorHAnsi"/>
          <w:sz w:val="28"/>
          <w:szCs w:val="28"/>
          <w:lang w:eastAsia="en-US"/>
        </w:rPr>
        <w:t>кого края в сети Интернет разме</w:t>
      </w:r>
      <w:r w:rsidRPr="00AD2DEE">
        <w:rPr>
          <w:rFonts w:eastAsiaTheme="minorHAnsi"/>
          <w:sz w:val="28"/>
          <w:szCs w:val="28"/>
          <w:lang w:eastAsia="en-US"/>
        </w:rPr>
        <w:t xml:space="preserve">щается и поддерживается в актуальном состоянии следующая информация о юридических лицах и об индивидуальных предпринимателях, </w:t>
      </w:r>
      <w:r>
        <w:rPr>
          <w:rFonts w:eastAsiaTheme="minorHAnsi"/>
          <w:sz w:val="28"/>
          <w:szCs w:val="28"/>
          <w:lang w:eastAsia="en-US"/>
        </w:rPr>
        <w:t>содержа</w:t>
      </w:r>
      <w:r w:rsidRPr="00AD2DEE">
        <w:rPr>
          <w:rFonts w:eastAsiaTheme="minorHAnsi"/>
          <w:sz w:val="28"/>
          <w:szCs w:val="28"/>
          <w:lang w:eastAsia="en-US"/>
        </w:rPr>
        <w:t>щаяся в перечне юридических лиц и индивидуальных предпринимателей, в отношении которых проводятся плановые проверки: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1) полное наименование юридического лица, фамилия, имя и отчество (при наличии)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2) индивидуальный номер налогоплательщика;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3) место нахождения юридическог</w:t>
      </w:r>
      <w:r>
        <w:rPr>
          <w:rFonts w:eastAsiaTheme="minorHAnsi"/>
          <w:sz w:val="28"/>
          <w:szCs w:val="28"/>
          <w:lang w:eastAsia="en-US"/>
        </w:rPr>
        <w:t>о лица или индивидуального пред</w:t>
      </w:r>
      <w:r w:rsidRPr="00AD2DEE">
        <w:rPr>
          <w:rFonts w:eastAsiaTheme="minorHAnsi"/>
          <w:sz w:val="28"/>
          <w:szCs w:val="28"/>
          <w:lang w:eastAsia="en-US"/>
        </w:rPr>
        <w:t>принимателя;</w:t>
      </w:r>
    </w:p>
    <w:p w:rsidR="00F642E2" w:rsidRPr="00AD2DEE" w:rsidRDefault="00F642E2" w:rsidP="00F642E2">
      <w:pPr>
        <w:pStyle w:val="a5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4) категория риска и дата принятия решения об отнесении деятельности юридического лица или индивидуального предпринимателя к категории риска.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Размещение информации, указан</w:t>
      </w:r>
      <w:r>
        <w:rPr>
          <w:rFonts w:eastAsiaTheme="minorHAnsi"/>
          <w:sz w:val="28"/>
          <w:szCs w:val="28"/>
          <w:lang w:eastAsia="en-US"/>
        </w:rPr>
        <w:t>ной в части 21 настоящего Поряд</w:t>
      </w:r>
      <w:r w:rsidRPr="00AD2DEE">
        <w:rPr>
          <w:rFonts w:eastAsiaTheme="minorHAnsi"/>
          <w:sz w:val="28"/>
          <w:szCs w:val="28"/>
          <w:lang w:eastAsia="en-US"/>
        </w:rPr>
        <w:t>ка, осуществляется с учетом требований законодательства Российской Федерации о защите государственной тайны.</w:t>
      </w:r>
    </w:p>
    <w:p w:rsidR="00F642E2" w:rsidRPr="00AD2DEE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>По запросу юридического лиц</w:t>
      </w:r>
      <w:r>
        <w:rPr>
          <w:rFonts w:eastAsiaTheme="minorHAnsi"/>
          <w:sz w:val="28"/>
          <w:szCs w:val="28"/>
          <w:lang w:eastAsia="en-US"/>
        </w:rPr>
        <w:t>а или индивидуального предприни</w:t>
      </w:r>
      <w:r w:rsidRPr="00AD2DEE">
        <w:rPr>
          <w:rFonts w:eastAsiaTheme="minorHAnsi"/>
          <w:sz w:val="28"/>
          <w:szCs w:val="28"/>
          <w:lang w:eastAsia="en-US"/>
        </w:rPr>
        <w:t xml:space="preserve">мателя, деятельность которых отнесена к одной из категорий риска, </w:t>
      </w:r>
      <w:r>
        <w:rPr>
          <w:rFonts w:eastAsiaTheme="minorHAnsi"/>
          <w:sz w:val="28"/>
          <w:szCs w:val="28"/>
          <w:lang w:eastAsia="en-US"/>
        </w:rPr>
        <w:t>Инспекция</w:t>
      </w:r>
      <w:r w:rsidRPr="00AD2DEE">
        <w:rPr>
          <w:rFonts w:eastAsiaTheme="minorHAnsi"/>
          <w:sz w:val="28"/>
          <w:szCs w:val="28"/>
          <w:lang w:eastAsia="en-US"/>
        </w:rPr>
        <w:t xml:space="preserve"> предоставляет в установленном порядке юридическому лицу или индивидуальному предпринимателю информацию об отнесен</w:t>
      </w:r>
      <w:r>
        <w:rPr>
          <w:rFonts w:eastAsiaTheme="minorHAnsi"/>
          <w:sz w:val="28"/>
          <w:szCs w:val="28"/>
          <w:lang w:eastAsia="en-US"/>
        </w:rPr>
        <w:t>ии их деятель</w:t>
      </w:r>
      <w:r w:rsidRPr="00AD2DEE">
        <w:rPr>
          <w:rFonts w:eastAsiaTheme="minorHAnsi"/>
          <w:sz w:val="28"/>
          <w:szCs w:val="28"/>
          <w:lang w:eastAsia="en-US"/>
        </w:rPr>
        <w:t>ности к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</w:p>
    <w:p w:rsidR="00E30643" w:rsidRPr="00F642E2" w:rsidRDefault="00F642E2" w:rsidP="00F642E2">
      <w:pPr>
        <w:pStyle w:val="a5"/>
        <w:numPr>
          <w:ilvl w:val="0"/>
          <w:numId w:val="19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AD2DEE">
        <w:rPr>
          <w:rFonts w:eastAsiaTheme="minorHAnsi"/>
          <w:sz w:val="28"/>
          <w:szCs w:val="28"/>
          <w:lang w:eastAsia="en-US"/>
        </w:rPr>
        <w:t xml:space="preserve">Юридические лица и индивидуальные предприниматели, деятельность которых отнесена к одной из категорий риска, вправе подать в установленном порядке в </w:t>
      </w:r>
      <w:r>
        <w:rPr>
          <w:rFonts w:eastAsiaTheme="minorHAnsi"/>
          <w:sz w:val="28"/>
          <w:szCs w:val="28"/>
          <w:lang w:eastAsia="en-US"/>
        </w:rPr>
        <w:t>Инспекцию</w:t>
      </w:r>
      <w:r w:rsidRPr="00AD2DEE">
        <w:rPr>
          <w:rFonts w:eastAsiaTheme="minorHAnsi"/>
          <w:sz w:val="28"/>
          <w:szCs w:val="28"/>
          <w:lang w:eastAsia="en-US"/>
        </w:rPr>
        <w:t xml:space="preserve"> заявле</w:t>
      </w:r>
      <w:r>
        <w:rPr>
          <w:rFonts w:eastAsiaTheme="minorHAnsi"/>
          <w:sz w:val="28"/>
          <w:szCs w:val="28"/>
          <w:lang w:eastAsia="en-US"/>
        </w:rPr>
        <w:t>ние об изменении ранее присвоен</w:t>
      </w:r>
      <w:r w:rsidRPr="00AD2DEE">
        <w:rPr>
          <w:rFonts w:eastAsiaTheme="minorHAnsi"/>
          <w:sz w:val="28"/>
          <w:szCs w:val="28"/>
          <w:lang w:eastAsia="en-US"/>
        </w:rPr>
        <w:t>ной им категории риска.</w:t>
      </w:r>
    </w:p>
    <w:p w:rsidR="00E30643" w:rsidRDefault="00E30643" w:rsidP="00737028">
      <w:pPr>
        <w:jc w:val="center"/>
        <w:rPr>
          <w:b/>
          <w:sz w:val="28"/>
          <w:szCs w:val="28"/>
        </w:rPr>
      </w:pPr>
    </w:p>
    <w:p w:rsidR="00E30643" w:rsidRDefault="00E30643" w:rsidP="00737028">
      <w:pPr>
        <w:jc w:val="center"/>
        <w:rPr>
          <w:b/>
          <w:sz w:val="28"/>
          <w:szCs w:val="28"/>
        </w:rPr>
      </w:pPr>
    </w:p>
    <w:p w:rsidR="0078453E" w:rsidRDefault="0078453E" w:rsidP="00737028">
      <w:pPr>
        <w:jc w:val="center"/>
        <w:rPr>
          <w:b/>
          <w:sz w:val="28"/>
          <w:szCs w:val="28"/>
        </w:rPr>
      </w:pPr>
    </w:p>
    <w:p w:rsidR="00F642E2" w:rsidRDefault="00F642E2" w:rsidP="00737028">
      <w:pPr>
        <w:jc w:val="center"/>
        <w:rPr>
          <w:b/>
          <w:sz w:val="28"/>
          <w:szCs w:val="28"/>
        </w:rPr>
      </w:pPr>
    </w:p>
    <w:p w:rsidR="00F642E2" w:rsidRDefault="00F642E2" w:rsidP="00737028">
      <w:pPr>
        <w:jc w:val="center"/>
        <w:rPr>
          <w:b/>
          <w:sz w:val="28"/>
          <w:szCs w:val="28"/>
        </w:rPr>
      </w:pPr>
    </w:p>
    <w:p w:rsidR="00F642E2" w:rsidRDefault="00F642E2" w:rsidP="00737028">
      <w:pPr>
        <w:jc w:val="center"/>
        <w:rPr>
          <w:b/>
          <w:sz w:val="28"/>
          <w:szCs w:val="28"/>
        </w:rPr>
      </w:pPr>
    </w:p>
    <w:p w:rsidR="00F642E2" w:rsidRDefault="00F642E2" w:rsidP="00737028">
      <w:pPr>
        <w:jc w:val="center"/>
        <w:rPr>
          <w:b/>
          <w:sz w:val="28"/>
          <w:szCs w:val="28"/>
        </w:rPr>
      </w:pPr>
    </w:p>
    <w:p w:rsidR="00F642E2" w:rsidRDefault="00F642E2" w:rsidP="00737028">
      <w:pPr>
        <w:jc w:val="center"/>
        <w:rPr>
          <w:b/>
          <w:sz w:val="28"/>
          <w:szCs w:val="28"/>
        </w:rPr>
      </w:pPr>
    </w:p>
    <w:p w:rsidR="00430859" w:rsidRPr="00E30643" w:rsidRDefault="00430859" w:rsidP="00737028">
      <w:pPr>
        <w:jc w:val="center"/>
        <w:rPr>
          <w:sz w:val="28"/>
          <w:szCs w:val="28"/>
        </w:rPr>
      </w:pPr>
      <w:r w:rsidRPr="00E30643">
        <w:rPr>
          <w:sz w:val="28"/>
          <w:szCs w:val="28"/>
        </w:rPr>
        <w:lastRenderedPageBreak/>
        <w:t>Пояснительная записка</w:t>
      </w:r>
    </w:p>
    <w:p w:rsidR="00430859" w:rsidRPr="00E30643" w:rsidRDefault="00430859" w:rsidP="0019244E">
      <w:pPr>
        <w:pStyle w:val="1"/>
        <w:spacing w:before="0" w:after="0"/>
        <w:rPr>
          <w:b w:val="0"/>
          <w:sz w:val="28"/>
          <w:szCs w:val="28"/>
          <w:highlight w:val="yellow"/>
        </w:rPr>
      </w:pPr>
      <w:r w:rsidRPr="00E30643">
        <w:rPr>
          <w:rFonts w:ascii="Times New Roman" w:hAnsi="Times New Roman"/>
          <w:b w:val="0"/>
          <w:color w:val="auto"/>
          <w:sz w:val="28"/>
          <w:szCs w:val="28"/>
        </w:rPr>
        <w:t xml:space="preserve">к  проекту постановления Правительства Камчатского края </w:t>
      </w:r>
      <w:r w:rsidR="0019244E" w:rsidRPr="00E30643">
        <w:rPr>
          <w:rFonts w:ascii="Times New Roman" w:hAnsi="Times New Roman"/>
          <w:b w:val="0"/>
          <w:color w:val="auto"/>
          <w:sz w:val="28"/>
          <w:szCs w:val="28"/>
          <w:lang w:val="ru-RU"/>
        </w:rPr>
        <w:t>«</w:t>
      </w:r>
      <w:r w:rsidR="005B15F5" w:rsidRPr="00E30643">
        <w:rPr>
          <w:rFonts w:ascii="Times New Roman" w:hAnsi="Times New Roman"/>
          <w:b w:val="0"/>
          <w:color w:val="auto"/>
          <w:sz w:val="28"/>
          <w:szCs w:val="28"/>
        </w:rPr>
        <w:t xml:space="preserve">Об утверждении </w:t>
      </w:r>
      <w:r w:rsidR="00894D49">
        <w:rPr>
          <w:rFonts w:ascii="Times New Roman" w:hAnsi="Times New Roman"/>
          <w:b w:val="0"/>
          <w:color w:val="auto"/>
          <w:sz w:val="28"/>
          <w:szCs w:val="28"/>
        </w:rPr>
        <w:t>Порядков</w:t>
      </w:r>
      <w:r w:rsidR="002E7C24" w:rsidRPr="00E30643">
        <w:rPr>
          <w:rFonts w:ascii="Times New Roman" w:hAnsi="Times New Roman"/>
          <w:b w:val="0"/>
          <w:color w:val="auto"/>
          <w:sz w:val="28"/>
          <w:szCs w:val="28"/>
        </w:rPr>
        <w:t xml:space="preserve"> осуществления регионального государственного экологического надзора на территории Камчатского края</w:t>
      </w:r>
      <w:r w:rsidR="0019244E" w:rsidRPr="00E30643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255" w:rsidRDefault="00773255" w:rsidP="00AD0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481" w:rsidRDefault="00B94F12" w:rsidP="001B4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255">
        <w:rPr>
          <w:sz w:val="28"/>
          <w:szCs w:val="28"/>
        </w:rPr>
        <w:t>Настоящий проект постановления Правительства Камчатского края разработан</w:t>
      </w:r>
      <w:r w:rsidR="008B2C14" w:rsidRPr="00773255">
        <w:rPr>
          <w:sz w:val="28"/>
          <w:szCs w:val="28"/>
        </w:rPr>
        <w:t xml:space="preserve"> </w:t>
      </w:r>
      <w:r w:rsidR="00F47BBE" w:rsidRPr="00773255">
        <w:rPr>
          <w:sz w:val="28"/>
          <w:szCs w:val="28"/>
        </w:rPr>
        <w:t>в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целях</w:t>
      </w:r>
      <w:r w:rsidR="00F443E9" w:rsidRPr="00773255">
        <w:rPr>
          <w:sz w:val="28"/>
          <w:szCs w:val="28"/>
        </w:rPr>
        <w:t xml:space="preserve"> </w:t>
      </w:r>
      <w:r w:rsidR="00963F4A">
        <w:rPr>
          <w:sz w:val="28"/>
          <w:szCs w:val="28"/>
        </w:rPr>
        <w:t>реализаци</w:t>
      </w:r>
      <w:r w:rsidR="002E7C24">
        <w:rPr>
          <w:sz w:val="28"/>
          <w:szCs w:val="28"/>
        </w:rPr>
        <w:t>и</w:t>
      </w:r>
      <w:r w:rsidR="00963F4A">
        <w:rPr>
          <w:sz w:val="28"/>
          <w:szCs w:val="28"/>
        </w:rPr>
        <w:t xml:space="preserve"> пункта 1 статьи 5 </w:t>
      </w:r>
      <w:r w:rsidR="00B95127">
        <w:rPr>
          <w:sz w:val="28"/>
          <w:szCs w:val="28"/>
        </w:rPr>
        <w:t>Ф</w:t>
      </w:r>
      <w:r w:rsidR="00B95127">
        <w:rPr>
          <w:sz w:val="28"/>
        </w:rPr>
        <w:t xml:space="preserve">едерального закона </w:t>
      </w:r>
      <w:r w:rsidR="00B95127" w:rsidRPr="00D73047">
        <w:rPr>
          <w:sz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63481">
        <w:rPr>
          <w:sz w:val="28"/>
          <w:szCs w:val="28"/>
        </w:rPr>
        <w:t xml:space="preserve">. </w:t>
      </w:r>
    </w:p>
    <w:p w:rsidR="00E30643" w:rsidRDefault="00E30643" w:rsidP="00E30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7BD">
        <w:rPr>
          <w:sz w:val="28"/>
          <w:szCs w:val="28"/>
        </w:rPr>
        <w:t xml:space="preserve">Проект постановления Правительства Камчатского края размещен на </w:t>
      </w:r>
      <w:r w:rsidRPr="00637854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264E2E">
        <w:rPr>
          <w:sz w:val="28"/>
          <w:szCs w:val="28"/>
        </w:rPr>
        <w:t xml:space="preserve">. </w:t>
      </w:r>
    </w:p>
    <w:p w:rsidR="00486EFF" w:rsidRPr="008B2C14" w:rsidRDefault="00486EFF" w:rsidP="00486EF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B2C14">
        <w:rPr>
          <w:color w:val="000000" w:themeColor="text1"/>
          <w:sz w:val="28"/>
          <w:szCs w:val="28"/>
        </w:rPr>
        <w:t xml:space="preserve">Реализация настоящего постановления не потребует дополнительных расходов краевого бюджета. </w:t>
      </w:r>
    </w:p>
    <w:p w:rsidR="00430859" w:rsidRPr="00486EFF" w:rsidRDefault="00430859" w:rsidP="00486EFF">
      <w:pPr>
        <w:pStyle w:val="1"/>
        <w:spacing w:before="0" w:after="0"/>
        <w:ind w:firstLine="709"/>
        <w:jc w:val="both"/>
        <w:rPr>
          <w:sz w:val="28"/>
          <w:szCs w:val="28"/>
          <w:lang w:val="ru-RU"/>
        </w:rPr>
      </w:pPr>
    </w:p>
    <w:sectPr w:rsidR="00430859" w:rsidRPr="00486EFF" w:rsidSect="00D408DC">
      <w:pgSz w:w="11906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9A" w:rsidRDefault="00BC4F9A" w:rsidP="00FE3947">
      <w:r>
        <w:separator/>
      </w:r>
    </w:p>
  </w:endnote>
  <w:endnote w:type="continuationSeparator" w:id="0">
    <w:p w:rsidR="00BC4F9A" w:rsidRDefault="00BC4F9A" w:rsidP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9A" w:rsidRDefault="00BC4F9A" w:rsidP="00FE3947">
      <w:r>
        <w:separator/>
      </w:r>
    </w:p>
  </w:footnote>
  <w:footnote w:type="continuationSeparator" w:id="0">
    <w:p w:rsidR="00BC4F9A" w:rsidRDefault="00BC4F9A" w:rsidP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B67018"/>
    <w:multiLevelType w:val="hybridMultilevel"/>
    <w:tmpl w:val="AE100BA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69D8"/>
    <w:multiLevelType w:val="hybridMultilevel"/>
    <w:tmpl w:val="FA1CC0AE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8B26CCA"/>
    <w:multiLevelType w:val="hybridMultilevel"/>
    <w:tmpl w:val="92AAE692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6AC0"/>
    <w:multiLevelType w:val="hybridMultilevel"/>
    <w:tmpl w:val="883E2366"/>
    <w:lvl w:ilvl="0" w:tplc="7CE4A2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1">
      <w:start w:val="1"/>
      <w:numFmt w:val="decimal"/>
      <w:lvlText w:val="%4)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91B25"/>
    <w:multiLevelType w:val="hybridMultilevel"/>
    <w:tmpl w:val="3D346E2A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3B7F"/>
    <w:multiLevelType w:val="hybridMultilevel"/>
    <w:tmpl w:val="F40C21AC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146653"/>
    <w:multiLevelType w:val="hybridMultilevel"/>
    <w:tmpl w:val="7C8207B2"/>
    <w:lvl w:ilvl="0" w:tplc="8B3627E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238DF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23"/>
  </w:num>
  <w:num w:numId="15">
    <w:abstractNumId w:val="22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0"/>
  </w:num>
  <w:num w:numId="21">
    <w:abstractNumId w:val="12"/>
  </w:num>
  <w:num w:numId="22">
    <w:abstractNumId w:val="8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A7484"/>
    <w:rsid w:val="000D4690"/>
    <w:rsid w:val="000D6A84"/>
    <w:rsid w:val="000F049C"/>
    <w:rsid w:val="000F3BD8"/>
    <w:rsid w:val="000F4426"/>
    <w:rsid w:val="000F5A15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7642"/>
    <w:rsid w:val="00142E70"/>
    <w:rsid w:val="0015681F"/>
    <w:rsid w:val="0019197D"/>
    <w:rsid w:val="0019244E"/>
    <w:rsid w:val="00193290"/>
    <w:rsid w:val="001A3179"/>
    <w:rsid w:val="001B3F1B"/>
    <w:rsid w:val="001B4D6B"/>
    <w:rsid w:val="001B6D6C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1262"/>
    <w:rsid w:val="002141A9"/>
    <w:rsid w:val="00214A66"/>
    <w:rsid w:val="0021762A"/>
    <w:rsid w:val="00226AE5"/>
    <w:rsid w:val="00233D47"/>
    <w:rsid w:val="002362AD"/>
    <w:rsid w:val="00244803"/>
    <w:rsid w:val="002450A7"/>
    <w:rsid w:val="00247205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4A6B"/>
    <w:rsid w:val="002D6EBA"/>
    <w:rsid w:val="002E0EB8"/>
    <w:rsid w:val="002E7C24"/>
    <w:rsid w:val="002F30F2"/>
    <w:rsid w:val="002F67BD"/>
    <w:rsid w:val="00302231"/>
    <w:rsid w:val="00311AC3"/>
    <w:rsid w:val="003122D1"/>
    <w:rsid w:val="003218B8"/>
    <w:rsid w:val="0033055A"/>
    <w:rsid w:val="003312B3"/>
    <w:rsid w:val="003520C0"/>
    <w:rsid w:val="003536B3"/>
    <w:rsid w:val="003600AD"/>
    <w:rsid w:val="00360E93"/>
    <w:rsid w:val="00373BBE"/>
    <w:rsid w:val="003766BA"/>
    <w:rsid w:val="00380332"/>
    <w:rsid w:val="00381353"/>
    <w:rsid w:val="00381BAF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0C93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93389"/>
    <w:rsid w:val="004A35D3"/>
    <w:rsid w:val="004A4464"/>
    <w:rsid w:val="004A6A3C"/>
    <w:rsid w:val="004A7307"/>
    <w:rsid w:val="004C5756"/>
    <w:rsid w:val="004F3942"/>
    <w:rsid w:val="004F57E7"/>
    <w:rsid w:val="005039F2"/>
    <w:rsid w:val="00515341"/>
    <w:rsid w:val="005349C2"/>
    <w:rsid w:val="005352F5"/>
    <w:rsid w:val="00541DFE"/>
    <w:rsid w:val="00544576"/>
    <w:rsid w:val="0055178B"/>
    <w:rsid w:val="00552E2A"/>
    <w:rsid w:val="00560F2C"/>
    <w:rsid w:val="00562894"/>
    <w:rsid w:val="00563736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B04E3"/>
    <w:rsid w:val="006B581D"/>
    <w:rsid w:val="006B5DC6"/>
    <w:rsid w:val="006C1AD1"/>
    <w:rsid w:val="006C4637"/>
    <w:rsid w:val="006D546F"/>
    <w:rsid w:val="006E00DA"/>
    <w:rsid w:val="006E36ED"/>
    <w:rsid w:val="0070216D"/>
    <w:rsid w:val="00704179"/>
    <w:rsid w:val="007057AF"/>
    <w:rsid w:val="00713C0D"/>
    <w:rsid w:val="00714B14"/>
    <w:rsid w:val="00715F35"/>
    <w:rsid w:val="00721FBD"/>
    <w:rsid w:val="00732740"/>
    <w:rsid w:val="00737028"/>
    <w:rsid w:val="007502A7"/>
    <w:rsid w:val="00751396"/>
    <w:rsid w:val="00753F99"/>
    <w:rsid w:val="007645D2"/>
    <w:rsid w:val="007677C3"/>
    <w:rsid w:val="00773255"/>
    <w:rsid w:val="00781CCB"/>
    <w:rsid w:val="0078453E"/>
    <w:rsid w:val="00792655"/>
    <w:rsid w:val="007A4A9C"/>
    <w:rsid w:val="007A7625"/>
    <w:rsid w:val="007C6E04"/>
    <w:rsid w:val="007D1EC6"/>
    <w:rsid w:val="007D7999"/>
    <w:rsid w:val="007E5571"/>
    <w:rsid w:val="007E5BA8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92546"/>
    <w:rsid w:val="0089391E"/>
    <w:rsid w:val="00894D49"/>
    <w:rsid w:val="008A1B74"/>
    <w:rsid w:val="008B2C14"/>
    <w:rsid w:val="008C3901"/>
    <w:rsid w:val="008C6628"/>
    <w:rsid w:val="008F0F1B"/>
    <w:rsid w:val="008F1892"/>
    <w:rsid w:val="008F3292"/>
    <w:rsid w:val="009117AD"/>
    <w:rsid w:val="009119F8"/>
    <w:rsid w:val="00923F5D"/>
    <w:rsid w:val="00932C4F"/>
    <w:rsid w:val="00944295"/>
    <w:rsid w:val="00945DDB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867B2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67EC1"/>
    <w:rsid w:val="00A73E9E"/>
    <w:rsid w:val="00AB0088"/>
    <w:rsid w:val="00AB7526"/>
    <w:rsid w:val="00AC2B4B"/>
    <w:rsid w:val="00AD0C08"/>
    <w:rsid w:val="00AD0C58"/>
    <w:rsid w:val="00AD2DEE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C4F9A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4914"/>
    <w:rsid w:val="00C57DE4"/>
    <w:rsid w:val="00C60FC4"/>
    <w:rsid w:val="00C61652"/>
    <w:rsid w:val="00C638F8"/>
    <w:rsid w:val="00C80C15"/>
    <w:rsid w:val="00C9195E"/>
    <w:rsid w:val="00C96338"/>
    <w:rsid w:val="00C97866"/>
    <w:rsid w:val="00CA0FE0"/>
    <w:rsid w:val="00CA604F"/>
    <w:rsid w:val="00CB75EC"/>
    <w:rsid w:val="00CC1D24"/>
    <w:rsid w:val="00CC5B8B"/>
    <w:rsid w:val="00CC6C8E"/>
    <w:rsid w:val="00CD5498"/>
    <w:rsid w:val="00CE3CDD"/>
    <w:rsid w:val="00CE6D5E"/>
    <w:rsid w:val="00CF41BB"/>
    <w:rsid w:val="00D1325D"/>
    <w:rsid w:val="00D13F29"/>
    <w:rsid w:val="00D209C1"/>
    <w:rsid w:val="00D269A4"/>
    <w:rsid w:val="00D27B12"/>
    <w:rsid w:val="00D32BEC"/>
    <w:rsid w:val="00D408DC"/>
    <w:rsid w:val="00D41D6E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0643"/>
    <w:rsid w:val="00E32C07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67C1"/>
    <w:rsid w:val="00EB1D67"/>
    <w:rsid w:val="00EB7532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2096"/>
    <w:rsid w:val="00F641C4"/>
    <w:rsid w:val="00F642E2"/>
    <w:rsid w:val="00F660A6"/>
    <w:rsid w:val="00F71C2A"/>
    <w:rsid w:val="00F83A6A"/>
    <w:rsid w:val="00F90645"/>
    <w:rsid w:val="00FA2277"/>
    <w:rsid w:val="00FC5431"/>
    <w:rsid w:val="00FD4D7D"/>
    <w:rsid w:val="00FE3947"/>
    <w:rsid w:val="00FE6D30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9E23-9251-4800-9295-E6570928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9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30</Pages>
  <Words>10531</Words>
  <Characters>60029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Арвачёв Дмитрий Михайлович</cp:lastModifiedBy>
  <cp:revision>19</cp:revision>
  <cp:lastPrinted>2018-12-25T22:47:00Z</cp:lastPrinted>
  <dcterms:created xsi:type="dcterms:W3CDTF">2019-01-11T01:03:00Z</dcterms:created>
  <dcterms:modified xsi:type="dcterms:W3CDTF">2019-01-14T03:59:00Z</dcterms:modified>
</cp:coreProperties>
</file>