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99" w:rsidRPr="00EB2865" w:rsidRDefault="004965D8" w:rsidP="00105399">
      <w:pPr>
        <w:autoSpaceDE w:val="0"/>
        <w:autoSpaceDN w:val="0"/>
        <w:adjustRightInd w:val="0"/>
        <w:jc w:val="center"/>
        <w:rPr>
          <w:sz w:val="22"/>
          <w:szCs w:val="22"/>
        </w:rPr>
      </w:pPr>
      <w:r>
        <w:rPr>
          <w:noProof/>
        </w:rPr>
        <w:drawing>
          <wp:inline distT="0" distB="0" distL="0" distR="0">
            <wp:extent cx="647700" cy="809625"/>
            <wp:effectExtent l="19050" t="1905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w="6350" cmpd="sng">
                      <a:solidFill>
                        <a:srgbClr val="000000"/>
                      </a:solidFill>
                      <a:miter lim="800000"/>
                      <a:headEnd/>
                      <a:tailEnd/>
                    </a:ln>
                    <a:effectLst/>
                  </pic:spPr>
                </pic:pic>
              </a:graphicData>
            </a:graphic>
          </wp:inline>
        </w:drawing>
      </w:r>
    </w:p>
    <w:p w:rsidR="00105399" w:rsidRPr="00EB2865" w:rsidRDefault="00105399" w:rsidP="00105399">
      <w:pPr>
        <w:pStyle w:val="ConsPlusNormal"/>
        <w:widowControl/>
        <w:ind w:firstLine="0"/>
        <w:jc w:val="center"/>
        <w:rPr>
          <w:sz w:val="22"/>
          <w:szCs w:val="22"/>
        </w:rPr>
      </w:pPr>
    </w:p>
    <w:p w:rsidR="00105399" w:rsidRPr="00EB2865" w:rsidRDefault="00105399" w:rsidP="00105399">
      <w:pPr>
        <w:ind w:right="-625"/>
        <w:jc w:val="center"/>
        <w:rPr>
          <w:b/>
        </w:rPr>
      </w:pPr>
    </w:p>
    <w:p w:rsidR="00105399" w:rsidRPr="00EB2865" w:rsidRDefault="00105399" w:rsidP="00105399">
      <w:pPr>
        <w:ind w:right="-625"/>
        <w:jc w:val="center"/>
        <w:rPr>
          <w:b/>
          <w:sz w:val="28"/>
        </w:rPr>
      </w:pPr>
      <w:r w:rsidRPr="00EB2865">
        <w:rPr>
          <w:b/>
          <w:sz w:val="28"/>
        </w:rPr>
        <w:t>МИНИСТЕРСТВО ПРИРОДНЫХ РЕСУРСОВ И ЭКОЛОГИИ</w:t>
      </w:r>
    </w:p>
    <w:p w:rsidR="00105399" w:rsidRPr="00EB2865" w:rsidRDefault="00105399" w:rsidP="00105399">
      <w:pPr>
        <w:ind w:right="-625"/>
        <w:jc w:val="center"/>
        <w:rPr>
          <w:b/>
          <w:sz w:val="28"/>
        </w:rPr>
      </w:pPr>
      <w:r w:rsidRPr="00EB2865">
        <w:rPr>
          <w:b/>
          <w:sz w:val="28"/>
        </w:rPr>
        <w:t>КАМЧАТСКОГО КРАЯ</w:t>
      </w:r>
    </w:p>
    <w:p w:rsidR="00105399" w:rsidRPr="00EB2865" w:rsidRDefault="00105399" w:rsidP="00105399">
      <w:pPr>
        <w:jc w:val="center"/>
        <w:rPr>
          <w:b/>
          <w:sz w:val="28"/>
        </w:rPr>
      </w:pPr>
    </w:p>
    <w:p w:rsidR="00105399" w:rsidRPr="00EB2865" w:rsidRDefault="00105399" w:rsidP="00105399">
      <w:pPr>
        <w:jc w:val="center"/>
        <w:rPr>
          <w:b/>
          <w:sz w:val="28"/>
        </w:rPr>
      </w:pPr>
    </w:p>
    <w:p w:rsidR="00105399" w:rsidRPr="00EB2865" w:rsidRDefault="00105399" w:rsidP="00105399">
      <w:pPr>
        <w:jc w:val="center"/>
        <w:rPr>
          <w:sz w:val="28"/>
        </w:rPr>
      </w:pPr>
      <w:r w:rsidRPr="00EB2865">
        <w:rPr>
          <w:b/>
          <w:sz w:val="28"/>
        </w:rPr>
        <w:t>ПРИКАЗ №</w:t>
      </w:r>
      <w:r w:rsidR="00150BE9" w:rsidRPr="00EB2865">
        <w:rPr>
          <w:b/>
          <w:sz w:val="28"/>
        </w:rPr>
        <w:t> </w:t>
      </w:r>
      <w:r w:rsidR="00C33920" w:rsidRPr="00C33920">
        <w:rPr>
          <w:b/>
          <w:sz w:val="28"/>
        </w:rPr>
        <w:t>____</w:t>
      </w:r>
      <w:proofErr w:type="gramStart"/>
      <w:r w:rsidR="00C33920" w:rsidRPr="00C33920">
        <w:rPr>
          <w:b/>
          <w:sz w:val="28"/>
        </w:rPr>
        <w:t>_</w:t>
      </w:r>
      <w:r w:rsidRPr="00EB2865">
        <w:rPr>
          <w:b/>
          <w:sz w:val="28"/>
        </w:rPr>
        <w:t>-</w:t>
      </w:r>
      <w:proofErr w:type="gramEnd"/>
      <w:r w:rsidRPr="00EB2865">
        <w:rPr>
          <w:b/>
          <w:sz w:val="28"/>
        </w:rPr>
        <w:t>П</w:t>
      </w:r>
    </w:p>
    <w:p w:rsidR="00105399" w:rsidRPr="00EB2865" w:rsidRDefault="00105399" w:rsidP="00105399">
      <w:pPr>
        <w:jc w:val="center"/>
        <w:rPr>
          <w:b/>
        </w:rPr>
      </w:pPr>
    </w:p>
    <w:p w:rsidR="00105399" w:rsidRPr="00EB2865" w:rsidRDefault="00105399" w:rsidP="00105399">
      <w:pPr>
        <w:jc w:val="center"/>
        <w:rPr>
          <w:b/>
          <w:sz w:val="28"/>
        </w:rPr>
      </w:pPr>
    </w:p>
    <w:p w:rsidR="00105399" w:rsidRPr="00EB2865" w:rsidRDefault="004E7B55" w:rsidP="00627EB5">
      <w:pPr>
        <w:tabs>
          <w:tab w:val="left" w:pos="6663"/>
        </w:tabs>
        <w:jc w:val="both"/>
        <w:rPr>
          <w:sz w:val="28"/>
          <w:szCs w:val="28"/>
        </w:rPr>
      </w:pPr>
      <w:r w:rsidRPr="00EB2865">
        <w:rPr>
          <w:sz w:val="28"/>
          <w:szCs w:val="28"/>
        </w:rPr>
        <w:t xml:space="preserve">г. Петропавловск-Камчатский  </w:t>
      </w:r>
      <w:r w:rsidR="00C33920">
        <w:rPr>
          <w:sz w:val="28"/>
          <w:szCs w:val="28"/>
        </w:rPr>
        <w:t xml:space="preserve">                           </w:t>
      </w:r>
      <w:r w:rsidR="00104A67">
        <w:rPr>
          <w:sz w:val="28"/>
          <w:szCs w:val="28"/>
        </w:rPr>
        <w:t xml:space="preserve">     </w:t>
      </w:r>
      <w:r w:rsidR="00C33920">
        <w:rPr>
          <w:sz w:val="28"/>
          <w:szCs w:val="28"/>
        </w:rPr>
        <w:t xml:space="preserve">  </w:t>
      </w:r>
      <w:r w:rsidR="00627EB5" w:rsidRPr="00EB2865">
        <w:rPr>
          <w:sz w:val="28"/>
          <w:szCs w:val="28"/>
        </w:rPr>
        <w:t>«</w:t>
      </w:r>
      <w:r w:rsidR="00C33920" w:rsidRPr="00C33920">
        <w:rPr>
          <w:sz w:val="28"/>
          <w:szCs w:val="28"/>
        </w:rPr>
        <w:t>___</w:t>
      </w:r>
      <w:r w:rsidR="00627EB5" w:rsidRPr="00EB2865">
        <w:rPr>
          <w:sz w:val="28"/>
          <w:szCs w:val="28"/>
        </w:rPr>
        <w:t>»</w:t>
      </w:r>
      <w:r w:rsidR="00C33920" w:rsidRPr="00104A67">
        <w:rPr>
          <w:sz w:val="28"/>
          <w:szCs w:val="28"/>
        </w:rPr>
        <w:t xml:space="preserve"> </w:t>
      </w:r>
      <w:r w:rsidR="00D06799">
        <w:rPr>
          <w:sz w:val="28"/>
          <w:szCs w:val="28"/>
        </w:rPr>
        <w:t>января</w:t>
      </w:r>
      <w:r w:rsidR="00C33920" w:rsidRPr="00104A67">
        <w:rPr>
          <w:sz w:val="28"/>
          <w:szCs w:val="28"/>
        </w:rPr>
        <w:t xml:space="preserve"> 201</w:t>
      </w:r>
      <w:r w:rsidR="00D06799">
        <w:rPr>
          <w:sz w:val="28"/>
          <w:szCs w:val="28"/>
        </w:rPr>
        <w:t>9</w:t>
      </w:r>
      <w:r w:rsidR="00627EB5" w:rsidRPr="00EB2865">
        <w:rPr>
          <w:sz w:val="28"/>
          <w:szCs w:val="28"/>
        </w:rPr>
        <w:t xml:space="preserve"> года</w:t>
      </w:r>
    </w:p>
    <w:p w:rsidR="00105399" w:rsidRPr="00EB2865" w:rsidRDefault="00105399" w:rsidP="00105399">
      <w:pPr>
        <w:spacing w:line="204" w:lineRule="auto"/>
        <w:jc w:val="both"/>
        <w:rPr>
          <w:sz w:val="28"/>
          <w:szCs w:val="28"/>
        </w:rPr>
      </w:pPr>
    </w:p>
    <w:tbl>
      <w:tblPr>
        <w:tblW w:w="0" w:type="auto"/>
        <w:tblLook w:val="04A0" w:firstRow="1" w:lastRow="0" w:firstColumn="1" w:lastColumn="0" w:noHBand="0" w:noVBand="1"/>
      </w:tblPr>
      <w:tblGrid>
        <w:gridCol w:w="4928"/>
      </w:tblGrid>
      <w:tr w:rsidR="00105399" w:rsidRPr="0073431D" w:rsidTr="0073431D">
        <w:tc>
          <w:tcPr>
            <w:tcW w:w="4928" w:type="dxa"/>
          </w:tcPr>
          <w:p w:rsidR="00105399" w:rsidRPr="003376D9" w:rsidRDefault="00C33920" w:rsidP="00DB78E2">
            <w:pPr>
              <w:jc w:val="both"/>
              <w:rPr>
                <w:spacing w:val="-7"/>
              </w:rPr>
            </w:pPr>
            <w:r w:rsidRPr="007D3DFD">
              <w:rPr>
                <w:sz w:val="28"/>
                <w:szCs w:val="28"/>
              </w:rPr>
              <w:t>О внесении изменений в приказ</w:t>
            </w:r>
            <w:r>
              <w:rPr>
                <w:sz w:val="28"/>
                <w:szCs w:val="28"/>
              </w:rPr>
              <w:t xml:space="preserve"> </w:t>
            </w:r>
            <w:r w:rsidRPr="007D3DFD">
              <w:rPr>
                <w:sz w:val="28"/>
                <w:szCs w:val="28"/>
              </w:rPr>
              <w:t>Министерства природных ресурсов  и  экологии  Камчатского  края</w:t>
            </w:r>
            <w:r w:rsidRPr="004A1204">
              <w:rPr>
                <w:sz w:val="28"/>
                <w:szCs w:val="28"/>
              </w:rPr>
              <w:t xml:space="preserve"> </w:t>
            </w:r>
            <w:r w:rsidRPr="007D3DFD">
              <w:rPr>
                <w:sz w:val="28"/>
                <w:szCs w:val="28"/>
              </w:rPr>
              <w:t>от 29.03.2012 № 29-П «Об утверждении Административного регламента</w:t>
            </w:r>
            <w:r>
              <w:rPr>
                <w:sz w:val="28"/>
                <w:szCs w:val="28"/>
              </w:rPr>
              <w:t xml:space="preserve"> </w:t>
            </w:r>
            <w:r w:rsidRPr="007D3DFD">
              <w:rPr>
                <w:sz w:val="28"/>
                <w:szCs w:val="28"/>
              </w:rPr>
              <w:t>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w:t>
            </w:r>
          </w:p>
        </w:tc>
      </w:tr>
    </w:tbl>
    <w:p w:rsidR="00DA7C63" w:rsidRPr="00EB2865" w:rsidRDefault="00DA7C63" w:rsidP="00112DD3">
      <w:pPr>
        <w:jc w:val="both"/>
        <w:rPr>
          <w:sz w:val="28"/>
          <w:szCs w:val="28"/>
        </w:rPr>
      </w:pPr>
    </w:p>
    <w:p w:rsidR="00574AE5" w:rsidRPr="002E4FEC" w:rsidRDefault="002E4FEC" w:rsidP="00957D5F">
      <w:pPr>
        <w:ind w:firstLine="709"/>
        <w:jc w:val="both"/>
        <w:rPr>
          <w:sz w:val="28"/>
          <w:szCs w:val="28"/>
        </w:rPr>
      </w:pPr>
      <w:proofErr w:type="gramStart"/>
      <w:r w:rsidRPr="003D179B">
        <w:rPr>
          <w:sz w:val="28"/>
          <w:szCs w:val="28"/>
        </w:rPr>
        <w:t>В</w:t>
      </w:r>
      <w:r>
        <w:rPr>
          <w:sz w:val="28"/>
          <w:szCs w:val="28"/>
        </w:rPr>
        <w:t xml:space="preserve"> соответствии с Федеральным</w:t>
      </w:r>
      <w:r w:rsidRPr="003D179B">
        <w:rPr>
          <w:sz w:val="28"/>
          <w:szCs w:val="28"/>
        </w:rPr>
        <w:t xml:space="preserve"> закон</w:t>
      </w:r>
      <w:r>
        <w:rPr>
          <w:sz w:val="28"/>
          <w:szCs w:val="28"/>
        </w:rPr>
        <w:t>ом</w:t>
      </w:r>
      <w:r w:rsidRPr="003D179B">
        <w:rPr>
          <w:sz w:val="28"/>
          <w:szCs w:val="28"/>
        </w:rPr>
        <w:t xml:space="preserve"> от 27.07.2010 № 210-ФЗ «Об организации предоставления государственных и муниципальных услуг»</w:t>
      </w:r>
      <w:r w:rsidR="00104A67">
        <w:rPr>
          <w:sz w:val="28"/>
          <w:szCs w:val="28"/>
        </w:rPr>
        <w:t>,</w:t>
      </w:r>
      <w:r>
        <w:rPr>
          <w:sz w:val="28"/>
          <w:szCs w:val="28"/>
        </w:rPr>
        <w:t xml:space="preserve"> </w:t>
      </w:r>
      <w:r w:rsidR="00104A67">
        <w:rPr>
          <w:sz w:val="28"/>
          <w:szCs w:val="28"/>
          <w:shd w:val="clear" w:color="auto" w:fill="FFFFFF"/>
        </w:rPr>
        <w:t>постановлением Правительства Российской Федерации от 26.03.2016 № 236 «О т</w:t>
      </w:r>
      <w:r w:rsidRPr="002E4FEC">
        <w:rPr>
          <w:sz w:val="28"/>
          <w:szCs w:val="28"/>
          <w:shd w:val="clear" w:color="auto" w:fill="FFFFFF"/>
        </w:rPr>
        <w:t>ребования</w:t>
      </w:r>
      <w:r w:rsidR="00104A67">
        <w:rPr>
          <w:sz w:val="28"/>
          <w:szCs w:val="28"/>
          <w:shd w:val="clear" w:color="auto" w:fill="FFFFFF"/>
        </w:rPr>
        <w:t>х</w:t>
      </w:r>
      <w:r w:rsidRPr="002E4FEC">
        <w:rPr>
          <w:sz w:val="28"/>
          <w:szCs w:val="28"/>
          <w:shd w:val="clear" w:color="auto" w:fill="FFFFFF"/>
        </w:rPr>
        <w:t xml:space="preserve"> к предоставлению </w:t>
      </w:r>
      <w:r w:rsidR="00957D5F" w:rsidRPr="002E4FEC">
        <w:rPr>
          <w:sz w:val="28"/>
          <w:szCs w:val="28"/>
          <w:shd w:val="clear" w:color="auto" w:fill="FFFFFF"/>
        </w:rPr>
        <w:t xml:space="preserve">в электронной форме </w:t>
      </w:r>
      <w:r w:rsidRPr="002E4FEC">
        <w:rPr>
          <w:sz w:val="28"/>
          <w:szCs w:val="28"/>
          <w:shd w:val="clear" w:color="auto" w:fill="FFFFFF"/>
        </w:rPr>
        <w:t>государственных и муниципальных услуг</w:t>
      </w:r>
      <w:r w:rsidR="00104A67">
        <w:rPr>
          <w:sz w:val="28"/>
          <w:szCs w:val="28"/>
          <w:shd w:val="clear" w:color="auto" w:fill="FFFFFF"/>
        </w:rPr>
        <w:t>»</w:t>
      </w:r>
      <w:r w:rsidR="00957D5F">
        <w:rPr>
          <w:sz w:val="28"/>
          <w:szCs w:val="28"/>
          <w:shd w:val="clear" w:color="auto" w:fill="FFFFFF"/>
        </w:rPr>
        <w:t>,</w:t>
      </w:r>
      <w:r w:rsidRPr="002E4FEC">
        <w:rPr>
          <w:sz w:val="28"/>
          <w:szCs w:val="28"/>
          <w:shd w:val="clear" w:color="auto" w:fill="FFFFFF"/>
        </w:rPr>
        <w:t xml:space="preserve"> </w:t>
      </w:r>
      <w:r w:rsidR="00104A67">
        <w:rPr>
          <w:sz w:val="28"/>
          <w:szCs w:val="28"/>
          <w:shd w:val="clear" w:color="auto" w:fill="FFFFFF"/>
        </w:rPr>
        <w:t xml:space="preserve">протестом Камчатской межрайонной природоохранной прокуратуры от 03.12.2018 № 2-07-01-2018 </w:t>
      </w:r>
      <w:proofErr w:type="gramEnd"/>
    </w:p>
    <w:p w:rsidR="00DA7C63" w:rsidRPr="00EB2865" w:rsidRDefault="00DA7C63" w:rsidP="00112DD3">
      <w:pPr>
        <w:ind w:firstLine="709"/>
        <w:jc w:val="both"/>
        <w:rPr>
          <w:sz w:val="28"/>
          <w:szCs w:val="28"/>
        </w:rPr>
      </w:pPr>
    </w:p>
    <w:p w:rsidR="00105399" w:rsidRPr="00DB78E2" w:rsidRDefault="00105399" w:rsidP="00B33BDB">
      <w:pPr>
        <w:ind w:firstLine="709"/>
        <w:jc w:val="both"/>
        <w:rPr>
          <w:sz w:val="28"/>
          <w:szCs w:val="28"/>
        </w:rPr>
      </w:pPr>
      <w:r w:rsidRPr="00DB78E2">
        <w:rPr>
          <w:sz w:val="28"/>
          <w:szCs w:val="28"/>
        </w:rPr>
        <w:t>ПРИКАЗЫВАЮ:</w:t>
      </w:r>
    </w:p>
    <w:p w:rsidR="00B33BDB" w:rsidRPr="00EB2865" w:rsidRDefault="00B33BDB" w:rsidP="00B33BDB">
      <w:pPr>
        <w:ind w:firstLine="709"/>
        <w:jc w:val="both"/>
        <w:rPr>
          <w:sz w:val="27"/>
          <w:szCs w:val="27"/>
        </w:rPr>
      </w:pPr>
    </w:p>
    <w:p w:rsidR="002C4A99" w:rsidRDefault="00DB78E2" w:rsidP="00544C66">
      <w:pPr>
        <w:autoSpaceDE w:val="0"/>
        <w:autoSpaceDN w:val="0"/>
        <w:adjustRightInd w:val="0"/>
        <w:spacing w:line="235" w:lineRule="auto"/>
        <w:ind w:firstLine="708"/>
        <w:jc w:val="both"/>
        <w:outlineLvl w:val="0"/>
        <w:rPr>
          <w:sz w:val="28"/>
          <w:szCs w:val="28"/>
        </w:rPr>
      </w:pPr>
      <w:r w:rsidRPr="00ED285A">
        <w:rPr>
          <w:sz w:val="28"/>
          <w:szCs w:val="28"/>
        </w:rPr>
        <w:t xml:space="preserve">1. Внести </w:t>
      </w:r>
      <w:r w:rsidRPr="00DF1D8D">
        <w:rPr>
          <w:sz w:val="28"/>
          <w:szCs w:val="28"/>
        </w:rPr>
        <w:t>в Приложение к приказу Министерства природных ресурсов  и  экологии Камчатского края</w:t>
      </w:r>
      <w:r>
        <w:rPr>
          <w:sz w:val="28"/>
          <w:szCs w:val="28"/>
        </w:rPr>
        <w:t xml:space="preserve"> </w:t>
      </w:r>
      <w:r w:rsidR="00DF73EA" w:rsidRPr="007D3DFD">
        <w:rPr>
          <w:sz w:val="28"/>
          <w:szCs w:val="28"/>
        </w:rPr>
        <w:t>от 29.03.2012 № 29-П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w:t>
      </w:r>
      <w:r w:rsidR="00DF73EA">
        <w:rPr>
          <w:sz w:val="28"/>
          <w:szCs w:val="28"/>
        </w:rPr>
        <w:t xml:space="preserve"> (далее – Приложение)</w:t>
      </w:r>
      <w:r w:rsidR="00DF73EA" w:rsidRPr="006422B7">
        <w:rPr>
          <w:sz w:val="28"/>
          <w:szCs w:val="28"/>
        </w:rPr>
        <w:t xml:space="preserve"> </w:t>
      </w:r>
      <w:r w:rsidR="00DF73EA">
        <w:rPr>
          <w:sz w:val="28"/>
          <w:szCs w:val="28"/>
        </w:rPr>
        <w:t xml:space="preserve">следующие </w:t>
      </w:r>
      <w:r w:rsidR="00DF73EA" w:rsidRPr="006422B7">
        <w:rPr>
          <w:sz w:val="28"/>
          <w:szCs w:val="28"/>
        </w:rPr>
        <w:t>изменени</w:t>
      </w:r>
      <w:r w:rsidR="00DF73EA">
        <w:rPr>
          <w:sz w:val="28"/>
          <w:szCs w:val="28"/>
        </w:rPr>
        <w:t>я</w:t>
      </w:r>
      <w:r w:rsidR="002C4A99" w:rsidRPr="00DB78E2">
        <w:rPr>
          <w:sz w:val="28"/>
          <w:szCs w:val="28"/>
        </w:rPr>
        <w:t>:</w:t>
      </w:r>
    </w:p>
    <w:p w:rsidR="00E23F83" w:rsidRDefault="00DF73EA" w:rsidP="00544C66">
      <w:pPr>
        <w:autoSpaceDE w:val="0"/>
        <w:autoSpaceDN w:val="0"/>
        <w:adjustRightInd w:val="0"/>
        <w:spacing w:line="235" w:lineRule="auto"/>
        <w:ind w:firstLine="708"/>
        <w:jc w:val="both"/>
        <w:outlineLvl w:val="0"/>
        <w:rPr>
          <w:sz w:val="28"/>
          <w:szCs w:val="28"/>
        </w:rPr>
      </w:pPr>
      <w:r>
        <w:rPr>
          <w:sz w:val="28"/>
          <w:szCs w:val="28"/>
        </w:rPr>
        <w:t xml:space="preserve">1.1. </w:t>
      </w:r>
      <w:r w:rsidR="00E23F83">
        <w:rPr>
          <w:sz w:val="28"/>
          <w:szCs w:val="28"/>
        </w:rPr>
        <w:t>в разделе 1:</w:t>
      </w:r>
    </w:p>
    <w:p w:rsidR="001476DB" w:rsidRDefault="00E23F83" w:rsidP="00544C66">
      <w:pPr>
        <w:autoSpaceDE w:val="0"/>
        <w:autoSpaceDN w:val="0"/>
        <w:adjustRightInd w:val="0"/>
        <w:spacing w:line="235" w:lineRule="auto"/>
        <w:ind w:firstLine="708"/>
        <w:jc w:val="both"/>
        <w:outlineLvl w:val="0"/>
        <w:rPr>
          <w:sz w:val="28"/>
          <w:szCs w:val="28"/>
          <w:lang w:eastAsia="ar-SA"/>
        </w:rPr>
      </w:pPr>
      <w:r>
        <w:rPr>
          <w:sz w:val="28"/>
          <w:szCs w:val="28"/>
        </w:rPr>
        <w:t xml:space="preserve">а) </w:t>
      </w:r>
      <w:r w:rsidR="00E26A92">
        <w:rPr>
          <w:sz w:val="28"/>
          <w:szCs w:val="28"/>
          <w:lang w:eastAsia="ar-SA"/>
        </w:rPr>
        <w:t>част</w:t>
      </w:r>
      <w:r w:rsidR="001B5211">
        <w:rPr>
          <w:sz w:val="28"/>
          <w:szCs w:val="28"/>
          <w:lang w:eastAsia="ar-SA"/>
        </w:rPr>
        <w:t>ь</w:t>
      </w:r>
      <w:r w:rsidR="00E26A92">
        <w:rPr>
          <w:sz w:val="28"/>
          <w:szCs w:val="28"/>
          <w:lang w:eastAsia="ar-SA"/>
        </w:rPr>
        <w:t xml:space="preserve"> 1.3 </w:t>
      </w:r>
      <w:r w:rsidR="004477B5">
        <w:rPr>
          <w:sz w:val="28"/>
          <w:szCs w:val="28"/>
          <w:lang w:eastAsia="ar-SA"/>
        </w:rPr>
        <w:t>изложить в</w:t>
      </w:r>
      <w:r w:rsidR="001B5211">
        <w:rPr>
          <w:sz w:val="28"/>
          <w:szCs w:val="28"/>
          <w:lang w:eastAsia="ar-SA"/>
        </w:rPr>
        <w:t xml:space="preserve"> следующей редакц</w:t>
      </w:r>
      <w:r w:rsidR="00AB157D">
        <w:rPr>
          <w:sz w:val="28"/>
          <w:szCs w:val="28"/>
          <w:lang w:eastAsia="ar-SA"/>
        </w:rPr>
        <w:t>ии</w:t>
      </w:r>
      <w:r w:rsidR="004477B5">
        <w:rPr>
          <w:sz w:val="28"/>
          <w:szCs w:val="28"/>
          <w:lang w:eastAsia="ar-SA"/>
        </w:rPr>
        <w:t>:</w:t>
      </w:r>
    </w:p>
    <w:p w:rsidR="001B5211" w:rsidRPr="001B5211" w:rsidRDefault="0080486C" w:rsidP="001B5211">
      <w:pPr>
        <w:autoSpaceDE w:val="0"/>
        <w:autoSpaceDN w:val="0"/>
        <w:adjustRightInd w:val="0"/>
        <w:spacing w:line="235" w:lineRule="auto"/>
        <w:ind w:firstLine="708"/>
        <w:jc w:val="both"/>
        <w:outlineLvl w:val="0"/>
        <w:rPr>
          <w:sz w:val="28"/>
          <w:szCs w:val="28"/>
          <w:lang w:eastAsia="ar-SA"/>
        </w:rPr>
      </w:pPr>
      <w:r>
        <w:rPr>
          <w:sz w:val="28"/>
          <w:szCs w:val="28"/>
          <w:lang w:eastAsia="ar-SA"/>
        </w:rPr>
        <w:lastRenderedPageBreak/>
        <w:t>«</w:t>
      </w:r>
      <w:r w:rsidR="001B5211" w:rsidRPr="001B5211">
        <w:rPr>
          <w:sz w:val="28"/>
          <w:szCs w:val="28"/>
          <w:lang w:eastAsia="ar-SA"/>
        </w:rPr>
        <w:t>1.3. Порядок информирования о правилах предоставления государственной услуги, в том числе об особенностях предоставления государственной услуги в электронной форме</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1.3.1. Информацию по вопросам предоставления Министерством государственной услуги можно получить:</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 www.gosuslugi.ru (далее - ЕПГУ) и государственную информационную систему Камчатского края «Портал государственных и муниципальных услуг (функций) Камчатского края» - www.gosuslugi41.ru (далее - РПГУ);</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на официальном сайте Правительства Камчатского края www.kamgov.ru, на странице Министерства (далее – официальный сайт);</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непосредственно в отделе охраны окружающей среды и государственной экологической экспертизы Министерства, предоставляющем государственную услугу;</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с использованием средств телефонной связи и электронного информирования;</w:t>
      </w:r>
    </w:p>
    <w:p w:rsid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на инфо</w:t>
      </w:r>
      <w:r w:rsidR="00CB11C0">
        <w:rPr>
          <w:sz w:val="28"/>
          <w:szCs w:val="28"/>
          <w:lang w:eastAsia="ar-SA"/>
        </w:rPr>
        <w:t>рмационных стендах Министерства;</w:t>
      </w:r>
    </w:p>
    <w:p w:rsidR="00CB11C0" w:rsidRPr="001B5211" w:rsidRDefault="00CB11C0" w:rsidP="001B5211">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 </w:t>
      </w:r>
      <w:r w:rsidRPr="00CB11C0">
        <w:rPr>
          <w:sz w:val="28"/>
          <w:szCs w:val="28"/>
          <w:lang w:eastAsia="ar-SA"/>
        </w:rPr>
        <w:t>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Информирование </w:t>
      </w:r>
      <w:r w:rsidR="004C1D03">
        <w:rPr>
          <w:sz w:val="28"/>
          <w:szCs w:val="28"/>
          <w:lang w:eastAsia="ar-SA"/>
        </w:rPr>
        <w:t>заказчиков</w:t>
      </w:r>
      <w:r w:rsidRPr="001B5211">
        <w:rPr>
          <w:sz w:val="28"/>
          <w:szCs w:val="28"/>
          <w:lang w:eastAsia="ar-SA"/>
        </w:rPr>
        <w:t xml:space="preserve"> </w:t>
      </w:r>
      <w:proofErr w:type="gramStart"/>
      <w:r w:rsidRPr="001B5211">
        <w:rPr>
          <w:sz w:val="28"/>
          <w:szCs w:val="28"/>
          <w:lang w:eastAsia="ar-SA"/>
        </w:rPr>
        <w:t>организуется бесплатно путем индивидуального и публичного информирования и проводится</w:t>
      </w:r>
      <w:proofErr w:type="gramEnd"/>
      <w:r w:rsidRPr="001B5211">
        <w:rPr>
          <w:sz w:val="28"/>
          <w:szCs w:val="28"/>
          <w:lang w:eastAsia="ar-SA"/>
        </w:rPr>
        <w:t xml:space="preserve"> в устной и письменной форме. </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1.3.2. При информировании о порядке предоставления государственной услуги по телефону должностное лицо Министерства (далее – должностное лицо), приняв вызов по телефону, должно представиться: назвать фамилию, имя, отчество (при наличии), должность.</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Должностное лицо обязано сообщить график приема граждан, точный почтовый адрес Министерства, способ проезда к нему, а при необходимости – требования к письменному обращению.</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Информирование по телефону о порядке предоставления государственной услуги осуществляется в соответствии с графиком работы Министерства.</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Во время разговора должностное лицо должно произносить слова четко и не прерывать разговор по причине поступления другого звонка.</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w:t>
      </w:r>
      <w:r w:rsidR="004C1D03">
        <w:rPr>
          <w:sz w:val="28"/>
          <w:szCs w:val="28"/>
          <w:lang w:eastAsia="ar-SA"/>
        </w:rPr>
        <w:t>заказчика</w:t>
      </w:r>
      <w:r w:rsidRPr="001B5211">
        <w:rPr>
          <w:sz w:val="28"/>
          <w:szCs w:val="28"/>
          <w:lang w:eastAsia="ar-SA"/>
        </w:rPr>
        <w:t xml:space="preserve"> время консультации.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1.3.3.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lastRenderedPageBreak/>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2) о перечне лиц, имеющих право на получение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3) о перечне документов, необходимых для получения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4) о сроках предоставления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5) об основаниях отказа в предоставлении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6) о месте размещения в информационно-телекоммуникационной сети «Интернет» информации по вопросам предоставления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1.3.4. </w:t>
      </w:r>
      <w:proofErr w:type="gramStart"/>
      <w:r w:rsidRPr="001B5211">
        <w:rPr>
          <w:sz w:val="28"/>
          <w:szCs w:val="28"/>
          <w:lang w:eastAsia="ar-SA"/>
        </w:rPr>
        <w:t xml:space="preserve">С момента приема документов </w:t>
      </w:r>
      <w:r w:rsidR="007319F1">
        <w:rPr>
          <w:sz w:val="28"/>
          <w:szCs w:val="28"/>
          <w:lang w:eastAsia="ar-SA"/>
        </w:rPr>
        <w:t>заказчик</w:t>
      </w:r>
      <w:r w:rsidRPr="001B5211">
        <w:rPr>
          <w:sz w:val="28"/>
          <w:szCs w:val="28"/>
          <w:lang w:eastAsia="ar-SA"/>
        </w:rPr>
        <w:t xml:space="preserve">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 а также в едином личном кабинете гражданина – информационной подсистеме ЕПГУ и РПГУ,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 включая хранение результатов таких</w:t>
      </w:r>
      <w:proofErr w:type="gramEnd"/>
      <w:r w:rsidRPr="001B5211">
        <w:rPr>
          <w:sz w:val="28"/>
          <w:szCs w:val="28"/>
          <w:lang w:eastAsia="ar-SA"/>
        </w:rPr>
        <w:t xml:space="preserve"> обращений и электронных документов (далее – личный кабинет).</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1.3.5. Порядок, форма, место размещения и способы получения справочной информации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1.3.5.1. На информационном стенде Министерства и на странице Министерства в информационно-телекоммуникационной сети Интернет размещается следующая информация:</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1) справочная информация</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2)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3) полная версия Регламента в актуальной редакции.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Информация по вопросам предоставления государственной услуги предоставляется </w:t>
      </w:r>
      <w:r w:rsidR="004C1D03">
        <w:rPr>
          <w:sz w:val="28"/>
          <w:szCs w:val="28"/>
          <w:lang w:eastAsia="ar-SA"/>
        </w:rPr>
        <w:t>Заказчикам</w:t>
      </w:r>
      <w:r w:rsidRPr="001B5211">
        <w:rPr>
          <w:sz w:val="28"/>
          <w:szCs w:val="28"/>
          <w:lang w:eastAsia="ar-SA"/>
        </w:rPr>
        <w:t xml:space="preserve"> с использованием ЕПГУ и РПГУ.</w:t>
      </w:r>
    </w:p>
    <w:p w:rsidR="001B5211" w:rsidRPr="001B5211" w:rsidRDefault="00902B85" w:rsidP="001B5211">
      <w:pPr>
        <w:autoSpaceDE w:val="0"/>
        <w:autoSpaceDN w:val="0"/>
        <w:adjustRightInd w:val="0"/>
        <w:spacing w:line="235" w:lineRule="auto"/>
        <w:ind w:firstLine="708"/>
        <w:jc w:val="both"/>
        <w:outlineLvl w:val="0"/>
        <w:rPr>
          <w:sz w:val="28"/>
          <w:szCs w:val="28"/>
          <w:lang w:eastAsia="ar-SA"/>
        </w:rPr>
      </w:pPr>
      <w:r>
        <w:rPr>
          <w:sz w:val="28"/>
          <w:szCs w:val="28"/>
          <w:lang w:eastAsia="ar-SA"/>
        </w:rPr>
        <w:t>1.3.5.2. На ЕПГУ/</w:t>
      </w:r>
      <w:r w:rsidR="001B5211" w:rsidRPr="001B5211">
        <w:rPr>
          <w:sz w:val="28"/>
          <w:szCs w:val="28"/>
          <w:lang w:eastAsia="ar-SA"/>
        </w:rPr>
        <w:t>РПГУ</w:t>
      </w:r>
      <w:r>
        <w:rPr>
          <w:sz w:val="28"/>
          <w:szCs w:val="28"/>
          <w:lang w:eastAsia="ar-SA"/>
        </w:rPr>
        <w:t xml:space="preserve"> и в</w:t>
      </w:r>
      <w:r w:rsidRPr="00902B85">
        <w:rPr>
          <w:sz w:val="28"/>
          <w:szCs w:val="28"/>
          <w:lang w:eastAsia="ar-SA"/>
        </w:rPr>
        <w:t xml:space="preserve"> МФЦ</w:t>
      </w:r>
      <w:r w:rsidR="001B5211" w:rsidRPr="001B5211">
        <w:rPr>
          <w:sz w:val="28"/>
          <w:szCs w:val="28"/>
          <w:lang w:eastAsia="ar-SA"/>
        </w:rPr>
        <w:t xml:space="preserve"> размещается следующая информация:</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1) исчерпывающий перечень документов, необходимых для предоставления государственной услуги, а так же перечень документов, которые </w:t>
      </w:r>
      <w:r w:rsidR="007319F1">
        <w:rPr>
          <w:sz w:val="28"/>
          <w:szCs w:val="28"/>
          <w:lang w:eastAsia="ar-SA"/>
        </w:rPr>
        <w:t>заказчик</w:t>
      </w:r>
      <w:r w:rsidRPr="001B5211">
        <w:rPr>
          <w:sz w:val="28"/>
          <w:szCs w:val="28"/>
          <w:lang w:eastAsia="ar-SA"/>
        </w:rPr>
        <w:t xml:space="preserve"> вправе представить по собственной инициативе;</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D329C8">
        <w:rPr>
          <w:sz w:val="28"/>
          <w:szCs w:val="28"/>
          <w:lang w:eastAsia="ar-SA"/>
        </w:rPr>
        <w:t xml:space="preserve">2) круг </w:t>
      </w:r>
      <w:r w:rsidR="00855CB3" w:rsidRPr="00D329C8">
        <w:rPr>
          <w:sz w:val="28"/>
          <w:szCs w:val="28"/>
          <w:lang w:eastAsia="ar-SA"/>
        </w:rPr>
        <w:t>лиц</w:t>
      </w:r>
      <w:r w:rsidRPr="00D329C8">
        <w:rPr>
          <w:sz w:val="28"/>
          <w:szCs w:val="28"/>
          <w:lang w:eastAsia="ar-SA"/>
        </w:rPr>
        <w:t>;</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3) срок предоставления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5) размер платы, взимаемой за предоставление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6) исчерпывающий перечень оснований для отказа в предоставлении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7) о праве Заказчика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lastRenderedPageBreak/>
        <w:t>8) формы заявлений (уведомлений, сообщений), используемые при предоставлении государственной услуги.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w:t>
      </w:r>
      <w:r w:rsidR="00C93C4D">
        <w:rPr>
          <w:sz w:val="28"/>
          <w:szCs w:val="28"/>
          <w:lang w:eastAsia="ar-SA"/>
        </w:rPr>
        <w:t>заказчику</w:t>
      </w:r>
      <w:r w:rsidRPr="001B5211">
        <w:rPr>
          <w:sz w:val="28"/>
          <w:szCs w:val="28"/>
          <w:lang w:eastAsia="ar-SA"/>
        </w:rPr>
        <w:t xml:space="preserve"> бесплатно.</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 xml:space="preserve">1.3.6. В </w:t>
      </w:r>
      <w:proofErr w:type="gramStart"/>
      <w:r w:rsidRPr="001B5211">
        <w:rPr>
          <w:sz w:val="28"/>
          <w:szCs w:val="28"/>
          <w:lang w:eastAsia="ar-SA"/>
        </w:rPr>
        <w:t>целях</w:t>
      </w:r>
      <w:proofErr w:type="gramEnd"/>
      <w:r w:rsidRPr="001B5211">
        <w:rPr>
          <w:sz w:val="28"/>
          <w:szCs w:val="28"/>
          <w:lang w:eastAsia="ar-SA"/>
        </w:rPr>
        <w:t xml:space="preserve">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1B5211" w:rsidRP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Запись на прием проводится при личном обращении гражданина (его представителя), посредством телефонной связи, ЕПГУ и (или) РПГУ.</w:t>
      </w:r>
    </w:p>
    <w:p w:rsidR="001B5211" w:rsidRDefault="001B5211" w:rsidP="001B5211">
      <w:pPr>
        <w:autoSpaceDE w:val="0"/>
        <w:autoSpaceDN w:val="0"/>
        <w:adjustRightInd w:val="0"/>
        <w:spacing w:line="235" w:lineRule="auto"/>
        <w:ind w:firstLine="708"/>
        <w:jc w:val="both"/>
        <w:outlineLvl w:val="0"/>
        <w:rPr>
          <w:sz w:val="28"/>
          <w:szCs w:val="28"/>
          <w:lang w:eastAsia="ar-SA"/>
        </w:rPr>
      </w:pPr>
      <w:r w:rsidRPr="001B5211">
        <w:rPr>
          <w:sz w:val="28"/>
          <w:szCs w:val="28"/>
          <w:lang w:eastAsia="ar-SA"/>
        </w:rPr>
        <w:t>Гражданину (его представителю) предоставляется возможность записи в любые свободные для приема дату и время в пределах установленного в Министерстве графика работы</w:t>
      </w:r>
      <w:proofErr w:type="gramStart"/>
      <w:r w:rsidRPr="001B5211">
        <w:rPr>
          <w:sz w:val="28"/>
          <w:szCs w:val="28"/>
          <w:lang w:eastAsia="ar-SA"/>
        </w:rPr>
        <w:t>.</w:t>
      </w:r>
      <w:r w:rsidR="0080486C">
        <w:rPr>
          <w:sz w:val="28"/>
          <w:szCs w:val="28"/>
          <w:lang w:eastAsia="ar-SA"/>
        </w:rPr>
        <w:t>»</w:t>
      </w:r>
      <w:r w:rsidR="00CB3513">
        <w:rPr>
          <w:sz w:val="28"/>
          <w:szCs w:val="28"/>
          <w:lang w:eastAsia="ar-SA"/>
        </w:rPr>
        <w:t>;</w:t>
      </w:r>
      <w:proofErr w:type="gramEnd"/>
    </w:p>
    <w:p w:rsidR="001B5211" w:rsidRPr="00D779EA" w:rsidRDefault="008E38DE" w:rsidP="001B5211">
      <w:pPr>
        <w:autoSpaceDE w:val="0"/>
        <w:autoSpaceDN w:val="0"/>
        <w:adjustRightInd w:val="0"/>
        <w:spacing w:line="235" w:lineRule="auto"/>
        <w:ind w:firstLine="708"/>
        <w:jc w:val="both"/>
        <w:outlineLvl w:val="0"/>
        <w:rPr>
          <w:sz w:val="28"/>
          <w:szCs w:val="28"/>
          <w:lang w:eastAsia="ar-SA"/>
        </w:rPr>
      </w:pPr>
      <w:r>
        <w:rPr>
          <w:sz w:val="28"/>
          <w:szCs w:val="28"/>
          <w:lang w:eastAsia="ar-SA"/>
        </w:rPr>
        <w:t>б)</w:t>
      </w:r>
      <w:r w:rsidR="00D42289" w:rsidRPr="00D779EA">
        <w:rPr>
          <w:sz w:val="28"/>
          <w:szCs w:val="28"/>
          <w:lang w:eastAsia="ar-SA"/>
        </w:rPr>
        <w:t xml:space="preserve"> </w:t>
      </w:r>
      <w:r w:rsidR="00CB3513" w:rsidRPr="00D779EA">
        <w:rPr>
          <w:sz w:val="28"/>
          <w:szCs w:val="28"/>
          <w:lang w:eastAsia="ar-SA"/>
        </w:rPr>
        <w:t>часть 1.4</w:t>
      </w:r>
      <w:r w:rsidR="00CB3513" w:rsidRPr="00D779EA">
        <w:t xml:space="preserve"> </w:t>
      </w:r>
      <w:r w:rsidR="00CB3513" w:rsidRPr="00D779EA">
        <w:rPr>
          <w:sz w:val="28"/>
          <w:szCs w:val="28"/>
          <w:lang w:eastAsia="ar-SA"/>
        </w:rPr>
        <w:t xml:space="preserve">изложить в следующей редакции: </w:t>
      </w:r>
    </w:p>
    <w:p w:rsidR="001B5211" w:rsidRDefault="00CB3513" w:rsidP="00902B85">
      <w:pPr>
        <w:autoSpaceDE w:val="0"/>
        <w:autoSpaceDN w:val="0"/>
        <w:adjustRightInd w:val="0"/>
        <w:spacing w:line="235" w:lineRule="auto"/>
        <w:ind w:firstLine="708"/>
        <w:jc w:val="both"/>
        <w:outlineLvl w:val="0"/>
        <w:rPr>
          <w:sz w:val="28"/>
          <w:szCs w:val="28"/>
          <w:lang w:eastAsia="ar-SA"/>
        </w:rPr>
      </w:pPr>
      <w:r w:rsidRPr="00D779EA">
        <w:rPr>
          <w:sz w:val="28"/>
          <w:szCs w:val="28"/>
          <w:lang w:eastAsia="ar-SA"/>
        </w:rPr>
        <w:t xml:space="preserve">«1.4. </w:t>
      </w:r>
      <w:proofErr w:type="gramStart"/>
      <w:r w:rsidR="00A94F05" w:rsidRPr="00A94F05">
        <w:rPr>
          <w:sz w:val="28"/>
          <w:szCs w:val="28"/>
          <w:lang w:eastAsia="ar-SA"/>
        </w:rPr>
        <w:t>При предоставлении государственной услуги Министерство взаимодействует с МФЦ).</w:t>
      </w:r>
      <w:proofErr w:type="gramEnd"/>
      <w:r w:rsidR="00A94F05">
        <w:rPr>
          <w:sz w:val="28"/>
          <w:szCs w:val="28"/>
          <w:lang w:eastAsia="ar-SA"/>
        </w:rPr>
        <w:t xml:space="preserve"> </w:t>
      </w:r>
      <w:r w:rsidR="002D7FD2">
        <w:rPr>
          <w:sz w:val="28"/>
          <w:szCs w:val="28"/>
          <w:lang w:eastAsia="ar-SA"/>
        </w:rPr>
        <w:t xml:space="preserve">Информация </w:t>
      </w:r>
      <w:r w:rsidR="002D7FD2" w:rsidRPr="00D779EA">
        <w:rPr>
          <w:sz w:val="28"/>
          <w:szCs w:val="28"/>
          <w:lang w:eastAsia="ar-SA"/>
        </w:rPr>
        <w:t xml:space="preserve">об МФЦ </w:t>
      </w:r>
      <w:r w:rsidR="002D7FD2">
        <w:rPr>
          <w:sz w:val="28"/>
          <w:szCs w:val="28"/>
          <w:lang w:eastAsia="ar-SA"/>
        </w:rPr>
        <w:t>приведена в с</w:t>
      </w:r>
      <w:r w:rsidR="00BD5EC4" w:rsidRPr="00D779EA">
        <w:rPr>
          <w:sz w:val="28"/>
          <w:szCs w:val="28"/>
          <w:lang w:eastAsia="ar-SA"/>
        </w:rPr>
        <w:t>правочн</w:t>
      </w:r>
      <w:r w:rsidR="002D7FD2">
        <w:rPr>
          <w:sz w:val="28"/>
          <w:szCs w:val="28"/>
          <w:lang w:eastAsia="ar-SA"/>
        </w:rPr>
        <w:t>ой</w:t>
      </w:r>
      <w:r w:rsidR="00BD5EC4" w:rsidRPr="00D779EA">
        <w:rPr>
          <w:sz w:val="28"/>
          <w:szCs w:val="28"/>
          <w:lang w:eastAsia="ar-SA"/>
        </w:rPr>
        <w:t xml:space="preserve"> и</w:t>
      </w:r>
      <w:r w:rsidR="00902B85" w:rsidRPr="00D779EA">
        <w:rPr>
          <w:sz w:val="28"/>
          <w:szCs w:val="28"/>
          <w:lang w:eastAsia="ar-SA"/>
        </w:rPr>
        <w:t>нформаци</w:t>
      </w:r>
      <w:r w:rsidR="002D7FD2">
        <w:rPr>
          <w:sz w:val="28"/>
          <w:szCs w:val="28"/>
          <w:lang w:eastAsia="ar-SA"/>
        </w:rPr>
        <w:t>и, размещенной</w:t>
      </w:r>
      <w:r w:rsidR="00902B85" w:rsidRPr="00D779EA">
        <w:rPr>
          <w:sz w:val="28"/>
          <w:szCs w:val="28"/>
          <w:lang w:eastAsia="ar-SA"/>
        </w:rPr>
        <w:t xml:space="preserve"> </w:t>
      </w:r>
      <w:r w:rsidR="002D7FD2">
        <w:rPr>
          <w:sz w:val="28"/>
          <w:szCs w:val="28"/>
          <w:lang w:eastAsia="ar-SA"/>
        </w:rPr>
        <w:t>н</w:t>
      </w:r>
      <w:r w:rsidR="002D7FD2" w:rsidRPr="002D7FD2">
        <w:rPr>
          <w:sz w:val="28"/>
          <w:szCs w:val="28"/>
          <w:lang w:eastAsia="ar-SA"/>
        </w:rPr>
        <w:t>а информационном стенде Министерства и на странице Министерства</w:t>
      </w:r>
      <w:proofErr w:type="gramStart"/>
      <w:r w:rsidR="00902B85" w:rsidRPr="00D779EA">
        <w:rPr>
          <w:sz w:val="28"/>
          <w:szCs w:val="28"/>
          <w:lang w:eastAsia="ar-SA"/>
        </w:rPr>
        <w:t>.</w:t>
      </w:r>
      <w:r w:rsidRPr="00D779EA">
        <w:rPr>
          <w:sz w:val="28"/>
          <w:szCs w:val="28"/>
          <w:lang w:eastAsia="ar-SA"/>
        </w:rPr>
        <w:t>»;</w:t>
      </w:r>
      <w:proofErr w:type="gramEnd"/>
    </w:p>
    <w:p w:rsidR="00FD35D1" w:rsidRDefault="00FD35D1" w:rsidP="00902B85">
      <w:pPr>
        <w:autoSpaceDE w:val="0"/>
        <w:autoSpaceDN w:val="0"/>
        <w:adjustRightInd w:val="0"/>
        <w:spacing w:line="235" w:lineRule="auto"/>
        <w:ind w:firstLine="708"/>
        <w:jc w:val="both"/>
        <w:outlineLvl w:val="0"/>
        <w:rPr>
          <w:sz w:val="28"/>
          <w:szCs w:val="28"/>
          <w:lang w:eastAsia="ar-SA"/>
        </w:rPr>
      </w:pPr>
      <w:r>
        <w:rPr>
          <w:sz w:val="28"/>
          <w:szCs w:val="28"/>
          <w:lang w:eastAsia="ar-SA"/>
        </w:rPr>
        <w:t>1.2</w:t>
      </w:r>
      <w:r w:rsidR="0073438C">
        <w:rPr>
          <w:sz w:val="28"/>
          <w:szCs w:val="28"/>
          <w:lang w:eastAsia="ar-SA"/>
        </w:rPr>
        <w:t xml:space="preserve">. </w:t>
      </w:r>
      <w:r>
        <w:rPr>
          <w:sz w:val="28"/>
          <w:szCs w:val="28"/>
          <w:lang w:eastAsia="ar-SA"/>
        </w:rPr>
        <w:t>в разделе 2:</w:t>
      </w:r>
    </w:p>
    <w:p w:rsidR="007D56D8" w:rsidRDefault="00FD35D1" w:rsidP="00902B85">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а) </w:t>
      </w:r>
      <w:r w:rsidR="0073438C">
        <w:rPr>
          <w:sz w:val="28"/>
          <w:szCs w:val="28"/>
          <w:lang w:eastAsia="ar-SA"/>
        </w:rPr>
        <w:t xml:space="preserve">часть 2.2 </w:t>
      </w:r>
      <w:r w:rsidR="0073438C" w:rsidRPr="00D779EA">
        <w:rPr>
          <w:sz w:val="28"/>
          <w:szCs w:val="28"/>
          <w:lang w:eastAsia="ar-SA"/>
        </w:rPr>
        <w:t>изложить в следующей редакции:</w:t>
      </w:r>
    </w:p>
    <w:p w:rsidR="0073438C" w:rsidRPr="0073438C" w:rsidRDefault="0073438C" w:rsidP="0073438C">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«2.2. </w:t>
      </w:r>
      <w:r w:rsidRPr="0073438C">
        <w:rPr>
          <w:sz w:val="28"/>
          <w:szCs w:val="28"/>
          <w:lang w:eastAsia="ar-SA"/>
        </w:rPr>
        <w:t>Наименование исполнительного органа государственной власти Камчатского края, предоставляющего государственную услугу</w:t>
      </w:r>
    </w:p>
    <w:p w:rsidR="0073438C" w:rsidRPr="0073438C" w:rsidRDefault="0073438C" w:rsidP="0073438C">
      <w:pPr>
        <w:autoSpaceDE w:val="0"/>
        <w:autoSpaceDN w:val="0"/>
        <w:adjustRightInd w:val="0"/>
        <w:spacing w:line="235" w:lineRule="auto"/>
        <w:ind w:firstLine="708"/>
        <w:jc w:val="both"/>
        <w:outlineLvl w:val="0"/>
        <w:rPr>
          <w:sz w:val="28"/>
          <w:szCs w:val="28"/>
          <w:lang w:eastAsia="ar-SA"/>
        </w:rPr>
      </w:pPr>
      <w:r w:rsidRPr="0073438C">
        <w:rPr>
          <w:sz w:val="28"/>
          <w:szCs w:val="28"/>
          <w:lang w:eastAsia="ar-SA"/>
        </w:rPr>
        <w:t>Государственная услуга предоставляется Министерством природных ресурсов и экологии Камчатского края. Структурным подразделением Министерства, осуществляющим предоставление государственной услуги, является отдел охраны окружающей среды и государственной экологической экспертизы.</w:t>
      </w:r>
    </w:p>
    <w:p w:rsidR="0073438C" w:rsidRDefault="0073438C" w:rsidP="0073438C">
      <w:pPr>
        <w:autoSpaceDE w:val="0"/>
        <w:autoSpaceDN w:val="0"/>
        <w:adjustRightInd w:val="0"/>
        <w:spacing w:line="235" w:lineRule="auto"/>
        <w:ind w:firstLine="708"/>
        <w:jc w:val="both"/>
        <w:outlineLvl w:val="0"/>
        <w:rPr>
          <w:sz w:val="28"/>
          <w:szCs w:val="28"/>
          <w:lang w:eastAsia="ar-SA"/>
        </w:rPr>
      </w:pPr>
      <w:r w:rsidRPr="0073438C">
        <w:rPr>
          <w:sz w:val="28"/>
          <w:szCs w:val="28"/>
          <w:lang w:eastAsia="ar-SA"/>
        </w:rPr>
        <w:t xml:space="preserve">Запрещается требовать от </w:t>
      </w:r>
      <w:r w:rsidR="004C1D03">
        <w:rPr>
          <w:sz w:val="28"/>
          <w:szCs w:val="28"/>
          <w:lang w:eastAsia="ar-SA"/>
        </w:rPr>
        <w:t>заказчика</w:t>
      </w:r>
      <w:r w:rsidRPr="0073438C">
        <w:rPr>
          <w:sz w:val="28"/>
          <w:szCs w:val="28"/>
          <w:lang w:eastAsia="ar-SA"/>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roofErr w:type="gramStart"/>
      <w:r w:rsidRPr="0073438C">
        <w:rPr>
          <w:sz w:val="28"/>
          <w:szCs w:val="28"/>
          <w:lang w:eastAsia="ar-SA"/>
        </w:rPr>
        <w:t>.</w:t>
      </w:r>
      <w:r>
        <w:rPr>
          <w:sz w:val="28"/>
          <w:szCs w:val="28"/>
          <w:lang w:eastAsia="ar-SA"/>
        </w:rPr>
        <w:t>»;</w:t>
      </w:r>
      <w:proofErr w:type="gramEnd"/>
    </w:p>
    <w:p w:rsidR="00384E4A" w:rsidRDefault="00DF1A6C" w:rsidP="00384E4A">
      <w:pPr>
        <w:autoSpaceDE w:val="0"/>
        <w:autoSpaceDN w:val="0"/>
        <w:adjustRightInd w:val="0"/>
        <w:spacing w:line="235" w:lineRule="auto"/>
        <w:ind w:firstLine="708"/>
        <w:jc w:val="both"/>
        <w:outlineLvl w:val="0"/>
        <w:rPr>
          <w:sz w:val="28"/>
          <w:szCs w:val="28"/>
          <w:lang w:eastAsia="ar-SA"/>
        </w:rPr>
      </w:pPr>
      <w:r>
        <w:rPr>
          <w:sz w:val="28"/>
          <w:szCs w:val="28"/>
          <w:lang w:eastAsia="ar-SA"/>
        </w:rPr>
        <w:t>б)</w:t>
      </w:r>
      <w:r w:rsidR="0073438C">
        <w:rPr>
          <w:sz w:val="28"/>
          <w:szCs w:val="28"/>
          <w:lang w:eastAsia="ar-SA"/>
        </w:rPr>
        <w:t xml:space="preserve"> </w:t>
      </w:r>
      <w:r w:rsidR="00384E4A">
        <w:rPr>
          <w:sz w:val="28"/>
          <w:szCs w:val="28"/>
          <w:lang w:eastAsia="ar-SA"/>
        </w:rPr>
        <w:t xml:space="preserve">в </w:t>
      </w:r>
      <w:r w:rsidR="00426A99">
        <w:rPr>
          <w:sz w:val="28"/>
          <w:szCs w:val="28"/>
          <w:lang w:eastAsia="ar-SA"/>
        </w:rPr>
        <w:t>част</w:t>
      </w:r>
      <w:r w:rsidR="0042672F">
        <w:rPr>
          <w:sz w:val="28"/>
          <w:szCs w:val="28"/>
          <w:lang w:eastAsia="ar-SA"/>
        </w:rPr>
        <w:t>и</w:t>
      </w:r>
      <w:r w:rsidR="00426A99">
        <w:rPr>
          <w:sz w:val="28"/>
          <w:szCs w:val="28"/>
          <w:lang w:eastAsia="ar-SA"/>
        </w:rPr>
        <w:t xml:space="preserve"> 2.4</w:t>
      </w:r>
      <w:r w:rsidR="00384E4A">
        <w:rPr>
          <w:sz w:val="28"/>
          <w:szCs w:val="28"/>
          <w:lang w:eastAsia="ar-SA"/>
        </w:rPr>
        <w:t>:</w:t>
      </w:r>
    </w:p>
    <w:p w:rsidR="00A23CF7" w:rsidRDefault="00384E4A" w:rsidP="00384E4A">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 </w:t>
      </w:r>
      <w:r w:rsidR="00A23CF7">
        <w:rPr>
          <w:sz w:val="28"/>
          <w:szCs w:val="28"/>
          <w:lang w:eastAsia="ar-SA"/>
        </w:rPr>
        <w:t>в пункте 2.4.1:</w:t>
      </w:r>
    </w:p>
    <w:p w:rsidR="00384E4A" w:rsidRDefault="00384E4A" w:rsidP="00384E4A">
      <w:pPr>
        <w:autoSpaceDE w:val="0"/>
        <w:autoSpaceDN w:val="0"/>
        <w:adjustRightInd w:val="0"/>
        <w:spacing w:line="235" w:lineRule="auto"/>
        <w:ind w:firstLine="708"/>
        <w:jc w:val="both"/>
        <w:outlineLvl w:val="0"/>
        <w:rPr>
          <w:sz w:val="28"/>
          <w:szCs w:val="28"/>
          <w:lang w:eastAsia="ar-SA"/>
        </w:rPr>
      </w:pPr>
      <w:r>
        <w:rPr>
          <w:sz w:val="28"/>
          <w:szCs w:val="28"/>
          <w:lang w:eastAsia="ar-SA"/>
        </w:rPr>
        <w:t>слова «три» заменить словом «два»;</w:t>
      </w:r>
    </w:p>
    <w:p w:rsidR="0073438C" w:rsidRDefault="00426A99" w:rsidP="00384E4A">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дополнить </w:t>
      </w:r>
      <w:r w:rsidR="0042672F">
        <w:rPr>
          <w:sz w:val="28"/>
          <w:szCs w:val="28"/>
          <w:lang w:eastAsia="ar-SA"/>
        </w:rPr>
        <w:t>абзацем вторым</w:t>
      </w:r>
      <w:r>
        <w:rPr>
          <w:sz w:val="28"/>
          <w:szCs w:val="28"/>
          <w:lang w:eastAsia="ar-SA"/>
        </w:rPr>
        <w:t xml:space="preserve"> следующего содержания:</w:t>
      </w:r>
    </w:p>
    <w:p w:rsidR="00426A99" w:rsidRDefault="00426A99" w:rsidP="0073438C">
      <w:pPr>
        <w:autoSpaceDE w:val="0"/>
        <w:autoSpaceDN w:val="0"/>
        <w:adjustRightInd w:val="0"/>
        <w:spacing w:line="235" w:lineRule="auto"/>
        <w:ind w:firstLine="708"/>
        <w:jc w:val="both"/>
        <w:outlineLvl w:val="0"/>
        <w:rPr>
          <w:sz w:val="28"/>
          <w:szCs w:val="28"/>
          <w:lang w:eastAsia="ar-SA"/>
        </w:rPr>
      </w:pPr>
      <w:r>
        <w:rPr>
          <w:sz w:val="28"/>
          <w:szCs w:val="28"/>
          <w:lang w:eastAsia="ar-SA"/>
        </w:rPr>
        <w:t>«</w:t>
      </w:r>
      <w:r w:rsidR="00427750" w:rsidRPr="00427750">
        <w:rPr>
          <w:sz w:val="28"/>
          <w:szCs w:val="28"/>
          <w:lang w:eastAsia="ar-SA"/>
        </w:rPr>
        <w:t xml:space="preserve">Срок </w:t>
      </w:r>
      <w:r w:rsidR="00427750">
        <w:rPr>
          <w:sz w:val="28"/>
          <w:szCs w:val="28"/>
          <w:lang w:eastAsia="ar-SA"/>
        </w:rPr>
        <w:t>предоставления государственной услуги в отношении</w:t>
      </w:r>
      <w:r w:rsidR="00427750" w:rsidRPr="00427750">
        <w:rPr>
          <w:sz w:val="28"/>
          <w:szCs w:val="28"/>
          <w:lang w:eastAsia="ar-SA"/>
        </w:rPr>
        <w:t xml:space="preserve"> проектной документации объектов инфраструктуры территорий опережающего социально-экономического развития, указанных в части 1 статьи</w:t>
      </w:r>
      <w:r w:rsidR="00427750">
        <w:rPr>
          <w:sz w:val="28"/>
          <w:szCs w:val="28"/>
          <w:lang w:eastAsia="ar-SA"/>
        </w:rPr>
        <w:t xml:space="preserve"> 27 </w:t>
      </w:r>
      <w:r w:rsidR="00427750" w:rsidRPr="00427750">
        <w:rPr>
          <w:sz w:val="28"/>
          <w:szCs w:val="28"/>
          <w:lang w:eastAsia="ar-SA"/>
        </w:rPr>
        <w:t>Ф</w:t>
      </w:r>
      <w:r w:rsidR="00427750">
        <w:rPr>
          <w:sz w:val="28"/>
          <w:szCs w:val="28"/>
          <w:lang w:eastAsia="ar-SA"/>
        </w:rPr>
        <w:t>едеральный закон от 29.12.2014 №</w:t>
      </w:r>
      <w:r w:rsidR="00427750" w:rsidRPr="00427750">
        <w:rPr>
          <w:sz w:val="28"/>
          <w:szCs w:val="28"/>
          <w:lang w:eastAsia="ar-SA"/>
        </w:rPr>
        <w:t xml:space="preserve"> 473-ФЗ </w:t>
      </w:r>
      <w:r w:rsidR="00427750">
        <w:rPr>
          <w:sz w:val="28"/>
          <w:szCs w:val="28"/>
          <w:lang w:eastAsia="ar-SA"/>
        </w:rPr>
        <w:t>«</w:t>
      </w:r>
      <w:r w:rsidR="00427750" w:rsidRPr="00427750">
        <w:rPr>
          <w:sz w:val="28"/>
          <w:szCs w:val="28"/>
          <w:lang w:eastAsia="ar-SA"/>
        </w:rPr>
        <w:t>О территориях опережающего социально-экономического развития в Российской Федерации</w:t>
      </w:r>
      <w:r w:rsidR="00427750">
        <w:rPr>
          <w:sz w:val="28"/>
          <w:szCs w:val="28"/>
          <w:lang w:eastAsia="ar-SA"/>
        </w:rPr>
        <w:t>»</w:t>
      </w:r>
      <w:r w:rsidR="00427750" w:rsidRPr="00427750">
        <w:rPr>
          <w:sz w:val="28"/>
          <w:szCs w:val="28"/>
          <w:lang w:eastAsia="ar-SA"/>
        </w:rPr>
        <w:t>, не может превышать сорок пять дней после ее предварительной оплаты в полном объеме</w:t>
      </w:r>
      <w:proofErr w:type="gramStart"/>
      <w:r w:rsidR="00427750" w:rsidRPr="00427750">
        <w:rPr>
          <w:sz w:val="28"/>
          <w:szCs w:val="28"/>
          <w:lang w:eastAsia="ar-SA"/>
        </w:rPr>
        <w:t>.</w:t>
      </w:r>
      <w:r w:rsidR="00427750">
        <w:rPr>
          <w:sz w:val="28"/>
          <w:szCs w:val="28"/>
          <w:lang w:eastAsia="ar-SA"/>
        </w:rPr>
        <w:t>»;</w:t>
      </w:r>
      <w:proofErr w:type="gramEnd"/>
    </w:p>
    <w:p w:rsidR="00A23CF7" w:rsidRDefault="00A23CF7" w:rsidP="0073438C">
      <w:pPr>
        <w:autoSpaceDE w:val="0"/>
        <w:autoSpaceDN w:val="0"/>
        <w:adjustRightInd w:val="0"/>
        <w:spacing w:line="235" w:lineRule="auto"/>
        <w:ind w:firstLine="708"/>
        <w:jc w:val="both"/>
        <w:outlineLvl w:val="0"/>
        <w:rPr>
          <w:sz w:val="28"/>
          <w:szCs w:val="28"/>
          <w:lang w:eastAsia="ar-SA"/>
        </w:rPr>
      </w:pPr>
      <w:r>
        <w:rPr>
          <w:sz w:val="28"/>
          <w:szCs w:val="28"/>
          <w:lang w:eastAsia="ar-SA"/>
        </w:rPr>
        <w:t>- пункт 2.4.2 изложить в следующей редакции:</w:t>
      </w:r>
    </w:p>
    <w:p w:rsidR="00A23CF7" w:rsidRPr="00A23CF7" w:rsidRDefault="00A23CF7" w:rsidP="00A23CF7">
      <w:pPr>
        <w:autoSpaceDE w:val="0"/>
        <w:autoSpaceDN w:val="0"/>
        <w:adjustRightInd w:val="0"/>
        <w:spacing w:line="235" w:lineRule="auto"/>
        <w:ind w:firstLine="708"/>
        <w:jc w:val="both"/>
        <w:outlineLvl w:val="0"/>
        <w:rPr>
          <w:sz w:val="28"/>
          <w:szCs w:val="28"/>
          <w:lang w:eastAsia="ar-SA"/>
        </w:rPr>
      </w:pPr>
      <w:r>
        <w:rPr>
          <w:sz w:val="28"/>
          <w:szCs w:val="28"/>
          <w:lang w:eastAsia="ar-SA"/>
        </w:rPr>
        <w:lastRenderedPageBreak/>
        <w:t xml:space="preserve">«2.4.2. </w:t>
      </w:r>
      <w:r w:rsidRPr="00A23CF7">
        <w:rPr>
          <w:sz w:val="28"/>
          <w:szCs w:val="28"/>
          <w:lang w:eastAsia="ar-SA"/>
        </w:rPr>
        <w:t>Срок предоставления государственной услуги определяется в зависимости от трудоемкости экспертных работ с учетом объема представленных на экспертизу материалов, природных особенностей территории и экологической ситуации в районе намечаемой деятельности и особенностей воздействия намечаемой дея</w:t>
      </w:r>
      <w:r w:rsidR="00F54D10">
        <w:rPr>
          <w:sz w:val="28"/>
          <w:szCs w:val="28"/>
          <w:lang w:eastAsia="ar-SA"/>
        </w:rPr>
        <w:t>тельности на окружающую среду</w:t>
      </w:r>
      <w:r>
        <w:rPr>
          <w:sz w:val="28"/>
          <w:szCs w:val="28"/>
          <w:lang w:eastAsia="ar-SA"/>
        </w:rPr>
        <w:t>.</w:t>
      </w:r>
    </w:p>
    <w:p w:rsidR="00A23CF7" w:rsidRDefault="00A23CF7" w:rsidP="00A23CF7">
      <w:pPr>
        <w:autoSpaceDE w:val="0"/>
        <w:autoSpaceDN w:val="0"/>
        <w:adjustRightInd w:val="0"/>
        <w:spacing w:line="235" w:lineRule="auto"/>
        <w:ind w:firstLine="708"/>
        <w:jc w:val="both"/>
        <w:outlineLvl w:val="0"/>
        <w:rPr>
          <w:sz w:val="28"/>
          <w:szCs w:val="28"/>
          <w:lang w:eastAsia="ar-SA"/>
        </w:rPr>
      </w:pPr>
      <w:r w:rsidRPr="00EF1E47">
        <w:rPr>
          <w:sz w:val="28"/>
          <w:szCs w:val="28"/>
          <w:lang w:eastAsia="ar-SA"/>
        </w:rPr>
        <w:t>Базовые критерии по сложности объектов государственной экологической экспертизы представлены в приложении 2</w:t>
      </w:r>
      <w:r w:rsidR="00EF1E47" w:rsidRPr="00EF1E47">
        <w:rPr>
          <w:sz w:val="28"/>
          <w:szCs w:val="28"/>
          <w:lang w:eastAsia="ar-SA"/>
        </w:rPr>
        <w:t>1</w:t>
      </w:r>
      <w:r w:rsidRPr="00EF1E47">
        <w:rPr>
          <w:sz w:val="28"/>
          <w:szCs w:val="28"/>
          <w:lang w:eastAsia="ar-SA"/>
        </w:rPr>
        <w:t xml:space="preserve"> к настоящему Регламенту</w:t>
      </w:r>
      <w:proofErr w:type="gramStart"/>
      <w:r w:rsidRPr="00EF1E47">
        <w:rPr>
          <w:sz w:val="28"/>
          <w:szCs w:val="28"/>
          <w:lang w:eastAsia="ar-SA"/>
        </w:rPr>
        <w:t>.</w:t>
      </w:r>
      <w:r w:rsidR="00EF1E47">
        <w:rPr>
          <w:sz w:val="28"/>
          <w:szCs w:val="28"/>
          <w:lang w:eastAsia="ar-SA"/>
        </w:rPr>
        <w:t>»;</w:t>
      </w:r>
      <w:proofErr w:type="gramEnd"/>
    </w:p>
    <w:p w:rsidR="00427750" w:rsidRDefault="00C67C7B" w:rsidP="0073438C">
      <w:pPr>
        <w:autoSpaceDE w:val="0"/>
        <w:autoSpaceDN w:val="0"/>
        <w:adjustRightInd w:val="0"/>
        <w:spacing w:line="235" w:lineRule="auto"/>
        <w:ind w:firstLine="708"/>
        <w:jc w:val="both"/>
        <w:outlineLvl w:val="0"/>
        <w:rPr>
          <w:sz w:val="28"/>
          <w:szCs w:val="28"/>
          <w:lang w:eastAsia="ar-SA"/>
        </w:rPr>
      </w:pPr>
      <w:r>
        <w:rPr>
          <w:sz w:val="28"/>
          <w:szCs w:val="28"/>
          <w:lang w:eastAsia="ar-SA"/>
        </w:rPr>
        <w:t>в)</w:t>
      </w:r>
      <w:r w:rsidR="00E170F7" w:rsidRPr="00E170F7">
        <w:rPr>
          <w:sz w:val="28"/>
          <w:szCs w:val="28"/>
          <w:lang w:eastAsia="ar-SA"/>
        </w:rPr>
        <w:t xml:space="preserve"> </w:t>
      </w:r>
      <w:r w:rsidR="00871D92">
        <w:rPr>
          <w:sz w:val="28"/>
          <w:szCs w:val="28"/>
          <w:lang w:eastAsia="ar-SA"/>
        </w:rPr>
        <w:t xml:space="preserve"> </w:t>
      </w:r>
      <w:r w:rsidR="002D7FD2">
        <w:rPr>
          <w:sz w:val="28"/>
          <w:szCs w:val="28"/>
          <w:lang w:eastAsia="ar-SA"/>
        </w:rPr>
        <w:t xml:space="preserve">часть 2.5 изложить </w:t>
      </w:r>
      <w:r w:rsidR="002D7FD2" w:rsidRPr="00D779EA">
        <w:rPr>
          <w:sz w:val="28"/>
          <w:szCs w:val="28"/>
          <w:lang w:eastAsia="ar-SA"/>
        </w:rPr>
        <w:t>в следующей редакции:</w:t>
      </w:r>
    </w:p>
    <w:p w:rsidR="002D7FD2" w:rsidRDefault="002331A6" w:rsidP="0073438C">
      <w:pPr>
        <w:autoSpaceDE w:val="0"/>
        <w:autoSpaceDN w:val="0"/>
        <w:adjustRightInd w:val="0"/>
        <w:spacing w:line="235" w:lineRule="auto"/>
        <w:ind w:firstLine="708"/>
        <w:jc w:val="both"/>
        <w:outlineLvl w:val="0"/>
        <w:rPr>
          <w:sz w:val="28"/>
          <w:szCs w:val="28"/>
          <w:lang w:eastAsia="ar-SA"/>
        </w:rPr>
      </w:pPr>
      <w:r>
        <w:rPr>
          <w:sz w:val="28"/>
          <w:szCs w:val="28"/>
          <w:lang w:eastAsia="ar-SA"/>
        </w:rPr>
        <w:t>«2.5.</w:t>
      </w:r>
      <w:r w:rsidR="00B86505" w:rsidRPr="00B86505">
        <w:t xml:space="preserve"> </w:t>
      </w:r>
      <w:r w:rsidR="00B86505">
        <w:t>Н</w:t>
      </w:r>
      <w:r w:rsidR="00B86505" w:rsidRPr="00B86505">
        <w:rPr>
          <w:sz w:val="28"/>
          <w:szCs w:val="28"/>
          <w:lang w:eastAsia="ar-SA"/>
        </w:rPr>
        <w:t>ормативные правовые акты, регулирующие предоставление государственной услуги</w:t>
      </w:r>
    </w:p>
    <w:p w:rsidR="002331A6" w:rsidRDefault="002331A6" w:rsidP="0073438C">
      <w:pPr>
        <w:autoSpaceDE w:val="0"/>
        <w:autoSpaceDN w:val="0"/>
        <w:adjustRightInd w:val="0"/>
        <w:spacing w:line="235" w:lineRule="auto"/>
        <w:ind w:firstLine="708"/>
        <w:jc w:val="both"/>
        <w:outlineLvl w:val="0"/>
        <w:rPr>
          <w:sz w:val="28"/>
          <w:szCs w:val="28"/>
          <w:lang w:eastAsia="ar-SA"/>
        </w:rPr>
      </w:pPr>
      <w:r w:rsidRPr="002331A6">
        <w:rPr>
          <w:sz w:val="28"/>
          <w:szCs w:val="28"/>
          <w:lang w:eastAsia="ar-SA"/>
        </w:rPr>
        <w:t xml:space="preserve">Перечень нормативных правовых актов, регулирующих предоставление </w:t>
      </w:r>
      <w:r w:rsidRPr="00C31859">
        <w:rPr>
          <w:sz w:val="28"/>
          <w:szCs w:val="28"/>
          <w:lang w:eastAsia="ar-SA"/>
        </w:rPr>
        <w:t>государственной услуги</w:t>
      </w:r>
      <w:r w:rsidR="00C31859" w:rsidRPr="00C31859">
        <w:rPr>
          <w:sz w:val="28"/>
          <w:szCs w:val="28"/>
          <w:lang w:eastAsia="ar-SA"/>
        </w:rPr>
        <w:t>,</w:t>
      </w:r>
      <w:r w:rsidRPr="00C31859">
        <w:rPr>
          <w:sz w:val="28"/>
          <w:szCs w:val="28"/>
          <w:lang w:eastAsia="ar-SA"/>
        </w:rPr>
        <w:t xml:space="preserve"> </w:t>
      </w:r>
      <w:r w:rsidR="00B86505" w:rsidRPr="00C31859">
        <w:rPr>
          <w:sz w:val="28"/>
          <w:szCs w:val="28"/>
          <w:lang w:eastAsia="ar-SA"/>
        </w:rPr>
        <w:t>размещается</w:t>
      </w:r>
      <w:r w:rsidR="009B0B76" w:rsidRPr="00C31859">
        <w:rPr>
          <w:sz w:val="28"/>
          <w:szCs w:val="28"/>
          <w:lang w:eastAsia="ar-SA"/>
        </w:rPr>
        <w:t xml:space="preserve"> </w:t>
      </w:r>
      <w:r w:rsidR="00C31859" w:rsidRPr="00C31859">
        <w:rPr>
          <w:sz w:val="28"/>
          <w:szCs w:val="28"/>
          <w:lang w:eastAsia="ar-SA"/>
        </w:rPr>
        <w:t>в государственной информационной системе «Федеральный реестр государственных и муниципальных услуг (функций)»</w:t>
      </w:r>
      <w:r w:rsidR="00C31859">
        <w:rPr>
          <w:sz w:val="28"/>
          <w:szCs w:val="28"/>
          <w:lang w:eastAsia="ar-SA"/>
        </w:rPr>
        <w:t>,</w:t>
      </w:r>
      <w:r w:rsidR="00B86505">
        <w:rPr>
          <w:sz w:val="28"/>
          <w:szCs w:val="28"/>
          <w:lang w:eastAsia="ar-SA"/>
        </w:rPr>
        <w:t xml:space="preserve"> </w:t>
      </w:r>
      <w:r w:rsidR="00B86505" w:rsidRPr="00B86505">
        <w:rPr>
          <w:sz w:val="28"/>
          <w:szCs w:val="28"/>
          <w:lang w:eastAsia="ar-SA"/>
        </w:rPr>
        <w:t>на ЕПГУ</w:t>
      </w:r>
      <w:r w:rsidR="00B86505">
        <w:rPr>
          <w:sz w:val="28"/>
          <w:szCs w:val="28"/>
          <w:lang w:eastAsia="ar-SA"/>
        </w:rPr>
        <w:t>/</w:t>
      </w:r>
      <w:r w:rsidR="00B86505" w:rsidRPr="00B86505">
        <w:rPr>
          <w:sz w:val="28"/>
          <w:szCs w:val="28"/>
          <w:lang w:eastAsia="ar-SA"/>
        </w:rPr>
        <w:t>РПГУ</w:t>
      </w:r>
      <w:r w:rsidR="00C31859">
        <w:rPr>
          <w:sz w:val="28"/>
          <w:szCs w:val="28"/>
          <w:lang w:eastAsia="ar-SA"/>
        </w:rPr>
        <w:t xml:space="preserve"> и</w:t>
      </w:r>
      <w:r w:rsidR="00B86505">
        <w:rPr>
          <w:sz w:val="28"/>
          <w:szCs w:val="28"/>
          <w:lang w:eastAsia="ar-SA"/>
        </w:rPr>
        <w:t xml:space="preserve"> странице Министерства</w:t>
      </w:r>
      <w:proofErr w:type="gramStart"/>
      <w:r w:rsidRPr="002331A6">
        <w:rPr>
          <w:sz w:val="28"/>
          <w:szCs w:val="28"/>
          <w:lang w:eastAsia="ar-SA"/>
        </w:rPr>
        <w:t>.</w:t>
      </w:r>
      <w:r w:rsidR="00B86505">
        <w:rPr>
          <w:sz w:val="28"/>
          <w:szCs w:val="28"/>
          <w:lang w:eastAsia="ar-SA"/>
        </w:rPr>
        <w:t>»;</w:t>
      </w:r>
      <w:proofErr w:type="gramEnd"/>
    </w:p>
    <w:p w:rsidR="00D01A57" w:rsidRPr="00E170F7" w:rsidRDefault="00D01A57" w:rsidP="00D01A57">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г) </w:t>
      </w:r>
      <w:r w:rsidRPr="00E170F7">
        <w:rPr>
          <w:sz w:val="28"/>
          <w:szCs w:val="28"/>
          <w:lang w:eastAsia="ar-SA"/>
        </w:rPr>
        <w:t>в пункте 2.6.8 части 2.6:</w:t>
      </w:r>
    </w:p>
    <w:p w:rsidR="00D01A57" w:rsidRPr="00E170F7" w:rsidRDefault="00D01A57" w:rsidP="00D01A57">
      <w:pPr>
        <w:autoSpaceDE w:val="0"/>
        <w:autoSpaceDN w:val="0"/>
        <w:adjustRightInd w:val="0"/>
        <w:spacing w:line="235" w:lineRule="auto"/>
        <w:ind w:firstLine="708"/>
        <w:jc w:val="both"/>
        <w:outlineLvl w:val="0"/>
        <w:rPr>
          <w:sz w:val="28"/>
          <w:szCs w:val="28"/>
          <w:lang w:eastAsia="ar-SA"/>
        </w:rPr>
      </w:pPr>
      <w:r w:rsidRPr="00E170F7">
        <w:rPr>
          <w:sz w:val="28"/>
          <w:szCs w:val="28"/>
          <w:lang w:eastAsia="ar-SA"/>
        </w:rPr>
        <w:t xml:space="preserve">- в </w:t>
      </w:r>
      <w:r w:rsidR="005E7B98">
        <w:rPr>
          <w:sz w:val="28"/>
          <w:szCs w:val="28"/>
          <w:lang w:eastAsia="ar-SA"/>
        </w:rPr>
        <w:t>первом абзаце</w:t>
      </w:r>
      <w:r w:rsidRPr="00E170F7">
        <w:rPr>
          <w:sz w:val="28"/>
          <w:szCs w:val="28"/>
          <w:lang w:eastAsia="ar-SA"/>
        </w:rPr>
        <w:t xml:space="preserve"> </w:t>
      </w:r>
      <w:r w:rsidR="005E7B98">
        <w:rPr>
          <w:sz w:val="28"/>
          <w:szCs w:val="28"/>
          <w:lang w:eastAsia="ar-SA"/>
        </w:rPr>
        <w:t>слова «</w:t>
      </w:r>
      <w:r w:rsidR="005E7B98" w:rsidRPr="005E7B98">
        <w:rPr>
          <w:sz w:val="28"/>
          <w:szCs w:val="28"/>
          <w:lang w:eastAsia="ar-SA"/>
        </w:rPr>
        <w:t>Единый (региональный) портал</w:t>
      </w:r>
      <w:r w:rsidR="005E7B98">
        <w:rPr>
          <w:sz w:val="28"/>
          <w:szCs w:val="28"/>
          <w:lang w:eastAsia="ar-SA"/>
        </w:rPr>
        <w:t>» заменить</w:t>
      </w:r>
      <w:r w:rsidRPr="00E170F7">
        <w:rPr>
          <w:sz w:val="28"/>
          <w:szCs w:val="28"/>
          <w:lang w:eastAsia="ar-SA"/>
        </w:rPr>
        <w:t xml:space="preserve"> словами «ЕПГУ/РПГУ»;</w:t>
      </w:r>
    </w:p>
    <w:p w:rsidR="00D01A57" w:rsidRDefault="00D01A57" w:rsidP="00D01A57">
      <w:pPr>
        <w:autoSpaceDE w:val="0"/>
        <w:autoSpaceDN w:val="0"/>
        <w:adjustRightInd w:val="0"/>
        <w:spacing w:line="235" w:lineRule="auto"/>
        <w:ind w:firstLine="708"/>
        <w:jc w:val="both"/>
        <w:outlineLvl w:val="0"/>
        <w:rPr>
          <w:sz w:val="28"/>
          <w:szCs w:val="28"/>
          <w:lang w:eastAsia="ar-SA"/>
        </w:rPr>
      </w:pPr>
      <w:r w:rsidRPr="00E170F7">
        <w:rPr>
          <w:sz w:val="28"/>
          <w:szCs w:val="28"/>
          <w:lang w:eastAsia="ar-SA"/>
        </w:rPr>
        <w:t xml:space="preserve">- </w:t>
      </w:r>
      <w:r w:rsidR="005D249F">
        <w:rPr>
          <w:sz w:val="28"/>
          <w:szCs w:val="28"/>
          <w:lang w:eastAsia="ar-SA"/>
        </w:rPr>
        <w:t>в шестом абзаце слова «личный кабинет»</w:t>
      </w:r>
      <w:r w:rsidRPr="00E170F7">
        <w:rPr>
          <w:sz w:val="28"/>
          <w:szCs w:val="28"/>
          <w:lang w:eastAsia="ar-SA"/>
        </w:rPr>
        <w:t xml:space="preserve"> </w:t>
      </w:r>
      <w:r w:rsidR="005D249F">
        <w:rPr>
          <w:sz w:val="28"/>
          <w:szCs w:val="28"/>
          <w:lang w:eastAsia="ar-SA"/>
        </w:rPr>
        <w:t>заменить словами</w:t>
      </w:r>
      <w:r w:rsidRPr="00E170F7">
        <w:rPr>
          <w:sz w:val="28"/>
          <w:szCs w:val="28"/>
          <w:lang w:eastAsia="ar-SA"/>
        </w:rPr>
        <w:t xml:space="preserve"> «единый личный кабинет»;</w:t>
      </w:r>
    </w:p>
    <w:p w:rsidR="00B86505" w:rsidRDefault="00D3344D" w:rsidP="0073438C">
      <w:pPr>
        <w:autoSpaceDE w:val="0"/>
        <w:autoSpaceDN w:val="0"/>
        <w:adjustRightInd w:val="0"/>
        <w:spacing w:line="235" w:lineRule="auto"/>
        <w:ind w:firstLine="708"/>
        <w:jc w:val="both"/>
        <w:outlineLvl w:val="0"/>
        <w:rPr>
          <w:sz w:val="28"/>
          <w:szCs w:val="28"/>
          <w:lang w:eastAsia="ar-SA"/>
        </w:rPr>
      </w:pPr>
      <w:r>
        <w:rPr>
          <w:sz w:val="28"/>
          <w:szCs w:val="28"/>
          <w:lang w:eastAsia="ar-SA"/>
        </w:rPr>
        <w:t>д)</w:t>
      </w:r>
      <w:r w:rsidR="00B86505">
        <w:rPr>
          <w:sz w:val="28"/>
          <w:szCs w:val="28"/>
          <w:lang w:eastAsia="ar-SA"/>
        </w:rPr>
        <w:t xml:space="preserve"> </w:t>
      </w:r>
      <w:r w:rsidR="00013438">
        <w:rPr>
          <w:sz w:val="28"/>
          <w:szCs w:val="28"/>
          <w:lang w:eastAsia="ar-SA"/>
        </w:rPr>
        <w:t xml:space="preserve">часть 2.7 изложить </w:t>
      </w:r>
      <w:r w:rsidR="00013438" w:rsidRPr="00D779EA">
        <w:rPr>
          <w:sz w:val="28"/>
          <w:szCs w:val="28"/>
          <w:lang w:eastAsia="ar-SA"/>
        </w:rPr>
        <w:t>в следующей редакции:</w:t>
      </w:r>
    </w:p>
    <w:p w:rsidR="00013438" w:rsidRPr="00013438" w:rsidRDefault="00013438" w:rsidP="00013438">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«2.7. </w:t>
      </w:r>
      <w:r w:rsidRPr="00013438">
        <w:rPr>
          <w:sz w:val="28"/>
          <w:szCs w:val="28"/>
          <w:lang w:eastAsia="ar-SA"/>
        </w:rPr>
        <w:t>Основания для отказа в приеме документов.</w:t>
      </w:r>
    </w:p>
    <w:p w:rsidR="007D56D8" w:rsidRDefault="00013438" w:rsidP="00013438">
      <w:pPr>
        <w:autoSpaceDE w:val="0"/>
        <w:autoSpaceDN w:val="0"/>
        <w:adjustRightInd w:val="0"/>
        <w:spacing w:line="235" w:lineRule="auto"/>
        <w:ind w:firstLine="708"/>
        <w:jc w:val="both"/>
        <w:outlineLvl w:val="0"/>
        <w:rPr>
          <w:sz w:val="28"/>
          <w:szCs w:val="28"/>
          <w:lang w:eastAsia="ar-SA"/>
        </w:rPr>
      </w:pPr>
      <w:r w:rsidRPr="00013438">
        <w:rPr>
          <w:sz w:val="28"/>
          <w:szCs w:val="28"/>
          <w:lang w:eastAsia="ar-SA"/>
        </w:rPr>
        <w:t>2.</w:t>
      </w:r>
      <w:r>
        <w:rPr>
          <w:sz w:val="28"/>
          <w:szCs w:val="28"/>
          <w:lang w:eastAsia="ar-SA"/>
        </w:rPr>
        <w:t>7</w:t>
      </w:r>
      <w:r w:rsidRPr="00013438">
        <w:rPr>
          <w:sz w:val="28"/>
          <w:szCs w:val="28"/>
          <w:lang w:eastAsia="ar-SA"/>
        </w:rPr>
        <w:t>.1. Основания для отказа в приеме документов отсутствуют</w:t>
      </w:r>
      <w:proofErr w:type="gramStart"/>
      <w:r w:rsidRPr="00013438">
        <w:rPr>
          <w:sz w:val="28"/>
          <w:szCs w:val="28"/>
          <w:lang w:eastAsia="ar-SA"/>
        </w:rPr>
        <w:t>.</w:t>
      </w:r>
      <w:r>
        <w:rPr>
          <w:sz w:val="28"/>
          <w:szCs w:val="28"/>
          <w:lang w:eastAsia="ar-SA"/>
        </w:rPr>
        <w:t>»;</w:t>
      </w:r>
      <w:proofErr w:type="gramEnd"/>
    </w:p>
    <w:p w:rsidR="00013438" w:rsidRDefault="00D3344D" w:rsidP="00013438">
      <w:pPr>
        <w:autoSpaceDE w:val="0"/>
        <w:autoSpaceDN w:val="0"/>
        <w:adjustRightInd w:val="0"/>
        <w:spacing w:line="235" w:lineRule="auto"/>
        <w:ind w:firstLine="708"/>
        <w:jc w:val="both"/>
        <w:outlineLvl w:val="0"/>
        <w:rPr>
          <w:sz w:val="28"/>
          <w:szCs w:val="28"/>
          <w:lang w:eastAsia="ar-SA"/>
        </w:rPr>
      </w:pPr>
      <w:r>
        <w:rPr>
          <w:sz w:val="28"/>
          <w:szCs w:val="28"/>
          <w:lang w:eastAsia="ar-SA"/>
        </w:rPr>
        <w:t>е)</w:t>
      </w:r>
      <w:r w:rsidR="00013438">
        <w:rPr>
          <w:sz w:val="28"/>
          <w:szCs w:val="28"/>
          <w:lang w:eastAsia="ar-SA"/>
        </w:rPr>
        <w:t xml:space="preserve"> </w:t>
      </w:r>
      <w:r w:rsidR="00880362">
        <w:rPr>
          <w:sz w:val="28"/>
          <w:szCs w:val="28"/>
          <w:lang w:eastAsia="ar-SA"/>
        </w:rPr>
        <w:t xml:space="preserve">часть 2.8 изложить </w:t>
      </w:r>
      <w:r w:rsidR="00880362" w:rsidRPr="00D779EA">
        <w:rPr>
          <w:sz w:val="28"/>
          <w:szCs w:val="28"/>
          <w:lang w:eastAsia="ar-SA"/>
        </w:rPr>
        <w:t>в следующей редакции:</w:t>
      </w:r>
    </w:p>
    <w:p w:rsidR="00880362" w:rsidRDefault="00880362" w:rsidP="00013438">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«2.8. </w:t>
      </w:r>
      <w:r w:rsidRPr="00880362">
        <w:rPr>
          <w:sz w:val="28"/>
          <w:szCs w:val="28"/>
          <w:lang w:eastAsia="ar-SA"/>
        </w:rPr>
        <w:t>Исчерпывающий перечень оснований для отказа в предоставлении государственной услуги</w:t>
      </w:r>
    </w:p>
    <w:p w:rsidR="00880362" w:rsidRPr="00880362" w:rsidRDefault="003651C9" w:rsidP="00880362">
      <w:pPr>
        <w:autoSpaceDE w:val="0"/>
        <w:autoSpaceDN w:val="0"/>
        <w:adjustRightInd w:val="0"/>
        <w:spacing w:line="235" w:lineRule="auto"/>
        <w:ind w:firstLine="708"/>
        <w:jc w:val="both"/>
        <w:outlineLvl w:val="0"/>
        <w:rPr>
          <w:sz w:val="28"/>
          <w:szCs w:val="28"/>
          <w:lang w:eastAsia="ar-SA"/>
        </w:rPr>
      </w:pPr>
      <w:r>
        <w:rPr>
          <w:sz w:val="28"/>
          <w:szCs w:val="28"/>
          <w:lang w:eastAsia="ar-SA"/>
        </w:rPr>
        <w:t>«</w:t>
      </w:r>
      <w:r w:rsidR="00880362" w:rsidRPr="00880362">
        <w:rPr>
          <w:sz w:val="28"/>
          <w:szCs w:val="28"/>
          <w:lang w:eastAsia="ar-SA"/>
        </w:rPr>
        <w:t>2.</w:t>
      </w:r>
      <w:r>
        <w:rPr>
          <w:sz w:val="28"/>
          <w:szCs w:val="28"/>
          <w:lang w:eastAsia="ar-SA"/>
        </w:rPr>
        <w:t>8</w:t>
      </w:r>
      <w:r w:rsidR="00880362" w:rsidRPr="00880362">
        <w:rPr>
          <w:sz w:val="28"/>
          <w:szCs w:val="28"/>
          <w:lang w:eastAsia="ar-SA"/>
        </w:rPr>
        <w:t>.1. Основаниями для отказа в предоставлении государственной услуги являются:</w:t>
      </w:r>
    </w:p>
    <w:p w:rsidR="00880362" w:rsidRDefault="00880362" w:rsidP="00880362">
      <w:pPr>
        <w:autoSpaceDE w:val="0"/>
        <w:autoSpaceDN w:val="0"/>
        <w:adjustRightInd w:val="0"/>
        <w:spacing w:line="235" w:lineRule="auto"/>
        <w:ind w:firstLine="708"/>
        <w:jc w:val="both"/>
        <w:outlineLvl w:val="0"/>
        <w:rPr>
          <w:sz w:val="28"/>
          <w:szCs w:val="28"/>
          <w:lang w:eastAsia="ar-SA"/>
        </w:rPr>
      </w:pPr>
      <w:proofErr w:type="gramStart"/>
      <w:r w:rsidRPr="003651C9">
        <w:rPr>
          <w:sz w:val="28"/>
          <w:szCs w:val="28"/>
          <w:lang w:eastAsia="ar-SA"/>
        </w:rPr>
        <w:t>1)</w:t>
      </w:r>
      <w:r w:rsidRPr="003651C9">
        <w:rPr>
          <w:sz w:val="28"/>
          <w:szCs w:val="28"/>
        </w:rPr>
        <w:t xml:space="preserve"> </w:t>
      </w:r>
      <w:r w:rsidR="003651C9" w:rsidRPr="003651C9">
        <w:rPr>
          <w:sz w:val="28"/>
          <w:szCs w:val="28"/>
        </w:rPr>
        <w:t>не</w:t>
      </w:r>
      <w:r w:rsidR="003651C9" w:rsidRPr="003651C9">
        <w:rPr>
          <w:sz w:val="28"/>
          <w:szCs w:val="28"/>
          <w:lang w:eastAsia="ar-SA"/>
        </w:rPr>
        <w:t>соответствие формы и содержания материалов</w:t>
      </w:r>
      <w:r w:rsidR="003651C9">
        <w:rPr>
          <w:sz w:val="28"/>
          <w:szCs w:val="28"/>
          <w:lang w:eastAsia="ar-SA"/>
        </w:rPr>
        <w:t xml:space="preserve"> (документации)</w:t>
      </w:r>
      <w:r w:rsidR="003651C9" w:rsidRPr="003651C9">
        <w:rPr>
          <w:sz w:val="28"/>
          <w:szCs w:val="28"/>
          <w:lang w:eastAsia="ar-SA"/>
        </w:rPr>
        <w:t>, направленных в</w:t>
      </w:r>
      <w:r w:rsidR="003651C9">
        <w:rPr>
          <w:sz w:val="28"/>
          <w:szCs w:val="28"/>
          <w:lang w:eastAsia="ar-SA"/>
        </w:rPr>
        <w:t xml:space="preserve"> Министерство</w:t>
      </w:r>
      <w:r w:rsidR="003651C9" w:rsidRPr="00880362">
        <w:rPr>
          <w:sz w:val="28"/>
          <w:szCs w:val="28"/>
          <w:lang w:eastAsia="ar-SA"/>
        </w:rPr>
        <w:t xml:space="preserve"> </w:t>
      </w:r>
      <w:r w:rsidR="003651C9">
        <w:rPr>
          <w:sz w:val="28"/>
          <w:szCs w:val="28"/>
          <w:lang w:eastAsia="ar-SA"/>
        </w:rPr>
        <w:t>для предоставления государственной услуги</w:t>
      </w:r>
      <w:r w:rsidR="003651C9" w:rsidRPr="00880362">
        <w:rPr>
          <w:sz w:val="28"/>
          <w:szCs w:val="28"/>
          <w:lang w:eastAsia="ar-SA"/>
        </w:rPr>
        <w:t>, требованиям Федерального закона</w:t>
      </w:r>
      <w:r w:rsidR="003651C9">
        <w:rPr>
          <w:sz w:val="28"/>
          <w:szCs w:val="28"/>
          <w:lang w:eastAsia="ar-SA"/>
        </w:rPr>
        <w:t xml:space="preserve"> от 23.11.1995 №</w:t>
      </w:r>
      <w:r w:rsidR="003651C9" w:rsidRPr="003651C9">
        <w:rPr>
          <w:sz w:val="28"/>
          <w:szCs w:val="28"/>
          <w:lang w:eastAsia="ar-SA"/>
        </w:rPr>
        <w:t xml:space="preserve"> 174-ФЗ </w:t>
      </w:r>
      <w:r w:rsidR="003651C9">
        <w:rPr>
          <w:sz w:val="28"/>
          <w:szCs w:val="28"/>
          <w:lang w:eastAsia="ar-SA"/>
        </w:rPr>
        <w:t>«</w:t>
      </w:r>
      <w:r w:rsidR="003651C9" w:rsidRPr="003651C9">
        <w:rPr>
          <w:sz w:val="28"/>
          <w:szCs w:val="28"/>
          <w:lang w:eastAsia="ar-SA"/>
        </w:rPr>
        <w:t>Об экологической экспертизе</w:t>
      </w:r>
      <w:r w:rsidR="003651C9">
        <w:rPr>
          <w:sz w:val="28"/>
          <w:szCs w:val="28"/>
          <w:lang w:eastAsia="ar-SA"/>
        </w:rPr>
        <w:t>»</w:t>
      </w:r>
      <w:r w:rsidR="003651C9" w:rsidRPr="00880362">
        <w:rPr>
          <w:sz w:val="28"/>
          <w:szCs w:val="28"/>
          <w:lang w:eastAsia="ar-SA"/>
        </w:rPr>
        <w:t xml:space="preserve">, </w:t>
      </w:r>
      <w:r w:rsidR="003651C9" w:rsidRPr="003651C9">
        <w:rPr>
          <w:sz w:val="28"/>
          <w:szCs w:val="28"/>
          <w:lang w:eastAsia="ar-SA"/>
        </w:rPr>
        <w:t>Положени</w:t>
      </w:r>
      <w:r w:rsidR="00F53CBB">
        <w:rPr>
          <w:sz w:val="28"/>
          <w:szCs w:val="28"/>
          <w:lang w:eastAsia="ar-SA"/>
        </w:rPr>
        <w:t>я</w:t>
      </w:r>
      <w:r w:rsidR="003651C9" w:rsidRPr="003651C9">
        <w:rPr>
          <w:sz w:val="28"/>
          <w:szCs w:val="28"/>
          <w:lang w:eastAsia="ar-SA"/>
        </w:rPr>
        <w:t xml:space="preserve"> о порядке проведения </w:t>
      </w:r>
      <w:r w:rsidR="003651C9">
        <w:rPr>
          <w:sz w:val="28"/>
          <w:szCs w:val="28"/>
          <w:lang w:eastAsia="ar-SA"/>
        </w:rPr>
        <w:t>г</w:t>
      </w:r>
      <w:r w:rsidR="003651C9" w:rsidRPr="003651C9">
        <w:rPr>
          <w:sz w:val="28"/>
          <w:szCs w:val="28"/>
          <w:lang w:eastAsia="ar-SA"/>
        </w:rPr>
        <w:t>осударственной экологической экспертизы</w:t>
      </w:r>
      <w:r w:rsidR="003651C9">
        <w:rPr>
          <w:sz w:val="28"/>
          <w:szCs w:val="28"/>
          <w:lang w:eastAsia="ar-SA"/>
        </w:rPr>
        <w:t>, утвержденно</w:t>
      </w:r>
      <w:r w:rsidR="00F53CBB">
        <w:rPr>
          <w:sz w:val="28"/>
          <w:szCs w:val="28"/>
          <w:lang w:eastAsia="ar-SA"/>
        </w:rPr>
        <w:t>го</w:t>
      </w:r>
      <w:r w:rsidR="003651C9" w:rsidRPr="003651C9">
        <w:rPr>
          <w:sz w:val="28"/>
          <w:szCs w:val="28"/>
          <w:lang w:eastAsia="ar-SA"/>
        </w:rPr>
        <w:t xml:space="preserve"> </w:t>
      </w:r>
      <w:r w:rsidR="003651C9">
        <w:rPr>
          <w:sz w:val="28"/>
          <w:szCs w:val="28"/>
          <w:lang w:eastAsia="ar-SA"/>
        </w:rPr>
        <w:t>п</w:t>
      </w:r>
      <w:r w:rsidR="003651C9" w:rsidRPr="003651C9">
        <w:rPr>
          <w:sz w:val="28"/>
          <w:szCs w:val="28"/>
          <w:lang w:eastAsia="ar-SA"/>
        </w:rPr>
        <w:t>остановлением Правительства Российской Федерации от 11.06.1996 № 698</w:t>
      </w:r>
      <w:r w:rsidR="003651C9">
        <w:rPr>
          <w:sz w:val="28"/>
          <w:szCs w:val="28"/>
          <w:lang w:eastAsia="ar-SA"/>
        </w:rPr>
        <w:t xml:space="preserve">, </w:t>
      </w:r>
      <w:r w:rsidR="003651C9" w:rsidRPr="003651C9">
        <w:rPr>
          <w:sz w:val="28"/>
          <w:szCs w:val="28"/>
          <w:lang w:eastAsia="ar-SA"/>
        </w:rPr>
        <w:t>Положени</w:t>
      </w:r>
      <w:r w:rsidR="00F53CBB">
        <w:rPr>
          <w:sz w:val="28"/>
          <w:szCs w:val="28"/>
          <w:lang w:eastAsia="ar-SA"/>
        </w:rPr>
        <w:t>я</w:t>
      </w:r>
      <w:r w:rsidR="003651C9" w:rsidRPr="003651C9">
        <w:rPr>
          <w:sz w:val="28"/>
          <w:szCs w:val="28"/>
          <w:lang w:eastAsia="ar-SA"/>
        </w:rPr>
        <w:t xml:space="preserve"> об оценке воздействия намечаемой хозяйственной и иной деятельности на окружающую среду в Российской Федерации</w:t>
      </w:r>
      <w:r w:rsidR="003651C9">
        <w:rPr>
          <w:sz w:val="28"/>
          <w:szCs w:val="28"/>
          <w:lang w:eastAsia="ar-SA"/>
        </w:rPr>
        <w:t>, утвержденно</w:t>
      </w:r>
      <w:r w:rsidR="00F53CBB">
        <w:rPr>
          <w:sz w:val="28"/>
          <w:szCs w:val="28"/>
          <w:lang w:eastAsia="ar-SA"/>
        </w:rPr>
        <w:t>го</w:t>
      </w:r>
      <w:r w:rsidR="003651C9" w:rsidRPr="003651C9">
        <w:rPr>
          <w:sz w:val="28"/>
          <w:szCs w:val="28"/>
          <w:lang w:eastAsia="ar-SA"/>
        </w:rPr>
        <w:t xml:space="preserve"> </w:t>
      </w:r>
      <w:r w:rsidR="003651C9">
        <w:rPr>
          <w:sz w:val="28"/>
          <w:szCs w:val="28"/>
          <w:lang w:eastAsia="ar-SA"/>
        </w:rPr>
        <w:t>п</w:t>
      </w:r>
      <w:r w:rsidR="003651C9" w:rsidRPr="003651C9">
        <w:rPr>
          <w:sz w:val="28"/>
          <w:szCs w:val="28"/>
          <w:lang w:eastAsia="ar-SA"/>
        </w:rPr>
        <w:t>риказом Государственного комитета Российской Федерации по</w:t>
      </w:r>
      <w:proofErr w:type="gramEnd"/>
      <w:r w:rsidR="003651C9" w:rsidRPr="003651C9">
        <w:rPr>
          <w:sz w:val="28"/>
          <w:szCs w:val="28"/>
          <w:lang w:eastAsia="ar-SA"/>
        </w:rPr>
        <w:t xml:space="preserve"> охране окружающе</w:t>
      </w:r>
      <w:r w:rsidR="003651C9">
        <w:rPr>
          <w:sz w:val="28"/>
          <w:szCs w:val="28"/>
          <w:lang w:eastAsia="ar-SA"/>
        </w:rPr>
        <w:t>й среды от 16.05.2000 № 372;</w:t>
      </w:r>
    </w:p>
    <w:p w:rsidR="003651C9" w:rsidRPr="00880362" w:rsidRDefault="003651C9" w:rsidP="00880362">
      <w:pPr>
        <w:autoSpaceDE w:val="0"/>
        <w:autoSpaceDN w:val="0"/>
        <w:adjustRightInd w:val="0"/>
        <w:spacing w:line="235" w:lineRule="auto"/>
        <w:ind w:firstLine="708"/>
        <w:jc w:val="both"/>
        <w:outlineLvl w:val="0"/>
        <w:rPr>
          <w:sz w:val="28"/>
          <w:szCs w:val="28"/>
          <w:lang w:eastAsia="ar-SA"/>
        </w:rPr>
      </w:pPr>
      <w:r>
        <w:rPr>
          <w:sz w:val="28"/>
          <w:szCs w:val="28"/>
          <w:lang w:eastAsia="ar-SA"/>
        </w:rPr>
        <w:t xml:space="preserve">2) </w:t>
      </w:r>
      <w:r w:rsidRPr="00880362">
        <w:rPr>
          <w:sz w:val="28"/>
          <w:szCs w:val="28"/>
          <w:lang w:eastAsia="ar-SA"/>
        </w:rPr>
        <w:t>документация не является объектом государственной экологической экспертизы регионального уровня;</w:t>
      </w:r>
    </w:p>
    <w:p w:rsidR="00880362" w:rsidRPr="00880362" w:rsidRDefault="003651C9" w:rsidP="00880362">
      <w:pPr>
        <w:autoSpaceDE w:val="0"/>
        <w:autoSpaceDN w:val="0"/>
        <w:adjustRightInd w:val="0"/>
        <w:spacing w:line="235" w:lineRule="auto"/>
        <w:ind w:firstLine="708"/>
        <w:jc w:val="both"/>
        <w:outlineLvl w:val="0"/>
        <w:rPr>
          <w:sz w:val="28"/>
          <w:szCs w:val="28"/>
          <w:lang w:eastAsia="ar-SA"/>
        </w:rPr>
      </w:pPr>
      <w:r>
        <w:rPr>
          <w:sz w:val="28"/>
          <w:szCs w:val="28"/>
          <w:lang w:eastAsia="ar-SA"/>
        </w:rPr>
        <w:t>3</w:t>
      </w:r>
      <w:r w:rsidR="00880362">
        <w:rPr>
          <w:sz w:val="28"/>
          <w:szCs w:val="28"/>
          <w:lang w:eastAsia="ar-SA"/>
        </w:rPr>
        <w:t>)</w:t>
      </w:r>
      <w:r w:rsidR="00880362" w:rsidRPr="00880362">
        <w:rPr>
          <w:sz w:val="28"/>
          <w:szCs w:val="28"/>
          <w:lang w:eastAsia="ar-SA"/>
        </w:rPr>
        <w:t xml:space="preserve"> отсутствие документа, подтверждающего оплату проведения государственной экологической экспертизы, в течение 30 дней, со дня получения заказчиком уведомления о необходимости оплаты;</w:t>
      </w:r>
    </w:p>
    <w:p w:rsidR="00880362" w:rsidRPr="00880362" w:rsidRDefault="003651C9" w:rsidP="00880362">
      <w:pPr>
        <w:autoSpaceDE w:val="0"/>
        <w:autoSpaceDN w:val="0"/>
        <w:adjustRightInd w:val="0"/>
        <w:spacing w:line="235" w:lineRule="auto"/>
        <w:ind w:firstLine="708"/>
        <w:jc w:val="both"/>
        <w:outlineLvl w:val="0"/>
        <w:rPr>
          <w:sz w:val="28"/>
          <w:szCs w:val="28"/>
          <w:lang w:eastAsia="ar-SA"/>
        </w:rPr>
      </w:pPr>
      <w:r>
        <w:rPr>
          <w:sz w:val="28"/>
          <w:szCs w:val="28"/>
          <w:lang w:eastAsia="ar-SA"/>
        </w:rPr>
        <w:t>4</w:t>
      </w:r>
      <w:r w:rsidR="00880362">
        <w:rPr>
          <w:sz w:val="28"/>
          <w:szCs w:val="28"/>
          <w:lang w:eastAsia="ar-SA"/>
        </w:rPr>
        <w:t>)</w:t>
      </w:r>
      <w:r w:rsidR="00880362" w:rsidRPr="00880362">
        <w:rPr>
          <w:sz w:val="28"/>
          <w:szCs w:val="28"/>
          <w:lang w:eastAsia="ar-SA"/>
        </w:rPr>
        <w:t xml:space="preserve"> непредставление материалов, необходимых для организации и проведения экологической экспертизы в срок, указанный Министерством в уведомлении о некомплектности материалов, представленных на экологическую экспертизу;</w:t>
      </w:r>
    </w:p>
    <w:p w:rsidR="00880362" w:rsidRDefault="003651C9" w:rsidP="00880362">
      <w:pPr>
        <w:autoSpaceDE w:val="0"/>
        <w:autoSpaceDN w:val="0"/>
        <w:adjustRightInd w:val="0"/>
        <w:spacing w:line="235" w:lineRule="auto"/>
        <w:ind w:firstLine="708"/>
        <w:jc w:val="both"/>
        <w:outlineLvl w:val="0"/>
        <w:rPr>
          <w:sz w:val="28"/>
          <w:szCs w:val="28"/>
          <w:lang w:eastAsia="ar-SA"/>
        </w:rPr>
      </w:pPr>
      <w:r>
        <w:rPr>
          <w:sz w:val="28"/>
          <w:szCs w:val="28"/>
          <w:lang w:eastAsia="ar-SA"/>
        </w:rPr>
        <w:lastRenderedPageBreak/>
        <w:t>5</w:t>
      </w:r>
      <w:r w:rsidR="00880362">
        <w:rPr>
          <w:sz w:val="28"/>
          <w:szCs w:val="28"/>
          <w:lang w:eastAsia="ar-SA"/>
        </w:rPr>
        <w:t>)</w:t>
      </w:r>
      <w:r w:rsidR="00880362" w:rsidRPr="00880362">
        <w:rPr>
          <w:sz w:val="28"/>
          <w:szCs w:val="28"/>
          <w:lang w:eastAsia="ar-SA"/>
        </w:rPr>
        <w:t xml:space="preserve"> ходатайство </w:t>
      </w:r>
      <w:r w:rsidR="004C1D03">
        <w:rPr>
          <w:sz w:val="28"/>
          <w:szCs w:val="28"/>
          <w:lang w:eastAsia="ar-SA"/>
        </w:rPr>
        <w:t>заказчика</w:t>
      </w:r>
      <w:r w:rsidR="00880362" w:rsidRPr="00880362">
        <w:rPr>
          <w:sz w:val="28"/>
          <w:szCs w:val="28"/>
          <w:lang w:eastAsia="ar-SA"/>
        </w:rPr>
        <w:t xml:space="preserve"> о возвращении документации, являющейся объектом государственной экологической экспертизы рег</w:t>
      </w:r>
      <w:r w:rsidR="00880362">
        <w:rPr>
          <w:sz w:val="28"/>
          <w:szCs w:val="28"/>
          <w:lang w:eastAsia="ar-SA"/>
        </w:rPr>
        <w:t>ионального уровня, на доработку;</w:t>
      </w:r>
    </w:p>
    <w:p w:rsidR="009A262F" w:rsidRDefault="009A262F" w:rsidP="00AB1A2D">
      <w:pPr>
        <w:autoSpaceDE w:val="0"/>
        <w:autoSpaceDN w:val="0"/>
        <w:adjustRightInd w:val="0"/>
        <w:spacing w:line="235" w:lineRule="auto"/>
        <w:ind w:firstLine="708"/>
        <w:jc w:val="both"/>
        <w:outlineLvl w:val="0"/>
        <w:rPr>
          <w:sz w:val="28"/>
          <w:szCs w:val="28"/>
          <w:lang w:eastAsia="ar-SA"/>
        </w:rPr>
      </w:pPr>
      <w:r>
        <w:rPr>
          <w:sz w:val="28"/>
          <w:szCs w:val="28"/>
          <w:lang w:eastAsia="ar-SA"/>
        </w:rPr>
        <w:t>6</w:t>
      </w:r>
      <w:r w:rsidRPr="006241BB">
        <w:rPr>
          <w:sz w:val="28"/>
          <w:szCs w:val="28"/>
          <w:lang w:eastAsia="ar-SA"/>
        </w:rPr>
        <w:t xml:space="preserve">) подача заявления и прилагаемых к нему документов в электронной форме через РПГУ, подписанных с использованием простой электронной подписи, не принадлежащей </w:t>
      </w:r>
      <w:r w:rsidR="008558F7">
        <w:rPr>
          <w:sz w:val="28"/>
          <w:szCs w:val="28"/>
          <w:lang w:eastAsia="ar-SA"/>
        </w:rPr>
        <w:t>заказчику</w:t>
      </w:r>
      <w:r w:rsidRPr="006241BB">
        <w:rPr>
          <w:sz w:val="28"/>
          <w:szCs w:val="28"/>
          <w:lang w:eastAsia="ar-SA"/>
        </w:rPr>
        <w:t xml:space="preserve"> или его представителю</w:t>
      </w:r>
      <w:proofErr w:type="gramStart"/>
      <w:r w:rsidR="00AB1A2D">
        <w:rPr>
          <w:sz w:val="28"/>
          <w:szCs w:val="28"/>
          <w:lang w:eastAsia="ar-SA"/>
        </w:rPr>
        <w:t>.</w:t>
      </w:r>
      <w:r w:rsidR="008558F7">
        <w:rPr>
          <w:sz w:val="28"/>
          <w:szCs w:val="28"/>
        </w:rPr>
        <w:t>»;</w:t>
      </w:r>
      <w:proofErr w:type="gramEnd"/>
    </w:p>
    <w:p w:rsidR="00D76655" w:rsidRDefault="00D3344D" w:rsidP="004A0281">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4A0281">
        <w:rPr>
          <w:rFonts w:ascii="Times New Roman" w:hAnsi="Times New Roman" w:cs="Times New Roman"/>
          <w:sz w:val="28"/>
          <w:szCs w:val="28"/>
        </w:rPr>
        <w:t xml:space="preserve"> </w:t>
      </w:r>
      <w:r w:rsidR="00D76655">
        <w:rPr>
          <w:rFonts w:ascii="Times New Roman" w:hAnsi="Times New Roman" w:cs="Times New Roman"/>
          <w:sz w:val="28"/>
          <w:szCs w:val="28"/>
        </w:rPr>
        <w:t>часть 2.9 дополнить пунктом 2.9.3 следующего содержания:</w:t>
      </w:r>
    </w:p>
    <w:p w:rsidR="00D76655" w:rsidRPr="00447FE8" w:rsidRDefault="00D76655" w:rsidP="00D76655">
      <w:pPr>
        <w:pStyle w:val="ConsPlusNormal"/>
        <w:ind w:firstLine="709"/>
        <w:jc w:val="both"/>
        <w:rPr>
          <w:rFonts w:ascii="Times New Roman" w:hAnsi="Times New Roman" w:cs="Times New Roman"/>
          <w:sz w:val="28"/>
          <w:szCs w:val="28"/>
        </w:rPr>
      </w:pPr>
      <w:r w:rsidRPr="00447FE8">
        <w:rPr>
          <w:rFonts w:ascii="Times New Roman" w:hAnsi="Times New Roman" w:cs="Times New Roman"/>
          <w:sz w:val="28"/>
          <w:szCs w:val="28"/>
        </w:rPr>
        <w:t xml:space="preserve">«2.9.3. Оплата государственной услуги может быть осуществлена заказчиком с использованием </w:t>
      </w:r>
      <w:r w:rsidR="00122DCD">
        <w:rPr>
          <w:rFonts w:ascii="Times New Roman" w:hAnsi="Times New Roman" w:cs="Times New Roman"/>
          <w:sz w:val="28"/>
          <w:szCs w:val="28"/>
        </w:rPr>
        <w:t>ЕПГУ/РПГУ</w:t>
      </w:r>
      <w:r w:rsidRPr="00447FE8">
        <w:rPr>
          <w:rFonts w:ascii="Times New Roman" w:hAnsi="Times New Roman" w:cs="Times New Roman"/>
          <w:sz w:val="28"/>
          <w:szCs w:val="28"/>
        </w:rPr>
        <w:t xml:space="preserve"> Камчатского края по предвар</w:t>
      </w:r>
      <w:r w:rsidR="00122DCD">
        <w:rPr>
          <w:rFonts w:ascii="Times New Roman" w:hAnsi="Times New Roman" w:cs="Times New Roman"/>
          <w:sz w:val="28"/>
          <w:szCs w:val="28"/>
        </w:rPr>
        <w:t>ительно заполненным Министерство</w:t>
      </w:r>
      <w:r w:rsidRPr="00447FE8">
        <w:rPr>
          <w:rFonts w:ascii="Times New Roman" w:hAnsi="Times New Roman" w:cs="Times New Roman"/>
          <w:sz w:val="28"/>
          <w:szCs w:val="28"/>
        </w:rPr>
        <w:t>м реквизитам. Предоставление информации об оплате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C24AD" w:rsidRPr="006C24AD" w:rsidRDefault="006C24AD" w:rsidP="006C24AD">
      <w:pPr>
        <w:pStyle w:val="ConsPlusNormal"/>
        <w:ind w:firstLine="709"/>
        <w:jc w:val="both"/>
        <w:rPr>
          <w:rFonts w:ascii="Times New Roman" w:hAnsi="Times New Roman" w:cs="Times New Roman"/>
          <w:sz w:val="28"/>
          <w:szCs w:val="28"/>
        </w:rPr>
      </w:pPr>
      <w:r w:rsidRPr="006C24AD">
        <w:rPr>
          <w:rFonts w:ascii="Times New Roman" w:hAnsi="Times New Roman" w:cs="Times New Roman"/>
          <w:sz w:val="28"/>
          <w:szCs w:val="28"/>
        </w:rPr>
        <w:t xml:space="preserve">При оплате </w:t>
      </w:r>
      <w:r w:rsidRPr="00447FE8">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заказчику</w:t>
      </w:r>
      <w:r w:rsidRPr="006C24AD">
        <w:rPr>
          <w:rFonts w:ascii="Times New Roman" w:hAnsi="Times New Roman" w:cs="Times New Roman"/>
          <w:sz w:val="28"/>
          <w:szCs w:val="28"/>
        </w:rPr>
        <w:t xml:space="preserve">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C24AD" w:rsidRPr="006C24AD" w:rsidRDefault="006C24AD" w:rsidP="006C24AD">
      <w:pPr>
        <w:pStyle w:val="ConsPlusNormal"/>
        <w:ind w:firstLine="709"/>
        <w:jc w:val="both"/>
        <w:rPr>
          <w:rFonts w:ascii="Times New Roman" w:hAnsi="Times New Roman" w:cs="Times New Roman"/>
          <w:sz w:val="28"/>
          <w:szCs w:val="28"/>
        </w:rPr>
      </w:pPr>
      <w:r w:rsidRPr="006C24AD">
        <w:rPr>
          <w:rFonts w:ascii="Times New Roman" w:hAnsi="Times New Roman" w:cs="Times New Roman"/>
          <w:sz w:val="28"/>
          <w:szCs w:val="28"/>
        </w:rPr>
        <w:t xml:space="preserve">В платежном </w:t>
      </w:r>
      <w:proofErr w:type="gramStart"/>
      <w:r w:rsidRPr="006C24AD">
        <w:rPr>
          <w:rFonts w:ascii="Times New Roman" w:hAnsi="Times New Roman" w:cs="Times New Roman"/>
          <w:sz w:val="28"/>
          <w:szCs w:val="28"/>
        </w:rPr>
        <w:t>документе</w:t>
      </w:r>
      <w:proofErr w:type="gramEnd"/>
      <w:r w:rsidRPr="006C24AD">
        <w:rPr>
          <w:rFonts w:ascii="Times New Roman" w:hAnsi="Times New Roman" w:cs="Times New Roman"/>
          <w:sz w:val="28"/>
          <w:szCs w:val="28"/>
        </w:rPr>
        <w:t xml:space="preserve"> указывается уникальный идентификатор начисления и идентификатор плательщика. </w:t>
      </w:r>
    </w:p>
    <w:p w:rsidR="006C24AD" w:rsidRPr="006C24AD" w:rsidRDefault="006C24AD" w:rsidP="006C24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w:t>
      </w:r>
      <w:r w:rsidRPr="006C24AD">
        <w:rPr>
          <w:rFonts w:ascii="Times New Roman" w:hAnsi="Times New Roman" w:cs="Times New Roman"/>
          <w:sz w:val="28"/>
          <w:szCs w:val="28"/>
        </w:rPr>
        <w:t xml:space="preserve"> информируется о совершении факта государственной пошлины за предоставление государственной услуги посредством ЕПГУ и РПГУ, официального сайта.</w:t>
      </w:r>
    </w:p>
    <w:p w:rsidR="006C24AD" w:rsidRPr="006C24AD" w:rsidRDefault="006C24AD" w:rsidP="006C24AD">
      <w:pPr>
        <w:pStyle w:val="ConsPlusNormal"/>
        <w:ind w:firstLine="709"/>
        <w:jc w:val="both"/>
        <w:rPr>
          <w:rFonts w:ascii="Times New Roman" w:hAnsi="Times New Roman" w:cs="Times New Roman"/>
          <w:sz w:val="28"/>
          <w:szCs w:val="28"/>
        </w:rPr>
      </w:pPr>
      <w:r w:rsidRPr="006C24AD">
        <w:rPr>
          <w:rFonts w:ascii="Times New Roman" w:hAnsi="Times New Roman" w:cs="Times New Roman"/>
          <w:sz w:val="28"/>
          <w:szCs w:val="28"/>
        </w:rPr>
        <w:t xml:space="preserve">Министерство не вправе требовать от </w:t>
      </w:r>
      <w:r>
        <w:rPr>
          <w:rFonts w:ascii="Times New Roman" w:hAnsi="Times New Roman" w:cs="Times New Roman"/>
          <w:sz w:val="28"/>
          <w:szCs w:val="28"/>
        </w:rPr>
        <w:t>заказчика</w:t>
      </w:r>
      <w:r w:rsidRPr="006C24AD">
        <w:rPr>
          <w:rFonts w:ascii="Times New Roman" w:hAnsi="Times New Roman" w:cs="Times New Roman"/>
          <w:sz w:val="28"/>
          <w:szCs w:val="28"/>
        </w:rPr>
        <w:t xml:space="preserve"> предоставления документов, подтверждающих внесение </w:t>
      </w:r>
      <w:r w:rsidR="004C1D03">
        <w:rPr>
          <w:rFonts w:ascii="Times New Roman" w:hAnsi="Times New Roman" w:cs="Times New Roman"/>
          <w:sz w:val="28"/>
          <w:szCs w:val="28"/>
        </w:rPr>
        <w:t>заказчиком</w:t>
      </w:r>
      <w:r w:rsidRPr="006C24AD">
        <w:rPr>
          <w:rFonts w:ascii="Times New Roman" w:hAnsi="Times New Roman" w:cs="Times New Roman"/>
          <w:sz w:val="28"/>
          <w:szCs w:val="28"/>
        </w:rPr>
        <w:t xml:space="preserve"> платы за предоставление государственной услуги.</w:t>
      </w:r>
    </w:p>
    <w:p w:rsidR="00D76655" w:rsidRPr="00582429" w:rsidRDefault="006C24AD" w:rsidP="006C24AD">
      <w:pPr>
        <w:pStyle w:val="ConsPlusNormal"/>
        <w:ind w:firstLine="709"/>
        <w:jc w:val="both"/>
        <w:rPr>
          <w:rFonts w:ascii="Times New Roman" w:hAnsi="Times New Roman" w:cs="Times New Roman"/>
          <w:sz w:val="28"/>
          <w:szCs w:val="28"/>
        </w:rPr>
      </w:pPr>
      <w:r w:rsidRPr="006C24AD">
        <w:rPr>
          <w:rFonts w:ascii="Times New Roman" w:hAnsi="Times New Roman" w:cs="Times New Roman"/>
          <w:sz w:val="28"/>
          <w:szCs w:val="28"/>
        </w:rPr>
        <w:t>Предоставление информации об оплате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roofErr w:type="gramStart"/>
      <w:r w:rsidRPr="006C24AD">
        <w:rPr>
          <w:rFonts w:ascii="Times New Roman" w:hAnsi="Times New Roman" w:cs="Times New Roman"/>
          <w:sz w:val="28"/>
          <w:szCs w:val="28"/>
        </w:rPr>
        <w:t>.</w:t>
      </w:r>
      <w:r w:rsidR="00D76655" w:rsidRPr="00447FE8">
        <w:rPr>
          <w:rFonts w:ascii="Times New Roman" w:hAnsi="Times New Roman" w:cs="Times New Roman"/>
          <w:sz w:val="28"/>
          <w:szCs w:val="28"/>
        </w:rPr>
        <w:t>»;</w:t>
      </w:r>
      <w:proofErr w:type="gramEnd"/>
    </w:p>
    <w:p w:rsidR="007E2D55" w:rsidRDefault="00F42956" w:rsidP="007E2D55">
      <w:pPr>
        <w:pStyle w:val="ConsPlusNormal"/>
        <w:spacing w:line="238" w:lineRule="auto"/>
        <w:ind w:firstLine="709"/>
        <w:jc w:val="both"/>
        <w:rPr>
          <w:rFonts w:ascii="Times New Roman" w:hAnsi="Times New Roman" w:cs="Times New Roman"/>
          <w:sz w:val="28"/>
          <w:szCs w:val="28"/>
        </w:rPr>
      </w:pPr>
      <w:r w:rsidRPr="00751F0C">
        <w:rPr>
          <w:rFonts w:ascii="Times New Roman" w:hAnsi="Times New Roman" w:cs="Times New Roman"/>
          <w:sz w:val="28"/>
          <w:szCs w:val="28"/>
        </w:rPr>
        <w:t>з)</w:t>
      </w:r>
      <w:r w:rsidR="008F6503" w:rsidRPr="00751F0C">
        <w:rPr>
          <w:rFonts w:ascii="Times New Roman" w:hAnsi="Times New Roman" w:cs="Times New Roman"/>
          <w:sz w:val="28"/>
          <w:szCs w:val="28"/>
        </w:rPr>
        <w:t xml:space="preserve"> </w:t>
      </w:r>
      <w:r w:rsidR="007E2D55">
        <w:rPr>
          <w:rFonts w:ascii="Times New Roman" w:hAnsi="Times New Roman" w:cs="Times New Roman"/>
          <w:sz w:val="28"/>
          <w:szCs w:val="28"/>
        </w:rPr>
        <w:t xml:space="preserve">в части 2.12 слова </w:t>
      </w:r>
      <w:r w:rsidR="007E2D55" w:rsidRPr="007E2D55">
        <w:rPr>
          <w:rFonts w:ascii="Times New Roman" w:hAnsi="Times New Roman" w:cs="Times New Roman"/>
          <w:sz w:val="28"/>
          <w:szCs w:val="28"/>
        </w:rPr>
        <w:t xml:space="preserve">«Требования к помещениям, в которых предоставляется государственная услуга, к месту ожидания и приема граждан при предоставлении государственной услуги» </w:t>
      </w:r>
      <w:r w:rsidR="007E2D55">
        <w:rPr>
          <w:rFonts w:ascii="Times New Roman" w:hAnsi="Times New Roman" w:cs="Times New Roman"/>
          <w:sz w:val="28"/>
          <w:szCs w:val="28"/>
        </w:rPr>
        <w:t>заменить словами «</w:t>
      </w:r>
      <w:r w:rsidR="007E2D55" w:rsidRPr="007E2D55">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r w:rsidR="007E2D55">
        <w:rPr>
          <w:rFonts w:ascii="Times New Roman" w:hAnsi="Times New Roman" w:cs="Times New Roman"/>
          <w:sz w:val="28"/>
          <w:szCs w:val="28"/>
        </w:rPr>
        <w:t xml:space="preserve">»; </w:t>
      </w:r>
    </w:p>
    <w:p w:rsidR="009E6995" w:rsidRDefault="007E2D55" w:rsidP="00751F0C">
      <w:pPr>
        <w:pStyle w:val="ConsPlusNormal"/>
        <w:spacing w:line="238"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и) </w:t>
      </w:r>
      <w:r w:rsidR="003E5D8C" w:rsidRPr="00751F0C">
        <w:rPr>
          <w:rFonts w:ascii="Times New Roman" w:hAnsi="Times New Roman" w:cs="Times New Roman"/>
          <w:sz w:val="28"/>
          <w:szCs w:val="28"/>
        </w:rPr>
        <w:t xml:space="preserve">в </w:t>
      </w:r>
      <w:r w:rsidR="009E6995" w:rsidRPr="00751F0C">
        <w:rPr>
          <w:rFonts w:ascii="Times New Roman" w:hAnsi="Times New Roman" w:cs="Times New Roman"/>
          <w:sz w:val="28"/>
          <w:szCs w:val="28"/>
          <w:lang w:eastAsia="ar-SA"/>
        </w:rPr>
        <w:t>пункт</w:t>
      </w:r>
      <w:r w:rsidR="003E5D8C" w:rsidRPr="00751F0C">
        <w:rPr>
          <w:rFonts w:ascii="Times New Roman" w:hAnsi="Times New Roman" w:cs="Times New Roman"/>
          <w:sz w:val="28"/>
          <w:szCs w:val="28"/>
          <w:lang w:eastAsia="ar-SA"/>
        </w:rPr>
        <w:t>е</w:t>
      </w:r>
      <w:r w:rsidR="009E6995" w:rsidRPr="00751F0C">
        <w:rPr>
          <w:rFonts w:ascii="Times New Roman" w:hAnsi="Times New Roman" w:cs="Times New Roman"/>
          <w:sz w:val="28"/>
          <w:szCs w:val="28"/>
          <w:lang w:eastAsia="ar-SA"/>
        </w:rPr>
        <w:t xml:space="preserve"> 2.14.4</w:t>
      </w:r>
      <w:r w:rsidR="00566761" w:rsidRPr="00751F0C">
        <w:rPr>
          <w:rFonts w:ascii="Times New Roman" w:hAnsi="Times New Roman" w:cs="Times New Roman"/>
          <w:sz w:val="28"/>
          <w:szCs w:val="28"/>
          <w:lang w:eastAsia="ar-SA"/>
        </w:rPr>
        <w:t xml:space="preserve"> части 2.14</w:t>
      </w:r>
      <w:r w:rsidR="00751F0C" w:rsidRPr="00751F0C">
        <w:rPr>
          <w:rFonts w:ascii="Times New Roman" w:hAnsi="Times New Roman" w:cs="Times New Roman"/>
          <w:sz w:val="28"/>
          <w:szCs w:val="28"/>
          <w:lang w:eastAsia="ar-SA"/>
        </w:rPr>
        <w:t xml:space="preserve"> слова «Едином (региональном) портале»,</w:t>
      </w:r>
      <w:r w:rsidR="00751F0C">
        <w:rPr>
          <w:rFonts w:ascii="Times New Roman" w:hAnsi="Times New Roman" w:cs="Times New Roman"/>
          <w:sz w:val="28"/>
          <w:szCs w:val="28"/>
          <w:lang w:eastAsia="ar-SA"/>
        </w:rPr>
        <w:t xml:space="preserve"> «</w:t>
      </w:r>
      <w:r w:rsidR="00751F0C" w:rsidRPr="00751F0C">
        <w:rPr>
          <w:rFonts w:ascii="Times New Roman" w:hAnsi="Times New Roman" w:cs="Times New Roman"/>
          <w:sz w:val="28"/>
          <w:szCs w:val="28"/>
          <w:lang w:eastAsia="ar-SA"/>
        </w:rPr>
        <w:t>Единый (региональный) портал</w:t>
      </w:r>
      <w:r w:rsidR="00751F0C">
        <w:rPr>
          <w:rFonts w:ascii="Times New Roman" w:hAnsi="Times New Roman" w:cs="Times New Roman"/>
          <w:sz w:val="28"/>
          <w:szCs w:val="28"/>
          <w:lang w:eastAsia="ar-SA"/>
        </w:rPr>
        <w:t>» заменить словом «РПГУ»;</w:t>
      </w:r>
    </w:p>
    <w:p w:rsidR="00F02CDC" w:rsidRDefault="007E2D55" w:rsidP="00751F0C">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к</w:t>
      </w:r>
      <w:r w:rsidR="00F02CDC">
        <w:rPr>
          <w:rFonts w:ascii="Times New Roman" w:hAnsi="Times New Roman" w:cs="Times New Roman"/>
          <w:sz w:val="28"/>
          <w:szCs w:val="28"/>
          <w:lang w:eastAsia="ar-SA"/>
        </w:rPr>
        <w:t xml:space="preserve">) </w:t>
      </w:r>
      <w:r w:rsidR="00F02CDC" w:rsidRPr="00751F0C">
        <w:rPr>
          <w:rFonts w:ascii="Times New Roman" w:hAnsi="Times New Roman" w:cs="Times New Roman"/>
          <w:sz w:val="28"/>
          <w:szCs w:val="28"/>
        </w:rPr>
        <w:t xml:space="preserve">в </w:t>
      </w:r>
      <w:r w:rsidR="00F02CDC" w:rsidRPr="00751F0C">
        <w:rPr>
          <w:rFonts w:ascii="Times New Roman" w:hAnsi="Times New Roman" w:cs="Times New Roman"/>
          <w:sz w:val="28"/>
          <w:szCs w:val="28"/>
          <w:lang w:eastAsia="ar-SA"/>
        </w:rPr>
        <w:t>пункте 2.14.</w:t>
      </w:r>
      <w:r w:rsidR="00442BB5">
        <w:rPr>
          <w:rFonts w:ascii="Times New Roman" w:hAnsi="Times New Roman" w:cs="Times New Roman"/>
          <w:sz w:val="28"/>
          <w:szCs w:val="28"/>
          <w:lang w:eastAsia="ar-SA"/>
        </w:rPr>
        <w:t>6</w:t>
      </w:r>
      <w:r w:rsidR="00F02CDC" w:rsidRPr="00751F0C">
        <w:rPr>
          <w:rFonts w:ascii="Times New Roman" w:hAnsi="Times New Roman" w:cs="Times New Roman"/>
          <w:sz w:val="28"/>
          <w:szCs w:val="28"/>
          <w:lang w:eastAsia="ar-SA"/>
        </w:rPr>
        <w:t xml:space="preserve"> части 2.14 слова</w:t>
      </w:r>
      <w:r w:rsidR="00F02CDC">
        <w:rPr>
          <w:rFonts w:ascii="Times New Roman" w:hAnsi="Times New Roman" w:cs="Times New Roman"/>
          <w:sz w:val="28"/>
          <w:szCs w:val="28"/>
          <w:lang w:eastAsia="ar-SA"/>
        </w:rPr>
        <w:t xml:space="preserve"> </w:t>
      </w:r>
      <w:r w:rsidR="00F02CDC" w:rsidRPr="00751F0C">
        <w:rPr>
          <w:rFonts w:ascii="Times New Roman" w:hAnsi="Times New Roman" w:cs="Times New Roman"/>
          <w:sz w:val="28"/>
          <w:szCs w:val="28"/>
          <w:lang w:eastAsia="ar-SA"/>
        </w:rPr>
        <w:t>«Едино</w:t>
      </w:r>
      <w:r w:rsidR="00442BB5">
        <w:rPr>
          <w:rFonts w:ascii="Times New Roman" w:hAnsi="Times New Roman" w:cs="Times New Roman"/>
          <w:sz w:val="28"/>
          <w:szCs w:val="28"/>
          <w:lang w:eastAsia="ar-SA"/>
        </w:rPr>
        <w:t>го</w:t>
      </w:r>
      <w:r w:rsidR="00F02CDC" w:rsidRPr="00751F0C">
        <w:rPr>
          <w:rFonts w:ascii="Times New Roman" w:hAnsi="Times New Roman" w:cs="Times New Roman"/>
          <w:sz w:val="28"/>
          <w:szCs w:val="28"/>
          <w:lang w:eastAsia="ar-SA"/>
        </w:rPr>
        <w:t xml:space="preserve"> (регионально</w:t>
      </w:r>
      <w:r w:rsidR="00442BB5">
        <w:rPr>
          <w:rFonts w:ascii="Times New Roman" w:hAnsi="Times New Roman" w:cs="Times New Roman"/>
          <w:sz w:val="28"/>
          <w:szCs w:val="28"/>
          <w:lang w:eastAsia="ar-SA"/>
        </w:rPr>
        <w:t>го</w:t>
      </w:r>
      <w:r w:rsidR="00F02CDC" w:rsidRPr="00751F0C">
        <w:rPr>
          <w:rFonts w:ascii="Times New Roman" w:hAnsi="Times New Roman" w:cs="Times New Roman"/>
          <w:sz w:val="28"/>
          <w:szCs w:val="28"/>
          <w:lang w:eastAsia="ar-SA"/>
        </w:rPr>
        <w:t>) портал</w:t>
      </w:r>
      <w:r w:rsidR="00442BB5">
        <w:rPr>
          <w:rFonts w:ascii="Times New Roman" w:hAnsi="Times New Roman" w:cs="Times New Roman"/>
          <w:sz w:val="28"/>
          <w:szCs w:val="28"/>
          <w:lang w:eastAsia="ar-SA"/>
        </w:rPr>
        <w:t>а</w:t>
      </w:r>
      <w:r w:rsidR="00F02CDC" w:rsidRPr="00751F0C">
        <w:rPr>
          <w:rFonts w:ascii="Times New Roman" w:hAnsi="Times New Roman" w:cs="Times New Roman"/>
          <w:sz w:val="28"/>
          <w:szCs w:val="28"/>
          <w:lang w:eastAsia="ar-SA"/>
        </w:rPr>
        <w:t>»,</w:t>
      </w:r>
      <w:r w:rsidR="00F02CDC">
        <w:rPr>
          <w:rFonts w:ascii="Times New Roman" w:hAnsi="Times New Roman" w:cs="Times New Roman"/>
          <w:sz w:val="28"/>
          <w:szCs w:val="28"/>
          <w:lang w:eastAsia="ar-SA"/>
        </w:rPr>
        <w:t xml:space="preserve"> «</w:t>
      </w:r>
      <w:r w:rsidR="00F02CDC" w:rsidRPr="00751F0C">
        <w:rPr>
          <w:rFonts w:ascii="Times New Roman" w:hAnsi="Times New Roman" w:cs="Times New Roman"/>
          <w:sz w:val="28"/>
          <w:szCs w:val="28"/>
          <w:lang w:eastAsia="ar-SA"/>
        </w:rPr>
        <w:t>Единый (региональный) портал</w:t>
      </w:r>
      <w:r w:rsidR="00F02CDC">
        <w:rPr>
          <w:rFonts w:ascii="Times New Roman" w:hAnsi="Times New Roman" w:cs="Times New Roman"/>
          <w:sz w:val="28"/>
          <w:szCs w:val="28"/>
          <w:lang w:eastAsia="ar-SA"/>
        </w:rPr>
        <w:t>» заменить словом «РПГУ»;</w:t>
      </w:r>
    </w:p>
    <w:p w:rsidR="00875B90" w:rsidRDefault="007247E8" w:rsidP="007247E8">
      <w:pPr>
        <w:autoSpaceDE w:val="0"/>
        <w:autoSpaceDN w:val="0"/>
        <w:adjustRightInd w:val="0"/>
        <w:spacing w:line="235" w:lineRule="auto"/>
        <w:ind w:firstLine="708"/>
        <w:jc w:val="both"/>
        <w:outlineLvl w:val="0"/>
        <w:rPr>
          <w:sz w:val="28"/>
          <w:szCs w:val="28"/>
        </w:rPr>
      </w:pPr>
      <w:r w:rsidRPr="007247E8">
        <w:rPr>
          <w:sz w:val="28"/>
          <w:szCs w:val="28"/>
        </w:rPr>
        <w:t xml:space="preserve">1.3. </w:t>
      </w:r>
      <w:r w:rsidR="00875B90">
        <w:rPr>
          <w:sz w:val="28"/>
          <w:szCs w:val="28"/>
        </w:rPr>
        <w:t xml:space="preserve">в </w:t>
      </w:r>
      <w:r w:rsidRPr="007247E8">
        <w:rPr>
          <w:sz w:val="28"/>
          <w:szCs w:val="28"/>
        </w:rPr>
        <w:t>раздел</w:t>
      </w:r>
      <w:r w:rsidR="00875B90">
        <w:rPr>
          <w:sz w:val="28"/>
          <w:szCs w:val="28"/>
        </w:rPr>
        <w:t>е</w:t>
      </w:r>
      <w:r w:rsidRPr="007247E8">
        <w:rPr>
          <w:sz w:val="28"/>
          <w:szCs w:val="28"/>
        </w:rPr>
        <w:t xml:space="preserve"> 3</w:t>
      </w:r>
      <w:r w:rsidR="00875B90">
        <w:rPr>
          <w:sz w:val="28"/>
          <w:szCs w:val="28"/>
        </w:rPr>
        <w:t>:</w:t>
      </w:r>
    </w:p>
    <w:p w:rsidR="00875B90" w:rsidRDefault="00875B90" w:rsidP="007247E8">
      <w:pPr>
        <w:autoSpaceDE w:val="0"/>
        <w:autoSpaceDN w:val="0"/>
        <w:adjustRightInd w:val="0"/>
        <w:spacing w:line="235" w:lineRule="auto"/>
        <w:ind w:firstLine="708"/>
        <w:jc w:val="both"/>
        <w:outlineLvl w:val="0"/>
        <w:rPr>
          <w:sz w:val="28"/>
          <w:szCs w:val="28"/>
        </w:rPr>
      </w:pPr>
      <w:r>
        <w:rPr>
          <w:sz w:val="28"/>
          <w:szCs w:val="28"/>
        </w:rPr>
        <w:t>а) второй абзац в пункте 3.1.5 исключить;</w:t>
      </w:r>
    </w:p>
    <w:p w:rsidR="00875B90" w:rsidRDefault="00875B90" w:rsidP="007247E8">
      <w:pPr>
        <w:autoSpaceDE w:val="0"/>
        <w:autoSpaceDN w:val="0"/>
        <w:adjustRightInd w:val="0"/>
        <w:spacing w:line="235" w:lineRule="auto"/>
        <w:ind w:firstLine="708"/>
        <w:jc w:val="both"/>
        <w:outlineLvl w:val="0"/>
        <w:rPr>
          <w:sz w:val="28"/>
          <w:szCs w:val="28"/>
        </w:rPr>
      </w:pPr>
      <w:r>
        <w:rPr>
          <w:sz w:val="28"/>
          <w:szCs w:val="28"/>
        </w:rPr>
        <w:t xml:space="preserve">б) </w:t>
      </w:r>
      <w:r w:rsidR="00885070">
        <w:rPr>
          <w:sz w:val="28"/>
          <w:szCs w:val="28"/>
        </w:rPr>
        <w:t>пункт 3.1.6 изложить в следующей редакции:</w:t>
      </w:r>
    </w:p>
    <w:p w:rsidR="00885070" w:rsidRDefault="00885070" w:rsidP="00544D3F">
      <w:pPr>
        <w:autoSpaceDE w:val="0"/>
        <w:autoSpaceDN w:val="0"/>
        <w:adjustRightInd w:val="0"/>
        <w:spacing w:line="235" w:lineRule="auto"/>
        <w:ind w:firstLine="708"/>
        <w:jc w:val="both"/>
        <w:outlineLvl w:val="0"/>
        <w:rPr>
          <w:sz w:val="28"/>
          <w:szCs w:val="28"/>
        </w:rPr>
      </w:pPr>
      <w:r w:rsidRPr="002702D1">
        <w:rPr>
          <w:sz w:val="28"/>
          <w:szCs w:val="28"/>
        </w:rPr>
        <w:lastRenderedPageBreak/>
        <w:t xml:space="preserve">«3.1.6. </w:t>
      </w:r>
      <w:r w:rsidR="00544D3F" w:rsidRPr="002702D1">
        <w:rPr>
          <w:sz w:val="28"/>
          <w:szCs w:val="28"/>
        </w:rPr>
        <w:t>Запись на прием в орган (организацию) для подачи запроса о</w:t>
      </w:r>
      <w:r w:rsidR="00544D3F" w:rsidRPr="00544D3F">
        <w:rPr>
          <w:sz w:val="28"/>
          <w:szCs w:val="28"/>
        </w:rPr>
        <w:t xml:space="preserve"> получении государственной услуги с использованием </w:t>
      </w:r>
      <w:r w:rsidR="00544D3F">
        <w:rPr>
          <w:sz w:val="28"/>
          <w:szCs w:val="28"/>
        </w:rPr>
        <w:t>РПГУ</w:t>
      </w:r>
      <w:r w:rsidR="00544D3F" w:rsidRPr="00544D3F">
        <w:rPr>
          <w:sz w:val="28"/>
          <w:szCs w:val="28"/>
        </w:rPr>
        <w:t>, официального сайта</w:t>
      </w:r>
      <w:r w:rsidR="002702D1">
        <w:rPr>
          <w:sz w:val="28"/>
          <w:szCs w:val="28"/>
        </w:rPr>
        <w:t xml:space="preserve"> осуществляется</w:t>
      </w:r>
      <w:r w:rsidR="00544D3F">
        <w:rPr>
          <w:sz w:val="28"/>
          <w:szCs w:val="28"/>
        </w:rPr>
        <w:t xml:space="preserve"> в порядке, предусмотренном пунктом 1.3.6 части 1.3 настоящего Регламента»;</w:t>
      </w:r>
    </w:p>
    <w:p w:rsidR="0041620A" w:rsidRDefault="0041620A" w:rsidP="00544D3F">
      <w:pPr>
        <w:autoSpaceDE w:val="0"/>
        <w:autoSpaceDN w:val="0"/>
        <w:adjustRightInd w:val="0"/>
        <w:spacing w:line="235" w:lineRule="auto"/>
        <w:ind w:firstLine="708"/>
        <w:jc w:val="both"/>
        <w:outlineLvl w:val="0"/>
        <w:rPr>
          <w:sz w:val="28"/>
          <w:szCs w:val="28"/>
        </w:rPr>
      </w:pPr>
      <w:r>
        <w:rPr>
          <w:sz w:val="28"/>
          <w:szCs w:val="28"/>
        </w:rPr>
        <w:t>в) в пункте 3.2.2 слова «</w:t>
      </w:r>
      <w:r w:rsidRPr="0041620A">
        <w:rPr>
          <w:sz w:val="28"/>
          <w:szCs w:val="28"/>
        </w:rPr>
        <w:t>Единый (региональный) портал</w:t>
      </w:r>
      <w:r>
        <w:rPr>
          <w:sz w:val="28"/>
          <w:szCs w:val="28"/>
        </w:rPr>
        <w:t>» заменить словами «РПГУ»;</w:t>
      </w:r>
    </w:p>
    <w:p w:rsidR="0041620A" w:rsidRDefault="007930F9" w:rsidP="00544D3F">
      <w:pPr>
        <w:autoSpaceDE w:val="0"/>
        <w:autoSpaceDN w:val="0"/>
        <w:adjustRightInd w:val="0"/>
        <w:spacing w:line="235" w:lineRule="auto"/>
        <w:ind w:firstLine="708"/>
        <w:jc w:val="both"/>
        <w:outlineLvl w:val="0"/>
        <w:rPr>
          <w:sz w:val="28"/>
          <w:szCs w:val="28"/>
        </w:rPr>
      </w:pPr>
      <w:r>
        <w:rPr>
          <w:sz w:val="28"/>
          <w:szCs w:val="28"/>
        </w:rPr>
        <w:t>г) в пункте 3.3.2 слова «</w:t>
      </w:r>
      <w:r w:rsidRPr="00D83933">
        <w:rPr>
          <w:sz w:val="28"/>
          <w:szCs w:val="28"/>
        </w:rPr>
        <w:t>Едином (региональном) портале</w:t>
      </w:r>
      <w:r>
        <w:rPr>
          <w:sz w:val="28"/>
          <w:szCs w:val="28"/>
        </w:rPr>
        <w:t>» заменить словами «РПГУ»;</w:t>
      </w:r>
    </w:p>
    <w:p w:rsidR="00554816" w:rsidRDefault="00554816" w:rsidP="00554816">
      <w:pPr>
        <w:autoSpaceDE w:val="0"/>
        <w:autoSpaceDN w:val="0"/>
        <w:adjustRightInd w:val="0"/>
        <w:spacing w:line="235" w:lineRule="auto"/>
        <w:ind w:firstLine="708"/>
        <w:jc w:val="both"/>
        <w:outlineLvl w:val="0"/>
        <w:rPr>
          <w:sz w:val="28"/>
          <w:szCs w:val="28"/>
        </w:rPr>
      </w:pPr>
      <w:r w:rsidRPr="00554816">
        <w:rPr>
          <w:sz w:val="28"/>
          <w:szCs w:val="28"/>
        </w:rPr>
        <w:t xml:space="preserve">д) пункт </w:t>
      </w:r>
      <w:r>
        <w:rPr>
          <w:sz w:val="28"/>
          <w:szCs w:val="28"/>
        </w:rPr>
        <w:t>3.3.4 изложить в следующей редакции:</w:t>
      </w:r>
    </w:p>
    <w:p w:rsidR="00554816" w:rsidRPr="00554816" w:rsidRDefault="00554816" w:rsidP="00554816">
      <w:pPr>
        <w:autoSpaceDE w:val="0"/>
        <w:autoSpaceDN w:val="0"/>
        <w:adjustRightInd w:val="0"/>
        <w:spacing w:line="235" w:lineRule="auto"/>
        <w:ind w:firstLine="708"/>
        <w:jc w:val="both"/>
        <w:outlineLvl w:val="0"/>
        <w:rPr>
          <w:sz w:val="28"/>
          <w:szCs w:val="28"/>
        </w:rPr>
      </w:pPr>
      <w:r>
        <w:rPr>
          <w:sz w:val="28"/>
          <w:szCs w:val="28"/>
        </w:rPr>
        <w:t>«3.3.4.</w:t>
      </w:r>
      <w:r w:rsidRPr="00554816">
        <w:rPr>
          <w:sz w:val="28"/>
          <w:szCs w:val="28"/>
        </w:rPr>
        <w:t xml:space="preserve"> Результатом административной процедуры является принятие Исполнителем решения о комплектности (некомплектности) и соответствии (несоответствии) заявочных материалов.</w:t>
      </w:r>
    </w:p>
    <w:p w:rsidR="00554816" w:rsidRDefault="00554816" w:rsidP="00554816">
      <w:pPr>
        <w:autoSpaceDE w:val="0"/>
        <w:autoSpaceDN w:val="0"/>
        <w:adjustRightInd w:val="0"/>
        <w:spacing w:line="235" w:lineRule="auto"/>
        <w:ind w:firstLine="708"/>
        <w:jc w:val="both"/>
        <w:outlineLvl w:val="0"/>
        <w:rPr>
          <w:sz w:val="28"/>
          <w:szCs w:val="28"/>
        </w:rPr>
      </w:pPr>
      <w:proofErr w:type="gramStart"/>
      <w:r w:rsidRPr="00554816">
        <w:rPr>
          <w:sz w:val="28"/>
          <w:szCs w:val="28"/>
        </w:rPr>
        <w:t>В случае некомплектности (несоответствия)</w:t>
      </w:r>
      <w:r>
        <w:rPr>
          <w:sz w:val="28"/>
          <w:szCs w:val="28"/>
        </w:rPr>
        <w:t xml:space="preserve"> </w:t>
      </w:r>
      <w:r w:rsidRPr="00554816">
        <w:rPr>
          <w:sz w:val="28"/>
          <w:szCs w:val="28"/>
        </w:rPr>
        <w:t xml:space="preserve">заявочных материалов </w:t>
      </w:r>
      <w:r>
        <w:rPr>
          <w:sz w:val="28"/>
          <w:szCs w:val="28"/>
        </w:rPr>
        <w:t xml:space="preserve">согласно </w:t>
      </w:r>
      <w:r w:rsidRPr="00554816">
        <w:rPr>
          <w:sz w:val="28"/>
          <w:szCs w:val="28"/>
        </w:rPr>
        <w:t>требованиям, предусмотренным пунктами 2.6.2, 2.6.4, 2.6.7</w:t>
      </w:r>
      <w:r>
        <w:rPr>
          <w:sz w:val="28"/>
          <w:szCs w:val="28"/>
        </w:rPr>
        <w:t xml:space="preserve"> </w:t>
      </w:r>
      <w:r w:rsidRPr="00554816">
        <w:rPr>
          <w:sz w:val="28"/>
          <w:szCs w:val="28"/>
        </w:rPr>
        <w:t>настоящего Регламента,</w:t>
      </w:r>
      <w:r>
        <w:rPr>
          <w:sz w:val="28"/>
          <w:szCs w:val="28"/>
        </w:rPr>
        <w:t xml:space="preserve"> а также в случае </w:t>
      </w:r>
      <w:r w:rsidRPr="00554816">
        <w:rPr>
          <w:sz w:val="28"/>
          <w:szCs w:val="28"/>
        </w:rPr>
        <w:t>представлени</w:t>
      </w:r>
      <w:r>
        <w:rPr>
          <w:sz w:val="28"/>
          <w:szCs w:val="28"/>
        </w:rPr>
        <w:t>я заказчиком</w:t>
      </w:r>
      <w:r w:rsidRPr="00554816">
        <w:rPr>
          <w:sz w:val="28"/>
          <w:szCs w:val="28"/>
        </w:rPr>
        <w:t xml:space="preserve"> некачественных электронных копий (электронных образов) документов, не позволяющих в полном объеме прочитать текст документа и/или</w:t>
      </w:r>
      <w:r>
        <w:rPr>
          <w:sz w:val="28"/>
          <w:szCs w:val="28"/>
        </w:rPr>
        <w:t xml:space="preserve"> распознать реквизиты документа,</w:t>
      </w:r>
      <w:r w:rsidRPr="00554816">
        <w:rPr>
          <w:sz w:val="28"/>
          <w:szCs w:val="28"/>
        </w:rPr>
        <w:t xml:space="preserve"> ответственный исполнитель подготавливает и представляет на подпись Министру уведомление о некомплектности материалов, представленных заказчиком на экологическую экспертизу (Приложение 2), в</w:t>
      </w:r>
      <w:proofErr w:type="gramEnd"/>
      <w:r w:rsidRPr="00554816">
        <w:rPr>
          <w:sz w:val="28"/>
          <w:szCs w:val="28"/>
        </w:rPr>
        <w:t xml:space="preserve"> </w:t>
      </w:r>
      <w:proofErr w:type="gramStart"/>
      <w:r w:rsidRPr="00554816">
        <w:rPr>
          <w:sz w:val="28"/>
          <w:szCs w:val="28"/>
        </w:rPr>
        <w:t>котором</w:t>
      </w:r>
      <w:proofErr w:type="gramEnd"/>
      <w:r w:rsidRPr="00554816">
        <w:rPr>
          <w:sz w:val="28"/>
          <w:szCs w:val="28"/>
        </w:rPr>
        <w:t xml:space="preserve"> указывает срок представления недостающих материалов (документов).</w:t>
      </w:r>
    </w:p>
    <w:p w:rsidR="00F54D10" w:rsidRDefault="00554816" w:rsidP="00544D3F">
      <w:pPr>
        <w:autoSpaceDE w:val="0"/>
        <w:autoSpaceDN w:val="0"/>
        <w:adjustRightInd w:val="0"/>
        <w:spacing w:line="235" w:lineRule="auto"/>
        <w:ind w:firstLine="708"/>
        <w:jc w:val="both"/>
        <w:outlineLvl w:val="0"/>
        <w:rPr>
          <w:sz w:val="28"/>
          <w:szCs w:val="28"/>
        </w:rPr>
      </w:pPr>
      <w:r w:rsidRPr="00554816">
        <w:rPr>
          <w:sz w:val="28"/>
          <w:szCs w:val="28"/>
        </w:rPr>
        <w:t>е</w:t>
      </w:r>
      <w:r w:rsidR="000E442F" w:rsidRPr="00554816">
        <w:rPr>
          <w:sz w:val="28"/>
          <w:szCs w:val="28"/>
        </w:rPr>
        <w:t xml:space="preserve">) в подпункте 3.4.1.1 пункта 3.4.1 </w:t>
      </w:r>
    </w:p>
    <w:p w:rsidR="00F54D10" w:rsidRDefault="00F54D10" w:rsidP="00544D3F">
      <w:pPr>
        <w:autoSpaceDE w:val="0"/>
        <w:autoSpaceDN w:val="0"/>
        <w:adjustRightInd w:val="0"/>
        <w:spacing w:line="235" w:lineRule="auto"/>
        <w:ind w:firstLine="708"/>
        <w:jc w:val="both"/>
        <w:outlineLvl w:val="0"/>
        <w:rPr>
          <w:sz w:val="28"/>
          <w:szCs w:val="28"/>
        </w:rPr>
      </w:pPr>
      <w:r>
        <w:rPr>
          <w:sz w:val="28"/>
          <w:szCs w:val="28"/>
        </w:rPr>
        <w:t xml:space="preserve">- </w:t>
      </w:r>
      <w:r w:rsidR="000E442F" w:rsidRPr="00554816">
        <w:rPr>
          <w:sz w:val="28"/>
          <w:szCs w:val="28"/>
        </w:rPr>
        <w:t>абзац</w:t>
      </w:r>
      <w:r w:rsidR="003A5DA9">
        <w:rPr>
          <w:sz w:val="28"/>
          <w:szCs w:val="28"/>
        </w:rPr>
        <w:t>ы</w:t>
      </w:r>
      <w:r w:rsidR="000E442F" w:rsidRPr="00554816">
        <w:rPr>
          <w:sz w:val="28"/>
          <w:szCs w:val="28"/>
        </w:rPr>
        <w:t xml:space="preserve"> </w:t>
      </w:r>
      <w:r w:rsidR="003A5DA9">
        <w:rPr>
          <w:sz w:val="28"/>
          <w:szCs w:val="28"/>
        </w:rPr>
        <w:t>7-10</w:t>
      </w:r>
      <w:r>
        <w:rPr>
          <w:sz w:val="28"/>
          <w:szCs w:val="28"/>
        </w:rPr>
        <w:t xml:space="preserve"> исключить;</w:t>
      </w:r>
      <w:r w:rsidR="000E442F" w:rsidRPr="00554816">
        <w:rPr>
          <w:sz w:val="28"/>
          <w:szCs w:val="28"/>
        </w:rPr>
        <w:t xml:space="preserve"> </w:t>
      </w:r>
    </w:p>
    <w:p w:rsidR="000E442F" w:rsidRDefault="00F54D10" w:rsidP="00C03D5D">
      <w:pPr>
        <w:autoSpaceDE w:val="0"/>
        <w:autoSpaceDN w:val="0"/>
        <w:adjustRightInd w:val="0"/>
        <w:spacing w:line="235" w:lineRule="auto"/>
        <w:ind w:firstLine="708"/>
        <w:jc w:val="both"/>
        <w:outlineLvl w:val="0"/>
        <w:rPr>
          <w:sz w:val="28"/>
          <w:szCs w:val="28"/>
        </w:rPr>
      </w:pPr>
      <w:r>
        <w:rPr>
          <w:sz w:val="28"/>
          <w:szCs w:val="28"/>
        </w:rPr>
        <w:t xml:space="preserve">- в абзаце </w:t>
      </w:r>
      <w:r w:rsidR="003A5DA9">
        <w:rPr>
          <w:sz w:val="28"/>
          <w:szCs w:val="28"/>
        </w:rPr>
        <w:t>одиннадцатом</w:t>
      </w:r>
      <w:r>
        <w:rPr>
          <w:sz w:val="28"/>
          <w:szCs w:val="28"/>
        </w:rPr>
        <w:t xml:space="preserve"> слово «три» заменить словом «два»</w:t>
      </w:r>
      <w:r w:rsidR="00C03D5D">
        <w:rPr>
          <w:sz w:val="28"/>
          <w:szCs w:val="28"/>
        </w:rPr>
        <w:t>;</w:t>
      </w:r>
    </w:p>
    <w:p w:rsidR="009B7C6C" w:rsidRDefault="00554816" w:rsidP="007247E8">
      <w:pPr>
        <w:autoSpaceDE w:val="0"/>
        <w:autoSpaceDN w:val="0"/>
        <w:adjustRightInd w:val="0"/>
        <w:spacing w:line="235" w:lineRule="auto"/>
        <w:ind w:firstLine="708"/>
        <w:jc w:val="both"/>
        <w:outlineLvl w:val="0"/>
        <w:rPr>
          <w:sz w:val="28"/>
          <w:szCs w:val="28"/>
        </w:rPr>
      </w:pPr>
      <w:r>
        <w:rPr>
          <w:sz w:val="28"/>
          <w:szCs w:val="28"/>
        </w:rPr>
        <w:t>ж</w:t>
      </w:r>
      <w:r w:rsidR="002C01FE" w:rsidRPr="002C01FE">
        <w:rPr>
          <w:sz w:val="28"/>
          <w:szCs w:val="28"/>
        </w:rPr>
        <w:t xml:space="preserve">) </w:t>
      </w:r>
      <w:r w:rsidR="009B7C6C">
        <w:rPr>
          <w:sz w:val="28"/>
          <w:szCs w:val="28"/>
        </w:rPr>
        <w:t>в пункте 3.4.2:</w:t>
      </w:r>
    </w:p>
    <w:p w:rsidR="00DD7100" w:rsidRDefault="001A175B" w:rsidP="007247E8">
      <w:pPr>
        <w:autoSpaceDE w:val="0"/>
        <w:autoSpaceDN w:val="0"/>
        <w:adjustRightInd w:val="0"/>
        <w:spacing w:line="235" w:lineRule="auto"/>
        <w:ind w:firstLine="708"/>
        <w:jc w:val="both"/>
        <w:outlineLvl w:val="0"/>
        <w:rPr>
          <w:sz w:val="28"/>
          <w:szCs w:val="28"/>
        </w:rPr>
      </w:pPr>
      <w:r>
        <w:rPr>
          <w:sz w:val="28"/>
          <w:szCs w:val="28"/>
        </w:rPr>
        <w:t xml:space="preserve">- </w:t>
      </w:r>
      <w:r w:rsidR="002C01FE">
        <w:rPr>
          <w:sz w:val="28"/>
          <w:szCs w:val="28"/>
        </w:rPr>
        <w:t>в подпункте 3.4.2.2</w:t>
      </w:r>
      <w:r>
        <w:rPr>
          <w:sz w:val="28"/>
          <w:szCs w:val="28"/>
        </w:rPr>
        <w:t>:</w:t>
      </w:r>
      <w:r w:rsidR="002C01FE">
        <w:rPr>
          <w:sz w:val="28"/>
          <w:szCs w:val="28"/>
        </w:rPr>
        <w:t xml:space="preserve"> </w:t>
      </w:r>
    </w:p>
    <w:p w:rsidR="00DD7100" w:rsidRDefault="00DD7100" w:rsidP="007247E8">
      <w:pPr>
        <w:autoSpaceDE w:val="0"/>
        <w:autoSpaceDN w:val="0"/>
        <w:adjustRightInd w:val="0"/>
        <w:spacing w:line="235" w:lineRule="auto"/>
        <w:ind w:firstLine="708"/>
        <w:jc w:val="both"/>
        <w:outlineLvl w:val="0"/>
        <w:rPr>
          <w:sz w:val="28"/>
          <w:szCs w:val="28"/>
        </w:rPr>
      </w:pPr>
      <w:r w:rsidRPr="00802ECA">
        <w:rPr>
          <w:sz w:val="28"/>
          <w:szCs w:val="28"/>
        </w:rPr>
        <w:t>в первом абзаце слов</w:t>
      </w:r>
      <w:r w:rsidR="00802ECA" w:rsidRPr="00802ECA">
        <w:rPr>
          <w:sz w:val="28"/>
          <w:szCs w:val="28"/>
        </w:rPr>
        <w:t>а</w:t>
      </w:r>
      <w:r w:rsidRPr="00802ECA">
        <w:rPr>
          <w:sz w:val="28"/>
          <w:szCs w:val="28"/>
        </w:rPr>
        <w:t xml:space="preserve"> «</w:t>
      </w:r>
      <w:r w:rsidR="00802ECA" w:rsidRPr="00802ECA">
        <w:rPr>
          <w:sz w:val="28"/>
          <w:szCs w:val="28"/>
        </w:rPr>
        <w:t xml:space="preserve">, утвержденным </w:t>
      </w:r>
      <w:r w:rsidRPr="00802ECA">
        <w:rPr>
          <w:sz w:val="28"/>
          <w:szCs w:val="28"/>
        </w:rPr>
        <w:t xml:space="preserve">Приказом» </w:t>
      </w:r>
      <w:r w:rsidR="00802ECA" w:rsidRPr="00802ECA">
        <w:rPr>
          <w:sz w:val="28"/>
          <w:szCs w:val="28"/>
        </w:rPr>
        <w:t>исключить</w:t>
      </w:r>
      <w:r w:rsidRPr="00802ECA">
        <w:rPr>
          <w:sz w:val="28"/>
          <w:szCs w:val="28"/>
        </w:rPr>
        <w:t>;</w:t>
      </w:r>
    </w:p>
    <w:p w:rsidR="002B2388" w:rsidRDefault="002B2388" w:rsidP="007247E8">
      <w:pPr>
        <w:autoSpaceDE w:val="0"/>
        <w:autoSpaceDN w:val="0"/>
        <w:adjustRightInd w:val="0"/>
        <w:spacing w:line="235" w:lineRule="auto"/>
        <w:ind w:firstLine="708"/>
        <w:jc w:val="both"/>
        <w:outlineLvl w:val="0"/>
        <w:rPr>
          <w:sz w:val="28"/>
          <w:szCs w:val="28"/>
        </w:rPr>
      </w:pPr>
      <w:r>
        <w:rPr>
          <w:sz w:val="28"/>
          <w:szCs w:val="28"/>
        </w:rPr>
        <w:t xml:space="preserve">третий абзац </w:t>
      </w:r>
      <w:proofErr w:type="gramStart"/>
      <w:r>
        <w:rPr>
          <w:sz w:val="28"/>
          <w:szCs w:val="28"/>
        </w:rPr>
        <w:t>изложить</w:t>
      </w:r>
      <w:proofErr w:type="gramEnd"/>
      <w:r>
        <w:rPr>
          <w:sz w:val="28"/>
          <w:szCs w:val="28"/>
        </w:rPr>
        <w:t xml:space="preserve"> а следующей редакции:</w:t>
      </w:r>
    </w:p>
    <w:p w:rsidR="002B2388" w:rsidRDefault="002B2388" w:rsidP="007247E8">
      <w:pPr>
        <w:autoSpaceDE w:val="0"/>
        <w:autoSpaceDN w:val="0"/>
        <w:adjustRightInd w:val="0"/>
        <w:spacing w:line="235" w:lineRule="auto"/>
        <w:ind w:firstLine="708"/>
        <w:jc w:val="both"/>
        <w:outlineLvl w:val="0"/>
        <w:rPr>
          <w:sz w:val="28"/>
          <w:szCs w:val="28"/>
        </w:rPr>
      </w:pPr>
      <w:r>
        <w:rPr>
          <w:sz w:val="28"/>
          <w:szCs w:val="28"/>
        </w:rPr>
        <w:t>«</w:t>
      </w:r>
      <w:r w:rsidRPr="002B2388">
        <w:rPr>
          <w:sz w:val="28"/>
          <w:szCs w:val="28"/>
        </w:rPr>
        <w:t xml:space="preserve">Организационное заседание экспертной комиссии проводится в срок, не превышающий 5 рабочих дней со дня издания приказа об организации и проведении государственной экологической экспертизы. Ответственный секретарь уведомляет </w:t>
      </w:r>
      <w:r w:rsidR="00D74C26">
        <w:rPr>
          <w:sz w:val="28"/>
          <w:szCs w:val="28"/>
        </w:rPr>
        <w:t>заказчика</w:t>
      </w:r>
      <w:r>
        <w:rPr>
          <w:sz w:val="28"/>
          <w:szCs w:val="28"/>
        </w:rPr>
        <w:t xml:space="preserve"> (его представителя),</w:t>
      </w:r>
      <w:r w:rsidRPr="002B2388">
        <w:rPr>
          <w:sz w:val="28"/>
          <w:szCs w:val="28"/>
        </w:rPr>
        <w:t xml:space="preserve"> </w:t>
      </w:r>
      <w:r>
        <w:rPr>
          <w:sz w:val="28"/>
          <w:szCs w:val="28"/>
        </w:rPr>
        <w:t>п</w:t>
      </w:r>
      <w:r w:rsidRPr="002B2388">
        <w:rPr>
          <w:sz w:val="28"/>
          <w:szCs w:val="28"/>
        </w:rPr>
        <w:t>редставител</w:t>
      </w:r>
      <w:r>
        <w:rPr>
          <w:sz w:val="28"/>
          <w:szCs w:val="28"/>
        </w:rPr>
        <w:t>ей</w:t>
      </w:r>
      <w:r w:rsidRPr="002B2388">
        <w:rPr>
          <w:sz w:val="28"/>
          <w:szCs w:val="28"/>
        </w:rPr>
        <w:t xml:space="preserve"> иных заинтересованных сторон (органы государственной власти Камчатского края, органы местного самоуправления, общественные организации) о дате и месте проведения организационного заседания экспертной комиссии посредством почтового отправления, телефонограммы или сообщения, направленного с использованием информаци</w:t>
      </w:r>
      <w:r>
        <w:rPr>
          <w:sz w:val="28"/>
          <w:szCs w:val="28"/>
        </w:rPr>
        <w:t>онных систем общего пользования</w:t>
      </w:r>
      <w:proofErr w:type="gramStart"/>
      <w:r w:rsidRPr="002B2388">
        <w:rPr>
          <w:sz w:val="28"/>
          <w:szCs w:val="28"/>
        </w:rPr>
        <w:t>.</w:t>
      </w:r>
      <w:r>
        <w:rPr>
          <w:sz w:val="28"/>
          <w:szCs w:val="28"/>
        </w:rPr>
        <w:t>»;</w:t>
      </w:r>
      <w:proofErr w:type="gramEnd"/>
    </w:p>
    <w:p w:rsidR="00665A34" w:rsidRPr="004E126D" w:rsidRDefault="00795555" w:rsidP="00665A34">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абзацы 4-9</w:t>
      </w:r>
      <w:r w:rsidR="00665A34" w:rsidRPr="004E126D">
        <w:rPr>
          <w:rFonts w:ascii="Times New Roman" w:hAnsi="Times New Roman" w:cs="Times New Roman"/>
          <w:sz w:val="28"/>
          <w:szCs w:val="28"/>
        </w:rPr>
        <w:t xml:space="preserve"> изложить в следующей редакции:</w:t>
      </w:r>
    </w:p>
    <w:p w:rsidR="00665A34" w:rsidRPr="004E126D" w:rsidRDefault="00665A34" w:rsidP="00665A34">
      <w:pPr>
        <w:pStyle w:val="ConsPlusNormal"/>
        <w:spacing w:line="238" w:lineRule="auto"/>
        <w:ind w:firstLine="709"/>
        <w:jc w:val="both"/>
        <w:rPr>
          <w:rFonts w:ascii="Times New Roman" w:hAnsi="Times New Roman" w:cs="Times New Roman"/>
          <w:sz w:val="28"/>
          <w:szCs w:val="28"/>
        </w:rPr>
      </w:pPr>
      <w:r w:rsidRPr="004E126D">
        <w:rPr>
          <w:rFonts w:ascii="Times New Roman" w:hAnsi="Times New Roman" w:cs="Times New Roman"/>
          <w:sz w:val="28"/>
          <w:szCs w:val="28"/>
        </w:rPr>
        <w:t>«На организационном заседании:</w:t>
      </w:r>
    </w:p>
    <w:p w:rsidR="00665A34" w:rsidRPr="004E126D" w:rsidRDefault="00665A34" w:rsidP="00665A34">
      <w:pPr>
        <w:pStyle w:val="ConsPlusNormal"/>
        <w:spacing w:line="238" w:lineRule="auto"/>
        <w:ind w:firstLine="709"/>
        <w:jc w:val="both"/>
        <w:rPr>
          <w:rFonts w:ascii="Times New Roman" w:hAnsi="Times New Roman" w:cs="Times New Roman"/>
          <w:sz w:val="28"/>
          <w:szCs w:val="28"/>
        </w:rPr>
      </w:pPr>
      <w:r w:rsidRPr="004E126D">
        <w:rPr>
          <w:rFonts w:ascii="Times New Roman" w:hAnsi="Times New Roman" w:cs="Times New Roman"/>
          <w:sz w:val="28"/>
          <w:szCs w:val="28"/>
        </w:rPr>
        <w:t xml:space="preserve">- руководитель экспертной комиссии: сообщает о </w:t>
      </w:r>
      <w:proofErr w:type="gramStart"/>
      <w:r w:rsidRPr="004E126D">
        <w:rPr>
          <w:rFonts w:ascii="Times New Roman" w:hAnsi="Times New Roman" w:cs="Times New Roman"/>
          <w:sz w:val="28"/>
          <w:szCs w:val="28"/>
        </w:rPr>
        <w:t>приказе</w:t>
      </w:r>
      <w:proofErr w:type="gramEnd"/>
      <w:r w:rsidRPr="004E126D">
        <w:rPr>
          <w:rFonts w:ascii="Times New Roman" w:hAnsi="Times New Roman" w:cs="Times New Roman"/>
          <w:sz w:val="28"/>
          <w:szCs w:val="28"/>
        </w:rPr>
        <w:t xml:space="preserve"> об организации и проведении государственной экологической экспертизы и составе экспертной комиссии, информирует о задании экспертной комиссии; </w:t>
      </w:r>
    </w:p>
    <w:p w:rsidR="00665A34" w:rsidRPr="004E126D" w:rsidRDefault="00665A34" w:rsidP="00665A34">
      <w:pPr>
        <w:pStyle w:val="ConsPlusNormal"/>
        <w:spacing w:line="238" w:lineRule="auto"/>
        <w:ind w:firstLine="709"/>
        <w:jc w:val="both"/>
        <w:rPr>
          <w:rFonts w:ascii="Times New Roman" w:hAnsi="Times New Roman" w:cs="Times New Roman"/>
          <w:sz w:val="28"/>
          <w:szCs w:val="28"/>
        </w:rPr>
      </w:pPr>
      <w:r w:rsidRPr="004E126D">
        <w:rPr>
          <w:rFonts w:ascii="Times New Roman" w:hAnsi="Times New Roman" w:cs="Times New Roman"/>
          <w:sz w:val="28"/>
          <w:szCs w:val="28"/>
        </w:rPr>
        <w:t>-</w:t>
      </w:r>
      <w:r w:rsidRPr="004E126D">
        <w:rPr>
          <w:rFonts w:ascii="Times New Roman" w:hAnsi="Times New Roman" w:cs="Times New Roman"/>
        </w:rPr>
        <w:t xml:space="preserve"> </w:t>
      </w:r>
      <w:r w:rsidRPr="004E126D">
        <w:rPr>
          <w:rFonts w:ascii="Times New Roman" w:hAnsi="Times New Roman" w:cs="Times New Roman"/>
          <w:sz w:val="28"/>
          <w:szCs w:val="28"/>
        </w:rPr>
        <w:t>определяются основные направления работы экспертов,</w:t>
      </w:r>
      <w:r w:rsidRPr="004E126D">
        <w:rPr>
          <w:rFonts w:ascii="Times New Roman" w:hAnsi="Times New Roman" w:cs="Times New Roman"/>
        </w:rPr>
        <w:t xml:space="preserve"> </w:t>
      </w:r>
      <w:r w:rsidRPr="004E126D">
        <w:rPr>
          <w:rFonts w:ascii="Times New Roman" w:hAnsi="Times New Roman" w:cs="Times New Roman"/>
          <w:sz w:val="28"/>
          <w:szCs w:val="28"/>
        </w:rPr>
        <w:t>выдаются задания экспертам, которые при необходимости уточняются;</w:t>
      </w:r>
    </w:p>
    <w:p w:rsidR="00665A34" w:rsidRPr="004E126D" w:rsidRDefault="00665A34" w:rsidP="00665A34">
      <w:pPr>
        <w:pStyle w:val="ConsPlusNormal"/>
        <w:spacing w:line="238" w:lineRule="auto"/>
        <w:ind w:firstLine="709"/>
        <w:jc w:val="both"/>
        <w:rPr>
          <w:rFonts w:ascii="Times New Roman" w:hAnsi="Times New Roman" w:cs="Times New Roman"/>
          <w:sz w:val="28"/>
          <w:szCs w:val="28"/>
        </w:rPr>
      </w:pPr>
      <w:r w:rsidRPr="004E126D">
        <w:rPr>
          <w:rFonts w:ascii="Times New Roman" w:hAnsi="Times New Roman" w:cs="Times New Roman"/>
          <w:sz w:val="28"/>
          <w:szCs w:val="28"/>
        </w:rPr>
        <w:t xml:space="preserve">- заказчик или его представители докладывают о характере намечаемой </w:t>
      </w:r>
      <w:r w:rsidRPr="004E126D">
        <w:rPr>
          <w:rFonts w:ascii="Times New Roman" w:hAnsi="Times New Roman" w:cs="Times New Roman"/>
          <w:sz w:val="28"/>
          <w:szCs w:val="28"/>
        </w:rPr>
        <w:lastRenderedPageBreak/>
        <w:t>деятельности;</w:t>
      </w:r>
    </w:p>
    <w:p w:rsidR="002C01FE" w:rsidRDefault="00AD1603" w:rsidP="004E126D">
      <w:pPr>
        <w:pStyle w:val="ConsPlusNormal"/>
        <w:spacing w:line="238" w:lineRule="auto"/>
        <w:ind w:firstLine="709"/>
        <w:jc w:val="both"/>
        <w:rPr>
          <w:rFonts w:ascii="Times New Roman" w:hAnsi="Times New Roman" w:cs="Times New Roman"/>
          <w:sz w:val="28"/>
          <w:szCs w:val="28"/>
        </w:rPr>
      </w:pPr>
      <w:r w:rsidRPr="004E126D">
        <w:rPr>
          <w:rFonts w:ascii="Times New Roman" w:hAnsi="Times New Roman" w:cs="Times New Roman"/>
          <w:sz w:val="28"/>
          <w:szCs w:val="28"/>
        </w:rPr>
        <w:t>- утверждается календарный план работы экспертной комиссии</w:t>
      </w:r>
      <w:r w:rsidR="001223BB" w:rsidRPr="004E126D">
        <w:rPr>
          <w:rFonts w:ascii="Times New Roman" w:hAnsi="Times New Roman" w:cs="Times New Roman"/>
          <w:sz w:val="28"/>
          <w:szCs w:val="28"/>
        </w:rPr>
        <w:t>, в том числе</w:t>
      </w:r>
      <w:r w:rsidR="00665A34" w:rsidRPr="004E126D">
        <w:rPr>
          <w:rFonts w:ascii="Times New Roman" w:hAnsi="Times New Roman" w:cs="Times New Roman"/>
          <w:sz w:val="28"/>
          <w:szCs w:val="28"/>
        </w:rPr>
        <w:t xml:space="preserve"> определяются сроки подготовки заключений экспертов и проекта заключения экспертной комиссии государственной экологической экспертизы (далее - заключение экспертной комиссии)</w:t>
      </w:r>
      <w:proofErr w:type="gramStart"/>
      <w:r w:rsidR="00665A34" w:rsidRPr="004E126D">
        <w:rPr>
          <w:rFonts w:ascii="Times New Roman" w:hAnsi="Times New Roman" w:cs="Times New Roman"/>
          <w:sz w:val="28"/>
          <w:szCs w:val="28"/>
        </w:rPr>
        <w:t>.</w:t>
      </w:r>
      <w:r w:rsidR="004E126D">
        <w:rPr>
          <w:rFonts w:ascii="Times New Roman" w:hAnsi="Times New Roman" w:cs="Times New Roman"/>
          <w:sz w:val="28"/>
          <w:szCs w:val="28"/>
        </w:rPr>
        <w:t>»</w:t>
      </w:r>
      <w:proofErr w:type="gramEnd"/>
      <w:r w:rsidR="004E126D">
        <w:rPr>
          <w:rFonts w:ascii="Times New Roman" w:hAnsi="Times New Roman" w:cs="Times New Roman"/>
          <w:sz w:val="28"/>
          <w:szCs w:val="28"/>
        </w:rPr>
        <w:t>;</w:t>
      </w:r>
    </w:p>
    <w:p w:rsidR="00795555" w:rsidRPr="004E126D" w:rsidRDefault="00795555" w:rsidP="004E126D">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абзац 10 исключить;</w:t>
      </w:r>
    </w:p>
    <w:p w:rsidR="002C01FE" w:rsidRPr="00961FE0" w:rsidRDefault="001A175B" w:rsidP="007247E8">
      <w:pPr>
        <w:autoSpaceDE w:val="0"/>
        <w:autoSpaceDN w:val="0"/>
        <w:adjustRightInd w:val="0"/>
        <w:spacing w:line="235" w:lineRule="auto"/>
        <w:ind w:firstLine="708"/>
        <w:jc w:val="both"/>
        <w:outlineLvl w:val="0"/>
        <w:rPr>
          <w:sz w:val="28"/>
          <w:szCs w:val="28"/>
        </w:rPr>
      </w:pPr>
      <w:r>
        <w:rPr>
          <w:sz w:val="28"/>
          <w:szCs w:val="28"/>
        </w:rPr>
        <w:t xml:space="preserve">- </w:t>
      </w:r>
      <w:r w:rsidR="00DC6113" w:rsidRPr="00961FE0">
        <w:rPr>
          <w:sz w:val="28"/>
          <w:szCs w:val="28"/>
        </w:rPr>
        <w:t>абзац второй подпункта 3.4.2.3 дополнить следующим:</w:t>
      </w:r>
    </w:p>
    <w:p w:rsidR="00DC6113" w:rsidRDefault="00DC6113" w:rsidP="007247E8">
      <w:pPr>
        <w:autoSpaceDE w:val="0"/>
        <w:autoSpaceDN w:val="0"/>
        <w:adjustRightInd w:val="0"/>
        <w:spacing w:line="235" w:lineRule="auto"/>
        <w:ind w:firstLine="708"/>
        <w:jc w:val="both"/>
        <w:outlineLvl w:val="0"/>
        <w:rPr>
          <w:sz w:val="28"/>
          <w:szCs w:val="28"/>
          <w:highlight w:val="yellow"/>
        </w:rPr>
      </w:pPr>
      <w:r w:rsidRPr="00961FE0">
        <w:rPr>
          <w:sz w:val="28"/>
          <w:szCs w:val="28"/>
        </w:rPr>
        <w:t>«, посредством почтового отправления, телефонограммы или сообщения,</w:t>
      </w:r>
      <w:r w:rsidRPr="00DC6113">
        <w:rPr>
          <w:sz w:val="28"/>
          <w:szCs w:val="28"/>
        </w:rPr>
        <w:t xml:space="preserve"> направленного с использованием информационных систем общего пользования</w:t>
      </w:r>
      <w:proofErr w:type="gramStart"/>
      <w:r w:rsidRPr="00DC6113">
        <w:rPr>
          <w:sz w:val="28"/>
          <w:szCs w:val="28"/>
        </w:rPr>
        <w:t>.</w:t>
      </w:r>
      <w:r>
        <w:rPr>
          <w:sz w:val="28"/>
          <w:szCs w:val="28"/>
        </w:rPr>
        <w:t>»;</w:t>
      </w:r>
      <w:proofErr w:type="gramEnd"/>
    </w:p>
    <w:p w:rsidR="00DC5EF5" w:rsidRPr="0076683D" w:rsidRDefault="001A175B" w:rsidP="007247E8">
      <w:pPr>
        <w:autoSpaceDE w:val="0"/>
        <w:autoSpaceDN w:val="0"/>
        <w:adjustRightInd w:val="0"/>
        <w:spacing w:line="235" w:lineRule="auto"/>
        <w:ind w:firstLine="708"/>
        <w:jc w:val="both"/>
        <w:outlineLvl w:val="0"/>
        <w:rPr>
          <w:sz w:val="28"/>
          <w:szCs w:val="28"/>
        </w:rPr>
      </w:pPr>
      <w:r>
        <w:rPr>
          <w:sz w:val="28"/>
          <w:szCs w:val="28"/>
        </w:rPr>
        <w:t>-</w:t>
      </w:r>
      <w:r w:rsidR="00BB45AB" w:rsidRPr="0076683D">
        <w:rPr>
          <w:sz w:val="28"/>
          <w:szCs w:val="28"/>
        </w:rPr>
        <w:t xml:space="preserve"> </w:t>
      </w:r>
      <w:r w:rsidR="00DC5EF5" w:rsidRPr="0076683D">
        <w:rPr>
          <w:sz w:val="28"/>
          <w:szCs w:val="28"/>
        </w:rPr>
        <w:t>в подпункте 3.4.2.</w:t>
      </w:r>
      <w:r w:rsidR="00B9756D">
        <w:rPr>
          <w:sz w:val="28"/>
          <w:szCs w:val="28"/>
        </w:rPr>
        <w:t>7</w:t>
      </w:r>
      <w:r w:rsidR="00DC5EF5" w:rsidRPr="0076683D">
        <w:rPr>
          <w:sz w:val="28"/>
          <w:szCs w:val="28"/>
        </w:rPr>
        <w:t>:</w:t>
      </w:r>
    </w:p>
    <w:p w:rsidR="00DC5EF5" w:rsidRDefault="00B9756D" w:rsidP="007247E8">
      <w:pPr>
        <w:autoSpaceDE w:val="0"/>
        <w:autoSpaceDN w:val="0"/>
        <w:adjustRightInd w:val="0"/>
        <w:spacing w:line="235" w:lineRule="auto"/>
        <w:ind w:firstLine="708"/>
        <w:jc w:val="both"/>
        <w:outlineLvl w:val="0"/>
        <w:rPr>
          <w:sz w:val="28"/>
          <w:szCs w:val="28"/>
        </w:rPr>
      </w:pPr>
      <w:r>
        <w:rPr>
          <w:sz w:val="28"/>
          <w:szCs w:val="28"/>
        </w:rPr>
        <w:t>абзац второй дополнить следующим:</w:t>
      </w:r>
    </w:p>
    <w:p w:rsidR="00B9756D" w:rsidRDefault="00B9756D" w:rsidP="007247E8">
      <w:pPr>
        <w:autoSpaceDE w:val="0"/>
        <w:autoSpaceDN w:val="0"/>
        <w:adjustRightInd w:val="0"/>
        <w:spacing w:line="235" w:lineRule="auto"/>
        <w:ind w:firstLine="708"/>
        <w:jc w:val="both"/>
        <w:outlineLvl w:val="0"/>
        <w:rPr>
          <w:sz w:val="28"/>
          <w:szCs w:val="28"/>
        </w:rPr>
      </w:pPr>
      <w:r>
        <w:rPr>
          <w:sz w:val="28"/>
          <w:szCs w:val="28"/>
        </w:rPr>
        <w:t>«, в календарный план работы экспертной комиссии вносятся соответствующие изменения»;</w:t>
      </w:r>
    </w:p>
    <w:p w:rsidR="00B9756D" w:rsidRPr="0076683D" w:rsidRDefault="000F5CB5" w:rsidP="007247E8">
      <w:pPr>
        <w:autoSpaceDE w:val="0"/>
        <w:autoSpaceDN w:val="0"/>
        <w:adjustRightInd w:val="0"/>
        <w:spacing w:line="235" w:lineRule="auto"/>
        <w:ind w:firstLine="708"/>
        <w:jc w:val="both"/>
        <w:outlineLvl w:val="0"/>
        <w:rPr>
          <w:sz w:val="28"/>
          <w:szCs w:val="28"/>
        </w:rPr>
      </w:pPr>
      <w:r>
        <w:rPr>
          <w:sz w:val="28"/>
          <w:szCs w:val="28"/>
        </w:rPr>
        <w:t xml:space="preserve">в абзаце четвертом «слово «три» заменить словом «два»; </w:t>
      </w:r>
    </w:p>
    <w:p w:rsidR="006E3729" w:rsidRDefault="00FB2D3E" w:rsidP="007247E8">
      <w:pPr>
        <w:autoSpaceDE w:val="0"/>
        <w:autoSpaceDN w:val="0"/>
        <w:adjustRightInd w:val="0"/>
        <w:spacing w:line="235" w:lineRule="auto"/>
        <w:ind w:firstLine="708"/>
        <w:jc w:val="both"/>
        <w:outlineLvl w:val="0"/>
        <w:rPr>
          <w:sz w:val="28"/>
          <w:szCs w:val="28"/>
          <w:highlight w:val="yellow"/>
        </w:rPr>
      </w:pPr>
      <w:r>
        <w:rPr>
          <w:sz w:val="28"/>
          <w:szCs w:val="28"/>
        </w:rPr>
        <w:t xml:space="preserve">- </w:t>
      </w:r>
      <w:r w:rsidR="006E3729">
        <w:rPr>
          <w:sz w:val="28"/>
          <w:szCs w:val="28"/>
        </w:rPr>
        <w:t xml:space="preserve">в абзаце первом подпункта </w:t>
      </w:r>
      <w:r w:rsidR="006E3729" w:rsidRPr="006E3729">
        <w:rPr>
          <w:sz w:val="28"/>
          <w:szCs w:val="28"/>
        </w:rPr>
        <w:t>3.4.2.12.</w:t>
      </w:r>
      <w:r w:rsidR="006E3729">
        <w:rPr>
          <w:sz w:val="28"/>
          <w:szCs w:val="28"/>
        </w:rPr>
        <w:t xml:space="preserve"> слово «приглашаются» заменить словами «могут быть приглашены»;</w:t>
      </w:r>
    </w:p>
    <w:p w:rsidR="007247E8" w:rsidRDefault="00554816" w:rsidP="007247E8">
      <w:pPr>
        <w:autoSpaceDE w:val="0"/>
        <w:autoSpaceDN w:val="0"/>
        <w:adjustRightInd w:val="0"/>
        <w:spacing w:line="235" w:lineRule="auto"/>
        <w:ind w:firstLine="708"/>
        <w:jc w:val="both"/>
        <w:outlineLvl w:val="0"/>
        <w:rPr>
          <w:sz w:val="28"/>
          <w:szCs w:val="28"/>
        </w:rPr>
      </w:pPr>
      <w:r>
        <w:rPr>
          <w:sz w:val="28"/>
          <w:szCs w:val="28"/>
        </w:rPr>
        <w:t>з</w:t>
      </w:r>
      <w:r w:rsidR="00FB2D3E" w:rsidRPr="00C4243D">
        <w:rPr>
          <w:sz w:val="28"/>
          <w:szCs w:val="28"/>
        </w:rPr>
        <w:t xml:space="preserve">) </w:t>
      </w:r>
      <w:r w:rsidR="007247E8" w:rsidRPr="00C4243D">
        <w:rPr>
          <w:sz w:val="28"/>
          <w:szCs w:val="28"/>
        </w:rPr>
        <w:t>дополнить частью 3.7 следующего содержания:</w:t>
      </w:r>
    </w:p>
    <w:p w:rsidR="007247E8" w:rsidRDefault="007247E8" w:rsidP="007247E8">
      <w:pPr>
        <w:autoSpaceDE w:val="0"/>
        <w:autoSpaceDN w:val="0"/>
        <w:adjustRightInd w:val="0"/>
        <w:spacing w:line="235" w:lineRule="auto"/>
        <w:ind w:firstLine="708"/>
        <w:jc w:val="both"/>
        <w:outlineLvl w:val="0"/>
        <w:rPr>
          <w:sz w:val="28"/>
          <w:szCs w:val="28"/>
        </w:rPr>
      </w:pPr>
      <w:r>
        <w:rPr>
          <w:sz w:val="28"/>
          <w:szCs w:val="28"/>
        </w:rPr>
        <w:t>«3.7. П</w:t>
      </w:r>
      <w:r w:rsidRPr="007B0741">
        <w:rPr>
          <w:sz w:val="28"/>
          <w:szCs w:val="28"/>
        </w:rPr>
        <w:t>орядок исправления допущенных опечаток и ошибок в выданных в результате предоставления государственной услуги документах</w:t>
      </w:r>
    </w:p>
    <w:p w:rsidR="007247E8" w:rsidRDefault="007247E8" w:rsidP="007247E8">
      <w:pPr>
        <w:autoSpaceDE w:val="0"/>
        <w:autoSpaceDN w:val="0"/>
        <w:adjustRightInd w:val="0"/>
        <w:spacing w:line="235" w:lineRule="auto"/>
        <w:ind w:firstLine="708"/>
        <w:jc w:val="both"/>
        <w:outlineLvl w:val="0"/>
        <w:rPr>
          <w:sz w:val="28"/>
          <w:szCs w:val="28"/>
        </w:rPr>
      </w:pPr>
      <w:r>
        <w:rPr>
          <w:sz w:val="28"/>
          <w:szCs w:val="28"/>
        </w:rPr>
        <w:t xml:space="preserve">3.7.1. </w:t>
      </w:r>
      <w:proofErr w:type="gramStart"/>
      <w:r>
        <w:rPr>
          <w:sz w:val="28"/>
          <w:szCs w:val="28"/>
        </w:rPr>
        <w:t xml:space="preserve">В целях </w:t>
      </w:r>
      <w:r w:rsidRPr="007B0741">
        <w:rPr>
          <w:sz w:val="28"/>
          <w:szCs w:val="28"/>
        </w:rPr>
        <w:t>исправления допущенных опечаток и ошибок в выданных в результате предоставления государственной услуги документах</w:t>
      </w:r>
      <w:r>
        <w:rPr>
          <w:sz w:val="28"/>
          <w:szCs w:val="28"/>
        </w:rPr>
        <w:t xml:space="preserve"> Заказчик</w:t>
      </w:r>
      <w:r w:rsidRPr="007B0741">
        <w:rPr>
          <w:sz w:val="28"/>
          <w:szCs w:val="28"/>
        </w:rPr>
        <w:t xml:space="preserve"> </w:t>
      </w:r>
      <w:r>
        <w:rPr>
          <w:sz w:val="28"/>
          <w:szCs w:val="28"/>
        </w:rPr>
        <w:t xml:space="preserve">направляет в Министерство заявление, в котором указывает допущенные </w:t>
      </w:r>
      <w:r w:rsidRPr="007B0741">
        <w:rPr>
          <w:sz w:val="28"/>
          <w:szCs w:val="28"/>
        </w:rPr>
        <w:t>опечатк</w:t>
      </w:r>
      <w:r>
        <w:rPr>
          <w:sz w:val="28"/>
          <w:szCs w:val="28"/>
        </w:rPr>
        <w:t>и</w:t>
      </w:r>
      <w:r w:rsidRPr="007B0741">
        <w:rPr>
          <w:sz w:val="28"/>
          <w:szCs w:val="28"/>
        </w:rPr>
        <w:t xml:space="preserve"> и ошибк</w:t>
      </w:r>
      <w:r>
        <w:rPr>
          <w:sz w:val="28"/>
          <w:szCs w:val="28"/>
        </w:rPr>
        <w:t>и</w:t>
      </w:r>
      <w:r w:rsidRPr="007B0741">
        <w:rPr>
          <w:sz w:val="28"/>
          <w:szCs w:val="28"/>
        </w:rPr>
        <w:t xml:space="preserve"> в выданных в документах</w:t>
      </w:r>
      <w:r>
        <w:rPr>
          <w:sz w:val="28"/>
          <w:szCs w:val="28"/>
        </w:rPr>
        <w:t>, являющихся</w:t>
      </w:r>
      <w:r w:rsidRPr="007B0741">
        <w:rPr>
          <w:sz w:val="28"/>
          <w:szCs w:val="28"/>
        </w:rPr>
        <w:t xml:space="preserve"> результат</w:t>
      </w:r>
      <w:r>
        <w:rPr>
          <w:sz w:val="28"/>
          <w:szCs w:val="28"/>
        </w:rPr>
        <w:t>ом</w:t>
      </w:r>
      <w:r w:rsidRPr="007B0741">
        <w:rPr>
          <w:sz w:val="28"/>
          <w:szCs w:val="28"/>
        </w:rPr>
        <w:t xml:space="preserve"> предоставления государственной услуги</w:t>
      </w:r>
      <w:r>
        <w:rPr>
          <w:sz w:val="28"/>
          <w:szCs w:val="28"/>
        </w:rPr>
        <w:t>.</w:t>
      </w:r>
      <w:proofErr w:type="gramEnd"/>
    </w:p>
    <w:p w:rsidR="007247E8" w:rsidRPr="009B53A6" w:rsidRDefault="007247E8" w:rsidP="007247E8">
      <w:pPr>
        <w:autoSpaceDE w:val="0"/>
        <w:autoSpaceDN w:val="0"/>
        <w:adjustRightInd w:val="0"/>
        <w:spacing w:line="235" w:lineRule="auto"/>
        <w:ind w:firstLine="708"/>
        <w:jc w:val="both"/>
        <w:outlineLvl w:val="0"/>
        <w:rPr>
          <w:sz w:val="28"/>
          <w:szCs w:val="28"/>
        </w:rPr>
      </w:pPr>
      <w:r w:rsidRPr="009B53A6">
        <w:rPr>
          <w:sz w:val="28"/>
          <w:szCs w:val="28"/>
        </w:rPr>
        <w:t>3.</w:t>
      </w:r>
      <w:r>
        <w:rPr>
          <w:sz w:val="28"/>
          <w:szCs w:val="28"/>
        </w:rPr>
        <w:t>7</w:t>
      </w:r>
      <w:r w:rsidRPr="009B53A6">
        <w:rPr>
          <w:sz w:val="28"/>
          <w:szCs w:val="28"/>
        </w:rPr>
        <w:t>.</w:t>
      </w:r>
      <w:r>
        <w:rPr>
          <w:sz w:val="28"/>
          <w:szCs w:val="28"/>
        </w:rPr>
        <w:t>2</w:t>
      </w:r>
      <w:r w:rsidRPr="009B53A6">
        <w:rPr>
          <w:sz w:val="28"/>
          <w:szCs w:val="28"/>
        </w:rPr>
        <w:t xml:space="preserve">. </w:t>
      </w:r>
      <w:r>
        <w:rPr>
          <w:sz w:val="28"/>
          <w:szCs w:val="28"/>
        </w:rPr>
        <w:t>Заявление</w:t>
      </w:r>
      <w:r w:rsidRPr="009B53A6">
        <w:rPr>
          <w:sz w:val="28"/>
          <w:szCs w:val="28"/>
        </w:rPr>
        <w:t xml:space="preserve"> в течение 1 рабочего дня со дня </w:t>
      </w:r>
      <w:r>
        <w:rPr>
          <w:sz w:val="28"/>
          <w:szCs w:val="28"/>
        </w:rPr>
        <w:t>его</w:t>
      </w:r>
      <w:r w:rsidRPr="009B53A6">
        <w:rPr>
          <w:sz w:val="28"/>
          <w:szCs w:val="28"/>
        </w:rPr>
        <w:t xml:space="preserve"> регистрации визируется министром (или лицом, его замещающим) и направляется в </w:t>
      </w:r>
      <w:r>
        <w:rPr>
          <w:sz w:val="28"/>
          <w:szCs w:val="28"/>
        </w:rPr>
        <w:t>О</w:t>
      </w:r>
      <w:r w:rsidRPr="009B53A6">
        <w:rPr>
          <w:sz w:val="28"/>
          <w:szCs w:val="28"/>
        </w:rPr>
        <w:t>тдел</w:t>
      </w:r>
      <w:r>
        <w:rPr>
          <w:sz w:val="28"/>
          <w:szCs w:val="28"/>
        </w:rPr>
        <w:t>.</w:t>
      </w:r>
    </w:p>
    <w:p w:rsidR="007247E8" w:rsidRDefault="007247E8" w:rsidP="007247E8">
      <w:pPr>
        <w:autoSpaceDE w:val="0"/>
        <w:autoSpaceDN w:val="0"/>
        <w:adjustRightInd w:val="0"/>
        <w:spacing w:line="235" w:lineRule="auto"/>
        <w:ind w:firstLine="708"/>
        <w:jc w:val="both"/>
        <w:outlineLvl w:val="0"/>
        <w:rPr>
          <w:sz w:val="28"/>
          <w:szCs w:val="28"/>
        </w:rPr>
      </w:pPr>
      <w:r w:rsidRPr="009B53A6">
        <w:rPr>
          <w:sz w:val="28"/>
          <w:szCs w:val="28"/>
        </w:rPr>
        <w:t xml:space="preserve">Начальник Отдела в течение 1 рабочего дня после поступления в Отдел </w:t>
      </w:r>
      <w:r>
        <w:rPr>
          <w:sz w:val="28"/>
          <w:szCs w:val="28"/>
        </w:rPr>
        <w:t>заявления</w:t>
      </w:r>
      <w:r w:rsidRPr="009B53A6">
        <w:rPr>
          <w:sz w:val="28"/>
          <w:szCs w:val="28"/>
        </w:rPr>
        <w:t xml:space="preserve"> определяет специалиста Отдела, ответственного за </w:t>
      </w:r>
      <w:r>
        <w:rPr>
          <w:sz w:val="28"/>
          <w:szCs w:val="28"/>
        </w:rPr>
        <w:t xml:space="preserve">рассмотрение и внесение исправлений </w:t>
      </w:r>
      <w:r w:rsidRPr="007B0741">
        <w:rPr>
          <w:sz w:val="28"/>
          <w:szCs w:val="28"/>
        </w:rPr>
        <w:t>в выданны</w:t>
      </w:r>
      <w:r>
        <w:rPr>
          <w:sz w:val="28"/>
          <w:szCs w:val="28"/>
        </w:rPr>
        <w:t>е</w:t>
      </w:r>
      <w:r w:rsidRPr="007B0741">
        <w:rPr>
          <w:sz w:val="28"/>
          <w:szCs w:val="28"/>
        </w:rPr>
        <w:t xml:space="preserve"> в результате предоставления государственной услуги документ</w:t>
      </w:r>
      <w:r>
        <w:rPr>
          <w:sz w:val="28"/>
          <w:szCs w:val="28"/>
        </w:rPr>
        <w:t>ы.</w:t>
      </w:r>
    </w:p>
    <w:p w:rsidR="007247E8" w:rsidRDefault="007247E8" w:rsidP="007247E8">
      <w:pPr>
        <w:autoSpaceDE w:val="0"/>
        <w:autoSpaceDN w:val="0"/>
        <w:adjustRightInd w:val="0"/>
        <w:spacing w:line="235" w:lineRule="auto"/>
        <w:ind w:firstLine="708"/>
        <w:jc w:val="both"/>
        <w:outlineLvl w:val="0"/>
        <w:rPr>
          <w:sz w:val="28"/>
          <w:szCs w:val="28"/>
        </w:rPr>
      </w:pPr>
      <w:r>
        <w:rPr>
          <w:sz w:val="28"/>
          <w:szCs w:val="28"/>
        </w:rPr>
        <w:t xml:space="preserve">3.7.3. </w:t>
      </w:r>
      <w:r w:rsidRPr="009B53A6">
        <w:rPr>
          <w:sz w:val="28"/>
          <w:szCs w:val="28"/>
        </w:rPr>
        <w:t xml:space="preserve">Ответственный </w:t>
      </w:r>
      <w:r>
        <w:rPr>
          <w:sz w:val="28"/>
          <w:szCs w:val="28"/>
        </w:rPr>
        <w:t xml:space="preserve">специалист </w:t>
      </w:r>
      <w:r w:rsidRPr="009B53A6">
        <w:rPr>
          <w:sz w:val="28"/>
          <w:szCs w:val="28"/>
        </w:rPr>
        <w:t xml:space="preserve">в течение 5 рабочих дней с даты поступления в Отдел </w:t>
      </w:r>
      <w:r>
        <w:rPr>
          <w:sz w:val="28"/>
          <w:szCs w:val="28"/>
        </w:rPr>
        <w:t xml:space="preserve">заявления рассматривает его и вносит необходимые исправления </w:t>
      </w:r>
      <w:r w:rsidRPr="007B0741">
        <w:rPr>
          <w:sz w:val="28"/>
          <w:szCs w:val="28"/>
        </w:rPr>
        <w:t>в выданны</w:t>
      </w:r>
      <w:r>
        <w:rPr>
          <w:sz w:val="28"/>
          <w:szCs w:val="28"/>
        </w:rPr>
        <w:t>е</w:t>
      </w:r>
      <w:r w:rsidRPr="007B0741">
        <w:rPr>
          <w:sz w:val="28"/>
          <w:szCs w:val="28"/>
        </w:rPr>
        <w:t xml:space="preserve"> в результате предоставления государственной услуги документ</w:t>
      </w:r>
      <w:r>
        <w:rPr>
          <w:sz w:val="28"/>
          <w:szCs w:val="28"/>
        </w:rPr>
        <w:t>ы</w:t>
      </w:r>
      <w:r w:rsidRPr="00404B7A">
        <w:rPr>
          <w:sz w:val="28"/>
          <w:szCs w:val="28"/>
        </w:rPr>
        <w:t xml:space="preserve"> </w:t>
      </w:r>
      <w:r>
        <w:rPr>
          <w:sz w:val="28"/>
          <w:szCs w:val="28"/>
        </w:rPr>
        <w:t xml:space="preserve">в целях </w:t>
      </w:r>
      <w:r w:rsidRPr="007B0741">
        <w:rPr>
          <w:sz w:val="28"/>
          <w:szCs w:val="28"/>
        </w:rPr>
        <w:t>исправления допущенных опечаток и ошибок</w:t>
      </w:r>
      <w:proofErr w:type="gramStart"/>
      <w:r w:rsidRPr="009B53A6">
        <w:rPr>
          <w:sz w:val="28"/>
          <w:szCs w:val="28"/>
        </w:rPr>
        <w:t>.</w:t>
      </w:r>
      <w:r>
        <w:rPr>
          <w:sz w:val="28"/>
          <w:szCs w:val="28"/>
        </w:rPr>
        <w:t>»;</w:t>
      </w:r>
      <w:proofErr w:type="gramEnd"/>
    </w:p>
    <w:p w:rsidR="009E1A64" w:rsidRDefault="00875B90" w:rsidP="009E1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E1A64" w:rsidRPr="009E1A64">
        <w:rPr>
          <w:rFonts w:ascii="Times New Roman" w:hAnsi="Times New Roman" w:cs="Times New Roman"/>
          <w:sz w:val="28"/>
          <w:szCs w:val="28"/>
        </w:rPr>
        <w:t>раздел 5</w:t>
      </w:r>
      <w:r w:rsidR="008478CA">
        <w:rPr>
          <w:rFonts w:ascii="Times New Roman" w:hAnsi="Times New Roman" w:cs="Times New Roman"/>
          <w:sz w:val="28"/>
          <w:szCs w:val="28"/>
        </w:rPr>
        <w:t xml:space="preserve"> изложить в следующей редакции:</w:t>
      </w:r>
    </w:p>
    <w:p w:rsidR="00492115" w:rsidRPr="008478CA" w:rsidRDefault="008478CA" w:rsidP="008478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478CA">
        <w:rPr>
          <w:rFonts w:ascii="Times New Roman" w:hAnsi="Times New Roman" w:cs="Times New Roman"/>
          <w:sz w:val="28"/>
          <w:szCs w:val="28"/>
        </w:rPr>
        <w:t>5. Досудебный (внесудебный) порядок обжалования решений и</w:t>
      </w:r>
      <w:r w:rsidR="00DE1BC1">
        <w:rPr>
          <w:rFonts w:ascii="Times New Roman" w:hAnsi="Times New Roman" w:cs="Times New Roman"/>
          <w:sz w:val="28"/>
          <w:szCs w:val="28"/>
        </w:rPr>
        <w:t xml:space="preserve"> </w:t>
      </w:r>
      <w:r w:rsidRPr="008478CA">
        <w:rPr>
          <w:rFonts w:ascii="Times New Roman" w:hAnsi="Times New Roman" w:cs="Times New Roman"/>
          <w:sz w:val="28"/>
          <w:szCs w:val="28"/>
        </w:rPr>
        <w:t>действий (бездействия) Министерства, предоставляющего государственную услугу, его должностных лиц и специалистов</w:t>
      </w:r>
      <w:r w:rsidR="00DE1BC1">
        <w:rPr>
          <w:rFonts w:ascii="Times New Roman" w:hAnsi="Times New Roman" w:cs="Times New Roman"/>
          <w:sz w:val="28"/>
          <w:szCs w:val="28"/>
        </w:rPr>
        <w:t xml:space="preserve">, а также </w:t>
      </w:r>
      <w:r w:rsidR="00492115">
        <w:rPr>
          <w:rFonts w:ascii="Times New Roman" w:hAnsi="Times New Roman" w:cs="Times New Roman"/>
          <w:sz w:val="28"/>
          <w:szCs w:val="28"/>
        </w:rPr>
        <w:t>должностных лиц и специалистов МФЦ</w:t>
      </w:r>
      <w:r w:rsidR="00DE1BC1" w:rsidRPr="00DE1BC1">
        <w:rPr>
          <w:rFonts w:ascii="Times New Roman" w:hAnsi="Times New Roman" w:cs="Times New Roman"/>
          <w:sz w:val="28"/>
          <w:szCs w:val="28"/>
        </w:rPr>
        <w:t xml:space="preserve"> </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5.1. </w:t>
      </w:r>
      <w:r w:rsidR="00DE1BC1">
        <w:rPr>
          <w:rFonts w:ascii="Times New Roman" w:hAnsi="Times New Roman" w:cs="Times New Roman"/>
          <w:sz w:val="28"/>
          <w:szCs w:val="28"/>
        </w:rPr>
        <w:t>Заказчики</w:t>
      </w:r>
      <w:r w:rsidRPr="008478CA">
        <w:rPr>
          <w:rFonts w:ascii="Times New Roman" w:hAnsi="Times New Roman" w:cs="Times New Roman"/>
          <w:sz w:val="28"/>
          <w:szCs w:val="28"/>
        </w:rPr>
        <w:t xml:space="preserve"> имеют право на обжалование действий или бездействия Министерства, Министра природных ресурсов и экологии Камчатского края, специалистов, предоставляющих государственную услугу,</w:t>
      </w:r>
      <w:r w:rsidR="00DE1BC1">
        <w:rPr>
          <w:rFonts w:ascii="Times New Roman" w:hAnsi="Times New Roman" w:cs="Times New Roman"/>
          <w:sz w:val="28"/>
          <w:szCs w:val="28"/>
        </w:rPr>
        <w:t xml:space="preserve"> </w:t>
      </w:r>
      <w:r w:rsidRPr="008478CA">
        <w:rPr>
          <w:rFonts w:ascii="Times New Roman" w:hAnsi="Times New Roman" w:cs="Times New Roman"/>
          <w:sz w:val="28"/>
          <w:szCs w:val="28"/>
        </w:rPr>
        <w:t xml:space="preserve"> </w:t>
      </w:r>
      <w:r w:rsidR="00DE1BC1" w:rsidRPr="00DE1BC1">
        <w:rPr>
          <w:rFonts w:ascii="Times New Roman" w:hAnsi="Times New Roman" w:cs="Times New Roman"/>
          <w:sz w:val="28"/>
          <w:szCs w:val="28"/>
        </w:rPr>
        <w:t>должностных лиц</w:t>
      </w:r>
      <w:r w:rsidR="00DE1BC1">
        <w:rPr>
          <w:rFonts w:ascii="Times New Roman" w:hAnsi="Times New Roman" w:cs="Times New Roman"/>
          <w:sz w:val="28"/>
          <w:szCs w:val="28"/>
        </w:rPr>
        <w:t xml:space="preserve"> и </w:t>
      </w:r>
      <w:r w:rsidR="00514684">
        <w:rPr>
          <w:rFonts w:ascii="Times New Roman" w:hAnsi="Times New Roman" w:cs="Times New Roman"/>
          <w:sz w:val="28"/>
          <w:szCs w:val="28"/>
        </w:rPr>
        <w:t>специалистов</w:t>
      </w:r>
      <w:r w:rsidR="00DE1BC1" w:rsidRPr="008478CA">
        <w:rPr>
          <w:rFonts w:ascii="Times New Roman" w:hAnsi="Times New Roman" w:cs="Times New Roman"/>
          <w:sz w:val="28"/>
          <w:szCs w:val="28"/>
        </w:rPr>
        <w:t xml:space="preserve"> </w:t>
      </w:r>
      <w:r w:rsidR="00514684">
        <w:rPr>
          <w:rFonts w:ascii="Times New Roman" w:hAnsi="Times New Roman" w:cs="Times New Roman"/>
          <w:sz w:val="28"/>
          <w:szCs w:val="28"/>
        </w:rPr>
        <w:t>МФЦ</w:t>
      </w:r>
      <w:r w:rsidR="00DE1BC1">
        <w:rPr>
          <w:rFonts w:ascii="Times New Roman" w:hAnsi="Times New Roman" w:cs="Times New Roman"/>
          <w:sz w:val="28"/>
          <w:szCs w:val="28"/>
        </w:rPr>
        <w:t xml:space="preserve">, </w:t>
      </w:r>
      <w:r w:rsidRPr="008478CA">
        <w:rPr>
          <w:rFonts w:ascii="Times New Roman" w:hAnsi="Times New Roman" w:cs="Times New Roman"/>
          <w:sz w:val="28"/>
          <w:szCs w:val="28"/>
        </w:rPr>
        <w:t>а также принимаемых ими решений при предоставлении государственной услуги в досудебном (внесудебном) порядке.</w:t>
      </w:r>
    </w:p>
    <w:p w:rsidR="008478CA" w:rsidRPr="008478CA" w:rsidRDefault="00DE1BC1" w:rsidP="008478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Заказчик</w:t>
      </w:r>
      <w:r w:rsidR="008478CA" w:rsidRPr="008478CA">
        <w:rPr>
          <w:rFonts w:ascii="Times New Roman" w:hAnsi="Times New Roman" w:cs="Times New Roman"/>
          <w:sz w:val="28"/>
          <w:szCs w:val="28"/>
        </w:rPr>
        <w:t xml:space="preserve"> может обратиться с жалобой, в том числе в следующих случаях:</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1) нарушение срока регистрации запроса (заявления) </w:t>
      </w:r>
      <w:r w:rsidR="00CF2B4C">
        <w:rPr>
          <w:rFonts w:ascii="Times New Roman" w:hAnsi="Times New Roman" w:cs="Times New Roman"/>
          <w:sz w:val="28"/>
          <w:szCs w:val="28"/>
        </w:rPr>
        <w:t>заказчика</w:t>
      </w:r>
      <w:r w:rsidRPr="008478CA">
        <w:rPr>
          <w:rFonts w:ascii="Times New Roman" w:hAnsi="Times New Roman" w:cs="Times New Roman"/>
          <w:sz w:val="28"/>
          <w:szCs w:val="28"/>
        </w:rPr>
        <w:t xml:space="preserve"> о предоставлении государственной услуги;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2) нарушение срока предоставления государственной услуги;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3) требование у </w:t>
      </w:r>
      <w:r w:rsidR="00CF2B4C">
        <w:rPr>
          <w:rFonts w:ascii="Times New Roman" w:hAnsi="Times New Roman" w:cs="Times New Roman"/>
          <w:sz w:val="28"/>
          <w:szCs w:val="28"/>
        </w:rPr>
        <w:t>заказчика</w:t>
      </w:r>
      <w:r w:rsidRPr="008478CA">
        <w:rPr>
          <w:rFonts w:ascii="Times New Roman" w:hAnsi="Times New Roman" w:cs="Times New Roman"/>
          <w:sz w:val="28"/>
          <w:szCs w:val="28"/>
        </w:rPr>
        <w:t xml:space="preserve">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4) отказ в приеме у </w:t>
      </w:r>
      <w:r w:rsidR="00CF2B4C">
        <w:rPr>
          <w:rFonts w:ascii="Times New Roman" w:hAnsi="Times New Roman" w:cs="Times New Roman"/>
          <w:sz w:val="28"/>
          <w:szCs w:val="28"/>
        </w:rPr>
        <w:t>заказчика</w:t>
      </w:r>
      <w:r w:rsidRPr="008478CA">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6) затребование с </w:t>
      </w:r>
      <w:r w:rsidR="00CF2B4C">
        <w:rPr>
          <w:rFonts w:ascii="Times New Roman" w:hAnsi="Times New Roman" w:cs="Times New Roman"/>
          <w:sz w:val="28"/>
          <w:szCs w:val="28"/>
        </w:rPr>
        <w:t>заказчика</w:t>
      </w:r>
      <w:r w:rsidRPr="008478CA">
        <w:rPr>
          <w:rFonts w:ascii="Times New Roman" w:hAnsi="Times New Roman" w:cs="Times New Roman"/>
          <w:sz w:val="28"/>
          <w:szCs w:val="28"/>
        </w:rPr>
        <w:t xml:space="preserve">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8478CA" w:rsidRDefault="008478CA" w:rsidP="008478CA">
      <w:pPr>
        <w:pStyle w:val="ConsPlusNormal"/>
        <w:ind w:firstLine="709"/>
        <w:jc w:val="both"/>
        <w:rPr>
          <w:rFonts w:ascii="Times New Roman" w:hAnsi="Times New Roman" w:cs="Times New Roman"/>
          <w:sz w:val="28"/>
          <w:szCs w:val="28"/>
        </w:rPr>
      </w:pPr>
      <w:proofErr w:type="gramStart"/>
      <w:r w:rsidRPr="008478CA">
        <w:rPr>
          <w:rFonts w:ascii="Times New Roman" w:hAnsi="Times New Roman" w:cs="Times New Roman"/>
          <w:sz w:val="28"/>
          <w:szCs w:val="28"/>
        </w:rPr>
        <w:t>7) отказ Министерства, должностного лица или специалиста Министерства,</w:t>
      </w:r>
      <w:r w:rsidR="004512FA">
        <w:rPr>
          <w:rFonts w:ascii="Times New Roman" w:hAnsi="Times New Roman" w:cs="Times New Roman"/>
          <w:sz w:val="28"/>
          <w:szCs w:val="28"/>
        </w:rPr>
        <w:t xml:space="preserve"> участвующего в</w:t>
      </w:r>
      <w:r w:rsidRPr="008478CA">
        <w:rPr>
          <w:rFonts w:ascii="Times New Roman" w:hAnsi="Times New Roman" w:cs="Times New Roman"/>
          <w:sz w:val="28"/>
          <w:szCs w:val="28"/>
        </w:rPr>
        <w:t xml:space="preserve"> предоставл</w:t>
      </w:r>
      <w:r w:rsidR="004512FA">
        <w:rPr>
          <w:rFonts w:ascii="Times New Roman" w:hAnsi="Times New Roman" w:cs="Times New Roman"/>
          <w:sz w:val="28"/>
          <w:szCs w:val="28"/>
        </w:rPr>
        <w:t>ении</w:t>
      </w:r>
      <w:r w:rsidRPr="008478CA">
        <w:rPr>
          <w:rFonts w:ascii="Times New Roman" w:hAnsi="Times New Roman" w:cs="Times New Roman"/>
          <w:sz w:val="28"/>
          <w:szCs w:val="28"/>
        </w:rPr>
        <w:t xml:space="preserve"> государственн</w:t>
      </w:r>
      <w:r w:rsidR="004512FA">
        <w:rPr>
          <w:rFonts w:ascii="Times New Roman" w:hAnsi="Times New Roman" w:cs="Times New Roman"/>
          <w:sz w:val="28"/>
          <w:szCs w:val="28"/>
        </w:rPr>
        <w:t>ой</w:t>
      </w:r>
      <w:r w:rsidRPr="008478CA">
        <w:rPr>
          <w:rFonts w:ascii="Times New Roman" w:hAnsi="Times New Roman" w:cs="Times New Roman"/>
          <w:sz w:val="28"/>
          <w:szCs w:val="28"/>
        </w:rPr>
        <w:t xml:space="preserve"> услуг</w:t>
      </w:r>
      <w:r w:rsidR="004512FA">
        <w:rPr>
          <w:rFonts w:ascii="Times New Roman" w:hAnsi="Times New Roman" w:cs="Times New Roman"/>
          <w:sz w:val="28"/>
          <w:szCs w:val="28"/>
        </w:rPr>
        <w:t>и</w:t>
      </w:r>
      <w:r w:rsidRPr="008478CA">
        <w:rPr>
          <w:rFonts w:ascii="Times New Roman" w:hAnsi="Times New Roman" w:cs="Times New Roman"/>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5.2. </w:t>
      </w:r>
      <w:r w:rsidR="00E85F36" w:rsidRPr="00E85F36">
        <w:rPr>
          <w:rFonts w:ascii="Times New Roman" w:hAnsi="Times New Roman" w:cs="Times New Roman"/>
          <w:sz w:val="28"/>
          <w:szCs w:val="28"/>
        </w:rPr>
        <w:t>Жалоба на действия (бездействия) должностных лиц</w:t>
      </w:r>
      <w:r w:rsidR="00F8462E">
        <w:rPr>
          <w:rFonts w:ascii="Times New Roman" w:hAnsi="Times New Roman" w:cs="Times New Roman"/>
          <w:sz w:val="28"/>
          <w:szCs w:val="28"/>
        </w:rPr>
        <w:t xml:space="preserve"> (специалистов)</w:t>
      </w:r>
      <w:r w:rsidR="00E85F36" w:rsidRPr="00E85F36">
        <w:rPr>
          <w:rFonts w:ascii="Times New Roman" w:hAnsi="Times New Roman" w:cs="Times New Roman"/>
          <w:sz w:val="28"/>
          <w:szCs w:val="28"/>
        </w:rPr>
        <w:t xml:space="preserve">,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w:t>
      </w:r>
      <w:r w:rsidRPr="008478CA">
        <w:rPr>
          <w:rFonts w:ascii="Times New Roman" w:hAnsi="Times New Roman" w:cs="Times New Roman"/>
          <w:sz w:val="28"/>
          <w:szCs w:val="28"/>
        </w:rPr>
        <w:t>Регламента.</w:t>
      </w:r>
    </w:p>
    <w:p w:rsidR="008478CA" w:rsidRPr="008478CA" w:rsidRDefault="00066555" w:rsidP="008478C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Заказчику</w:t>
      </w:r>
      <w:r w:rsidR="008478CA" w:rsidRPr="008478CA">
        <w:rPr>
          <w:rFonts w:ascii="Times New Roman" w:hAnsi="Times New Roman" w:cs="Times New Roman"/>
          <w:sz w:val="28"/>
          <w:szCs w:val="28"/>
        </w:rPr>
        <w:t xml:space="preserve"> обеспечивается возможность направления жалобы на решения, действия или бездействие </w:t>
      </w:r>
      <w:r w:rsidR="00783425" w:rsidRPr="00E85F36">
        <w:rPr>
          <w:rFonts w:ascii="Times New Roman" w:hAnsi="Times New Roman" w:cs="Times New Roman"/>
          <w:sz w:val="28"/>
          <w:szCs w:val="28"/>
        </w:rPr>
        <w:t>должностных лиц, предоставляющих государственные услуги, а также на принятые ими решения</w:t>
      </w:r>
      <w:r w:rsidR="008478CA" w:rsidRPr="008478CA">
        <w:rPr>
          <w:rFonts w:ascii="Times New Roman" w:hAnsi="Times New Roman" w:cs="Times New Roman"/>
          <w:sz w:val="28"/>
          <w:szCs w:val="28"/>
        </w:rPr>
        <w:t xml:space="preserve">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008478CA" w:rsidRPr="008478CA">
        <w:rPr>
          <w:rFonts w:ascii="Times New Roman" w:hAnsi="Times New Roman" w:cs="Times New Roman"/>
          <w:sz w:val="28"/>
          <w:szCs w:val="28"/>
        </w:rPr>
        <w:t>), совершенных при предоставлении государственных и муниципальных услуг».</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Жалоба может быть направлена по почте, через</w:t>
      </w:r>
      <w:r w:rsidR="00E97F19">
        <w:rPr>
          <w:rFonts w:ascii="Times New Roman" w:hAnsi="Times New Roman" w:cs="Times New Roman"/>
          <w:sz w:val="28"/>
          <w:szCs w:val="28"/>
        </w:rPr>
        <w:t xml:space="preserve"> МФЦ</w:t>
      </w:r>
      <w:r w:rsidRPr="008478CA">
        <w:rPr>
          <w:rFonts w:ascii="Times New Roman" w:hAnsi="Times New Roman" w:cs="Times New Roman"/>
          <w:sz w:val="28"/>
          <w:szCs w:val="28"/>
        </w:rPr>
        <w:t xml:space="preserve">, страницу Министерства, ЕПГУ, РПГУ, а также может быть принята при личном приеме </w:t>
      </w:r>
      <w:r w:rsidR="00066555">
        <w:rPr>
          <w:rFonts w:ascii="Times New Roman" w:hAnsi="Times New Roman" w:cs="Times New Roman"/>
          <w:sz w:val="28"/>
          <w:szCs w:val="28"/>
        </w:rPr>
        <w:t>заказчика</w:t>
      </w:r>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w:t>
      </w:r>
      <w:r w:rsidRPr="008478CA">
        <w:rPr>
          <w:rFonts w:ascii="Times New Roman" w:hAnsi="Times New Roman" w:cs="Times New Roman"/>
          <w:sz w:val="28"/>
          <w:szCs w:val="28"/>
        </w:rPr>
        <w:lastRenderedPageBreak/>
        <w:t>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Срок рассмотрения жалобы исчисляется со дня регистрации жалобы в Министерстве.</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5.3. </w:t>
      </w:r>
      <w:proofErr w:type="gramStart"/>
      <w:r w:rsidRPr="008478CA">
        <w:rPr>
          <w:rFonts w:ascii="Times New Roman" w:hAnsi="Times New Roman" w:cs="Times New Roman"/>
          <w:sz w:val="28"/>
          <w:szCs w:val="28"/>
        </w:rPr>
        <w:t>В случае если обжалуются решения Министра природных ресурсов и экологии Камчатского края, (лица, его замещающего),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w:t>
      </w:r>
      <w:proofErr w:type="gramEnd"/>
      <w:r w:rsidRPr="008478CA">
        <w:rPr>
          <w:rFonts w:ascii="Times New Roman" w:hAnsi="Times New Roman" w:cs="Times New Roman"/>
          <w:sz w:val="28"/>
          <w:szCs w:val="28"/>
        </w:rPr>
        <w:t xml:space="preserve"> Камчатского края, предоставляющих государственные услуги, </w:t>
      </w:r>
      <w:proofErr w:type="gramStart"/>
      <w:r w:rsidRPr="008478CA">
        <w:rPr>
          <w:rFonts w:ascii="Times New Roman" w:hAnsi="Times New Roman" w:cs="Times New Roman"/>
          <w:sz w:val="28"/>
          <w:szCs w:val="28"/>
        </w:rPr>
        <w:t>утвержденного</w:t>
      </w:r>
      <w:proofErr w:type="gramEnd"/>
      <w:r w:rsidRPr="008478CA">
        <w:rPr>
          <w:rFonts w:ascii="Times New Roman" w:hAnsi="Times New Roman" w:cs="Times New Roman"/>
          <w:sz w:val="28"/>
          <w:szCs w:val="28"/>
        </w:rPr>
        <w:t xml:space="preserve">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5.4. В </w:t>
      </w:r>
      <w:proofErr w:type="gramStart"/>
      <w:r w:rsidRPr="008478CA">
        <w:rPr>
          <w:rFonts w:ascii="Times New Roman" w:hAnsi="Times New Roman" w:cs="Times New Roman"/>
          <w:sz w:val="28"/>
          <w:szCs w:val="28"/>
        </w:rPr>
        <w:t>случае</w:t>
      </w:r>
      <w:proofErr w:type="gramEnd"/>
      <w:r w:rsidRPr="008478CA">
        <w:rPr>
          <w:rFonts w:ascii="Times New Roman" w:hAnsi="Times New Roman" w:cs="Times New Roman"/>
          <w:sz w:val="28"/>
          <w:szCs w:val="28"/>
        </w:rPr>
        <w:t xml:space="preserve"> подачи жалобы при личном приеме </w:t>
      </w:r>
      <w:r w:rsidR="00A14ACE">
        <w:rPr>
          <w:rFonts w:ascii="Times New Roman" w:hAnsi="Times New Roman" w:cs="Times New Roman"/>
          <w:sz w:val="28"/>
          <w:szCs w:val="28"/>
        </w:rPr>
        <w:t>заказчик</w:t>
      </w:r>
      <w:r w:rsidRPr="008478CA">
        <w:rPr>
          <w:rFonts w:ascii="Times New Roman" w:hAnsi="Times New Roman" w:cs="Times New Roman"/>
          <w:sz w:val="28"/>
          <w:szCs w:val="28"/>
        </w:rPr>
        <w:t xml:space="preserve"> представляет документ, удостоверяющий его личность в соответствии с законодательством Российской Федерации.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5.5. В </w:t>
      </w:r>
      <w:proofErr w:type="gramStart"/>
      <w:r w:rsidRPr="008478CA">
        <w:rPr>
          <w:rFonts w:ascii="Times New Roman" w:hAnsi="Times New Roman" w:cs="Times New Roman"/>
          <w:sz w:val="28"/>
          <w:szCs w:val="28"/>
        </w:rPr>
        <w:t>случае</w:t>
      </w:r>
      <w:proofErr w:type="gramEnd"/>
      <w:r w:rsidRPr="008478CA">
        <w:rPr>
          <w:rFonts w:ascii="Times New Roman" w:hAnsi="Times New Roman" w:cs="Times New Roman"/>
          <w:sz w:val="28"/>
          <w:szCs w:val="28"/>
        </w:rPr>
        <w:t xml:space="preserve"> если жалоба подается через представителя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представляется документ, подтверждающий полномочия на осуществление действий от имени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В качестве документа, подтверждающего полномочия на осуществление действий от имени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может быть </w:t>
      </w:r>
      <w:proofErr w:type="gramStart"/>
      <w:r w:rsidRPr="008478CA">
        <w:rPr>
          <w:rFonts w:ascii="Times New Roman" w:hAnsi="Times New Roman" w:cs="Times New Roman"/>
          <w:sz w:val="28"/>
          <w:szCs w:val="28"/>
        </w:rPr>
        <w:t>представлена</w:t>
      </w:r>
      <w:proofErr w:type="gramEnd"/>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заверенная печатью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и подписанная руководителем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или уполномоченным этим руководителем лицом (для юридических лиц);</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без доверенности.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5.6. При подаче жалобы в электронном виде документы, указанные в части 5.5 настоящего </w:t>
      </w:r>
      <w:r w:rsidR="00E97F19">
        <w:rPr>
          <w:rFonts w:ascii="Times New Roman" w:hAnsi="Times New Roman" w:cs="Times New Roman"/>
          <w:sz w:val="28"/>
          <w:szCs w:val="28"/>
        </w:rPr>
        <w:t>Р</w:t>
      </w:r>
      <w:r w:rsidRPr="008478CA">
        <w:rPr>
          <w:rFonts w:ascii="Times New Roman" w:hAnsi="Times New Roman" w:cs="Times New Roman"/>
          <w:sz w:val="28"/>
          <w:szCs w:val="28"/>
        </w:rPr>
        <w:t xml:space="preserve">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не требуется.</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5.7. Жалоба должна содержать:</w:t>
      </w:r>
    </w:p>
    <w:p w:rsid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lastRenderedPageBreak/>
        <w:t xml:space="preserve">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w:t>
      </w:r>
      <w:r w:rsidR="00E315A1">
        <w:rPr>
          <w:rFonts w:ascii="Times New Roman" w:hAnsi="Times New Roman" w:cs="Times New Roman"/>
          <w:sz w:val="28"/>
          <w:szCs w:val="28"/>
        </w:rPr>
        <w:t>государственного служащего либо должностного лица или специалиста МФЦ,</w:t>
      </w:r>
      <w:r w:rsidR="00A14ACE">
        <w:rPr>
          <w:rFonts w:ascii="Times New Roman" w:hAnsi="Times New Roman" w:cs="Times New Roman"/>
          <w:sz w:val="28"/>
          <w:szCs w:val="28"/>
        </w:rPr>
        <w:t xml:space="preserve"> </w:t>
      </w:r>
      <w:r w:rsidRPr="008478CA">
        <w:rPr>
          <w:rFonts w:ascii="Times New Roman" w:hAnsi="Times New Roman" w:cs="Times New Roman"/>
          <w:sz w:val="28"/>
          <w:szCs w:val="28"/>
        </w:rPr>
        <w:t>решения и действ</w:t>
      </w:r>
      <w:r w:rsidR="00E315A1">
        <w:rPr>
          <w:rFonts w:ascii="Times New Roman" w:hAnsi="Times New Roman" w:cs="Times New Roman"/>
          <w:sz w:val="28"/>
          <w:szCs w:val="28"/>
        </w:rPr>
        <w:t>ия (бездействие) которых обжалую</w:t>
      </w:r>
      <w:r w:rsidRPr="008478CA">
        <w:rPr>
          <w:rFonts w:ascii="Times New Roman" w:hAnsi="Times New Roman" w:cs="Times New Roman"/>
          <w:sz w:val="28"/>
          <w:szCs w:val="28"/>
        </w:rPr>
        <w:t>тся;</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2) фамилию, имя, отчество (последнее при наличии), сведения о месте жительства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 физического лица либо наименование, сведения о месте нахождения </w:t>
      </w:r>
      <w:r w:rsidR="00A14ACE">
        <w:rPr>
          <w:rFonts w:ascii="Times New Roman" w:hAnsi="Times New Roman" w:cs="Times New Roman"/>
          <w:sz w:val="28"/>
          <w:szCs w:val="28"/>
        </w:rPr>
        <w:t>заказчика</w:t>
      </w:r>
      <w:r w:rsidRPr="008478CA">
        <w:rPr>
          <w:rFonts w:ascii="Times New Roman" w:hAnsi="Times New Roman" w:cs="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14ACE">
        <w:rPr>
          <w:rFonts w:ascii="Times New Roman" w:hAnsi="Times New Roman" w:cs="Times New Roman"/>
          <w:sz w:val="28"/>
          <w:szCs w:val="28"/>
        </w:rPr>
        <w:t>заказчику</w:t>
      </w:r>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w:t>
      </w:r>
      <w:r w:rsidR="00786738">
        <w:rPr>
          <w:rFonts w:ascii="Times New Roman" w:hAnsi="Times New Roman" w:cs="Times New Roman"/>
          <w:sz w:val="28"/>
          <w:szCs w:val="28"/>
        </w:rPr>
        <w:t>,</w:t>
      </w:r>
      <w:r w:rsidRPr="008478CA">
        <w:rPr>
          <w:rFonts w:ascii="Times New Roman" w:hAnsi="Times New Roman" w:cs="Times New Roman"/>
          <w:sz w:val="28"/>
          <w:szCs w:val="28"/>
        </w:rPr>
        <w:t xml:space="preserve"> государственного служащего</w:t>
      </w:r>
      <w:r w:rsidR="00786738">
        <w:rPr>
          <w:rFonts w:ascii="Times New Roman" w:hAnsi="Times New Roman" w:cs="Times New Roman"/>
          <w:sz w:val="28"/>
          <w:szCs w:val="28"/>
        </w:rPr>
        <w:t xml:space="preserve"> либо </w:t>
      </w:r>
      <w:r w:rsidR="00786738">
        <w:rPr>
          <w:rFonts w:ascii="Times New Roman" w:hAnsi="Times New Roman" w:cs="Times New Roman"/>
          <w:sz w:val="28"/>
          <w:szCs w:val="28"/>
        </w:rPr>
        <w:t>должностного лица или специалиста МФЦ</w:t>
      </w:r>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4) доводы, на основании которых </w:t>
      </w:r>
      <w:r w:rsidR="00A41AA6">
        <w:rPr>
          <w:rFonts w:ascii="Times New Roman" w:hAnsi="Times New Roman" w:cs="Times New Roman"/>
          <w:sz w:val="28"/>
          <w:szCs w:val="28"/>
        </w:rPr>
        <w:t>заказчик</w:t>
      </w:r>
      <w:r w:rsidRPr="008478CA">
        <w:rPr>
          <w:rFonts w:ascii="Times New Roman" w:hAnsi="Times New Roman" w:cs="Times New Roman"/>
          <w:sz w:val="28"/>
          <w:szCs w:val="28"/>
        </w:rPr>
        <w:t xml:space="preserve"> не согласен с решением и действием (бездействием) Министерства, его должностного лица</w:t>
      </w:r>
      <w:r w:rsidR="00C407AC">
        <w:rPr>
          <w:rFonts w:ascii="Times New Roman" w:hAnsi="Times New Roman" w:cs="Times New Roman"/>
          <w:sz w:val="28"/>
          <w:szCs w:val="28"/>
        </w:rPr>
        <w:t>,</w:t>
      </w:r>
      <w:r w:rsidRPr="008478CA">
        <w:rPr>
          <w:rFonts w:ascii="Times New Roman" w:hAnsi="Times New Roman" w:cs="Times New Roman"/>
          <w:sz w:val="28"/>
          <w:szCs w:val="28"/>
        </w:rPr>
        <w:t xml:space="preserve"> государственного служащего</w:t>
      </w:r>
      <w:r w:rsidR="00C407AC">
        <w:rPr>
          <w:rFonts w:ascii="Times New Roman" w:hAnsi="Times New Roman" w:cs="Times New Roman"/>
          <w:sz w:val="28"/>
          <w:szCs w:val="28"/>
        </w:rPr>
        <w:t xml:space="preserve"> либо </w:t>
      </w:r>
      <w:r w:rsidR="00C407AC">
        <w:rPr>
          <w:rFonts w:ascii="Times New Roman" w:hAnsi="Times New Roman" w:cs="Times New Roman"/>
          <w:sz w:val="28"/>
          <w:szCs w:val="28"/>
        </w:rPr>
        <w:t>должностного лица или специалиста МФЦ</w:t>
      </w:r>
      <w:r w:rsidRPr="008478CA">
        <w:rPr>
          <w:rFonts w:ascii="Times New Roman" w:hAnsi="Times New Roman" w:cs="Times New Roman"/>
          <w:sz w:val="28"/>
          <w:szCs w:val="28"/>
        </w:rPr>
        <w:t xml:space="preserve">. </w:t>
      </w:r>
      <w:r w:rsidR="00A41AA6">
        <w:rPr>
          <w:rFonts w:ascii="Times New Roman" w:hAnsi="Times New Roman" w:cs="Times New Roman"/>
          <w:sz w:val="28"/>
          <w:szCs w:val="28"/>
        </w:rPr>
        <w:t>Заказчиком</w:t>
      </w:r>
      <w:r w:rsidRPr="008478CA">
        <w:rPr>
          <w:rFonts w:ascii="Times New Roman" w:hAnsi="Times New Roman" w:cs="Times New Roman"/>
          <w:sz w:val="28"/>
          <w:szCs w:val="28"/>
        </w:rPr>
        <w:t xml:space="preserve"> могут быть представлены документы (при наличии), подтверждающие </w:t>
      </w:r>
      <w:r w:rsidR="00C407AC">
        <w:rPr>
          <w:rFonts w:ascii="Times New Roman" w:hAnsi="Times New Roman" w:cs="Times New Roman"/>
          <w:sz w:val="28"/>
          <w:szCs w:val="28"/>
        </w:rPr>
        <w:t xml:space="preserve">его </w:t>
      </w:r>
      <w:r w:rsidRPr="008478CA">
        <w:rPr>
          <w:rFonts w:ascii="Times New Roman" w:hAnsi="Times New Roman" w:cs="Times New Roman"/>
          <w:sz w:val="28"/>
          <w:szCs w:val="28"/>
        </w:rPr>
        <w:t>доводы, либо их копии.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5.8. </w:t>
      </w:r>
      <w:r w:rsidR="00A41AA6">
        <w:rPr>
          <w:rFonts w:ascii="Times New Roman" w:hAnsi="Times New Roman" w:cs="Times New Roman"/>
          <w:sz w:val="28"/>
          <w:szCs w:val="28"/>
        </w:rPr>
        <w:t>Заказчик</w:t>
      </w:r>
      <w:r w:rsidRPr="008478CA">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5.9. Министр природных ресурсов и экологии Камчатского края, (лицо, его замещающее), обеспечивает:</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1) прием и рассмотрение жалоб в соответствии с требованиями настоящего раздела </w:t>
      </w:r>
      <w:r w:rsidR="00E83438">
        <w:rPr>
          <w:rFonts w:ascii="Times New Roman" w:hAnsi="Times New Roman" w:cs="Times New Roman"/>
          <w:sz w:val="28"/>
          <w:szCs w:val="28"/>
        </w:rPr>
        <w:t>Р</w:t>
      </w:r>
      <w:r w:rsidRPr="008478CA">
        <w:rPr>
          <w:rFonts w:ascii="Times New Roman" w:hAnsi="Times New Roman" w:cs="Times New Roman"/>
          <w:sz w:val="28"/>
          <w:szCs w:val="28"/>
        </w:rPr>
        <w:t>егламента;</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2) направление жалобы в уполномоченный на ее рассмотрение орган в случае, предусмотренном частью 5.11 настоящего раздела</w:t>
      </w:r>
      <w:r w:rsidR="00E83438">
        <w:rPr>
          <w:rFonts w:ascii="Times New Roman" w:hAnsi="Times New Roman" w:cs="Times New Roman"/>
          <w:sz w:val="28"/>
          <w:szCs w:val="28"/>
        </w:rPr>
        <w:t xml:space="preserve"> Регламента</w:t>
      </w:r>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5.10. Министерство обеспечивает:</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1) оснащение мест приема жалоб;</w:t>
      </w:r>
    </w:p>
    <w:p w:rsid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2) информирование </w:t>
      </w:r>
      <w:r w:rsidR="00A41AA6">
        <w:rPr>
          <w:rFonts w:ascii="Times New Roman" w:hAnsi="Times New Roman" w:cs="Times New Roman"/>
          <w:sz w:val="28"/>
          <w:szCs w:val="28"/>
        </w:rPr>
        <w:t>заказчиков</w:t>
      </w:r>
      <w:r w:rsidRPr="008478CA">
        <w:rPr>
          <w:rFonts w:ascii="Times New Roman" w:hAnsi="Times New Roman" w:cs="Times New Roman"/>
          <w:sz w:val="28"/>
          <w:szCs w:val="28"/>
        </w:rPr>
        <w:t xml:space="preserve"> о порядке обжалования решений и действий (бездействия) </w:t>
      </w:r>
      <w:r w:rsidR="00592129">
        <w:rPr>
          <w:rFonts w:ascii="Times New Roman" w:hAnsi="Times New Roman" w:cs="Times New Roman"/>
          <w:sz w:val="28"/>
          <w:szCs w:val="28"/>
        </w:rPr>
        <w:t xml:space="preserve">Министра, </w:t>
      </w:r>
      <w:r w:rsidRPr="008478CA">
        <w:rPr>
          <w:rFonts w:ascii="Times New Roman" w:hAnsi="Times New Roman" w:cs="Times New Roman"/>
          <w:sz w:val="28"/>
          <w:szCs w:val="28"/>
        </w:rPr>
        <w:t>Министерства, его должностных лиц (специалистов)</w:t>
      </w:r>
      <w:r w:rsidR="00A41AA6">
        <w:rPr>
          <w:rFonts w:ascii="Times New Roman" w:hAnsi="Times New Roman" w:cs="Times New Roman"/>
          <w:sz w:val="28"/>
          <w:szCs w:val="28"/>
        </w:rPr>
        <w:t>,</w:t>
      </w:r>
      <w:r w:rsidR="00A41AA6" w:rsidRPr="00A41AA6">
        <w:t xml:space="preserve"> </w:t>
      </w:r>
      <w:r w:rsidR="00A41AA6" w:rsidRPr="00A41AA6">
        <w:rPr>
          <w:rFonts w:ascii="Times New Roman" w:hAnsi="Times New Roman" w:cs="Times New Roman"/>
          <w:sz w:val="28"/>
          <w:szCs w:val="28"/>
        </w:rPr>
        <w:t xml:space="preserve">должностных лиц и </w:t>
      </w:r>
      <w:r w:rsidR="00592129">
        <w:rPr>
          <w:rFonts w:ascii="Times New Roman" w:hAnsi="Times New Roman" w:cs="Times New Roman"/>
          <w:sz w:val="28"/>
          <w:szCs w:val="28"/>
        </w:rPr>
        <w:t>специалистов</w:t>
      </w:r>
      <w:r w:rsidR="00A41AA6" w:rsidRPr="00A41AA6">
        <w:rPr>
          <w:rFonts w:ascii="Times New Roman" w:hAnsi="Times New Roman" w:cs="Times New Roman"/>
          <w:sz w:val="28"/>
          <w:szCs w:val="28"/>
        </w:rPr>
        <w:t xml:space="preserve"> </w:t>
      </w:r>
      <w:r w:rsidR="00592129">
        <w:rPr>
          <w:rFonts w:ascii="Times New Roman" w:hAnsi="Times New Roman" w:cs="Times New Roman"/>
          <w:sz w:val="28"/>
          <w:szCs w:val="28"/>
        </w:rPr>
        <w:t>МФЦ</w:t>
      </w:r>
      <w:r w:rsidR="00A41AA6" w:rsidRPr="00A41AA6">
        <w:rPr>
          <w:rFonts w:ascii="Times New Roman" w:hAnsi="Times New Roman" w:cs="Times New Roman"/>
          <w:sz w:val="28"/>
          <w:szCs w:val="28"/>
        </w:rPr>
        <w:t xml:space="preserve"> </w:t>
      </w:r>
      <w:r w:rsidRPr="008478CA">
        <w:rPr>
          <w:rFonts w:ascii="Times New Roman" w:hAnsi="Times New Roman" w:cs="Times New Roman"/>
          <w:sz w:val="28"/>
          <w:szCs w:val="28"/>
        </w:rPr>
        <w:t>посредством размещения информации на стендах в месте предоставления государственной услуги, на странице Министерства;</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3) консультирование </w:t>
      </w:r>
      <w:r w:rsidR="00A41AA6">
        <w:rPr>
          <w:rFonts w:ascii="Times New Roman" w:hAnsi="Times New Roman" w:cs="Times New Roman"/>
          <w:sz w:val="28"/>
          <w:szCs w:val="28"/>
        </w:rPr>
        <w:t>заказчиков</w:t>
      </w:r>
      <w:r w:rsidRPr="008478CA">
        <w:rPr>
          <w:rFonts w:ascii="Times New Roman" w:hAnsi="Times New Roman" w:cs="Times New Roman"/>
          <w:sz w:val="28"/>
          <w:szCs w:val="28"/>
        </w:rPr>
        <w:t xml:space="preserve"> о порядке обжалования решений и действий (бездействия) </w:t>
      </w:r>
      <w:r w:rsidR="000E37A9">
        <w:rPr>
          <w:rFonts w:ascii="Times New Roman" w:hAnsi="Times New Roman" w:cs="Times New Roman"/>
          <w:sz w:val="28"/>
          <w:szCs w:val="28"/>
        </w:rPr>
        <w:t xml:space="preserve">Министра, </w:t>
      </w:r>
      <w:r w:rsidRPr="008478CA">
        <w:rPr>
          <w:rFonts w:ascii="Times New Roman" w:hAnsi="Times New Roman" w:cs="Times New Roman"/>
          <w:sz w:val="28"/>
          <w:szCs w:val="28"/>
        </w:rPr>
        <w:t>Министерства, его должностных лиц, гражданских служащих,</w:t>
      </w:r>
      <w:r w:rsidR="00A41AA6">
        <w:rPr>
          <w:rFonts w:ascii="Times New Roman" w:hAnsi="Times New Roman" w:cs="Times New Roman"/>
          <w:sz w:val="28"/>
          <w:szCs w:val="28"/>
        </w:rPr>
        <w:t xml:space="preserve"> </w:t>
      </w:r>
      <w:r w:rsidR="00A41AA6" w:rsidRPr="00A41AA6">
        <w:rPr>
          <w:rFonts w:ascii="Times New Roman" w:hAnsi="Times New Roman" w:cs="Times New Roman"/>
          <w:sz w:val="28"/>
          <w:szCs w:val="28"/>
        </w:rPr>
        <w:t xml:space="preserve">должностных лиц и </w:t>
      </w:r>
      <w:r w:rsidR="000E37A9">
        <w:rPr>
          <w:rFonts w:ascii="Times New Roman" w:hAnsi="Times New Roman" w:cs="Times New Roman"/>
          <w:sz w:val="28"/>
          <w:szCs w:val="28"/>
        </w:rPr>
        <w:t>специалистов</w:t>
      </w:r>
      <w:r w:rsidR="00A41AA6" w:rsidRPr="00A41AA6">
        <w:rPr>
          <w:rFonts w:ascii="Times New Roman" w:hAnsi="Times New Roman" w:cs="Times New Roman"/>
          <w:sz w:val="28"/>
          <w:szCs w:val="28"/>
        </w:rPr>
        <w:t xml:space="preserve"> </w:t>
      </w:r>
      <w:r w:rsidR="000E37A9">
        <w:rPr>
          <w:rFonts w:ascii="Times New Roman" w:hAnsi="Times New Roman" w:cs="Times New Roman"/>
          <w:sz w:val="28"/>
          <w:szCs w:val="28"/>
        </w:rPr>
        <w:t>МФЦ,</w:t>
      </w:r>
      <w:r w:rsidR="00A41AA6" w:rsidRPr="00A41AA6">
        <w:rPr>
          <w:rFonts w:ascii="Times New Roman" w:hAnsi="Times New Roman" w:cs="Times New Roman"/>
          <w:sz w:val="28"/>
          <w:szCs w:val="28"/>
        </w:rPr>
        <w:t xml:space="preserve"> </w:t>
      </w:r>
      <w:r w:rsidRPr="008478CA">
        <w:rPr>
          <w:rFonts w:ascii="Times New Roman" w:hAnsi="Times New Roman" w:cs="Times New Roman"/>
          <w:sz w:val="28"/>
          <w:szCs w:val="28"/>
        </w:rPr>
        <w:t xml:space="preserve"> в том числе по телефону, электронной почте, при личном приеме.</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5.11. </w:t>
      </w:r>
      <w:proofErr w:type="gramStart"/>
      <w:r w:rsidRPr="008478CA">
        <w:rPr>
          <w:rFonts w:ascii="Times New Roman" w:hAnsi="Times New Roman" w:cs="Times New Roman"/>
          <w:sz w:val="28"/>
          <w:szCs w:val="28"/>
        </w:rPr>
        <w:t xml:space="preserve">В случае если жалоба подана </w:t>
      </w:r>
      <w:r w:rsidR="008320DF">
        <w:rPr>
          <w:rFonts w:ascii="Times New Roman" w:hAnsi="Times New Roman" w:cs="Times New Roman"/>
          <w:sz w:val="28"/>
          <w:szCs w:val="28"/>
        </w:rPr>
        <w:t>З</w:t>
      </w:r>
      <w:r w:rsidR="00A41AA6">
        <w:rPr>
          <w:rFonts w:ascii="Times New Roman" w:hAnsi="Times New Roman" w:cs="Times New Roman"/>
          <w:sz w:val="28"/>
          <w:szCs w:val="28"/>
        </w:rPr>
        <w:t>аказчиком</w:t>
      </w:r>
      <w:r w:rsidRPr="008478CA">
        <w:rPr>
          <w:rFonts w:ascii="Times New Roman" w:hAnsi="Times New Roman" w:cs="Times New Roman"/>
          <w:sz w:val="28"/>
          <w:szCs w:val="28"/>
        </w:rPr>
        <w:t xml:space="preserve">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орган и </w:t>
      </w:r>
      <w:r w:rsidR="008320DF">
        <w:rPr>
          <w:rFonts w:ascii="Times New Roman" w:hAnsi="Times New Roman" w:cs="Times New Roman"/>
          <w:sz w:val="28"/>
          <w:szCs w:val="28"/>
        </w:rPr>
        <w:t>З</w:t>
      </w:r>
      <w:r w:rsidR="00A41AA6">
        <w:rPr>
          <w:rFonts w:ascii="Times New Roman" w:hAnsi="Times New Roman" w:cs="Times New Roman"/>
          <w:sz w:val="28"/>
          <w:szCs w:val="28"/>
        </w:rPr>
        <w:t>аказчик</w:t>
      </w:r>
      <w:r w:rsidRPr="008478CA">
        <w:rPr>
          <w:rFonts w:ascii="Times New Roman" w:hAnsi="Times New Roman" w:cs="Times New Roman"/>
          <w:sz w:val="28"/>
          <w:szCs w:val="28"/>
        </w:rPr>
        <w:t xml:space="preserve"> в письменной форме информируется о перенаправлении жалобы</w:t>
      </w:r>
      <w:r w:rsidR="007F0249">
        <w:rPr>
          <w:rFonts w:ascii="Times New Roman" w:hAnsi="Times New Roman" w:cs="Times New Roman"/>
          <w:sz w:val="28"/>
          <w:szCs w:val="28"/>
        </w:rPr>
        <w:t>,</w:t>
      </w:r>
      <w:r w:rsidR="007F0249" w:rsidRPr="007F0249">
        <w:t xml:space="preserve"> </w:t>
      </w:r>
      <w:r w:rsidR="007F0249" w:rsidRPr="007F0249">
        <w:rPr>
          <w:rFonts w:ascii="Times New Roman" w:hAnsi="Times New Roman" w:cs="Times New Roman"/>
          <w:sz w:val="28"/>
          <w:szCs w:val="28"/>
        </w:rPr>
        <w:t xml:space="preserve">за исключением случаев, указанных в части </w:t>
      </w:r>
      <w:r w:rsidR="007F0249">
        <w:rPr>
          <w:rFonts w:ascii="Times New Roman" w:hAnsi="Times New Roman" w:cs="Times New Roman"/>
          <w:sz w:val="28"/>
          <w:szCs w:val="28"/>
        </w:rPr>
        <w:t xml:space="preserve">5.13 </w:t>
      </w:r>
      <w:r w:rsidR="007F0249" w:rsidRPr="007F0249">
        <w:rPr>
          <w:rFonts w:ascii="Times New Roman" w:hAnsi="Times New Roman" w:cs="Times New Roman"/>
          <w:sz w:val="28"/>
          <w:szCs w:val="28"/>
        </w:rPr>
        <w:t>и пункт</w:t>
      </w:r>
      <w:r w:rsidR="007F0249">
        <w:rPr>
          <w:rFonts w:ascii="Times New Roman" w:hAnsi="Times New Roman" w:cs="Times New Roman"/>
          <w:sz w:val="28"/>
          <w:szCs w:val="28"/>
        </w:rPr>
        <w:t>е</w:t>
      </w:r>
      <w:r w:rsidR="007F0249" w:rsidRPr="007F0249">
        <w:rPr>
          <w:rFonts w:ascii="Times New Roman" w:hAnsi="Times New Roman" w:cs="Times New Roman"/>
          <w:sz w:val="28"/>
          <w:szCs w:val="28"/>
        </w:rPr>
        <w:t xml:space="preserve"> 2 части </w:t>
      </w:r>
      <w:r w:rsidR="007F0249">
        <w:rPr>
          <w:rFonts w:ascii="Times New Roman" w:hAnsi="Times New Roman" w:cs="Times New Roman"/>
          <w:sz w:val="28"/>
          <w:szCs w:val="28"/>
        </w:rPr>
        <w:t>5.14</w:t>
      </w:r>
      <w:r w:rsidR="007F0249" w:rsidRPr="007F0249">
        <w:rPr>
          <w:rFonts w:ascii="Times New Roman" w:hAnsi="Times New Roman" w:cs="Times New Roman"/>
          <w:sz w:val="28"/>
          <w:szCs w:val="28"/>
        </w:rPr>
        <w:t xml:space="preserve"> настоящего </w:t>
      </w:r>
      <w:r w:rsidR="007F0249">
        <w:rPr>
          <w:rFonts w:ascii="Times New Roman" w:hAnsi="Times New Roman" w:cs="Times New Roman"/>
          <w:sz w:val="28"/>
          <w:szCs w:val="28"/>
        </w:rPr>
        <w:t>Р</w:t>
      </w:r>
      <w:r w:rsidR="007F0249" w:rsidRPr="007F0249">
        <w:rPr>
          <w:rFonts w:ascii="Times New Roman" w:hAnsi="Times New Roman" w:cs="Times New Roman"/>
          <w:sz w:val="28"/>
          <w:szCs w:val="28"/>
        </w:rPr>
        <w:t>егламента.</w:t>
      </w:r>
      <w:proofErr w:type="gramEnd"/>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5.12. Жалоба подлежит рассмотрению Министерством в течение 15 рабочих дней со дня ее регистрации.</w:t>
      </w:r>
    </w:p>
    <w:p w:rsidR="008478CA" w:rsidRPr="008478CA" w:rsidRDefault="008478CA" w:rsidP="008478CA">
      <w:pPr>
        <w:pStyle w:val="ConsPlusNormal"/>
        <w:ind w:firstLine="709"/>
        <w:jc w:val="both"/>
        <w:rPr>
          <w:rFonts w:ascii="Times New Roman" w:hAnsi="Times New Roman" w:cs="Times New Roman"/>
          <w:sz w:val="28"/>
          <w:szCs w:val="28"/>
        </w:rPr>
      </w:pPr>
      <w:proofErr w:type="gramStart"/>
      <w:r w:rsidRPr="008478CA">
        <w:rPr>
          <w:rFonts w:ascii="Times New Roman" w:hAnsi="Times New Roman" w:cs="Times New Roman"/>
          <w:sz w:val="28"/>
          <w:szCs w:val="28"/>
        </w:rPr>
        <w:lastRenderedPageBreak/>
        <w:t xml:space="preserve">В случае обжалования отказа Министерства, его должностного лица (специалиста) в приеме документов у </w:t>
      </w:r>
      <w:r w:rsidR="000B63E3">
        <w:rPr>
          <w:rFonts w:ascii="Times New Roman" w:hAnsi="Times New Roman" w:cs="Times New Roman"/>
          <w:sz w:val="28"/>
          <w:szCs w:val="28"/>
        </w:rPr>
        <w:t>З</w:t>
      </w:r>
      <w:r w:rsidR="00A41AA6">
        <w:rPr>
          <w:rFonts w:ascii="Times New Roman" w:hAnsi="Times New Roman" w:cs="Times New Roman"/>
          <w:sz w:val="28"/>
          <w:szCs w:val="28"/>
        </w:rPr>
        <w:t>аказчика</w:t>
      </w:r>
      <w:r w:rsidRPr="008478CA">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5.13.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2) если в жалобе не </w:t>
      </w:r>
      <w:proofErr w:type="gramStart"/>
      <w:r w:rsidRPr="008478CA">
        <w:rPr>
          <w:rFonts w:ascii="Times New Roman" w:hAnsi="Times New Roman" w:cs="Times New Roman"/>
          <w:sz w:val="28"/>
          <w:szCs w:val="28"/>
        </w:rPr>
        <w:t>указаны</w:t>
      </w:r>
      <w:proofErr w:type="gramEnd"/>
      <w:r w:rsidRPr="008478CA">
        <w:rPr>
          <w:rFonts w:ascii="Times New Roman" w:hAnsi="Times New Roman" w:cs="Times New Roman"/>
          <w:sz w:val="28"/>
          <w:szCs w:val="28"/>
        </w:rPr>
        <w:t xml:space="preserve"> фамилия, имя, отчество (при наличии), почтовый адрес </w:t>
      </w:r>
      <w:r w:rsidR="000B63E3">
        <w:rPr>
          <w:rFonts w:ascii="Times New Roman" w:hAnsi="Times New Roman" w:cs="Times New Roman"/>
          <w:sz w:val="28"/>
          <w:szCs w:val="28"/>
        </w:rPr>
        <w:t>Заказчика</w:t>
      </w:r>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proofErr w:type="gramStart"/>
      <w:r w:rsidRPr="008478CA">
        <w:rPr>
          <w:rFonts w:ascii="Times New Roman" w:hAnsi="Times New Roman" w:cs="Times New Roman"/>
          <w:sz w:val="28"/>
          <w:szCs w:val="28"/>
        </w:rPr>
        <w:t xml:space="preserve">В случае, если текст жалобы не поддается прочтению, ответ на жалобу не дается,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000B63E3">
        <w:rPr>
          <w:rFonts w:ascii="Times New Roman" w:hAnsi="Times New Roman" w:cs="Times New Roman"/>
          <w:sz w:val="28"/>
          <w:szCs w:val="28"/>
        </w:rPr>
        <w:t>Заказчику</w:t>
      </w:r>
      <w:r w:rsidRPr="008478CA">
        <w:rPr>
          <w:rFonts w:ascii="Times New Roman" w:hAnsi="Times New Roman" w:cs="Times New Roman"/>
          <w:sz w:val="28"/>
          <w:szCs w:val="28"/>
        </w:rPr>
        <w:t>, если его фамилия и почтовый адрес поддаются прочтению.</w:t>
      </w:r>
      <w:proofErr w:type="gramEnd"/>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5.14. Министерство отказывает в удовлетворении жалобы в следующих случаях:</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5.15. По результатам рассмотрения жалобы принимается одно из следующих решений:</w:t>
      </w:r>
    </w:p>
    <w:p w:rsidR="008478CA" w:rsidRPr="008478CA" w:rsidRDefault="008478CA" w:rsidP="008478CA">
      <w:pPr>
        <w:pStyle w:val="ConsPlusNormal"/>
        <w:ind w:firstLine="709"/>
        <w:jc w:val="both"/>
        <w:rPr>
          <w:rFonts w:ascii="Times New Roman" w:hAnsi="Times New Roman" w:cs="Times New Roman"/>
          <w:sz w:val="28"/>
          <w:szCs w:val="28"/>
        </w:rPr>
      </w:pPr>
      <w:proofErr w:type="gramStart"/>
      <w:r w:rsidRPr="008478CA">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2) отказ в удовлетворении жалобы.</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5.16. Ответ по результатам рассмотрения жалобы направляется </w:t>
      </w:r>
      <w:r w:rsidR="000B63E3">
        <w:rPr>
          <w:rFonts w:ascii="Times New Roman" w:hAnsi="Times New Roman" w:cs="Times New Roman"/>
          <w:sz w:val="28"/>
          <w:szCs w:val="28"/>
        </w:rPr>
        <w:t>З</w:t>
      </w:r>
      <w:r w:rsidR="00A41AA6">
        <w:rPr>
          <w:rFonts w:ascii="Times New Roman" w:hAnsi="Times New Roman" w:cs="Times New Roman"/>
          <w:sz w:val="28"/>
          <w:szCs w:val="28"/>
        </w:rPr>
        <w:t>аказчику</w:t>
      </w:r>
      <w:r w:rsidRPr="008478CA">
        <w:rPr>
          <w:rFonts w:ascii="Times New Roman" w:hAnsi="Times New Roman" w:cs="Times New Roman"/>
          <w:sz w:val="28"/>
          <w:szCs w:val="28"/>
        </w:rPr>
        <w:t xml:space="preserve"> не позднее дня, следующего за днем принятия решения, в письменной форме.</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5.17. В </w:t>
      </w:r>
      <w:proofErr w:type="gramStart"/>
      <w:r w:rsidRPr="008478CA">
        <w:rPr>
          <w:rFonts w:ascii="Times New Roman" w:hAnsi="Times New Roman" w:cs="Times New Roman"/>
          <w:sz w:val="28"/>
          <w:szCs w:val="28"/>
        </w:rPr>
        <w:t>ответе</w:t>
      </w:r>
      <w:proofErr w:type="gramEnd"/>
      <w:r w:rsidRPr="008478CA">
        <w:rPr>
          <w:rFonts w:ascii="Times New Roman" w:hAnsi="Times New Roman" w:cs="Times New Roman"/>
          <w:sz w:val="28"/>
          <w:szCs w:val="28"/>
        </w:rPr>
        <w:t xml:space="preserve"> по результатам рассмотрения жалобы указываются:</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1) наименование исполнительного органа государственной власти Камчатского края, должность, фамилия, имя, отчество (при наличии) </w:t>
      </w:r>
      <w:r w:rsidRPr="008478CA">
        <w:rPr>
          <w:rFonts w:ascii="Times New Roman" w:hAnsi="Times New Roman" w:cs="Times New Roman"/>
          <w:sz w:val="28"/>
          <w:szCs w:val="28"/>
        </w:rPr>
        <w:lastRenderedPageBreak/>
        <w:t>должностного лица, принявшего решение по жалобе;</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3) фамилия, имя, отчество (при наличии) или наименование </w:t>
      </w:r>
      <w:r w:rsidR="00A41AA6">
        <w:rPr>
          <w:rFonts w:ascii="Times New Roman" w:hAnsi="Times New Roman" w:cs="Times New Roman"/>
          <w:sz w:val="28"/>
          <w:szCs w:val="28"/>
        </w:rPr>
        <w:t>заказчика</w:t>
      </w:r>
      <w:r w:rsidRPr="008478CA">
        <w:rPr>
          <w:rFonts w:ascii="Times New Roman" w:hAnsi="Times New Roman" w:cs="Times New Roman"/>
          <w:sz w:val="28"/>
          <w:szCs w:val="28"/>
        </w:rPr>
        <w:t>;</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4) основания для принятия решения по жалобе;</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 принятое по жалобе решение;</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7) сведения о порядке обжалования принятого по жалобе решения.</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5.18. Ответ по результатам рассмотрения жалобы подписывается Министром природных ресурсов и экологии Камчатского края (лицом, его замещающим).</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5.19. По желанию </w:t>
      </w:r>
      <w:r w:rsidR="000B63E3">
        <w:rPr>
          <w:rFonts w:ascii="Times New Roman" w:hAnsi="Times New Roman" w:cs="Times New Roman"/>
          <w:sz w:val="28"/>
          <w:szCs w:val="28"/>
        </w:rPr>
        <w:t>З</w:t>
      </w:r>
      <w:r w:rsidR="00A41AA6">
        <w:rPr>
          <w:rFonts w:ascii="Times New Roman" w:hAnsi="Times New Roman" w:cs="Times New Roman"/>
          <w:sz w:val="28"/>
          <w:szCs w:val="28"/>
        </w:rPr>
        <w:t>аказчика</w:t>
      </w:r>
      <w:r w:rsidRPr="008478CA">
        <w:rPr>
          <w:rFonts w:ascii="Times New Roman" w:hAnsi="Times New Roman" w:cs="Times New Roman"/>
          <w:sz w:val="28"/>
          <w:szCs w:val="28"/>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природных ресурсов и экологии Камчатского края (лица, его замещающего), вид которой установлен законодательством Российской Федерации.</w:t>
      </w:r>
    </w:p>
    <w:p w:rsidR="008478CA" w:rsidRPr="008478CA"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 xml:space="preserve">5.20. В случае установления в ходе или по результатам </w:t>
      </w:r>
      <w:proofErr w:type="gramStart"/>
      <w:r w:rsidRPr="008478C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78CA">
        <w:rPr>
          <w:rFonts w:ascii="Times New Roman" w:hAnsi="Times New Roman" w:cs="Times New Roman"/>
          <w:sz w:val="28"/>
          <w:szCs w:val="28"/>
        </w:rPr>
        <w:t xml:space="preserve"> или признаков состава преступления Министр природных ресурсов и экологии Камчатского края (лицо, его замещающее) незамедлительно направляет соответствующие материалы в органы прокуратуры.</w:t>
      </w:r>
    </w:p>
    <w:p w:rsidR="008478CA" w:rsidRPr="009E1A64" w:rsidRDefault="008478CA" w:rsidP="008478CA">
      <w:pPr>
        <w:pStyle w:val="ConsPlusNormal"/>
        <w:ind w:firstLine="709"/>
        <w:jc w:val="both"/>
        <w:rPr>
          <w:rFonts w:ascii="Times New Roman" w:hAnsi="Times New Roman" w:cs="Times New Roman"/>
          <w:sz w:val="28"/>
          <w:szCs w:val="28"/>
        </w:rPr>
      </w:pPr>
      <w:r w:rsidRPr="008478CA">
        <w:rPr>
          <w:rFonts w:ascii="Times New Roman" w:hAnsi="Times New Roman" w:cs="Times New Roman"/>
          <w:sz w:val="28"/>
          <w:szCs w:val="28"/>
        </w:rPr>
        <w:t>5.21. Решение, принятое по результатам рассмотрения жалобы, может быть обжаловано в судебном порядке в соответствии с действующим законодательством</w:t>
      </w:r>
      <w:proofErr w:type="gramStart"/>
      <w:r w:rsidRPr="008478CA">
        <w:rPr>
          <w:rFonts w:ascii="Times New Roman" w:hAnsi="Times New Roman" w:cs="Times New Roman"/>
          <w:sz w:val="28"/>
          <w:szCs w:val="28"/>
        </w:rPr>
        <w:t>.</w:t>
      </w:r>
      <w:r>
        <w:rPr>
          <w:rFonts w:ascii="Times New Roman" w:hAnsi="Times New Roman" w:cs="Times New Roman"/>
          <w:sz w:val="28"/>
          <w:szCs w:val="28"/>
        </w:rPr>
        <w:t>»;</w:t>
      </w:r>
      <w:proofErr w:type="gramEnd"/>
    </w:p>
    <w:p w:rsidR="007E2D55" w:rsidRDefault="009E1A64" w:rsidP="009E1A64">
      <w:pPr>
        <w:pStyle w:val="ConsPlusNormal"/>
        <w:ind w:firstLine="709"/>
        <w:jc w:val="both"/>
        <w:rPr>
          <w:rFonts w:ascii="Times New Roman" w:hAnsi="Times New Roman" w:cs="Times New Roman"/>
          <w:sz w:val="28"/>
          <w:szCs w:val="28"/>
        </w:rPr>
      </w:pPr>
      <w:r w:rsidRPr="009E1A64">
        <w:rPr>
          <w:rFonts w:ascii="Times New Roman" w:hAnsi="Times New Roman" w:cs="Times New Roman"/>
          <w:sz w:val="28"/>
          <w:szCs w:val="28"/>
        </w:rPr>
        <w:t>4</w:t>
      </w:r>
      <w:r w:rsidR="001D3EC4">
        <w:rPr>
          <w:rFonts w:ascii="Times New Roman" w:hAnsi="Times New Roman" w:cs="Times New Roman"/>
          <w:sz w:val="28"/>
          <w:szCs w:val="28"/>
        </w:rPr>
        <w:t>) Приложение 20 к настоящему Р</w:t>
      </w:r>
      <w:r w:rsidRPr="009E1A64">
        <w:rPr>
          <w:rFonts w:ascii="Times New Roman" w:hAnsi="Times New Roman" w:cs="Times New Roman"/>
          <w:sz w:val="28"/>
          <w:szCs w:val="28"/>
        </w:rPr>
        <w:t>егламенту признать утратившим силу.</w:t>
      </w:r>
    </w:p>
    <w:p w:rsidR="008F177E" w:rsidRDefault="008F177E" w:rsidP="008F177E">
      <w:pPr>
        <w:autoSpaceDE w:val="0"/>
        <w:autoSpaceDN w:val="0"/>
        <w:adjustRightInd w:val="0"/>
        <w:ind w:firstLine="720"/>
        <w:jc w:val="both"/>
        <w:rPr>
          <w:sz w:val="28"/>
          <w:szCs w:val="28"/>
        </w:rPr>
      </w:pPr>
      <w:r>
        <w:rPr>
          <w:sz w:val="28"/>
          <w:szCs w:val="28"/>
        </w:rPr>
        <w:t>2</w:t>
      </w:r>
      <w:r w:rsidRPr="00D91086">
        <w:rPr>
          <w:sz w:val="28"/>
          <w:szCs w:val="28"/>
        </w:rPr>
        <w:t xml:space="preserve">. </w:t>
      </w:r>
      <w:proofErr w:type="spellStart"/>
      <w:proofErr w:type="gramStart"/>
      <w:r w:rsidR="00821F28" w:rsidRPr="00821F28">
        <w:rPr>
          <w:sz w:val="28"/>
          <w:szCs w:val="28"/>
        </w:rPr>
        <w:t>Шепелевой</w:t>
      </w:r>
      <w:proofErr w:type="spellEnd"/>
      <w:r w:rsidR="00821F28" w:rsidRPr="00821F28">
        <w:rPr>
          <w:sz w:val="28"/>
          <w:szCs w:val="28"/>
        </w:rPr>
        <w:t xml:space="preserve"> С.Н., консультанту отдела экономики и организационно-правового обеспечения Министерства природных ресурсов и экологии Камчатского края, направить копию настоящего приказа в Управление Министерства юстиции Российской Федерации по Камчатскому краю, Прокуратуру Камчатского края 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proofErr w:type="gramEnd"/>
    </w:p>
    <w:p w:rsidR="008F177E" w:rsidRPr="00C9350C" w:rsidRDefault="008F177E" w:rsidP="008F177E">
      <w:pPr>
        <w:autoSpaceDE w:val="0"/>
        <w:autoSpaceDN w:val="0"/>
        <w:adjustRightInd w:val="0"/>
        <w:spacing w:line="235" w:lineRule="auto"/>
        <w:ind w:firstLine="708"/>
        <w:jc w:val="both"/>
        <w:outlineLvl w:val="0"/>
        <w:rPr>
          <w:sz w:val="28"/>
          <w:szCs w:val="28"/>
        </w:rPr>
      </w:pPr>
      <w:r>
        <w:rPr>
          <w:sz w:val="28"/>
          <w:szCs w:val="28"/>
        </w:rPr>
        <w:t>3. Настоящий приказ вступает в силу через 10 дней после дня его официального опубликования.</w:t>
      </w:r>
    </w:p>
    <w:p w:rsidR="00DB78E2" w:rsidRPr="00DB78E2" w:rsidRDefault="00DB78E2" w:rsidP="00DB78E2">
      <w:pPr>
        <w:autoSpaceDE w:val="0"/>
        <w:autoSpaceDN w:val="0"/>
        <w:adjustRightInd w:val="0"/>
        <w:spacing w:line="235" w:lineRule="auto"/>
        <w:ind w:firstLine="708"/>
        <w:jc w:val="both"/>
        <w:outlineLvl w:val="0"/>
        <w:rPr>
          <w:sz w:val="28"/>
          <w:szCs w:val="28"/>
        </w:rPr>
      </w:pPr>
    </w:p>
    <w:p w:rsidR="00DA7C63" w:rsidRPr="00EB2865" w:rsidRDefault="00DA7C63" w:rsidP="00EA2033">
      <w:pPr>
        <w:spacing w:line="264" w:lineRule="auto"/>
        <w:jc w:val="both"/>
        <w:rPr>
          <w:sz w:val="28"/>
          <w:szCs w:val="28"/>
        </w:rPr>
      </w:pPr>
    </w:p>
    <w:p w:rsidR="006D3974" w:rsidRDefault="006D3974" w:rsidP="00EA2033">
      <w:pPr>
        <w:spacing w:line="264" w:lineRule="auto"/>
        <w:jc w:val="both"/>
        <w:rPr>
          <w:sz w:val="28"/>
          <w:szCs w:val="28"/>
        </w:rPr>
      </w:pPr>
    </w:p>
    <w:p w:rsidR="00B35A70" w:rsidRDefault="00105399" w:rsidP="00B33BDB">
      <w:pPr>
        <w:tabs>
          <w:tab w:val="left" w:pos="7797"/>
        </w:tabs>
        <w:spacing w:line="264" w:lineRule="auto"/>
        <w:jc w:val="both"/>
        <w:rPr>
          <w:sz w:val="28"/>
          <w:szCs w:val="28"/>
        </w:rPr>
      </w:pPr>
      <w:r w:rsidRPr="00EB2865">
        <w:rPr>
          <w:sz w:val="28"/>
          <w:szCs w:val="28"/>
        </w:rPr>
        <w:t>Министр</w:t>
      </w:r>
      <w:r w:rsidR="003D72F3">
        <w:rPr>
          <w:sz w:val="28"/>
          <w:szCs w:val="28"/>
        </w:rPr>
        <w:t xml:space="preserve">                                                                                     </w:t>
      </w:r>
      <w:r w:rsidR="0085058D">
        <w:rPr>
          <w:sz w:val="28"/>
          <w:szCs w:val="28"/>
        </w:rPr>
        <w:t xml:space="preserve">             В.И. Прийдун</w:t>
      </w:r>
    </w:p>
    <w:p w:rsidR="00B35A70" w:rsidRDefault="00B35A70">
      <w:pPr>
        <w:rPr>
          <w:sz w:val="28"/>
          <w:szCs w:val="28"/>
        </w:rPr>
      </w:pPr>
      <w:r>
        <w:rPr>
          <w:sz w:val="28"/>
          <w:szCs w:val="28"/>
        </w:rPr>
        <w:br w:type="page"/>
      </w:r>
    </w:p>
    <w:p w:rsidR="00B35A70" w:rsidRPr="00CE6060" w:rsidRDefault="00B35A70" w:rsidP="00B35A70">
      <w:pPr>
        <w:rPr>
          <w:caps/>
          <w:sz w:val="28"/>
          <w:szCs w:val="28"/>
        </w:rPr>
      </w:pPr>
      <w:r w:rsidRPr="00CE6060">
        <w:rPr>
          <w:caps/>
          <w:sz w:val="28"/>
          <w:szCs w:val="28"/>
        </w:rPr>
        <w:lastRenderedPageBreak/>
        <w:t>Согласовано:</w:t>
      </w:r>
    </w:p>
    <w:p w:rsidR="00B35A70" w:rsidRPr="00A84FB4" w:rsidRDefault="00B35A70" w:rsidP="00B35A70">
      <w:pPr>
        <w:tabs>
          <w:tab w:val="left" w:pos="720"/>
          <w:tab w:val="left" w:pos="7560"/>
        </w:tabs>
        <w:spacing w:line="216" w:lineRule="auto"/>
        <w:rPr>
          <w:sz w:val="28"/>
          <w:szCs w:val="28"/>
        </w:rPr>
      </w:pPr>
    </w:p>
    <w:p w:rsidR="00CA72A7" w:rsidRDefault="006B2165" w:rsidP="000123BD">
      <w:pPr>
        <w:tabs>
          <w:tab w:val="left" w:pos="720"/>
          <w:tab w:val="left" w:pos="5220"/>
        </w:tabs>
        <w:spacing w:line="216" w:lineRule="auto"/>
        <w:rPr>
          <w:sz w:val="28"/>
          <w:szCs w:val="28"/>
        </w:rPr>
      </w:pPr>
      <w:r>
        <w:rPr>
          <w:sz w:val="28"/>
          <w:szCs w:val="28"/>
        </w:rPr>
        <w:t>З</w:t>
      </w:r>
      <w:r w:rsidR="00B35A70" w:rsidRPr="00A84FB4">
        <w:rPr>
          <w:sz w:val="28"/>
          <w:szCs w:val="28"/>
        </w:rPr>
        <w:t>аместител</w:t>
      </w:r>
      <w:r>
        <w:rPr>
          <w:sz w:val="28"/>
          <w:szCs w:val="28"/>
        </w:rPr>
        <w:t>ь</w:t>
      </w:r>
      <w:r w:rsidR="00B35A70" w:rsidRPr="00A84FB4">
        <w:rPr>
          <w:sz w:val="28"/>
          <w:szCs w:val="28"/>
        </w:rPr>
        <w:t xml:space="preserve"> </w:t>
      </w:r>
      <w:r w:rsidR="00CA72A7">
        <w:rPr>
          <w:sz w:val="28"/>
          <w:szCs w:val="28"/>
        </w:rPr>
        <w:t xml:space="preserve">Министра – </w:t>
      </w:r>
      <w:r w:rsidR="00B35A70" w:rsidRPr="00A84FB4">
        <w:rPr>
          <w:sz w:val="28"/>
          <w:szCs w:val="28"/>
        </w:rPr>
        <w:t xml:space="preserve">начальник отдела </w:t>
      </w:r>
    </w:p>
    <w:p w:rsidR="00CA72A7" w:rsidRDefault="00B35A70" w:rsidP="00CA72A7">
      <w:pPr>
        <w:tabs>
          <w:tab w:val="left" w:pos="720"/>
          <w:tab w:val="left" w:pos="5220"/>
        </w:tabs>
        <w:spacing w:line="216" w:lineRule="auto"/>
        <w:rPr>
          <w:sz w:val="28"/>
          <w:szCs w:val="28"/>
        </w:rPr>
      </w:pPr>
      <w:r w:rsidRPr="00A84FB4">
        <w:rPr>
          <w:sz w:val="28"/>
          <w:szCs w:val="28"/>
        </w:rPr>
        <w:t>экономики и организационно-</w:t>
      </w:r>
    </w:p>
    <w:p w:rsidR="00B35A70" w:rsidRPr="00A84FB4" w:rsidRDefault="00B35A70" w:rsidP="00CA72A7">
      <w:pPr>
        <w:tabs>
          <w:tab w:val="left" w:pos="720"/>
          <w:tab w:val="left" w:pos="5220"/>
        </w:tabs>
        <w:spacing w:line="216" w:lineRule="auto"/>
        <w:rPr>
          <w:sz w:val="28"/>
          <w:szCs w:val="28"/>
        </w:rPr>
      </w:pPr>
      <w:r w:rsidRPr="00A84FB4">
        <w:rPr>
          <w:sz w:val="28"/>
          <w:szCs w:val="28"/>
        </w:rPr>
        <w:t>правового обеспечения</w:t>
      </w:r>
      <w:r w:rsidRPr="00A84FB4">
        <w:rPr>
          <w:sz w:val="28"/>
          <w:szCs w:val="28"/>
        </w:rPr>
        <w:tab/>
      </w:r>
      <w:r w:rsidRPr="00A84FB4">
        <w:rPr>
          <w:sz w:val="28"/>
          <w:szCs w:val="28"/>
        </w:rPr>
        <w:tab/>
      </w:r>
      <w:r w:rsidR="00CA72A7">
        <w:rPr>
          <w:sz w:val="28"/>
          <w:szCs w:val="28"/>
        </w:rPr>
        <w:t xml:space="preserve">                             А.</w:t>
      </w:r>
      <w:r w:rsidR="000123BD">
        <w:rPr>
          <w:sz w:val="28"/>
          <w:szCs w:val="28"/>
        </w:rPr>
        <w:t>А.</w:t>
      </w:r>
      <w:r w:rsidR="00CA72A7">
        <w:rPr>
          <w:sz w:val="28"/>
          <w:szCs w:val="28"/>
        </w:rPr>
        <w:t xml:space="preserve"> Кумарьков</w:t>
      </w:r>
    </w:p>
    <w:p w:rsidR="00B35A70" w:rsidRPr="00A84FB4" w:rsidRDefault="00B35A70" w:rsidP="00B35A70">
      <w:pPr>
        <w:tabs>
          <w:tab w:val="left" w:pos="720"/>
          <w:tab w:val="left" w:pos="7560"/>
        </w:tabs>
        <w:spacing w:line="216" w:lineRule="auto"/>
        <w:rPr>
          <w:sz w:val="26"/>
          <w:szCs w:val="26"/>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Default="00B35A70" w:rsidP="00B35A70">
      <w:pPr>
        <w:tabs>
          <w:tab w:val="left" w:pos="720"/>
          <w:tab w:val="left" w:pos="7560"/>
        </w:tabs>
        <w:spacing w:line="216" w:lineRule="auto"/>
        <w:rPr>
          <w:sz w:val="28"/>
          <w:szCs w:val="28"/>
        </w:rPr>
      </w:pPr>
    </w:p>
    <w:p w:rsidR="00B35A70" w:rsidRDefault="00B35A70" w:rsidP="00B35A70">
      <w:pPr>
        <w:tabs>
          <w:tab w:val="left" w:pos="720"/>
          <w:tab w:val="left" w:pos="7560"/>
        </w:tabs>
        <w:spacing w:line="216" w:lineRule="auto"/>
        <w:rPr>
          <w:sz w:val="28"/>
          <w:szCs w:val="28"/>
        </w:rPr>
      </w:pPr>
      <w:bookmarkStart w:id="0" w:name="_GoBack"/>
      <w:bookmarkEnd w:id="0"/>
    </w:p>
    <w:p w:rsidR="00D0068B" w:rsidRDefault="00D0068B" w:rsidP="00B35A70">
      <w:pPr>
        <w:tabs>
          <w:tab w:val="left" w:pos="720"/>
          <w:tab w:val="left" w:pos="7560"/>
        </w:tabs>
        <w:spacing w:line="216" w:lineRule="auto"/>
        <w:rPr>
          <w:sz w:val="28"/>
          <w:szCs w:val="28"/>
        </w:rPr>
      </w:pPr>
    </w:p>
    <w:p w:rsidR="006B2165" w:rsidRDefault="006B2165" w:rsidP="00B35A70">
      <w:pPr>
        <w:tabs>
          <w:tab w:val="left" w:pos="720"/>
          <w:tab w:val="left" w:pos="7560"/>
        </w:tabs>
        <w:spacing w:line="216" w:lineRule="auto"/>
        <w:rPr>
          <w:sz w:val="28"/>
          <w:szCs w:val="28"/>
        </w:rPr>
      </w:pPr>
    </w:p>
    <w:p w:rsidR="00B35A70" w:rsidRDefault="00B35A70" w:rsidP="00B35A70">
      <w:pPr>
        <w:tabs>
          <w:tab w:val="left" w:pos="720"/>
          <w:tab w:val="left" w:pos="7560"/>
        </w:tabs>
        <w:spacing w:line="216" w:lineRule="auto"/>
        <w:rPr>
          <w:sz w:val="28"/>
          <w:szCs w:val="28"/>
        </w:rPr>
      </w:pPr>
    </w:p>
    <w:p w:rsidR="00B35A70" w:rsidRDefault="00B35A70" w:rsidP="00B35A70">
      <w:pPr>
        <w:tabs>
          <w:tab w:val="left" w:pos="720"/>
          <w:tab w:val="left" w:pos="7560"/>
        </w:tabs>
        <w:spacing w:line="216" w:lineRule="auto"/>
        <w:rPr>
          <w:sz w:val="28"/>
          <w:szCs w:val="28"/>
        </w:rPr>
      </w:pPr>
    </w:p>
    <w:p w:rsidR="00B35A70" w:rsidRPr="00A84FB4" w:rsidRDefault="00B35A70" w:rsidP="00B35A70">
      <w:pPr>
        <w:tabs>
          <w:tab w:val="left" w:pos="720"/>
          <w:tab w:val="left" w:pos="7560"/>
        </w:tabs>
        <w:spacing w:line="216" w:lineRule="auto"/>
        <w:rPr>
          <w:sz w:val="28"/>
          <w:szCs w:val="28"/>
        </w:rPr>
      </w:pPr>
    </w:p>
    <w:p w:rsidR="00B35A70" w:rsidRPr="00A84FB4" w:rsidRDefault="00B35A70" w:rsidP="00B35A70">
      <w:pPr>
        <w:rPr>
          <w:sz w:val="20"/>
          <w:szCs w:val="20"/>
        </w:rPr>
      </w:pPr>
      <w:r w:rsidRPr="00A84FB4">
        <w:rPr>
          <w:sz w:val="20"/>
          <w:szCs w:val="20"/>
        </w:rPr>
        <w:t>Исп.</w:t>
      </w:r>
    </w:p>
    <w:p w:rsidR="00B35A70" w:rsidRPr="00A84FB4" w:rsidRDefault="008F177E" w:rsidP="00B35A70">
      <w:pPr>
        <w:rPr>
          <w:sz w:val="20"/>
          <w:szCs w:val="20"/>
        </w:rPr>
      </w:pPr>
      <w:r>
        <w:rPr>
          <w:sz w:val="20"/>
          <w:szCs w:val="20"/>
        </w:rPr>
        <w:t>Анна Михайловна Данилова</w:t>
      </w:r>
    </w:p>
    <w:p w:rsidR="009920F1" w:rsidRPr="00B33BDB" w:rsidRDefault="008F177E" w:rsidP="00B35A70">
      <w:pPr>
        <w:tabs>
          <w:tab w:val="left" w:pos="7797"/>
        </w:tabs>
        <w:spacing w:line="264" w:lineRule="auto"/>
        <w:jc w:val="both"/>
        <w:rPr>
          <w:sz w:val="28"/>
          <w:szCs w:val="28"/>
        </w:rPr>
      </w:pPr>
      <w:r>
        <w:rPr>
          <w:sz w:val="20"/>
          <w:szCs w:val="20"/>
        </w:rPr>
        <w:t>27-55-80</w:t>
      </w:r>
    </w:p>
    <w:sectPr w:rsidR="009920F1" w:rsidRPr="00B33BDB" w:rsidSect="008F177E">
      <w:headerReference w:type="first" r:id="rId10"/>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D1" w:rsidRDefault="00511CD1">
      <w:r>
        <w:separator/>
      </w:r>
    </w:p>
  </w:endnote>
  <w:endnote w:type="continuationSeparator" w:id="0">
    <w:p w:rsidR="00511CD1" w:rsidRDefault="0051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D1" w:rsidRDefault="00511CD1">
      <w:r>
        <w:separator/>
      </w:r>
    </w:p>
  </w:footnote>
  <w:footnote w:type="continuationSeparator" w:id="0">
    <w:p w:rsidR="00511CD1" w:rsidRDefault="0051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F1" w:rsidRPr="00662CA7" w:rsidRDefault="009920F1" w:rsidP="00662CA7">
    <w:pPr>
      <w:pStyle w:val="a8"/>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206"/>
    <w:multiLevelType w:val="hybridMultilevel"/>
    <w:tmpl w:val="E55A633C"/>
    <w:lvl w:ilvl="0" w:tplc="CE88ADC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01D44E2E"/>
    <w:multiLevelType w:val="hybridMultilevel"/>
    <w:tmpl w:val="AE465830"/>
    <w:lvl w:ilvl="0" w:tplc="CE88ADC6">
      <w:start w:val="1"/>
      <w:numFmt w:val="decimal"/>
      <w:lvlText w:val="%1)"/>
      <w:lvlJc w:val="left"/>
      <w:pPr>
        <w:ind w:left="1260" w:hanging="360"/>
      </w:pPr>
      <w:rPr>
        <w:rFonts w:hint="default"/>
        <w:b w:val="0"/>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56538C"/>
    <w:multiLevelType w:val="hybridMultilevel"/>
    <w:tmpl w:val="16366ED4"/>
    <w:lvl w:ilvl="0" w:tplc="CE88ADC6">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D92DA2"/>
    <w:multiLevelType w:val="hybridMultilevel"/>
    <w:tmpl w:val="D4486D7A"/>
    <w:lvl w:ilvl="0" w:tplc="CE88ADC6">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5D1015"/>
    <w:multiLevelType w:val="hybridMultilevel"/>
    <w:tmpl w:val="602A95F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50342E"/>
    <w:multiLevelType w:val="hybridMultilevel"/>
    <w:tmpl w:val="561CC072"/>
    <w:lvl w:ilvl="0" w:tplc="0419000F">
      <w:start w:val="1"/>
      <w:numFmt w:val="decimal"/>
      <w:lvlText w:val="%1."/>
      <w:lvlJc w:val="left"/>
      <w:pPr>
        <w:tabs>
          <w:tab w:val="num" w:pos="1211"/>
        </w:tabs>
        <w:ind w:left="1211" w:hanging="360"/>
      </w:pPr>
      <w:rPr>
        <w:rFonts w:hint="default"/>
        <w:b w:val="0"/>
        <w:sz w:val="28"/>
        <w:szCs w:val="28"/>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2E43798A"/>
    <w:multiLevelType w:val="hybridMultilevel"/>
    <w:tmpl w:val="A47259E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E4CD2"/>
    <w:multiLevelType w:val="hybridMultilevel"/>
    <w:tmpl w:val="E55A633C"/>
    <w:lvl w:ilvl="0" w:tplc="CE88ADC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3A2B3F21"/>
    <w:multiLevelType w:val="hybridMultilevel"/>
    <w:tmpl w:val="115A1636"/>
    <w:lvl w:ilvl="0" w:tplc="2EACF598">
      <w:start w:val="1"/>
      <w:numFmt w:val="russianLower"/>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D3427A"/>
    <w:multiLevelType w:val="hybridMultilevel"/>
    <w:tmpl w:val="EAAEA3B2"/>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330E0E"/>
    <w:multiLevelType w:val="hybridMultilevel"/>
    <w:tmpl w:val="B23072DC"/>
    <w:lvl w:ilvl="0" w:tplc="CE88ADC6">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CD25F5"/>
    <w:multiLevelType w:val="hybridMultilevel"/>
    <w:tmpl w:val="A0D80290"/>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A7DC9"/>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A035D9"/>
    <w:multiLevelType w:val="hybridMultilevel"/>
    <w:tmpl w:val="E3061256"/>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EBB34D7"/>
    <w:multiLevelType w:val="hybridMultilevel"/>
    <w:tmpl w:val="B3A8B07C"/>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FB2493"/>
    <w:multiLevelType w:val="hybridMultilevel"/>
    <w:tmpl w:val="1B54B01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5F3112FB"/>
    <w:multiLevelType w:val="hybridMultilevel"/>
    <w:tmpl w:val="A2983276"/>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3D07448"/>
    <w:multiLevelType w:val="hybridMultilevel"/>
    <w:tmpl w:val="84BA7BBC"/>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7B14A3"/>
    <w:multiLevelType w:val="hybridMultilevel"/>
    <w:tmpl w:val="CE44BEAC"/>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D216C4"/>
    <w:multiLevelType w:val="hybridMultilevel"/>
    <w:tmpl w:val="32C8993E"/>
    <w:lvl w:ilvl="0" w:tplc="CE88ADC6">
      <w:start w:val="1"/>
      <w:numFmt w:val="decimal"/>
      <w:lvlText w:val="%1)"/>
      <w:lvlJc w:val="left"/>
      <w:pPr>
        <w:ind w:left="126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D8148C1"/>
    <w:multiLevelType w:val="hybridMultilevel"/>
    <w:tmpl w:val="B95EBAA8"/>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545783"/>
    <w:multiLevelType w:val="multilevel"/>
    <w:tmpl w:val="3C0C2BBE"/>
    <w:styleLink w:val="1"/>
    <w:lvl w:ilvl="0">
      <w:start w:val="1"/>
      <w:numFmt w:val="russianLower"/>
      <w:lvlText w:val="%1)"/>
      <w:lvlJc w:val="left"/>
      <w:pPr>
        <w:tabs>
          <w:tab w:val="num" w:pos="2367"/>
        </w:tabs>
        <w:ind w:left="2367"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730C6AA8"/>
    <w:multiLevelType w:val="hybridMultilevel"/>
    <w:tmpl w:val="C6FA206C"/>
    <w:lvl w:ilvl="0" w:tplc="4520723A">
      <w:start w:val="1"/>
      <w:numFmt w:val="decimal"/>
      <w:lvlText w:val="%1)"/>
      <w:lvlJc w:val="left"/>
      <w:pPr>
        <w:ind w:left="1287" w:hanging="360"/>
      </w:pPr>
      <w:rPr>
        <w:rFonts w:ascii="Cambria" w:hAnsi="Cambria"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43A24ED"/>
    <w:multiLevelType w:val="hybridMultilevel"/>
    <w:tmpl w:val="30B26FE0"/>
    <w:lvl w:ilvl="0" w:tplc="7530497A">
      <w:start w:val="1"/>
      <w:numFmt w:val="decimal"/>
      <w:lvlText w:val="%1)"/>
      <w:lvlJc w:val="left"/>
      <w:pPr>
        <w:ind w:left="786" w:hanging="360"/>
      </w:pPr>
      <w:rPr>
        <w:rFonts w:hint="default"/>
        <w:b w:val="0"/>
        <w:sz w:val="22"/>
        <w:szCs w:val="2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4913CC2"/>
    <w:multiLevelType w:val="hybridMultilevel"/>
    <w:tmpl w:val="26CE25A0"/>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7F54D9C"/>
    <w:multiLevelType w:val="hybridMultilevel"/>
    <w:tmpl w:val="44D2C2F8"/>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21"/>
  </w:num>
  <w:num w:numId="3">
    <w:abstractNumId w:val="5"/>
  </w:num>
  <w:num w:numId="4">
    <w:abstractNumId w:val="6"/>
  </w:num>
  <w:num w:numId="5">
    <w:abstractNumId w:val="17"/>
  </w:num>
  <w:num w:numId="6">
    <w:abstractNumId w:val="13"/>
  </w:num>
  <w:num w:numId="7">
    <w:abstractNumId w:val="16"/>
  </w:num>
  <w:num w:numId="8">
    <w:abstractNumId w:val="14"/>
  </w:num>
  <w:num w:numId="9">
    <w:abstractNumId w:val="25"/>
  </w:num>
  <w:num w:numId="10">
    <w:abstractNumId w:val="9"/>
  </w:num>
  <w:num w:numId="11">
    <w:abstractNumId w:val="2"/>
  </w:num>
  <w:num w:numId="12">
    <w:abstractNumId w:val="24"/>
  </w:num>
  <w:num w:numId="13">
    <w:abstractNumId w:val="20"/>
  </w:num>
  <w:num w:numId="14">
    <w:abstractNumId w:val="1"/>
  </w:num>
  <w:num w:numId="15">
    <w:abstractNumId w:val="3"/>
  </w:num>
  <w:num w:numId="16">
    <w:abstractNumId w:val="10"/>
  </w:num>
  <w:num w:numId="17">
    <w:abstractNumId w:val="18"/>
  </w:num>
  <w:num w:numId="18">
    <w:abstractNumId w:val="15"/>
  </w:num>
  <w:num w:numId="19">
    <w:abstractNumId w:val="7"/>
  </w:num>
  <w:num w:numId="20">
    <w:abstractNumId w:val="0"/>
  </w:num>
  <w:num w:numId="21">
    <w:abstractNumId w:val="23"/>
  </w:num>
  <w:num w:numId="22">
    <w:abstractNumId w:val="19"/>
  </w:num>
  <w:num w:numId="23">
    <w:abstractNumId w:val="22"/>
  </w:num>
  <w:num w:numId="24">
    <w:abstractNumId w:val="11"/>
  </w:num>
  <w:num w:numId="25">
    <w:abstractNumId w:val="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BAE"/>
    <w:rsid w:val="00000CC7"/>
    <w:rsid w:val="00000DA1"/>
    <w:rsid w:val="000014BD"/>
    <w:rsid w:val="00005950"/>
    <w:rsid w:val="00007D81"/>
    <w:rsid w:val="0001115A"/>
    <w:rsid w:val="000123BD"/>
    <w:rsid w:val="000124A2"/>
    <w:rsid w:val="000131C7"/>
    <w:rsid w:val="00013438"/>
    <w:rsid w:val="0001477D"/>
    <w:rsid w:val="000148CD"/>
    <w:rsid w:val="000156F7"/>
    <w:rsid w:val="000209E9"/>
    <w:rsid w:val="0002173F"/>
    <w:rsid w:val="000271F5"/>
    <w:rsid w:val="000304FB"/>
    <w:rsid w:val="00030F12"/>
    <w:rsid w:val="00032AC8"/>
    <w:rsid w:val="0003341A"/>
    <w:rsid w:val="00033CFB"/>
    <w:rsid w:val="00035F50"/>
    <w:rsid w:val="00040EEF"/>
    <w:rsid w:val="000462E6"/>
    <w:rsid w:val="000465F0"/>
    <w:rsid w:val="00051A10"/>
    <w:rsid w:val="000567A4"/>
    <w:rsid w:val="00056888"/>
    <w:rsid w:val="00056A95"/>
    <w:rsid w:val="00060684"/>
    <w:rsid w:val="00060A94"/>
    <w:rsid w:val="00062654"/>
    <w:rsid w:val="000648CB"/>
    <w:rsid w:val="00066555"/>
    <w:rsid w:val="000676CC"/>
    <w:rsid w:val="00071574"/>
    <w:rsid w:val="000716DF"/>
    <w:rsid w:val="000716FC"/>
    <w:rsid w:val="00071CFC"/>
    <w:rsid w:val="0007208D"/>
    <w:rsid w:val="000778BF"/>
    <w:rsid w:val="00081012"/>
    <w:rsid w:val="00082DD7"/>
    <w:rsid w:val="00085DD2"/>
    <w:rsid w:val="000905F5"/>
    <w:rsid w:val="0009088C"/>
    <w:rsid w:val="0009129B"/>
    <w:rsid w:val="000949A4"/>
    <w:rsid w:val="00094A31"/>
    <w:rsid w:val="000954F9"/>
    <w:rsid w:val="000961E9"/>
    <w:rsid w:val="00096DC5"/>
    <w:rsid w:val="00096FF3"/>
    <w:rsid w:val="000A1EE6"/>
    <w:rsid w:val="000A278F"/>
    <w:rsid w:val="000A4CF0"/>
    <w:rsid w:val="000A5976"/>
    <w:rsid w:val="000A5C9E"/>
    <w:rsid w:val="000A65F2"/>
    <w:rsid w:val="000A7FF0"/>
    <w:rsid w:val="000B1C3E"/>
    <w:rsid w:val="000B3142"/>
    <w:rsid w:val="000B3CB7"/>
    <w:rsid w:val="000B4543"/>
    <w:rsid w:val="000B4DA7"/>
    <w:rsid w:val="000B63E3"/>
    <w:rsid w:val="000B670F"/>
    <w:rsid w:val="000B6AC3"/>
    <w:rsid w:val="000C0C27"/>
    <w:rsid w:val="000C0FB6"/>
    <w:rsid w:val="000C3B40"/>
    <w:rsid w:val="000C3CAE"/>
    <w:rsid w:val="000C7C4F"/>
    <w:rsid w:val="000D23AF"/>
    <w:rsid w:val="000E2A05"/>
    <w:rsid w:val="000E37A9"/>
    <w:rsid w:val="000E442F"/>
    <w:rsid w:val="000E585C"/>
    <w:rsid w:val="000E5FA9"/>
    <w:rsid w:val="000E7244"/>
    <w:rsid w:val="000F098E"/>
    <w:rsid w:val="000F4424"/>
    <w:rsid w:val="000F5288"/>
    <w:rsid w:val="000F53E1"/>
    <w:rsid w:val="000F5C32"/>
    <w:rsid w:val="000F5CB5"/>
    <w:rsid w:val="000F655D"/>
    <w:rsid w:val="000F6792"/>
    <w:rsid w:val="000F689D"/>
    <w:rsid w:val="00103142"/>
    <w:rsid w:val="00104A67"/>
    <w:rsid w:val="00105399"/>
    <w:rsid w:val="00106FE2"/>
    <w:rsid w:val="00112DD3"/>
    <w:rsid w:val="001137D1"/>
    <w:rsid w:val="00114B2E"/>
    <w:rsid w:val="0011585F"/>
    <w:rsid w:val="0011623D"/>
    <w:rsid w:val="00117A3F"/>
    <w:rsid w:val="001218E8"/>
    <w:rsid w:val="001223BB"/>
    <w:rsid w:val="00122DCD"/>
    <w:rsid w:val="001239E6"/>
    <w:rsid w:val="00126A24"/>
    <w:rsid w:val="00131D5A"/>
    <w:rsid w:val="00131E21"/>
    <w:rsid w:val="00132FAE"/>
    <w:rsid w:val="00133485"/>
    <w:rsid w:val="00135858"/>
    <w:rsid w:val="0013643F"/>
    <w:rsid w:val="00140281"/>
    <w:rsid w:val="00140583"/>
    <w:rsid w:val="00142FDE"/>
    <w:rsid w:val="00143063"/>
    <w:rsid w:val="00145212"/>
    <w:rsid w:val="00146E6D"/>
    <w:rsid w:val="001476DB"/>
    <w:rsid w:val="00150BE9"/>
    <w:rsid w:val="00152C86"/>
    <w:rsid w:val="00152D0C"/>
    <w:rsid w:val="00152ED0"/>
    <w:rsid w:val="00153BE5"/>
    <w:rsid w:val="00154838"/>
    <w:rsid w:val="00155D0B"/>
    <w:rsid w:val="00157E29"/>
    <w:rsid w:val="00157FC3"/>
    <w:rsid w:val="00160431"/>
    <w:rsid w:val="00160986"/>
    <w:rsid w:val="00163B04"/>
    <w:rsid w:val="001667E0"/>
    <w:rsid w:val="00166D30"/>
    <w:rsid w:val="00166FD2"/>
    <w:rsid w:val="001674C2"/>
    <w:rsid w:val="00167D78"/>
    <w:rsid w:val="00167F11"/>
    <w:rsid w:val="00181688"/>
    <w:rsid w:val="0018532A"/>
    <w:rsid w:val="0018569D"/>
    <w:rsid w:val="00186020"/>
    <w:rsid w:val="0018697C"/>
    <w:rsid w:val="00190611"/>
    <w:rsid w:val="0019147B"/>
    <w:rsid w:val="00192BC5"/>
    <w:rsid w:val="0019314A"/>
    <w:rsid w:val="0019530E"/>
    <w:rsid w:val="00195C3B"/>
    <w:rsid w:val="0019631D"/>
    <w:rsid w:val="00197B39"/>
    <w:rsid w:val="001A0AA0"/>
    <w:rsid w:val="001A175B"/>
    <w:rsid w:val="001A244A"/>
    <w:rsid w:val="001A3656"/>
    <w:rsid w:val="001A437B"/>
    <w:rsid w:val="001B42AD"/>
    <w:rsid w:val="001B4935"/>
    <w:rsid w:val="001B5211"/>
    <w:rsid w:val="001B570C"/>
    <w:rsid w:val="001B64AB"/>
    <w:rsid w:val="001B6F1B"/>
    <w:rsid w:val="001C2115"/>
    <w:rsid w:val="001C3A60"/>
    <w:rsid w:val="001C4E76"/>
    <w:rsid w:val="001C7CC9"/>
    <w:rsid w:val="001D16D1"/>
    <w:rsid w:val="001D1D42"/>
    <w:rsid w:val="001D3EC4"/>
    <w:rsid w:val="001D5767"/>
    <w:rsid w:val="001D65B1"/>
    <w:rsid w:val="001D6DAB"/>
    <w:rsid w:val="001D7747"/>
    <w:rsid w:val="001D7EDC"/>
    <w:rsid w:val="001E05F4"/>
    <w:rsid w:val="001E387C"/>
    <w:rsid w:val="001E446B"/>
    <w:rsid w:val="001E55BF"/>
    <w:rsid w:val="001E5608"/>
    <w:rsid w:val="001E6445"/>
    <w:rsid w:val="001F481E"/>
    <w:rsid w:val="001F502C"/>
    <w:rsid w:val="001F5BAE"/>
    <w:rsid w:val="0020112C"/>
    <w:rsid w:val="0020154F"/>
    <w:rsid w:val="00204ABD"/>
    <w:rsid w:val="00210255"/>
    <w:rsid w:val="00212F16"/>
    <w:rsid w:val="00213151"/>
    <w:rsid w:val="002131BF"/>
    <w:rsid w:val="00214CD3"/>
    <w:rsid w:val="00215DA6"/>
    <w:rsid w:val="00217904"/>
    <w:rsid w:val="002206EB"/>
    <w:rsid w:val="00220846"/>
    <w:rsid w:val="00220F42"/>
    <w:rsid w:val="00221744"/>
    <w:rsid w:val="0022234F"/>
    <w:rsid w:val="00222C58"/>
    <w:rsid w:val="002240E0"/>
    <w:rsid w:val="00225691"/>
    <w:rsid w:val="00225DA9"/>
    <w:rsid w:val="00226978"/>
    <w:rsid w:val="0023242C"/>
    <w:rsid w:val="002331A6"/>
    <w:rsid w:val="0023343F"/>
    <w:rsid w:val="00235391"/>
    <w:rsid w:val="00240099"/>
    <w:rsid w:val="0024766E"/>
    <w:rsid w:val="00247990"/>
    <w:rsid w:val="002510AD"/>
    <w:rsid w:val="00252AFE"/>
    <w:rsid w:val="0025304C"/>
    <w:rsid w:val="002533E2"/>
    <w:rsid w:val="00254359"/>
    <w:rsid w:val="002559BE"/>
    <w:rsid w:val="00255AB5"/>
    <w:rsid w:val="00257CCA"/>
    <w:rsid w:val="0026537D"/>
    <w:rsid w:val="002702D1"/>
    <w:rsid w:val="00271D5E"/>
    <w:rsid w:val="0027248A"/>
    <w:rsid w:val="00273700"/>
    <w:rsid w:val="00276918"/>
    <w:rsid w:val="002801FB"/>
    <w:rsid w:val="00280900"/>
    <w:rsid w:val="00280F8C"/>
    <w:rsid w:val="00281000"/>
    <w:rsid w:val="00282E0D"/>
    <w:rsid w:val="0028454B"/>
    <w:rsid w:val="00284BEB"/>
    <w:rsid w:val="00284F6B"/>
    <w:rsid w:val="00285D60"/>
    <w:rsid w:val="0029032F"/>
    <w:rsid w:val="00291D47"/>
    <w:rsid w:val="002925FB"/>
    <w:rsid w:val="00296417"/>
    <w:rsid w:val="002A02B7"/>
    <w:rsid w:val="002A12B9"/>
    <w:rsid w:val="002A1FB2"/>
    <w:rsid w:val="002A2080"/>
    <w:rsid w:val="002A49D7"/>
    <w:rsid w:val="002A6D25"/>
    <w:rsid w:val="002B03B3"/>
    <w:rsid w:val="002B0F6F"/>
    <w:rsid w:val="002B2388"/>
    <w:rsid w:val="002B6DF1"/>
    <w:rsid w:val="002C01FE"/>
    <w:rsid w:val="002C0F33"/>
    <w:rsid w:val="002C34BA"/>
    <w:rsid w:val="002C411E"/>
    <w:rsid w:val="002C4A99"/>
    <w:rsid w:val="002C6D20"/>
    <w:rsid w:val="002D0E44"/>
    <w:rsid w:val="002D2C5F"/>
    <w:rsid w:val="002D31B3"/>
    <w:rsid w:val="002D3C0E"/>
    <w:rsid w:val="002D3CAC"/>
    <w:rsid w:val="002D4DAF"/>
    <w:rsid w:val="002D7FD2"/>
    <w:rsid w:val="002E4FEC"/>
    <w:rsid w:val="002E75C9"/>
    <w:rsid w:val="002F0115"/>
    <w:rsid w:val="002F2C90"/>
    <w:rsid w:val="002F314E"/>
    <w:rsid w:val="002F3188"/>
    <w:rsid w:val="002F4F09"/>
    <w:rsid w:val="002F6701"/>
    <w:rsid w:val="003004BC"/>
    <w:rsid w:val="00300A93"/>
    <w:rsid w:val="00301567"/>
    <w:rsid w:val="003022CD"/>
    <w:rsid w:val="00302393"/>
    <w:rsid w:val="003044B7"/>
    <w:rsid w:val="0030564D"/>
    <w:rsid w:val="003072F0"/>
    <w:rsid w:val="00310360"/>
    <w:rsid w:val="00310499"/>
    <w:rsid w:val="003117DA"/>
    <w:rsid w:val="003129D1"/>
    <w:rsid w:val="00314CF9"/>
    <w:rsid w:val="003150B1"/>
    <w:rsid w:val="00320009"/>
    <w:rsid w:val="003203C4"/>
    <w:rsid w:val="00320E9A"/>
    <w:rsid w:val="00327735"/>
    <w:rsid w:val="00327B18"/>
    <w:rsid w:val="00330952"/>
    <w:rsid w:val="00330A66"/>
    <w:rsid w:val="00330E0A"/>
    <w:rsid w:val="003317E5"/>
    <w:rsid w:val="003322FF"/>
    <w:rsid w:val="003327D6"/>
    <w:rsid w:val="003376D9"/>
    <w:rsid w:val="00340B6D"/>
    <w:rsid w:val="003410E8"/>
    <w:rsid w:val="003417DA"/>
    <w:rsid w:val="00341E0C"/>
    <w:rsid w:val="0034388E"/>
    <w:rsid w:val="00344050"/>
    <w:rsid w:val="00344131"/>
    <w:rsid w:val="003477ED"/>
    <w:rsid w:val="00351C13"/>
    <w:rsid w:val="0035248B"/>
    <w:rsid w:val="0035363D"/>
    <w:rsid w:val="0035744E"/>
    <w:rsid w:val="00360FE1"/>
    <w:rsid w:val="0036220A"/>
    <w:rsid w:val="0036237D"/>
    <w:rsid w:val="0036256E"/>
    <w:rsid w:val="00363560"/>
    <w:rsid w:val="0036418E"/>
    <w:rsid w:val="003645E5"/>
    <w:rsid w:val="003651C9"/>
    <w:rsid w:val="00371E88"/>
    <w:rsid w:val="00375109"/>
    <w:rsid w:val="00375232"/>
    <w:rsid w:val="003758C1"/>
    <w:rsid w:val="00375E49"/>
    <w:rsid w:val="00375FAE"/>
    <w:rsid w:val="00376AAC"/>
    <w:rsid w:val="00377825"/>
    <w:rsid w:val="00381E0A"/>
    <w:rsid w:val="003821D4"/>
    <w:rsid w:val="00383120"/>
    <w:rsid w:val="003841F6"/>
    <w:rsid w:val="00384E3A"/>
    <w:rsid w:val="00384E4A"/>
    <w:rsid w:val="003852D0"/>
    <w:rsid w:val="0039297B"/>
    <w:rsid w:val="0039670A"/>
    <w:rsid w:val="003A02D2"/>
    <w:rsid w:val="003A14E1"/>
    <w:rsid w:val="003A43CE"/>
    <w:rsid w:val="003A5CFB"/>
    <w:rsid w:val="003A5DA9"/>
    <w:rsid w:val="003A697B"/>
    <w:rsid w:val="003A6E17"/>
    <w:rsid w:val="003A705A"/>
    <w:rsid w:val="003B092D"/>
    <w:rsid w:val="003B26A3"/>
    <w:rsid w:val="003B340D"/>
    <w:rsid w:val="003B35E0"/>
    <w:rsid w:val="003B5214"/>
    <w:rsid w:val="003B5EE5"/>
    <w:rsid w:val="003C30E9"/>
    <w:rsid w:val="003C3CA9"/>
    <w:rsid w:val="003C47FE"/>
    <w:rsid w:val="003C792A"/>
    <w:rsid w:val="003D38DC"/>
    <w:rsid w:val="003D72F3"/>
    <w:rsid w:val="003D74F3"/>
    <w:rsid w:val="003E2FA1"/>
    <w:rsid w:val="003E3364"/>
    <w:rsid w:val="003E5D8C"/>
    <w:rsid w:val="003F00AA"/>
    <w:rsid w:val="003F10E5"/>
    <w:rsid w:val="003F1805"/>
    <w:rsid w:val="003F3490"/>
    <w:rsid w:val="003F47F0"/>
    <w:rsid w:val="003F6191"/>
    <w:rsid w:val="003F763E"/>
    <w:rsid w:val="003F7CD4"/>
    <w:rsid w:val="004005AE"/>
    <w:rsid w:val="004011CA"/>
    <w:rsid w:val="004036B6"/>
    <w:rsid w:val="0040462C"/>
    <w:rsid w:val="00406ED6"/>
    <w:rsid w:val="00414485"/>
    <w:rsid w:val="0041620A"/>
    <w:rsid w:val="004203EB"/>
    <w:rsid w:val="00420543"/>
    <w:rsid w:val="0042161E"/>
    <w:rsid w:val="00423533"/>
    <w:rsid w:val="0042672F"/>
    <w:rsid w:val="00426A99"/>
    <w:rsid w:val="00426D65"/>
    <w:rsid w:val="00427750"/>
    <w:rsid w:val="00430164"/>
    <w:rsid w:val="00430E5D"/>
    <w:rsid w:val="00433454"/>
    <w:rsid w:val="00434D8D"/>
    <w:rsid w:val="00436999"/>
    <w:rsid w:val="00436D14"/>
    <w:rsid w:val="00442BB5"/>
    <w:rsid w:val="00443D49"/>
    <w:rsid w:val="00447063"/>
    <w:rsid w:val="00447522"/>
    <w:rsid w:val="00447640"/>
    <w:rsid w:val="004477B5"/>
    <w:rsid w:val="00447FE8"/>
    <w:rsid w:val="004512FA"/>
    <w:rsid w:val="004523FD"/>
    <w:rsid w:val="00452CC7"/>
    <w:rsid w:val="0045429B"/>
    <w:rsid w:val="00454438"/>
    <w:rsid w:val="0045535C"/>
    <w:rsid w:val="00464163"/>
    <w:rsid w:val="0046702E"/>
    <w:rsid w:val="0047034E"/>
    <w:rsid w:val="004708A5"/>
    <w:rsid w:val="004740E9"/>
    <w:rsid w:val="00480C1F"/>
    <w:rsid w:val="00481D0C"/>
    <w:rsid w:val="004837B2"/>
    <w:rsid w:val="00484975"/>
    <w:rsid w:val="004900F1"/>
    <w:rsid w:val="00491859"/>
    <w:rsid w:val="00492115"/>
    <w:rsid w:val="004949E8"/>
    <w:rsid w:val="004965D8"/>
    <w:rsid w:val="004A0281"/>
    <w:rsid w:val="004A0A41"/>
    <w:rsid w:val="004A2740"/>
    <w:rsid w:val="004A3EB7"/>
    <w:rsid w:val="004A5778"/>
    <w:rsid w:val="004A7963"/>
    <w:rsid w:val="004B55CA"/>
    <w:rsid w:val="004C0489"/>
    <w:rsid w:val="004C1D03"/>
    <w:rsid w:val="004C242F"/>
    <w:rsid w:val="004C3843"/>
    <w:rsid w:val="004C6BC0"/>
    <w:rsid w:val="004D039B"/>
    <w:rsid w:val="004D0601"/>
    <w:rsid w:val="004D262E"/>
    <w:rsid w:val="004D4571"/>
    <w:rsid w:val="004D5D94"/>
    <w:rsid w:val="004D64EF"/>
    <w:rsid w:val="004D7073"/>
    <w:rsid w:val="004E126D"/>
    <w:rsid w:val="004E2E88"/>
    <w:rsid w:val="004E2F66"/>
    <w:rsid w:val="004E3037"/>
    <w:rsid w:val="004E354C"/>
    <w:rsid w:val="004E4554"/>
    <w:rsid w:val="004E6DB0"/>
    <w:rsid w:val="004E7B55"/>
    <w:rsid w:val="004F0E9D"/>
    <w:rsid w:val="004F1641"/>
    <w:rsid w:val="004F3E92"/>
    <w:rsid w:val="004F5425"/>
    <w:rsid w:val="004F6851"/>
    <w:rsid w:val="004F6DC0"/>
    <w:rsid w:val="0050075C"/>
    <w:rsid w:val="00503AA1"/>
    <w:rsid w:val="00503CCC"/>
    <w:rsid w:val="0050572C"/>
    <w:rsid w:val="00511CD1"/>
    <w:rsid w:val="00512212"/>
    <w:rsid w:val="00514100"/>
    <w:rsid w:val="0051432C"/>
    <w:rsid w:val="00514684"/>
    <w:rsid w:val="00516BEE"/>
    <w:rsid w:val="00520646"/>
    <w:rsid w:val="0052094D"/>
    <w:rsid w:val="00524EAB"/>
    <w:rsid w:val="005256A6"/>
    <w:rsid w:val="005262CE"/>
    <w:rsid w:val="00531EC8"/>
    <w:rsid w:val="005334AD"/>
    <w:rsid w:val="0053356A"/>
    <w:rsid w:val="00534166"/>
    <w:rsid w:val="00535061"/>
    <w:rsid w:val="00537549"/>
    <w:rsid w:val="0054154F"/>
    <w:rsid w:val="005425C1"/>
    <w:rsid w:val="00544C66"/>
    <w:rsid w:val="00544D3F"/>
    <w:rsid w:val="00545DEE"/>
    <w:rsid w:val="00547E41"/>
    <w:rsid w:val="00550175"/>
    <w:rsid w:val="00552CDE"/>
    <w:rsid w:val="00554269"/>
    <w:rsid w:val="005542F6"/>
    <w:rsid w:val="00554816"/>
    <w:rsid w:val="0055511A"/>
    <w:rsid w:val="005563EE"/>
    <w:rsid w:val="00562BCA"/>
    <w:rsid w:val="0056455C"/>
    <w:rsid w:val="00566761"/>
    <w:rsid w:val="00570162"/>
    <w:rsid w:val="0057057A"/>
    <w:rsid w:val="00570F4B"/>
    <w:rsid w:val="005721CD"/>
    <w:rsid w:val="00572674"/>
    <w:rsid w:val="00574AE5"/>
    <w:rsid w:val="005801AB"/>
    <w:rsid w:val="005804B3"/>
    <w:rsid w:val="00580C61"/>
    <w:rsid w:val="00580D63"/>
    <w:rsid w:val="00580E7D"/>
    <w:rsid w:val="00581123"/>
    <w:rsid w:val="00586C82"/>
    <w:rsid w:val="00590852"/>
    <w:rsid w:val="00592129"/>
    <w:rsid w:val="00593422"/>
    <w:rsid w:val="00593A51"/>
    <w:rsid w:val="00594621"/>
    <w:rsid w:val="00597D18"/>
    <w:rsid w:val="005A1016"/>
    <w:rsid w:val="005A4152"/>
    <w:rsid w:val="005A6A39"/>
    <w:rsid w:val="005A6BB3"/>
    <w:rsid w:val="005A78EC"/>
    <w:rsid w:val="005B0CFD"/>
    <w:rsid w:val="005B1C26"/>
    <w:rsid w:val="005B24C7"/>
    <w:rsid w:val="005B2C1B"/>
    <w:rsid w:val="005C0972"/>
    <w:rsid w:val="005C24D3"/>
    <w:rsid w:val="005C4DD0"/>
    <w:rsid w:val="005D1ECA"/>
    <w:rsid w:val="005D249F"/>
    <w:rsid w:val="005D277A"/>
    <w:rsid w:val="005D29B6"/>
    <w:rsid w:val="005D30D5"/>
    <w:rsid w:val="005D32F5"/>
    <w:rsid w:val="005D521F"/>
    <w:rsid w:val="005E09E0"/>
    <w:rsid w:val="005E2324"/>
    <w:rsid w:val="005E23BE"/>
    <w:rsid w:val="005E2E75"/>
    <w:rsid w:val="005E3C06"/>
    <w:rsid w:val="005E4444"/>
    <w:rsid w:val="005E4EDB"/>
    <w:rsid w:val="005E7B98"/>
    <w:rsid w:val="005F0D3B"/>
    <w:rsid w:val="005F3E62"/>
    <w:rsid w:val="005F5BBC"/>
    <w:rsid w:val="00602673"/>
    <w:rsid w:val="00603488"/>
    <w:rsid w:val="00603C57"/>
    <w:rsid w:val="0061070E"/>
    <w:rsid w:val="00623224"/>
    <w:rsid w:val="00624698"/>
    <w:rsid w:val="0062566D"/>
    <w:rsid w:val="00627EB5"/>
    <w:rsid w:val="00630EB1"/>
    <w:rsid w:val="00632E13"/>
    <w:rsid w:val="006338EA"/>
    <w:rsid w:val="006347F6"/>
    <w:rsid w:val="00642086"/>
    <w:rsid w:val="00642230"/>
    <w:rsid w:val="006430E1"/>
    <w:rsid w:val="0064374F"/>
    <w:rsid w:val="00644DC6"/>
    <w:rsid w:val="00650030"/>
    <w:rsid w:val="00650DEB"/>
    <w:rsid w:val="00655F72"/>
    <w:rsid w:val="00656245"/>
    <w:rsid w:val="00656A30"/>
    <w:rsid w:val="00657ACA"/>
    <w:rsid w:val="0066027B"/>
    <w:rsid w:val="00660771"/>
    <w:rsid w:val="00662035"/>
    <w:rsid w:val="00662CA7"/>
    <w:rsid w:val="006655ED"/>
    <w:rsid w:val="00665A34"/>
    <w:rsid w:val="00667295"/>
    <w:rsid w:val="006673B5"/>
    <w:rsid w:val="00670CCF"/>
    <w:rsid w:val="00672827"/>
    <w:rsid w:val="00677210"/>
    <w:rsid w:val="006774F5"/>
    <w:rsid w:val="006804F4"/>
    <w:rsid w:val="00680E60"/>
    <w:rsid w:val="0068195F"/>
    <w:rsid w:val="0068395F"/>
    <w:rsid w:val="006840AD"/>
    <w:rsid w:val="00685596"/>
    <w:rsid w:val="00686297"/>
    <w:rsid w:val="00687B4C"/>
    <w:rsid w:val="00687EB5"/>
    <w:rsid w:val="00694A46"/>
    <w:rsid w:val="00696536"/>
    <w:rsid w:val="00697B44"/>
    <w:rsid w:val="00697C63"/>
    <w:rsid w:val="006A170D"/>
    <w:rsid w:val="006A186A"/>
    <w:rsid w:val="006A336D"/>
    <w:rsid w:val="006A409A"/>
    <w:rsid w:val="006A48ED"/>
    <w:rsid w:val="006A55BA"/>
    <w:rsid w:val="006A6086"/>
    <w:rsid w:val="006B1993"/>
    <w:rsid w:val="006B2165"/>
    <w:rsid w:val="006B2CB0"/>
    <w:rsid w:val="006B2FED"/>
    <w:rsid w:val="006B368C"/>
    <w:rsid w:val="006B5424"/>
    <w:rsid w:val="006C0641"/>
    <w:rsid w:val="006C0751"/>
    <w:rsid w:val="006C1FC5"/>
    <w:rsid w:val="006C24AD"/>
    <w:rsid w:val="006C4625"/>
    <w:rsid w:val="006C7CB1"/>
    <w:rsid w:val="006D1025"/>
    <w:rsid w:val="006D3974"/>
    <w:rsid w:val="006D5391"/>
    <w:rsid w:val="006E1BA0"/>
    <w:rsid w:val="006E2A2E"/>
    <w:rsid w:val="006E3729"/>
    <w:rsid w:val="006E3EBF"/>
    <w:rsid w:val="006E40BF"/>
    <w:rsid w:val="006E4431"/>
    <w:rsid w:val="006E4DA4"/>
    <w:rsid w:val="006E55E9"/>
    <w:rsid w:val="006E64E1"/>
    <w:rsid w:val="006E69F3"/>
    <w:rsid w:val="006E7EB0"/>
    <w:rsid w:val="006F1021"/>
    <w:rsid w:val="006F3F08"/>
    <w:rsid w:val="006F68A6"/>
    <w:rsid w:val="00700546"/>
    <w:rsid w:val="00700D8E"/>
    <w:rsid w:val="00700DE5"/>
    <w:rsid w:val="00703A50"/>
    <w:rsid w:val="007105CA"/>
    <w:rsid w:val="00714F4D"/>
    <w:rsid w:val="00720F42"/>
    <w:rsid w:val="00721C0A"/>
    <w:rsid w:val="00722850"/>
    <w:rsid w:val="007247E8"/>
    <w:rsid w:val="007250D7"/>
    <w:rsid w:val="007253CD"/>
    <w:rsid w:val="00726386"/>
    <w:rsid w:val="00727096"/>
    <w:rsid w:val="0072777D"/>
    <w:rsid w:val="0073087D"/>
    <w:rsid w:val="007319F1"/>
    <w:rsid w:val="0073431D"/>
    <w:rsid w:val="0073438C"/>
    <w:rsid w:val="00735119"/>
    <w:rsid w:val="0073790E"/>
    <w:rsid w:val="00742A67"/>
    <w:rsid w:val="00742CBF"/>
    <w:rsid w:val="00742E94"/>
    <w:rsid w:val="00743630"/>
    <w:rsid w:val="00744E70"/>
    <w:rsid w:val="00751F0C"/>
    <w:rsid w:val="00752BF1"/>
    <w:rsid w:val="00752EC5"/>
    <w:rsid w:val="007535BC"/>
    <w:rsid w:val="0075662E"/>
    <w:rsid w:val="007577A1"/>
    <w:rsid w:val="0076102C"/>
    <w:rsid w:val="007618C9"/>
    <w:rsid w:val="007629F8"/>
    <w:rsid w:val="00762F24"/>
    <w:rsid w:val="007659C5"/>
    <w:rsid w:val="0076683D"/>
    <w:rsid w:val="007668F3"/>
    <w:rsid w:val="00766D67"/>
    <w:rsid w:val="0077063F"/>
    <w:rsid w:val="00773571"/>
    <w:rsid w:val="00774CC3"/>
    <w:rsid w:val="00775765"/>
    <w:rsid w:val="007759A5"/>
    <w:rsid w:val="007760A1"/>
    <w:rsid w:val="00776456"/>
    <w:rsid w:val="00776D9E"/>
    <w:rsid w:val="007801EE"/>
    <w:rsid w:val="00780745"/>
    <w:rsid w:val="00781D86"/>
    <w:rsid w:val="00782204"/>
    <w:rsid w:val="00783425"/>
    <w:rsid w:val="0078447B"/>
    <w:rsid w:val="007849F4"/>
    <w:rsid w:val="00786738"/>
    <w:rsid w:val="00786B6F"/>
    <w:rsid w:val="00787CD3"/>
    <w:rsid w:val="007930F9"/>
    <w:rsid w:val="00795555"/>
    <w:rsid w:val="007955C1"/>
    <w:rsid w:val="007A73CD"/>
    <w:rsid w:val="007B0262"/>
    <w:rsid w:val="007B08E6"/>
    <w:rsid w:val="007B2DDC"/>
    <w:rsid w:val="007B2E13"/>
    <w:rsid w:val="007B3CA9"/>
    <w:rsid w:val="007B46BF"/>
    <w:rsid w:val="007B5753"/>
    <w:rsid w:val="007B64E4"/>
    <w:rsid w:val="007C016A"/>
    <w:rsid w:val="007C289A"/>
    <w:rsid w:val="007C29EB"/>
    <w:rsid w:val="007C356A"/>
    <w:rsid w:val="007C3F92"/>
    <w:rsid w:val="007D0886"/>
    <w:rsid w:val="007D0AB2"/>
    <w:rsid w:val="007D1C0B"/>
    <w:rsid w:val="007D4C27"/>
    <w:rsid w:val="007D53F5"/>
    <w:rsid w:val="007D56D8"/>
    <w:rsid w:val="007D5DD8"/>
    <w:rsid w:val="007E18E8"/>
    <w:rsid w:val="007E2D55"/>
    <w:rsid w:val="007E49E6"/>
    <w:rsid w:val="007E4F8F"/>
    <w:rsid w:val="007E5036"/>
    <w:rsid w:val="007E6E5F"/>
    <w:rsid w:val="007E702B"/>
    <w:rsid w:val="007F0249"/>
    <w:rsid w:val="007F032C"/>
    <w:rsid w:val="007F31E4"/>
    <w:rsid w:val="007F3562"/>
    <w:rsid w:val="007F37F5"/>
    <w:rsid w:val="007F4F70"/>
    <w:rsid w:val="007F5590"/>
    <w:rsid w:val="007F799D"/>
    <w:rsid w:val="007F7D8F"/>
    <w:rsid w:val="008008A7"/>
    <w:rsid w:val="00801052"/>
    <w:rsid w:val="00801FB1"/>
    <w:rsid w:val="0080219E"/>
    <w:rsid w:val="00802796"/>
    <w:rsid w:val="00802970"/>
    <w:rsid w:val="00802ECA"/>
    <w:rsid w:val="008042DE"/>
    <w:rsid w:val="0080486C"/>
    <w:rsid w:val="00805A21"/>
    <w:rsid w:val="0081066D"/>
    <w:rsid w:val="00810CBB"/>
    <w:rsid w:val="00812AEE"/>
    <w:rsid w:val="008149C0"/>
    <w:rsid w:val="00814B0A"/>
    <w:rsid w:val="008155EA"/>
    <w:rsid w:val="00816DC6"/>
    <w:rsid w:val="00820A32"/>
    <w:rsid w:val="00821F28"/>
    <w:rsid w:val="008264D3"/>
    <w:rsid w:val="008320DF"/>
    <w:rsid w:val="0083396F"/>
    <w:rsid w:val="00835A54"/>
    <w:rsid w:val="00837A5B"/>
    <w:rsid w:val="00840441"/>
    <w:rsid w:val="00840493"/>
    <w:rsid w:val="00840704"/>
    <w:rsid w:val="00841320"/>
    <w:rsid w:val="00843451"/>
    <w:rsid w:val="008478CA"/>
    <w:rsid w:val="0085058D"/>
    <w:rsid w:val="008525AC"/>
    <w:rsid w:val="00853033"/>
    <w:rsid w:val="0085318B"/>
    <w:rsid w:val="00855441"/>
    <w:rsid w:val="008558F7"/>
    <w:rsid w:val="00855B18"/>
    <w:rsid w:val="00855CB3"/>
    <w:rsid w:val="008568A7"/>
    <w:rsid w:val="00864DAC"/>
    <w:rsid w:val="0087069E"/>
    <w:rsid w:val="00871D92"/>
    <w:rsid w:val="00871EB2"/>
    <w:rsid w:val="00871F2B"/>
    <w:rsid w:val="00874F66"/>
    <w:rsid w:val="00875B90"/>
    <w:rsid w:val="00880362"/>
    <w:rsid w:val="00881AD6"/>
    <w:rsid w:val="0088320A"/>
    <w:rsid w:val="0088373C"/>
    <w:rsid w:val="00885070"/>
    <w:rsid w:val="00885D17"/>
    <w:rsid w:val="0088722A"/>
    <w:rsid w:val="00890521"/>
    <w:rsid w:val="00890ADF"/>
    <w:rsid w:val="00891C67"/>
    <w:rsid w:val="0089211D"/>
    <w:rsid w:val="008941F9"/>
    <w:rsid w:val="008945E6"/>
    <w:rsid w:val="0089461F"/>
    <w:rsid w:val="00895DF3"/>
    <w:rsid w:val="00895E4B"/>
    <w:rsid w:val="00896FA8"/>
    <w:rsid w:val="00897FD3"/>
    <w:rsid w:val="008A1C0F"/>
    <w:rsid w:val="008A1F3C"/>
    <w:rsid w:val="008A27D5"/>
    <w:rsid w:val="008A2858"/>
    <w:rsid w:val="008A3477"/>
    <w:rsid w:val="008A609B"/>
    <w:rsid w:val="008A6E7E"/>
    <w:rsid w:val="008A6FFA"/>
    <w:rsid w:val="008A728F"/>
    <w:rsid w:val="008B02B9"/>
    <w:rsid w:val="008B07A5"/>
    <w:rsid w:val="008B149B"/>
    <w:rsid w:val="008B1A19"/>
    <w:rsid w:val="008B2726"/>
    <w:rsid w:val="008B3036"/>
    <w:rsid w:val="008B318A"/>
    <w:rsid w:val="008B6784"/>
    <w:rsid w:val="008C20BA"/>
    <w:rsid w:val="008C27B7"/>
    <w:rsid w:val="008C2B22"/>
    <w:rsid w:val="008C3E1B"/>
    <w:rsid w:val="008C5048"/>
    <w:rsid w:val="008C5251"/>
    <w:rsid w:val="008C53D9"/>
    <w:rsid w:val="008D14A6"/>
    <w:rsid w:val="008D3C8D"/>
    <w:rsid w:val="008D7CA5"/>
    <w:rsid w:val="008E08A1"/>
    <w:rsid w:val="008E09F1"/>
    <w:rsid w:val="008E0AAB"/>
    <w:rsid w:val="008E140E"/>
    <w:rsid w:val="008E2919"/>
    <w:rsid w:val="008E2AAE"/>
    <w:rsid w:val="008E38DE"/>
    <w:rsid w:val="008E68DF"/>
    <w:rsid w:val="008E6B15"/>
    <w:rsid w:val="008E73DA"/>
    <w:rsid w:val="008F176D"/>
    <w:rsid w:val="008F177E"/>
    <w:rsid w:val="008F262F"/>
    <w:rsid w:val="008F5888"/>
    <w:rsid w:val="008F6503"/>
    <w:rsid w:val="008F6EAD"/>
    <w:rsid w:val="008F7F0C"/>
    <w:rsid w:val="009009B6"/>
    <w:rsid w:val="009017CB"/>
    <w:rsid w:val="0090196E"/>
    <w:rsid w:val="0090203E"/>
    <w:rsid w:val="009021A6"/>
    <w:rsid w:val="00902B23"/>
    <w:rsid w:val="00902B85"/>
    <w:rsid w:val="00905242"/>
    <w:rsid w:val="00906D5F"/>
    <w:rsid w:val="0090754D"/>
    <w:rsid w:val="00907643"/>
    <w:rsid w:val="00911A2B"/>
    <w:rsid w:val="009143AB"/>
    <w:rsid w:val="00916B06"/>
    <w:rsid w:val="00920CFB"/>
    <w:rsid w:val="00921786"/>
    <w:rsid w:val="00921DC5"/>
    <w:rsid w:val="00924B99"/>
    <w:rsid w:val="00927958"/>
    <w:rsid w:val="00927DAE"/>
    <w:rsid w:val="00931197"/>
    <w:rsid w:val="009325A5"/>
    <w:rsid w:val="00936A59"/>
    <w:rsid w:val="00941E7A"/>
    <w:rsid w:val="00944435"/>
    <w:rsid w:val="00944B37"/>
    <w:rsid w:val="00944CFC"/>
    <w:rsid w:val="00945490"/>
    <w:rsid w:val="00952D2A"/>
    <w:rsid w:val="0095377A"/>
    <w:rsid w:val="0095594C"/>
    <w:rsid w:val="00955C1B"/>
    <w:rsid w:val="009577D5"/>
    <w:rsid w:val="00957D5F"/>
    <w:rsid w:val="00960C5F"/>
    <w:rsid w:val="00961109"/>
    <w:rsid w:val="00961FE0"/>
    <w:rsid w:val="0096221B"/>
    <w:rsid w:val="00967E7F"/>
    <w:rsid w:val="009724C8"/>
    <w:rsid w:val="00973A3F"/>
    <w:rsid w:val="00974C35"/>
    <w:rsid w:val="00974C51"/>
    <w:rsid w:val="0097587F"/>
    <w:rsid w:val="009778DC"/>
    <w:rsid w:val="00977AFF"/>
    <w:rsid w:val="0098130B"/>
    <w:rsid w:val="00982B41"/>
    <w:rsid w:val="0098512E"/>
    <w:rsid w:val="009875F1"/>
    <w:rsid w:val="00990FEB"/>
    <w:rsid w:val="009920F1"/>
    <w:rsid w:val="00994314"/>
    <w:rsid w:val="009948E8"/>
    <w:rsid w:val="009951B8"/>
    <w:rsid w:val="00996C95"/>
    <w:rsid w:val="00996CA1"/>
    <w:rsid w:val="00997DF4"/>
    <w:rsid w:val="009A04E9"/>
    <w:rsid w:val="009A0C12"/>
    <w:rsid w:val="009A127D"/>
    <w:rsid w:val="009A1C3C"/>
    <w:rsid w:val="009A262F"/>
    <w:rsid w:val="009A2C86"/>
    <w:rsid w:val="009A31F4"/>
    <w:rsid w:val="009A35E4"/>
    <w:rsid w:val="009A4CCC"/>
    <w:rsid w:val="009A7090"/>
    <w:rsid w:val="009A78AE"/>
    <w:rsid w:val="009B0040"/>
    <w:rsid w:val="009B0621"/>
    <w:rsid w:val="009B0A0A"/>
    <w:rsid w:val="009B0B76"/>
    <w:rsid w:val="009B20EE"/>
    <w:rsid w:val="009B46F2"/>
    <w:rsid w:val="009B5A9C"/>
    <w:rsid w:val="009B7C6C"/>
    <w:rsid w:val="009C0437"/>
    <w:rsid w:val="009C7F83"/>
    <w:rsid w:val="009D00AF"/>
    <w:rsid w:val="009D02CF"/>
    <w:rsid w:val="009D2C9D"/>
    <w:rsid w:val="009D4FEF"/>
    <w:rsid w:val="009D565E"/>
    <w:rsid w:val="009D620B"/>
    <w:rsid w:val="009E1A64"/>
    <w:rsid w:val="009E5275"/>
    <w:rsid w:val="009E5932"/>
    <w:rsid w:val="009E5B21"/>
    <w:rsid w:val="009E6995"/>
    <w:rsid w:val="009E6C98"/>
    <w:rsid w:val="009E7EDA"/>
    <w:rsid w:val="009F0DAA"/>
    <w:rsid w:val="009F44B6"/>
    <w:rsid w:val="009F5812"/>
    <w:rsid w:val="009F5AD8"/>
    <w:rsid w:val="009F7FB5"/>
    <w:rsid w:val="00A00A86"/>
    <w:rsid w:val="00A02CCB"/>
    <w:rsid w:val="00A02D88"/>
    <w:rsid w:val="00A06F41"/>
    <w:rsid w:val="00A10288"/>
    <w:rsid w:val="00A12605"/>
    <w:rsid w:val="00A14ACE"/>
    <w:rsid w:val="00A15132"/>
    <w:rsid w:val="00A151D4"/>
    <w:rsid w:val="00A157CE"/>
    <w:rsid w:val="00A23CF7"/>
    <w:rsid w:val="00A2555E"/>
    <w:rsid w:val="00A255F0"/>
    <w:rsid w:val="00A2708E"/>
    <w:rsid w:val="00A3446F"/>
    <w:rsid w:val="00A3454A"/>
    <w:rsid w:val="00A349D8"/>
    <w:rsid w:val="00A35856"/>
    <w:rsid w:val="00A35D75"/>
    <w:rsid w:val="00A365D3"/>
    <w:rsid w:val="00A37E34"/>
    <w:rsid w:val="00A41667"/>
    <w:rsid w:val="00A41AA6"/>
    <w:rsid w:val="00A4236F"/>
    <w:rsid w:val="00A42455"/>
    <w:rsid w:val="00A45344"/>
    <w:rsid w:val="00A45785"/>
    <w:rsid w:val="00A46A05"/>
    <w:rsid w:val="00A47C06"/>
    <w:rsid w:val="00A51ED8"/>
    <w:rsid w:val="00A556C6"/>
    <w:rsid w:val="00A56766"/>
    <w:rsid w:val="00A577F7"/>
    <w:rsid w:val="00A5792B"/>
    <w:rsid w:val="00A60B33"/>
    <w:rsid w:val="00A61566"/>
    <w:rsid w:val="00A61872"/>
    <w:rsid w:val="00A61E29"/>
    <w:rsid w:val="00A63C15"/>
    <w:rsid w:val="00A66F55"/>
    <w:rsid w:val="00A7003F"/>
    <w:rsid w:val="00A71905"/>
    <w:rsid w:val="00A7190B"/>
    <w:rsid w:val="00A71956"/>
    <w:rsid w:val="00A71BA0"/>
    <w:rsid w:val="00A73632"/>
    <w:rsid w:val="00A73ABD"/>
    <w:rsid w:val="00A73C17"/>
    <w:rsid w:val="00A7421F"/>
    <w:rsid w:val="00A75D94"/>
    <w:rsid w:val="00A808EE"/>
    <w:rsid w:val="00A82242"/>
    <w:rsid w:val="00A849D5"/>
    <w:rsid w:val="00A84F01"/>
    <w:rsid w:val="00A850AC"/>
    <w:rsid w:val="00A8597B"/>
    <w:rsid w:val="00A86349"/>
    <w:rsid w:val="00A878C1"/>
    <w:rsid w:val="00A912ED"/>
    <w:rsid w:val="00A91EE5"/>
    <w:rsid w:val="00A929B4"/>
    <w:rsid w:val="00A93F9A"/>
    <w:rsid w:val="00A94F05"/>
    <w:rsid w:val="00A95185"/>
    <w:rsid w:val="00A9739F"/>
    <w:rsid w:val="00A97724"/>
    <w:rsid w:val="00A977B9"/>
    <w:rsid w:val="00AA23E9"/>
    <w:rsid w:val="00AA2F6F"/>
    <w:rsid w:val="00AA455B"/>
    <w:rsid w:val="00AB1343"/>
    <w:rsid w:val="00AB157D"/>
    <w:rsid w:val="00AB1A2D"/>
    <w:rsid w:val="00AB1A35"/>
    <w:rsid w:val="00AB36D4"/>
    <w:rsid w:val="00AC1FA3"/>
    <w:rsid w:val="00AD0777"/>
    <w:rsid w:val="00AD0AED"/>
    <w:rsid w:val="00AD1603"/>
    <w:rsid w:val="00AD3D37"/>
    <w:rsid w:val="00AD4283"/>
    <w:rsid w:val="00AD7E3C"/>
    <w:rsid w:val="00AE50BF"/>
    <w:rsid w:val="00AE55A6"/>
    <w:rsid w:val="00AF042A"/>
    <w:rsid w:val="00AF1F81"/>
    <w:rsid w:val="00AF41AD"/>
    <w:rsid w:val="00AF520F"/>
    <w:rsid w:val="00AF541A"/>
    <w:rsid w:val="00AF62AE"/>
    <w:rsid w:val="00AF6625"/>
    <w:rsid w:val="00AF7830"/>
    <w:rsid w:val="00B0015F"/>
    <w:rsid w:val="00B00AD1"/>
    <w:rsid w:val="00B019D1"/>
    <w:rsid w:val="00B02D31"/>
    <w:rsid w:val="00B0350F"/>
    <w:rsid w:val="00B055D6"/>
    <w:rsid w:val="00B05B31"/>
    <w:rsid w:val="00B110CC"/>
    <w:rsid w:val="00B117B4"/>
    <w:rsid w:val="00B137A9"/>
    <w:rsid w:val="00B13D84"/>
    <w:rsid w:val="00B13FB7"/>
    <w:rsid w:val="00B17DD1"/>
    <w:rsid w:val="00B20F6F"/>
    <w:rsid w:val="00B21AC8"/>
    <w:rsid w:val="00B25689"/>
    <w:rsid w:val="00B270E9"/>
    <w:rsid w:val="00B31426"/>
    <w:rsid w:val="00B33B5F"/>
    <w:rsid w:val="00B33BDB"/>
    <w:rsid w:val="00B34F81"/>
    <w:rsid w:val="00B35A70"/>
    <w:rsid w:val="00B35EF9"/>
    <w:rsid w:val="00B40ED1"/>
    <w:rsid w:val="00B42A84"/>
    <w:rsid w:val="00B42F1C"/>
    <w:rsid w:val="00B45984"/>
    <w:rsid w:val="00B45CB1"/>
    <w:rsid w:val="00B45EE4"/>
    <w:rsid w:val="00B507AB"/>
    <w:rsid w:val="00B519A8"/>
    <w:rsid w:val="00B51CDF"/>
    <w:rsid w:val="00B53B38"/>
    <w:rsid w:val="00B550FA"/>
    <w:rsid w:val="00B605B9"/>
    <w:rsid w:val="00B60CDE"/>
    <w:rsid w:val="00B65C36"/>
    <w:rsid w:val="00B71A6D"/>
    <w:rsid w:val="00B71DF5"/>
    <w:rsid w:val="00B72C54"/>
    <w:rsid w:val="00B73943"/>
    <w:rsid w:val="00B73C75"/>
    <w:rsid w:val="00B7400F"/>
    <w:rsid w:val="00B758C6"/>
    <w:rsid w:val="00B758E3"/>
    <w:rsid w:val="00B7776F"/>
    <w:rsid w:val="00B77B13"/>
    <w:rsid w:val="00B77B32"/>
    <w:rsid w:val="00B8027E"/>
    <w:rsid w:val="00B80381"/>
    <w:rsid w:val="00B81B50"/>
    <w:rsid w:val="00B84012"/>
    <w:rsid w:val="00B8534C"/>
    <w:rsid w:val="00B855AC"/>
    <w:rsid w:val="00B86505"/>
    <w:rsid w:val="00B86915"/>
    <w:rsid w:val="00B870CD"/>
    <w:rsid w:val="00B91827"/>
    <w:rsid w:val="00B9243A"/>
    <w:rsid w:val="00B9756D"/>
    <w:rsid w:val="00BB0DD8"/>
    <w:rsid w:val="00BB0EB9"/>
    <w:rsid w:val="00BB1388"/>
    <w:rsid w:val="00BB1F85"/>
    <w:rsid w:val="00BB2095"/>
    <w:rsid w:val="00BB3237"/>
    <w:rsid w:val="00BB3CE4"/>
    <w:rsid w:val="00BB45AB"/>
    <w:rsid w:val="00BB4C03"/>
    <w:rsid w:val="00BB5868"/>
    <w:rsid w:val="00BB7A0E"/>
    <w:rsid w:val="00BC59EF"/>
    <w:rsid w:val="00BD1693"/>
    <w:rsid w:val="00BD1F98"/>
    <w:rsid w:val="00BD4D05"/>
    <w:rsid w:val="00BD4ED9"/>
    <w:rsid w:val="00BD5E9C"/>
    <w:rsid w:val="00BD5EC4"/>
    <w:rsid w:val="00BD63F5"/>
    <w:rsid w:val="00BE345E"/>
    <w:rsid w:val="00BF04E4"/>
    <w:rsid w:val="00BF0B75"/>
    <w:rsid w:val="00BF3C4E"/>
    <w:rsid w:val="00BF4E3F"/>
    <w:rsid w:val="00BF70D0"/>
    <w:rsid w:val="00C00577"/>
    <w:rsid w:val="00C01588"/>
    <w:rsid w:val="00C01EF1"/>
    <w:rsid w:val="00C034CB"/>
    <w:rsid w:val="00C035B6"/>
    <w:rsid w:val="00C03D5D"/>
    <w:rsid w:val="00C0621C"/>
    <w:rsid w:val="00C063F5"/>
    <w:rsid w:val="00C11659"/>
    <w:rsid w:val="00C11F7B"/>
    <w:rsid w:val="00C134FB"/>
    <w:rsid w:val="00C13F1B"/>
    <w:rsid w:val="00C2122F"/>
    <w:rsid w:val="00C224CF"/>
    <w:rsid w:val="00C26F6A"/>
    <w:rsid w:val="00C31859"/>
    <w:rsid w:val="00C31EEC"/>
    <w:rsid w:val="00C32839"/>
    <w:rsid w:val="00C33616"/>
    <w:rsid w:val="00C33920"/>
    <w:rsid w:val="00C3582B"/>
    <w:rsid w:val="00C363B9"/>
    <w:rsid w:val="00C407AC"/>
    <w:rsid w:val="00C4243D"/>
    <w:rsid w:val="00C43009"/>
    <w:rsid w:val="00C47B4E"/>
    <w:rsid w:val="00C47C2A"/>
    <w:rsid w:val="00C52674"/>
    <w:rsid w:val="00C56335"/>
    <w:rsid w:val="00C574E4"/>
    <w:rsid w:val="00C65444"/>
    <w:rsid w:val="00C67C7B"/>
    <w:rsid w:val="00C70103"/>
    <w:rsid w:val="00C71E9D"/>
    <w:rsid w:val="00C755A7"/>
    <w:rsid w:val="00C75C8F"/>
    <w:rsid w:val="00C75D1C"/>
    <w:rsid w:val="00C769D0"/>
    <w:rsid w:val="00C80D6F"/>
    <w:rsid w:val="00C80E45"/>
    <w:rsid w:val="00C817FB"/>
    <w:rsid w:val="00C81C5E"/>
    <w:rsid w:val="00C8602C"/>
    <w:rsid w:val="00C87469"/>
    <w:rsid w:val="00C92594"/>
    <w:rsid w:val="00C93062"/>
    <w:rsid w:val="00C93C4D"/>
    <w:rsid w:val="00C948BF"/>
    <w:rsid w:val="00C9691D"/>
    <w:rsid w:val="00C97ECB"/>
    <w:rsid w:val="00CA1622"/>
    <w:rsid w:val="00CA1FF2"/>
    <w:rsid w:val="00CA2540"/>
    <w:rsid w:val="00CA33D7"/>
    <w:rsid w:val="00CA5A8D"/>
    <w:rsid w:val="00CA63C2"/>
    <w:rsid w:val="00CA72A7"/>
    <w:rsid w:val="00CB11C0"/>
    <w:rsid w:val="00CB205B"/>
    <w:rsid w:val="00CB3513"/>
    <w:rsid w:val="00CB3FB9"/>
    <w:rsid w:val="00CB402D"/>
    <w:rsid w:val="00CB6A3D"/>
    <w:rsid w:val="00CC5392"/>
    <w:rsid w:val="00CD5A2D"/>
    <w:rsid w:val="00CD5B0D"/>
    <w:rsid w:val="00CD5B97"/>
    <w:rsid w:val="00CD71EE"/>
    <w:rsid w:val="00CD780C"/>
    <w:rsid w:val="00CE0E50"/>
    <w:rsid w:val="00CE2573"/>
    <w:rsid w:val="00CE2643"/>
    <w:rsid w:val="00CE55E9"/>
    <w:rsid w:val="00CE6060"/>
    <w:rsid w:val="00CE63A1"/>
    <w:rsid w:val="00CE6B03"/>
    <w:rsid w:val="00CE7E8D"/>
    <w:rsid w:val="00CF2B4C"/>
    <w:rsid w:val="00CF3076"/>
    <w:rsid w:val="00CF3E31"/>
    <w:rsid w:val="00CF58CE"/>
    <w:rsid w:val="00CF67F2"/>
    <w:rsid w:val="00D0068B"/>
    <w:rsid w:val="00D01A57"/>
    <w:rsid w:val="00D03426"/>
    <w:rsid w:val="00D04671"/>
    <w:rsid w:val="00D05C75"/>
    <w:rsid w:val="00D05DFC"/>
    <w:rsid w:val="00D062B7"/>
    <w:rsid w:val="00D06799"/>
    <w:rsid w:val="00D13E58"/>
    <w:rsid w:val="00D1600F"/>
    <w:rsid w:val="00D16BEC"/>
    <w:rsid w:val="00D21609"/>
    <w:rsid w:val="00D235BB"/>
    <w:rsid w:val="00D24820"/>
    <w:rsid w:val="00D25E7C"/>
    <w:rsid w:val="00D27BBA"/>
    <w:rsid w:val="00D301A5"/>
    <w:rsid w:val="00D30FAA"/>
    <w:rsid w:val="00D31060"/>
    <w:rsid w:val="00D31510"/>
    <w:rsid w:val="00D3189B"/>
    <w:rsid w:val="00D329C8"/>
    <w:rsid w:val="00D32B6D"/>
    <w:rsid w:val="00D3344D"/>
    <w:rsid w:val="00D42188"/>
    <w:rsid w:val="00D42289"/>
    <w:rsid w:val="00D42CAB"/>
    <w:rsid w:val="00D45FB3"/>
    <w:rsid w:val="00D4697E"/>
    <w:rsid w:val="00D469D7"/>
    <w:rsid w:val="00D50BE7"/>
    <w:rsid w:val="00D51838"/>
    <w:rsid w:val="00D531A7"/>
    <w:rsid w:val="00D53347"/>
    <w:rsid w:val="00D536E1"/>
    <w:rsid w:val="00D570FE"/>
    <w:rsid w:val="00D60898"/>
    <w:rsid w:val="00D6321C"/>
    <w:rsid w:val="00D64989"/>
    <w:rsid w:val="00D64C93"/>
    <w:rsid w:val="00D64D51"/>
    <w:rsid w:val="00D6722B"/>
    <w:rsid w:val="00D72953"/>
    <w:rsid w:val="00D743BA"/>
    <w:rsid w:val="00D74503"/>
    <w:rsid w:val="00D74C26"/>
    <w:rsid w:val="00D754C3"/>
    <w:rsid w:val="00D76655"/>
    <w:rsid w:val="00D779EA"/>
    <w:rsid w:val="00D868B5"/>
    <w:rsid w:val="00D87804"/>
    <w:rsid w:val="00D92E10"/>
    <w:rsid w:val="00D961AE"/>
    <w:rsid w:val="00D97BDC"/>
    <w:rsid w:val="00DA0A5C"/>
    <w:rsid w:val="00DA0E1E"/>
    <w:rsid w:val="00DA42CD"/>
    <w:rsid w:val="00DA52D9"/>
    <w:rsid w:val="00DA7590"/>
    <w:rsid w:val="00DA7C63"/>
    <w:rsid w:val="00DA7F6C"/>
    <w:rsid w:val="00DB102A"/>
    <w:rsid w:val="00DB21C0"/>
    <w:rsid w:val="00DB3BBE"/>
    <w:rsid w:val="00DB447C"/>
    <w:rsid w:val="00DB4A7B"/>
    <w:rsid w:val="00DB5BDA"/>
    <w:rsid w:val="00DB5D64"/>
    <w:rsid w:val="00DB755D"/>
    <w:rsid w:val="00DB78E2"/>
    <w:rsid w:val="00DC07E1"/>
    <w:rsid w:val="00DC0AD5"/>
    <w:rsid w:val="00DC2C90"/>
    <w:rsid w:val="00DC546F"/>
    <w:rsid w:val="00DC5EF5"/>
    <w:rsid w:val="00DC6113"/>
    <w:rsid w:val="00DD2454"/>
    <w:rsid w:val="00DD3373"/>
    <w:rsid w:val="00DD4A4E"/>
    <w:rsid w:val="00DD4CF6"/>
    <w:rsid w:val="00DD58A9"/>
    <w:rsid w:val="00DD7100"/>
    <w:rsid w:val="00DE1BC1"/>
    <w:rsid w:val="00DE2C97"/>
    <w:rsid w:val="00DE564E"/>
    <w:rsid w:val="00DE708E"/>
    <w:rsid w:val="00DF1A6C"/>
    <w:rsid w:val="00DF4A89"/>
    <w:rsid w:val="00DF4D6C"/>
    <w:rsid w:val="00DF5EE4"/>
    <w:rsid w:val="00DF73EA"/>
    <w:rsid w:val="00DF7FAA"/>
    <w:rsid w:val="00E0003B"/>
    <w:rsid w:val="00E047CC"/>
    <w:rsid w:val="00E0722A"/>
    <w:rsid w:val="00E07557"/>
    <w:rsid w:val="00E1024B"/>
    <w:rsid w:val="00E130FE"/>
    <w:rsid w:val="00E170F7"/>
    <w:rsid w:val="00E21C84"/>
    <w:rsid w:val="00E23DF0"/>
    <w:rsid w:val="00E23F83"/>
    <w:rsid w:val="00E2573C"/>
    <w:rsid w:val="00E26A92"/>
    <w:rsid w:val="00E302CC"/>
    <w:rsid w:val="00E315A1"/>
    <w:rsid w:val="00E328F8"/>
    <w:rsid w:val="00E33B25"/>
    <w:rsid w:val="00E3578A"/>
    <w:rsid w:val="00E37190"/>
    <w:rsid w:val="00E37B8E"/>
    <w:rsid w:val="00E40026"/>
    <w:rsid w:val="00E40DC0"/>
    <w:rsid w:val="00E40DF7"/>
    <w:rsid w:val="00E41A8D"/>
    <w:rsid w:val="00E458B3"/>
    <w:rsid w:val="00E47248"/>
    <w:rsid w:val="00E507A1"/>
    <w:rsid w:val="00E5117B"/>
    <w:rsid w:val="00E5198D"/>
    <w:rsid w:val="00E520CF"/>
    <w:rsid w:val="00E54423"/>
    <w:rsid w:val="00E54F53"/>
    <w:rsid w:val="00E559AA"/>
    <w:rsid w:val="00E570EE"/>
    <w:rsid w:val="00E57D5D"/>
    <w:rsid w:val="00E57D68"/>
    <w:rsid w:val="00E60354"/>
    <w:rsid w:val="00E60DC2"/>
    <w:rsid w:val="00E60E12"/>
    <w:rsid w:val="00E628E2"/>
    <w:rsid w:val="00E63E4B"/>
    <w:rsid w:val="00E64F90"/>
    <w:rsid w:val="00E661A1"/>
    <w:rsid w:val="00E7411A"/>
    <w:rsid w:val="00E748E6"/>
    <w:rsid w:val="00E756A8"/>
    <w:rsid w:val="00E758C3"/>
    <w:rsid w:val="00E75C78"/>
    <w:rsid w:val="00E76B4E"/>
    <w:rsid w:val="00E81271"/>
    <w:rsid w:val="00E8211D"/>
    <w:rsid w:val="00E83438"/>
    <w:rsid w:val="00E85F36"/>
    <w:rsid w:val="00E86598"/>
    <w:rsid w:val="00E86BFF"/>
    <w:rsid w:val="00E87B90"/>
    <w:rsid w:val="00E9024E"/>
    <w:rsid w:val="00E910D1"/>
    <w:rsid w:val="00E9258A"/>
    <w:rsid w:val="00E9468A"/>
    <w:rsid w:val="00E96575"/>
    <w:rsid w:val="00E97AFF"/>
    <w:rsid w:val="00E97F19"/>
    <w:rsid w:val="00E97FE1"/>
    <w:rsid w:val="00EA2033"/>
    <w:rsid w:val="00EA2057"/>
    <w:rsid w:val="00EA3045"/>
    <w:rsid w:val="00EA37E6"/>
    <w:rsid w:val="00EA5380"/>
    <w:rsid w:val="00EA69AE"/>
    <w:rsid w:val="00EA7F61"/>
    <w:rsid w:val="00EB2865"/>
    <w:rsid w:val="00EB33D7"/>
    <w:rsid w:val="00EB43E9"/>
    <w:rsid w:val="00EB4781"/>
    <w:rsid w:val="00EB7B54"/>
    <w:rsid w:val="00EC08A2"/>
    <w:rsid w:val="00EC0AD1"/>
    <w:rsid w:val="00EC454F"/>
    <w:rsid w:val="00EC4E40"/>
    <w:rsid w:val="00EC4F56"/>
    <w:rsid w:val="00EC7BD1"/>
    <w:rsid w:val="00EC7D36"/>
    <w:rsid w:val="00ED1945"/>
    <w:rsid w:val="00ED5C4A"/>
    <w:rsid w:val="00ED7953"/>
    <w:rsid w:val="00EE2CC7"/>
    <w:rsid w:val="00EE49D4"/>
    <w:rsid w:val="00EE4C44"/>
    <w:rsid w:val="00EE559E"/>
    <w:rsid w:val="00EF1E47"/>
    <w:rsid w:val="00EF60E5"/>
    <w:rsid w:val="00F0070F"/>
    <w:rsid w:val="00F02CDC"/>
    <w:rsid w:val="00F03F23"/>
    <w:rsid w:val="00F052C6"/>
    <w:rsid w:val="00F0574C"/>
    <w:rsid w:val="00F05E5C"/>
    <w:rsid w:val="00F05EB2"/>
    <w:rsid w:val="00F067B1"/>
    <w:rsid w:val="00F06F73"/>
    <w:rsid w:val="00F07088"/>
    <w:rsid w:val="00F07D19"/>
    <w:rsid w:val="00F10090"/>
    <w:rsid w:val="00F10E2C"/>
    <w:rsid w:val="00F12834"/>
    <w:rsid w:val="00F15DDE"/>
    <w:rsid w:val="00F161C6"/>
    <w:rsid w:val="00F16E22"/>
    <w:rsid w:val="00F17468"/>
    <w:rsid w:val="00F21EBE"/>
    <w:rsid w:val="00F2310D"/>
    <w:rsid w:val="00F23891"/>
    <w:rsid w:val="00F259C5"/>
    <w:rsid w:val="00F2799D"/>
    <w:rsid w:val="00F30A94"/>
    <w:rsid w:val="00F32910"/>
    <w:rsid w:val="00F32B18"/>
    <w:rsid w:val="00F33424"/>
    <w:rsid w:val="00F35D02"/>
    <w:rsid w:val="00F35F6C"/>
    <w:rsid w:val="00F42956"/>
    <w:rsid w:val="00F4443C"/>
    <w:rsid w:val="00F45D0B"/>
    <w:rsid w:val="00F53CBB"/>
    <w:rsid w:val="00F5407A"/>
    <w:rsid w:val="00F54D10"/>
    <w:rsid w:val="00F54D72"/>
    <w:rsid w:val="00F55313"/>
    <w:rsid w:val="00F56B4D"/>
    <w:rsid w:val="00F57C96"/>
    <w:rsid w:val="00F57E33"/>
    <w:rsid w:val="00F624ED"/>
    <w:rsid w:val="00F63299"/>
    <w:rsid w:val="00F64B56"/>
    <w:rsid w:val="00F64D8B"/>
    <w:rsid w:val="00F703B6"/>
    <w:rsid w:val="00F716E3"/>
    <w:rsid w:val="00F73C40"/>
    <w:rsid w:val="00F7670D"/>
    <w:rsid w:val="00F776C0"/>
    <w:rsid w:val="00F823EC"/>
    <w:rsid w:val="00F8417F"/>
    <w:rsid w:val="00F8462E"/>
    <w:rsid w:val="00F84B53"/>
    <w:rsid w:val="00F85316"/>
    <w:rsid w:val="00F86A8B"/>
    <w:rsid w:val="00F96A0D"/>
    <w:rsid w:val="00FA3B1E"/>
    <w:rsid w:val="00FA4B4E"/>
    <w:rsid w:val="00FA6043"/>
    <w:rsid w:val="00FB0CC4"/>
    <w:rsid w:val="00FB10F0"/>
    <w:rsid w:val="00FB2D3E"/>
    <w:rsid w:val="00FB4C77"/>
    <w:rsid w:val="00FB5E26"/>
    <w:rsid w:val="00FB7A56"/>
    <w:rsid w:val="00FC0448"/>
    <w:rsid w:val="00FC185A"/>
    <w:rsid w:val="00FC3FBD"/>
    <w:rsid w:val="00FC47CF"/>
    <w:rsid w:val="00FC6468"/>
    <w:rsid w:val="00FC6689"/>
    <w:rsid w:val="00FC680D"/>
    <w:rsid w:val="00FC764D"/>
    <w:rsid w:val="00FC79F6"/>
    <w:rsid w:val="00FD0316"/>
    <w:rsid w:val="00FD0A1B"/>
    <w:rsid w:val="00FD1AD7"/>
    <w:rsid w:val="00FD35D1"/>
    <w:rsid w:val="00FD3CB0"/>
    <w:rsid w:val="00FE01B2"/>
    <w:rsid w:val="00FE03BF"/>
    <w:rsid w:val="00FE258C"/>
    <w:rsid w:val="00FE3818"/>
    <w:rsid w:val="00FE452E"/>
    <w:rsid w:val="00FE4540"/>
    <w:rsid w:val="00FF222E"/>
    <w:rsid w:val="00FF319A"/>
    <w:rsid w:val="00FF6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AB"/>
    <w:rPr>
      <w:sz w:val="24"/>
      <w:szCs w:val="24"/>
    </w:rPr>
  </w:style>
  <w:style w:type="paragraph" w:styleId="10">
    <w:name w:val="heading 1"/>
    <w:basedOn w:val="a"/>
    <w:next w:val="a"/>
    <w:link w:val="11"/>
    <w:qFormat/>
    <w:rsid w:val="00D16BE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qFormat/>
    <w:rsid w:val="002B6DF1"/>
    <w:pPr>
      <w:keepNext/>
      <w:spacing w:line="360" w:lineRule="auto"/>
      <w:ind w:right="-7"/>
      <w:jc w:val="both"/>
      <w:outlineLvl w:val="2"/>
    </w:pPr>
    <w:rPr>
      <w:szCs w:val="20"/>
    </w:rPr>
  </w:style>
  <w:style w:type="paragraph" w:styleId="4">
    <w:name w:val="heading 4"/>
    <w:basedOn w:val="a"/>
    <w:next w:val="a"/>
    <w:qFormat/>
    <w:rsid w:val="002B6DF1"/>
    <w:pPr>
      <w:keepNext/>
      <w:ind w:right="-7"/>
      <w:outlineLvl w:val="3"/>
    </w:pPr>
    <w:rPr>
      <w:szCs w:val="20"/>
    </w:rPr>
  </w:style>
  <w:style w:type="paragraph" w:styleId="5">
    <w:name w:val="heading 5"/>
    <w:basedOn w:val="a"/>
    <w:next w:val="a"/>
    <w:qFormat/>
    <w:rsid w:val="002B6DF1"/>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w:basedOn w:val="a"/>
    <w:rsid w:val="00DF4D6C"/>
    <w:pPr>
      <w:spacing w:after="160" w:line="240" w:lineRule="exact"/>
    </w:pPr>
    <w:rPr>
      <w:rFonts w:ascii="Verdana" w:hAnsi="Verdana"/>
      <w:sz w:val="20"/>
      <w:szCs w:val="20"/>
      <w:lang w:val="en-US" w:eastAsia="en-US"/>
    </w:rPr>
  </w:style>
  <w:style w:type="paragraph" w:customStyle="1" w:styleId="ConsPlusTitle">
    <w:name w:val="ConsPlusTitle"/>
    <w:uiPriority w:val="99"/>
    <w:rsid w:val="001F5BAE"/>
    <w:pPr>
      <w:widowControl w:val="0"/>
      <w:autoSpaceDE w:val="0"/>
      <w:autoSpaceDN w:val="0"/>
      <w:adjustRightInd w:val="0"/>
    </w:pPr>
    <w:rPr>
      <w:b/>
      <w:bCs/>
      <w:sz w:val="24"/>
      <w:szCs w:val="24"/>
    </w:rPr>
  </w:style>
  <w:style w:type="paragraph" w:customStyle="1" w:styleId="ConsPlusCell">
    <w:name w:val="ConsPlusCell"/>
    <w:rsid w:val="001F5BAE"/>
    <w:pPr>
      <w:widowControl w:val="0"/>
      <w:autoSpaceDE w:val="0"/>
      <w:autoSpaceDN w:val="0"/>
      <w:adjustRightInd w:val="0"/>
    </w:pPr>
    <w:rPr>
      <w:rFonts w:ascii="Arial" w:hAnsi="Arial" w:cs="Arial"/>
    </w:rPr>
  </w:style>
  <w:style w:type="paragraph" w:customStyle="1" w:styleId="ConsPlusNonformat">
    <w:name w:val="ConsPlusNonformat"/>
    <w:uiPriority w:val="99"/>
    <w:rsid w:val="001F5BAE"/>
    <w:pPr>
      <w:widowControl w:val="0"/>
      <w:autoSpaceDE w:val="0"/>
      <w:autoSpaceDN w:val="0"/>
      <w:adjustRightInd w:val="0"/>
    </w:pPr>
    <w:rPr>
      <w:rFonts w:ascii="Courier New" w:hAnsi="Courier New" w:cs="Courier New"/>
    </w:rPr>
  </w:style>
  <w:style w:type="paragraph" w:customStyle="1" w:styleId="a3">
    <w:name w:val="Знак"/>
    <w:basedOn w:val="a"/>
    <w:rsid w:val="00A850AC"/>
    <w:pPr>
      <w:spacing w:before="100" w:beforeAutospacing="1" w:after="100" w:afterAutospacing="1"/>
    </w:pPr>
    <w:rPr>
      <w:rFonts w:ascii="Tahoma" w:hAnsi="Tahoma"/>
      <w:sz w:val="20"/>
      <w:szCs w:val="20"/>
      <w:lang w:val="en-US" w:eastAsia="en-US"/>
    </w:rPr>
  </w:style>
  <w:style w:type="character" w:styleId="a4">
    <w:name w:val="Hyperlink"/>
    <w:uiPriority w:val="99"/>
    <w:rsid w:val="00F624ED"/>
    <w:rPr>
      <w:color w:val="0000FF"/>
      <w:u w:val="single"/>
    </w:rPr>
  </w:style>
  <w:style w:type="paragraph" w:customStyle="1" w:styleId="ConsPlusNormal">
    <w:name w:val="ConsPlusNormal"/>
    <w:link w:val="ConsPlusNormal0"/>
    <w:rsid w:val="00B42F1C"/>
    <w:pPr>
      <w:widowControl w:val="0"/>
      <w:autoSpaceDE w:val="0"/>
      <w:autoSpaceDN w:val="0"/>
      <w:adjustRightInd w:val="0"/>
      <w:ind w:firstLine="720"/>
    </w:pPr>
    <w:rPr>
      <w:rFonts w:ascii="Arial" w:hAnsi="Arial" w:cs="Arial"/>
    </w:rPr>
  </w:style>
  <w:style w:type="paragraph" w:customStyle="1" w:styleId="13">
    <w:name w:val="Абзац списка1"/>
    <w:basedOn w:val="a"/>
    <w:semiHidden/>
    <w:rsid w:val="00703A50"/>
    <w:pPr>
      <w:spacing w:after="200" w:line="276" w:lineRule="auto"/>
      <w:ind w:left="720"/>
      <w:contextualSpacing/>
    </w:pPr>
    <w:rPr>
      <w:rFonts w:ascii="Calibri" w:eastAsia="Calibri" w:hAnsi="Calibri"/>
      <w:sz w:val="22"/>
      <w:szCs w:val="22"/>
    </w:rPr>
  </w:style>
  <w:style w:type="character" w:styleId="a5">
    <w:name w:val="page number"/>
    <w:basedOn w:val="a0"/>
    <w:rsid w:val="002B6DF1"/>
  </w:style>
  <w:style w:type="paragraph" w:styleId="a6">
    <w:name w:val="Body Text"/>
    <w:basedOn w:val="a"/>
    <w:rsid w:val="002B6DF1"/>
    <w:pPr>
      <w:suppressAutoHyphens/>
      <w:jc w:val="center"/>
    </w:pPr>
    <w:rPr>
      <w:b/>
      <w:szCs w:val="20"/>
      <w:lang w:eastAsia="ar-SA"/>
    </w:rPr>
  </w:style>
  <w:style w:type="paragraph" w:styleId="a7">
    <w:name w:val="Body Text Indent"/>
    <w:basedOn w:val="a"/>
    <w:rsid w:val="002B6DF1"/>
    <w:pPr>
      <w:suppressAutoHyphens/>
      <w:ind w:firstLine="360"/>
      <w:jc w:val="both"/>
    </w:pPr>
    <w:rPr>
      <w:szCs w:val="20"/>
      <w:lang w:eastAsia="ar-SA"/>
    </w:rPr>
  </w:style>
  <w:style w:type="paragraph" w:styleId="a8">
    <w:name w:val="header"/>
    <w:basedOn w:val="a"/>
    <w:link w:val="a9"/>
    <w:uiPriority w:val="99"/>
    <w:rsid w:val="002B6DF1"/>
    <w:pPr>
      <w:tabs>
        <w:tab w:val="center" w:pos="4677"/>
        <w:tab w:val="right" w:pos="9355"/>
      </w:tabs>
      <w:suppressAutoHyphens/>
    </w:pPr>
    <w:rPr>
      <w:sz w:val="20"/>
      <w:szCs w:val="20"/>
      <w:lang w:eastAsia="ar-SA"/>
    </w:rPr>
  </w:style>
  <w:style w:type="character" w:customStyle="1" w:styleId="aa">
    <w:name w:val="Цветовое выделение"/>
    <w:rsid w:val="002B6DF1"/>
    <w:rPr>
      <w:b/>
      <w:bCs/>
      <w:color w:val="000080"/>
      <w:sz w:val="20"/>
      <w:szCs w:val="20"/>
    </w:rPr>
  </w:style>
  <w:style w:type="paragraph" w:customStyle="1" w:styleId="ab">
    <w:name w:val="Таблицы (моноширинный)"/>
    <w:basedOn w:val="a"/>
    <w:next w:val="a"/>
    <w:rsid w:val="002B6DF1"/>
    <w:pPr>
      <w:widowControl w:val="0"/>
      <w:autoSpaceDE w:val="0"/>
      <w:autoSpaceDN w:val="0"/>
      <w:adjustRightInd w:val="0"/>
      <w:jc w:val="both"/>
    </w:pPr>
    <w:rPr>
      <w:rFonts w:ascii="Courier New" w:hAnsi="Courier New" w:cs="Courier New"/>
      <w:sz w:val="20"/>
      <w:szCs w:val="20"/>
    </w:rPr>
  </w:style>
  <w:style w:type="character" w:customStyle="1" w:styleId="ac">
    <w:name w:val="Гипертекстовая ссылка"/>
    <w:uiPriority w:val="99"/>
    <w:rsid w:val="002B6DF1"/>
    <w:rPr>
      <w:b/>
      <w:bCs/>
      <w:color w:val="008000"/>
      <w:sz w:val="20"/>
      <w:szCs w:val="20"/>
      <w:u w:val="single"/>
    </w:rPr>
  </w:style>
  <w:style w:type="paragraph" w:styleId="30">
    <w:name w:val="Body Text 3"/>
    <w:basedOn w:val="a"/>
    <w:rsid w:val="002B6DF1"/>
    <w:pPr>
      <w:spacing w:after="120" w:line="360" w:lineRule="auto"/>
      <w:ind w:firstLine="709"/>
      <w:jc w:val="both"/>
    </w:pPr>
    <w:rPr>
      <w:sz w:val="16"/>
      <w:szCs w:val="16"/>
    </w:rPr>
  </w:style>
  <w:style w:type="paragraph" w:styleId="2">
    <w:name w:val="Body Text 2"/>
    <w:basedOn w:val="a"/>
    <w:rsid w:val="002B6DF1"/>
    <w:pPr>
      <w:spacing w:line="240" w:lineRule="atLeast"/>
      <w:ind w:right="-7"/>
      <w:jc w:val="center"/>
    </w:pPr>
    <w:rPr>
      <w:b/>
      <w:sz w:val="28"/>
      <w:szCs w:val="20"/>
    </w:rPr>
  </w:style>
  <w:style w:type="character" w:customStyle="1" w:styleId="WW8Num7z1">
    <w:name w:val="WW8Num7z1"/>
    <w:rsid w:val="00C0621C"/>
    <w:rPr>
      <w:rFonts w:ascii="Courier New" w:hAnsi="Courier New" w:cs="Courier New"/>
    </w:rPr>
  </w:style>
  <w:style w:type="paragraph" w:styleId="ad">
    <w:name w:val="Normal (Web)"/>
    <w:basedOn w:val="a"/>
    <w:unhideWhenUsed/>
    <w:rsid w:val="00656245"/>
    <w:pPr>
      <w:spacing w:before="100" w:beforeAutospacing="1" w:after="100" w:afterAutospacing="1"/>
    </w:pPr>
  </w:style>
  <w:style w:type="paragraph" w:customStyle="1" w:styleId="Default">
    <w:name w:val="Default"/>
    <w:rsid w:val="004F5425"/>
    <w:pPr>
      <w:autoSpaceDE w:val="0"/>
      <w:autoSpaceDN w:val="0"/>
      <w:adjustRightInd w:val="0"/>
    </w:pPr>
    <w:rPr>
      <w:color w:val="000000"/>
      <w:sz w:val="24"/>
      <w:szCs w:val="24"/>
    </w:rPr>
  </w:style>
  <w:style w:type="character" w:styleId="ae">
    <w:name w:val="Strong"/>
    <w:uiPriority w:val="22"/>
    <w:qFormat/>
    <w:rsid w:val="006B2CB0"/>
    <w:rPr>
      <w:b/>
      <w:bCs/>
    </w:rPr>
  </w:style>
  <w:style w:type="character" w:customStyle="1" w:styleId="ConsPlusNormal0">
    <w:name w:val="ConsPlusNormal Знак"/>
    <w:link w:val="ConsPlusNormal"/>
    <w:locked/>
    <w:rsid w:val="002F314E"/>
    <w:rPr>
      <w:rFonts w:ascii="Arial" w:hAnsi="Arial" w:cs="Arial"/>
      <w:lang w:val="ru-RU" w:eastAsia="ru-RU" w:bidi="ar-SA"/>
    </w:rPr>
  </w:style>
  <w:style w:type="paragraph" w:customStyle="1" w:styleId="af">
    <w:name w:val="Знак"/>
    <w:basedOn w:val="a"/>
    <w:rsid w:val="00414485"/>
    <w:pPr>
      <w:spacing w:after="160" w:line="240" w:lineRule="exact"/>
    </w:pPr>
    <w:rPr>
      <w:rFonts w:ascii="Verdana" w:hAnsi="Verdana" w:cs="Verdana"/>
      <w:lang w:val="en-US" w:eastAsia="en-US"/>
    </w:rPr>
  </w:style>
  <w:style w:type="paragraph" w:customStyle="1" w:styleId="31">
    <w:name w:val="Основной текст 31"/>
    <w:basedOn w:val="a"/>
    <w:rsid w:val="00E63E4B"/>
    <w:pPr>
      <w:suppressAutoHyphens/>
    </w:pPr>
    <w:rPr>
      <w:szCs w:val="20"/>
      <w:lang w:eastAsia="ar-SA"/>
    </w:rPr>
  </w:style>
  <w:style w:type="table" w:styleId="af0">
    <w:name w:val="Table Grid"/>
    <w:basedOn w:val="a1"/>
    <w:uiPriority w:val="59"/>
    <w:rsid w:val="00EC7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0"/>
    <w:rsid w:val="00D16BEC"/>
    <w:rPr>
      <w:rFonts w:ascii="Arial" w:hAnsi="Arial" w:cs="Arial"/>
      <w:b/>
      <w:bCs/>
      <w:color w:val="000080"/>
    </w:rPr>
  </w:style>
  <w:style w:type="character" w:styleId="af1">
    <w:name w:val="FollowedHyperlink"/>
    <w:uiPriority w:val="99"/>
    <w:rsid w:val="00D16BEC"/>
    <w:rPr>
      <w:color w:val="0000FF"/>
      <w:u w:val="single"/>
    </w:rPr>
  </w:style>
  <w:style w:type="paragraph" w:styleId="af2">
    <w:name w:val="footer"/>
    <w:basedOn w:val="a"/>
    <w:link w:val="af3"/>
    <w:uiPriority w:val="99"/>
    <w:rsid w:val="00D16BEC"/>
    <w:pPr>
      <w:tabs>
        <w:tab w:val="center" w:pos="4677"/>
        <w:tab w:val="right" w:pos="9355"/>
      </w:tabs>
    </w:pPr>
    <w:rPr>
      <w:sz w:val="28"/>
      <w:szCs w:val="20"/>
    </w:rPr>
  </w:style>
  <w:style w:type="character" w:customStyle="1" w:styleId="af3">
    <w:name w:val="Нижний колонтитул Знак"/>
    <w:link w:val="af2"/>
    <w:uiPriority w:val="99"/>
    <w:rsid w:val="00D16BEC"/>
    <w:rPr>
      <w:sz w:val="28"/>
    </w:rPr>
  </w:style>
  <w:style w:type="paragraph" w:styleId="af4">
    <w:name w:val="Title"/>
    <w:basedOn w:val="a"/>
    <w:link w:val="af5"/>
    <w:qFormat/>
    <w:rsid w:val="00D16BEC"/>
    <w:pPr>
      <w:jc w:val="center"/>
    </w:pPr>
    <w:rPr>
      <w:sz w:val="28"/>
      <w:szCs w:val="20"/>
    </w:rPr>
  </w:style>
  <w:style w:type="character" w:customStyle="1" w:styleId="af5">
    <w:name w:val="Название Знак"/>
    <w:link w:val="af4"/>
    <w:rsid w:val="00D16BEC"/>
    <w:rPr>
      <w:sz w:val="28"/>
    </w:rPr>
  </w:style>
  <w:style w:type="paragraph" w:customStyle="1" w:styleId="20">
    <w:name w:val="Обычный (веб)2"/>
    <w:basedOn w:val="a"/>
    <w:rsid w:val="00D16BEC"/>
    <w:pPr>
      <w:spacing w:before="100" w:beforeAutospacing="1" w:after="100" w:afterAutospacing="1"/>
      <w:jc w:val="both"/>
    </w:pPr>
  </w:style>
  <w:style w:type="paragraph" w:customStyle="1" w:styleId="materialtext1">
    <w:name w:val="material_text1"/>
    <w:basedOn w:val="a"/>
    <w:rsid w:val="00D16BEC"/>
    <w:pPr>
      <w:spacing w:before="100" w:beforeAutospacing="1" w:after="100" w:afterAutospacing="1" w:line="312" w:lineRule="atLeast"/>
      <w:jc w:val="both"/>
    </w:pPr>
    <w:rPr>
      <w:sz w:val="20"/>
      <w:szCs w:val="20"/>
    </w:rPr>
  </w:style>
  <w:style w:type="paragraph" w:styleId="af6">
    <w:name w:val="footnote text"/>
    <w:basedOn w:val="a"/>
    <w:link w:val="af7"/>
    <w:rsid w:val="00D16BEC"/>
    <w:rPr>
      <w:sz w:val="20"/>
      <w:szCs w:val="20"/>
    </w:rPr>
  </w:style>
  <w:style w:type="character" w:customStyle="1" w:styleId="af7">
    <w:name w:val="Текст сноски Знак"/>
    <w:basedOn w:val="a0"/>
    <w:link w:val="af6"/>
    <w:rsid w:val="00D16BEC"/>
  </w:style>
  <w:style w:type="character" w:styleId="af8">
    <w:name w:val="footnote reference"/>
    <w:rsid w:val="00D16BEC"/>
    <w:rPr>
      <w:vertAlign w:val="superscript"/>
    </w:rPr>
  </w:style>
  <w:style w:type="paragraph" w:customStyle="1" w:styleId="consplusnormal1">
    <w:name w:val="consplusnormal"/>
    <w:basedOn w:val="a"/>
    <w:rsid w:val="00D16BEC"/>
    <w:pPr>
      <w:spacing w:before="100" w:beforeAutospacing="1" w:after="100" w:afterAutospacing="1"/>
    </w:pPr>
  </w:style>
  <w:style w:type="paragraph" w:customStyle="1" w:styleId="6">
    <w:name w:val="Знак Знак6 Знак Знак Знак"/>
    <w:basedOn w:val="a"/>
    <w:rsid w:val="00D16BEC"/>
    <w:pPr>
      <w:spacing w:after="160" w:line="240" w:lineRule="exact"/>
    </w:pPr>
    <w:rPr>
      <w:rFonts w:ascii="Verdana" w:hAnsi="Verdana"/>
      <w:lang w:val="en-US" w:eastAsia="en-US"/>
    </w:rPr>
  </w:style>
  <w:style w:type="paragraph" w:customStyle="1" w:styleId="14">
    <w:name w:val="Знак Знак1 Знак Знак Знак Знак"/>
    <w:basedOn w:val="a"/>
    <w:rsid w:val="00D16BEC"/>
    <w:pPr>
      <w:spacing w:after="160" w:line="240" w:lineRule="exact"/>
    </w:pPr>
    <w:rPr>
      <w:rFonts w:ascii="Verdana" w:hAnsi="Verdana"/>
      <w:lang w:val="en-US" w:eastAsia="en-US"/>
    </w:rPr>
  </w:style>
  <w:style w:type="paragraph" w:customStyle="1" w:styleId="50">
    <w:name w:val="Знак Знак5"/>
    <w:basedOn w:val="a"/>
    <w:rsid w:val="00D16BEC"/>
    <w:pPr>
      <w:spacing w:after="160" w:line="240" w:lineRule="exact"/>
    </w:pPr>
    <w:rPr>
      <w:rFonts w:ascii="Verdana" w:hAnsi="Verdana"/>
      <w:lang w:val="en-US" w:eastAsia="en-US"/>
    </w:rPr>
  </w:style>
  <w:style w:type="paragraph" w:customStyle="1" w:styleId="15">
    <w:name w:val="Знак Знак1"/>
    <w:basedOn w:val="a"/>
    <w:rsid w:val="00D16BEC"/>
    <w:pPr>
      <w:spacing w:after="160" w:line="240" w:lineRule="exact"/>
    </w:pPr>
    <w:rPr>
      <w:rFonts w:ascii="Verdana" w:hAnsi="Verdana"/>
      <w:lang w:val="en-US" w:eastAsia="en-US"/>
    </w:rPr>
  </w:style>
  <w:style w:type="paragraph" w:styleId="af9">
    <w:name w:val="Balloon Text"/>
    <w:basedOn w:val="a"/>
    <w:link w:val="afa"/>
    <w:uiPriority w:val="99"/>
    <w:rsid w:val="008A2858"/>
    <w:rPr>
      <w:rFonts w:ascii="Tahoma" w:hAnsi="Tahoma" w:cs="Tahoma"/>
      <w:sz w:val="16"/>
      <w:szCs w:val="16"/>
    </w:rPr>
  </w:style>
  <w:style w:type="character" w:customStyle="1" w:styleId="afa">
    <w:name w:val="Текст выноски Знак"/>
    <w:link w:val="af9"/>
    <w:uiPriority w:val="99"/>
    <w:rsid w:val="008A2858"/>
    <w:rPr>
      <w:rFonts w:ascii="Tahoma" w:hAnsi="Tahoma" w:cs="Tahoma"/>
      <w:sz w:val="16"/>
      <w:szCs w:val="16"/>
    </w:rPr>
  </w:style>
  <w:style w:type="character" w:customStyle="1" w:styleId="a9">
    <w:name w:val="Верхний колонтитул Знак"/>
    <w:link w:val="a8"/>
    <w:uiPriority w:val="99"/>
    <w:rsid w:val="008A2858"/>
    <w:rPr>
      <w:lang w:eastAsia="ar-SA"/>
    </w:rPr>
  </w:style>
  <w:style w:type="numbering" w:styleId="1ai">
    <w:name w:val="Outline List 1"/>
    <w:basedOn w:val="a2"/>
    <w:rsid w:val="00A75D94"/>
    <w:pPr>
      <w:numPr>
        <w:numId w:val="1"/>
      </w:numPr>
    </w:pPr>
  </w:style>
  <w:style w:type="numbering" w:customStyle="1" w:styleId="1">
    <w:name w:val="Стиль1"/>
    <w:rsid w:val="00A75D94"/>
    <w:pPr>
      <w:numPr>
        <w:numId w:val="2"/>
      </w:numPr>
    </w:pPr>
  </w:style>
  <w:style w:type="paragraph" w:styleId="afb">
    <w:name w:val="Document Map"/>
    <w:basedOn w:val="a"/>
    <w:semiHidden/>
    <w:rsid w:val="00911A2B"/>
    <w:pPr>
      <w:shd w:val="clear" w:color="auto" w:fill="000080"/>
    </w:pPr>
    <w:rPr>
      <w:rFonts w:ascii="Tahoma" w:hAnsi="Tahoma" w:cs="Tahoma"/>
      <w:sz w:val="20"/>
      <w:szCs w:val="20"/>
    </w:rPr>
  </w:style>
  <w:style w:type="paragraph" w:styleId="afc">
    <w:name w:val="No Spacing"/>
    <w:link w:val="afd"/>
    <w:uiPriority w:val="1"/>
    <w:qFormat/>
    <w:rsid w:val="006840AD"/>
    <w:rPr>
      <w:rFonts w:ascii="Calibri" w:hAnsi="Calibri"/>
      <w:sz w:val="22"/>
      <w:szCs w:val="22"/>
    </w:rPr>
  </w:style>
  <w:style w:type="character" w:customStyle="1" w:styleId="afd">
    <w:name w:val="Без интервала Знак"/>
    <w:link w:val="afc"/>
    <w:uiPriority w:val="1"/>
    <w:rsid w:val="006840AD"/>
    <w:rPr>
      <w:rFonts w:ascii="Calibri" w:hAnsi="Calibri"/>
      <w:sz w:val="22"/>
      <w:szCs w:val="22"/>
    </w:rPr>
  </w:style>
  <w:style w:type="paragraph" w:customStyle="1" w:styleId="afe">
    <w:name w:val="Нормальный (таблица)"/>
    <w:basedOn w:val="a"/>
    <w:next w:val="a"/>
    <w:uiPriority w:val="99"/>
    <w:rsid w:val="003B5214"/>
    <w:pPr>
      <w:widowControl w:val="0"/>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3B5214"/>
    <w:pPr>
      <w:widowControl w:val="0"/>
      <w:autoSpaceDE w:val="0"/>
      <w:autoSpaceDN w:val="0"/>
      <w:adjustRightInd w:val="0"/>
    </w:pPr>
    <w:rPr>
      <w:rFonts w:ascii="Arial" w:hAnsi="Arial" w:cs="Arial"/>
    </w:rPr>
  </w:style>
  <w:style w:type="character" w:customStyle="1" w:styleId="FontStyle20">
    <w:name w:val="Font Style20"/>
    <w:rsid w:val="00DA7C63"/>
    <w:rPr>
      <w:rFonts w:ascii="Times New Roman" w:hAnsi="Times New Roman" w:cs="Times New Roman" w:hint="default"/>
      <w:b/>
      <w:bCs/>
      <w:sz w:val="26"/>
      <w:szCs w:val="26"/>
    </w:rPr>
  </w:style>
  <w:style w:type="paragraph" w:customStyle="1" w:styleId="16">
    <w:name w:val="Знак Знак1 Знак Знак Знак Знак Знак Знак Знак Знак Знак Знак Знак Знак Знак Знак Знак Знак"/>
    <w:basedOn w:val="a"/>
    <w:rsid w:val="00DA7C63"/>
    <w:pPr>
      <w:widowControl w:val="0"/>
      <w:autoSpaceDE w:val="0"/>
      <w:autoSpaceDN w:val="0"/>
      <w:adjustRightInd w:val="0"/>
      <w:spacing w:before="5"/>
      <w:ind w:left="72" w:right="-5"/>
    </w:pPr>
    <w:rPr>
      <w:rFonts w:ascii="Verdana" w:hAnsi="Verdana" w:cs="Verdana"/>
      <w:sz w:val="20"/>
      <w:szCs w:val="20"/>
      <w:lang w:val="en-US" w:eastAsia="en-US"/>
    </w:rPr>
  </w:style>
  <w:style w:type="character" w:styleId="HTML">
    <w:name w:val="HTML Cite"/>
    <w:uiPriority w:val="99"/>
    <w:unhideWhenUsed/>
    <w:rsid w:val="00DA7C63"/>
    <w:rPr>
      <w:i/>
      <w:iCs/>
    </w:rPr>
  </w:style>
  <w:style w:type="paragraph" w:customStyle="1" w:styleId="bigger">
    <w:name w:val="bigger"/>
    <w:basedOn w:val="a"/>
    <w:rsid w:val="00DA7C63"/>
    <w:pPr>
      <w:spacing w:before="100" w:beforeAutospacing="1" w:after="100" w:afterAutospacing="1"/>
    </w:pPr>
  </w:style>
  <w:style w:type="character" w:customStyle="1" w:styleId="small1">
    <w:name w:val="small1"/>
    <w:rsid w:val="00DA7C63"/>
    <w:rPr>
      <w:sz w:val="22"/>
      <w:szCs w:val="22"/>
    </w:rPr>
  </w:style>
  <w:style w:type="paragraph" w:styleId="aff0">
    <w:name w:val="List Paragraph"/>
    <w:basedOn w:val="a"/>
    <w:uiPriority w:val="34"/>
    <w:qFormat/>
    <w:rsid w:val="00DA7C63"/>
    <w:pPr>
      <w:spacing w:after="200" w:line="276" w:lineRule="auto"/>
      <w:ind w:left="720"/>
      <w:contextualSpacing/>
    </w:pPr>
    <w:rPr>
      <w:rFonts w:ascii="Calibri" w:eastAsia="Calibri" w:hAnsi="Calibri"/>
      <w:sz w:val="22"/>
      <w:szCs w:val="22"/>
      <w:lang w:eastAsia="en-US"/>
    </w:rPr>
  </w:style>
  <w:style w:type="character" w:styleId="aff1">
    <w:name w:val="Emphasis"/>
    <w:uiPriority w:val="20"/>
    <w:qFormat/>
    <w:rsid w:val="003410E8"/>
    <w:rPr>
      <w:i/>
      <w:iCs/>
    </w:rPr>
  </w:style>
  <w:style w:type="character" w:customStyle="1" w:styleId="st">
    <w:name w:val="st"/>
    <w:rsid w:val="00D32B6D"/>
  </w:style>
  <w:style w:type="paragraph" w:customStyle="1" w:styleId="ConsPlusDocList">
    <w:name w:val="ConsPlusDocList"/>
    <w:rsid w:val="00537549"/>
    <w:pPr>
      <w:widowControl w:val="0"/>
      <w:autoSpaceDE w:val="0"/>
      <w:autoSpaceDN w:val="0"/>
    </w:pPr>
    <w:rPr>
      <w:rFonts w:ascii="Courier New" w:hAnsi="Courier New" w:cs="Courier New"/>
    </w:rPr>
  </w:style>
  <w:style w:type="paragraph" w:customStyle="1" w:styleId="ConsPlusTitlePage">
    <w:name w:val="ConsPlusTitlePage"/>
    <w:rsid w:val="00537549"/>
    <w:pPr>
      <w:widowControl w:val="0"/>
      <w:autoSpaceDE w:val="0"/>
      <w:autoSpaceDN w:val="0"/>
    </w:pPr>
    <w:rPr>
      <w:rFonts w:ascii="Tahoma" w:hAnsi="Tahoma" w:cs="Tahoma"/>
    </w:rPr>
  </w:style>
  <w:style w:type="paragraph" w:customStyle="1" w:styleId="ConsPlusJurTerm">
    <w:name w:val="ConsPlusJurTerm"/>
    <w:rsid w:val="00537549"/>
    <w:pPr>
      <w:widowControl w:val="0"/>
      <w:autoSpaceDE w:val="0"/>
      <w:autoSpaceDN w:val="0"/>
    </w:pPr>
    <w:rPr>
      <w:rFonts w:ascii="Tahoma" w:hAnsi="Tahoma" w:cs="Tahoma"/>
      <w:sz w:val="26"/>
    </w:rPr>
  </w:style>
  <w:style w:type="character" w:customStyle="1" w:styleId="st1">
    <w:name w:val="st1"/>
    <w:rsid w:val="00537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link w:val="11"/>
    <w:qFormat/>
    <w:rsid w:val="00D16BE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qFormat/>
    <w:rsid w:val="002B6DF1"/>
    <w:pPr>
      <w:keepNext/>
      <w:spacing w:line="360" w:lineRule="auto"/>
      <w:ind w:right="-7"/>
      <w:jc w:val="both"/>
      <w:outlineLvl w:val="2"/>
    </w:pPr>
    <w:rPr>
      <w:szCs w:val="20"/>
    </w:rPr>
  </w:style>
  <w:style w:type="paragraph" w:styleId="4">
    <w:name w:val="heading 4"/>
    <w:basedOn w:val="a"/>
    <w:next w:val="a"/>
    <w:qFormat/>
    <w:rsid w:val="002B6DF1"/>
    <w:pPr>
      <w:keepNext/>
      <w:ind w:right="-7"/>
      <w:outlineLvl w:val="3"/>
    </w:pPr>
    <w:rPr>
      <w:szCs w:val="20"/>
    </w:rPr>
  </w:style>
  <w:style w:type="paragraph" w:styleId="5">
    <w:name w:val="heading 5"/>
    <w:basedOn w:val="a"/>
    <w:next w:val="a"/>
    <w:qFormat/>
    <w:rsid w:val="002B6DF1"/>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w:basedOn w:val="a"/>
    <w:rsid w:val="00DF4D6C"/>
    <w:pPr>
      <w:spacing w:after="160" w:line="240" w:lineRule="exact"/>
    </w:pPr>
    <w:rPr>
      <w:rFonts w:ascii="Verdana" w:hAnsi="Verdana"/>
      <w:sz w:val="20"/>
      <w:szCs w:val="20"/>
      <w:lang w:val="en-US" w:eastAsia="en-US"/>
    </w:rPr>
  </w:style>
  <w:style w:type="paragraph" w:customStyle="1" w:styleId="ConsPlusTitle">
    <w:name w:val="ConsPlusTitle"/>
    <w:rsid w:val="001F5BAE"/>
    <w:pPr>
      <w:widowControl w:val="0"/>
      <w:autoSpaceDE w:val="0"/>
      <w:autoSpaceDN w:val="0"/>
      <w:adjustRightInd w:val="0"/>
    </w:pPr>
    <w:rPr>
      <w:b/>
      <w:bCs/>
      <w:sz w:val="24"/>
      <w:szCs w:val="24"/>
    </w:rPr>
  </w:style>
  <w:style w:type="paragraph" w:customStyle="1" w:styleId="ConsPlusCell">
    <w:name w:val="ConsPlusCell"/>
    <w:rsid w:val="001F5BAE"/>
    <w:pPr>
      <w:widowControl w:val="0"/>
      <w:autoSpaceDE w:val="0"/>
      <w:autoSpaceDN w:val="0"/>
      <w:adjustRightInd w:val="0"/>
    </w:pPr>
    <w:rPr>
      <w:rFonts w:ascii="Arial" w:hAnsi="Arial" w:cs="Arial"/>
    </w:rPr>
  </w:style>
  <w:style w:type="paragraph" w:customStyle="1" w:styleId="ConsPlusNonformat">
    <w:name w:val="ConsPlusNonformat"/>
    <w:uiPriority w:val="99"/>
    <w:rsid w:val="001F5BAE"/>
    <w:pPr>
      <w:widowControl w:val="0"/>
      <w:autoSpaceDE w:val="0"/>
      <w:autoSpaceDN w:val="0"/>
      <w:adjustRightInd w:val="0"/>
    </w:pPr>
    <w:rPr>
      <w:rFonts w:ascii="Courier New" w:hAnsi="Courier New" w:cs="Courier New"/>
    </w:rPr>
  </w:style>
  <w:style w:type="paragraph" w:customStyle="1" w:styleId="a3">
    <w:name w:val="Знак"/>
    <w:basedOn w:val="a"/>
    <w:rsid w:val="00A850AC"/>
    <w:pPr>
      <w:spacing w:before="100" w:beforeAutospacing="1" w:after="100" w:afterAutospacing="1"/>
    </w:pPr>
    <w:rPr>
      <w:rFonts w:ascii="Tahoma" w:hAnsi="Tahoma"/>
      <w:sz w:val="20"/>
      <w:szCs w:val="20"/>
      <w:lang w:val="en-US" w:eastAsia="en-US"/>
    </w:rPr>
  </w:style>
  <w:style w:type="character" w:styleId="a4">
    <w:name w:val="Hyperlink"/>
    <w:uiPriority w:val="99"/>
    <w:rsid w:val="00F624ED"/>
    <w:rPr>
      <w:color w:val="0000FF"/>
      <w:u w:val="single"/>
    </w:rPr>
  </w:style>
  <w:style w:type="paragraph" w:customStyle="1" w:styleId="ConsPlusNormal">
    <w:name w:val="ConsPlusNormal"/>
    <w:link w:val="ConsPlusNormal0"/>
    <w:rsid w:val="00B42F1C"/>
    <w:pPr>
      <w:widowControl w:val="0"/>
      <w:autoSpaceDE w:val="0"/>
      <w:autoSpaceDN w:val="0"/>
      <w:adjustRightInd w:val="0"/>
      <w:ind w:firstLine="720"/>
    </w:pPr>
    <w:rPr>
      <w:rFonts w:ascii="Arial" w:hAnsi="Arial" w:cs="Arial"/>
    </w:rPr>
  </w:style>
  <w:style w:type="paragraph" w:customStyle="1" w:styleId="13">
    <w:name w:val="Абзац списка1"/>
    <w:basedOn w:val="a"/>
    <w:semiHidden/>
    <w:rsid w:val="00703A50"/>
    <w:pPr>
      <w:spacing w:after="200" w:line="276" w:lineRule="auto"/>
      <w:ind w:left="720"/>
      <w:contextualSpacing/>
    </w:pPr>
    <w:rPr>
      <w:rFonts w:ascii="Calibri" w:eastAsia="Calibri" w:hAnsi="Calibri"/>
      <w:sz w:val="22"/>
      <w:szCs w:val="22"/>
    </w:rPr>
  </w:style>
  <w:style w:type="character" w:styleId="a5">
    <w:name w:val="page number"/>
    <w:basedOn w:val="a0"/>
    <w:rsid w:val="002B6DF1"/>
  </w:style>
  <w:style w:type="paragraph" w:styleId="a6">
    <w:name w:val="Body Text"/>
    <w:basedOn w:val="a"/>
    <w:rsid w:val="002B6DF1"/>
    <w:pPr>
      <w:suppressAutoHyphens/>
      <w:jc w:val="center"/>
    </w:pPr>
    <w:rPr>
      <w:b/>
      <w:szCs w:val="20"/>
      <w:lang w:eastAsia="ar-SA"/>
    </w:rPr>
  </w:style>
  <w:style w:type="paragraph" w:styleId="a7">
    <w:name w:val="Body Text Indent"/>
    <w:basedOn w:val="a"/>
    <w:rsid w:val="002B6DF1"/>
    <w:pPr>
      <w:suppressAutoHyphens/>
      <w:ind w:firstLine="360"/>
      <w:jc w:val="both"/>
    </w:pPr>
    <w:rPr>
      <w:szCs w:val="20"/>
      <w:lang w:eastAsia="ar-SA"/>
    </w:rPr>
  </w:style>
  <w:style w:type="paragraph" w:styleId="a8">
    <w:name w:val="header"/>
    <w:basedOn w:val="a"/>
    <w:link w:val="a9"/>
    <w:uiPriority w:val="99"/>
    <w:rsid w:val="002B6DF1"/>
    <w:pPr>
      <w:tabs>
        <w:tab w:val="center" w:pos="4677"/>
        <w:tab w:val="right" w:pos="9355"/>
      </w:tabs>
      <w:suppressAutoHyphens/>
    </w:pPr>
    <w:rPr>
      <w:sz w:val="20"/>
      <w:szCs w:val="20"/>
      <w:lang w:eastAsia="ar-SA"/>
    </w:rPr>
  </w:style>
  <w:style w:type="character" w:customStyle="1" w:styleId="aa">
    <w:name w:val="Цветовое выделение"/>
    <w:rsid w:val="002B6DF1"/>
    <w:rPr>
      <w:b/>
      <w:bCs/>
      <w:color w:val="000080"/>
      <w:sz w:val="20"/>
      <w:szCs w:val="20"/>
    </w:rPr>
  </w:style>
  <w:style w:type="paragraph" w:customStyle="1" w:styleId="ab">
    <w:name w:val="Таблицы (моноширинный)"/>
    <w:basedOn w:val="a"/>
    <w:next w:val="a"/>
    <w:rsid w:val="002B6DF1"/>
    <w:pPr>
      <w:widowControl w:val="0"/>
      <w:autoSpaceDE w:val="0"/>
      <w:autoSpaceDN w:val="0"/>
      <w:adjustRightInd w:val="0"/>
      <w:jc w:val="both"/>
    </w:pPr>
    <w:rPr>
      <w:rFonts w:ascii="Courier New" w:hAnsi="Courier New" w:cs="Courier New"/>
      <w:sz w:val="20"/>
      <w:szCs w:val="20"/>
    </w:rPr>
  </w:style>
  <w:style w:type="character" w:customStyle="1" w:styleId="ac">
    <w:name w:val="Гипертекстовая ссылка"/>
    <w:uiPriority w:val="99"/>
    <w:rsid w:val="002B6DF1"/>
    <w:rPr>
      <w:b/>
      <w:bCs/>
      <w:color w:val="008000"/>
      <w:sz w:val="20"/>
      <w:szCs w:val="20"/>
      <w:u w:val="single"/>
    </w:rPr>
  </w:style>
  <w:style w:type="paragraph" w:styleId="30">
    <w:name w:val="Body Text 3"/>
    <w:basedOn w:val="a"/>
    <w:rsid w:val="002B6DF1"/>
    <w:pPr>
      <w:spacing w:after="120" w:line="360" w:lineRule="auto"/>
      <w:ind w:firstLine="709"/>
      <w:jc w:val="both"/>
    </w:pPr>
    <w:rPr>
      <w:sz w:val="16"/>
      <w:szCs w:val="16"/>
    </w:rPr>
  </w:style>
  <w:style w:type="paragraph" w:styleId="2">
    <w:name w:val="Body Text 2"/>
    <w:basedOn w:val="a"/>
    <w:rsid w:val="002B6DF1"/>
    <w:pPr>
      <w:spacing w:line="240" w:lineRule="atLeast"/>
      <w:ind w:right="-7"/>
      <w:jc w:val="center"/>
    </w:pPr>
    <w:rPr>
      <w:b/>
      <w:sz w:val="28"/>
      <w:szCs w:val="20"/>
    </w:rPr>
  </w:style>
  <w:style w:type="character" w:customStyle="1" w:styleId="WW8Num7z1">
    <w:name w:val="WW8Num7z1"/>
    <w:rsid w:val="00C0621C"/>
    <w:rPr>
      <w:rFonts w:ascii="Courier New" w:hAnsi="Courier New" w:cs="Courier New"/>
    </w:rPr>
  </w:style>
  <w:style w:type="paragraph" w:styleId="ad">
    <w:name w:val="Normal (Web)"/>
    <w:basedOn w:val="a"/>
    <w:unhideWhenUsed/>
    <w:rsid w:val="00656245"/>
    <w:pPr>
      <w:spacing w:before="100" w:beforeAutospacing="1" w:after="100" w:afterAutospacing="1"/>
    </w:pPr>
  </w:style>
  <w:style w:type="paragraph" w:customStyle="1" w:styleId="Default">
    <w:name w:val="Default"/>
    <w:rsid w:val="004F5425"/>
    <w:pPr>
      <w:autoSpaceDE w:val="0"/>
      <w:autoSpaceDN w:val="0"/>
      <w:adjustRightInd w:val="0"/>
    </w:pPr>
    <w:rPr>
      <w:color w:val="000000"/>
      <w:sz w:val="24"/>
      <w:szCs w:val="24"/>
    </w:rPr>
  </w:style>
  <w:style w:type="character" w:styleId="ae">
    <w:name w:val="Strong"/>
    <w:uiPriority w:val="22"/>
    <w:qFormat/>
    <w:rsid w:val="006B2CB0"/>
    <w:rPr>
      <w:b/>
      <w:bCs/>
    </w:rPr>
  </w:style>
  <w:style w:type="character" w:customStyle="1" w:styleId="ConsPlusNormal0">
    <w:name w:val="ConsPlusNormal Знак"/>
    <w:link w:val="ConsPlusNormal"/>
    <w:locked/>
    <w:rsid w:val="002F314E"/>
    <w:rPr>
      <w:rFonts w:ascii="Arial" w:hAnsi="Arial" w:cs="Arial"/>
      <w:lang w:val="ru-RU" w:eastAsia="ru-RU" w:bidi="ar-SA"/>
    </w:rPr>
  </w:style>
  <w:style w:type="paragraph" w:customStyle="1" w:styleId="af">
    <w:name w:val="Знак"/>
    <w:basedOn w:val="a"/>
    <w:rsid w:val="00414485"/>
    <w:pPr>
      <w:spacing w:after="160" w:line="240" w:lineRule="exact"/>
    </w:pPr>
    <w:rPr>
      <w:rFonts w:ascii="Verdana" w:hAnsi="Verdana" w:cs="Verdana"/>
      <w:lang w:val="en-US" w:eastAsia="en-US"/>
    </w:rPr>
  </w:style>
  <w:style w:type="paragraph" w:customStyle="1" w:styleId="31">
    <w:name w:val="Основной текст 31"/>
    <w:basedOn w:val="a"/>
    <w:rsid w:val="00E63E4B"/>
    <w:pPr>
      <w:suppressAutoHyphens/>
    </w:pPr>
    <w:rPr>
      <w:szCs w:val="20"/>
      <w:lang w:eastAsia="ar-SA"/>
    </w:rPr>
  </w:style>
  <w:style w:type="table" w:styleId="af0">
    <w:name w:val="Table Grid"/>
    <w:basedOn w:val="a1"/>
    <w:uiPriority w:val="59"/>
    <w:rsid w:val="00EC7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0"/>
    <w:rsid w:val="00D16BEC"/>
    <w:rPr>
      <w:rFonts w:ascii="Arial" w:hAnsi="Arial" w:cs="Arial"/>
      <w:b/>
      <w:bCs/>
      <w:color w:val="000080"/>
    </w:rPr>
  </w:style>
  <w:style w:type="character" w:styleId="af1">
    <w:name w:val="FollowedHyperlink"/>
    <w:uiPriority w:val="99"/>
    <w:rsid w:val="00D16BEC"/>
    <w:rPr>
      <w:color w:val="0000FF"/>
      <w:u w:val="single"/>
    </w:rPr>
  </w:style>
  <w:style w:type="paragraph" w:styleId="af2">
    <w:name w:val="footer"/>
    <w:basedOn w:val="a"/>
    <w:link w:val="af3"/>
    <w:uiPriority w:val="99"/>
    <w:rsid w:val="00D16BEC"/>
    <w:pPr>
      <w:tabs>
        <w:tab w:val="center" w:pos="4677"/>
        <w:tab w:val="right" w:pos="9355"/>
      </w:tabs>
    </w:pPr>
    <w:rPr>
      <w:sz w:val="28"/>
      <w:szCs w:val="20"/>
    </w:rPr>
  </w:style>
  <w:style w:type="character" w:customStyle="1" w:styleId="af3">
    <w:name w:val="Нижний колонтитул Знак"/>
    <w:link w:val="af2"/>
    <w:uiPriority w:val="99"/>
    <w:rsid w:val="00D16BEC"/>
    <w:rPr>
      <w:sz w:val="28"/>
    </w:rPr>
  </w:style>
  <w:style w:type="paragraph" w:styleId="af4">
    <w:name w:val="Title"/>
    <w:basedOn w:val="a"/>
    <w:link w:val="af5"/>
    <w:qFormat/>
    <w:rsid w:val="00D16BEC"/>
    <w:pPr>
      <w:jc w:val="center"/>
    </w:pPr>
    <w:rPr>
      <w:sz w:val="28"/>
      <w:szCs w:val="20"/>
    </w:rPr>
  </w:style>
  <w:style w:type="character" w:customStyle="1" w:styleId="af5">
    <w:name w:val="Название Знак"/>
    <w:link w:val="af4"/>
    <w:rsid w:val="00D16BEC"/>
    <w:rPr>
      <w:sz w:val="28"/>
    </w:rPr>
  </w:style>
  <w:style w:type="paragraph" w:customStyle="1" w:styleId="20">
    <w:name w:val="Обычный (веб)2"/>
    <w:basedOn w:val="a"/>
    <w:rsid w:val="00D16BEC"/>
    <w:pPr>
      <w:spacing w:before="100" w:beforeAutospacing="1" w:after="100" w:afterAutospacing="1"/>
      <w:jc w:val="both"/>
    </w:pPr>
  </w:style>
  <w:style w:type="paragraph" w:customStyle="1" w:styleId="materialtext1">
    <w:name w:val="material_text1"/>
    <w:basedOn w:val="a"/>
    <w:rsid w:val="00D16BEC"/>
    <w:pPr>
      <w:spacing w:before="100" w:beforeAutospacing="1" w:after="100" w:afterAutospacing="1" w:line="312" w:lineRule="atLeast"/>
      <w:jc w:val="both"/>
    </w:pPr>
    <w:rPr>
      <w:sz w:val="20"/>
      <w:szCs w:val="20"/>
    </w:rPr>
  </w:style>
  <w:style w:type="paragraph" w:styleId="af6">
    <w:name w:val="footnote text"/>
    <w:basedOn w:val="a"/>
    <w:link w:val="af7"/>
    <w:rsid w:val="00D16BEC"/>
    <w:rPr>
      <w:sz w:val="20"/>
      <w:szCs w:val="20"/>
    </w:rPr>
  </w:style>
  <w:style w:type="character" w:customStyle="1" w:styleId="af7">
    <w:name w:val="Текст сноски Знак"/>
    <w:basedOn w:val="a0"/>
    <w:link w:val="af6"/>
    <w:rsid w:val="00D16BEC"/>
  </w:style>
  <w:style w:type="character" w:styleId="af8">
    <w:name w:val="footnote reference"/>
    <w:rsid w:val="00D16BEC"/>
    <w:rPr>
      <w:vertAlign w:val="superscript"/>
    </w:rPr>
  </w:style>
  <w:style w:type="paragraph" w:customStyle="1" w:styleId="consplusnormal1">
    <w:name w:val="consplusnormal"/>
    <w:basedOn w:val="a"/>
    <w:rsid w:val="00D16BEC"/>
    <w:pPr>
      <w:spacing w:before="100" w:beforeAutospacing="1" w:after="100" w:afterAutospacing="1"/>
    </w:pPr>
  </w:style>
  <w:style w:type="paragraph" w:customStyle="1" w:styleId="6">
    <w:name w:val="Знак Знак6 Знак Знак Знак"/>
    <w:basedOn w:val="a"/>
    <w:rsid w:val="00D16BEC"/>
    <w:pPr>
      <w:spacing w:after="160" w:line="240" w:lineRule="exact"/>
    </w:pPr>
    <w:rPr>
      <w:rFonts w:ascii="Verdana" w:hAnsi="Verdana"/>
      <w:lang w:val="en-US" w:eastAsia="en-US"/>
    </w:rPr>
  </w:style>
  <w:style w:type="paragraph" w:customStyle="1" w:styleId="14">
    <w:name w:val="Знак Знак1 Знак Знак Знак Знак"/>
    <w:basedOn w:val="a"/>
    <w:rsid w:val="00D16BEC"/>
    <w:pPr>
      <w:spacing w:after="160" w:line="240" w:lineRule="exact"/>
    </w:pPr>
    <w:rPr>
      <w:rFonts w:ascii="Verdana" w:hAnsi="Verdana"/>
      <w:lang w:val="en-US" w:eastAsia="en-US"/>
    </w:rPr>
  </w:style>
  <w:style w:type="paragraph" w:customStyle="1" w:styleId="50">
    <w:name w:val="Знак Знак5"/>
    <w:basedOn w:val="a"/>
    <w:rsid w:val="00D16BEC"/>
    <w:pPr>
      <w:spacing w:after="160" w:line="240" w:lineRule="exact"/>
    </w:pPr>
    <w:rPr>
      <w:rFonts w:ascii="Verdana" w:hAnsi="Verdana"/>
      <w:lang w:val="en-US" w:eastAsia="en-US"/>
    </w:rPr>
  </w:style>
  <w:style w:type="paragraph" w:customStyle="1" w:styleId="15">
    <w:name w:val="Знак Знак1"/>
    <w:basedOn w:val="a"/>
    <w:rsid w:val="00D16BEC"/>
    <w:pPr>
      <w:spacing w:after="160" w:line="240" w:lineRule="exact"/>
    </w:pPr>
    <w:rPr>
      <w:rFonts w:ascii="Verdana" w:hAnsi="Verdana"/>
      <w:lang w:val="en-US" w:eastAsia="en-US"/>
    </w:rPr>
  </w:style>
  <w:style w:type="paragraph" w:styleId="af9">
    <w:name w:val="Balloon Text"/>
    <w:basedOn w:val="a"/>
    <w:link w:val="afa"/>
    <w:uiPriority w:val="99"/>
    <w:rsid w:val="008A2858"/>
    <w:rPr>
      <w:rFonts w:ascii="Tahoma" w:hAnsi="Tahoma" w:cs="Tahoma"/>
      <w:sz w:val="16"/>
      <w:szCs w:val="16"/>
    </w:rPr>
  </w:style>
  <w:style w:type="character" w:customStyle="1" w:styleId="afa">
    <w:name w:val="Текст выноски Знак"/>
    <w:link w:val="af9"/>
    <w:uiPriority w:val="99"/>
    <w:rsid w:val="008A2858"/>
    <w:rPr>
      <w:rFonts w:ascii="Tahoma" w:hAnsi="Tahoma" w:cs="Tahoma"/>
      <w:sz w:val="16"/>
      <w:szCs w:val="16"/>
    </w:rPr>
  </w:style>
  <w:style w:type="character" w:customStyle="1" w:styleId="a9">
    <w:name w:val="Верхний колонтитул Знак"/>
    <w:link w:val="a8"/>
    <w:uiPriority w:val="99"/>
    <w:rsid w:val="008A2858"/>
    <w:rPr>
      <w:lang w:eastAsia="ar-SA"/>
    </w:rPr>
  </w:style>
  <w:style w:type="numbering" w:styleId="1ai">
    <w:name w:val="Outline List 1"/>
    <w:basedOn w:val="a2"/>
    <w:rsid w:val="00A75D94"/>
    <w:pPr>
      <w:numPr>
        <w:numId w:val="1"/>
      </w:numPr>
    </w:pPr>
  </w:style>
  <w:style w:type="numbering" w:customStyle="1" w:styleId="1">
    <w:name w:val="Стиль1"/>
    <w:rsid w:val="00A75D94"/>
    <w:pPr>
      <w:numPr>
        <w:numId w:val="2"/>
      </w:numPr>
    </w:pPr>
  </w:style>
  <w:style w:type="paragraph" w:styleId="afb">
    <w:name w:val="Document Map"/>
    <w:basedOn w:val="a"/>
    <w:semiHidden/>
    <w:rsid w:val="00911A2B"/>
    <w:pPr>
      <w:shd w:val="clear" w:color="auto" w:fill="000080"/>
    </w:pPr>
    <w:rPr>
      <w:rFonts w:ascii="Tahoma" w:hAnsi="Tahoma" w:cs="Tahoma"/>
      <w:sz w:val="20"/>
      <w:szCs w:val="20"/>
    </w:rPr>
  </w:style>
  <w:style w:type="paragraph" w:styleId="afc">
    <w:name w:val="No Spacing"/>
    <w:link w:val="afd"/>
    <w:uiPriority w:val="1"/>
    <w:qFormat/>
    <w:rsid w:val="006840AD"/>
    <w:rPr>
      <w:rFonts w:ascii="Calibri" w:hAnsi="Calibri"/>
      <w:sz w:val="22"/>
      <w:szCs w:val="22"/>
    </w:rPr>
  </w:style>
  <w:style w:type="character" w:customStyle="1" w:styleId="afd">
    <w:name w:val="Без интервала Знак"/>
    <w:link w:val="afc"/>
    <w:uiPriority w:val="1"/>
    <w:rsid w:val="006840AD"/>
    <w:rPr>
      <w:rFonts w:ascii="Calibri" w:hAnsi="Calibri"/>
      <w:sz w:val="22"/>
      <w:szCs w:val="22"/>
    </w:rPr>
  </w:style>
  <w:style w:type="paragraph" w:customStyle="1" w:styleId="afe">
    <w:name w:val="Нормальный (таблица)"/>
    <w:basedOn w:val="a"/>
    <w:next w:val="a"/>
    <w:uiPriority w:val="99"/>
    <w:rsid w:val="003B5214"/>
    <w:pPr>
      <w:widowControl w:val="0"/>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3B5214"/>
    <w:pPr>
      <w:widowControl w:val="0"/>
      <w:autoSpaceDE w:val="0"/>
      <w:autoSpaceDN w:val="0"/>
      <w:adjustRightInd w:val="0"/>
    </w:pPr>
    <w:rPr>
      <w:rFonts w:ascii="Arial" w:hAnsi="Arial" w:cs="Arial"/>
    </w:rPr>
  </w:style>
  <w:style w:type="character" w:customStyle="1" w:styleId="FontStyle20">
    <w:name w:val="Font Style20"/>
    <w:rsid w:val="00DA7C63"/>
    <w:rPr>
      <w:rFonts w:ascii="Times New Roman" w:hAnsi="Times New Roman" w:cs="Times New Roman" w:hint="default"/>
      <w:b/>
      <w:bCs/>
      <w:sz w:val="26"/>
      <w:szCs w:val="26"/>
    </w:rPr>
  </w:style>
  <w:style w:type="paragraph" w:customStyle="1" w:styleId="16">
    <w:name w:val="Знак Знак1 Знак Знак Знак Знак Знак Знак Знак Знак Знак Знак Знак Знак Знак Знак Знак Знак"/>
    <w:basedOn w:val="a"/>
    <w:rsid w:val="00DA7C63"/>
    <w:pPr>
      <w:widowControl w:val="0"/>
      <w:autoSpaceDE w:val="0"/>
      <w:autoSpaceDN w:val="0"/>
      <w:adjustRightInd w:val="0"/>
      <w:spacing w:before="5"/>
      <w:ind w:left="72" w:right="-5"/>
    </w:pPr>
    <w:rPr>
      <w:rFonts w:ascii="Verdana" w:hAnsi="Verdana" w:cs="Verdana"/>
      <w:sz w:val="20"/>
      <w:szCs w:val="20"/>
      <w:lang w:val="en-US" w:eastAsia="en-US"/>
    </w:rPr>
  </w:style>
  <w:style w:type="character" w:styleId="HTML">
    <w:name w:val="HTML Cite"/>
    <w:uiPriority w:val="99"/>
    <w:unhideWhenUsed/>
    <w:rsid w:val="00DA7C63"/>
    <w:rPr>
      <w:i/>
      <w:iCs/>
    </w:rPr>
  </w:style>
  <w:style w:type="paragraph" w:customStyle="1" w:styleId="bigger">
    <w:name w:val="bigger"/>
    <w:basedOn w:val="a"/>
    <w:rsid w:val="00DA7C63"/>
    <w:pPr>
      <w:spacing w:before="100" w:beforeAutospacing="1" w:after="100" w:afterAutospacing="1"/>
    </w:pPr>
  </w:style>
  <w:style w:type="character" w:customStyle="1" w:styleId="small1">
    <w:name w:val="small1"/>
    <w:rsid w:val="00DA7C63"/>
    <w:rPr>
      <w:sz w:val="22"/>
      <w:szCs w:val="22"/>
    </w:rPr>
  </w:style>
  <w:style w:type="paragraph" w:styleId="aff0">
    <w:name w:val="List Paragraph"/>
    <w:basedOn w:val="a"/>
    <w:uiPriority w:val="34"/>
    <w:qFormat/>
    <w:rsid w:val="00DA7C63"/>
    <w:pPr>
      <w:spacing w:after="200" w:line="276" w:lineRule="auto"/>
      <w:ind w:left="720"/>
      <w:contextualSpacing/>
    </w:pPr>
    <w:rPr>
      <w:rFonts w:ascii="Calibri" w:eastAsia="Calibri" w:hAnsi="Calibri"/>
      <w:sz w:val="22"/>
      <w:szCs w:val="22"/>
      <w:lang w:eastAsia="en-US"/>
    </w:rPr>
  </w:style>
  <w:style w:type="character" w:styleId="aff1">
    <w:name w:val="Emphasis"/>
    <w:uiPriority w:val="20"/>
    <w:qFormat/>
    <w:rsid w:val="003410E8"/>
    <w:rPr>
      <w:i/>
      <w:iCs/>
    </w:rPr>
  </w:style>
  <w:style w:type="character" w:customStyle="1" w:styleId="st">
    <w:name w:val="st"/>
    <w:rsid w:val="00D32B6D"/>
  </w:style>
  <w:style w:type="paragraph" w:customStyle="1" w:styleId="ConsPlusDocList">
    <w:name w:val="ConsPlusDocList"/>
    <w:rsid w:val="00537549"/>
    <w:pPr>
      <w:widowControl w:val="0"/>
      <w:autoSpaceDE w:val="0"/>
      <w:autoSpaceDN w:val="0"/>
    </w:pPr>
    <w:rPr>
      <w:rFonts w:ascii="Courier New" w:hAnsi="Courier New" w:cs="Courier New"/>
    </w:rPr>
  </w:style>
  <w:style w:type="paragraph" w:customStyle="1" w:styleId="ConsPlusTitlePage">
    <w:name w:val="ConsPlusTitlePage"/>
    <w:rsid w:val="00537549"/>
    <w:pPr>
      <w:widowControl w:val="0"/>
      <w:autoSpaceDE w:val="0"/>
      <w:autoSpaceDN w:val="0"/>
    </w:pPr>
    <w:rPr>
      <w:rFonts w:ascii="Tahoma" w:hAnsi="Tahoma" w:cs="Tahoma"/>
    </w:rPr>
  </w:style>
  <w:style w:type="paragraph" w:customStyle="1" w:styleId="ConsPlusJurTerm">
    <w:name w:val="ConsPlusJurTerm"/>
    <w:rsid w:val="00537549"/>
    <w:pPr>
      <w:widowControl w:val="0"/>
      <w:autoSpaceDE w:val="0"/>
      <w:autoSpaceDN w:val="0"/>
    </w:pPr>
    <w:rPr>
      <w:rFonts w:ascii="Tahoma" w:hAnsi="Tahoma" w:cs="Tahoma"/>
      <w:sz w:val="26"/>
    </w:rPr>
  </w:style>
  <w:style w:type="character" w:customStyle="1" w:styleId="st1">
    <w:name w:val="st1"/>
    <w:rsid w:val="0053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981">
      <w:bodyDiv w:val="1"/>
      <w:marLeft w:val="0"/>
      <w:marRight w:val="0"/>
      <w:marTop w:val="0"/>
      <w:marBottom w:val="0"/>
      <w:divBdr>
        <w:top w:val="none" w:sz="0" w:space="0" w:color="auto"/>
        <w:left w:val="none" w:sz="0" w:space="0" w:color="auto"/>
        <w:bottom w:val="none" w:sz="0" w:space="0" w:color="auto"/>
        <w:right w:val="none" w:sz="0" w:space="0" w:color="auto"/>
      </w:divBdr>
    </w:div>
    <w:div w:id="1052465450">
      <w:bodyDiv w:val="1"/>
      <w:marLeft w:val="0"/>
      <w:marRight w:val="0"/>
      <w:marTop w:val="0"/>
      <w:marBottom w:val="0"/>
      <w:divBdr>
        <w:top w:val="none" w:sz="0" w:space="0" w:color="auto"/>
        <w:left w:val="none" w:sz="0" w:space="0" w:color="auto"/>
        <w:bottom w:val="none" w:sz="0" w:space="0" w:color="auto"/>
        <w:right w:val="none" w:sz="0" w:space="0" w:color="auto"/>
      </w:divBdr>
    </w:div>
    <w:div w:id="1159224185">
      <w:bodyDiv w:val="1"/>
      <w:marLeft w:val="0"/>
      <w:marRight w:val="0"/>
      <w:marTop w:val="0"/>
      <w:marBottom w:val="0"/>
      <w:divBdr>
        <w:top w:val="none" w:sz="0" w:space="0" w:color="auto"/>
        <w:left w:val="none" w:sz="0" w:space="0" w:color="auto"/>
        <w:bottom w:val="none" w:sz="0" w:space="0" w:color="auto"/>
        <w:right w:val="none" w:sz="0" w:space="0" w:color="auto"/>
      </w:divBdr>
      <w:divsChild>
        <w:div w:id="1823237092">
          <w:marLeft w:val="0"/>
          <w:marRight w:val="0"/>
          <w:marTop w:val="0"/>
          <w:marBottom w:val="0"/>
          <w:divBdr>
            <w:top w:val="none" w:sz="0" w:space="0" w:color="auto"/>
            <w:left w:val="none" w:sz="0" w:space="0" w:color="auto"/>
            <w:bottom w:val="none" w:sz="0" w:space="0" w:color="auto"/>
            <w:right w:val="none" w:sz="0" w:space="0" w:color="auto"/>
          </w:divBdr>
        </w:div>
      </w:divsChild>
    </w:div>
    <w:div w:id="1202789354">
      <w:bodyDiv w:val="1"/>
      <w:marLeft w:val="0"/>
      <w:marRight w:val="0"/>
      <w:marTop w:val="0"/>
      <w:marBottom w:val="0"/>
      <w:divBdr>
        <w:top w:val="none" w:sz="0" w:space="0" w:color="auto"/>
        <w:left w:val="none" w:sz="0" w:space="0" w:color="auto"/>
        <w:bottom w:val="none" w:sz="0" w:space="0" w:color="auto"/>
        <w:right w:val="none" w:sz="0" w:space="0" w:color="auto"/>
      </w:divBdr>
      <w:divsChild>
        <w:div w:id="1276401191">
          <w:marLeft w:val="0"/>
          <w:marRight w:val="0"/>
          <w:marTop w:val="0"/>
          <w:marBottom w:val="0"/>
          <w:divBdr>
            <w:top w:val="none" w:sz="0" w:space="0" w:color="auto"/>
            <w:left w:val="none" w:sz="0" w:space="0" w:color="auto"/>
            <w:bottom w:val="none" w:sz="0" w:space="0" w:color="auto"/>
            <w:right w:val="none" w:sz="0" w:space="0" w:color="auto"/>
          </w:divBdr>
          <w:divsChild>
            <w:div w:id="437986282">
              <w:marLeft w:val="0"/>
              <w:marRight w:val="0"/>
              <w:marTop w:val="0"/>
              <w:marBottom w:val="0"/>
              <w:divBdr>
                <w:top w:val="none" w:sz="0" w:space="0" w:color="auto"/>
                <w:left w:val="none" w:sz="0" w:space="0" w:color="auto"/>
                <w:bottom w:val="none" w:sz="0" w:space="0" w:color="auto"/>
                <w:right w:val="none" w:sz="0" w:space="0" w:color="auto"/>
              </w:divBdr>
              <w:divsChild>
                <w:div w:id="361829778">
                  <w:marLeft w:val="0"/>
                  <w:marRight w:val="0"/>
                  <w:marTop w:val="0"/>
                  <w:marBottom w:val="0"/>
                  <w:divBdr>
                    <w:top w:val="none" w:sz="0" w:space="0" w:color="auto"/>
                    <w:left w:val="none" w:sz="0" w:space="0" w:color="auto"/>
                    <w:bottom w:val="none" w:sz="0" w:space="0" w:color="auto"/>
                    <w:right w:val="none" w:sz="0" w:space="0" w:color="auto"/>
                  </w:divBdr>
                  <w:divsChild>
                    <w:div w:id="1300265750">
                      <w:marLeft w:val="0"/>
                      <w:marRight w:val="0"/>
                      <w:marTop w:val="0"/>
                      <w:marBottom w:val="0"/>
                      <w:divBdr>
                        <w:top w:val="none" w:sz="0" w:space="0" w:color="auto"/>
                        <w:left w:val="none" w:sz="0" w:space="0" w:color="auto"/>
                        <w:bottom w:val="none" w:sz="0" w:space="0" w:color="auto"/>
                        <w:right w:val="none" w:sz="0" w:space="0" w:color="auto"/>
                      </w:divBdr>
                      <w:divsChild>
                        <w:div w:id="253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B7AC-268F-4FFA-AEC7-47D91B93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14</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15 ноября 2010 г</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15 ноября 2010 г</dc:title>
  <dc:creator>KasyanyukEE</dc:creator>
  <cp:lastModifiedBy>Данилова Анна Михайловна</cp:lastModifiedBy>
  <cp:revision>181</cp:revision>
  <cp:lastPrinted>2017-09-04T04:03:00Z</cp:lastPrinted>
  <dcterms:created xsi:type="dcterms:W3CDTF">2017-09-07T21:28:00Z</dcterms:created>
  <dcterms:modified xsi:type="dcterms:W3CDTF">2019-01-10T05:23:00Z</dcterms:modified>
</cp:coreProperties>
</file>