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639"/>
      </w:tblGrid>
      <w:tr w:rsidR="000A1BE6" w:rsidRPr="00066A77" w:rsidTr="00B03FDB">
        <w:trPr>
          <w:trHeight w:val="1616"/>
        </w:trPr>
        <w:tc>
          <w:tcPr>
            <w:tcW w:w="9639" w:type="dxa"/>
          </w:tcPr>
          <w:p w:rsidR="000A1BE6" w:rsidRPr="00066A77" w:rsidRDefault="000A1BE6" w:rsidP="00B03FDB">
            <w:pPr>
              <w:pStyle w:val="ConsPlusTitle"/>
              <w:widowControl/>
              <w:spacing w:line="240" w:lineRule="auto"/>
              <w:ind w:firstLine="709"/>
              <w:jc w:val="center"/>
              <w:rPr>
                <w:rFonts w:ascii="Times New Roman" w:hAnsi="Times New Roman" w:cs="Times New Roman"/>
                <w:sz w:val="32"/>
                <w:szCs w:val="32"/>
              </w:rPr>
            </w:pPr>
            <w:r w:rsidRPr="00066A77">
              <w:rPr>
                <w:noProof/>
              </w:rPr>
              <w:drawing>
                <wp:inline distT="0" distB="0" distL="0" distR="0" wp14:anchorId="349FCC72" wp14:editId="71730A0D">
                  <wp:extent cx="647700" cy="819150"/>
                  <wp:effectExtent l="0" t="0" r="0" b="0"/>
                  <wp:docPr id="1" name="Рисунок 1" descr="герб%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tc>
      </w:tr>
    </w:tbl>
    <w:p w:rsidR="000A1BE6" w:rsidRPr="00066A77" w:rsidRDefault="000A1BE6" w:rsidP="000A1BE6">
      <w:pPr>
        <w:pStyle w:val="ConsPlusTitle"/>
        <w:widowControl/>
        <w:spacing w:line="240" w:lineRule="auto"/>
        <w:jc w:val="center"/>
        <w:rPr>
          <w:rFonts w:ascii="Times New Roman" w:hAnsi="Times New Roman" w:cs="Times New Roman"/>
          <w:sz w:val="28"/>
          <w:szCs w:val="28"/>
        </w:rPr>
      </w:pPr>
      <w:r w:rsidRPr="00066A77">
        <w:rPr>
          <w:rFonts w:ascii="Times New Roman" w:hAnsi="Times New Roman" w:cs="Times New Roman"/>
          <w:sz w:val="28"/>
          <w:szCs w:val="28"/>
        </w:rPr>
        <w:t xml:space="preserve">МИНИСТЕРСТВО СЕЛЬСКОГО ХОЗЯЙСТВА, </w:t>
      </w:r>
    </w:p>
    <w:p w:rsidR="000A1BE6" w:rsidRPr="00066A77" w:rsidRDefault="000A1BE6" w:rsidP="000A1BE6">
      <w:pPr>
        <w:pStyle w:val="ConsPlusTitle"/>
        <w:widowControl/>
        <w:spacing w:line="240" w:lineRule="auto"/>
        <w:jc w:val="center"/>
        <w:rPr>
          <w:rFonts w:ascii="Times New Roman" w:hAnsi="Times New Roman" w:cs="Times New Roman"/>
          <w:sz w:val="28"/>
          <w:szCs w:val="28"/>
        </w:rPr>
      </w:pPr>
      <w:r w:rsidRPr="00066A77">
        <w:rPr>
          <w:rFonts w:ascii="Times New Roman" w:hAnsi="Times New Roman" w:cs="Times New Roman"/>
          <w:sz w:val="28"/>
          <w:szCs w:val="28"/>
        </w:rPr>
        <w:t>ПИЩЕВОЙ И ПЕРЕРАБАТЫВАЮЩЕЙ ПРОМЫШЛЕННОСТИ</w:t>
      </w:r>
    </w:p>
    <w:p w:rsidR="000A1BE6" w:rsidRPr="00066A77" w:rsidRDefault="000A1BE6" w:rsidP="000A1BE6">
      <w:pPr>
        <w:pStyle w:val="ConsPlusTitle"/>
        <w:widowControl/>
        <w:spacing w:line="240" w:lineRule="auto"/>
        <w:jc w:val="center"/>
        <w:rPr>
          <w:rFonts w:ascii="Times New Roman" w:hAnsi="Times New Roman" w:cs="Times New Roman"/>
          <w:sz w:val="28"/>
          <w:szCs w:val="28"/>
        </w:rPr>
      </w:pPr>
      <w:r w:rsidRPr="00066A77">
        <w:rPr>
          <w:rFonts w:ascii="Times New Roman" w:hAnsi="Times New Roman" w:cs="Times New Roman"/>
          <w:sz w:val="28"/>
          <w:szCs w:val="28"/>
        </w:rPr>
        <w:t xml:space="preserve"> КАМЧАТСКОГО КРАЯ</w:t>
      </w:r>
    </w:p>
    <w:p w:rsidR="000A1BE6" w:rsidRPr="00066A77" w:rsidRDefault="000A1BE6" w:rsidP="000A1BE6">
      <w:pPr>
        <w:pStyle w:val="ConsPlusTitle"/>
        <w:widowControl/>
        <w:spacing w:line="240" w:lineRule="auto"/>
        <w:jc w:val="center"/>
        <w:rPr>
          <w:rFonts w:ascii="Times New Roman" w:hAnsi="Times New Roman" w:cs="Times New Roman"/>
          <w:b w:val="0"/>
          <w:sz w:val="28"/>
          <w:szCs w:val="28"/>
        </w:rPr>
      </w:pPr>
    </w:p>
    <w:p w:rsidR="000A1BE6" w:rsidRPr="00066A77" w:rsidRDefault="009C4595" w:rsidP="000A1BE6">
      <w:pPr>
        <w:pStyle w:val="ConsPlusTitle"/>
        <w:widowControl/>
        <w:spacing w:line="240" w:lineRule="auto"/>
        <w:jc w:val="center"/>
        <w:rPr>
          <w:rFonts w:ascii="Times New Roman" w:hAnsi="Times New Roman" w:cs="Times New Roman"/>
          <w:b w:val="0"/>
          <w:sz w:val="28"/>
          <w:szCs w:val="28"/>
        </w:rPr>
      </w:pPr>
      <w:r>
        <w:rPr>
          <w:rFonts w:ascii="Times New Roman" w:hAnsi="Times New Roman" w:cs="Times New Roman"/>
          <w:b w:val="0"/>
          <w:sz w:val="28"/>
          <w:szCs w:val="28"/>
        </w:rPr>
        <w:t>ПРИКАЗ № 29/</w:t>
      </w:r>
    </w:p>
    <w:p w:rsidR="000A1BE6" w:rsidRPr="00066A77" w:rsidRDefault="000A1BE6" w:rsidP="000A1BE6">
      <w:pPr>
        <w:spacing w:line="240" w:lineRule="auto"/>
      </w:pPr>
    </w:p>
    <w:p w:rsidR="000A1BE6" w:rsidRPr="00066A77" w:rsidRDefault="000A1BE6" w:rsidP="000A1BE6">
      <w:pPr>
        <w:spacing w:line="240" w:lineRule="auto"/>
      </w:pPr>
      <w:r w:rsidRPr="00066A77">
        <w:t>г. Петропавловск-Камчатский</w:t>
      </w:r>
      <w:r w:rsidRPr="00066A77">
        <w:tab/>
      </w:r>
      <w:r w:rsidRPr="00066A77">
        <w:tab/>
      </w:r>
      <w:r w:rsidRPr="00066A77">
        <w:tab/>
      </w:r>
      <w:r>
        <w:t xml:space="preserve"> </w:t>
      </w:r>
      <w:r w:rsidR="009B6FB1">
        <w:t xml:space="preserve">    </w:t>
      </w:r>
      <w:r w:rsidR="00C14A1E">
        <w:t xml:space="preserve">  </w:t>
      </w:r>
      <w:proofErr w:type="gramStart"/>
      <w:r w:rsidR="00C14A1E">
        <w:t xml:space="preserve">   </w:t>
      </w:r>
      <w:r w:rsidRPr="00066A77">
        <w:t>«</w:t>
      </w:r>
      <w:proofErr w:type="gramEnd"/>
      <w:r w:rsidR="009B6FB1">
        <w:t>____</w:t>
      </w:r>
      <w:r w:rsidRPr="00066A77">
        <w:t xml:space="preserve">» </w:t>
      </w:r>
      <w:r w:rsidR="009B6FB1">
        <w:t>_______</w:t>
      </w:r>
      <w:r w:rsidR="009C4595">
        <w:t xml:space="preserve"> </w:t>
      </w:r>
      <w:r w:rsidRPr="00066A77">
        <w:t>201</w:t>
      </w:r>
      <w:r w:rsidR="009B6FB1">
        <w:t>___</w:t>
      </w:r>
      <w:r w:rsidRPr="00066A77">
        <w:t xml:space="preserve"> года</w:t>
      </w:r>
    </w:p>
    <w:p w:rsidR="000A1BE6" w:rsidRPr="00066A77" w:rsidRDefault="000A1BE6" w:rsidP="000A1BE6">
      <w:pPr>
        <w:spacing w:line="240" w:lineRule="auto"/>
      </w:pPr>
    </w:p>
    <w:tbl>
      <w:tblPr>
        <w:tblW w:w="0" w:type="auto"/>
        <w:tblLook w:val="01E0" w:firstRow="1" w:lastRow="1" w:firstColumn="1" w:lastColumn="1" w:noHBand="0" w:noVBand="0"/>
      </w:tblPr>
      <w:tblGrid>
        <w:gridCol w:w="4786"/>
      </w:tblGrid>
      <w:tr w:rsidR="000A1BE6" w:rsidRPr="00066A77" w:rsidTr="00B03FDB">
        <w:trPr>
          <w:trHeight w:val="1178"/>
        </w:trPr>
        <w:tc>
          <w:tcPr>
            <w:tcW w:w="4678" w:type="dxa"/>
            <w:shd w:val="clear" w:color="auto" w:fill="auto"/>
          </w:tcPr>
          <w:tbl>
            <w:tblPr>
              <w:tblW w:w="4570" w:type="dxa"/>
              <w:tblLook w:val="01E0" w:firstRow="1" w:lastRow="1" w:firstColumn="1" w:lastColumn="1" w:noHBand="0" w:noVBand="0"/>
            </w:tblPr>
            <w:tblGrid>
              <w:gridCol w:w="4570"/>
            </w:tblGrid>
            <w:tr w:rsidR="000A1BE6" w:rsidTr="00C14A1E">
              <w:tc>
                <w:tcPr>
                  <w:tcW w:w="4570" w:type="dxa"/>
                  <w:shd w:val="clear" w:color="auto" w:fill="auto"/>
                </w:tcPr>
                <w:p w:rsidR="003D5FA2" w:rsidRPr="003D5FA2" w:rsidRDefault="000A1BE6" w:rsidP="00C14A1E">
                  <w:pPr>
                    <w:pStyle w:val="1"/>
                    <w:ind w:left="-74"/>
                    <w:jc w:val="both"/>
                    <w:rPr>
                      <w:rFonts w:ascii="Times New Roman" w:hAnsi="Times New Roman" w:cs="Times New Roman"/>
                      <w:b w:val="0"/>
                    </w:rPr>
                  </w:pPr>
                  <w:r w:rsidRPr="003D5FA2">
                    <w:rPr>
                      <w:rFonts w:ascii="Times New Roman" w:hAnsi="Times New Roman" w:cs="Times New Roman"/>
                      <w:b w:val="0"/>
                    </w:rPr>
                    <w:t xml:space="preserve">О внесении изменений </w:t>
                  </w:r>
                  <w:r w:rsidR="003D5FA2">
                    <w:rPr>
                      <w:rFonts w:ascii="Times New Roman" w:hAnsi="Times New Roman" w:cs="Times New Roman"/>
                      <w:b w:val="0"/>
                    </w:rPr>
                    <w:t>в</w:t>
                  </w:r>
                  <w:r w:rsidR="009C78F7" w:rsidRPr="003D5FA2">
                    <w:rPr>
                      <w:rFonts w:ascii="Times New Roman" w:hAnsi="Times New Roman" w:cs="Times New Roman"/>
                      <w:b w:val="0"/>
                    </w:rPr>
                    <w:t xml:space="preserve"> приказ </w:t>
                  </w:r>
                  <w:r w:rsidR="003D5FA2" w:rsidRPr="003D5FA2">
                    <w:rPr>
                      <w:rFonts w:ascii="Times New Roman" w:hAnsi="Times New Roman" w:cs="Times New Roman"/>
                      <w:b w:val="0"/>
                      <w:szCs w:val="28"/>
                    </w:rPr>
                    <w:t>Министерства сельского хозяйства, пищевой и перерабатывающей промышленности Камчатского края</w:t>
                  </w:r>
                  <w:r w:rsidR="003D5FA2" w:rsidRPr="003D5FA2">
                    <w:rPr>
                      <w:rFonts w:ascii="Times New Roman" w:hAnsi="Times New Roman" w:cs="Times New Roman"/>
                      <w:b w:val="0"/>
                    </w:rPr>
                    <w:t xml:space="preserve"> </w:t>
                  </w:r>
                  <w:r w:rsidR="009C78F7" w:rsidRPr="003D5FA2">
                    <w:rPr>
                      <w:rFonts w:ascii="Times New Roman" w:hAnsi="Times New Roman" w:cs="Times New Roman"/>
                      <w:b w:val="0"/>
                    </w:rPr>
                    <w:t>от</w:t>
                  </w:r>
                  <w:r w:rsidRPr="003D5FA2">
                    <w:rPr>
                      <w:rFonts w:ascii="Times New Roman" w:hAnsi="Times New Roman" w:cs="Times New Roman"/>
                      <w:b w:val="0"/>
                    </w:rPr>
                    <w:t xml:space="preserve"> </w:t>
                  </w:r>
                  <w:r w:rsidR="003D5FA2">
                    <w:rPr>
                      <w:rFonts w:ascii="Times New Roman" w:hAnsi="Times New Roman" w:cs="Times New Roman"/>
                      <w:b w:val="0"/>
                    </w:rPr>
                    <w:t xml:space="preserve">12.03.2014 № </w:t>
                  </w:r>
                  <w:r w:rsidR="003D5FA2" w:rsidRPr="003D5FA2">
                    <w:rPr>
                      <w:rFonts w:ascii="Times New Roman" w:hAnsi="Times New Roman" w:cs="Times New Roman"/>
                      <w:b w:val="0"/>
                    </w:rPr>
                    <w:t>29/52</w:t>
                  </w:r>
                  <w:r w:rsidR="003D5FA2" w:rsidRPr="003D5FA2">
                    <w:rPr>
                      <w:rFonts w:ascii="Times New Roman" w:hAnsi="Times New Roman" w:cs="Times New Roman"/>
                      <w:b w:val="0"/>
                    </w:rPr>
                    <w:br/>
                  </w:r>
                  <w:r w:rsidR="003D5FA2">
                    <w:rPr>
                      <w:rFonts w:ascii="Times New Roman" w:hAnsi="Times New Roman" w:cs="Times New Roman"/>
                      <w:b w:val="0"/>
                    </w:rPr>
                    <w:t>«</w:t>
                  </w:r>
                  <w:r w:rsidR="003D5FA2" w:rsidRPr="003D5FA2">
                    <w:rPr>
                      <w:rFonts w:ascii="Times New Roman" w:hAnsi="Times New Roman" w:cs="Times New Roman"/>
                      <w:b w:val="0"/>
                    </w:rPr>
                    <w:t>Об утверждении Порядка предоставления субсидий</w:t>
                  </w:r>
                  <w:r w:rsidR="00C94D8F">
                    <w:rPr>
                      <w:rFonts w:ascii="Times New Roman" w:hAnsi="Times New Roman" w:cs="Times New Roman"/>
                      <w:b w:val="0"/>
                    </w:rPr>
                    <w:t xml:space="preserve"> </w:t>
                  </w:r>
                  <w:r w:rsidR="003D5FA2" w:rsidRPr="003D5FA2">
                    <w:rPr>
                      <w:rFonts w:ascii="Times New Roman" w:hAnsi="Times New Roman" w:cs="Times New Roman"/>
                      <w:b w:val="0"/>
                    </w:rPr>
                    <w:t>сельскохозяйственным</w:t>
                  </w:r>
                  <w:r w:rsidR="00C94D8F">
                    <w:rPr>
                      <w:rFonts w:ascii="Times New Roman" w:hAnsi="Times New Roman" w:cs="Times New Roman"/>
                      <w:b w:val="0"/>
                    </w:rPr>
                    <w:t xml:space="preserve"> </w:t>
                  </w:r>
                  <w:r w:rsidR="003D5FA2" w:rsidRPr="003D5FA2">
                    <w:rPr>
                      <w:rFonts w:ascii="Times New Roman" w:hAnsi="Times New Roman" w:cs="Times New Roman"/>
                      <w:b w:val="0"/>
                    </w:rPr>
                    <w:t>товаропроизводителям Камчатского края по поддержке отдельных отраслей растениеводства и повышения плодородия почв</w:t>
                  </w:r>
                  <w:r w:rsidR="003D5FA2">
                    <w:rPr>
                      <w:rFonts w:ascii="Times New Roman" w:hAnsi="Times New Roman" w:cs="Times New Roman"/>
                      <w:b w:val="0"/>
                    </w:rPr>
                    <w:t>»</w:t>
                  </w:r>
                </w:p>
                <w:p w:rsidR="000A1BE6" w:rsidRPr="004B0CB2" w:rsidRDefault="000A1BE6" w:rsidP="009C78F7">
                  <w:pPr>
                    <w:spacing w:line="240" w:lineRule="auto"/>
                    <w:ind w:right="-108"/>
                    <w:rPr>
                      <w:sz w:val="24"/>
                      <w:szCs w:val="24"/>
                    </w:rPr>
                  </w:pPr>
                </w:p>
              </w:tc>
            </w:tr>
          </w:tbl>
          <w:p w:rsidR="000A1BE6" w:rsidRPr="00066A77" w:rsidRDefault="000A1BE6" w:rsidP="00B03FDB">
            <w:pPr>
              <w:spacing w:line="240" w:lineRule="auto"/>
              <w:rPr>
                <w:sz w:val="24"/>
                <w:szCs w:val="24"/>
              </w:rPr>
            </w:pPr>
          </w:p>
        </w:tc>
      </w:tr>
    </w:tbl>
    <w:p w:rsidR="000A1BE6" w:rsidRPr="003D5FA2" w:rsidRDefault="004214A5" w:rsidP="00DC685F">
      <w:pPr>
        <w:autoSpaceDE w:val="0"/>
        <w:autoSpaceDN w:val="0"/>
        <w:spacing w:line="240" w:lineRule="auto"/>
        <w:ind w:firstLine="851"/>
        <w:outlineLvl w:val="0"/>
        <w:rPr>
          <w:szCs w:val="28"/>
        </w:rPr>
      </w:pPr>
      <w:r>
        <w:rPr>
          <w:szCs w:val="28"/>
        </w:rPr>
        <w:t xml:space="preserve">В целях </w:t>
      </w:r>
      <w:r>
        <w:rPr>
          <w:color w:val="000000"/>
          <w:szCs w:val="28"/>
        </w:rPr>
        <w:t xml:space="preserve">уточнения отдельных положений приказа </w:t>
      </w:r>
      <w:r>
        <w:rPr>
          <w:szCs w:val="28"/>
        </w:rPr>
        <w:t>Министерства сельского хозяйства, пищевой и перерабатывающей промышленности Камчатского края</w:t>
      </w:r>
      <w:r>
        <w:t xml:space="preserve"> от 12.03.2014 № 29/52 «Об утверждении Порядка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 (далее – Приказ), а также в соответствии с экспертным заключением Управления Министерства юстиции Российской Федерации по Камчатскому краю от 15.10.2018 № 41/02-32/807</w:t>
      </w:r>
    </w:p>
    <w:p w:rsidR="00DC685F" w:rsidRPr="003D5FA2" w:rsidRDefault="00DC685F" w:rsidP="00DC685F">
      <w:pPr>
        <w:autoSpaceDE w:val="0"/>
        <w:autoSpaceDN w:val="0"/>
        <w:spacing w:line="240" w:lineRule="auto"/>
        <w:ind w:firstLine="851"/>
        <w:outlineLvl w:val="0"/>
        <w:rPr>
          <w:szCs w:val="28"/>
        </w:rPr>
      </w:pPr>
    </w:p>
    <w:p w:rsidR="000A1BE6" w:rsidRPr="003D5FA2" w:rsidRDefault="000A1BE6" w:rsidP="000A1BE6">
      <w:pPr>
        <w:spacing w:line="276" w:lineRule="auto"/>
        <w:ind w:firstLine="709"/>
        <w:rPr>
          <w:szCs w:val="28"/>
        </w:rPr>
      </w:pPr>
      <w:r w:rsidRPr="003D5FA2">
        <w:rPr>
          <w:szCs w:val="28"/>
        </w:rPr>
        <w:t>ПРИКАЗЫВАЮ:</w:t>
      </w:r>
    </w:p>
    <w:p w:rsidR="000A1BE6" w:rsidRPr="000A1BE6" w:rsidRDefault="000A1BE6" w:rsidP="000A1BE6">
      <w:pPr>
        <w:spacing w:line="276" w:lineRule="auto"/>
        <w:ind w:firstLine="709"/>
        <w:rPr>
          <w:szCs w:val="28"/>
        </w:rPr>
      </w:pPr>
    </w:p>
    <w:p w:rsidR="0058267E" w:rsidRDefault="00DC685F" w:rsidP="00DC685F">
      <w:pPr>
        <w:autoSpaceDE w:val="0"/>
        <w:autoSpaceDN w:val="0"/>
        <w:spacing w:line="240" w:lineRule="auto"/>
        <w:ind w:firstLine="851"/>
        <w:outlineLvl w:val="0"/>
        <w:rPr>
          <w:szCs w:val="28"/>
        </w:rPr>
      </w:pPr>
      <w:r>
        <w:rPr>
          <w:szCs w:val="28"/>
        </w:rPr>
        <w:t>1.</w:t>
      </w:r>
      <w:r w:rsidR="0058267E">
        <w:rPr>
          <w:szCs w:val="28"/>
        </w:rPr>
        <w:t xml:space="preserve"> В наименовании приказа слово «Порядка» заменить словом «Порядков».</w:t>
      </w:r>
      <w:r>
        <w:rPr>
          <w:szCs w:val="28"/>
        </w:rPr>
        <w:t xml:space="preserve"> </w:t>
      </w:r>
    </w:p>
    <w:p w:rsidR="0025494A" w:rsidRDefault="0058267E" w:rsidP="00DC685F">
      <w:pPr>
        <w:autoSpaceDE w:val="0"/>
        <w:autoSpaceDN w:val="0"/>
        <w:spacing w:line="240" w:lineRule="auto"/>
        <w:ind w:firstLine="851"/>
        <w:outlineLvl w:val="0"/>
        <w:rPr>
          <w:szCs w:val="28"/>
        </w:rPr>
      </w:pPr>
      <w:r>
        <w:rPr>
          <w:szCs w:val="28"/>
        </w:rPr>
        <w:t xml:space="preserve">2. </w:t>
      </w:r>
      <w:r w:rsidR="0025494A">
        <w:rPr>
          <w:szCs w:val="28"/>
        </w:rPr>
        <w:t>Ч</w:t>
      </w:r>
      <w:r w:rsidR="004214A5">
        <w:rPr>
          <w:szCs w:val="28"/>
        </w:rPr>
        <w:t>асти 1</w:t>
      </w:r>
      <w:r w:rsidR="00C96D21">
        <w:rPr>
          <w:szCs w:val="28"/>
        </w:rPr>
        <w:t xml:space="preserve"> </w:t>
      </w:r>
      <w:r w:rsidR="004214A5">
        <w:rPr>
          <w:szCs w:val="28"/>
        </w:rPr>
        <w:t>П</w:t>
      </w:r>
      <w:r w:rsidR="00C96D21">
        <w:rPr>
          <w:szCs w:val="28"/>
        </w:rPr>
        <w:t xml:space="preserve">риказа </w:t>
      </w:r>
      <w:r w:rsidR="004214A5">
        <w:rPr>
          <w:szCs w:val="28"/>
        </w:rPr>
        <w:t>изложить в следующей редакции</w:t>
      </w:r>
      <w:r w:rsidR="0025494A">
        <w:rPr>
          <w:szCs w:val="28"/>
        </w:rPr>
        <w:t>:</w:t>
      </w:r>
    </w:p>
    <w:p w:rsidR="0025494A" w:rsidRDefault="0025494A" w:rsidP="00DC685F">
      <w:pPr>
        <w:autoSpaceDE w:val="0"/>
        <w:autoSpaceDN w:val="0"/>
        <w:spacing w:line="240" w:lineRule="auto"/>
        <w:ind w:firstLine="851"/>
        <w:outlineLvl w:val="0"/>
        <w:rPr>
          <w:szCs w:val="28"/>
        </w:rPr>
      </w:pPr>
      <w:r>
        <w:rPr>
          <w:szCs w:val="28"/>
        </w:rPr>
        <w:t>«1. Утвердить Порядок предоставления субсидии на возмещение части затрат, связанных с приобретением и доставкой средств химизации (минеральных удобрений), согласно приложение 1 к настоящему приказу.</w:t>
      </w:r>
    </w:p>
    <w:p w:rsidR="0025494A" w:rsidRDefault="0058267E" w:rsidP="00DC685F">
      <w:pPr>
        <w:autoSpaceDE w:val="0"/>
        <w:autoSpaceDN w:val="0"/>
        <w:spacing w:line="240" w:lineRule="auto"/>
        <w:ind w:firstLine="851"/>
        <w:outlineLvl w:val="0"/>
        <w:rPr>
          <w:szCs w:val="28"/>
        </w:rPr>
      </w:pPr>
      <w:r>
        <w:rPr>
          <w:szCs w:val="28"/>
        </w:rPr>
        <w:t>3</w:t>
      </w:r>
      <w:r w:rsidR="0025494A">
        <w:rPr>
          <w:szCs w:val="28"/>
        </w:rPr>
        <w:t>.  Часть 2 Приказа изложить в следующей редакции</w:t>
      </w:r>
    </w:p>
    <w:p w:rsidR="0025494A" w:rsidRDefault="0025494A" w:rsidP="00DC685F">
      <w:pPr>
        <w:autoSpaceDE w:val="0"/>
        <w:autoSpaceDN w:val="0"/>
        <w:spacing w:line="240" w:lineRule="auto"/>
        <w:ind w:firstLine="851"/>
        <w:outlineLvl w:val="0"/>
        <w:rPr>
          <w:szCs w:val="28"/>
        </w:rPr>
      </w:pPr>
      <w:r>
        <w:rPr>
          <w:szCs w:val="28"/>
        </w:rPr>
        <w:t>«2. Утвердить Порядок предоставления субсидии на возмещение части затрат, связанных с приобретением и доставкой семян для выращивания однолетних трав, зерновых и зернобобовых культур), согласно приложению 2 к настоящему приказу.</w:t>
      </w:r>
    </w:p>
    <w:p w:rsidR="0025494A" w:rsidRDefault="0058267E" w:rsidP="00DC685F">
      <w:pPr>
        <w:autoSpaceDE w:val="0"/>
        <w:autoSpaceDN w:val="0"/>
        <w:spacing w:line="240" w:lineRule="auto"/>
        <w:ind w:firstLine="851"/>
        <w:outlineLvl w:val="0"/>
        <w:rPr>
          <w:szCs w:val="28"/>
        </w:rPr>
      </w:pPr>
      <w:r>
        <w:rPr>
          <w:szCs w:val="28"/>
        </w:rPr>
        <w:lastRenderedPageBreak/>
        <w:t>4</w:t>
      </w:r>
      <w:r w:rsidR="0025494A">
        <w:rPr>
          <w:szCs w:val="28"/>
        </w:rPr>
        <w:t>. Дополнить частью 3 следующего содержания:</w:t>
      </w:r>
    </w:p>
    <w:p w:rsidR="0025494A" w:rsidRDefault="0025494A" w:rsidP="005F1955">
      <w:pPr>
        <w:spacing w:line="240" w:lineRule="atLeast"/>
        <w:ind w:firstLine="708"/>
        <w:rPr>
          <w:szCs w:val="28"/>
        </w:rPr>
      </w:pPr>
      <w:r>
        <w:rPr>
          <w:szCs w:val="28"/>
        </w:rPr>
        <w:t xml:space="preserve">«3. Утвердить Порядок </w:t>
      </w:r>
      <w:r w:rsidR="005F1955">
        <w:rPr>
          <w:szCs w:val="28"/>
        </w:rPr>
        <w:t>предоставления субсидии на оказание несвязанной поддержки по отдельным отраслям растениеводства, повышения плодородия почв, а также повышения уровня экологической безопасности сельскохозяйственного производства</w:t>
      </w:r>
      <w:r>
        <w:rPr>
          <w:szCs w:val="28"/>
        </w:rPr>
        <w:t>.</w:t>
      </w:r>
    </w:p>
    <w:p w:rsidR="0025494A" w:rsidRDefault="0058267E" w:rsidP="00DC685F">
      <w:pPr>
        <w:autoSpaceDE w:val="0"/>
        <w:autoSpaceDN w:val="0"/>
        <w:spacing w:line="240" w:lineRule="auto"/>
        <w:ind w:firstLine="851"/>
        <w:outlineLvl w:val="0"/>
        <w:rPr>
          <w:szCs w:val="28"/>
        </w:rPr>
      </w:pPr>
      <w:r>
        <w:rPr>
          <w:szCs w:val="28"/>
        </w:rPr>
        <w:t>5</w:t>
      </w:r>
      <w:r w:rsidR="0025494A">
        <w:rPr>
          <w:szCs w:val="28"/>
        </w:rPr>
        <w:t>. Дополнить частью 4 следующего содержания:</w:t>
      </w:r>
    </w:p>
    <w:p w:rsidR="002B4329" w:rsidRDefault="0025494A" w:rsidP="00DC685F">
      <w:pPr>
        <w:autoSpaceDE w:val="0"/>
        <w:autoSpaceDN w:val="0"/>
        <w:spacing w:line="240" w:lineRule="auto"/>
        <w:ind w:firstLine="851"/>
        <w:outlineLvl w:val="0"/>
        <w:rPr>
          <w:szCs w:val="28"/>
        </w:rPr>
      </w:pPr>
      <w:r>
        <w:rPr>
          <w:szCs w:val="28"/>
        </w:rPr>
        <w:t>«4.</w:t>
      </w:r>
      <w:r w:rsidR="002B4329">
        <w:rPr>
          <w:szCs w:val="28"/>
        </w:rPr>
        <w:t xml:space="preserve"> Утвердить Порядок предоставления субсидии на возмещение части затрат, связанных с приобретением элитных семян картофеля (</w:t>
      </w:r>
      <w:proofErr w:type="gramStart"/>
      <w:r w:rsidR="002B4329">
        <w:rPr>
          <w:szCs w:val="28"/>
        </w:rPr>
        <w:t>супер-супер элита</w:t>
      </w:r>
      <w:proofErr w:type="gramEnd"/>
      <w:r w:rsidR="002B4329">
        <w:rPr>
          <w:szCs w:val="28"/>
        </w:rPr>
        <w:t>, супер элита, элита) и семян картофеля 1-й репродукции, согласно приложению 4 к настоящему приказу.</w:t>
      </w:r>
    </w:p>
    <w:p w:rsidR="002B4329" w:rsidRDefault="0058267E" w:rsidP="00DC685F">
      <w:pPr>
        <w:autoSpaceDE w:val="0"/>
        <w:autoSpaceDN w:val="0"/>
        <w:spacing w:line="240" w:lineRule="auto"/>
        <w:ind w:firstLine="851"/>
        <w:outlineLvl w:val="0"/>
        <w:rPr>
          <w:szCs w:val="28"/>
        </w:rPr>
      </w:pPr>
      <w:r>
        <w:rPr>
          <w:szCs w:val="28"/>
        </w:rPr>
        <w:t>6</w:t>
      </w:r>
      <w:r w:rsidR="002B4329">
        <w:rPr>
          <w:szCs w:val="28"/>
        </w:rPr>
        <w:t>. Дополнить частью 5 следующего содержания:</w:t>
      </w:r>
    </w:p>
    <w:p w:rsidR="007A753D" w:rsidRDefault="002B4329" w:rsidP="00DC685F">
      <w:pPr>
        <w:autoSpaceDE w:val="0"/>
        <w:autoSpaceDN w:val="0"/>
        <w:spacing w:line="240" w:lineRule="auto"/>
        <w:ind w:firstLine="851"/>
        <w:outlineLvl w:val="0"/>
        <w:rPr>
          <w:szCs w:val="28"/>
        </w:rPr>
      </w:pPr>
      <w:r>
        <w:rPr>
          <w:szCs w:val="28"/>
        </w:rPr>
        <w:t>«5. Настоящий приказ вступает в силу через 10 дней после его официального опубликования</w:t>
      </w:r>
      <w:r w:rsidR="007A753D">
        <w:rPr>
          <w:szCs w:val="28"/>
        </w:rPr>
        <w:t>».</w:t>
      </w:r>
    </w:p>
    <w:p w:rsidR="007A753D" w:rsidRDefault="0058267E" w:rsidP="00DC685F">
      <w:pPr>
        <w:autoSpaceDE w:val="0"/>
        <w:autoSpaceDN w:val="0"/>
        <w:spacing w:line="240" w:lineRule="auto"/>
        <w:ind w:firstLine="851"/>
        <w:outlineLvl w:val="0"/>
        <w:rPr>
          <w:szCs w:val="28"/>
        </w:rPr>
      </w:pPr>
      <w:r>
        <w:rPr>
          <w:szCs w:val="28"/>
        </w:rPr>
        <w:t>7</w:t>
      </w:r>
      <w:r w:rsidR="007A753D">
        <w:rPr>
          <w:szCs w:val="28"/>
        </w:rPr>
        <w:t>. Приложение к Приказу изложить согласно приложению 1 к настоящему приказу.</w:t>
      </w:r>
    </w:p>
    <w:p w:rsidR="007A753D" w:rsidRDefault="0058267E" w:rsidP="00DC685F">
      <w:pPr>
        <w:autoSpaceDE w:val="0"/>
        <w:autoSpaceDN w:val="0"/>
        <w:spacing w:line="240" w:lineRule="auto"/>
        <w:ind w:firstLine="851"/>
        <w:outlineLvl w:val="0"/>
        <w:rPr>
          <w:szCs w:val="28"/>
        </w:rPr>
      </w:pPr>
      <w:r>
        <w:rPr>
          <w:szCs w:val="28"/>
        </w:rPr>
        <w:t>8</w:t>
      </w:r>
      <w:r w:rsidR="007A753D">
        <w:rPr>
          <w:szCs w:val="28"/>
        </w:rPr>
        <w:t>. Дополнить Приказ приложением 2, согласно приложению 2 к настоящему приказу.</w:t>
      </w:r>
    </w:p>
    <w:p w:rsidR="007A753D" w:rsidRDefault="0058267E" w:rsidP="00DC685F">
      <w:pPr>
        <w:autoSpaceDE w:val="0"/>
        <w:autoSpaceDN w:val="0"/>
        <w:spacing w:line="240" w:lineRule="auto"/>
        <w:ind w:firstLine="851"/>
        <w:outlineLvl w:val="0"/>
        <w:rPr>
          <w:szCs w:val="28"/>
        </w:rPr>
      </w:pPr>
      <w:r>
        <w:rPr>
          <w:szCs w:val="28"/>
        </w:rPr>
        <w:t>9</w:t>
      </w:r>
      <w:r w:rsidR="007A753D">
        <w:rPr>
          <w:szCs w:val="28"/>
        </w:rPr>
        <w:t>. Дополнить Приказ приложением 3, согласно приложению 3 к настоящему приказу.</w:t>
      </w:r>
    </w:p>
    <w:p w:rsidR="007A753D" w:rsidRDefault="0058267E" w:rsidP="00DC685F">
      <w:pPr>
        <w:autoSpaceDE w:val="0"/>
        <w:autoSpaceDN w:val="0"/>
        <w:spacing w:line="240" w:lineRule="auto"/>
        <w:ind w:firstLine="851"/>
        <w:outlineLvl w:val="0"/>
        <w:rPr>
          <w:szCs w:val="28"/>
        </w:rPr>
      </w:pPr>
      <w:r>
        <w:rPr>
          <w:szCs w:val="28"/>
        </w:rPr>
        <w:t>10</w:t>
      </w:r>
      <w:r w:rsidR="007A753D">
        <w:rPr>
          <w:szCs w:val="28"/>
        </w:rPr>
        <w:t>. Дополнить приказ приложение 4, согласно приложению 4 к настоящему приказу.</w:t>
      </w:r>
    </w:p>
    <w:p w:rsidR="00C96D21" w:rsidRDefault="007A753D" w:rsidP="00DC685F">
      <w:pPr>
        <w:autoSpaceDE w:val="0"/>
        <w:autoSpaceDN w:val="0"/>
        <w:spacing w:line="240" w:lineRule="auto"/>
        <w:ind w:firstLine="851"/>
        <w:outlineLvl w:val="0"/>
        <w:rPr>
          <w:szCs w:val="28"/>
        </w:rPr>
      </w:pPr>
      <w:r>
        <w:rPr>
          <w:szCs w:val="28"/>
        </w:rPr>
        <w:t>1</w:t>
      </w:r>
      <w:r w:rsidR="0058267E">
        <w:rPr>
          <w:szCs w:val="28"/>
        </w:rPr>
        <w:t>1</w:t>
      </w:r>
      <w:r>
        <w:rPr>
          <w:szCs w:val="28"/>
        </w:rPr>
        <w:t>. Настоящий приказ вступает в силу через 10 дней после его официального опубликования</w:t>
      </w:r>
      <w:r w:rsidRPr="007A753D">
        <w:rPr>
          <w:szCs w:val="28"/>
        </w:rPr>
        <w:t xml:space="preserve"> </w:t>
      </w:r>
      <w:r>
        <w:rPr>
          <w:szCs w:val="28"/>
        </w:rPr>
        <w:t>и распространяется с 01 января 2019 года.</w:t>
      </w:r>
      <w:r w:rsidR="0025494A">
        <w:rPr>
          <w:szCs w:val="28"/>
        </w:rPr>
        <w:t xml:space="preserve">  </w:t>
      </w:r>
      <w:r w:rsidR="0024041F">
        <w:rPr>
          <w:szCs w:val="28"/>
        </w:rPr>
        <w:t xml:space="preserve"> </w:t>
      </w:r>
    </w:p>
    <w:p w:rsidR="007F3F5A" w:rsidRDefault="007F3F5A" w:rsidP="000A1BE6">
      <w:pPr>
        <w:tabs>
          <w:tab w:val="left" w:pos="0"/>
        </w:tabs>
        <w:autoSpaceDE w:val="0"/>
        <w:autoSpaceDN w:val="0"/>
        <w:spacing w:before="40" w:after="40" w:line="276" w:lineRule="auto"/>
        <w:rPr>
          <w:szCs w:val="28"/>
        </w:rPr>
      </w:pPr>
    </w:p>
    <w:p w:rsidR="00A43A9A" w:rsidRDefault="00A43A9A" w:rsidP="000A1BE6">
      <w:pPr>
        <w:tabs>
          <w:tab w:val="left" w:pos="0"/>
        </w:tabs>
        <w:autoSpaceDE w:val="0"/>
        <w:autoSpaceDN w:val="0"/>
        <w:spacing w:before="40" w:after="40" w:line="276" w:lineRule="auto"/>
        <w:rPr>
          <w:szCs w:val="28"/>
        </w:rPr>
      </w:pPr>
    </w:p>
    <w:p w:rsidR="000A1BE6" w:rsidRPr="000A1BE6" w:rsidRDefault="007F3F5A" w:rsidP="000A1BE6">
      <w:pPr>
        <w:tabs>
          <w:tab w:val="left" w:pos="0"/>
        </w:tabs>
        <w:autoSpaceDE w:val="0"/>
        <w:autoSpaceDN w:val="0"/>
        <w:spacing w:before="40" w:after="40" w:line="276" w:lineRule="auto"/>
        <w:rPr>
          <w:szCs w:val="28"/>
        </w:rPr>
      </w:pPr>
      <w:r>
        <w:rPr>
          <w:szCs w:val="28"/>
        </w:rPr>
        <w:t>М</w:t>
      </w:r>
      <w:r w:rsidR="000A1BE6" w:rsidRPr="000A1BE6">
        <w:rPr>
          <w:szCs w:val="28"/>
        </w:rPr>
        <w:t xml:space="preserve">инистр                                                      </w:t>
      </w:r>
      <w:r>
        <w:rPr>
          <w:szCs w:val="28"/>
        </w:rPr>
        <w:t xml:space="preserve">     </w:t>
      </w:r>
      <w:r w:rsidR="000A1BE6" w:rsidRPr="000A1BE6">
        <w:rPr>
          <w:szCs w:val="28"/>
        </w:rPr>
        <w:t xml:space="preserve">                                </w:t>
      </w:r>
      <w:r w:rsidR="004C5276">
        <w:rPr>
          <w:szCs w:val="28"/>
        </w:rPr>
        <w:t xml:space="preserve">          </w:t>
      </w:r>
      <w:r w:rsidR="000A1BE6" w:rsidRPr="000A1BE6">
        <w:rPr>
          <w:szCs w:val="28"/>
        </w:rPr>
        <w:t xml:space="preserve"> А.А. Кучеренко</w:t>
      </w:r>
    </w:p>
    <w:p w:rsidR="000A1BE6" w:rsidRDefault="000A1BE6" w:rsidP="000A1BE6">
      <w:pPr>
        <w:widowControl/>
        <w:tabs>
          <w:tab w:val="left" w:pos="0"/>
          <w:tab w:val="left" w:pos="1134"/>
        </w:tabs>
        <w:suppressAutoHyphens/>
        <w:adjustRightInd/>
        <w:spacing w:line="240" w:lineRule="auto"/>
        <w:ind w:left="709" w:firstLine="709"/>
        <w:textAlignment w:val="auto"/>
        <w:rPr>
          <w:szCs w:val="28"/>
        </w:rPr>
      </w:pPr>
    </w:p>
    <w:p w:rsidR="000A1BE6" w:rsidRDefault="000A1BE6"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A43A9A" w:rsidRPr="003F24BF" w:rsidRDefault="00A43A9A" w:rsidP="00A43A9A">
      <w:pPr>
        <w:pStyle w:val="a3"/>
        <w:tabs>
          <w:tab w:val="left" w:pos="0"/>
          <w:tab w:val="left" w:pos="1134"/>
        </w:tabs>
        <w:spacing w:line="240" w:lineRule="auto"/>
        <w:ind w:left="0"/>
        <w:jc w:val="both"/>
        <w:rPr>
          <w:rFonts w:ascii="Times New Roman" w:hAnsi="Times New Roman" w:cs="Times New Roman"/>
          <w:sz w:val="28"/>
          <w:szCs w:val="28"/>
        </w:rPr>
      </w:pPr>
    </w:p>
    <w:p w:rsidR="001E3AD3" w:rsidRDefault="001E3AD3" w:rsidP="00A43A9A">
      <w:pPr>
        <w:spacing w:line="240" w:lineRule="auto"/>
        <w:rPr>
          <w:szCs w:val="28"/>
        </w:rPr>
      </w:pPr>
      <w:r>
        <w:rPr>
          <w:szCs w:val="28"/>
        </w:rPr>
        <w:t>Согласовано:</w:t>
      </w:r>
    </w:p>
    <w:p w:rsidR="001E3AD3" w:rsidRDefault="001E3AD3" w:rsidP="000A1BE6">
      <w:pPr>
        <w:spacing w:line="240" w:lineRule="auto"/>
        <w:ind w:firstLine="709"/>
        <w:rPr>
          <w:szCs w:val="28"/>
        </w:rPr>
      </w:pPr>
    </w:p>
    <w:p w:rsidR="00A43A9A" w:rsidRDefault="00A43A9A" w:rsidP="000A1BE6">
      <w:pPr>
        <w:spacing w:line="240" w:lineRule="auto"/>
        <w:ind w:firstLine="709"/>
        <w:rPr>
          <w:szCs w:val="28"/>
        </w:rPr>
      </w:pPr>
    </w:p>
    <w:p w:rsidR="001E3AD3" w:rsidRDefault="00EA6F6B" w:rsidP="00A43A9A">
      <w:pPr>
        <w:spacing w:line="240" w:lineRule="auto"/>
        <w:rPr>
          <w:lang w:eastAsia="en-US"/>
        </w:rPr>
      </w:pPr>
      <w:r>
        <w:rPr>
          <w:lang w:eastAsia="en-US"/>
        </w:rPr>
        <w:t>Н</w:t>
      </w:r>
      <w:r w:rsidR="001E3AD3">
        <w:rPr>
          <w:lang w:eastAsia="en-US"/>
        </w:rPr>
        <w:t xml:space="preserve">ачальник отдела </w:t>
      </w:r>
    </w:p>
    <w:p w:rsidR="001E3AD3" w:rsidRDefault="001E3AD3" w:rsidP="00A43A9A">
      <w:pPr>
        <w:spacing w:line="240" w:lineRule="auto"/>
        <w:rPr>
          <w:lang w:eastAsia="en-US"/>
        </w:rPr>
      </w:pPr>
      <w:r>
        <w:rPr>
          <w:lang w:eastAsia="en-US"/>
        </w:rPr>
        <w:t xml:space="preserve">экономики и финансового анализа                                        </w:t>
      </w:r>
      <w:r w:rsidR="00EA6F6B">
        <w:rPr>
          <w:lang w:eastAsia="en-US"/>
        </w:rPr>
        <w:t>В.П. Черныш</w:t>
      </w:r>
    </w:p>
    <w:p w:rsidR="00E136AB" w:rsidRDefault="00E136AB" w:rsidP="000A1BE6">
      <w:pPr>
        <w:spacing w:line="240" w:lineRule="auto"/>
        <w:ind w:firstLine="709"/>
        <w:rPr>
          <w:lang w:eastAsia="en-US"/>
        </w:rPr>
      </w:pPr>
    </w:p>
    <w:p w:rsidR="00A43A9A" w:rsidRDefault="00A43A9A" w:rsidP="00A43A9A">
      <w:pPr>
        <w:spacing w:line="240" w:lineRule="auto"/>
        <w:rPr>
          <w:lang w:eastAsia="en-US"/>
        </w:rPr>
      </w:pPr>
      <w:r>
        <w:rPr>
          <w:lang w:eastAsia="en-US"/>
        </w:rPr>
        <w:t>Начальник отдела сельскохозяйственного</w:t>
      </w:r>
    </w:p>
    <w:p w:rsidR="00A43A9A" w:rsidRDefault="00A43A9A" w:rsidP="00A43A9A">
      <w:pPr>
        <w:spacing w:line="240" w:lineRule="auto"/>
        <w:rPr>
          <w:lang w:eastAsia="en-US"/>
        </w:rPr>
      </w:pPr>
      <w:r>
        <w:rPr>
          <w:lang w:eastAsia="en-US"/>
        </w:rPr>
        <w:t>производства                                                                            В.М. Кирдяев</w:t>
      </w:r>
    </w:p>
    <w:p w:rsidR="00A43A9A" w:rsidRDefault="00A43A9A" w:rsidP="00A43A9A">
      <w:pPr>
        <w:spacing w:line="240" w:lineRule="auto"/>
        <w:rPr>
          <w:lang w:eastAsia="en-US"/>
        </w:rPr>
      </w:pPr>
    </w:p>
    <w:p w:rsidR="00E136AB" w:rsidRDefault="00A43A9A" w:rsidP="00A43A9A">
      <w:pPr>
        <w:spacing w:line="240" w:lineRule="auto"/>
        <w:rPr>
          <w:lang w:eastAsia="en-US"/>
        </w:rPr>
      </w:pPr>
      <w:r>
        <w:rPr>
          <w:lang w:eastAsia="en-US"/>
        </w:rPr>
        <w:t>Н</w:t>
      </w:r>
      <w:r w:rsidR="00E136AB">
        <w:rPr>
          <w:lang w:eastAsia="en-US"/>
        </w:rPr>
        <w:t xml:space="preserve">ачальника отдела бухгалтерского </w:t>
      </w:r>
    </w:p>
    <w:p w:rsidR="00E136AB" w:rsidRDefault="00E136AB" w:rsidP="00A43A9A">
      <w:pPr>
        <w:spacing w:line="240" w:lineRule="auto"/>
        <w:rPr>
          <w:lang w:eastAsia="en-US"/>
        </w:rPr>
      </w:pPr>
      <w:r>
        <w:rPr>
          <w:lang w:eastAsia="en-US"/>
        </w:rPr>
        <w:t xml:space="preserve">учета и отчетности                                                                   </w:t>
      </w:r>
      <w:r w:rsidR="00A43A9A">
        <w:rPr>
          <w:lang w:eastAsia="en-US"/>
        </w:rPr>
        <w:t>Н.И. Непомнящих</w:t>
      </w:r>
    </w:p>
    <w:p w:rsidR="00E136AB" w:rsidRDefault="00E136AB" w:rsidP="00E136AB">
      <w:pPr>
        <w:spacing w:line="240" w:lineRule="auto"/>
        <w:ind w:firstLine="709"/>
        <w:rPr>
          <w:lang w:eastAsia="en-US"/>
        </w:rPr>
      </w:pPr>
    </w:p>
    <w:p w:rsidR="001E3AD3" w:rsidRDefault="001E3AD3" w:rsidP="000A1BE6">
      <w:pPr>
        <w:spacing w:line="240" w:lineRule="auto"/>
        <w:ind w:firstLine="709"/>
        <w:rPr>
          <w:lang w:eastAsia="en-US"/>
        </w:rPr>
      </w:pPr>
    </w:p>
    <w:p w:rsidR="001E3AD3" w:rsidRDefault="001E3AD3" w:rsidP="00A43A9A">
      <w:pPr>
        <w:spacing w:line="240" w:lineRule="auto"/>
        <w:rPr>
          <w:lang w:eastAsia="en-US"/>
        </w:rPr>
      </w:pPr>
      <w:r>
        <w:rPr>
          <w:lang w:eastAsia="en-US"/>
        </w:rPr>
        <w:t xml:space="preserve">Референт                                                                                 </w:t>
      </w:r>
      <w:r w:rsidR="00A43A9A">
        <w:rPr>
          <w:lang w:eastAsia="en-US"/>
        </w:rPr>
        <w:t xml:space="preserve"> </w:t>
      </w:r>
      <w:r>
        <w:rPr>
          <w:lang w:eastAsia="en-US"/>
        </w:rPr>
        <w:t xml:space="preserve"> И.В. Скалацкая</w:t>
      </w:r>
    </w:p>
    <w:p w:rsidR="001E3AD3" w:rsidRDefault="001E3AD3" w:rsidP="000A1BE6">
      <w:pPr>
        <w:spacing w:line="240" w:lineRule="auto"/>
        <w:ind w:firstLine="709"/>
        <w:rPr>
          <w:szCs w:val="28"/>
        </w:rPr>
      </w:pPr>
    </w:p>
    <w:p w:rsidR="001E3AD3" w:rsidRDefault="001E3AD3" w:rsidP="001E3AD3">
      <w:pPr>
        <w:spacing w:line="240" w:lineRule="auto"/>
        <w:rPr>
          <w:szCs w:val="28"/>
        </w:rPr>
      </w:pPr>
    </w:p>
    <w:p w:rsidR="000A1BE6" w:rsidRDefault="000A1BE6"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p>
    <w:p w:rsidR="00C72F34" w:rsidRDefault="00C72F34" w:rsidP="000A1BE6">
      <w:pPr>
        <w:spacing w:line="240" w:lineRule="auto"/>
        <w:ind w:firstLine="709"/>
        <w:rPr>
          <w:szCs w:val="28"/>
        </w:rPr>
      </w:pPr>
    </w:p>
    <w:p w:rsidR="00C72F34" w:rsidRDefault="00C72F34" w:rsidP="000A1BE6">
      <w:pPr>
        <w:spacing w:line="240" w:lineRule="auto"/>
        <w:ind w:firstLine="709"/>
        <w:rPr>
          <w:szCs w:val="28"/>
        </w:rPr>
      </w:pPr>
    </w:p>
    <w:p w:rsidR="00C72F34" w:rsidRDefault="00C72F34" w:rsidP="000A1BE6">
      <w:pPr>
        <w:spacing w:line="240" w:lineRule="auto"/>
        <w:ind w:firstLine="709"/>
        <w:rPr>
          <w:szCs w:val="28"/>
        </w:rPr>
      </w:pPr>
    </w:p>
    <w:p w:rsidR="00C14A1E" w:rsidRDefault="00C14A1E" w:rsidP="000A1BE6">
      <w:pPr>
        <w:spacing w:line="240" w:lineRule="auto"/>
        <w:ind w:firstLine="709"/>
        <w:rPr>
          <w:szCs w:val="28"/>
        </w:rPr>
      </w:pPr>
    </w:p>
    <w:p w:rsidR="00C72F34" w:rsidRDefault="00C72F34" w:rsidP="000A1BE6">
      <w:pPr>
        <w:spacing w:line="240" w:lineRule="auto"/>
        <w:ind w:firstLine="709"/>
        <w:rPr>
          <w:szCs w:val="28"/>
        </w:rPr>
      </w:pPr>
    </w:p>
    <w:p w:rsidR="009C7BE0" w:rsidRPr="009C7BE0" w:rsidRDefault="009C7BE0" w:rsidP="009C7BE0">
      <w:pPr>
        <w:spacing w:line="240" w:lineRule="auto"/>
        <w:ind w:left="5387"/>
        <w:rPr>
          <w:szCs w:val="28"/>
        </w:rPr>
      </w:pPr>
      <w:r w:rsidRPr="009C7BE0">
        <w:rPr>
          <w:szCs w:val="28"/>
        </w:rPr>
        <w:lastRenderedPageBreak/>
        <w:t>Приложение 1 к приказу Министерства сельского хозяйства, пищевой и перерабатывающей промышленности Камчатского края от «___</w:t>
      </w:r>
      <w:proofErr w:type="gramStart"/>
      <w:r w:rsidRPr="009C7BE0">
        <w:rPr>
          <w:szCs w:val="28"/>
        </w:rPr>
        <w:t>_»_</w:t>
      </w:r>
      <w:proofErr w:type="gramEnd"/>
      <w:r w:rsidRPr="009C7BE0">
        <w:rPr>
          <w:szCs w:val="28"/>
        </w:rPr>
        <w:t>______2018 №_________</w:t>
      </w:r>
    </w:p>
    <w:p w:rsidR="009C7BE0" w:rsidRPr="009C7BE0" w:rsidRDefault="009C7BE0" w:rsidP="009C7BE0">
      <w:pPr>
        <w:spacing w:line="240" w:lineRule="auto"/>
        <w:ind w:left="5387"/>
        <w:rPr>
          <w:szCs w:val="28"/>
        </w:rPr>
      </w:pPr>
    </w:p>
    <w:p w:rsidR="009C7BE0" w:rsidRPr="009C7BE0" w:rsidRDefault="009C7BE0" w:rsidP="009C7BE0">
      <w:pPr>
        <w:spacing w:line="240" w:lineRule="auto"/>
        <w:ind w:left="5387"/>
        <w:rPr>
          <w:szCs w:val="28"/>
        </w:rPr>
      </w:pPr>
      <w:r w:rsidRPr="009C7BE0">
        <w:rPr>
          <w:szCs w:val="28"/>
        </w:rPr>
        <w:t>«Приложение 1 к приказу Министерства сельского хозяйства, пищевой и перерабатывающей промышленности Камчатского края от 12.03.2014 № 2</w:t>
      </w:r>
      <w:r w:rsidR="00D82983">
        <w:rPr>
          <w:szCs w:val="28"/>
        </w:rPr>
        <w:t>9</w:t>
      </w:r>
      <w:r w:rsidRPr="009C7BE0">
        <w:rPr>
          <w:szCs w:val="28"/>
        </w:rPr>
        <w:t>/52</w:t>
      </w:r>
    </w:p>
    <w:p w:rsidR="009C7BE0" w:rsidRPr="009C7BE0" w:rsidRDefault="009C7BE0" w:rsidP="009C7BE0">
      <w:pPr>
        <w:spacing w:line="240" w:lineRule="auto"/>
        <w:ind w:firstLine="709"/>
        <w:rPr>
          <w:szCs w:val="28"/>
        </w:rPr>
      </w:pPr>
    </w:p>
    <w:p w:rsidR="009C7BE0" w:rsidRPr="009C7BE0" w:rsidRDefault="009C7BE0" w:rsidP="009C7BE0">
      <w:pPr>
        <w:spacing w:line="240" w:lineRule="auto"/>
        <w:jc w:val="center"/>
        <w:rPr>
          <w:szCs w:val="28"/>
        </w:rPr>
      </w:pPr>
      <w:r w:rsidRPr="009C7BE0">
        <w:rPr>
          <w:szCs w:val="28"/>
        </w:rPr>
        <w:t>Порядок</w:t>
      </w:r>
    </w:p>
    <w:p w:rsidR="009C7BE0" w:rsidRPr="009C7BE0" w:rsidRDefault="009C7BE0" w:rsidP="009C7BE0">
      <w:pPr>
        <w:spacing w:line="240" w:lineRule="auto"/>
        <w:jc w:val="center"/>
        <w:rPr>
          <w:szCs w:val="28"/>
        </w:rPr>
      </w:pPr>
      <w:r w:rsidRPr="009C7BE0">
        <w:rPr>
          <w:szCs w:val="28"/>
        </w:rPr>
        <w:t>предоставления субсидии на возмещение части затрат, связанных с приобретением и доставкой средств химизации (минеральных удобрений)</w:t>
      </w:r>
    </w:p>
    <w:p w:rsidR="009C7BE0" w:rsidRPr="009C7BE0" w:rsidRDefault="009C7BE0" w:rsidP="009C7BE0">
      <w:pPr>
        <w:spacing w:line="240" w:lineRule="auto"/>
        <w:jc w:val="center"/>
        <w:rPr>
          <w:szCs w:val="28"/>
        </w:rPr>
      </w:pPr>
    </w:p>
    <w:p w:rsidR="009C7BE0" w:rsidRPr="009C7BE0" w:rsidRDefault="009C7BE0" w:rsidP="009C7BE0">
      <w:pPr>
        <w:spacing w:line="240" w:lineRule="auto"/>
        <w:ind w:firstLine="709"/>
        <w:rPr>
          <w:szCs w:val="28"/>
        </w:rPr>
      </w:pPr>
      <w:r w:rsidRPr="009C7BE0">
        <w:rPr>
          <w:szCs w:val="28"/>
        </w:rPr>
        <w:t>1. Настоящий Порядок разработан в целях реализации подпрограммы «Развитие растениеводства и мелиорации земель сельскохозяйственного назначения»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29.11.2013 № 523-П (далее - Госпрограмма), в соответствии со статьей 78 Бюджетного кодекса Российской Федерации 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цели, порядок и условия предоставления субсидий сельскохозяйственным товаропроизводителям Камчатского края (признаваемым таковыми в соответствии с частью 1 статьи 3 Федерального закона от 29.12.2006 № 264-ФЗ «О развитии сельского хозяйства», за исключением граждан, ведущих личное подсобное хозяйство) на возмещение части затрат, связанных с приобретением и доставкой средств химизации (минеральных удобрений) (далее соответственно - субсидии, получатели субсидии).</w:t>
      </w:r>
    </w:p>
    <w:p w:rsidR="009C7BE0" w:rsidRPr="009C7BE0" w:rsidRDefault="009C7BE0" w:rsidP="009C7BE0">
      <w:pPr>
        <w:spacing w:line="240" w:lineRule="auto"/>
        <w:ind w:firstLine="709"/>
        <w:rPr>
          <w:szCs w:val="28"/>
        </w:rPr>
      </w:pPr>
      <w:r w:rsidRPr="009C7BE0">
        <w:rPr>
          <w:szCs w:val="28"/>
        </w:rPr>
        <w:t>2. Получатели субсидий должны соответствовать на первое число месяца, предшествующего месяцу предоставления документов для получения субсидии, следующим требованиям:</w:t>
      </w:r>
    </w:p>
    <w:p w:rsidR="009C7BE0" w:rsidRPr="009C7BE0" w:rsidRDefault="009C7BE0" w:rsidP="009C7BE0">
      <w:pPr>
        <w:spacing w:line="240" w:lineRule="auto"/>
        <w:ind w:firstLine="709"/>
        <w:rPr>
          <w:szCs w:val="28"/>
        </w:rPr>
      </w:pPr>
      <w:r w:rsidRPr="009C7BE0">
        <w:rPr>
          <w:szCs w:val="28"/>
        </w:rPr>
        <w:t>1)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7BE0" w:rsidRPr="009C7BE0" w:rsidRDefault="009C7BE0" w:rsidP="009C7BE0">
      <w:pPr>
        <w:spacing w:line="240" w:lineRule="auto"/>
        <w:ind w:firstLine="709"/>
        <w:rPr>
          <w:szCs w:val="28"/>
        </w:rPr>
      </w:pPr>
      <w:r w:rsidRPr="009C7BE0">
        <w:rPr>
          <w:szCs w:val="28"/>
        </w:rPr>
        <w:t xml:space="preserve">2) у получателей субсидии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Камчатского края и иная просроченная задолженность перед бюджетом </w:t>
      </w:r>
      <w:r w:rsidRPr="009C7BE0">
        <w:rPr>
          <w:szCs w:val="28"/>
        </w:rPr>
        <w:lastRenderedPageBreak/>
        <w:t>Камчатского края;</w:t>
      </w:r>
    </w:p>
    <w:p w:rsidR="009C7BE0" w:rsidRPr="009C7BE0" w:rsidRDefault="009C7BE0" w:rsidP="009C7BE0">
      <w:pPr>
        <w:spacing w:line="240" w:lineRule="auto"/>
        <w:ind w:firstLine="709"/>
        <w:rPr>
          <w:szCs w:val="28"/>
        </w:rPr>
      </w:pPr>
      <w:r w:rsidRPr="009C7BE0">
        <w:rPr>
          <w:szCs w:val="28"/>
        </w:rPr>
        <w:t>3)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C7BE0" w:rsidRPr="009C7BE0" w:rsidRDefault="009C7BE0" w:rsidP="009C7BE0">
      <w:pPr>
        <w:spacing w:line="240" w:lineRule="auto"/>
        <w:ind w:firstLine="709"/>
        <w:rPr>
          <w:szCs w:val="28"/>
        </w:rPr>
      </w:pPr>
      <w:r w:rsidRPr="009C7BE0">
        <w:rPr>
          <w:szCs w:val="28"/>
        </w:rPr>
        <w:t>4) получатели субсидий не должны получать средства из краевого бюджета в соответствии с иными нормативными правовыми актами, муниципальными правовыми актами на цели, установленные настоящим порядком;</w:t>
      </w:r>
    </w:p>
    <w:p w:rsidR="009C7BE0" w:rsidRPr="009C7BE0" w:rsidRDefault="009C7BE0" w:rsidP="009C7BE0">
      <w:pPr>
        <w:spacing w:line="240" w:lineRule="auto"/>
        <w:ind w:firstLine="709"/>
        <w:rPr>
          <w:szCs w:val="28"/>
        </w:rPr>
      </w:pPr>
      <w:r w:rsidRPr="009C7BE0">
        <w:rPr>
          <w:szCs w:val="28"/>
        </w:rPr>
        <w:t>5)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9C7BE0" w:rsidRPr="009C7BE0" w:rsidRDefault="009C7BE0" w:rsidP="009C7BE0">
      <w:pPr>
        <w:spacing w:line="240" w:lineRule="auto"/>
        <w:ind w:firstLine="709"/>
        <w:rPr>
          <w:szCs w:val="28"/>
        </w:rPr>
      </w:pPr>
      <w:r w:rsidRPr="009C7BE0">
        <w:rPr>
          <w:szCs w:val="28"/>
        </w:rPr>
        <w:t xml:space="preserve">3. Субсидия предоставляется Министерством сельского хозяйства, пищевой и перерабатывающей промышленности Камчатского края (далее - Минсельхозпищепром Камчатского края) в пределах бюджетных ассигнований, предусмотренных в краевом бюджете на соответствующий финансовый год и плановый период, в пределах лимитов бюджетных обязательств, доведенных в установленном порядке. </w:t>
      </w:r>
    </w:p>
    <w:p w:rsidR="009C7BE0" w:rsidRPr="009C7BE0" w:rsidRDefault="009C7BE0" w:rsidP="009C7BE0">
      <w:pPr>
        <w:spacing w:line="240" w:lineRule="auto"/>
        <w:ind w:firstLine="709"/>
        <w:rPr>
          <w:szCs w:val="28"/>
        </w:rPr>
      </w:pPr>
      <w:r w:rsidRPr="009C7BE0">
        <w:rPr>
          <w:szCs w:val="28"/>
        </w:rPr>
        <w:t>4. Субсидия предоставляется получателям субсидии при соблюдении следующих условий:</w:t>
      </w:r>
    </w:p>
    <w:p w:rsidR="009C7BE0" w:rsidRPr="009C7BE0" w:rsidRDefault="009C7BE0" w:rsidP="009C7BE0">
      <w:pPr>
        <w:spacing w:line="240" w:lineRule="auto"/>
        <w:ind w:firstLine="709"/>
        <w:rPr>
          <w:szCs w:val="28"/>
        </w:rPr>
      </w:pPr>
      <w:r w:rsidRPr="009C7BE0">
        <w:rPr>
          <w:szCs w:val="28"/>
        </w:rPr>
        <w:t xml:space="preserve">1) предоставление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(за исключением </w:t>
      </w:r>
      <w:r w:rsidR="009335E6">
        <w:rPr>
          <w:szCs w:val="28"/>
        </w:rPr>
        <w:t>п</w:t>
      </w:r>
      <w:r w:rsidRPr="009C7BE0">
        <w:rPr>
          <w:szCs w:val="28"/>
        </w:rPr>
        <w:t>олучателей субсидии, которые начали хозяйственную деятельность в отчетном финансовом году, а также сельхозтовар</w:t>
      </w:r>
      <w:r w:rsidR="009335E6">
        <w:rPr>
          <w:szCs w:val="28"/>
        </w:rPr>
        <w:t>опроизводителей, не являющихся п</w:t>
      </w:r>
      <w:r w:rsidRPr="009C7BE0">
        <w:rPr>
          <w:szCs w:val="28"/>
        </w:rPr>
        <w:t>олучателями субсидий в рамках реализации Госпрограммы в году предшествующем году обращения за предоставлением субсидии);</w:t>
      </w:r>
    </w:p>
    <w:p w:rsidR="009C7BE0" w:rsidRPr="009C7BE0" w:rsidRDefault="009C7BE0" w:rsidP="009C7BE0">
      <w:pPr>
        <w:spacing w:line="240" w:lineRule="auto"/>
        <w:ind w:firstLine="709"/>
        <w:rPr>
          <w:szCs w:val="28"/>
        </w:rPr>
      </w:pPr>
      <w:r w:rsidRPr="009C7BE0">
        <w:rPr>
          <w:szCs w:val="28"/>
        </w:rPr>
        <w:t>2) заключение с Минсельхозпищепромом Камчатского края Соглашения о государственной поддержке, по форме согласно приложению 1 к настоящему порядку;</w:t>
      </w:r>
    </w:p>
    <w:p w:rsidR="009C7BE0" w:rsidRPr="009C7BE0" w:rsidRDefault="009C7BE0" w:rsidP="009C7BE0">
      <w:pPr>
        <w:spacing w:line="240" w:lineRule="auto"/>
        <w:ind w:firstLine="709"/>
        <w:rPr>
          <w:szCs w:val="28"/>
        </w:rPr>
      </w:pPr>
      <w:r w:rsidRPr="009C7BE0">
        <w:rPr>
          <w:szCs w:val="28"/>
        </w:rPr>
        <w:t xml:space="preserve">3) средства химизации (минеральные удобрения), на приобретение которых предоставляется субсидия, должны быть доставлены на территорию Камчатского края (приобретены, в случае приобретения у поставщиков, расположенных на территории Камчатского края) в срок не ранее 9 месяцев до момента обращения в Минсельхозпищепром Камчатского края и сопровождаться сертификатами соответствия (декларацией соответствия), подтверждающими их срок годности. </w:t>
      </w:r>
    </w:p>
    <w:p w:rsidR="009C7BE0" w:rsidRPr="009C7BE0" w:rsidRDefault="009C7BE0" w:rsidP="009C7BE0">
      <w:pPr>
        <w:spacing w:line="240" w:lineRule="auto"/>
        <w:ind w:firstLine="709"/>
        <w:rPr>
          <w:szCs w:val="28"/>
        </w:rPr>
      </w:pPr>
      <w:r w:rsidRPr="009C7BE0">
        <w:rPr>
          <w:szCs w:val="28"/>
        </w:rPr>
        <w:t xml:space="preserve">5. Для получения субсидии </w:t>
      </w:r>
      <w:r w:rsidR="009335E6">
        <w:rPr>
          <w:szCs w:val="28"/>
        </w:rPr>
        <w:t>п</w:t>
      </w:r>
      <w:r w:rsidRPr="009C7BE0">
        <w:rPr>
          <w:szCs w:val="28"/>
        </w:rPr>
        <w:t>олучател</w:t>
      </w:r>
      <w:r w:rsidR="008E3C5C">
        <w:rPr>
          <w:szCs w:val="28"/>
        </w:rPr>
        <w:t>ь</w:t>
      </w:r>
      <w:r w:rsidRPr="009C7BE0">
        <w:rPr>
          <w:szCs w:val="28"/>
        </w:rPr>
        <w:t xml:space="preserve"> субсидии не позднее 15 сентября года предоставления субсидии представляет в </w:t>
      </w:r>
      <w:proofErr w:type="spellStart"/>
      <w:r w:rsidRPr="009C7BE0">
        <w:rPr>
          <w:szCs w:val="28"/>
        </w:rPr>
        <w:t>Минисельхозпищепром</w:t>
      </w:r>
      <w:proofErr w:type="spellEnd"/>
      <w:r w:rsidRPr="009C7BE0">
        <w:rPr>
          <w:szCs w:val="28"/>
        </w:rPr>
        <w:t xml:space="preserve"> Камчатского края следующие документы:</w:t>
      </w:r>
    </w:p>
    <w:p w:rsidR="009C7BE0" w:rsidRPr="009C7BE0" w:rsidRDefault="009C7BE0" w:rsidP="009C7BE0">
      <w:pPr>
        <w:spacing w:line="240" w:lineRule="auto"/>
        <w:ind w:firstLine="709"/>
        <w:rPr>
          <w:szCs w:val="28"/>
        </w:rPr>
      </w:pPr>
      <w:r w:rsidRPr="009C7BE0">
        <w:rPr>
          <w:szCs w:val="28"/>
        </w:rPr>
        <w:t xml:space="preserve">1) заявление на заключение соглашения о предоставлении субсидии по </w:t>
      </w:r>
      <w:r w:rsidRPr="009C7BE0">
        <w:rPr>
          <w:szCs w:val="28"/>
        </w:rPr>
        <w:lastRenderedPageBreak/>
        <w:t>форме, согласно приложению 1 к настоящему Порядку (при первом обращении в текущем финансовом году);</w:t>
      </w:r>
    </w:p>
    <w:p w:rsidR="009C7BE0" w:rsidRPr="009C7BE0" w:rsidRDefault="009C7BE0" w:rsidP="009C7BE0">
      <w:pPr>
        <w:spacing w:line="240" w:lineRule="auto"/>
        <w:ind w:firstLine="709"/>
        <w:rPr>
          <w:szCs w:val="28"/>
        </w:rPr>
      </w:pPr>
      <w:r w:rsidRPr="009C7BE0">
        <w:rPr>
          <w:szCs w:val="28"/>
        </w:rPr>
        <w:t xml:space="preserve">2) заявление на предоставление субсидии по форме, согласно приложению 2 к настоящему Порядку, с приложением документов, подтверждающих </w:t>
      </w:r>
      <w:proofErr w:type="gramStart"/>
      <w:r w:rsidRPr="009C7BE0">
        <w:rPr>
          <w:szCs w:val="28"/>
        </w:rPr>
        <w:t>фактический</w:t>
      </w:r>
      <w:proofErr w:type="gramEnd"/>
      <w:r w:rsidRPr="009C7BE0">
        <w:rPr>
          <w:szCs w:val="28"/>
        </w:rPr>
        <w:t xml:space="preserve"> объем произведенных затрат:</w:t>
      </w:r>
    </w:p>
    <w:p w:rsidR="009C7BE0" w:rsidRPr="009C7BE0" w:rsidRDefault="009C7BE0" w:rsidP="009C7BE0">
      <w:pPr>
        <w:spacing w:line="240" w:lineRule="auto"/>
        <w:ind w:firstLine="709"/>
        <w:rPr>
          <w:szCs w:val="28"/>
        </w:rPr>
      </w:pPr>
      <w:r w:rsidRPr="009C7BE0">
        <w:rPr>
          <w:szCs w:val="28"/>
        </w:rPr>
        <w:t xml:space="preserve"> а) справка-расчет на предоставление субсидий по форме согласно приложению 3 к настоящему порядку;</w:t>
      </w:r>
    </w:p>
    <w:p w:rsidR="009C7BE0" w:rsidRPr="009C7BE0" w:rsidRDefault="009C7BE0" w:rsidP="009C7BE0">
      <w:pPr>
        <w:spacing w:line="240" w:lineRule="auto"/>
        <w:ind w:firstLine="709"/>
        <w:rPr>
          <w:szCs w:val="28"/>
        </w:rPr>
      </w:pPr>
      <w:r w:rsidRPr="009C7BE0">
        <w:rPr>
          <w:szCs w:val="28"/>
        </w:rPr>
        <w:t>б) договоры на поставку (приобретение, доставку) средств химизации (минеральных удобрений);</w:t>
      </w:r>
    </w:p>
    <w:p w:rsidR="009C7BE0" w:rsidRPr="009C7BE0" w:rsidRDefault="009C7BE0" w:rsidP="009C7BE0">
      <w:pPr>
        <w:spacing w:line="240" w:lineRule="auto"/>
        <w:ind w:firstLine="709"/>
        <w:rPr>
          <w:szCs w:val="28"/>
        </w:rPr>
      </w:pPr>
      <w:r w:rsidRPr="009C7BE0">
        <w:rPr>
          <w:szCs w:val="28"/>
        </w:rPr>
        <w:t>в) документы, подтверждающие фактическую оплату и поставку приобретение, доставку) средств химизации (минеральных удобрений) в том числе, счета на оплату, счета-фактуры и/или накладные и/или акты приема-передачи;</w:t>
      </w:r>
    </w:p>
    <w:p w:rsidR="009C7BE0" w:rsidRPr="009C7BE0" w:rsidRDefault="009C7BE0" w:rsidP="009C7BE0">
      <w:pPr>
        <w:spacing w:line="240" w:lineRule="auto"/>
        <w:ind w:firstLine="709"/>
        <w:rPr>
          <w:szCs w:val="28"/>
        </w:rPr>
      </w:pPr>
      <w:r w:rsidRPr="009C7BE0">
        <w:rPr>
          <w:szCs w:val="28"/>
        </w:rPr>
        <w:t>г) сертификаты соответствия (деклараций соответствия);</w:t>
      </w:r>
    </w:p>
    <w:p w:rsidR="009C7BE0" w:rsidRPr="009C7BE0" w:rsidRDefault="009C7BE0" w:rsidP="009C7BE0">
      <w:pPr>
        <w:spacing w:line="240" w:lineRule="auto"/>
        <w:ind w:firstLine="709"/>
        <w:rPr>
          <w:szCs w:val="28"/>
        </w:rPr>
      </w:pPr>
      <w:r w:rsidRPr="009C7BE0">
        <w:rPr>
          <w:szCs w:val="28"/>
        </w:rPr>
        <w:t>д) собственноручно оформленное согласие на обработку персональных данных (в отношении индивидуальных предпринимателей, глав Крестьянского-фермерского хозяйства);</w:t>
      </w:r>
    </w:p>
    <w:p w:rsidR="009C7BE0" w:rsidRPr="009C7BE0" w:rsidRDefault="009C7BE0" w:rsidP="009C7BE0">
      <w:pPr>
        <w:spacing w:line="240" w:lineRule="auto"/>
        <w:ind w:firstLine="709"/>
        <w:rPr>
          <w:szCs w:val="28"/>
        </w:rPr>
      </w:pPr>
      <w:r w:rsidRPr="009C7BE0">
        <w:rPr>
          <w:szCs w:val="28"/>
        </w:rPr>
        <w:t>Документы, предусмотренные подпунктами б) - г) настоящего пункта могут быть предоставлены в виде копий при условии их качес</w:t>
      </w:r>
      <w:r w:rsidR="009335E6">
        <w:rPr>
          <w:szCs w:val="28"/>
        </w:rPr>
        <w:t>твенной подготовки и заверения п</w:t>
      </w:r>
      <w:r w:rsidRPr="009C7BE0">
        <w:rPr>
          <w:szCs w:val="28"/>
        </w:rPr>
        <w:t>олучател</w:t>
      </w:r>
      <w:r w:rsidR="008E3C5C">
        <w:rPr>
          <w:szCs w:val="28"/>
        </w:rPr>
        <w:t>е</w:t>
      </w:r>
      <w:r w:rsidR="009335E6">
        <w:rPr>
          <w:szCs w:val="28"/>
        </w:rPr>
        <w:t>м</w:t>
      </w:r>
      <w:r w:rsidRPr="009C7BE0">
        <w:rPr>
          <w:szCs w:val="28"/>
        </w:rPr>
        <w:t xml:space="preserve"> субсидии. </w:t>
      </w:r>
    </w:p>
    <w:p w:rsidR="009C7BE0" w:rsidRPr="009C7BE0" w:rsidRDefault="009C7BE0" w:rsidP="009C7BE0">
      <w:pPr>
        <w:spacing w:line="240" w:lineRule="auto"/>
        <w:ind w:firstLine="709"/>
        <w:rPr>
          <w:szCs w:val="28"/>
        </w:rPr>
      </w:pPr>
      <w:r w:rsidRPr="009C7BE0">
        <w:rPr>
          <w:szCs w:val="28"/>
        </w:rPr>
        <w:t>3) в случае если заявления подписывает иное лицо, к ним должны быть приложены документы, подтверждающие полномочия лица, подписавшего заявления, заверенные в установленном порядке.</w:t>
      </w:r>
    </w:p>
    <w:p w:rsidR="009C7BE0" w:rsidRPr="009C7BE0" w:rsidRDefault="009C7BE0" w:rsidP="009C7BE0">
      <w:pPr>
        <w:spacing w:line="240" w:lineRule="auto"/>
        <w:ind w:firstLine="709"/>
        <w:rPr>
          <w:szCs w:val="28"/>
        </w:rPr>
      </w:pPr>
      <w:r w:rsidRPr="009C7BE0">
        <w:rPr>
          <w:szCs w:val="28"/>
        </w:rPr>
        <w:t>6. Получатели субсидий несут ответственность за полноту и качество подготовки предоставляемых в Минсельхозпищепром Камчатского края документов, а также достоверность указанных в них сведений.</w:t>
      </w:r>
    </w:p>
    <w:p w:rsidR="009C7BE0" w:rsidRPr="009C7BE0" w:rsidRDefault="009C7BE0" w:rsidP="009C7BE0">
      <w:pPr>
        <w:spacing w:line="240" w:lineRule="auto"/>
        <w:ind w:firstLine="709"/>
        <w:rPr>
          <w:szCs w:val="28"/>
        </w:rPr>
      </w:pPr>
      <w:r w:rsidRPr="009C7BE0">
        <w:rPr>
          <w:szCs w:val="28"/>
        </w:rPr>
        <w:t>7. При поступления документов, предусмотренных пунктом 1 части 5 настоящего Порядка, 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и о постановке на учет в налоговом органе, а также сведения о просроченной задолженности по уплате начисленных налогов, сборов, а также иным обязательным платежам в бюджеты бюджетной системы Российской Федерации в отношении получател</w:t>
      </w:r>
      <w:r w:rsidR="009335E6">
        <w:rPr>
          <w:szCs w:val="28"/>
        </w:rPr>
        <w:t>ей</w:t>
      </w:r>
      <w:r w:rsidRPr="009C7BE0">
        <w:rPr>
          <w:szCs w:val="28"/>
        </w:rPr>
        <w:t xml:space="preserve"> субсидии.</w:t>
      </w:r>
    </w:p>
    <w:p w:rsidR="009C7BE0" w:rsidRPr="009C7BE0" w:rsidRDefault="009C7BE0" w:rsidP="009C7BE0">
      <w:pPr>
        <w:spacing w:line="240" w:lineRule="auto"/>
        <w:ind w:firstLine="709"/>
        <w:rPr>
          <w:szCs w:val="28"/>
        </w:rPr>
      </w:pPr>
      <w:r w:rsidRPr="009C7BE0">
        <w:rPr>
          <w:szCs w:val="28"/>
        </w:rPr>
        <w:t>Получател</w:t>
      </w:r>
      <w:r w:rsidR="009335E6">
        <w:rPr>
          <w:szCs w:val="28"/>
        </w:rPr>
        <w:t>и</w:t>
      </w:r>
      <w:r w:rsidRPr="009C7BE0">
        <w:rPr>
          <w:szCs w:val="28"/>
        </w:rPr>
        <w:t xml:space="preserve"> субсидии вправе по собственной инициативе предоставить в Минсельхозпищепром Камчатского края документы, содержащие сведения, указанные в части 2 настоящего Порядка, самостоятельно, при этом дата предоставления выписки уполномоченным органом не должна быть ран</w:t>
      </w:r>
      <w:r w:rsidR="009335E6">
        <w:rPr>
          <w:szCs w:val="28"/>
        </w:rPr>
        <w:t>ее 30-ти дней до дня обращения п</w:t>
      </w:r>
      <w:r w:rsidRPr="009C7BE0">
        <w:rPr>
          <w:szCs w:val="28"/>
        </w:rPr>
        <w:t>олучателем субсидии в Минсельхозпищепром Камчатского края.</w:t>
      </w:r>
    </w:p>
    <w:p w:rsidR="009C7BE0" w:rsidRPr="009C7BE0" w:rsidRDefault="009C7BE0" w:rsidP="009C7BE0">
      <w:pPr>
        <w:spacing w:line="240" w:lineRule="auto"/>
        <w:ind w:firstLine="709"/>
        <w:rPr>
          <w:szCs w:val="28"/>
        </w:rPr>
      </w:pPr>
      <w:r w:rsidRPr="009C7BE0">
        <w:rPr>
          <w:szCs w:val="28"/>
        </w:rPr>
        <w:t xml:space="preserve">При предоставлении </w:t>
      </w:r>
      <w:r w:rsidR="009335E6">
        <w:rPr>
          <w:szCs w:val="28"/>
        </w:rPr>
        <w:t>п</w:t>
      </w:r>
      <w:r w:rsidRPr="009C7BE0">
        <w:rPr>
          <w:szCs w:val="28"/>
        </w:rPr>
        <w:t>олучател</w:t>
      </w:r>
      <w:r w:rsidR="009335E6">
        <w:rPr>
          <w:szCs w:val="28"/>
        </w:rPr>
        <w:t>ем</w:t>
      </w:r>
      <w:r w:rsidRPr="009C7BE0">
        <w:rPr>
          <w:szCs w:val="28"/>
        </w:rPr>
        <w:t xml:space="preserve"> субсидии документов, содержащих сведения, указанные в абзаце первом настоящей части, Минсельхозпищепром Камчатского края соответствующий межведомственный запрос не направляет.</w:t>
      </w:r>
    </w:p>
    <w:p w:rsidR="009C7BE0" w:rsidRPr="009C7BE0" w:rsidRDefault="009C7BE0" w:rsidP="009C7BE0">
      <w:pPr>
        <w:spacing w:line="240" w:lineRule="auto"/>
        <w:ind w:firstLine="709"/>
        <w:rPr>
          <w:szCs w:val="28"/>
        </w:rPr>
      </w:pPr>
      <w:r w:rsidRPr="009C7BE0">
        <w:rPr>
          <w:szCs w:val="28"/>
        </w:rPr>
        <w:t>8. Минсельхозпищепром Камчатского края рассматривает документы, представленные получател</w:t>
      </w:r>
      <w:r w:rsidR="009335E6">
        <w:rPr>
          <w:szCs w:val="28"/>
        </w:rPr>
        <w:t>е</w:t>
      </w:r>
      <w:r w:rsidRPr="009C7BE0">
        <w:rPr>
          <w:szCs w:val="28"/>
        </w:rPr>
        <w:t>м субсидий, в течение 30 календарных дней со дня их поступления и принимает решения:</w:t>
      </w:r>
    </w:p>
    <w:p w:rsidR="009C7BE0" w:rsidRPr="009C7BE0" w:rsidRDefault="009C7BE0" w:rsidP="009C7BE0">
      <w:pPr>
        <w:spacing w:line="240" w:lineRule="auto"/>
        <w:ind w:firstLine="709"/>
        <w:rPr>
          <w:szCs w:val="28"/>
        </w:rPr>
      </w:pPr>
      <w:r w:rsidRPr="009C7BE0">
        <w:rPr>
          <w:szCs w:val="28"/>
        </w:rPr>
        <w:t xml:space="preserve">1) о заключении Соглашения о предоставлении субсидии либо об отказе в </w:t>
      </w:r>
      <w:r w:rsidRPr="009C7BE0">
        <w:rPr>
          <w:szCs w:val="28"/>
        </w:rPr>
        <w:lastRenderedPageBreak/>
        <w:t>заключении Соглашения о предоставлении субсидии;</w:t>
      </w:r>
    </w:p>
    <w:p w:rsidR="009C7BE0" w:rsidRPr="009C7BE0" w:rsidRDefault="009C7BE0" w:rsidP="009C7BE0">
      <w:pPr>
        <w:spacing w:line="240" w:lineRule="auto"/>
        <w:ind w:firstLine="709"/>
        <w:rPr>
          <w:szCs w:val="28"/>
        </w:rPr>
      </w:pPr>
      <w:r w:rsidRPr="009C7BE0">
        <w:rPr>
          <w:szCs w:val="28"/>
        </w:rPr>
        <w:t>2) о предоставлении субсидии и ее размере либо об отказе в предоставлении субсидии.</w:t>
      </w:r>
    </w:p>
    <w:p w:rsidR="009C7BE0" w:rsidRPr="009C7BE0" w:rsidRDefault="009C7BE0" w:rsidP="009C7BE0">
      <w:pPr>
        <w:spacing w:line="240" w:lineRule="auto"/>
        <w:ind w:firstLine="709"/>
        <w:rPr>
          <w:szCs w:val="28"/>
        </w:rPr>
      </w:pPr>
      <w:r w:rsidRPr="009C7BE0">
        <w:rPr>
          <w:szCs w:val="28"/>
        </w:rPr>
        <w:t>Минсельхозпищепром Камчатского края письменно уведомляет получателя субсидии о принятом решении в течение срока, установленного абзаце</w:t>
      </w:r>
      <w:r w:rsidR="00AA5C5C">
        <w:rPr>
          <w:szCs w:val="28"/>
        </w:rPr>
        <w:t>м</w:t>
      </w:r>
      <w:r w:rsidRPr="009C7BE0">
        <w:rPr>
          <w:szCs w:val="28"/>
        </w:rPr>
        <w:t xml:space="preserve"> 1 части 8 настоящего Порядка.</w:t>
      </w:r>
    </w:p>
    <w:p w:rsidR="009C7BE0" w:rsidRPr="009C7BE0" w:rsidRDefault="009C7BE0" w:rsidP="009C7BE0">
      <w:pPr>
        <w:spacing w:line="240" w:lineRule="auto"/>
        <w:ind w:firstLine="709"/>
        <w:rPr>
          <w:szCs w:val="28"/>
        </w:rPr>
      </w:pPr>
      <w:r w:rsidRPr="009C7BE0">
        <w:rPr>
          <w:szCs w:val="28"/>
        </w:rPr>
        <w:t>9. Минсельхозпищепром</w:t>
      </w:r>
      <w:r w:rsidR="00D07DD4">
        <w:rPr>
          <w:szCs w:val="28"/>
        </w:rPr>
        <w:t xml:space="preserve"> </w:t>
      </w:r>
      <w:r w:rsidR="00D07DD4" w:rsidRPr="009C7BE0">
        <w:rPr>
          <w:szCs w:val="28"/>
        </w:rPr>
        <w:t xml:space="preserve">Камчатского края </w:t>
      </w:r>
      <w:r w:rsidRPr="009C7BE0">
        <w:rPr>
          <w:szCs w:val="28"/>
        </w:rPr>
        <w:t>совместно с уведомлением о принятии решения о предоставлении субсидии направляет получателю субсидии Соглашение о предоставлении субсидии по форме согласно приложению 1 к настоящему порядку для подписания.</w:t>
      </w:r>
    </w:p>
    <w:p w:rsidR="009C7BE0" w:rsidRPr="009C7BE0" w:rsidRDefault="009C7BE0" w:rsidP="009C7BE0">
      <w:pPr>
        <w:spacing w:line="240" w:lineRule="auto"/>
        <w:ind w:firstLine="709"/>
        <w:rPr>
          <w:szCs w:val="28"/>
        </w:rPr>
      </w:pPr>
      <w:r w:rsidRPr="009C7BE0">
        <w:rPr>
          <w:szCs w:val="28"/>
        </w:rPr>
        <w:t>Если получатель субсидии в течение 5 календарных дней со дня получения им Соглашения о предоставлении субсидии не предоставил в адрес Минсельхозпищепрома Камчатского края подписанное Соглашение о предоставлении субсидии, это расценивается как односторонний отказ получателя субсидии от получения субсидии.</w:t>
      </w:r>
    </w:p>
    <w:p w:rsidR="009C7BE0" w:rsidRPr="009C7BE0" w:rsidRDefault="009C7BE0" w:rsidP="009C7BE0">
      <w:pPr>
        <w:spacing w:line="240" w:lineRule="auto"/>
        <w:ind w:firstLine="709"/>
        <w:rPr>
          <w:szCs w:val="28"/>
        </w:rPr>
      </w:pPr>
      <w:r w:rsidRPr="009C7BE0">
        <w:rPr>
          <w:szCs w:val="28"/>
        </w:rPr>
        <w:t>10.  Основанием для отказа в заключении Соглашения о предоставлении субсидии является несоблюдение получателем субсидий требований, предусмотренных частью 2 настоящего Порядка.</w:t>
      </w:r>
    </w:p>
    <w:p w:rsidR="009C7BE0" w:rsidRPr="009C7BE0" w:rsidRDefault="009C7BE0" w:rsidP="009C7BE0">
      <w:pPr>
        <w:spacing w:line="240" w:lineRule="auto"/>
        <w:ind w:firstLine="709"/>
        <w:rPr>
          <w:szCs w:val="28"/>
        </w:rPr>
      </w:pPr>
      <w:r w:rsidRPr="009C7BE0">
        <w:rPr>
          <w:szCs w:val="28"/>
        </w:rPr>
        <w:t>11. Основаниями для отказа получателю субсидии в предоставлении субсидии являются:</w:t>
      </w:r>
    </w:p>
    <w:p w:rsidR="009C7BE0" w:rsidRPr="009C7BE0" w:rsidRDefault="009C7BE0" w:rsidP="009C7BE0">
      <w:pPr>
        <w:spacing w:line="240" w:lineRule="auto"/>
        <w:ind w:firstLine="709"/>
        <w:rPr>
          <w:szCs w:val="28"/>
        </w:rPr>
      </w:pPr>
      <w:r w:rsidRPr="009C7BE0">
        <w:rPr>
          <w:szCs w:val="28"/>
        </w:rPr>
        <w:t>1) обращение в Минсельхозпищепром Камчатского края за предоставлением субсидии позднее срока, установленного абзацем 1 части 5 настоящего Порядка;</w:t>
      </w:r>
    </w:p>
    <w:p w:rsidR="009C7BE0" w:rsidRPr="009C7BE0" w:rsidRDefault="009C7BE0" w:rsidP="009C7BE0">
      <w:pPr>
        <w:spacing w:line="240" w:lineRule="auto"/>
        <w:ind w:firstLine="709"/>
        <w:rPr>
          <w:szCs w:val="28"/>
        </w:rPr>
      </w:pPr>
      <w:r w:rsidRPr="009C7BE0">
        <w:rPr>
          <w:szCs w:val="28"/>
        </w:rPr>
        <w:t>2) отсутствие предоставленного в Минсельхозпищепром Камчатского края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w:t>
      </w:r>
      <w:r w:rsidR="009902C6">
        <w:rPr>
          <w:szCs w:val="28"/>
        </w:rPr>
        <w:t>щепромом Камчатского края (для п</w:t>
      </w:r>
      <w:r w:rsidRPr="009C7BE0">
        <w:rPr>
          <w:szCs w:val="28"/>
        </w:rPr>
        <w:t>олучателей субсидии в рамках реализации Госпрограммы в году</w:t>
      </w:r>
      <w:r w:rsidR="009902C6">
        <w:rPr>
          <w:szCs w:val="28"/>
        </w:rPr>
        <w:t>,</w:t>
      </w:r>
      <w:r w:rsidRPr="009C7BE0">
        <w:rPr>
          <w:szCs w:val="28"/>
        </w:rPr>
        <w:t xml:space="preserve"> предшествующему году обращения за предоставлением субсидии);</w:t>
      </w:r>
    </w:p>
    <w:p w:rsidR="009C7BE0" w:rsidRPr="009C7BE0" w:rsidRDefault="009C7BE0" w:rsidP="009C7BE0">
      <w:pPr>
        <w:spacing w:line="240" w:lineRule="auto"/>
        <w:ind w:firstLine="709"/>
        <w:rPr>
          <w:szCs w:val="28"/>
        </w:rPr>
      </w:pPr>
      <w:r w:rsidRPr="009C7BE0">
        <w:rPr>
          <w:szCs w:val="28"/>
        </w:rPr>
        <w:t xml:space="preserve">3) </w:t>
      </w:r>
      <w:r w:rsidR="00E279F0" w:rsidRPr="009C7BE0">
        <w:rPr>
          <w:szCs w:val="28"/>
        </w:rPr>
        <w:t>несоответствие документов, представленных получателем субсидии, требованиям, установленным пунктом 2 части 5 настоящего Порядка</w:t>
      </w:r>
      <w:r w:rsidR="00E279F0">
        <w:rPr>
          <w:szCs w:val="28"/>
        </w:rPr>
        <w:t>,</w:t>
      </w:r>
      <w:r w:rsidR="00E279F0" w:rsidRPr="009C7BE0">
        <w:rPr>
          <w:szCs w:val="28"/>
        </w:rPr>
        <w:t xml:space="preserve"> </w:t>
      </w:r>
      <w:r w:rsidR="00E279F0">
        <w:rPr>
          <w:szCs w:val="28"/>
        </w:rPr>
        <w:t>либо непредставление (представление не в полном объёме) указанных документов,</w:t>
      </w:r>
      <w:r w:rsidR="00E279F0" w:rsidRPr="009C7BE0">
        <w:rPr>
          <w:szCs w:val="28"/>
        </w:rPr>
        <w:t xml:space="preserve"> либо недостоверность сведений, указанных в них</w:t>
      </w:r>
      <w:r w:rsidRPr="009C7BE0">
        <w:rPr>
          <w:szCs w:val="28"/>
        </w:rPr>
        <w:t>;</w:t>
      </w:r>
    </w:p>
    <w:p w:rsidR="009C7BE0" w:rsidRPr="009C7BE0" w:rsidRDefault="009C7BE0" w:rsidP="009C7BE0">
      <w:pPr>
        <w:spacing w:line="240" w:lineRule="auto"/>
        <w:ind w:firstLine="709"/>
        <w:rPr>
          <w:szCs w:val="28"/>
        </w:rPr>
      </w:pPr>
      <w:r w:rsidRPr="009C7BE0">
        <w:rPr>
          <w:szCs w:val="28"/>
        </w:rPr>
        <w:t>4) 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rsidR="009C7BE0" w:rsidRPr="009C7BE0" w:rsidRDefault="009C7BE0" w:rsidP="009C7BE0">
      <w:pPr>
        <w:spacing w:line="240" w:lineRule="auto"/>
        <w:ind w:firstLine="709"/>
        <w:rPr>
          <w:szCs w:val="28"/>
        </w:rPr>
      </w:pPr>
      <w:r w:rsidRPr="009C7BE0">
        <w:rPr>
          <w:szCs w:val="28"/>
        </w:rPr>
        <w:t>12. Расчет объема субсидии, предоставляемой на приобретение и доставку средств химизации (минеральных удобрений), производится по формуле:</w:t>
      </w:r>
    </w:p>
    <w:p w:rsidR="00A20CFE" w:rsidRPr="00A20CFE" w:rsidRDefault="00A20CFE" w:rsidP="00A20CFE">
      <w:pPr>
        <w:spacing w:line="240" w:lineRule="auto"/>
        <w:ind w:firstLine="709"/>
        <w:rPr>
          <w:szCs w:val="28"/>
        </w:rPr>
      </w:pPr>
    </w:p>
    <w:p w:rsidR="00A20CFE" w:rsidRPr="00A20CFE" w:rsidRDefault="00A20CFE" w:rsidP="00A20CFE">
      <w:pPr>
        <w:spacing w:line="240" w:lineRule="auto"/>
        <w:ind w:firstLine="709"/>
        <w:rPr>
          <w:szCs w:val="28"/>
        </w:rPr>
      </w:pPr>
      <w:r w:rsidRPr="00A20CFE">
        <w:rPr>
          <w:noProof/>
          <w:szCs w:val="28"/>
        </w:rPr>
        <w:drawing>
          <wp:inline distT="0" distB="0" distL="0" distR="0">
            <wp:extent cx="8763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r w:rsidRPr="00A20CFE">
        <w:rPr>
          <w:szCs w:val="28"/>
        </w:rPr>
        <w:t>, где:</w:t>
      </w:r>
    </w:p>
    <w:p w:rsidR="00A20CFE" w:rsidRPr="00A20CFE" w:rsidRDefault="00A20CFE" w:rsidP="00A20CFE">
      <w:pPr>
        <w:spacing w:line="240" w:lineRule="auto"/>
        <w:ind w:firstLine="709"/>
        <w:rPr>
          <w:szCs w:val="28"/>
        </w:rPr>
      </w:pPr>
    </w:p>
    <w:p w:rsidR="00A20CFE" w:rsidRPr="00A20CFE" w:rsidRDefault="00A20CFE" w:rsidP="00A20CFE">
      <w:pPr>
        <w:spacing w:line="240" w:lineRule="auto"/>
        <w:ind w:firstLine="709"/>
        <w:rPr>
          <w:szCs w:val="28"/>
        </w:rPr>
      </w:pPr>
      <w:r w:rsidRPr="00A20CFE">
        <w:rPr>
          <w:noProof/>
          <w:szCs w:val="28"/>
        </w:rPr>
        <w:drawing>
          <wp:inline distT="0" distB="0" distL="0" distR="0">
            <wp:extent cx="180975"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A20CFE">
        <w:rPr>
          <w:szCs w:val="28"/>
        </w:rPr>
        <w:t xml:space="preserve"> - объем субсидии, предоставляемой на возмещение затрат, связанных с приобретением и доставкой средств химизации (минеральных удобрений);</w:t>
      </w:r>
    </w:p>
    <w:p w:rsidR="00A20CFE" w:rsidRPr="00A20CFE" w:rsidRDefault="00A20CFE" w:rsidP="00A20CFE">
      <w:pPr>
        <w:spacing w:line="240" w:lineRule="auto"/>
        <w:ind w:firstLine="709"/>
        <w:rPr>
          <w:szCs w:val="28"/>
        </w:rPr>
      </w:pPr>
      <w:bookmarkStart w:id="0" w:name="sub_464"/>
      <w:r w:rsidRPr="00A20CFE">
        <w:rPr>
          <w:noProof/>
          <w:szCs w:val="28"/>
        </w:rPr>
        <w:drawing>
          <wp:inline distT="0" distB="0" distL="0" distR="0">
            <wp:extent cx="238125"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304800"/>
                    </a:xfrm>
                    <a:prstGeom prst="rect">
                      <a:avLst/>
                    </a:prstGeom>
                    <a:noFill/>
                    <a:ln>
                      <a:noFill/>
                    </a:ln>
                  </pic:spPr>
                </pic:pic>
              </a:graphicData>
            </a:graphic>
          </wp:inline>
        </w:drawing>
      </w:r>
      <w:r w:rsidRPr="00A20CFE">
        <w:rPr>
          <w:szCs w:val="28"/>
        </w:rPr>
        <w:t xml:space="preserve"> - объем затрат на приобретение и доставку средств химизации </w:t>
      </w:r>
      <w:r w:rsidRPr="00A20CFE">
        <w:rPr>
          <w:szCs w:val="28"/>
        </w:rPr>
        <w:lastRenderedPageBreak/>
        <w:t>(минеральных удобрений), внесение которых планируется в году предоставления субсидии;</w:t>
      </w:r>
    </w:p>
    <w:bookmarkEnd w:id="0"/>
    <w:p w:rsidR="00A20CFE" w:rsidRPr="00A20CFE" w:rsidRDefault="00A20CFE" w:rsidP="00A20CFE">
      <w:pPr>
        <w:spacing w:line="240" w:lineRule="auto"/>
        <w:ind w:firstLine="709"/>
        <w:rPr>
          <w:szCs w:val="28"/>
        </w:rPr>
      </w:pPr>
      <w:r w:rsidRPr="00A20CFE">
        <w:rPr>
          <w:noProof/>
          <w:szCs w:val="28"/>
        </w:rPr>
        <w:drawing>
          <wp:inline distT="0" distB="0" distL="0" distR="0">
            <wp:extent cx="24765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A20CFE">
        <w:rPr>
          <w:szCs w:val="28"/>
        </w:rPr>
        <w:t xml:space="preserve"> - ставка, утвержденная Минсельхозпищепромом Камчатского края.</w:t>
      </w:r>
    </w:p>
    <w:p w:rsidR="009C7BE0" w:rsidRPr="009C7BE0" w:rsidRDefault="009C7BE0" w:rsidP="009C7BE0">
      <w:pPr>
        <w:spacing w:line="240" w:lineRule="auto"/>
        <w:ind w:firstLine="709"/>
        <w:rPr>
          <w:szCs w:val="28"/>
        </w:rPr>
      </w:pPr>
      <w:r w:rsidRPr="009C7BE0">
        <w:rPr>
          <w:szCs w:val="28"/>
        </w:rPr>
        <w:t>13. Для предоставления субсидии на возмещение части затрат, связанных с приобретением и доставкой средств химизации (минеральных удобрений), ставка принимается равной 50%.</w:t>
      </w:r>
    </w:p>
    <w:p w:rsidR="009C7BE0" w:rsidRPr="009C7BE0" w:rsidRDefault="009C7BE0" w:rsidP="009C7BE0">
      <w:pPr>
        <w:spacing w:line="240" w:lineRule="auto"/>
        <w:ind w:firstLine="709"/>
        <w:rPr>
          <w:szCs w:val="28"/>
        </w:rPr>
      </w:pPr>
      <w:r w:rsidRPr="009C7BE0">
        <w:rPr>
          <w:szCs w:val="28"/>
        </w:rPr>
        <w:t xml:space="preserve">14. Обязательным условием предоставления субсидии является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w:t>
      </w:r>
      <w:r w:rsidR="008E3C5C" w:rsidRPr="009C7BE0">
        <w:rPr>
          <w:szCs w:val="28"/>
        </w:rPr>
        <w:t>Соглашению</w:t>
      </w:r>
      <w:r w:rsidRPr="009C7BE0">
        <w:rPr>
          <w:szCs w:val="28"/>
        </w:rPr>
        <w:t xml:space="preserve">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 целей и порядка ее предоставления.</w:t>
      </w:r>
    </w:p>
    <w:p w:rsidR="009C7BE0" w:rsidRPr="009C7BE0" w:rsidRDefault="009C7BE0" w:rsidP="009C7BE0">
      <w:pPr>
        <w:spacing w:line="240" w:lineRule="auto"/>
        <w:ind w:firstLine="709"/>
        <w:rPr>
          <w:szCs w:val="28"/>
        </w:rPr>
      </w:pPr>
      <w:r w:rsidRPr="009C7BE0">
        <w:rPr>
          <w:szCs w:val="28"/>
        </w:rPr>
        <w:t>15. 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rsidR="009C7BE0" w:rsidRPr="009C7BE0" w:rsidRDefault="009C7BE0" w:rsidP="009C7BE0">
      <w:pPr>
        <w:spacing w:line="240" w:lineRule="auto"/>
        <w:ind w:firstLine="709"/>
        <w:rPr>
          <w:szCs w:val="28"/>
        </w:rPr>
      </w:pPr>
      <w:r w:rsidRPr="009C7BE0">
        <w:rPr>
          <w:szCs w:val="28"/>
        </w:rPr>
        <w:t>16. 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 субсидии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9C7BE0" w:rsidRPr="009C7BE0" w:rsidRDefault="009C7BE0" w:rsidP="009C7BE0">
      <w:pPr>
        <w:spacing w:line="240" w:lineRule="auto"/>
        <w:ind w:firstLine="709"/>
        <w:rPr>
          <w:szCs w:val="28"/>
        </w:rPr>
      </w:pPr>
      <w:r w:rsidRPr="009C7BE0">
        <w:rPr>
          <w:szCs w:val="28"/>
        </w:rPr>
        <w:t xml:space="preserve">17. Обязательным условием предоставления субсидии, включаемым в Соглашение о предоставлении субсидии, является предоставление отчета о достижении показателей </w:t>
      </w:r>
      <w:r w:rsidRPr="003E5A42">
        <w:rPr>
          <w:szCs w:val="28"/>
        </w:rPr>
        <w:t>результативности предоставления субсидии (приложение № 2 к Соглашению о государственной поддержке), с приложением копий актов об использовании средств химизации (минеральных удобрений), заверенных получателем субсидии</w:t>
      </w:r>
      <w:r w:rsidR="00E10A53" w:rsidRPr="003E5A42">
        <w:rPr>
          <w:szCs w:val="28"/>
        </w:rPr>
        <w:t xml:space="preserve"> и </w:t>
      </w:r>
      <w:r w:rsidR="003E5A42" w:rsidRPr="003E5A42">
        <w:rPr>
          <w:szCs w:val="28"/>
        </w:rPr>
        <w:t>учреждением, на которое Министерством сельского хозяйства Российской Федерации возложены полномочия по мониторингу плодородия почв земель сельскохозяйственного назначения на территории Камчатского края</w:t>
      </w:r>
      <w:r w:rsidRPr="003E5A42">
        <w:rPr>
          <w:szCs w:val="28"/>
        </w:rPr>
        <w:t>, в срок до 15 сентября года предоставления субсидии.</w:t>
      </w:r>
    </w:p>
    <w:p w:rsidR="009C7BE0" w:rsidRPr="009C7BE0" w:rsidRDefault="009C7BE0" w:rsidP="009C7BE0">
      <w:pPr>
        <w:spacing w:line="240" w:lineRule="auto"/>
        <w:ind w:firstLine="709"/>
        <w:rPr>
          <w:szCs w:val="28"/>
        </w:rPr>
      </w:pPr>
      <w:r w:rsidRPr="009C7BE0">
        <w:rPr>
          <w:szCs w:val="28"/>
        </w:rPr>
        <w:t>18. Перечисление субсидии на счета получателей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w:t>
      </w:r>
      <w:r w:rsidR="006E1547">
        <w:rPr>
          <w:szCs w:val="28"/>
        </w:rPr>
        <w:t>нее десяти рабочих дней после дн</w:t>
      </w:r>
      <w:r w:rsidRPr="009C7BE0">
        <w:rPr>
          <w:szCs w:val="28"/>
        </w:rPr>
        <w:t>я принятия решения о предоставлении субсидии.</w:t>
      </w:r>
    </w:p>
    <w:p w:rsidR="009C7BE0" w:rsidRDefault="009C7BE0" w:rsidP="009C7BE0">
      <w:pPr>
        <w:spacing w:line="240" w:lineRule="auto"/>
        <w:ind w:firstLine="709"/>
        <w:rPr>
          <w:szCs w:val="28"/>
        </w:rPr>
      </w:pPr>
      <w:r w:rsidRPr="009C7BE0">
        <w:rPr>
          <w:szCs w:val="28"/>
        </w:rPr>
        <w:t xml:space="preserve">19. В случае если получатель субсидии внес в почву средства химизации (минеральные удобрения) не в полном объеме, заявленном на предоставление субсидии, субсидия подлежит возврату в краевой бюджет на лицевой счет Минсельхозпищепрома Камчатского края в течение 30 календарных дней со дня </w:t>
      </w:r>
      <w:r w:rsidRPr="009C7BE0">
        <w:rPr>
          <w:szCs w:val="28"/>
        </w:rPr>
        <w:lastRenderedPageBreak/>
        <w:t>получения требования Минсельхозпищепрома Камчатского края в объеме, рассчитанном по формуле:</w:t>
      </w:r>
    </w:p>
    <w:p w:rsidR="003E5A42" w:rsidRPr="009C7BE0" w:rsidRDefault="003E5A42" w:rsidP="009C7BE0">
      <w:pPr>
        <w:spacing w:line="240" w:lineRule="auto"/>
        <w:ind w:firstLine="709"/>
        <w:rPr>
          <w:szCs w:val="28"/>
        </w:rPr>
      </w:pPr>
    </w:p>
    <w:p w:rsidR="00E10A53" w:rsidRPr="00E10A53" w:rsidRDefault="00E10A53" w:rsidP="00E10A53">
      <w:pPr>
        <w:widowControl/>
        <w:autoSpaceDE w:val="0"/>
        <w:autoSpaceDN w:val="0"/>
        <w:spacing w:line="240" w:lineRule="auto"/>
        <w:ind w:firstLine="720"/>
        <w:textAlignment w:val="auto"/>
        <w:rPr>
          <w:rFonts w:ascii="Arial" w:eastAsiaTheme="minorHAnsi" w:hAnsi="Arial" w:cs="Arial"/>
          <w:sz w:val="24"/>
          <w:szCs w:val="24"/>
          <w:lang w:eastAsia="en-US"/>
        </w:rPr>
      </w:pPr>
      <w:r w:rsidRPr="00E10A53">
        <w:rPr>
          <w:rFonts w:ascii="Arial" w:eastAsiaTheme="minorHAnsi" w:hAnsi="Arial" w:cs="Arial"/>
          <w:noProof/>
          <w:sz w:val="24"/>
          <w:szCs w:val="24"/>
        </w:rPr>
        <w:drawing>
          <wp:inline distT="0" distB="0" distL="0" distR="0" wp14:anchorId="482587DD" wp14:editId="62DA05F8">
            <wp:extent cx="85725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304800"/>
                    </a:xfrm>
                    <a:prstGeom prst="rect">
                      <a:avLst/>
                    </a:prstGeom>
                    <a:noFill/>
                    <a:ln>
                      <a:noFill/>
                    </a:ln>
                  </pic:spPr>
                </pic:pic>
              </a:graphicData>
            </a:graphic>
          </wp:inline>
        </w:drawing>
      </w:r>
      <w:r w:rsidRPr="00E10A53">
        <w:rPr>
          <w:rFonts w:ascii="Arial" w:eastAsiaTheme="minorHAnsi" w:hAnsi="Arial" w:cs="Arial"/>
          <w:sz w:val="24"/>
          <w:szCs w:val="24"/>
          <w:lang w:eastAsia="en-US"/>
        </w:rPr>
        <w:t>, где:</w:t>
      </w:r>
    </w:p>
    <w:p w:rsidR="00E10A53" w:rsidRPr="00E10A53" w:rsidRDefault="00E10A53" w:rsidP="00E10A53">
      <w:pPr>
        <w:widowControl/>
        <w:autoSpaceDE w:val="0"/>
        <w:autoSpaceDN w:val="0"/>
        <w:spacing w:line="240" w:lineRule="auto"/>
        <w:ind w:firstLine="720"/>
        <w:textAlignment w:val="auto"/>
        <w:rPr>
          <w:rFonts w:ascii="Arial" w:eastAsiaTheme="minorHAnsi" w:hAnsi="Arial" w:cs="Arial"/>
          <w:sz w:val="24"/>
          <w:szCs w:val="24"/>
          <w:lang w:eastAsia="en-US"/>
        </w:rPr>
      </w:pPr>
    </w:p>
    <w:p w:rsidR="00E10A53" w:rsidRPr="00E10A53" w:rsidRDefault="00E10A53" w:rsidP="00E10A53">
      <w:pPr>
        <w:widowControl/>
        <w:autoSpaceDE w:val="0"/>
        <w:autoSpaceDN w:val="0"/>
        <w:spacing w:line="240" w:lineRule="auto"/>
        <w:ind w:firstLine="720"/>
        <w:textAlignment w:val="auto"/>
        <w:rPr>
          <w:rFonts w:ascii="Arial" w:eastAsiaTheme="minorHAnsi" w:hAnsi="Arial" w:cs="Arial"/>
          <w:sz w:val="24"/>
          <w:szCs w:val="24"/>
          <w:lang w:eastAsia="en-US"/>
        </w:rPr>
      </w:pPr>
      <w:r w:rsidRPr="00E10A53">
        <w:rPr>
          <w:rFonts w:ascii="Arial" w:eastAsiaTheme="minorHAnsi" w:hAnsi="Arial" w:cs="Arial"/>
          <w:noProof/>
          <w:sz w:val="24"/>
          <w:szCs w:val="24"/>
        </w:rPr>
        <w:drawing>
          <wp:inline distT="0" distB="0" distL="0" distR="0" wp14:anchorId="6123EF61" wp14:editId="3AA358D8">
            <wp:extent cx="20955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E10A53">
        <w:rPr>
          <w:rFonts w:ascii="Arial" w:eastAsiaTheme="minorHAnsi" w:hAnsi="Arial" w:cs="Arial"/>
          <w:sz w:val="24"/>
          <w:szCs w:val="24"/>
          <w:lang w:eastAsia="en-US"/>
        </w:rPr>
        <w:t xml:space="preserve"> - </w:t>
      </w:r>
      <w:r w:rsidRPr="00E10A53">
        <w:rPr>
          <w:rFonts w:eastAsiaTheme="minorHAnsi"/>
          <w:szCs w:val="28"/>
          <w:lang w:eastAsia="en-US"/>
        </w:rPr>
        <w:t>объем субсидии, подлежащий возврату в краевой бюджет;</w:t>
      </w:r>
    </w:p>
    <w:p w:rsidR="00E10A53" w:rsidRPr="00E10A53" w:rsidRDefault="00E10A53" w:rsidP="00E10A53">
      <w:pPr>
        <w:widowControl/>
        <w:autoSpaceDE w:val="0"/>
        <w:autoSpaceDN w:val="0"/>
        <w:spacing w:line="240" w:lineRule="auto"/>
        <w:ind w:firstLine="720"/>
        <w:textAlignment w:val="auto"/>
        <w:rPr>
          <w:rFonts w:ascii="Arial" w:eastAsiaTheme="minorHAnsi" w:hAnsi="Arial" w:cs="Arial"/>
          <w:sz w:val="24"/>
          <w:szCs w:val="24"/>
          <w:lang w:eastAsia="en-US"/>
        </w:rPr>
      </w:pPr>
      <w:r w:rsidRPr="00E10A53">
        <w:rPr>
          <w:rFonts w:ascii="Arial" w:eastAsiaTheme="minorHAnsi" w:hAnsi="Arial" w:cs="Arial"/>
          <w:noProof/>
          <w:sz w:val="24"/>
          <w:szCs w:val="24"/>
        </w:rPr>
        <w:drawing>
          <wp:inline distT="0" distB="0" distL="0" distR="0" wp14:anchorId="279432EF" wp14:editId="7B72B3D7">
            <wp:extent cx="180975"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E10A53">
        <w:rPr>
          <w:rFonts w:ascii="Arial" w:eastAsiaTheme="minorHAnsi" w:hAnsi="Arial" w:cs="Arial"/>
          <w:sz w:val="24"/>
          <w:szCs w:val="24"/>
          <w:lang w:eastAsia="en-US"/>
        </w:rPr>
        <w:t xml:space="preserve"> - </w:t>
      </w:r>
      <w:r w:rsidRPr="00E10A53">
        <w:rPr>
          <w:rFonts w:eastAsiaTheme="minorHAnsi"/>
          <w:szCs w:val="28"/>
          <w:lang w:eastAsia="en-US"/>
        </w:rPr>
        <w:t>объем субсидии, предоставленной на возмещение части затрат, связанных с приобретением и доставкой средств химизации (минеральных удобрений);</w:t>
      </w:r>
    </w:p>
    <w:p w:rsidR="00E10A53" w:rsidRPr="00E10A53" w:rsidRDefault="00E10A53" w:rsidP="00E10A53">
      <w:pPr>
        <w:widowControl/>
        <w:autoSpaceDE w:val="0"/>
        <w:autoSpaceDN w:val="0"/>
        <w:spacing w:line="240" w:lineRule="auto"/>
        <w:ind w:firstLine="720"/>
        <w:textAlignment w:val="auto"/>
        <w:rPr>
          <w:rFonts w:eastAsiaTheme="minorHAnsi"/>
          <w:szCs w:val="28"/>
          <w:lang w:eastAsia="en-US"/>
        </w:rPr>
      </w:pPr>
      <w:r w:rsidRPr="00E10A53">
        <w:rPr>
          <w:rFonts w:ascii="Arial" w:eastAsiaTheme="minorHAnsi" w:hAnsi="Arial" w:cs="Arial"/>
          <w:noProof/>
          <w:sz w:val="24"/>
          <w:szCs w:val="24"/>
        </w:rPr>
        <w:drawing>
          <wp:inline distT="0" distB="0" distL="0" distR="0" wp14:anchorId="7A6A4812" wp14:editId="5A5BDC3D">
            <wp:extent cx="26670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Pr="00E10A53">
        <w:rPr>
          <w:rFonts w:ascii="Arial" w:eastAsiaTheme="minorHAnsi" w:hAnsi="Arial" w:cs="Arial"/>
          <w:sz w:val="24"/>
          <w:szCs w:val="24"/>
          <w:lang w:eastAsia="en-US"/>
        </w:rPr>
        <w:t xml:space="preserve"> - </w:t>
      </w:r>
      <w:r w:rsidRPr="00E10A53">
        <w:rPr>
          <w:rFonts w:eastAsiaTheme="minorHAnsi"/>
          <w:szCs w:val="28"/>
          <w:lang w:eastAsia="en-US"/>
        </w:rPr>
        <w:t>коэффициент возврата субсидии, рассчитывается по формуле:</w:t>
      </w:r>
    </w:p>
    <w:p w:rsidR="00E10A53" w:rsidRPr="00E10A53" w:rsidRDefault="00E10A53" w:rsidP="00E10A53">
      <w:pPr>
        <w:widowControl/>
        <w:autoSpaceDE w:val="0"/>
        <w:autoSpaceDN w:val="0"/>
        <w:spacing w:line="240" w:lineRule="auto"/>
        <w:ind w:firstLine="720"/>
        <w:textAlignment w:val="auto"/>
        <w:rPr>
          <w:rFonts w:ascii="Arial" w:eastAsiaTheme="minorHAnsi" w:hAnsi="Arial" w:cs="Arial"/>
          <w:sz w:val="24"/>
          <w:szCs w:val="24"/>
          <w:lang w:eastAsia="en-US"/>
        </w:rPr>
      </w:pPr>
    </w:p>
    <w:p w:rsidR="00E10A53" w:rsidRPr="00E10A53" w:rsidRDefault="00E10A53" w:rsidP="00E10A53">
      <w:pPr>
        <w:widowControl/>
        <w:autoSpaceDE w:val="0"/>
        <w:autoSpaceDN w:val="0"/>
        <w:spacing w:line="240" w:lineRule="auto"/>
        <w:ind w:firstLine="720"/>
        <w:textAlignment w:val="auto"/>
        <w:rPr>
          <w:rFonts w:ascii="Arial" w:eastAsiaTheme="minorHAnsi" w:hAnsi="Arial" w:cs="Arial"/>
          <w:sz w:val="24"/>
          <w:szCs w:val="24"/>
          <w:lang w:eastAsia="en-US"/>
        </w:rPr>
      </w:pPr>
      <w:r w:rsidRPr="00E10A53">
        <w:rPr>
          <w:rFonts w:ascii="Arial" w:eastAsiaTheme="minorHAnsi" w:hAnsi="Arial" w:cs="Arial"/>
          <w:noProof/>
          <w:sz w:val="24"/>
          <w:szCs w:val="24"/>
        </w:rPr>
        <w:drawing>
          <wp:inline distT="0" distB="0" distL="0" distR="0" wp14:anchorId="111CFA30" wp14:editId="1FB6B7BD">
            <wp:extent cx="12573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304800"/>
                    </a:xfrm>
                    <a:prstGeom prst="rect">
                      <a:avLst/>
                    </a:prstGeom>
                    <a:noFill/>
                    <a:ln>
                      <a:noFill/>
                    </a:ln>
                  </pic:spPr>
                </pic:pic>
              </a:graphicData>
            </a:graphic>
          </wp:inline>
        </w:drawing>
      </w:r>
      <w:r w:rsidRPr="00E10A53">
        <w:rPr>
          <w:rFonts w:ascii="Arial" w:eastAsiaTheme="minorHAnsi" w:hAnsi="Arial" w:cs="Arial"/>
          <w:sz w:val="24"/>
          <w:szCs w:val="24"/>
          <w:lang w:eastAsia="en-US"/>
        </w:rPr>
        <w:t xml:space="preserve">, </w:t>
      </w:r>
      <w:r w:rsidRPr="00E10A53">
        <w:rPr>
          <w:rFonts w:eastAsiaTheme="minorHAnsi"/>
          <w:szCs w:val="28"/>
          <w:lang w:eastAsia="en-US"/>
        </w:rPr>
        <w:t>где:</w:t>
      </w:r>
    </w:p>
    <w:p w:rsidR="00E10A53" w:rsidRPr="00E10A53" w:rsidRDefault="00E10A53" w:rsidP="00E10A53">
      <w:pPr>
        <w:widowControl/>
        <w:autoSpaceDE w:val="0"/>
        <w:autoSpaceDN w:val="0"/>
        <w:spacing w:line="240" w:lineRule="auto"/>
        <w:ind w:firstLine="720"/>
        <w:textAlignment w:val="auto"/>
        <w:rPr>
          <w:rFonts w:ascii="Arial" w:eastAsiaTheme="minorHAnsi" w:hAnsi="Arial" w:cs="Arial"/>
          <w:sz w:val="24"/>
          <w:szCs w:val="24"/>
          <w:lang w:eastAsia="en-US"/>
        </w:rPr>
      </w:pPr>
    </w:p>
    <w:p w:rsidR="00E10A53" w:rsidRPr="00E10A53" w:rsidRDefault="00E10A53" w:rsidP="00E10A53">
      <w:pPr>
        <w:widowControl/>
        <w:autoSpaceDE w:val="0"/>
        <w:autoSpaceDN w:val="0"/>
        <w:spacing w:line="240" w:lineRule="auto"/>
        <w:ind w:firstLine="720"/>
        <w:textAlignment w:val="auto"/>
        <w:rPr>
          <w:rFonts w:eastAsiaTheme="minorHAnsi"/>
          <w:szCs w:val="28"/>
          <w:lang w:eastAsia="en-US"/>
        </w:rPr>
      </w:pPr>
      <w:r w:rsidRPr="00E10A53">
        <w:rPr>
          <w:rFonts w:ascii="Arial" w:eastAsiaTheme="minorHAnsi" w:hAnsi="Arial" w:cs="Arial"/>
          <w:noProof/>
          <w:sz w:val="24"/>
          <w:szCs w:val="24"/>
        </w:rPr>
        <w:drawing>
          <wp:inline distT="0" distB="0" distL="0" distR="0" wp14:anchorId="3FB39F42" wp14:editId="68F17965">
            <wp:extent cx="32385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Pr="00E10A53">
        <w:rPr>
          <w:rFonts w:ascii="Arial" w:eastAsiaTheme="minorHAnsi" w:hAnsi="Arial" w:cs="Arial"/>
          <w:sz w:val="24"/>
          <w:szCs w:val="24"/>
          <w:lang w:eastAsia="en-US"/>
        </w:rPr>
        <w:t xml:space="preserve"> - </w:t>
      </w:r>
      <w:r w:rsidRPr="00E10A53">
        <w:rPr>
          <w:rFonts w:eastAsiaTheme="minorHAnsi"/>
          <w:szCs w:val="28"/>
          <w:lang w:eastAsia="en-US"/>
        </w:rPr>
        <w:t>объем средств химизации (минеральных удобрений), внесенных в почву (тонн);</w:t>
      </w:r>
    </w:p>
    <w:p w:rsidR="00E10A53" w:rsidRPr="00E10A53" w:rsidRDefault="00E10A53" w:rsidP="00E10A53">
      <w:pPr>
        <w:widowControl/>
        <w:autoSpaceDE w:val="0"/>
        <w:autoSpaceDN w:val="0"/>
        <w:spacing w:line="240" w:lineRule="auto"/>
        <w:ind w:firstLine="720"/>
        <w:textAlignment w:val="auto"/>
        <w:rPr>
          <w:rFonts w:eastAsiaTheme="minorHAnsi"/>
          <w:szCs w:val="28"/>
          <w:lang w:eastAsia="en-US"/>
        </w:rPr>
      </w:pPr>
      <w:r w:rsidRPr="00E10A53">
        <w:rPr>
          <w:rFonts w:ascii="Arial" w:eastAsiaTheme="minorHAnsi" w:hAnsi="Arial" w:cs="Arial"/>
          <w:noProof/>
          <w:sz w:val="24"/>
          <w:szCs w:val="24"/>
        </w:rPr>
        <w:drawing>
          <wp:inline distT="0" distB="0" distL="0" distR="0" wp14:anchorId="12CB1067" wp14:editId="13410ACD">
            <wp:extent cx="24765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304800"/>
                    </a:xfrm>
                    <a:prstGeom prst="rect">
                      <a:avLst/>
                    </a:prstGeom>
                    <a:noFill/>
                    <a:ln>
                      <a:noFill/>
                    </a:ln>
                  </pic:spPr>
                </pic:pic>
              </a:graphicData>
            </a:graphic>
          </wp:inline>
        </w:drawing>
      </w:r>
      <w:r w:rsidRPr="00E10A53">
        <w:rPr>
          <w:rFonts w:ascii="Arial" w:eastAsiaTheme="minorHAnsi" w:hAnsi="Arial" w:cs="Arial"/>
          <w:sz w:val="24"/>
          <w:szCs w:val="24"/>
          <w:lang w:eastAsia="en-US"/>
        </w:rPr>
        <w:t xml:space="preserve"> </w:t>
      </w:r>
      <w:r w:rsidRPr="00E10A53">
        <w:rPr>
          <w:rFonts w:eastAsiaTheme="minorHAnsi"/>
          <w:szCs w:val="28"/>
          <w:lang w:eastAsia="en-US"/>
        </w:rPr>
        <w:t>- объем средств химизации (минеральных удобрений), на приобретение и доставку которых выплачена субсидия (тонн).</w:t>
      </w:r>
    </w:p>
    <w:p w:rsidR="00E10A53" w:rsidRPr="00E10A53" w:rsidRDefault="00E10A53" w:rsidP="00E10A53">
      <w:pPr>
        <w:widowControl/>
        <w:autoSpaceDE w:val="0"/>
        <w:autoSpaceDN w:val="0"/>
        <w:spacing w:line="240" w:lineRule="auto"/>
        <w:ind w:firstLine="720"/>
        <w:textAlignment w:val="auto"/>
        <w:rPr>
          <w:rFonts w:ascii="Arial" w:eastAsiaTheme="minorHAnsi" w:hAnsi="Arial" w:cs="Arial"/>
          <w:sz w:val="24"/>
          <w:szCs w:val="24"/>
          <w:lang w:eastAsia="en-US"/>
        </w:rPr>
      </w:pPr>
    </w:p>
    <w:p w:rsidR="00AA38D9" w:rsidRDefault="00E10A53" w:rsidP="00AA38D9">
      <w:pPr>
        <w:spacing w:line="240" w:lineRule="auto"/>
        <w:ind w:firstLine="708"/>
        <w:textAlignment w:val="auto"/>
        <w:rPr>
          <w:rFonts w:ascii="Arial" w:eastAsiaTheme="minorHAnsi" w:hAnsi="Arial" w:cs="Arial"/>
          <w:sz w:val="24"/>
          <w:szCs w:val="24"/>
          <w:lang w:eastAsia="en-US"/>
        </w:rPr>
      </w:pPr>
      <w:r w:rsidRPr="00E10A53">
        <w:rPr>
          <w:szCs w:val="28"/>
        </w:rPr>
        <w:t xml:space="preserve">При расчете объема субсидии, подлежащего возврату в краевой бюджет, используются только положительные </w:t>
      </w:r>
      <w:proofErr w:type="gramStart"/>
      <w:r w:rsidRPr="00E10A53">
        <w:rPr>
          <w:szCs w:val="28"/>
        </w:rPr>
        <w:t xml:space="preserve">значения </w:t>
      </w:r>
      <w:r w:rsidRPr="00E10A53">
        <w:rPr>
          <w:rFonts w:ascii="Arial" w:eastAsiaTheme="minorHAnsi" w:hAnsi="Arial" w:cs="Arial"/>
          <w:noProof/>
          <w:sz w:val="24"/>
          <w:szCs w:val="24"/>
        </w:rPr>
        <w:drawing>
          <wp:anchor distT="0" distB="0" distL="114300" distR="114300" simplePos="0" relativeHeight="251658240" behindDoc="0" locked="0" layoutInCell="1" allowOverlap="1">
            <wp:simplePos x="0" y="0"/>
            <wp:positionH relativeFrom="column">
              <wp:posOffset>3633470</wp:posOffset>
            </wp:positionH>
            <wp:positionV relativeFrom="paragraph">
              <wp:posOffset>200025</wp:posOffset>
            </wp:positionV>
            <wp:extent cx="266700" cy="276225"/>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anchor>
        </w:drawing>
      </w:r>
      <w:r w:rsidRPr="00E10A53">
        <w:rPr>
          <w:rFonts w:ascii="Arial" w:eastAsiaTheme="minorHAnsi" w:hAnsi="Arial" w:cs="Arial"/>
          <w:sz w:val="24"/>
          <w:szCs w:val="24"/>
          <w:lang w:eastAsia="en-US"/>
        </w:rPr>
        <w:t>.</w:t>
      </w:r>
      <w:proofErr w:type="gramEnd"/>
      <w:r w:rsidR="00AA38D9">
        <w:rPr>
          <w:rFonts w:ascii="Arial" w:eastAsiaTheme="minorHAnsi" w:hAnsi="Arial" w:cs="Arial"/>
          <w:sz w:val="24"/>
          <w:szCs w:val="24"/>
          <w:lang w:eastAsia="en-US"/>
        </w:rPr>
        <w:t xml:space="preserve">    .</w:t>
      </w:r>
    </w:p>
    <w:p w:rsidR="009C7BE0" w:rsidRPr="009C7BE0" w:rsidRDefault="009C7BE0" w:rsidP="00AA38D9">
      <w:pPr>
        <w:spacing w:line="240" w:lineRule="auto"/>
        <w:ind w:firstLine="708"/>
        <w:textAlignment w:val="auto"/>
        <w:rPr>
          <w:szCs w:val="28"/>
        </w:rPr>
      </w:pPr>
      <w:r w:rsidRPr="009C7BE0">
        <w:rPr>
          <w:szCs w:val="28"/>
        </w:rPr>
        <w:t>20. Субсидия подлежит возврату в краевой бюджет в полном объеме в течение 30 календарных дней со дня получения требования Минсельхозпищепрома Камчатского края в случаях:</w:t>
      </w:r>
    </w:p>
    <w:p w:rsidR="009C7BE0" w:rsidRPr="009C7BE0" w:rsidRDefault="009C7BE0" w:rsidP="009C7BE0">
      <w:pPr>
        <w:spacing w:line="240" w:lineRule="auto"/>
        <w:ind w:firstLine="709"/>
        <w:rPr>
          <w:szCs w:val="28"/>
        </w:rPr>
      </w:pPr>
      <w:r w:rsidRPr="009C7BE0">
        <w:rPr>
          <w:szCs w:val="28"/>
        </w:rPr>
        <w:t xml:space="preserve">1) непредоставления в срок до 15 сентября года предоставления субсидии, отчета о достижении показателей результативности предоставления субсидии (приложение № 2 к </w:t>
      </w:r>
      <w:r w:rsidRPr="003E5A42">
        <w:rPr>
          <w:szCs w:val="28"/>
        </w:rPr>
        <w:t>Соглашению о государственной поддержке), с приложением копий актов об использовании средств химизации (минеральных удобрений), заверенных получателем субсидии</w:t>
      </w:r>
      <w:r w:rsidR="009A4D5E" w:rsidRPr="003E5A42">
        <w:rPr>
          <w:szCs w:val="28"/>
        </w:rPr>
        <w:t xml:space="preserve"> и учреждением, на которое</w:t>
      </w:r>
      <w:r w:rsidR="00DD7B30" w:rsidRPr="003E5A42">
        <w:rPr>
          <w:szCs w:val="28"/>
        </w:rPr>
        <w:t xml:space="preserve"> Министерством сельского хозяйства Российской Федерации</w:t>
      </w:r>
      <w:r w:rsidR="009A4D5E" w:rsidRPr="003E5A42">
        <w:rPr>
          <w:szCs w:val="28"/>
        </w:rPr>
        <w:t xml:space="preserve"> возложены полномочия по мониторингу плодородия почв земель сельскохозяйственного назначения </w:t>
      </w:r>
      <w:r w:rsidR="003E5A42" w:rsidRPr="003E5A42">
        <w:rPr>
          <w:szCs w:val="28"/>
        </w:rPr>
        <w:t>на территории Камчатского края</w:t>
      </w:r>
      <w:r w:rsidRPr="003E5A42">
        <w:rPr>
          <w:szCs w:val="28"/>
        </w:rPr>
        <w:t>;</w:t>
      </w:r>
    </w:p>
    <w:p w:rsidR="009C7BE0" w:rsidRPr="009C7BE0" w:rsidRDefault="009C7BE0" w:rsidP="009C7BE0">
      <w:pPr>
        <w:spacing w:line="240" w:lineRule="auto"/>
        <w:ind w:firstLine="709"/>
        <w:rPr>
          <w:szCs w:val="28"/>
        </w:rPr>
      </w:pPr>
      <w:r w:rsidRPr="009C7BE0">
        <w:rPr>
          <w:szCs w:val="28"/>
        </w:rPr>
        <w:t xml:space="preserve">2) невнесение в почву средств химизации (минеральных удобрений), заявленных на предоставление субсидии в году предоставления субсидии. </w:t>
      </w:r>
    </w:p>
    <w:p w:rsidR="009C7BE0" w:rsidRDefault="009C7BE0" w:rsidP="000A1BE6">
      <w:pPr>
        <w:spacing w:line="240" w:lineRule="auto"/>
        <w:ind w:firstLine="709"/>
        <w:rPr>
          <w:szCs w:val="28"/>
        </w:rPr>
      </w:pPr>
    </w:p>
    <w:p w:rsidR="00C72F34" w:rsidRDefault="00C72F34" w:rsidP="000A1BE6">
      <w:pPr>
        <w:spacing w:line="240" w:lineRule="auto"/>
        <w:ind w:firstLine="709"/>
        <w:rPr>
          <w:szCs w:val="28"/>
        </w:rPr>
      </w:pPr>
    </w:p>
    <w:p w:rsidR="008E3C5C" w:rsidRDefault="008E3C5C" w:rsidP="000A1BE6">
      <w:pPr>
        <w:spacing w:line="240" w:lineRule="auto"/>
        <w:ind w:firstLine="709"/>
        <w:rPr>
          <w:szCs w:val="28"/>
        </w:rPr>
      </w:pPr>
    </w:p>
    <w:p w:rsidR="008E3C5C" w:rsidRDefault="008E3C5C" w:rsidP="000A1BE6">
      <w:pPr>
        <w:spacing w:line="240" w:lineRule="auto"/>
        <w:ind w:firstLine="709"/>
        <w:rPr>
          <w:szCs w:val="28"/>
        </w:rPr>
      </w:pPr>
    </w:p>
    <w:p w:rsidR="008E3C5C" w:rsidRDefault="008E3C5C" w:rsidP="000A1BE6">
      <w:pPr>
        <w:spacing w:line="240" w:lineRule="auto"/>
        <w:ind w:firstLine="709"/>
        <w:rPr>
          <w:szCs w:val="28"/>
        </w:rPr>
      </w:pPr>
    </w:p>
    <w:p w:rsidR="008E3C5C" w:rsidRDefault="008E3C5C" w:rsidP="000A1BE6">
      <w:pPr>
        <w:spacing w:line="240" w:lineRule="auto"/>
        <w:ind w:firstLine="709"/>
        <w:rPr>
          <w:szCs w:val="28"/>
        </w:rPr>
      </w:pPr>
    </w:p>
    <w:p w:rsidR="008E3C5C" w:rsidRDefault="008E3C5C" w:rsidP="000A1BE6">
      <w:pPr>
        <w:spacing w:line="240" w:lineRule="auto"/>
        <w:ind w:firstLine="709"/>
        <w:rPr>
          <w:szCs w:val="28"/>
        </w:rPr>
      </w:pPr>
    </w:p>
    <w:p w:rsidR="008E3C5C" w:rsidRDefault="008E3C5C" w:rsidP="000A1BE6">
      <w:pPr>
        <w:spacing w:line="240" w:lineRule="auto"/>
        <w:ind w:firstLine="709"/>
        <w:rPr>
          <w:szCs w:val="28"/>
        </w:rPr>
      </w:pPr>
    </w:p>
    <w:p w:rsidR="008E3C5C" w:rsidRDefault="008E3C5C" w:rsidP="000A1BE6">
      <w:pPr>
        <w:spacing w:line="240" w:lineRule="auto"/>
        <w:ind w:firstLine="709"/>
        <w:rPr>
          <w:szCs w:val="28"/>
        </w:rPr>
      </w:pPr>
    </w:p>
    <w:p w:rsidR="008E3C5C" w:rsidRDefault="008E3C5C" w:rsidP="000A1BE6">
      <w:pPr>
        <w:spacing w:line="240" w:lineRule="auto"/>
        <w:ind w:firstLine="709"/>
        <w:rPr>
          <w:szCs w:val="28"/>
        </w:rPr>
      </w:pPr>
    </w:p>
    <w:p w:rsidR="00C72F34" w:rsidRPr="00C72F34" w:rsidRDefault="00C72F34" w:rsidP="00C72F34">
      <w:pPr>
        <w:spacing w:line="240" w:lineRule="auto"/>
        <w:ind w:left="5387"/>
        <w:rPr>
          <w:szCs w:val="28"/>
        </w:rPr>
      </w:pPr>
      <w:r w:rsidRPr="00C72F34">
        <w:rPr>
          <w:szCs w:val="28"/>
        </w:rPr>
        <w:t>Приложение 2 к приказу Министерства сельского хозяйства, пищевой и перерабатывающей промышленности Камчатского края от «___</w:t>
      </w:r>
      <w:proofErr w:type="gramStart"/>
      <w:r w:rsidRPr="00C72F34">
        <w:rPr>
          <w:szCs w:val="28"/>
        </w:rPr>
        <w:t>_»_</w:t>
      </w:r>
      <w:proofErr w:type="gramEnd"/>
      <w:r w:rsidRPr="00C72F34">
        <w:rPr>
          <w:szCs w:val="28"/>
        </w:rPr>
        <w:t>______2018 №_________</w:t>
      </w:r>
    </w:p>
    <w:p w:rsidR="00C72F34" w:rsidRPr="00C72F34" w:rsidRDefault="00C72F34" w:rsidP="00C72F34">
      <w:pPr>
        <w:spacing w:line="240" w:lineRule="auto"/>
        <w:ind w:firstLine="709"/>
        <w:rPr>
          <w:szCs w:val="28"/>
        </w:rPr>
      </w:pPr>
    </w:p>
    <w:p w:rsidR="00C72F34" w:rsidRPr="00C72F34" w:rsidRDefault="00C72F34" w:rsidP="00C72F34">
      <w:pPr>
        <w:spacing w:line="240" w:lineRule="auto"/>
        <w:ind w:firstLine="709"/>
        <w:jc w:val="center"/>
        <w:rPr>
          <w:szCs w:val="28"/>
        </w:rPr>
      </w:pPr>
      <w:r w:rsidRPr="00C72F34">
        <w:rPr>
          <w:szCs w:val="28"/>
        </w:rPr>
        <w:t>Порядок</w:t>
      </w:r>
    </w:p>
    <w:p w:rsidR="00C72F34" w:rsidRPr="00C72F34" w:rsidRDefault="00C72F34" w:rsidP="00C72F34">
      <w:pPr>
        <w:spacing w:line="240" w:lineRule="auto"/>
        <w:ind w:firstLine="709"/>
        <w:jc w:val="center"/>
        <w:rPr>
          <w:szCs w:val="28"/>
        </w:rPr>
      </w:pPr>
      <w:r w:rsidRPr="00C72F34">
        <w:rPr>
          <w:szCs w:val="28"/>
        </w:rPr>
        <w:t>предоставления субсидии на возмещение части затрат, связанных с приобретением и доставкой семян для выращивания однолетних трав, зерновых и зернобобовых культур</w:t>
      </w:r>
    </w:p>
    <w:p w:rsidR="00C72F34" w:rsidRPr="00C72F34" w:rsidRDefault="00C72F34" w:rsidP="00C72F34">
      <w:pPr>
        <w:spacing w:line="240" w:lineRule="auto"/>
        <w:ind w:firstLine="709"/>
        <w:rPr>
          <w:szCs w:val="28"/>
        </w:rPr>
      </w:pPr>
    </w:p>
    <w:p w:rsidR="00C72F34" w:rsidRPr="00C72F34" w:rsidRDefault="00C72F34" w:rsidP="00C72F34">
      <w:pPr>
        <w:spacing w:line="240" w:lineRule="auto"/>
        <w:ind w:firstLine="709"/>
        <w:rPr>
          <w:szCs w:val="28"/>
        </w:rPr>
      </w:pPr>
    </w:p>
    <w:p w:rsidR="00C72F34" w:rsidRPr="00C72F34" w:rsidRDefault="00C72F34" w:rsidP="00C72F34">
      <w:pPr>
        <w:spacing w:line="240" w:lineRule="auto"/>
        <w:ind w:firstLine="709"/>
        <w:rPr>
          <w:szCs w:val="28"/>
        </w:rPr>
      </w:pPr>
      <w:r w:rsidRPr="00C72F34">
        <w:rPr>
          <w:szCs w:val="28"/>
        </w:rPr>
        <w:t>1. Настоящий Порядок разработан в целях реализации подпрограммы «Развитие растениеводства и мелиорации земель сельскохозяйственного назначения"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29.11.2013 № 523-П (далее - Госпрограмма), в соответствии со статьей 78 Бюджетного кодекса Российской Федерации 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цели, порядок и условия предоставления субсидий сельскохозяйственным товаропроизводителям Камчатского края (признаваемым таковыми в соответствии с частью 1 статьи 3 Федерального закона от 29.12.2006 № 264-ФЗ "О развитии сельского хозяйства", за исключением граждан, ведущих личное подсобное хозяйство) на возмещение части затрат, связанных с приобретением и доставкой семян для выращивания однолетних трав, зерновых и зернобобовых культур) (далее соответственно - субсидии, получатели субсидии).</w:t>
      </w:r>
    </w:p>
    <w:p w:rsidR="00C72F34" w:rsidRPr="00C72F34" w:rsidRDefault="00C72F34" w:rsidP="00C72F34">
      <w:pPr>
        <w:spacing w:line="240" w:lineRule="auto"/>
        <w:ind w:firstLine="709"/>
        <w:rPr>
          <w:szCs w:val="28"/>
        </w:rPr>
      </w:pPr>
      <w:r w:rsidRPr="00C72F34">
        <w:rPr>
          <w:szCs w:val="28"/>
        </w:rPr>
        <w:t>2. Получатели субсидий должны соответствовать на первое число месяца, предшествующего месяцу предоставления документов для получения субсидии, следующим требованиям:</w:t>
      </w:r>
    </w:p>
    <w:p w:rsidR="00C72F34" w:rsidRPr="00C72F34" w:rsidRDefault="00C72F34" w:rsidP="00C72F34">
      <w:pPr>
        <w:spacing w:line="240" w:lineRule="auto"/>
        <w:ind w:firstLine="709"/>
        <w:rPr>
          <w:szCs w:val="28"/>
        </w:rPr>
      </w:pPr>
      <w:r w:rsidRPr="00C72F34">
        <w:rPr>
          <w:szCs w:val="28"/>
        </w:rPr>
        <w:t>1)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72F34" w:rsidRPr="00C72F34" w:rsidRDefault="00C72F34" w:rsidP="00C72F34">
      <w:pPr>
        <w:spacing w:line="240" w:lineRule="auto"/>
        <w:ind w:firstLine="709"/>
        <w:rPr>
          <w:szCs w:val="28"/>
        </w:rPr>
      </w:pPr>
      <w:r w:rsidRPr="00C72F34">
        <w:rPr>
          <w:szCs w:val="28"/>
        </w:rPr>
        <w:t>2) у получателей субсидии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Камчатского края и иная просроченная задолженность перед бюджетом Камчатского края;</w:t>
      </w:r>
    </w:p>
    <w:p w:rsidR="00C72F34" w:rsidRPr="00C72F34" w:rsidRDefault="00C72F34" w:rsidP="00C72F34">
      <w:pPr>
        <w:spacing w:line="240" w:lineRule="auto"/>
        <w:ind w:firstLine="709"/>
        <w:rPr>
          <w:szCs w:val="28"/>
        </w:rPr>
      </w:pPr>
      <w:r w:rsidRPr="00C72F34">
        <w:rPr>
          <w:szCs w:val="28"/>
        </w:rPr>
        <w:t xml:space="preserve">3) получатели субсидии не должны являться иностранными юридическими лицами, а также российскими юридическими лицами, в уставном (складочном) </w:t>
      </w:r>
      <w:r w:rsidRPr="00C72F34">
        <w:rPr>
          <w:szCs w:val="28"/>
        </w:rPr>
        <w:lastRenderedPageBreak/>
        <w:t>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72F34" w:rsidRPr="00C72F34" w:rsidRDefault="00C72F34" w:rsidP="00C72F34">
      <w:pPr>
        <w:spacing w:line="240" w:lineRule="auto"/>
        <w:ind w:firstLine="709"/>
        <w:rPr>
          <w:szCs w:val="28"/>
        </w:rPr>
      </w:pPr>
      <w:r w:rsidRPr="00C72F34">
        <w:rPr>
          <w:szCs w:val="28"/>
        </w:rPr>
        <w:t>4) получатели субсидий не должны получать средства из краевого бюджета в соответствии с иными нормативными правовыми актами, муниципальными правовыми актами на цели, установленные настоящим порядком;</w:t>
      </w:r>
    </w:p>
    <w:p w:rsidR="00C72F34" w:rsidRPr="00C72F34" w:rsidRDefault="00C72F34" w:rsidP="00C72F34">
      <w:pPr>
        <w:spacing w:line="240" w:lineRule="auto"/>
        <w:ind w:firstLine="709"/>
        <w:rPr>
          <w:szCs w:val="28"/>
        </w:rPr>
      </w:pPr>
      <w:r w:rsidRPr="00C72F34">
        <w:rPr>
          <w:szCs w:val="28"/>
        </w:rPr>
        <w:t>5)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C72F34" w:rsidRPr="00C72F34" w:rsidRDefault="00C72F34" w:rsidP="00C72F34">
      <w:pPr>
        <w:spacing w:line="240" w:lineRule="auto"/>
        <w:ind w:firstLine="709"/>
        <w:rPr>
          <w:szCs w:val="28"/>
        </w:rPr>
      </w:pPr>
      <w:r w:rsidRPr="00C72F34">
        <w:rPr>
          <w:szCs w:val="28"/>
        </w:rPr>
        <w:t xml:space="preserve">3. Субсидия предоставляется Министерством сельского хозяйства, пищевой и перерабатывающей промышленности Камчатского края (далее - Минсельхозпищепром Камчатского края) в пределах бюджетных ассигнований, предусмотренных в краевом бюджете на соответствующий финансовый год и плановый период, в пределах лимитов бюджетных обязательств, доведенных в установленном порядке. </w:t>
      </w:r>
    </w:p>
    <w:p w:rsidR="00C72F34" w:rsidRPr="00C72F34" w:rsidRDefault="00C72F34" w:rsidP="00C72F34">
      <w:pPr>
        <w:spacing w:line="240" w:lineRule="auto"/>
        <w:ind w:firstLine="709"/>
        <w:rPr>
          <w:szCs w:val="28"/>
        </w:rPr>
      </w:pPr>
      <w:r w:rsidRPr="00C72F34">
        <w:rPr>
          <w:szCs w:val="28"/>
        </w:rPr>
        <w:t>4. Субсидия предоставляется получателям субсидии при соблюдении следующих условий:</w:t>
      </w:r>
    </w:p>
    <w:p w:rsidR="00C72F34" w:rsidRPr="00C72F34" w:rsidRDefault="00C72F34" w:rsidP="00C72F34">
      <w:pPr>
        <w:spacing w:line="240" w:lineRule="auto"/>
        <w:ind w:firstLine="709"/>
        <w:rPr>
          <w:szCs w:val="28"/>
        </w:rPr>
      </w:pPr>
      <w:r w:rsidRPr="00C72F34">
        <w:rPr>
          <w:szCs w:val="28"/>
        </w:rPr>
        <w:t>1) предоставление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w:t>
      </w:r>
      <w:r w:rsidR="008E3C5C">
        <w:rPr>
          <w:szCs w:val="28"/>
        </w:rPr>
        <w:t>мчатского края (за исключением п</w:t>
      </w:r>
      <w:r w:rsidRPr="00C72F34">
        <w:rPr>
          <w:szCs w:val="28"/>
        </w:rPr>
        <w:t xml:space="preserve">олучателей субсидии, которые начали хозяйственную деятельность в отчетном финансовом году, а также сельхозтоваропроизводителей, не являющихся </w:t>
      </w:r>
      <w:r w:rsidR="008E3C5C">
        <w:rPr>
          <w:szCs w:val="28"/>
        </w:rPr>
        <w:t>п</w:t>
      </w:r>
      <w:r w:rsidRPr="00C72F34">
        <w:rPr>
          <w:szCs w:val="28"/>
        </w:rPr>
        <w:t>олучателями субсидий в рамках реализации Госпрограммы в году</w:t>
      </w:r>
      <w:r w:rsidR="00D43E57">
        <w:rPr>
          <w:szCs w:val="28"/>
        </w:rPr>
        <w:t>,</w:t>
      </w:r>
      <w:r w:rsidRPr="00C72F34">
        <w:rPr>
          <w:szCs w:val="28"/>
        </w:rPr>
        <w:t xml:space="preserve"> предшествующем году обращения за предоставлением субсидии);</w:t>
      </w:r>
    </w:p>
    <w:p w:rsidR="00C72F34" w:rsidRPr="00C72F34" w:rsidRDefault="00C72F34" w:rsidP="00C72F34">
      <w:pPr>
        <w:spacing w:line="240" w:lineRule="auto"/>
        <w:ind w:firstLine="709"/>
        <w:rPr>
          <w:szCs w:val="28"/>
        </w:rPr>
      </w:pPr>
      <w:r w:rsidRPr="00C72F34">
        <w:rPr>
          <w:szCs w:val="28"/>
        </w:rPr>
        <w:t>2) заключение с Минсельхозпищепромом Камчатского края Соглашения о государственной поддержке по форме согласно приложению 1 к настоящему порядку;</w:t>
      </w:r>
    </w:p>
    <w:p w:rsidR="00C72F34" w:rsidRPr="00C72F34" w:rsidRDefault="00C72F34" w:rsidP="00C72F34">
      <w:pPr>
        <w:spacing w:line="240" w:lineRule="auto"/>
        <w:ind w:firstLine="709"/>
        <w:rPr>
          <w:szCs w:val="28"/>
        </w:rPr>
      </w:pPr>
      <w:r w:rsidRPr="00C72F34">
        <w:rPr>
          <w:szCs w:val="28"/>
        </w:rPr>
        <w:t>3) семена для выращивания однолетних и многолетних трав, зерновых и зернобобовых культур, на приобретение которых предоставляется субсидия, должны быть доставлены на территорию Камчатского края (приобретены, в случае приобретения у поставщиков</w:t>
      </w:r>
      <w:r w:rsidR="00D748B1">
        <w:rPr>
          <w:szCs w:val="28"/>
        </w:rPr>
        <w:t>,</w:t>
      </w:r>
      <w:r w:rsidRPr="00C72F34">
        <w:rPr>
          <w:szCs w:val="28"/>
        </w:rPr>
        <w:t xml:space="preserve"> расположенных на территории Камчатского края) в срок не ранее 9 месяцев до момента обращения в Минсельхозпищепром Камчатского края и сопровождаться сертификатами соответствия (декларацией соответствия), подтверждающими их срок годности. </w:t>
      </w:r>
    </w:p>
    <w:p w:rsidR="00C72F34" w:rsidRPr="00C72F34" w:rsidRDefault="00C72F34" w:rsidP="00C72F34">
      <w:pPr>
        <w:spacing w:line="240" w:lineRule="auto"/>
        <w:ind w:firstLine="709"/>
        <w:rPr>
          <w:szCs w:val="28"/>
        </w:rPr>
      </w:pPr>
      <w:r w:rsidRPr="00C72F34">
        <w:rPr>
          <w:szCs w:val="28"/>
        </w:rPr>
        <w:t xml:space="preserve">5. Для получения субсидии </w:t>
      </w:r>
      <w:r w:rsidR="008E3C5C">
        <w:rPr>
          <w:szCs w:val="28"/>
        </w:rPr>
        <w:t>п</w:t>
      </w:r>
      <w:r w:rsidRPr="00C72F34">
        <w:rPr>
          <w:szCs w:val="28"/>
        </w:rPr>
        <w:t xml:space="preserve">олучатель субсидии не позднее 15 сентября года предоставления субсидии представляет в </w:t>
      </w:r>
      <w:proofErr w:type="spellStart"/>
      <w:r w:rsidRPr="00C72F34">
        <w:rPr>
          <w:szCs w:val="28"/>
        </w:rPr>
        <w:t>Минисельхозпищепром</w:t>
      </w:r>
      <w:proofErr w:type="spellEnd"/>
      <w:r w:rsidRPr="00C72F34">
        <w:rPr>
          <w:szCs w:val="28"/>
        </w:rPr>
        <w:t xml:space="preserve"> Камчатского края следующие документы:</w:t>
      </w:r>
    </w:p>
    <w:p w:rsidR="00C72F34" w:rsidRPr="00C72F34" w:rsidRDefault="00C72F34" w:rsidP="00C72F34">
      <w:pPr>
        <w:spacing w:line="240" w:lineRule="auto"/>
        <w:ind w:firstLine="709"/>
        <w:rPr>
          <w:szCs w:val="28"/>
        </w:rPr>
      </w:pPr>
      <w:r w:rsidRPr="00C72F34">
        <w:rPr>
          <w:szCs w:val="28"/>
        </w:rPr>
        <w:t>1) заявление на заключение соглашения о предоставлении субсидии по форме согласно приложению 1 к настоящему Порядку (при первом обращении в текущем финансовом году);</w:t>
      </w:r>
    </w:p>
    <w:p w:rsidR="00C72F34" w:rsidRPr="00C72F34" w:rsidRDefault="00C72F34" w:rsidP="00C72F34">
      <w:pPr>
        <w:spacing w:line="240" w:lineRule="auto"/>
        <w:ind w:firstLine="709"/>
        <w:rPr>
          <w:szCs w:val="28"/>
        </w:rPr>
      </w:pPr>
      <w:r w:rsidRPr="00C72F34">
        <w:rPr>
          <w:szCs w:val="28"/>
        </w:rPr>
        <w:lastRenderedPageBreak/>
        <w:t>2) заявление на предоставление субсидии по форме согласно приложению 2 к настоящему Порядку, с приложением документов, подтверждающих</w:t>
      </w:r>
      <w:r w:rsidR="00D748B1">
        <w:rPr>
          <w:szCs w:val="28"/>
        </w:rPr>
        <w:t xml:space="preserve"> </w:t>
      </w:r>
      <w:proofErr w:type="gramStart"/>
      <w:r w:rsidRPr="00C72F34">
        <w:rPr>
          <w:szCs w:val="28"/>
        </w:rPr>
        <w:t>фактический</w:t>
      </w:r>
      <w:proofErr w:type="gramEnd"/>
      <w:r w:rsidRPr="00C72F34">
        <w:rPr>
          <w:szCs w:val="28"/>
        </w:rPr>
        <w:t xml:space="preserve"> объем произведенных затрат:</w:t>
      </w:r>
    </w:p>
    <w:p w:rsidR="00C72F34" w:rsidRPr="00C72F34" w:rsidRDefault="00C72F34" w:rsidP="00C72F34">
      <w:pPr>
        <w:spacing w:line="240" w:lineRule="auto"/>
        <w:ind w:firstLine="709"/>
        <w:rPr>
          <w:szCs w:val="28"/>
        </w:rPr>
      </w:pPr>
      <w:r w:rsidRPr="00C72F34">
        <w:rPr>
          <w:szCs w:val="28"/>
        </w:rPr>
        <w:t xml:space="preserve"> а) справка-расчет на предоставление субсидий по форме согласно приложению 3 к настоящему </w:t>
      </w:r>
      <w:r w:rsidR="00900FC6">
        <w:rPr>
          <w:szCs w:val="28"/>
        </w:rPr>
        <w:t>П</w:t>
      </w:r>
      <w:r w:rsidRPr="00C72F34">
        <w:rPr>
          <w:szCs w:val="28"/>
        </w:rPr>
        <w:t>орядку;</w:t>
      </w:r>
    </w:p>
    <w:p w:rsidR="00C72F34" w:rsidRPr="00C72F34" w:rsidRDefault="00C72F34" w:rsidP="00C72F34">
      <w:pPr>
        <w:spacing w:line="240" w:lineRule="auto"/>
        <w:ind w:firstLine="709"/>
        <w:rPr>
          <w:szCs w:val="28"/>
        </w:rPr>
      </w:pPr>
      <w:r w:rsidRPr="00C72F34">
        <w:rPr>
          <w:szCs w:val="28"/>
        </w:rPr>
        <w:t>б) договоры на поставку (приобретение, доставку) семян для выращивания однолетних и многолетних трав, зерновых и зернобобовых культур;</w:t>
      </w:r>
    </w:p>
    <w:p w:rsidR="00C72F34" w:rsidRPr="00C72F34" w:rsidRDefault="00C72F34" w:rsidP="00C72F34">
      <w:pPr>
        <w:spacing w:line="240" w:lineRule="auto"/>
        <w:ind w:firstLine="709"/>
        <w:rPr>
          <w:szCs w:val="28"/>
        </w:rPr>
      </w:pPr>
      <w:r w:rsidRPr="00C72F34">
        <w:rPr>
          <w:szCs w:val="28"/>
        </w:rPr>
        <w:t>в) документы, подтверждающ</w:t>
      </w:r>
      <w:r w:rsidR="00D748B1">
        <w:rPr>
          <w:szCs w:val="28"/>
        </w:rPr>
        <w:t xml:space="preserve">ие фактическую оплату и </w:t>
      </w:r>
      <w:r w:rsidRPr="00C72F34">
        <w:rPr>
          <w:szCs w:val="28"/>
        </w:rPr>
        <w:t>доставку семян для выращивания однолетних и многолетних трав, зерновых и зернобобовых культур, в том числе счета на оплату, счета-фактуры и/или накладные</w:t>
      </w:r>
      <w:r w:rsidR="00D748B1">
        <w:rPr>
          <w:szCs w:val="28"/>
        </w:rPr>
        <w:t>,</w:t>
      </w:r>
      <w:r w:rsidRPr="00C72F34">
        <w:rPr>
          <w:szCs w:val="28"/>
        </w:rPr>
        <w:t xml:space="preserve"> и/или акты приема-передачи;</w:t>
      </w:r>
    </w:p>
    <w:p w:rsidR="00C72F34" w:rsidRPr="00C72F34" w:rsidRDefault="00C72F34" w:rsidP="00C72F34">
      <w:pPr>
        <w:spacing w:line="240" w:lineRule="auto"/>
        <w:ind w:firstLine="709"/>
        <w:rPr>
          <w:szCs w:val="28"/>
        </w:rPr>
      </w:pPr>
      <w:r w:rsidRPr="00C72F34">
        <w:rPr>
          <w:szCs w:val="28"/>
        </w:rPr>
        <w:t>г) сертификаты соответствия (деклараци</w:t>
      </w:r>
      <w:r w:rsidR="00D748B1">
        <w:rPr>
          <w:szCs w:val="28"/>
        </w:rPr>
        <w:t>и</w:t>
      </w:r>
      <w:r w:rsidRPr="00C72F34">
        <w:rPr>
          <w:szCs w:val="28"/>
        </w:rPr>
        <w:t xml:space="preserve"> соответствия);</w:t>
      </w:r>
    </w:p>
    <w:p w:rsidR="00C72F34" w:rsidRPr="00C72F34" w:rsidRDefault="00C72F34" w:rsidP="00C72F34">
      <w:pPr>
        <w:spacing w:line="240" w:lineRule="auto"/>
        <w:ind w:firstLine="709"/>
        <w:rPr>
          <w:szCs w:val="28"/>
        </w:rPr>
      </w:pPr>
      <w:r w:rsidRPr="00C72F34">
        <w:rPr>
          <w:szCs w:val="28"/>
        </w:rPr>
        <w:t xml:space="preserve">д) </w:t>
      </w:r>
      <w:r w:rsidR="00D748B1">
        <w:rPr>
          <w:szCs w:val="28"/>
        </w:rPr>
        <w:t>протокол испытаний качества</w:t>
      </w:r>
      <w:r w:rsidRPr="00C72F34">
        <w:rPr>
          <w:szCs w:val="28"/>
        </w:rPr>
        <w:t xml:space="preserve"> семян, подтвержденные филиалом ФГБУ «Россельхозцентр» по Камчатскому краю</w:t>
      </w:r>
      <w:r w:rsidR="00900FC6">
        <w:rPr>
          <w:szCs w:val="28"/>
        </w:rPr>
        <w:t>,</w:t>
      </w:r>
      <w:r w:rsidRPr="00C72F34">
        <w:rPr>
          <w:szCs w:val="28"/>
        </w:rPr>
        <w:t xml:space="preserve"> или актов иной аккредитованной на выполнение вышеуказанных анализов (испытаний) лаборатории, расположенной на территории Камчатского края.</w:t>
      </w:r>
    </w:p>
    <w:p w:rsidR="00C72F34" w:rsidRPr="00C72F34" w:rsidRDefault="00C72F34" w:rsidP="00C72F34">
      <w:pPr>
        <w:spacing w:line="240" w:lineRule="auto"/>
        <w:ind w:firstLine="709"/>
        <w:rPr>
          <w:szCs w:val="28"/>
        </w:rPr>
      </w:pPr>
      <w:r w:rsidRPr="00C72F34">
        <w:rPr>
          <w:szCs w:val="28"/>
        </w:rPr>
        <w:t xml:space="preserve">е) собственноручно оформленное согласие на обработку персональных данных (в отношении индивидуальных предпринимателей, глав </w:t>
      </w:r>
      <w:r w:rsidR="00900FC6">
        <w:rPr>
          <w:szCs w:val="28"/>
        </w:rPr>
        <w:t>к</w:t>
      </w:r>
      <w:r w:rsidRPr="00C72F34">
        <w:rPr>
          <w:szCs w:val="28"/>
        </w:rPr>
        <w:t>рестьянского</w:t>
      </w:r>
      <w:r w:rsidR="00900FC6">
        <w:rPr>
          <w:szCs w:val="28"/>
        </w:rPr>
        <w:t xml:space="preserve"> (</w:t>
      </w:r>
      <w:r w:rsidRPr="00C72F34">
        <w:rPr>
          <w:szCs w:val="28"/>
        </w:rPr>
        <w:t>фермерского</w:t>
      </w:r>
      <w:r w:rsidR="00900FC6">
        <w:rPr>
          <w:szCs w:val="28"/>
        </w:rPr>
        <w:t>)</w:t>
      </w:r>
      <w:r w:rsidRPr="00C72F34">
        <w:rPr>
          <w:szCs w:val="28"/>
        </w:rPr>
        <w:t xml:space="preserve"> хозяйства);</w:t>
      </w:r>
    </w:p>
    <w:p w:rsidR="00C72F34" w:rsidRPr="00C72F34" w:rsidRDefault="00C72F34" w:rsidP="00C72F34">
      <w:pPr>
        <w:spacing w:line="240" w:lineRule="auto"/>
        <w:ind w:firstLine="709"/>
        <w:rPr>
          <w:szCs w:val="28"/>
        </w:rPr>
      </w:pPr>
      <w:r w:rsidRPr="00C72F34">
        <w:rPr>
          <w:szCs w:val="28"/>
        </w:rPr>
        <w:t xml:space="preserve">Документы, предусмотренные подпунктами б - д настоящего пункта могут быть предоставлены в виде копий при условии их качественной подготовки и заверения </w:t>
      </w:r>
      <w:r w:rsidR="008E3C5C">
        <w:rPr>
          <w:szCs w:val="28"/>
        </w:rPr>
        <w:t>п</w:t>
      </w:r>
      <w:r w:rsidRPr="00C72F34">
        <w:rPr>
          <w:szCs w:val="28"/>
        </w:rPr>
        <w:t xml:space="preserve">олучателем субсидии. </w:t>
      </w:r>
    </w:p>
    <w:p w:rsidR="00C72F34" w:rsidRPr="00C72F34" w:rsidRDefault="00C72F34" w:rsidP="00C72F34">
      <w:pPr>
        <w:spacing w:line="240" w:lineRule="auto"/>
        <w:ind w:firstLine="709"/>
        <w:rPr>
          <w:szCs w:val="28"/>
        </w:rPr>
      </w:pPr>
      <w:r w:rsidRPr="00C72F34">
        <w:rPr>
          <w:szCs w:val="28"/>
        </w:rPr>
        <w:t>3) в случае если заявления подписывает иное лицо, к ним должны быть приложены документы, подтверждающие полномочия лица, подписавшего заявления, заверенные в установленном порядке.</w:t>
      </w:r>
    </w:p>
    <w:p w:rsidR="00C72F34" w:rsidRPr="00C72F34" w:rsidRDefault="00C72F34" w:rsidP="00C72F34">
      <w:pPr>
        <w:spacing w:line="240" w:lineRule="auto"/>
        <w:ind w:firstLine="709"/>
        <w:rPr>
          <w:szCs w:val="28"/>
        </w:rPr>
      </w:pPr>
      <w:r w:rsidRPr="00C72F34">
        <w:rPr>
          <w:szCs w:val="28"/>
        </w:rPr>
        <w:t>6. Получатели субсидий несут ответственность за полноту и качество подготовки предоставляемых в Минсельхозпищепром Камчатского края документов, а также достоверность указанных в них сведений.</w:t>
      </w:r>
    </w:p>
    <w:p w:rsidR="00C72F34" w:rsidRPr="00C72F34" w:rsidRDefault="00900FC6" w:rsidP="00C72F34">
      <w:pPr>
        <w:spacing w:line="240" w:lineRule="auto"/>
        <w:ind w:firstLine="709"/>
        <w:rPr>
          <w:szCs w:val="28"/>
        </w:rPr>
      </w:pPr>
      <w:r>
        <w:rPr>
          <w:szCs w:val="28"/>
        </w:rPr>
        <w:t>7. При поступлении</w:t>
      </w:r>
      <w:r w:rsidR="00C72F34" w:rsidRPr="00C72F34">
        <w:rPr>
          <w:szCs w:val="28"/>
        </w:rPr>
        <w:t xml:space="preserve"> документов, предусмотренных пунктом 1 части 5 настоящего Порядка, 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и о постановке на учет в налоговом органе, а также сведения о просроченной задолженности по уплате начисленных налогов, сборов, а также иным обязательным платежам в бюджеты бюджетной системы Российской Федерации в отношении получателя субсидии.</w:t>
      </w:r>
    </w:p>
    <w:p w:rsidR="00C72F34" w:rsidRPr="00C72F34" w:rsidRDefault="00C72F34" w:rsidP="00C72F34">
      <w:pPr>
        <w:spacing w:line="240" w:lineRule="auto"/>
        <w:ind w:firstLine="709"/>
        <w:rPr>
          <w:szCs w:val="28"/>
        </w:rPr>
      </w:pPr>
      <w:r w:rsidRPr="00C72F34">
        <w:rPr>
          <w:szCs w:val="28"/>
        </w:rPr>
        <w:t xml:space="preserve">Получатель субсидии вправе по собственной инициативе предоставить в Минсельхозпищепром Камчатского края документы, содержащие сведения, указанные в части 2 настоящего Порядка, самостоятельно, при этом дата предоставления выписки уполномоченным органом не должна быть ранее </w:t>
      </w:r>
      <w:r w:rsidR="008E3C5C">
        <w:rPr>
          <w:szCs w:val="28"/>
        </w:rPr>
        <w:t>30-ти дней до дня обращения п</w:t>
      </w:r>
      <w:r w:rsidRPr="00C72F34">
        <w:rPr>
          <w:szCs w:val="28"/>
        </w:rPr>
        <w:t>олучателем субсидии в Минсельхозпищепром Камчатского края.</w:t>
      </w:r>
    </w:p>
    <w:p w:rsidR="00C72F34" w:rsidRPr="00C72F34" w:rsidRDefault="008E3C5C" w:rsidP="00C72F34">
      <w:pPr>
        <w:spacing w:line="240" w:lineRule="auto"/>
        <w:ind w:firstLine="709"/>
        <w:rPr>
          <w:szCs w:val="28"/>
        </w:rPr>
      </w:pPr>
      <w:r>
        <w:rPr>
          <w:szCs w:val="28"/>
        </w:rPr>
        <w:t>При предоставлении п</w:t>
      </w:r>
      <w:r w:rsidR="00C72F34" w:rsidRPr="00C72F34">
        <w:rPr>
          <w:szCs w:val="28"/>
        </w:rPr>
        <w:t>олучателем субсидии документов, содержащих сведения, указанные в абзаце первом настоящей части, Минсельхозпищепром Камчатского края соответствующий межведомственный запрос не направляет.</w:t>
      </w:r>
    </w:p>
    <w:p w:rsidR="00C72F34" w:rsidRPr="00C72F34" w:rsidRDefault="00C72F34" w:rsidP="00C72F34">
      <w:pPr>
        <w:spacing w:line="240" w:lineRule="auto"/>
        <w:ind w:firstLine="709"/>
        <w:rPr>
          <w:szCs w:val="28"/>
        </w:rPr>
      </w:pPr>
      <w:r w:rsidRPr="00C72F34">
        <w:rPr>
          <w:szCs w:val="28"/>
        </w:rPr>
        <w:t xml:space="preserve">8. Минсельхозпищепром Камчатского края рассматривает документы, </w:t>
      </w:r>
      <w:r w:rsidRPr="00C72F34">
        <w:rPr>
          <w:szCs w:val="28"/>
        </w:rPr>
        <w:lastRenderedPageBreak/>
        <w:t>представленные получателями субсидий, в течение 30 календарных дней со дня их поступления и принимает решения:</w:t>
      </w:r>
    </w:p>
    <w:p w:rsidR="00C72F34" w:rsidRPr="00C72F34" w:rsidRDefault="00C72F34" w:rsidP="00C72F34">
      <w:pPr>
        <w:spacing w:line="240" w:lineRule="auto"/>
        <w:ind w:firstLine="709"/>
        <w:rPr>
          <w:szCs w:val="28"/>
        </w:rPr>
      </w:pPr>
      <w:r w:rsidRPr="00C72F34">
        <w:rPr>
          <w:szCs w:val="28"/>
        </w:rPr>
        <w:t>1) о заключении Соглашения о предоставлении субсидии либо об отказе в заключении Соглашения о предоставлении субсидии;</w:t>
      </w:r>
    </w:p>
    <w:p w:rsidR="00C72F34" w:rsidRPr="00C72F34" w:rsidRDefault="00C72F34" w:rsidP="00C72F34">
      <w:pPr>
        <w:spacing w:line="240" w:lineRule="auto"/>
        <w:ind w:firstLine="709"/>
        <w:rPr>
          <w:szCs w:val="28"/>
        </w:rPr>
      </w:pPr>
      <w:r w:rsidRPr="00C72F34">
        <w:rPr>
          <w:szCs w:val="28"/>
        </w:rPr>
        <w:t>2) о предоставлении субсидии и ее размере либо об отказе в предоставлении субсидии.</w:t>
      </w:r>
    </w:p>
    <w:p w:rsidR="00C72F34" w:rsidRPr="00C72F34" w:rsidRDefault="00C72F34" w:rsidP="00C72F34">
      <w:pPr>
        <w:spacing w:line="240" w:lineRule="auto"/>
        <w:ind w:firstLine="709"/>
        <w:rPr>
          <w:szCs w:val="28"/>
        </w:rPr>
      </w:pPr>
      <w:r w:rsidRPr="00C72F34">
        <w:rPr>
          <w:szCs w:val="28"/>
        </w:rPr>
        <w:t>Минсельхозпищепром Камчатского края письменно уведомляет получателя субсидии о принятом решении в течение срока, установленного абзаце</w:t>
      </w:r>
      <w:r w:rsidR="00900FC6">
        <w:rPr>
          <w:szCs w:val="28"/>
        </w:rPr>
        <w:t>м</w:t>
      </w:r>
      <w:r w:rsidRPr="00C72F34">
        <w:rPr>
          <w:szCs w:val="28"/>
        </w:rPr>
        <w:t xml:space="preserve"> 1 части 8 настоящего Порядка.</w:t>
      </w:r>
    </w:p>
    <w:p w:rsidR="00C72F34" w:rsidRPr="00C72F34" w:rsidRDefault="00C72F34" w:rsidP="00C72F34">
      <w:pPr>
        <w:spacing w:line="240" w:lineRule="auto"/>
        <w:ind w:firstLine="709"/>
        <w:rPr>
          <w:szCs w:val="28"/>
        </w:rPr>
      </w:pPr>
      <w:r w:rsidRPr="00C72F34">
        <w:rPr>
          <w:szCs w:val="28"/>
        </w:rPr>
        <w:t>9. Минсельхозпищепром</w:t>
      </w:r>
      <w:r w:rsidR="00900FC6">
        <w:rPr>
          <w:szCs w:val="28"/>
        </w:rPr>
        <w:t xml:space="preserve"> </w:t>
      </w:r>
      <w:r w:rsidR="00900FC6" w:rsidRPr="00C72F34">
        <w:rPr>
          <w:szCs w:val="28"/>
        </w:rPr>
        <w:t xml:space="preserve">Камчатского края </w:t>
      </w:r>
      <w:r w:rsidRPr="00C72F34">
        <w:rPr>
          <w:szCs w:val="28"/>
        </w:rPr>
        <w:t>совместно с уведомлением о принятии решения о предоставлении субсидии направляет получателю субсидии Соглашение о предоставлении субсидии по форме согласно приложению 1 к настоящему порядку для подписания.</w:t>
      </w:r>
    </w:p>
    <w:p w:rsidR="00C72F34" w:rsidRPr="00C72F34" w:rsidRDefault="00C72F34" w:rsidP="00C72F34">
      <w:pPr>
        <w:spacing w:line="240" w:lineRule="auto"/>
        <w:ind w:firstLine="709"/>
        <w:rPr>
          <w:szCs w:val="28"/>
        </w:rPr>
      </w:pPr>
      <w:r w:rsidRPr="00C72F34">
        <w:rPr>
          <w:szCs w:val="28"/>
        </w:rPr>
        <w:t>Если получатель субсидии в течение 5 календарных дней со дня получения им Соглашения о предоставлении субсидии не предоставил в адрес Минсельхозпищепрома Камчатского края подписанное Соглашение о предоставлении субсидии, это расценивается как односторонний отказ получателя субсидии от получения субсидии.</w:t>
      </w:r>
    </w:p>
    <w:p w:rsidR="00C72F34" w:rsidRPr="00C72F34" w:rsidRDefault="00C72F34" w:rsidP="00C72F34">
      <w:pPr>
        <w:spacing w:line="240" w:lineRule="auto"/>
        <w:ind w:firstLine="709"/>
        <w:rPr>
          <w:szCs w:val="28"/>
        </w:rPr>
      </w:pPr>
      <w:r w:rsidRPr="00C72F34">
        <w:rPr>
          <w:szCs w:val="28"/>
        </w:rPr>
        <w:t>10.  Основанием для отказа в заключении Соглашения о предоставлении субсидии является несоблюдение получателем субсидий требований, предусмотренных частью 2 настоящего Порядка.</w:t>
      </w:r>
    </w:p>
    <w:p w:rsidR="00C72F34" w:rsidRPr="00C72F34" w:rsidRDefault="00C72F34" w:rsidP="00C72F34">
      <w:pPr>
        <w:spacing w:line="240" w:lineRule="auto"/>
        <w:ind w:firstLine="709"/>
        <w:rPr>
          <w:szCs w:val="28"/>
        </w:rPr>
      </w:pPr>
      <w:r w:rsidRPr="00C72F34">
        <w:rPr>
          <w:szCs w:val="28"/>
        </w:rPr>
        <w:t>11. Основаниями для отказа получателю субсидии в предоставлении субсидии являются:</w:t>
      </w:r>
    </w:p>
    <w:p w:rsidR="00C72F34" w:rsidRPr="00C72F34" w:rsidRDefault="00C72F34" w:rsidP="00C72F34">
      <w:pPr>
        <w:spacing w:line="240" w:lineRule="auto"/>
        <w:ind w:firstLine="709"/>
        <w:rPr>
          <w:szCs w:val="28"/>
        </w:rPr>
      </w:pPr>
      <w:r w:rsidRPr="00C72F34">
        <w:rPr>
          <w:szCs w:val="28"/>
        </w:rPr>
        <w:t>1) обращение в Минсельхозпищепром Камчатского края за предоставлением субсидии позднее срока, установленного абзацем 1 части 5 настоящего Порядка;</w:t>
      </w:r>
    </w:p>
    <w:p w:rsidR="00C72F34" w:rsidRPr="00C72F34" w:rsidRDefault="00C72F34" w:rsidP="00C72F34">
      <w:pPr>
        <w:spacing w:line="240" w:lineRule="auto"/>
        <w:ind w:firstLine="709"/>
        <w:rPr>
          <w:szCs w:val="28"/>
        </w:rPr>
      </w:pPr>
      <w:r w:rsidRPr="00C72F34">
        <w:rPr>
          <w:szCs w:val="28"/>
        </w:rPr>
        <w:t>2) отсутствие предоставленного в Минсельхозпищепром Камчатского края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w:t>
      </w:r>
      <w:r w:rsidR="008E3C5C">
        <w:rPr>
          <w:szCs w:val="28"/>
        </w:rPr>
        <w:t>м Камчатского края (для п</w:t>
      </w:r>
      <w:r w:rsidRPr="00C72F34">
        <w:rPr>
          <w:szCs w:val="28"/>
        </w:rPr>
        <w:t>олучателей субсидии в рамках реализации Госпрограммы в году</w:t>
      </w:r>
      <w:r w:rsidR="00900FC6">
        <w:rPr>
          <w:szCs w:val="28"/>
        </w:rPr>
        <w:t>,</w:t>
      </w:r>
      <w:r w:rsidRPr="00C72F34">
        <w:rPr>
          <w:szCs w:val="28"/>
        </w:rPr>
        <w:t xml:space="preserve"> предшествующему году обращения за предоставлением субсидии);</w:t>
      </w:r>
    </w:p>
    <w:p w:rsidR="00C72F34" w:rsidRPr="00C72F34" w:rsidRDefault="00C72F34" w:rsidP="00C72F34">
      <w:pPr>
        <w:spacing w:line="240" w:lineRule="auto"/>
        <w:ind w:firstLine="709"/>
        <w:rPr>
          <w:szCs w:val="28"/>
        </w:rPr>
      </w:pPr>
      <w:r w:rsidRPr="00C72F34">
        <w:rPr>
          <w:szCs w:val="28"/>
        </w:rPr>
        <w:t xml:space="preserve">3) </w:t>
      </w:r>
      <w:r w:rsidR="00E279F0" w:rsidRPr="009C7BE0">
        <w:rPr>
          <w:szCs w:val="28"/>
        </w:rPr>
        <w:t>несоответствие документов, представленных получателем субсидии, требованиям, установленным пунктом 2 части 5 настоящего Порядка</w:t>
      </w:r>
      <w:r w:rsidR="00E279F0">
        <w:rPr>
          <w:szCs w:val="28"/>
        </w:rPr>
        <w:t>,</w:t>
      </w:r>
      <w:r w:rsidR="00E279F0" w:rsidRPr="009C7BE0">
        <w:rPr>
          <w:szCs w:val="28"/>
        </w:rPr>
        <w:t xml:space="preserve"> </w:t>
      </w:r>
      <w:r w:rsidR="00E279F0">
        <w:rPr>
          <w:szCs w:val="28"/>
        </w:rPr>
        <w:t>либо непредставление (представление не в полном объёме) указанных документов,</w:t>
      </w:r>
      <w:r w:rsidR="00E279F0" w:rsidRPr="009C7BE0">
        <w:rPr>
          <w:szCs w:val="28"/>
        </w:rPr>
        <w:t xml:space="preserve"> либо недостоверность сведений, указанных в них</w:t>
      </w:r>
      <w:r w:rsidRPr="00C72F34">
        <w:rPr>
          <w:szCs w:val="28"/>
        </w:rPr>
        <w:t>;</w:t>
      </w:r>
    </w:p>
    <w:p w:rsidR="00C72F34" w:rsidRPr="00C72F34" w:rsidRDefault="00C72F34" w:rsidP="00C72F34">
      <w:pPr>
        <w:spacing w:line="240" w:lineRule="auto"/>
        <w:ind w:firstLine="709"/>
        <w:rPr>
          <w:szCs w:val="28"/>
        </w:rPr>
      </w:pPr>
      <w:r w:rsidRPr="00C72F34">
        <w:rPr>
          <w:szCs w:val="28"/>
        </w:rPr>
        <w:t>4) 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rsidR="00C72F34" w:rsidRPr="00C72F34" w:rsidRDefault="00C72F34" w:rsidP="00C72F34">
      <w:pPr>
        <w:spacing w:line="240" w:lineRule="auto"/>
        <w:ind w:firstLine="709"/>
        <w:rPr>
          <w:szCs w:val="28"/>
        </w:rPr>
      </w:pPr>
      <w:r w:rsidRPr="00C72F34">
        <w:rPr>
          <w:szCs w:val="28"/>
        </w:rPr>
        <w:t>12. Расчет объема субсидии, предоставляемой на приобретение и доставку</w:t>
      </w:r>
      <w:r w:rsidR="00452E6D" w:rsidRPr="00452E6D">
        <w:rPr>
          <w:szCs w:val="28"/>
        </w:rPr>
        <w:t xml:space="preserve"> </w:t>
      </w:r>
      <w:r w:rsidR="00452E6D" w:rsidRPr="00900FC6">
        <w:rPr>
          <w:szCs w:val="28"/>
        </w:rPr>
        <w:t>семян для выращивания однолетних и многолетних трав, зерновых и зернобобовых культур</w:t>
      </w:r>
      <w:r w:rsidRPr="00C72F34">
        <w:rPr>
          <w:szCs w:val="28"/>
        </w:rPr>
        <w:t>, производится по формуле:</w:t>
      </w:r>
    </w:p>
    <w:p w:rsidR="00C72F34" w:rsidRPr="00C72F34" w:rsidRDefault="00C72F34" w:rsidP="00C72F34">
      <w:pPr>
        <w:spacing w:line="240" w:lineRule="auto"/>
        <w:ind w:firstLine="709"/>
        <w:rPr>
          <w:szCs w:val="28"/>
        </w:rPr>
      </w:pPr>
    </w:p>
    <w:p w:rsidR="00900FC6" w:rsidRPr="00900FC6" w:rsidRDefault="00900FC6" w:rsidP="00900FC6">
      <w:pPr>
        <w:spacing w:line="240" w:lineRule="auto"/>
        <w:ind w:firstLine="709"/>
        <w:rPr>
          <w:szCs w:val="28"/>
        </w:rPr>
      </w:pPr>
      <w:r w:rsidRPr="00900FC6">
        <w:rPr>
          <w:noProof/>
          <w:szCs w:val="28"/>
        </w:rPr>
        <w:drawing>
          <wp:inline distT="0" distB="0" distL="0" distR="0" wp14:anchorId="0569FFEA" wp14:editId="4E8B6DDA">
            <wp:extent cx="87630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r w:rsidRPr="00900FC6">
        <w:rPr>
          <w:szCs w:val="28"/>
        </w:rPr>
        <w:t>, где:</w:t>
      </w:r>
    </w:p>
    <w:p w:rsidR="00900FC6" w:rsidRPr="00900FC6" w:rsidRDefault="00900FC6" w:rsidP="00900FC6">
      <w:pPr>
        <w:spacing w:line="240" w:lineRule="auto"/>
        <w:ind w:firstLine="709"/>
        <w:rPr>
          <w:szCs w:val="28"/>
        </w:rPr>
      </w:pPr>
    </w:p>
    <w:p w:rsidR="00900FC6" w:rsidRPr="00900FC6" w:rsidRDefault="00900FC6" w:rsidP="00900FC6">
      <w:pPr>
        <w:spacing w:line="240" w:lineRule="auto"/>
        <w:ind w:firstLine="709"/>
        <w:rPr>
          <w:szCs w:val="28"/>
        </w:rPr>
      </w:pPr>
      <w:r w:rsidRPr="00900FC6">
        <w:rPr>
          <w:noProof/>
          <w:szCs w:val="28"/>
        </w:rPr>
        <w:lastRenderedPageBreak/>
        <w:drawing>
          <wp:inline distT="0" distB="0" distL="0" distR="0" wp14:anchorId="560226BA" wp14:editId="2B9481F1">
            <wp:extent cx="180975" cy="26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900FC6">
        <w:rPr>
          <w:szCs w:val="28"/>
        </w:rPr>
        <w:t xml:space="preserve"> - объем субсидии, предоставляемой на возмещение затрат, связанных с приобретением и доставкой семян для выращивания однолетних и многолетних трав, зерновых и зернобобовых культур;</w:t>
      </w:r>
    </w:p>
    <w:p w:rsidR="00900FC6" w:rsidRPr="00900FC6" w:rsidRDefault="00900FC6" w:rsidP="00900FC6">
      <w:pPr>
        <w:spacing w:line="240" w:lineRule="auto"/>
        <w:ind w:firstLine="709"/>
        <w:rPr>
          <w:szCs w:val="28"/>
        </w:rPr>
      </w:pPr>
      <w:r w:rsidRPr="00900FC6">
        <w:rPr>
          <w:noProof/>
          <w:szCs w:val="28"/>
        </w:rPr>
        <w:drawing>
          <wp:inline distT="0" distB="0" distL="0" distR="0" wp14:anchorId="7B49C241" wp14:editId="57AE314C">
            <wp:extent cx="238125"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304800"/>
                    </a:xfrm>
                    <a:prstGeom prst="rect">
                      <a:avLst/>
                    </a:prstGeom>
                    <a:noFill/>
                    <a:ln>
                      <a:noFill/>
                    </a:ln>
                  </pic:spPr>
                </pic:pic>
              </a:graphicData>
            </a:graphic>
          </wp:inline>
        </w:drawing>
      </w:r>
      <w:r w:rsidRPr="00900FC6">
        <w:rPr>
          <w:szCs w:val="28"/>
        </w:rPr>
        <w:t xml:space="preserve"> - объем затрат на приобретение и доставку семян для выращивания однолетних и многолетних трав, зерновых и зернобобовых культур, посев которых планируется в году предоставления субсидии;</w:t>
      </w:r>
    </w:p>
    <w:p w:rsidR="00900FC6" w:rsidRPr="00900FC6" w:rsidRDefault="00900FC6" w:rsidP="00900FC6">
      <w:pPr>
        <w:spacing w:line="240" w:lineRule="auto"/>
        <w:ind w:firstLine="709"/>
        <w:rPr>
          <w:szCs w:val="28"/>
        </w:rPr>
      </w:pPr>
      <w:r w:rsidRPr="00900FC6">
        <w:rPr>
          <w:noProof/>
          <w:szCs w:val="28"/>
        </w:rPr>
        <w:drawing>
          <wp:inline distT="0" distB="0" distL="0" distR="0" wp14:anchorId="50A609D9" wp14:editId="0CD4B07D">
            <wp:extent cx="247650" cy="266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900FC6">
        <w:rPr>
          <w:szCs w:val="28"/>
        </w:rPr>
        <w:t xml:space="preserve"> - ставка, утвержденная Минсельхозпищепромом Камчатского края.</w:t>
      </w:r>
    </w:p>
    <w:p w:rsidR="00C72F34" w:rsidRPr="00C72F34" w:rsidRDefault="00C72F34" w:rsidP="00C72F34">
      <w:pPr>
        <w:spacing w:line="240" w:lineRule="auto"/>
        <w:ind w:firstLine="709"/>
        <w:rPr>
          <w:szCs w:val="28"/>
        </w:rPr>
      </w:pPr>
      <w:r w:rsidRPr="00C72F34">
        <w:rPr>
          <w:szCs w:val="28"/>
        </w:rPr>
        <w:t>13. Для предоставления субсидии на приобретение и доставку семян для выращивания однолетних и многолетних трав, зерновых и зернобобовых культур, посев которых планируется в году предоставления субсидии, ставка принимается равной 80 %.</w:t>
      </w:r>
    </w:p>
    <w:p w:rsidR="00C72F34" w:rsidRPr="00C72F34" w:rsidRDefault="00C72F34" w:rsidP="00C72F34">
      <w:pPr>
        <w:spacing w:line="240" w:lineRule="auto"/>
        <w:ind w:firstLine="709"/>
        <w:rPr>
          <w:szCs w:val="28"/>
        </w:rPr>
      </w:pPr>
      <w:r w:rsidRPr="00C72F34">
        <w:rPr>
          <w:szCs w:val="28"/>
        </w:rPr>
        <w:t xml:space="preserve">14. Обязательным условием предоставления субсидии является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w:t>
      </w:r>
      <w:proofErr w:type="spellStart"/>
      <w:r w:rsidRPr="00C72F34">
        <w:rPr>
          <w:szCs w:val="28"/>
        </w:rPr>
        <w:t>Cоглашению</w:t>
      </w:r>
      <w:proofErr w:type="spellEnd"/>
      <w:r w:rsidRPr="00C72F34">
        <w:rPr>
          <w:szCs w:val="28"/>
        </w:rPr>
        <w:t xml:space="preserve">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 целей и порядка ее предоставления.</w:t>
      </w:r>
    </w:p>
    <w:p w:rsidR="00C72F34" w:rsidRPr="00C72F34" w:rsidRDefault="00C72F34" w:rsidP="00C72F34">
      <w:pPr>
        <w:spacing w:line="240" w:lineRule="auto"/>
        <w:ind w:firstLine="709"/>
        <w:rPr>
          <w:szCs w:val="28"/>
        </w:rPr>
      </w:pPr>
      <w:r w:rsidRPr="00C72F34">
        <w:rPr>
          <w:szCs w:val="28"/>
        </w:rPr>
        <w:t>15. 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rsidR="00C72F34" w:rsidRPr="00C72F34" w:rsidRDefault="00C72F34" w:rsidP="00C72F34">
      <w:pPr>
        <w:spacing w:line="240" w:lineRule="auto"/>
        <w:ind w:firstLine="709"/>
        <w:rPr>
          <w:szCs w:val="28"/>
        </w:rPr>
      </w:pPr>
      <w:r w:rsidRPr="00C72F34">
        <w:rPr>
          <w:szCs w:val="28"/>
        </w:rPr>
        <w:t>16. 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 субсидии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C72F34" w:rsidRPr="00C72F34" w:rsidRDefault="00C72F34" w:rsidP="00C72F34">
      <w:pPr>
        <w:spacing w:line="240" w:lineRule="auto"/>
        <w:ind w:firstLine="709"/>
        <w:rPr>
          <w:szCs w:val="28"/>
        </w:rPr>
      </w:pPr>
      <w:r w:rsidRPr="00C72F34">
        <w:rPr>
          <w:szCs w:val="28"/>
        </w:rPr>
        <w:t xml:space="preserve">17. Обязательным условием предоставления субсидии, включаемым в Соглашение о предоставлении субсидии, является предоставление отчета о достижении показателей результативности предоставления субсидии (приложение № 2 к Соглашению о государственной поддержке), с приложением копий актов </w:t>
      </w:r>
      <w:r w:rsidR="00452E6D" w:rsidRPr="00452E6D">
        <w:rPr>
          <w:szCs w:val="28"/>
        </w:rPr>
        <w:t>расхода семян и посадочного материала</w:t>
      </w:r>
      <w:r w:rsidRPr="00C72F34">
        <w:rPr>
          <w:szCs w:val="28"/>
        </w:rPr>
        <w:t xml:space="preserve">, заверенных </w:t>
      </w:r>
      <w:r w:rsidRPr="00B72A3B">
        <w:rPr>
          <w:szCs w:val="28"/>
        </w:rPr>
        <w:t>получателем субсидии</w:t>
      </w:r>
      <w:r w:rsidR="00452E6D" w:rsidRPr="00B72A3B">
        <w:rPr>
          <w:szCs w:val="28"/>
        </w:rPr>
        <w:t xml:space="preserve"> и </w:t>
      </w:r>
      <w:r w:rsidR="00AD53A8" w:rsidRPr="00B72A3B">
        <w:rPr>
          <w:szCs w:val="28"/>
        </w:rPr>
        <w:t>филиалом ФГБУ «Россельхозцентр» по Камчатскому краю</w:t>
      </w:r>
      <w:r w:rsidR="00C14A1E" w:rsidRPr="00B72A3B">
        <w:rPr>
          <w:szCs w:val="28"/>
        </w:rPr>
        <w:t xml:space="preserve"> либо </w:t>
      </w:r>
      <w:r w:rsidR="00B72A3B">
        <w:rPr>
          <w:szCs w:val="28"/>
        </w:rPr>
        <w:t>иной</w:t>
      </w:r>
      <w:r w:rsidR="00C14A1E" w:rsidRPr="00B72A3B">
        <w:rPr>
          <w:szCs w:val="28"/>
        </w:rPr>
        <w:t xml:space="preserve"> организацией, уполномоченной</w:t>
      </w:r>
      <w:r w:rsidR="00B72A3B" w:rsidRPr="00B72A3B">
        <w:rPr>
          <w:szCs w:val="28"/>
        </w:rPr>
        <w:t xml:space="preserve"> Министерством сельского хозяйства Российской Федерации</w:t>
      </w:r>
      <w:r w:rsidR="00C14A1E" w:rsidRPr="00B72A3B">
        <w:rPr>
          <w:szCs w:val="28"/>
        </w:rPr>
        <w:t xml:space="preserve"> на осуществление сертификации семян и посевного материала</w:t>
      </w:r>
      <w:r w:rsidR="00B72A3B">
        <w:rPr>
          <w:szCs w:val="28"/>
        </w:rPr>
        <w:t xml:space="preserve"> на территории Камчатского края</w:t>
      </w:r>
      <w:r w:rsidR="00C14A1E">
        <w:rPr>
          <w:szCs w:val="28"/>
        </w:rPr>
        <w:t>,</w:t>
      </w:r>
      <w:r w:rsidRPr="00C72F34">
        <w:rPr>
          <w:szCs w:val="28"/>
        </w:rPr>
        <w:t xml:space="preserve"> в срок до 15 сентября года предоставления субсидии.</w:t>
      </w:r>
    </w:p>
    <w:p w:rsidR="00C72F34" w:rsidRPr="00C72F34" w:rsidRDefault="00C72F34" w:rsidP="00C72F34">
      <w:pPr>
        <w:spacing w:line="240" w:lineRule="auto"/>
        <w:ind w:firstLine="709"/>
        <w:rPr>
          <w:szCs w:val="28"/>
        </w:rPr>
      </w:pPr>
      <w:r w:rsidRPr="00C72F34">
        <w:rPr>
          <w:szCs w:val="28"/>
        </w:rPr>
        <w:t xml:space="preserve">18. Перечисление субсидии на счета получателей субсидии, открытые ими в кредитных организациях, осуществляется путем предоставления в </w:t>
      </w:r>
      <w:r w:rsidRPr="00C72F34">
        <w:rPr>
          <w:szCs w:val="28"/>
        </w:rPr>
        <w:lastRenderedPageBreak/>
        <w:t>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десяти рабочих дней после для принятия решения о предоставлении субсидии.</w:t>
      </w:r>
    </w:p>
    <w:p w:rsidR="00C72F34" w:rsidRPr="00C72F34" w:rsidRDefault="00C72F34" w:rsidP="00C72F34">
      <w:pPr>
        <w:spacing w:line="240" w:lineRule="auto"/>
        <w:ind w:firstLine="709"/>
        <w:rPr>
          <w:szCs w:val="28"/>
        </w:rPr>
      </w:pPr>
      <w:r w:rsidRPr="00C72F34">
        <w:rPr>
          <w:szCs w:val="28"/>
        </w:rPr>
        <w:t>19. В случае если получатель субсидии не произвел посев семян для выращивания однолетних и многолетних трав, зерновых и зернобобовых культур в объеме, заявленном на предоставление субсидии, субсидия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 в объеме, рассчитанном по формуле:</w:t>
      </w:r>
    </w:p>
    <w:p w:rsidR="00C72F34" w:rsidRPr="00C72F34" w:rsidRDefault="00C72F34" w:rsidP="00C72F34">
      <w:pPr>
        <w:spacing w:line="240" w:lineRule="auto"/>
        <w:ind w:firstLine="709"/>
        <w:rPr>
          <w:szCs w:val="28"/>
        </w:rPr>
      </w:pPr>
    </w:p>
    <w:p w:rsidR="00AD53A8" w:rsidRPr="00AD53A8" w:rsidRDefault="00AD53A8" w:rsidP="00AD53A8">
      <w:pPr>
        <w:spacing w:line="240" w:lineRule="auto"/>
        <w:ind w:firstLine="709"/>
        <w:rPr>
          <w:szCs w:val="28"/>
        </w:rPr>
      </w:pPr>
      <w:r w:rsidRPr="00AD53A8">
        <w:rPr>
          <w:noProof/>
          <w:szCs w:val="28"/>
        </w:rPr>
        <w:drawing>
          <wp:inline distT="0" distB="0" distL="0" distR="0" wp14:anchorId="3FF7DB11" wp14:editId="229BEE93">
            <wp:extent cx="85725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304800"/>
                    </a:xfrm>
                    <a:prstGeom prst="rect">
                      <a:avLst/>
                    </a:prstGeom>
                    <a:noFill/>
                    <a:ln>
                      <a:noFill/>
                    </a:ln>
                  </pic:spPr>
                </pic:pic>
              </a:graphicData>
            </a:graphic>
          </wp:inline>
        </w:drawing>
      </w:r>
      <w:r w:rsidRPr="00AD53A8">
        <w:rPr>
          <w:szCs w:val="28"/>
        </w:rPr>
        <w:t>, где:</w:t>
      </w:r>
    </w:p>
    <w:p w:rsidR="00AD53A8" w:rsidRPr="00AD53A8" w:rsidRDefault="00AD53A8" w:rsidP="00AD53A8">
      <w:pPr>
        <w:spacing w:line="240" w:lineRule="auto"/>
        <w:ind w:firstLine="709"/>
        <w:rPr>
          <w:szCs w:val="28"/>
        </w:rPr>
      </w:pPr>
    </w:p>
    <w:p w:rsidR="00AD53A8" w:rsidRPr="00AD53A8" w:rsidRDefault="00AD53A8" w:rsidP="00AD53A8">
      <w:pPr>
        <w:spacing w:line="240" w:lineRule="auto"/>
        <w:ind w:firstLine="709"/>
        <w:rPr>
          <w:szCs w:val="28"/>
        </w:rPr>
      </w:pPr>
      <w:r w:rsidRPr="00AD53A8">
        <w:rPr>
          <w:noProof/>
          <w:szCs w:val="28"/>
        </w:rPr>
        <w:drawing>
          <wp:inline distT="0" distB="0" distL="0" distR="0" wp14:anchorId="531C373F" wp14:editId="7C804E6A">
            <wp:extent cx="209550" cy="304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AD53A8">
        <w:rPr>
          <w:szCs w:val="28"/>
        </w:rPr>
        <w:t xml:space="preserve"> - объем субсидии, подлежащий возврату в краевой бюджет;</w:t>
      </w:r>
    </w:p>
    <w:p w:rsidR="00AD53A8" w:rsidRPr="00AD53A8" w:rsidRDefault="00AD53A8" w:rsidP="00AD53A8">
      <w:pPr>
        <w:spacing w:line="240" w:lineRule="auto"/>
        <w:ind w:firstLine="709"/>
        <w:rPr>
          <w:szCs w:val="28"/>
        </w:rPr>
      </w:pPr>
      <w:r w:rsidRPr="00AD53A8">
        <w:rPr>
          <w:noProof/>
          <w:szCs w:val="28"/>
        </w:rPr>
        <w:drawing>
          <wp:inline distT="0" distB="0" distL="0" distR="0" wp14:anchorId="614D333D" wp14:editId="69B39961">
            <wp:extent cx="180975"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AD53A8">
        <w:rPr>
          <w:szCs w:val="28"/>
        </w:rPr>
        <w:t xml:space="preserve"> - объем субсидии, предоставленной на возмещение части затрат, связанных с приобретением и доставкой семян для выращивания однолетних и многолетних трав, зерновых и зернобобовых культур;</w:t>
      </w:r>
    </w:p>
    <w:p w:rsidR="00AD53A8" w:rsidRPr="00AD53A8" w:rsidRDefault="00AD53A8" w:rsidP="00AD53A8">
      <w:pPr>
        <w:spacing w:line="240" w:lineRule="auto"/>
        <w:ind w:firstLine="709"/>
        <w:rPr>
          <w:szCs w:val="28"/>
        </w:rPr>
      </w:pPr>
      <w:r w:rsidRPr="00AD53A8">
        <w:rPr>
          <w:noProof/>
          <w:szCs w:val="28"/>
        </w:rPr>
        <w:drawing>
          <wp:inline distT="0" distB="0" distL="0" distR="0" wp14:anchorId="2A0FFF7F" wp14:editId="42C97C22">
            <wp:extent cx="26670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Pr="00AD53A8">
        <w:rPr>
          <w:szCs w:val="28"/>
        </w:rPr>
        <w:t xml:space="preserve"> - коэффициент возврата субсидии, рассчитывается по формуле:</w:t>
      </w:r>
    </w:p>
    <w:p w:rsidR="00AD53A8" w:rsidRPr="00AD53A8" w:rsidRDefault="00AD53A8" w:rsidP="00AD53A8">
      <w:pPr>
        <w:spacing w:line="240" w:lineRule="auto"/>
        <w:ind w:firstLine="709"/>
        <w:rPr>
          <w:szCs w:val="28"/>
        </w:rPr>
      </w:pPr>
    </w:p>
    <w:p w:rsidR="00AD53A8" w:rsidRPr="00AD53A8" w:rsidRDefault="00AD53A8" w:rsidP="00AD53A8">
      <w:pPr>
        <w:spacing w:line="240" w:lineRule="auto"/>
        <w:ind w:firstLine="709"/>
        <w:rPr>
          <w:szCs w:val="28"/>
        </w:rPr>
      </w:pPr>
      <w:r w:rsidRPr="00AD53A8">
        <w:rPr>
          <w:noProof/>
          <w:szCs w:val="28"/>
        </w:rPr>
        <w:drawing>
          <wp:inline distT="0" distB="0" distL="0" distR="0" wp14:anchorId="46AC0BC1" wp14:editId="514BB810">
            <wp:extent cx="1257300" cy="304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00" cy="304800"/>
                    </a:xfrm>
                    <a:prstGeom prst="rect">
                      <a:avLst/>
                    </a:prstGeom>
                    <a:noFill/>
                    <a:ln>
                      <a:noFill/>
                    </a:ln>
                  </pic:spPr>
                </pic:pic>
              </a:graphicData>
            </a:graphic>
          </wp:inline>
        </w:drawing>
      </w:r>
      <w:r w:rsidRPr="00AD53A8">
        <w:rPr>
          <w:szCs w:val="28"/>
        </w:rPr>
        <w:t>, где:</w:t>
      </w:r>
    </w:p>
    <w:p w:rsidR="00AD53A8" w:rsidRPr="00AD53A8" w:rsidRDefault="00AD53A8" w:rsidP="00AD53A8">
      <w:pPr>
        <w:spacing w:line="240" w:lineRule="auto"/>
        <w:ind w:firstLine="709"/>
        <w:rPr>
          <w:szCs w:val="28"/>
        </w:rPr>
      </w:pPr>
    </w:p>
    <w:p w:rsidR="00AD53A8" w:rsidRPr="00AD53A8" w:rsidRDefault="00AD53A8" w:rsidP="00AD53A8">
      <w:pPr>
        <w:spacing w:line="240" w:lineRule="auto"/>
        <w:ind w:firstLine="709"/>
        <w:rPr>
          <w:szCs w:val="28"/>
        </w:rPr>
      </w:pPr>
      <w:r w:rsidRPr="00AD53A8">
        <w:rPr>
          <w:noProof/>
          <w:szCs w:val="28"/>
        </w:rPr>
        <w:drawing>
          <wp:inline distT="0" distB="0" distL="0" distR="0" wp14:anchorId="60E12C8E" wp14:editId="39772F42">
            <wp:extent cx="323850"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Pr="00AD53A8">
        <w:rPr>
          <w:szCs w:val="28"/>
        </w:rPr>
        <w:t xml:space="preserve"> - объем посеянных семян для выращивания однолетних и многолетних трав, зерновых и зернобобовых культур (тонн);</w:t>
      </w:r>
    </w:p>
    <w:p w:rsidR="00AD53A8" w:rsidRPr="00AD53A8" w:rsidRDefault="00AD53A8" w:rsidP="00AD53A8">
      <w:pPr>
        <w:spacing w:line="240" w:lineRule="auto"/>
        <w:ind w:firstLine="709"/>
        <w:rPr>
          <w:szCs w:val="28"/>
        </w:rPr>
      </w:pPr>
      <w:r w:rsidRPr="00AD53A8">
        <w:rPr>
          <w:noProof/>
          <w:szCs w:val="28"/>
        </w:rPr>
        <w:drawing>
          <wp:inline distT="0" distB="0" distL="0" distR="0" wp14:anchorId="2C5CD17E" wp14:editId="7FDD926E">
            <wp:extent cx="24765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650" cy="304800"/>
                    </a:xfrm>
                    <a:prstGeom prst="rect">
                      <a:avLst/>
                    </a:prstGeom>
                    <a:noFill/>
                    <a:ln>
                      <a:noFill/>
                    </a:ln>
                  </pic:spPr>
                </pic:pic>
              </a:graphicData>
            </a:graphic>
          </wp:inline>
        </w:drawing>
      </w:r>
      <w:r w:rsidRPr="00AD53A8">
        <w:rPr>
          <w:szCs w:val="28"/>
        </w:rPr>
        <w:t xml:space="preserve"> - объем семян для выращивания однолетних и многолетних трав, зерновых и зернобобовых культур, на приобретение и доставку которых выплачена субсидия (тонн).</w:t>
      </w:r>
    </w:p>
    <w:p w:rsidR="00AD53A8" w:rsidRPr="00AD53A8" w:rsidRDefault="00955410" w:rsidP="00AD53A8">
      <w:pPr>
        <w:spacing w:line="240" w:lineRule="auto"/>
        <w:ind w:firstLine="709"/>
        <w:rPr>
          <w:szCs w:val="28"/>
        </w:rPr>
      </w:pPr>
      <w:r w:rsidRPr="00AD53A8">
        <w:rPr>
          <w:noProof/>
          <w:szCs w:val="28"/>
        </w:rPr>
        <w:drawing>
          <wp:anchor distT="0" distB="0" distL="114300" distR="114300" simplePos="0" relativeHeight="251659264" behindDoc="0" locked="0" layoutInCell="1" allowOverlap="1">
            <wp:simplePos x="0" y="0"/>
            <wp:positionH relativeFrom="column">
              <wp:posOffset>3738245</wp:posOffset>
            </wp:positionH>
            <wp:positionV relativeFrom="paragraph">
              <wp:posOffset>191770</wp:posOffset>
            </wp:positionV>
            <wp:extent cx="266700" cy="304800"/>
            <wp:effectExtent l="0" t="0" r="0" b="0"/>
            <wp:wrapThrough wrapText="bothSides">
              <wp:wrapPolygon edited="0">
                <wp:start x="0" y="2700"/>
                <wp:lineTo x="0" y="14850"/>
                <wp:lineTo x="7714" y="17550"/>
                <wp:lineTo x="18514" y="17550"/>
                <wp:lineTo x="13886" y="2700"/>
                <wp:lineTo x="0" y="2700"/>
              </wp:wrapPolygon>
            </wp:wrapThrough>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anchor>
        </w:drawing>
      </w:r>
      <w:r w:rsidR="00AD53A8" w:rsidRPr="00AD53A8">
        <w:rPr>
          <w:szCs w:val="28"/>
        </w:rPr>
        <w:t>При расчете объема субсидии, подлежащего возврату в краевой бюджет, используютс</w:t>
      </w:r>
      <w:r>
        <w:rPr>
          <w:szCs w:val="28"/>
        </w:rPr>
        <w:t xml:space="preserve">я только положительные </w:t>
      </w:r>
      <w:proofErr w:type="gramStart"/>
      <w:r>
        <w:rPr>
          <w:szCs w:val="28"/>
        </w:rPr>
        <w:t xml:space="preserve">значения </w:t>
      </w:r>
      <w:r w:rsidR="00AD53A8" w:rsidRPr="00AD53A8">
        <w:rPr>
          <w:szCs w:val="28"/>
        </w:rPr>
        <w:t>.</w:t>
      </w:r>
      <w:proofErr w:type="gramEnd"/>
    </w:p>
    <w:p w:rsidR="00C72F34" w:rsidRPr="00C72F34" w:rsidRDefault="00C72F34" w:rsidP="00C72F34">
      <w:pPr>
        <w:spacing w:line="240" w:lineRule="auto"/>
        <w:ind w:firstLine="709"/>
        <w:rPr>
          <w:szCs w:val="28"/>
        </w:rPr>
      </w:pPr>
      <w:r w:rsidRPr="00C72F34">
        <w:rPr>
          <w:szCs w:val="28"/>
        </w:rPr>
        <w:t>20. Субсидия подлежит возврату в краевой бюджет в полном объеме в течение 30 календарных дней со дня получения требования Минсельхозпищепрома Камчатского края в случаях:</w:t>
      </w:r>
    </w:p>
    <w:p w:rsidR="00C72F34" w:rsidRPr="00C72F34" w:rsidRDefault="00C72F34" w:rsidP="00C72F34">
      <w:pPr>
        <w:spacing w:line="240" w:lineRule="auto"/>
        <w:ind w:firstLine="709"/>
        <w:rPr>
          <w:szCs w:val="28"/>
        </w:rPr>
      </w:pPr>
      <w:r w:rsidRPr="00C72F34">
        <w:rPr>
          <w:szCs w:val="28"/>
        </w:rPr>
        <w:t xml:space="preserve">1) </w:t>
      </w:r>
      <w:proofErr w:type="spellStart"/>
      <w:r w:rsidRPr="00C72F34">
        <w:rPr>
          <w:szCs w:val="28"/>
        </w:rPr>
        <w:t>непредоставление</w:t>
      </w:r>
      <w:proofErr w:type="spellEnd"/>
      <w:r w:rsidRPr="00C72F34">
        <w:rPr>
          <w:szCs w:val="28"/>
        </w:rPr>
        <w:t xml:space="preserve"> в срок до 15 сентября года предоставления субсидии отчета о достижении показателей результативности предоставления субсидии (приложение № 2 к Соглашению о государственной поддержке), с приложением </w:t>
      </w:r>
      <w:r w:rsidRPr="00B72A3B">
        <w:rPr>
          <w:szCs w:val="28"/>
        </w:rPr>
        <w:t xml:space="preserve">копий актов </w:t>
      </w:r>
      <w:r w:rsidR="00955410" w:rsidRPr="00B72A3B">
        <w:rPr>
          <w:szCs w:val="28"/>
        </w:rPr>
        <w:t>расхода</w:t>
      </w:r>
      <w:r w:rsidRPr="00B72A3B">
        <w:rPr>
          <w:szCs w:val="28"/>
        </w:rPr>
        <w:t xml:space="preserve"> </w:t>
      </w:r>
      <w:r w:rsidR="00955410" w:rsidRPr="00B72A3B">
        <w:rPr>
          <w:szCs w:val="28"/>
        </w:rPr>
        <w:t xml:space="preserve">семян и посадочного материала, заверенных получателем субсидии </w:t>
      </w:r>
      <w:r w:rsidR="00B72A3B" w:rsidRPr="00B72A3B">
        <w:rPr>
          <w:szCs w:val="28"/>
        </w:rPr>
        <w:t xml:space="preserve">и филиалом ФГБУ «Россельхозцентр» по Камчатскому краю либо </w:t>
      </w:r>
      <w:r w:rsidR="00B72A3B">
        <w:rPr>
          <w:szCs w:val="28"/>
        </w:rPr>
        <w:t>иной</w:t>
      </w:r>
      <w:r w:rsidR="00B72A3B" w:rsidRPr="00B72A3B">
        <w:rPr>
          <w:szCs w:val="28"/>
        </w:rPr>
        <w:t xml:space="preserve"> организацией, уполномоченной Министерством сельского хозяйства Российской Федерации на осуществление сертификации семян и посевного материала</w:t>
      </w:r>
      <w:r w:rsidR="00B72A3B">
        <w:rPr>
          <w:szCs w:val="28"/>
        </w:rPr>
        <w:t xml:space="preserve"> на территории Камчатского края</w:t>
      </w:r>
      <w:r w:rsidRPr="00C72F34">
        <w:rPr>
          <w:szCs w:val="28"/>
        </w:rPr>
        <w:t>;</w:t>
      </w:r>
    </w:p>
    <w:p w:rsidR="00C72F34" w:rsidRPr="00C72F34" w:rsidRDefault="00C72F34" w:rsidP="00C72F34">
      <w:pPr>
        <w:spacing w:line="240" w:lineRule="auto"/>
        <w:ind w:firstLine="709"/>
        <w:rPr>
          <w:szCs w:val="28"/>
        </w:rPr>
      </w:pPr>
      <w:r w:rsidRPr="00C72F34">
        <w:rPr>
          <w:szCs w:val="28"/>
        </w:rPr>
        <w:t xml:space="preserve">2) невнесение в почву семян, заявленных на предоставление субсидии в году предоставления субсидии. </w:t>
      </w:r>
    </w:p>
    <w:p w:rsidR="00C72F34" w:rsidRDefault="00C72F34" w:rsidP="00C72F34">
      <w:pPr>
        <w:spacing w:line="240" w:lineRule="auto"/>
        <w:ind w:firstLine="709"/>
        <w:rPr>
          <w:szCs w:val="28"/>
        </w:rPr>
      </w:pPr>
    </w:p>
    <w:p w:rsidR="00C72F34" w:rsidRPr="00C72F34" w:rsidRDefault="00C72F34" w:rsidP="00C72F34">
      <w:pPr>
        <w:spacing w:line="240" w:lineRule="auto"/>
        <w:ind w:left="5387"/>
        <w:rPr>
          <w:szCs w:val="28"/>
        </w:rPr>
      </w:pPr>
      <w:r w:rsidRPr="00C72F34">
        <w:rPr>
          <w:szCs w:val="28"/>
        </w:rPr>
        <w:lastRenderedPageBreak/>
        <w:t>Приложение 3 к приказу Министерства сельского хозяйства, пищевой и перерабатывающей промышленности Камчатского края от «___</w:t>
      </w:r>
      <w:proofErr w:type="gramStart"/>
      <w:r w:rsidRPr="00C72F34">
        <w:rPr>
          <w:szCs w:val="28"/>
        </w:rPr>
        <w:t>_»_</w:t>
      </w:r>
      <w:proofErr w:type="gramEnd"/>
      <w:r w:rsidRPr="00C72F34">
        <w:rPr>
          <w:szCs w:val="28"/>
        </w:rPr>
        <w:t>______2018 №_________</w:t>
      </w:r>
    </w:p>
    <w:p w:rsidR="00C72F34" w:rsidRPr="00C72F34" w:rsidRDefault="00C72F34" w:rsidP="00C72F34">
      <w:pPr>
        <w:spacing w:line="240" w:lineRule="auto"/>
        <w:ind w:firstLine="709"/>
        <w:rPr>
          <w:szCs w:val="28"/>
        </w:rPr>
      </w:pPr>
    </w:p>
    <w:p w:rsidR="00C72F34" w:rsidRPr="00C72F34" w:rsidRDefault="00C72F34" w:rsidP="00F03C7F">
      <w:pPr>
        <w:spacing w:line="240" w:lineRule="auto"/>
        <w:jc w:val="center"/>
        <w:rPr>
          <w:szCs w:val="28"/>
        </w:rPr>
      </w:pPr>
      <w:r w:rsidRPr="00C72F34">
        <w:rPr>
          <w:szCs w:val="28"/>
        </w:rPr>
        <w:t>Порядок</w:t>
      </w:r>
    </w:p>
    <w:p w:rsidR="00C72F34" w:rsidRPr="00C72F34" w:rsidRDefault="00C72F34" w:rsidP="00C72F34">
      <w:pPr>
        <w:spacing w:line="240" w:lineRule="auto"/>
        <w:ind w:firstLine="709"/>
        <w:jc w:val="center"/>
        <w:rPr>
          <w:szCs w:val="28"/>
        </w:rPr>
      </w:pPr>
      <w:r w:rsidRPr="00C72F34">
        <w:rPr>
          <w:szCs w:val="28"/>
        </w:rPr>
        <w:t>предоставления субсидии на оказание несвязанной поддержки по отдельным отраслям растениеводства, повышения плодородия почв, а также повышения уровня экологической безопасности сельскохозяйственного производства</w:t>
      </w:r>
    </w:p>
    <w:p w:rsidR="00C72F34" w:rsidRPr="00C72F34" w:rsidRDefault="00C72F34" w:rsidP="00C72F34">
      <w:pPr>
        <w:spacing w:line="240" w:lineRule="auto"/>
        <w:ind w:firstLine="709"/>
        <w:jc w:val="center"/>
        <w:rPr>
          <w:szCs w:val="28"/>
        </w:rPr>
      </w:pPr>
    </w:p>
    <w:p w:rsidR="00C72F34" w:rsidRPr="00C72F34" w:rsidRDefault="00C72F34" w:rsidP="00C72F34">
      <w:pPr>
        <w:spacing w:line="240" w:lineRule="auto"/>
        <w:ind w:firstLine="709"/>
        <w:rPr>
          <w:szCs w:val="28"/>
        </w:rPr>
      </w:pPr>
    </w:p>
    <w:p w:rsidR="00C72F34" w:rsidRPr="00C72F34" w:rsidRDefault="00C72F34" w:rsidP="00C72F34">
      <w:pPr>
        <w:spacing w:line="240" w:lineRule="auto"/>
        <w:ind w:firstLine="709"/>
        <w:rPr>
          <w:szCs w:val="28"/>
        </w:rPr>
      </w:pPr>
      <w:r w:rsidRPr="00C72F34">
        <w:rPr>
          <w:szCs w:val="28"/>
        </w:rPr>
        <w:t>1. Настоящий Порядок разработан в целях реализации подпрограммы «Развитие растениеводства и мелиорации земель сельскохозяйственного назначения»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29.11.2013 № 523-П (далее - Госпрограмма), в соответствии со статьей 78 Бюджетного кодекса Российской Федерации 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цели, порядок и условия предоставления субсидий сельскохозяйственным товаропроизводителям Камчатского края (признаваемым таковыми в соответствии с частью 1 статьи 3 Федерального закона от 29.12.2006 № 264-ФЗ «О развитии сельского хозяйства», за исключением граждан, ведущих личное подсобное хозяйство) на оказание несвязанной поддержки по отдельным отраслям растениеводства, повышения плодородия почв, а также повышения уровня экологической безопасности сельскохозяйственного производства (далее соответственно - субсидии, получатели субсидии).</w:t>
      </w:r>
    </w:p>
    <w:p w:rsidR="00C72F34" w:rsidRPr="00C72F34" w:rsidRDefault="00C72F34" w:rsidP="00C72F34">
      <w:pPr>
        <w:spacing w:line="240" w:lineRule="auto"/>
        <w:ind w:firstLine="709"/>
        <w:rPr>
          <w:szCs w:val="28"/>
        </w:rPr>
      </w:pPr>
      <w:r w:rsidRPr="00C72F34">
        <w:rPr>
          <w:szCs w:val="28"/>
        </w:rPr>
        <w:t>2. Субсидия предоставляется в целях оказания несвязанной поддержки сельскохозяйственным товаропроизводителям по следующим направлениям:</w:t>
      </w:r>
    </w:p>
    <w:p w:rsidR="00C72F34" w:rsidRPr="00C72F34" w:rsidRDefault="00C72F34" w:rsidP="00C72F34">
      <w:pPr>
        <w:spacing w:line="240" w:lineRule="auto"/>
        <w:ind w:firstLine="709"/>
        <w:rPr>
          <w:szCs w:val="28"/>
        </w:rPr>
      </w:pPr>
      <w:r w:rsidRPr="00C72F34">
        <w:rPr>
          <w:szCs w:val="28"/>
        </w:rPr>
        <w:t>а) оказание несвязанной поддержки сельскохозяйственным товаропроизводителям в области растениеводства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расчете на 1 гектар посевной площади, занятой зерновыми, зернобобовыми и кормовыми сельскохозяйственными культурами (далее - поддержка в области растениеводства);</w:t>
      </w:r>
    </w:p>
    <w:p w:rsidR="00C72F34" w:rsidRPr="00C72F34" w:rsidRDefault="00C72F34" w:rsidP="00C72F34">
      <w:pPr>
        <w:spacing w:line="240" w:lineRule="auto"/>
        <w:ind w:firstLine="709"/>
        <w:rPr>
          <w:szCs w:val="28"/>
        </w:rPr>
      </w:pPr>
      <w:r w:rsidRPr="00C72F34">
        <w:rPr>
          <w:szCs w:val="28"/>
        </w:rPr>
        <w:t>б) оказание несвязанной поддержки сельскохозяйственным товаропроизводителям в области развития производства семенного картофеля,</w:t>
      </w:r>
      <w:r w:rsidR="008D4445">
        <w:rPr>
          <w:szCs w:val="28"/>
        </w:rPr>
        <w:t xml:space="preserve"> </w:t>
      </w:r>
      <w:r w:rsidR="008D4445" w:rsidRPr="008D4445">
        <w:rPr>
          <w:szCs w:val="28"/>
        </w:rPr>
        <w:t>семян овощных культур открытого грунта, семян кукурузы, семян подсолнечника, семян сахарной свеклы</w:t>
      </w:r>
      <w:r w:rsidRPr="00C72F34">
        <w:rPr>
          <w:szCs w:val="28"/>
        </w:rPr>
        <w:t xml:space="preserve"> и овощей открытого грунта на возмещение части затрат на </w:t>
      </w:r>
      <w:r w:rsidRPr="00C72F34">
        <w:rPr>
          <w:szCs w:val="28"/>
        </w:rPr>
        <w:lastRenderedPageBreak/>
        <w:t>проведение комплекса агротехнологических работ, обеспечивающих увеличение производства семенного картофеля</w:t>
      </w:r>
      <w:r w:rsidR="008D4445">
        <w:rPr>
          <w:szCs w:val="28"/>
        </w:rPr>
        <w:t>,</w:t>
      </w:r>
      <w:r w:rsidRPr="00C72F34">
        <w:rPr>
          <w:szCs w:val="28"/>
        </w:rPr>
        <w:t xml:space="preserve"> </w:t>
      </w:r>
      <w:r w:rsidR="008D4445" w:rsidRPr="008D4445">
        <w:rPr>
          <w:szCs w:val="28"/>
        </w:rPr>
        <w:t xml:space="preserve">семян овощных культур открытого грунта, семян кукурузы, семян подсолнечника, семян сахарной свеклы </w:t>
      </w:r>
      <w:r w:rsidRPr="00C72F34">
        <w:rPr>
          <w:szCs w:val="28"/>
        </w:rPr>
        <w:t>и овощей открытого грунта, в соответствии с перечнем, утвержденным Министерством сельского хозяйства Российской Федерации, в расчете на 1 гектар посевной площади</w:t>
      </w:r>
      <w:r w:rsidR="008D4445">
        <w:rPr>
          <w:szCs w:val="28"/>
        </w:rPr>
        <w:t xml:space="preserve">, </w:t>
      </w:r>
      <w:r w:rsidR="008D4445" w:rsidRPr="008D4445">
        <w:rPr>
          <w:szCs w:val="28"/>
        </w:rPr>
        <w:t xml:space="preserve">занятой семенным картофелем и овощами открытого грунта </w:t>
      </w:r>
      <w:r w:rsidRPr="00C72F34">
        <w:rPr>
          <w:szCs w:val="28"/>
        </w:rPr>
        <w:t xml:space="preserve">(далее - поддержка в области развития производства семенного картофеля и овощей открытого грунта). </w:t>
      </w:r>
    </w:p>
    <w:p w:rsidR="00C72F34" w:rsidRPr="00C72F34" w:rsidRDefault="00C72F34" w:rsidP="00C72F34">
      <w:pPr>
        <w:spacing w:line="240" w:lineRule="auto"/>
        <w:ind w:firstLine="709"/>
        <w:rPr>
          <w:szCs w:val="28"/>
        </w:rPr>
      </w:pPr>
      <w:r w:rsidRPr="00C72F34">
        <w:rPr>
          <w:szCs w:val="28"/>
        </w:rPr>
        <w:t>3. Получатели субсидии должны соответствовать на первое число месяца, предшествующего месяцу предоставления документов для получения субсидии, следующим требованиям:</w:t>
      </w:r>
    </w:p>
    <w:p w:rsidR="00C72F34" w:rsidRPr="00C72F34" w:rsidRDefault="00C72F34" w:rsidP="00C72F34">
      <w:pPr>
        <w:spacing w:line="240" w:lineRule="auto"/>
        <w:ind w:firstLine="709"/>
        <w:rPr>
          <w:szCs w:val="28"/>
        </w:rPr>
      </w:pPr>
      <w:r w:rsidRPr="00C72F34">
        <w:rPr>
          <w:szCs w:val="28"/>
        </w:rPr>
        <w:t>1)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72F34" w:rsidRPr="00C72F34" w:rsidRDefault="00C72F34" w:rsidP="00C72F34">
      <w:pPr>
        <w:spacing w:line="240" w:lineRule="auto"/>
        <w:ind w:firstLine="709"/>
        <w:rPr>
          <w:szCs w:val="28"/>
        </w:rPr>
      </w:pPr>
      <w:r w:rsidRPr="00C72F34">
        <w:rPr>
          <w:szCs w:val="28"/>
        </w:rPr>
        <w:t>2) у получателей субсидии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Камчатского края и иная просроченная задолженность перед бюджетом Камчатского края;</w:t>
      </w:r>
    </w:p>
    <w:p w:rsidR="00C72F34" w:rsidRPr="00C72F34" w:rsidRDefault="00C72F34" w:rsidP="00C72F34">
      <w:pPr>
        <w:spacing w:line="240" w:lineRule="auto"/>
        <w:ind w:firstLine="709"/>
        <w:rPr>
          <w:szCs w:val="28"/>
        </w:rPr>
      </w:pPr>
      <w:r w:rsidRPr="00C72F34">
        <w:rPr>
          <w:szCs w:val="28"/>
        </w:rPr>
        <w:t>3)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72F34" w:rsidRPr="00C72F34" w:rsidRDefault="00C72F34" w:rsidP="00C72F34">
      <w:pPr>
        <w:spacing w:line="240" w:lineRule="auto"/>
        <w:ind w:firstLine="709"/>
        <w:rPr>
          <w:szCs w:val="28"/>
        </w:rPr>
      </w:pPr>
      <w:r w:rsidRPr="00C72F34">
        <w:rPr>
          <w:szCs w:val="28"/>
        </w:rPr>
        <w:t>4) получатели субсидий не должны получать средства из краевого бюджета в соответствии с иными нормативными правовыми актами, муниципальными правовыми актами на цели, установленные настоящим порядком;</w:t>
      </w:r>
    </w:p>
    <w:p w:rsidR="00C72F34" w:rsidRPr="00C72F34" w:rsidRDefault="00C72F34" w:rsidP="00C72F34">
      <w:pPr>
        <w:spacing w:line="240" w:lineRule="auto"/>
        <w:ind w:firstLine="709"/>
        <w:rPr>
          <w:szCs w:val="28"/>
        </w:rPr>
      </w:pPr>
      <w:r w:rsidRPr="00C72F34">
        <w:rPr>
          <w:szCs w:val="28"/>
        </w:rPr>
        <w:t>5)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C72F34" w:rsidRPr="00C72F34" w:rsidRDefault="00C72F34" w:rsidP="00C72F34">
      <w:pPr>
        <w:spacing w:line="240" w:lineRule="auto"/>
        <w:ind w:firstLine="709"/>
        <w:rPr>
          <w:szCs w:val="28"/>
        </w:rPr>
      </w:pPr>
      <w:r w:rsidRPr="00C72F34">
        <w:rPr>
          <w:szCs w:val="28"/>
        </w:rPr>
        <w:t>4. Суб</w:t>
      </w:r>
      <w:r w:rsidR="009B1435">
        <w:rPr>
          <w:szCs w:val="28"/>
        </w:rPr>
        <w:t>сидия предоставляется получателя</w:t>
      </w:r>
      <w:r w:rsidRPr="00C72F34">
        <w:rPr>
          <w:szCs w:val="28"/>
        </w:rPr>
        <w:t>м субсидии при соблюдении следующих условий:</w:t>
      </w:r>
    </w:p>
    <w:p w:rsidR="00C72F34" w:rsidRPr="00C72F34" w:rsidRDefault="00C72F34" w:rsidP="00C72F34">
      <w:pPr>
        <w:spacing w:line="240" w:lineRule="auto"/>
        <w:ind w:firstLine="709"/>
        <w:rPr>
          <w:szCs w:val="28"/>
        </w:rPr>
      </w:pPr>
      <w:r w:rsidRPr="00C72F34">
        <w:rPr>
          <w:szCs w:val="28"/>
        </w:rPr>
        <w:t xml:space="preserve">1) по направлению, предусмотренному </w:t>
      </w:r>
      <w:proofErr w:type="gramStart"/>
      <w:r w:rsidRPr="00C72F34">
        <w:rPr>
          <w:szCs w:val="28"/>
        </w:rPr>
        <w:t>пунктом</w:t>
      </w:r>
      <w:proofErr w:type="gramEnd"/>
      <w:r w:rsidRPr="00C72F34">
        <w:rPr>
          <w:szCs w:val="28"/>
        </w:rPr>
        <w:t xml:space="preserve"> а) части 2 настоящего Порядка - наличие у получателей субсидии посевных площадей, занятых зерновыми, зернобобовыми и кормовыми сельскохозяйственными культурами в году, предшествующем году обращения в Минсельхозпищепром Камчатского края;</w:t>
      </w:r>
    </w:p>
    <w:p w:rsidR="00C72F34" w:rsidRPr="00C72F34" w:rsidRDefault="00C72F34" w:rsidP="00C72F34">
      <w:pPr>
        <w:spacing w:line="240" w:lineRule="auto"/>
        <w:ind w:firstLine="709"/>
        <w:rPr>
          <w:szCs w:val="28"/>
        </w:rPr>
      </w:pPr>
      <w:r w:rsidRPr="00C72F34">
        <w:rPr>
          <w:szCs w:val="28"/>
        </w:rPr>
        <w:t>2) по направлению, предусмотренному пунктом б) части 2 настоящего порядка - наличие у получателей субсидии посевных площадей, занятых семенным картофелем и овощами открытого грунта в году, предшествующем году обращения в Минсельхозпищепром Камчатского края.</w:t>
      </w:r>
    </w:p>
    <w:p w:rsidR="00C72F34" w:rsidRPr="00C72F34" w:rsidRDefault="00C72F34" w:rsidP="00C72F34">
      <w:pPr>
        <w:spacing w:line="240" w:lineRule="auto"/>
        <w:ind w:firstLine="709"/>
        <w:rPr>
          <w:szCs w:val="28"/>
        </w:rPr>
      </w:pPr>
      <w:r w:rsidRPr="00C72F34">
        <w:rPr>
          <w:szCs w:val="28"/>
        </w:rPr>
        <w:lastRenderedPageBreak/>
        <w:t>5. Для получения субсидии Получатель субсидии в срок не позднее 15 апреля года предоставления субсидии предоставляет в Минсельхозпищепром Камчатского края:</w:t>
      </w:r>
    </w:p>
    <w:p w:rsidR="00C72F34" w:rsidRPr="00C72F34" w:rsidRDefault="00C72F34" w:rsidP="00C72F34">
      <w:pPr>
        <w:spacing w:line="240" w:lineRule="auto"/>
        <w:ind w:firstLine="709"/>
        <w:rPr>
          <w:szCs w:val="28"/>
        </w:rPr>
      </w:pPr>
      <w:r w:rsidRPr="00C72F34">
        <w:rPr>
          <w:szCs w:val="28"/>
        </w:rPr>
        <w:t>1) заявление на предоставление субсидии с указанием платежных реквизитов получателя субсидии:</w:t>
      </w:r>
    </w:p>
    <w:p w:rsidR="00C72F34" w:rsidRPr="00C72F34" w:rsidRDefault="00C72F34" w:rsidP="00C72F34">
      <w:pPr>
        <w:spacing w:line="240" w:lineRule="auto"/>
        <w:ind w:firstLine="709"/>
        <w:rPr>
          <w:szCs w:val="28"/>
        </w:rPr>
      </w:pPr>
      <w:r w:rsidRPr="00C72F34">
        <w:rPr>
          <w:szCs w:val="28"/>
        </w:rPr>
        <w:t xml:space="preserve">а) по направлению, предусмотренному пунктом, а) части 2 настоящего Порядка по форме согласно приложению № 1 к настоящему </w:t>
      </w:r>
      <w:r w:rsidR="009B1435">
        <w:rPr>
          <w:szCs w:val="28"/>
        </w:rPr>
        <w:t>П</w:t>
      </w:r>
      <w:r w:rsidRPr="00C72F34">
        <w:rPr>
          <w:szCs w:val="28"/>
        </w:rPr>
        <w:t>орядку и справку - расчет на предоставление субсидий по форме согласно приложению № 2 к настоящему порядку;</w:t>
      </w:r>
    </w:p>
    <w:p w:rsidR="00C72F34" w:rsidRPr="00C72F34" w:rsidRDefault="00C72F34" w:rsidP="00C72F34">
      <w:pPr>
        <w:spacing w:line="240" w:lineRule="auto"/>
        <w:ind w:firstLine="709"/>
        <w:rPr>
          <w:szCs w:val="28"/>
        </w:rPr>
      </w:pPr>
      <w:r w:rsidRPr="00C72F34">
        <w:rPr>
          <w:szCs w:val="28"/>
        </w:rPr>
        <w:t>б) по направлению, предусмотренному пунктом б) части 2 настоящего Порядка по форме согласно приложению № 3 к настоящему порядку и справку - расчет на предоставление субсидий по форме согласно приложению № 4 к настоящему Порядку.</w:t>
      </w:r>
    </w:p>
    <w:p w:rsidR="00C72F34" w:rsidRPr="00C72F34" w:rsidRDefault="00C72F34" w:rsidP="00C72F34">
      <w:pPr>
        <w:spacing w:line="240" w:lineRule="auto"/>
        <w:ind w:firstLine="709"/>
        <w:rPr>
          <w:szCs w:val="28"/>
        </w:rPr>
      </w:pPr>
      <w:r w:rsidRPr="00C72F34">
        <w:rPr>
          <w:szCs w:val="28"/>
        </w:rPr>
        <w:t>2) отчет о производстве, затратах, себестоимости и реализации продукции растениеводства по форме № 9-АПК (для сельхозорганизаций), информацию о производственной деятельности К(Ф)Х по форме № 1-КФХ (для К(Ф)Х)</w:t>
      </w:r>
      <w:r w:rsidR="009B1435">
        <w:rPr>
          <w:szCs w:val="28"/>
        </w:rPr>
        <w:t>,</w:t>
      </w:r>
      <w:r w:rsidRPr="00C72F34">
        <w:rPr>
          <w:szCs w:val="28"/>
        </w:rPr>
        <w:t xml:space="preserve"> годовой отчет о финансово-экономическом состоянии товаропроизводителей агропромышленного комплекса за год, предшествующий году предоставления субсидии. </w:t>
      </w:r>
    </w:p>
    <w:p w:rsidR="00C72F34" w:rsidRPr="00C72F34" w:rsidRDefault="00C72F34" w:rsidP="00C72F34">
      <w:pPr>
        <w:spacing w:line="240" w:lineRule="auto"/>
        <w:ind w:firstLine="709"/>
        <w:rPr>
          <w:szCs w:val="28"/>
        </w:rPr>
      </w:pPr>
      <w:r w:rsidRPr="00C72F34">
        <w:rPr>
          <w:szCs w:val="28"/>
        </w:rPr>
        <w:t>Документы, предусмотренные настоящим пунктом, могут быть предоставлены в виде копий при условии их качес</w:t>
      </w:r>
      <w:r w:rsidR="008E3C5C">
        <w:rPr>
          <w:szCs w:val="28"/>
        </w:rPr>
        <w:t>твенной подготовки и заверения п</w:t>
      </w:r>
      <w:r w:rsidRPr="00C72F34">
        <w:rPr>
          <w:szCs w:val="28"/>
        </w:rPr>
        <w:t xml:space="preserve">олучателем субсидии. </w:t>
      </w:r>
    </w:p>
    <w:p w:rsidR="00C72F34" w:rsidRPr="00C72F34" w:rsidRDefault="00C72F34" w:rsidP="00C72F34">
      <w:pPr>
        <w:spacing w:line="240" w:lineRule="auto"/>
        <w:ind w:firstLine="709"/>
        <w:rPr>
          <w:szCs w:val="28"/>
        </w:rPr>
      </w:pPr>
      <w:r w:rsidRPr="00C72F34">
        <w:rPr>
          <w:szCs w:val="28"/>
        </w:rPr>
        <w:t>3) собственноручно оформленное согласие на обработку персональных данных (в отношении индивид</w:t>
      </w:r>
      <w:r w:rsidR="009B1435">
        <w:rPr>
          <w:szCs w:val="28"/>
        </w:rPr>
        <w:t>уальных предпринимателей, глав к</w:t>
      </w:r>
      <w:r w:rsidRPr="00C72F34">
        <w:rPr>
          <w:szCs w:val="28"/>
        </w:rPr>
        <w:t>рестьянского</w:t>
      </w:r>
      <w:r w:rsidR="009B1435">
        <w:rPr>
          <w:szCs w:val="28"/>
        </w:rPr>
        <w:t xml:space="preserve"> (</w:t>
      </w:r>
      <w:r w:rsidRPr="00C72F34">
        <w:rPr>
          <w:szCs w:val="28"/>
        </w:rPr>
        <w:t>фермерского</w:t>
      </w:r>
      <w:r w:rsidR="009B1435">
        <w:rPr>
          <w:szCs w:val="28"/>
        </w:rPr>
        <w:t>)</w:t>
      </w:r>
      <w:r w:rsidRPr="00C72F34">
        <w:rPr>
          <w:szCs w:val="28"/>
        </w:rPr>
        <w:t xml:space="preserve"> хозяйства);</w:t>
      </w:r>
    </w:p>
    <w:p w:rsidR="00C72F34" w:rsidRPr="00C72F34" w:rsidRDefault="00C72F34" w:rsidP="00C72F34">
      <w:pPr>
        <w:spacing w:line="240" w:lineRule="auto"/>
        <w:ind w:firstLine="709"/>
        <w:rPr>
          <w:szCs w:val="28"/>
        </w:rPr>
      </w:pPr>
      <w:r w:rsidRPr="00C72F34">
        <w:rPr>
          <w:szCs w:val="28"/>
        </w:rPr>
        <w:t>4) в случае если заявление подписывает иное лицо, к ним должны быть приложены документы, подтверждающие полномочия лица, подписавшего заявления, заверенные в установленном порядке.</w:t>
      </w:r>
    </w:p>
    <w:p w:rsidR="00C72F34" w:rsidRPr="00C72F34" w:rsidRDefault="00C72F34" w:rsidP="00C72F34">
      <w:pPr>
        <w:spacing w:line="240" w:lineRule="auto"/>
        <w:ind w:firstLine="709"/>
        <w:rPr>
          <w:szCs w:val="28"/>
        </w:rPr>
      </w:pPr>
      <w:r w:rsidRPr="00C72F34">
        <w:rPr>
          <w:szCs w:val="28"/>
        </w:rPr>
        <w:t>6. Получатели субсидии несут ответственность за полноту и качество подготовки предоставляемых в Минсельхозпищепром Камчатского края документов, а также достоверность указанных в них сведений.</w:t>
      </w:r>
    </w:p>
    <w:p w:rsidR="00C72F34" w:rsidRPr="00C72F34" w:rsidRDefault="00C72F34" w:rsidP="00C72F34">
      <w:pPr>
        <w:spacing w:line="240" w:lineRule="auto"/>
        <w:ind w:firstLine="709"/>
        <w:rPr>
          <w:szCs w:val="28"/>
        </w:rPr>
      </w:pPr>
      <w:r w:rsidRPr="00C72F34">
        <w:rPr>
          <w:szCs w:val="28"/>
        </w:rPr>
        <w:t>7. При поступления документов, предусмотренных частью 5 настоящего Порядка, 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и о постановке на учет в налоговом органе, а также сведения о просроченной задолженности по уплате начисленных налогов, сборов, а также иным обязательным платежам в бюджеты бюджетной системы Российской Федерации в отношении получателя субсидии.</w:t>
      </w:r>
    </w:p>
    <w:p w:rsidR="00C72F34" w:rsidRPr="00C72F34" w:rsidRDefault="00C72F34" w:rsidP="00C72F34">
      <w:pPr>
        <w:spacing w:line="240" w:lineRule="auto"/>
        <w:ind w:firstLine="709"/>
        <w:rPr>
          <w:szCs w:val="28"/>
        </w:rPr>
      </w:pPr>
      <w:r w:rsidRPr="00C72F34">
        <w:rPr>
          <w:szCs w:val="28"/>
        </w:rPr>
        <w:t>Получатель субсидии вправе по собственной инициативе предоставить в Минсельхозпищепром Камчатского края документы, содержащие сведения, указанные в части 2 настоящего Порядка, самостоятельно, при этом дата предоставления выписки уполномоченным органом не должна быть ран</w:t>
      </w:r>
      <w:r w:rsidR="00D07DD4">
        <w:rPr>
          <w:szCs w:val="28"/>
        </w:rPr>
        <w:t>ее 30-ти дней до дня обращения п</w:t>
      </w:r>
      <w:r w:rsidRPr="00C72F34">
        <w:rPr>
          <w:szCs w:val="28"/>
        </w:rPr>
        <w:t>олучателем субсидии в Минсельхозпищепром Камчатского края.</w:t>
      </w:r>
    </w:p>
    <w:p w:rsidR="00C72F34" w:rsidRPr="00C72F34" w:rsidRDefault="00D07DD4" w:rsidP="00C72F34">
      <w:pPr>
        <w:spacing w:line="240" w:lineRule="auto"/>
        <w:ind w:firstLine="709"/>
        <w:rPr>
          <w:szCs w:val="28"/>
        </w:rPr>
      </w:pPr>
      <w:r>
        <w:rPr>
          <w:szCs w:val="28"/>
        </w:rPr>
        <w:t>При предоставлении п</w:t>
      </w:r>
      <w:r w:rsidR="00C72F34" w:rsidRPr="00C72F34">
        <w:rPr>
          <w:szCs w:val="28"/>
        </w:rPr>
        <w:t xml:space="preserve">олучателем субсидии документов, содержащих </w:t>
      </w:r>
      <w:r w:rsidR="00C72F34" w:rsidRPr="00C72F34">
        <w:rPr>
          <w:szCs w:val="28"/>
        </w:rPr>
        <w:lastRenderedPageBreak/>
        <w:t>сведения, указанные в абзаце первом настоящей части, Минсельхозпищепром Камчатского края соответствующий межведомственный запрос не направляет.</w:t>
      </w:r>
    </w:p>
    <w:p w:rsidR="00C72F34" w:rsidRPr="00C72F34" w:rsidRDefault="00C72F34" w:rsidP="00C72F34">
      <w:pPr>
        <w:spacing w:line="240" w:lineRule="auto"/>
        <w:ind w:firstLine="709"/>
        <w:rPr>
          <w:szCs w:val="28"/>
        </w:rPr>
      </w:pPr>
      <w:r w:rsidRPr="00C72F34">
        <w:rPr>
          <w:szCs w:val="28"/>
        </w:rPr>
        <w:t>8. Минсельхозпищепром Камчатского края рассматривает документы, представленные получателями субсидий, в течение 30 календарных дней со дня их поступления и принимает решение о предоставлении субсидии и ее размере либо об отказе в предоставлении субсидии.</w:t>
      </w:r>
    </w:p>
    <w:p w:rsidR="00C72F34" w:rsidRPr="00C72F34" w:rsidRDefault="00C72F34" w:rsidP="00C72F34">
      <w:pPr>
        <w:spacing w:line="240" w:lineRule="auto"/>
        <w:ind w:firstLine="709"/>
        <w:rPr>
          <w:szCs w:val="28"/>
        </w:rPr>
      </w:pPr>
      <w:r w:rsidRPr="00C72F34">
        <w:rPr>
          <w:szCs w:val="28"/>
        </w:rPr>
        <w:t>Минсельхозпищепром Камчатского края письменно уведомляет получателя субсидии о принятом решении в течен</w:t>
      </w:r>
      <w:r w:rsidR="009B1435">
        <w:rPr>
          <w:szCs w:val="28"/>
        </w:rPr>
        <w:t>ие срока, установленного абзацем</w:t>
      </w:r>
      <w:r w:rsidRPr="00C72F34">
        <w:rPr>
          <w:szCs w:val="28"/>
        </w:rPr>
        <w:t xml:space="preserve"> 1 части 8 настоящего Порядка.</w:t>
      </w:r>
    </w:p>
    <w:p w:rsidR="00C72F34" w:rsidRPr="00C72F34" w:rsidRDefault="00C72F34" w:rsidP="00C72F34">
      <w:pPr>
        <w:spacing w:line="240" w:lineRule="auto"/>
        <w:ind w:firstLine="709"/>
        <w:rPr>
          <w:szCs w:val="28"/>
        </w:rPr>
      </w:pPr>
      <w:r w:rsidRPr="00C72F34">
        <w:rPr>
          <w:szCs w:val="28"/>
        </w:rPr>
        <w:t>9. Основаниями для отказа получателю субсидии в предоставлении субсидии являются:</w:t>
      </w:r>
    </w:p>
    <w:p w:rsidR="00C72F34" w:rsidRPr="00C72F34" w:rsidRDefault="00C72F34" w:rsidP="00C72F34">
      <w:pPr>
        <w:spacing w:line="240" w:lineRule="auto"/>
        <w:ind w:firstLine="709"/>
        <w:rPr>
          <w:szCs w:val="28"/>
        </w:rPr>
      </w:pPr>
      <w:r w:rsidRPr="00C72F34">
        <w:rPr>
          <w:szCs w:val="28"/>
        </w:rPr>
        <w:t>1) обращение в Минсельхозпищепром Камчатского края за предоставлением субсидии позднее срока, установленного абзацем 1 части 5 настоящего Порядка;</w:t>
      </w:r>
    </w:p>
    <w:p w:rsidR="00C72F34" w:rsidRPr="00C72F34" w:rsidRDefault="00D07DD4" w:rsidP="00C72F34">
      <w:pPr>
        <w:spacing w:line="240" w:lineRule="auto"/>
        <w:ind w:firstLine="709"/>
        <w:rPr>
          <w:szCs w:val="28"/>
        </w:rPr>
      </w:pPr>
      <w:r>
        <w:rPr>
          <w:szCs w:val="28"/>
        </w:rPr>
        <w:t>2) несоответствие п</w:t>
      </w:r>
      <w:r w:rsidR="00C72F34" w:rsidRPr="00C72F34">
        <w:rPr>
          <w:szCs w:val="28"/>
        </w:rPr>
        <w:t>олучателя субсидии требованиям и условиям, установленным настоящим Порядком;</w:t>
      </w:r>
    </w:p>
    <w:p w:rsidR="00C72F34" w:rsidRPr="00C72F34" w:rsidRDefault="00C72F34" w:rsidP="00C72F34">
      <w:pPr>
        <w:spacing w:line="240" w:lineRule="auto"/>
        <w:ind w:firstLine="709"/>
        <w:rPr>
          <w:szCs w:val="28"/>
        </w:rPr>
      </w:pPr>
      <w:r w:rsidRPr="00C72F34">
        <w:rPr>
          <w:szCs w:val="28"/>
        </w:rPr>
        <w:t xml:space="preserve">3) </w:t>
      </w:r>
      <w:r w:rsidR="00E279F0" w:rsidRPr="00E279F0">
        <w:rPr>
          <w:szCs w:val="28"/>
        </w:rPr>
        <w:t>несоответствие документов, представленных получателем субсидии, требованиям, установленным пунктом 2 части 5 настоящего Порядка, либо непредставление (представление не в полном объёме) указанных документов, либо недостоверность сведений, указанных в них</w:t>
      </w:r>
      <w:r w:rsidRPr="00C72F34">
        <w:rPr>
          <w:szCs w:val="28"/>
        </w:rPr>
        <w:t>;</w:t>
      </w:r>
    </w:p>
    <w:p w:rsidR="00C72F34" w:rsidRPr="00C72F34" w:rsidRDefault="00C72F34" w:rsidP="00C72F34">
      <w:pPr>
        <w:spacing w:line="240" w:lineRule="auto"/>
        <w:ind w:firstLine="709"/>
        <w:rPr>
          <w:szCs w:val="28"/>
        </w:rPr>
      </w:pPr>
      <w:r w:rsidRPr="00C72F34">
        <w:rPr>
          <w:szCs w:val="28"/>
        </w:rPr>
        <w:t>4) 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rsidR="00C72F34" w:rsidRPr="00C72F34" w:rsidRDefault="00C72F34" w:rsidP="00C72F34">
      <w:pPr>
        <w:spacing w:line="240" w:lineRule="auto"/>
        <w:ind w:firstLine="709"/>
        <w:rPr>
          <w:szCs w:val="28"/>
        </w:rPr>
      </w:pPr>
      <w:r w:rsidRPr="00C72F34">
        <w:rPr>
          <w:szCs w:val="28"/>
        </w:rPr>
        <w:t>10. Расчет суммы субсидии производится по следующим формулам:</w:t>
      </w:r>
    </w:p>
    <w:p w:rsidR="00C72F34" w:rsidRPr="00C72F34" w:rsidRDefault="00C72F34" w:rsidP="00C72F34">
      <w:pPr>
        <w:spacing w:line="240" w:lineRule="auto"/>
        <w:ind w:firstLine="709"/>
        <w:rPr>
          <w:szCs w:val="28"/>
        </w:rPr>
      </w:pPr>
      <w:r w:rsidRPr="00C72F34">
        <w:rPr>
          <w:szCs w:val="28"/>
        </w:rPr>
        <w:t>1) на поддержку в области растениеводства:</w:t>
      </w:r>
    </w:p>
    <w:p w:rsidR="00C72F34" w:rsidRPr="00C72F34" w:rsidRDefault="00C72F34" w:rsidP="00C72F34">
      <w:pPr>
        <w:spacing w:line="240" w:lineRule="auto"/>
        <w:ind w:firstLine="709"/>
        <w:rPr>
          <w:szCs w:val="28"/>
        </w:rPr>
      </w:pPr>
    </w:p>
    <w:p w:rsidR="00C72F34" w:rsidRPr="00C72F34" w:rsidRDefault="00404F7D" w:rsidP="00C72F34">
      <w:pPr>
        <w:spacing w:line="240" w:lineRule="auto"/>
        <w:ind w:firstLine="709"/>
        <w:rPr>
          <w:szCs w:val="28"/>
        </w:rPr>
      </w:pPr>
      <m:oMath>
        <m:sSub>
          <m:sSubPr>
            <m:ctrlPr>
              <w:rPr>
                <w:rFonts w:ascii="Cambria Math" w:hAnsi="Cambria Math"/>
                <w:i/>
                <w:szCs w:val="28"/>
              </w:rPr>
            </m:ctrlPr>
          </m:sSubPr>
          <m:e>
            <m:r>
              <w:rPr>
                <w:rFonts w:ascii="Cambria Math" w:hAnsi="Cambria Math"/>
                <w:szCs w:val="28"/>
              </w:rPr>
              <m:t>S</m:t>
            </m:r>
          </m:e>
          <m:sub>
            <m:r>
              <w:rPr>
                <w:rFonts w:ascii="Cambria Math" w:hAnsi="Cambria Math"/>
                <w:szCs w:val="28"/>
              </w:rPr>
              <m:t>i</m:t>
            </m:r>
          </m:sub>
        </m:sSub>
        <m:r>
          <w:rPr>
            <w:rFonts w:ascii="Cambria Math" w:hAnsi="Cambria Math"/>
            <w:szCs w:val="28"/>
          </w:rPr>
          <m:t>=S×</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P</m:t>
                </m:r>
              </m:e>
              <m:sub>
                <m:r>
                  <w:rPr>
                    <w:rFonts w:ascii="Cambria Math" w:hAnsi="Cambria Math"/>
                    <w:szCs w:val="28"/>
                  </w:rPr>
                  <m:t>i</m:t>
                </m:r>
              </m:sub>
            </m:sSub>
          </m:num>
          <m:den>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n</m:t>
                </m:r>
              </m:sup>
              <m:e>
                <m:sSub>
                  <m:sSubPr>
                    <m:ctrlPr>
                      <w:rPr>
                        <w:rFonts w:ascii="Cambria Math" w:hAnsi="Cambria Math"/>
                        <w:i/>
                        <w:szCs w:val="28"/>
                      </w:rPr>
                    </m:ctrlPr>
                  </m:sSubPr>
                  <m:e>
                    <m:r>
                      <w:rPr>
                        <w:rFonts w:ascii="Cambria Math" w:hAnsi="Cambria Math"/>
                        <w:szCs w:val="28"/>
                      </w:rPr>
                      <m:t>P</m:t>
                    </m:r>
                  </m:e>
                  <m:sub>
                    <m:r>
                      <w:rPr>
                        <w:rFonts w:ascii="Cambria Math" w:hAnsi="Cambria Math"/>
                        <w:szCs w:val="28"/>
                      </w:rPr>
                      <m:t>i</m:t>
                    </m:r>
                  </m:sub>
                </m:sSub>
              </m:e>
            </m:nary>
          </m:den>
        </m:f>
      </m:oMath>
      <w:r w:rsidR="00C72F34" w:rsidRPr="00C72F34">
        <w:rPr>
          <w:szCs w:val="28"/>
        </w:rPr>
        <w:t xml:space="preserve"> , где:</w:t>
      </w:r>
    </w:p>
    <w:p w:rsidR="00C72F34" w:rsidRPr="00C72F34" w:rsidRDefault="00C72F34" w:rsidP="00C72F34">
      <w:pPr>
        <w:spacing w:line="240" w:lineRule="auto"/>
        <w:ind w:firstLine="709"/>
        <w:rPr>
          <w:szCs w:val="28"/>
        </w:rPr>
      </w:pPr>
    </w:p>
    <w:p w:rsidR="00C72F34" w:rsidRPr="00C72F34" w:rsidRDefault="00C72F34" w:rsidP="00C72F34">
      <w:pPr>
        <w:spacing w:line="240" w:lineRule="auto"/>
        <w:ind w:firstLine="709"/>
        <w:rPr>
          <w:szCs w:val="28"/>
        </w:rPr>
      </w:pPr>
      <w:r w:rsidRPr="0057659C">
        <w:rPr>
          <w:i/>
          <w:szCs w:val="28"/>
        </w:rPr>
        <w:t xml:space="preserve"> </w:t>
      </w:r>
      <m:oMath>
        <m:sSub>
          <m:sSubPr>
            <m:ctrlPr>
              <w:rPr>
                <w:rFonts w:ascii="Cambria Math" w:hAnsi="Cambria Math"/>
                <w:i/>
                <w:szCs w:val="28"/>
              </w:rPr>
            </m:ctrlPr>
          </m:sSubPr>
          <m:e>
            <m:r>
              <w:rPr>
                <w:rFonts w:ascii="Cambria Math" w:hAnsi="Cambria Math"/>
                <w:szCs w:val="28"/>
              </w:rPr>
              <m:t>S</m:t>
            </m:r>
          </m:e>
          <m:sub>
            <m:r>
              <w:rPr>
                <w:rFonts w:ascii="Cambria Math" w:hAnsi="Cambria Math"/>
                <w:szCs w:val="28"/>
              </w:rPr>
              <m:t>i</m:t>
            </m:r>
          </m:sub>
        </m:sSub>
      </m:oMath>
      <w:r w:rsidRPr="00C72F34">
        <w:rPr>
          <w:szCs w:val="28"/>
        </w:rPr>
        <w:t xml:space="preserve"> - объем субсидии, предоставляемой на поддержку в области растениеводства i-му получателю субсидии;</w:t>
      </w:r>
    </w:p>
    <w:p w:rsidR="00C72F34" w:rsidRPr="00C72F34" w:rsidRDefault="00C72F34" w:rsidP="00C72F34">
      <w:pPr>
        <w:spacing w:line="240" w:lineRule="auto"/>
        <w:ind w:firstLine="709"/>
        <w:rPr>
          <w:szCs w:val="28"/>
        </w:rPr>
      </w:pPr>
      <w:r w:rsidRPr="00C72F34">
        <w:rPr>
          <w:szCs w:val="28"/>
        </w:rPr>
        <w:t xml:space="preserve"> </w:t>
      </w:r>
      <m:oMath>
        <m:r>
          <w:rPr>
            <w:rFonts w:ascii="Cambria Math" w:hAnsi="Cambria Math"/>
            <w:szCs w:val="28"/>
          </w:rPr>
          <m:t>S</m:t>
        </m:r>
      </m:oMath>
      <w:r w:rsidRPr="00C72F34">
        <w:rPr>
          <w:szCs w:val="28"/>
        </w:rPr>
        <w:t xml:space="preserve"> - объем средств, направляемых на поддержку в области растениеводства;</w:t>
      </w:r>
    </w:p>
    <w:p w:rsidR="00C72F34" w:rsidRPr="00C72F34" w:rsidRDefault="00C72F34" w:rsidP="00C72F34">
      <w:pPr>
        <w:spacing w:line="240" w:lineRule="auto"/>
        <w:ind w:firstLine="709"/>
        <w:rPr>
          <w:szCs w:val="28"/>
        </w:rPr>
      </w:pPr>
      <w:r w:rsidRPr="00C72F34">
        <w:rPr>
          <w:szCs w:val="28"/>
        </w:rPr>
        <w:t xml:space="preserve"> </w:t>
      </w:r>
      <m:oMath>
        <m:sSub>
          <m:sSubPr>
            <m:ctrlPr>
              <w:rPr>
                <w:rFonts w:ascii="Cambria Math" w:hAnsi="Cambria Math"/>
                <w:i/>
                <w:szCs w:val="28"/>
              </w:rPr>
            </m:ctrlPr>
          </m:sSubPr>
          <m:e>
            <m:r>
              <w:rPr>
                <w:rFonts w:ascii="Cambria Math" w:hAnsi="Cambria Math"/>
                <w:szCs w:val="28"/>
              </w:rPr>
              <m:t>P</m:t>
            </m:r>
          </m:e>
          <m:sub>
            <m:r>
              <w:rPr>
                <w:rFonts w:ascii="Cambria Math" w:hAnsi="Cambria Math"/>
                <w:szCs w:val="28"/>
              </w:rPr>
              <m:t>i</m:t>
            </m:r>
          </m:sub>
        </m:sSub>
      </m:oMath>
      <w:r w:rsidR="0057659C" w:rsidRPr="0057659C">
        <w:rPr>
          <w:szCs w:val="28"/>
        </w:rPr>
        <w:t xml:space="preserve"> </w:t>
      </w:r>
      <w:r w:rsidRPr="00C72F34">
        <w:rPr>
          <w:szCs w:val="28"/>
        </w:rPr>
        <w:t>- площадь i-</w:t>
      </w:r>
      <w:proofErr w:type="spellStart"/>
      <w:r w:rsidRPr="00C72F34">
        <w:rPr>
          <w:szCs w:val="28"/>
        </w:rPr>
        <w:t>го</w:t>
      </w:r>
      <w:proofErr w:type="spellEnd"/>
      <w:r w:rsidRPr="00C72F34">
        <w:rPr>
          <w:szCs w:val="28"/>
        </w:rPr>
        <w:t xml:space="preserve"> получателя субсидии, заявившегося на предоставление субсидии, занятая однолетними и многолетними травами, зерновыми и зернобобовыми культурами в году, предшествующем году представления документов;</w:t>
      </w:r>
    </w:p>
    <w:p w:rsidR="00C72F34" w:rsidRPr="00C72F34" w:rsidRDefault="00404F7D" w:rsidP="00C72F34">
      <w:pPr>
        <w:spacing w:line="240" w:lineRule="auto"/>
        <w:ind w:firstLine="709"/>
        <w:rPr>
          <w:szCs w:val="28"/>
        </w:rPr>
      </w:pPr>
      <m:oMath>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n</m:t>
            </m:r>
          </m:sup>
          <m:e>
            <m:sSub>
              <m:sSubPr>
                <m:ctrlPr>
                  <w:rPr>
                    <w:rFonts w:ascii="Cambria Math" w:hAnsi="Cambria Math"/>
                    <w:i/>
                    <w:szCs w:val="28"/>
                  </w:rPr>
                </m:ctrlPr>
              </m:sSubPr>
              <m:e>
                <m:r>
                  <w:rPr>
                    <w:rFonts w:ascii="Cambria Math" w:hAnsi="Cambria Math"/>
                    <w:szCs w:val="28"/>
                  </w:rPr>
                  <m:t>P</m:t>
                </m:r>
              </m:e>
              <m:sub>
                <m:r>
                  <w:rPr>
                    <w:rFonts w:ascii="Cambria Math" w:hAnsi="Cambria Math"/>
                    <w:szCs w:val="28"/>
                  </w:rPr>
                  <m:t>i</m:t>
                </m:r>
              </m:sub>
            </m:sSub>
          </m:e>
        </m:nary>
      </m:oMath>
      <w:r w:rsidR="00C72F34" w:rsidRPr="00C72F34">
        <w:rPr>
          <w:szCs w:val="28"/>
        </w:rPr>
        <w:t xml:space="preserve">  - сумма площадей всех получателей субсидии, заявившихся на предоставление субсидии, занятых однолетними и многолетними травами, зерновыми и зернобобовыми культурами в году, предшествующем году представления документов.</w:t>
      </w:r>
    </w:p>
    <w:p w:rsidR="00C72F34" w:rsidRPr="00C72F34" w:rsidRDefault="00C72F34" w:rsidP="00C72F34">
      <w:pPr>
        <w:spacing w:line="240" w:lineRule="auto"/>
        <w:ind w:firstLine="709"/>
        <w:rPr>
          <w:szCs w:val="28"/>
        </w:rPr>
      </w:pPr>
    </w:p>
    <w:p w:rsidR="00C72F34" w:rsidRPr="00C72F34" w:rsidRDefault="00C72F34" w:rsidP="00C72F34">
      <w:pPr>
        <w:spacing w:line="240" w:lineRule="auto"/>
        <w:ind w:firstLine="709"/>
        <w:rPr>
          <w:szCs w:val="28"/>
        </w:rPr>
      </w:pPr>
      <w:r w:rsidRPr="00C72F34">
        <w:rPr>
          <w:szCs w:val="28"/>
        </w:rPr>
        <w:t>2) на поддержку в области развития производства семенного картофеля:</w:t>
      </w:r>
    </w:p>
    <w:p w:rsidR="00C72F34" w:rsidRPr="00C72F34" w:rsidRDefault="00C72F34" w:rsidP="00C72F34">
      <w:pPr>
        <w:spacing w:line="240" w:lineRule="auto"/>
        <w:ind w:firstLine="709"/>
        <w:rPr>
          <w:szCs w:val="28"/>
        </w:rPr>
      </w:pPr>
    </w:p>
    <w:p w:rsidR="00704675" w:rsidRPr="00704675" w:rsidRDefault="00704675" w:rsidP="00704675">
      <w:pPr>
        <w:spacing w:line="240" w:lineRule="auto"/>
        <w:ind w:firstLine="709"/>
        <w:rPr>
          <w:szCs w:val="28"/>
        </w:rPr>
      </w:pPr>
      <w:r w:rsidRPr="00704675">
        <w:rPr>
          <w:noProof/>
          <w:szCs w:val="28"/>
        </w:rPr>
        <w:drawing>
          <wp:inline distT="0" distB="0" distL="0" distR="0" wp14:anchorId="695D7FA0" wp14:editId="42F60A72">
            <wp:extent cx="87630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r w:rsidRPr="00704675">
        <w:rPr>
          <w:szCs w:val="28"/>
        </w:rPr>
        <w:t>, где:</w:t>
      </w:r>
    </w:p>
    <w:p w:rsidR="00704675" w:rsidRPr="00704675" w:rsidRDefault="00704675" w:rsidP="00704675">
      <w:pPr>
        <w:spacing w:line="240" w:lineRule="auto"/>
        <w:ind w:firstLine="709"/>
        <w:rPr>
          <w:szCs w:val="28"/>
        </w:rPr>
      </w:pPr>
    </w:p>
    <w:p w:rsidR="00704675" w:rsidRPr="00704675" w:rsidRDefault="00704675" w:rsidP="00704675">
      <w:pPr>
        <w:spacing w:line="240" w:lineRule="auto"/>
        <w:ind w:firstLine="709"/>
        <w:rPr>
          <w:szCs w:val="28"/>
        </w:rPr>
      </w:pPr>
      <w:r w:rsidRPr="00704675">
        <w:rPr>
          <w:noProof/>
          <w:szCs w:val="28"/>
        </w:rPr>
        <w:lastRenderedPageBreak/>
        <w:drawing>
          <wp:inline distT="0" distB="0" distL="0" distR="0" wp14:anchorId="73FB91C6" wp14:editId="15145B62">
            <wp:extent cx="180975" cy="266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704675">
        <w:rPr>
          <w:szCs w:val="28"/>
        </w:rPr>
        <w:t xml:space="preserve"> - объем субсидии, предоставляемой на поддержку в области развития производства семенного картофеля;</w:t>
      </w:r>
    </w:p>
    <w:p w:rsidR="00704675" w:rsidRPr="00704675" w:rsidRDefault="00704675" w:rsidP="00704675">
      <w:pPr>
        <w:spacing w:line="240" w:lineRule="auto"/>
        <w:ind w:firstLine="709"/>
        <w:rPr>
          <w:szCs w:val="28"/>
        </w:rPr>
      </w:pPr>
      <w:r w:rsidRPr="00704675">
        <w:rPr>
          <w:noProof/>
          <w:szCs w:val="28"/>
        </w:rPr>
        <w:drawing>
          <wp:inline distT="0" distB="0" distL="0" distR="0" wp14:anchorId="49027B38" wp14:editId="7F3DEB28">
            <wp:extent cx="238125"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304800"/>
                    </a:xfrm>
                    <a:prstGeom prst="rect">
                      <a:avLst/>
                    </a:prstGeom>
                    <a:noFill/>
                    <a:ln>
                      <a:noFill/>
                    </a:ln>
                  </pic:spPr>
                </pic:pic>
              </a:graphicData>
            </a:graphic>
          </wp:inline>
        </w:drawing>
      </w:r>
      <w:r w:rsidRPr="00704675">
        <w:rPr>
          <w:szCs w:val="28"/>
        </w:rPr>
        <w:t xml:space="preserve"> - площадь получателя субсидии, заявившегося на предоставление субсидии, занятая семенным картофелем в году, предшествующем году представления документов;</w:t>
      </w:r>
    </w:p>
    <w:p w:rsidR="00704675" w:rsidRPr="00704675" w:rsidRDefault="00704675" w:rsidP="00704675">
      <w:pPr>
        <w:spacing w:line="240" w:lineRule="auto"/>
        <w:ind w:firstLine="709"/>
        <w:rPr>
          <w:szCs w:val="28"/>
        </w:rPr>
      </w:pPr>
      <w:r w:rsidRPr="00704675">
        <w:rPr>
          <w:noProof/>
          <w:szCs w:val="28"/>
        </w:rPr>
        <w:drawing>
          <wp:inline distT="0" distB="0" distL="0" distR="0" wp14:anchorId="0573593E" wp14:editId="35334ECE">
            <wp:extent cx="247650" cy="266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704675">
        <w:rPr>
          <w:szCs w:val="28"/>
        </w:rPr>
        <w:t xml:space="preserve"> - ставка, утвержденная Министерством сельского хозяйства Российской Федерации.</w:t>
      </w:r>
    </w:p>
    <w:p w:rsidR="00C72F34" w:rsidRPr="00C72F34" w:rsidRDefault="00C72F34" w:rsidP="00C72F34">
      <w:pPr>
        <w:spacing w:line="240" w:lineRule="auto"/>
        <w:ind w:firstLine="709"/>
        <w:rPr>
          <w:szCs w:val="28"/>
        </w:rPr>
      </w:pPr>
    </w:p>
    <w:p w:rsidR="00C72F34" w:rsidRPr="00C72F34" w:rsidRDefault="00C72F34" w:rsidP="00C72F34">
      <w:pPr>
        <w:spacing w:line="240" w:lineRule="auto"/>
        <w:ind w:firstLine="709"/>
        <w:rPr>
          <w:szCs w:val="28"/>
        </w:rPr>
      </w:pPr>
      <w:r w:rsidRPr="00C72F34">
        <w:rPr>
          <w:szCs w:val="28"/>
        </w:rPr>
        <w:t>3) на поддержку в области развития производства овощей открытого грунта</w:t>
      </w:r>
    </w:p>
    <w:p w:rsidR="00C72F34" w:rsidRPr="00C72F34" w:rsidRDefault="00C72F34" w:rsidP="00C72F34">
      <w:pPr>
        <w:spacing w:line="240" w:lineRule="auto"/>
        <w:ind w:firstLine="709"/>
        <w:rPr>
          <w:szCs w:val="28"/>
        </w:rPr>
      </w:pPr>
    </w:p>
    <w:p w:rsidR="00E238C3" w:rsidRPr="00C72F34" w:rsidRDefault="00C72F34" w:rsidP="00E238C3">
      <w:pPr>
        <w:spacing w:line="240" w:lineRule="auto"/>
        <w:ind w:firstLine="709"/>
        <w:rPr>
          <w:szCs w:val="28"/>
        </w:rPr>
      </w:pPr>
      <w:r w:rsidRPr="00C72F34">
        <w:rPr>
          <w:szCs w:val="28"/>
        </w:rPr>
        <w:t xml:space="preserve"> </w:t>
      </w:r>
      <m:oMath>
        <m:sSub>
          <m:sSubPr>
            <m:ctrlPr>
              <w:rPr>
                <w:rFonts w:ascii="Cambria Math" w:hAnsi="Cambria Math"/>
                <w:i/>
                <w:szCs w:val="28"/>
              </w:rPr>
            </m:ctrlPr>
          </m:sSubPr>
          <m:e>
            <m:r>
              <w:rPr>
                <w:rFonts w:ascii="Cambria Math" w:hAnsi="Cambria Math"/>
                <w:szCs w:val="28"/>
              </w:rPr>
              <m:t>S</m:t>
            </m:r>
          </m:e>
          <m:sub>
            <m:r>
              <w:rPr>
                <w:rFonts w:ascii="Cambria Math" w:hAnsi="Cambria Math"/>
                <w:szCs w:val="28"/>
              </w:rPr>
              <m:t>i</m:t>
            </m:r>
          </m:sub>
        </m:sSub>
        <m:r>
          <w:rPr>
            <w:rFonts w:ascii="Cambria Math" w:hAnsi="Cambria Math"/>
            <w:szCs w:val="28"/>
          </w:rPr>
          <m:t>=S×</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P</m:t>
                </m:r>
              </m:e>
              <m:sub>
                <m:r>
                  <w:rPr>
                    <w:rFonts w:ascii="Cambria Math" w:hAnsi="Cambria Math"/>
                    <w:szCs w:val="28"/>
                  </w:rPr>
                  <m:t>i</m:t>
                </m:r>
              </m:sub>
            </m:sSub>
          </m:num>
          <m:den>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n</m:t>
                </m:r>
              </m:sup>
              <m:e>
                <m:sSub>
                  <m:sSubPr>
                    <m:ctrlPr>
                      <w:rPr>
                        <w:rFonts w:ascii="Cambria Math" w:hAnsi="Cambria Math"/>
                        <w:i/>
                        <w:szCs w:val="28"/>
                      </w:rPr>
                    </m:ctrlPr>
                  </m:sSubPr>
                  <m:e>
                    <m:r>
                      <w:rPr>
                        <w:rFonts w:ascii="Cambria Math" w:hAnsi="Cambria Math"/>
                        <w:szCs w:val="28"/>
                      </w:rPr>
                      <m:t>P</m:t>
                    </m:r>
                  </m:e>
                  <m:sub>
                    <m:r>
                      <w:rPr>
                        <w:rFonts w:ascii="Cambria Math" w:hAnsi="Cambria Math"/>
                        <w:szCs w:val="28"/>
                      </w:rPr>
                      <m:t>i</m:t>
                    </m:r>
                  </m:sub>
                </m:sSub>
              </m:e>
            </m:nary>
          </m:den>
        </m:f>
      </m:oMath>
      <w:r w:rsidR="00E238C3" w:rsidRPr="00C72F34">
        <w:rPr>
          <w:szCs w:val="28"/>
        </w:rPr>
        <w:t xml:space="preserve"> , где:</w:t>
      </w:r>
    </w:p>
    <w:p w:rsidR="00C72F34" w:rsidRPr="00C72F34" w:rsidRDefault="00C72F34" w:rsidP="00C72F34">
      <w:pPr>
        <w:spacing w:line="240" w:lineRule="auto"/>
        <w:ind w:firstLine="709"/>
        <w:rPr>
          <w:szCs w:val="28"/>
        </w:rPr>
      </w:pPr>
    </w:p>
    <w:p w:rsidR="00C72F34" w:rsidRPr="00C72F34" w:rsidRDefault="00C72F34" w:rsidP="00C72F34">
      <w:pPr>
        <w:spacing w:line="240" w:lineRule="auto"/>
        <w:ind w:firstLine="709"/>
        <w:rPr>
          <w:szCs w:val="28"/>
        </w:rPr>
      </w:pPr>
      <w:r w:rsidRPr="00C72F34">
        <w:rPr>
          <w:szCs w:val="28"/>
        </w:rPr>
        <w:t xml:space="preserve"> </w:t>
      </w:r>
      <w:r w:rsidR="00E238C3" w:rsidRPr="0057659C">
        <w:rPr>
          <w:i/>
          <w:szCs w:val="28"/>
        </w:rPr>
        <w:t xml:space="preserve"> </w:t>
      </w:r>
      <m:oMath>
        <m:sSub>
          <m:sSubPr>
            <m:ctrlPr>
              <w:rPr>
                <w:rFonts w:ascii="Cambria Math" w:hAnsi="Cambria Math"/>
                <w:i/>
                <w:szCs w:val="28"/>
              </w:rPr>
            </m:ctrlPr>
          </m:sSubPr>
          <m:e>
            <m:r>
              <w:rPr>
                <w:rFonts w:ascii="Cambria Math" w:hAnsi="Cambria Math"/>
                <w:szCs w:val="28"/>
              </w:rPr>
              <m:t>S</m:t>
            </m:r>
          </m:e>
          <m:sub>
            <m:r>
              <w:rPr>
                <w:rFonts w:ascii="Cambria Math" w:hAnsi="Cambria Math"/>
                <w:szCs w:val="28"/>
              </w:rPr>
              <m:t>i</m:t>
            </m:r>
          </m:sub>
        </m:sSub>
      </m:oMath>
      <w:r w:rsidR="00E238C3" w:rsidRPr="00C72F34">
        <w:rPr>
          <w:szCs w:val="28"/>
        </w:rPr>
        <w:t xml:space="preserve"> </w:t>
      </w:r>
      <w:r w:rsidRPr="00C72F34">
        <w:rPr>
          <w:szCs w:val="28"/>
        </w:rPr>
        <w:t>- объем субсидии, предоставляемой на поддержку в области развития производства овощей открытого грунта i-</w:t>
      </w:r>
      <w:proofErr w:type="spellStart"/>
      <w:r w:rsidRPr="00C72F34">
        <w:rPr>
          <w:szCs w:val="28"/>
        </w:rPr>
        <w:t>му</w:t>
      </w:r>
      <w:proofErr w:type="spellEnd"/>
      <w:r w:rsidRPr="00C72F34">
        <w:rPr>
          <w:szCs w:val="28"/>
        </w:rPr>
        <w:t xml:space="preserve"> получателю субсидии;</w:t>
      </w:r>
    </w:p>
    <w:p w:rsidR="00C72F34" w:rsidRPr="00C72F34" w:rsidRDefault="00C72F34" w:rsidP="00C72F34">
      <w:pPr>
        <w:spacing w:line="240" w:lineRule="auto"/>
        <w:ind w:firstLine="709"/>
        <w:rPr>
          <w:szCs w:val="28"/>
        </w:rPr>
      </w:pPr>
      <w:r w:rsidRPr="00C72F34">
        <w:rPr>
          <w:szCs w:val="28"/>
        </w:rPr>
        <w:t xml:space="preserve"> </w:t>
      </w:r>
      <m:oMath>
        <m:r>
          <w:rPr>
            <w:rFonts w:ascii="Cambria Math" w:hAnsi="Cambria Math"/>
            <w:szCs w:val="28"/>
          </w:rPr>
          <m:t>S</m:t>
        </m:r>
      </m:oMath>
      <w:r w:rsidRPr="00C72F34">
        <w:rPr>
          <w:szCs w:val="28"/>
        </w:rPr>
        <w:t xml:space="preserve"> - объем средств, направляемых на поддержку в</w:t>
      </w:r>
      <w:r w:rsidR="00E238C3">
        <w:rPr>
          <w:szCs w:val="28"/>
        </w:rPr>
        <w:t xml:space="preserve"> области развития производства </w:t>
      </w:r>
      <w:r w:rsidRPr="00C72F34">
        <w:rPr>
          <w:szCs w:val="28"/>
        </w:rPr>
        <w:t>овощей открытого грунта;</w:t>
      </w:r>
    </w:p>
    <w:p w:rsidR="00C72F34" w:rsidRPr="00C72F34" w:rsidRDefault="00C72F34" w:rsidP="00C72F34">
      <w:pPr>
        <w:spacing w:line="240" w:lineRule="auto"/>
        <w:ind w:firstLine="709"/>
        <w:rPr>
          <w:szCs w:val="28"/>
        </w:rPr>
      </w:pPr>
      <w:r w:rsidRPr="00C72F34">
        <w:rPr>
          <w:szCs w:val="28"/>
        </w:rPr>
        <w:t xml:space="preserve"> </w:t>
      </w:r>
      <w:r w:rsidR="00E238C3" w:rsidRPr="00C72F34">
        <w:rPr>
          <w:szCs w:val="28"/>
        </w:rPr>
        <w:t xml:space="preserve"> </w:t>
      </w:r>
      <m:oMath>
        <m:sSub>
          <m:sSubPr>
            <m:ctrlPr>
              <w:rPr>
                <w:rFonts w:ascii="Cambria Math" w:hAnsi="Cambria Math"/>
                <w:i/>
                <w:szCs w:val="28"/>
              </w:rPr>
            </m:ctrlPr>
          </m:sSubPr>
          <m:e>
            <m:r>
              <w:rPr>
                <w:rFonts w:ascii="Cambria Math" w:hAnsi="Cambria Math"/>
                <w:szCs w:val="28"/>
              </w:rPr>
              <m:t>P</m:t>
            </m:r>
          </m:e>
          <m:sub>
            <m:r>
              <w:rPr>
                <w:rFonts w:ascii="Cambria Math" w:hAnsi="Cambria Math"/>
                <w:szCs w:val="28"/>
              </w:rPr>
              <m:t>i</m:t>
            </m:r>
          </m:sub>
        </m:sSub>
      </m:oMath>
      <w:r w:rsidR="00E238C3" w:rsidRPr="0057659C">
        <w:rPr>
          <w:szCs w:val="28"/>
        </w:rPr>
        <w:t xml:space="preserve"> </w:t>
      </w:r>
      <w:r w:rsidRPr="00C72F34">
        <w:rPr>
          <w:szCs w:val="28"/>
        </w:rPr>
        <w:t>- площадь i-</w:t>
      </w:r>
      <w:proofErr w:type="spellStart"/>
      <w:r w:rsidRPr="00C72F34">
        <w:rPr>
          <w:szCs w:val="28"/>
        </w:rPr>
        <w:t>го</w:t>
      </w:r>
      <w:proofErr w:type="spellEnd"/>
      <w:r w:rsidRPr="00C72F34">
        <w:rPr>
          <w:szCs w:val="28"/>
        </w:rPr>
        <w:t xml:space="preserve"> получателя субсидии, заявившегося на предоставление субсидии, занятая овощами открытого грунта в году, предшествующем году представления документов;</w:t>
      </w:r>
    </w:p>
    <w:p w:rsidR="00C72F34" w:rsidRPr="00C72F34" w:rsidRDefault="00404F7D" w:rsidP="00C72F34">
      <w:pPr>
        <w:spacing w:line="240" w:lineRule="auto"/>
        <w:ind w:firstLine="709"/>
        <w:rPr>
          <w:szCs w:val="28"/>
        </w:rPr>
      </w:pPr>
      <m:oMath>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n</m:t>
            </m:r>
          </m:sup>
          <m:e>
            <m:sSub>
              <m:sSubPr>
                <m:ctrlPr>
                  <w:rPr>
                    <w:rFonts w:ascii="Cambria Math" w:hAnsi="Cambria Math"/>
                    <w:i/>
                    <w:szCs w:val="28"/>
                  </w:rPr>
                </m:ctrlPr>
              </m:sSubPr>
              <m:e>
                <m:r>
                  <w:rPr>
                    <w:rFonts w:ascii="Cambria Math" w:hAnsi="Cambria Math"/>
                    <w:szCs w:val="28"/>
                  </w:rPr>
                  <m:t>P</m:t>
                </m:r>
              </m:e>
              <m:sub>
                <m:r>
                  <w:rPr>
                    <w:rFonts w:ascii="Cambria Math" w:hAnsi="Cambria Math"/>
                    <w:szCs w:val="28"/>
                  </w:rPr>
                  <m:t>i</m:t>
                </m:r>
              </m:sub>
            </m:sSub>
          </m:e>
        </m:nary>
      </m:oMath>
      <w:r w:rsidR="00E238C3" w:rsidRPr="00C72F34">
        <w:rPr>
          <w:szCs w:val="28"/>
        </w:rPr>
        <w:t xml:space="preserve">  </w:t>
      </w:r>
      <w:r w:rsidR="00C72F34" w:rsidRPr="00C72F34">
        <w:rPr>
          <w:szCs w:val="28"/>
        </w:rPr>
        <w:t xml:space="preserve"> - сумма площадей всех получателей субсидии, заявившихся на предоставление субсидии, занятых овощами открытого грунта в году, предшествующем году представления документов.</w:t>
      </w:r>
    </w:p>
    <w:p w:rsidR="00C72F34" w:rsidRPr="00C72F34" w:rsidRDefault="00C72F34" w:rsidP="00C72F34">
      <w:pPr>
        <w:spacing w:line="240" w:lineRule="auto"/>
        <w:ind w:firstLine="709"/>
        <w:rPr>
          <w:szCs w:val="28"/>
        </w:rPr>
      </w:pPr>
      <w:r w:rsidRPr="00C72F34">
        <w:rPr>
          <w:szCs w:val="28"/>
        </w:rPr>
        <w:t xml:space="preserve">11. Обязательным условием предоставления субсидии является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w:t>
      </w:r>
      <w:proofErr w:type="spellStart"/>
      <w:r w:rsidRPr="00C72F34">
        <w:rPr>
          <w:szCs w:val="28"/>
        </w:rPr>
        <w:t>Cоглашению</w:t>
      </w:r>
      <w:proofErr w:type="spellEnd"/>
      <w:r w:rsidRPr="00C72F34">
        <w:rPr>
          <w:szCs w:val="28"/>
        </w:rPr>
        <w:t xml:space="preserve">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 целей и порядка ее предоставления.</w:t>
      </w:r>
    </w:p>
    <w:p w:rsidR="00C72F34" w:rsidRPr="00C72F34" w:rsidRDefault="00C72F34" w:rsidP="00C72F34">
      <w:pPr>
        <w:spacing w:line="240" w:lineRule="auto"/>
        <w:ind w:firstLine="709"/>
        <w:rPr>
          <w:szCs w:val="28"/>
        </w:rPr>
      </w:pPr>
      <w:r w:rsidRPr="00C72F34">
        <w:rPr>
          <w:szCs w:val="28"/>
        </w:rPr>
        <w:t>12. 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rsidR="00C72F34" w:rsidRPr="00C72F34" w:rsidRDefault="00C72F34" w:rsidP="00C72F34">
      <w:pPr>
        <w:spacing w:line="240" w:lineRule="auto"/>
        <w:ind w:firstLine="709"/>
        <w:rPr>
          <w:szCs w:val="28"/>
        </w:rPr>
      </w:pPr>
      <w:r w:rsidRPr="00C72F34">
        <w:rPr>
          <w:szCs w:val="28"/>
        </w:rPr>
        <w:t>13. Перечисление субсидии на счета получателей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десяти рабочих дней после д</w:t>
      </w:r>
      <w:r w:rsidR="00E238C3">
        <w:rPr>
          <w:szCs w:val="28"/>
        </w:rPr>
        <w:t>н</w:t>
      </w:r>
      <w:r w:rsidRPr="00C72F34">
        <w:rPr>
          <w:szCs w:val="28"/>
        </w:rPr>
        <w:t>я принятия решения о предоставлении субсидии</w:t>
      </w:r>
    </w:p>
    <w:p w:rsidR="00C72F34" w:rsidRPr="00C72F34" w:rsidRDefault="00C72F34" w:rsidP="00C72F34">
      <w:pPr>
        <w:spacing w:line="240" w:lineRule="auto"/>
        <w:ind w:firstLine="709"/>
        <w:rPr>
          <w:szCs w:val="28"/>
        </w:rPr>
      </w:pPr>
    </w:p>
    <w:p w:rsidR="00404F7D" w:rsidRDefault="00404F7D" w:rsidP="009C7BE0">
      <w:pPr>
        <w:spacing w:line="240" w:lineRule="auto"/>
        <w:ind w:left="5387"/>
        <w:rPr>
          <w:szCs w:val="28"/>
        </w:rPr>
      </w:pPr>
    </w:p>
    <w:p w:rsidR="009C7BE0" w:rsidRPr="009C7BE0" w:rsidRDefault="009C7BE0" w:rsidP="009C7BE0">
      <w:pPr>
        <w:spacing w:line="240" w:lineRule="auto"/>
        <w:ind w:left="5387"/>
        <w:rPr>
          <w:szCs w:val="28"/>
        </w:rPr>
      </w:pPr>
      <w:r w:rsidRPr="009C7BE0">
        <w:rPr>
          <w:szCs w:val="28"/>
        </w:rPr>
        <w:lastRenderedPageBreak/>
        <w:t>Приложение 4 к приказу Министерства сельского хозяйства, пищевой и перерабатывающей промышленности Камчатского края от «___</w:t>
      </w:r>
      <w:proofErr w:type="gramStart"/>
      <w:r w:rsidRPr="009C7BE0">
        <w:rPr>
          <w:szCs w:val="28"/>
        </w:rPr>
        <w:t>_»_</w:t>
      </w:r>
      <w:proofErr w:type="gramEnd"/>
      <w:r w:rsidRPr="009C7BE0">
        <w:rPr>
          <w:szCs w:val="28"/>
        </w:rPr>
        <w:t>______2018 №_________</w:t>
      </w:r>
    </w:p>
    <w:p w:rsidR="009C7BE0" w:rsidRPr="009C7BE0" w:rsidRDefault="009C7BE0" w:rsidP="009C7BE0">
      <w:pPr>
        <w:spacing w:line="240" w:lineRule="auto"/>
        <w:ind w:firstLine="709"/>
        <w:rPr>
          <w:szCs w:val="28"/>
        </w:rPr>
      </w:pPr>
    </w:p>
    <w:p w:rsidR="009C7BE0" w:rsidRPr="009C7BE0" w:rsidRDefault="009C7BE0" w:rsidP="009C7BE0">
      <w:pPr>
        <w:spacing w:line="240" w:lineRule="auto"/>
        <w:jc w:val="center"/>
        <w:rPr>
          <w:szCs w:val="28"/>
        </w:rPr>
      </w:pPr>
      <w:r w:rsidRPr="009C7BE0">
        <w:rPr>
          <w:szCs w:val="28"/>
        </w:rPr>
        <w:t>Порядок</w:t>
      </w:r>
    </w:p>
    <w:p w:rsidR="009C7BE0" w:rsidRPr="009C7BE0" w:rsidRDefault="009C7BE0" w:rsidP="009C7BE0">
      <w:pPr>
        <w:spacing w:line="240" w:lineRule="auto"/>
        <w:ind w:firstLine="709"/>
        <w:jc w:val="center"/>
        <w:rPr>
          <w:szCs w:val="28"/>
        </w:rPr>
      </w:pPr>
      <w:r w:rsidRPr="009C7BE0">
        <w:rPr>
          <w:szCs w:val="28"/>
        </w:rPr>
        <w:t>предоставления субсидии на возмещение части затрат, связанных с приобретением элитных семян картофеля (</w:t>
      </w:r>
      <w:proofErr w:type="gramStart"/>
      <w:r w:rsidRPr="009C7BE0">
        <w:rPr>
          <w:szCs w:val="28"/>
        </w:rPr>
        <w:t>супер-супер элита</w:t>
      </w:r>
      <w:proofErr w:type="gramEnd"/>
      <w:r w:rsidRPr="009C7BE0">
        <w:rPr>
          <w:szCs w:val="28"/>
        </w:rPr>
        <w:t>, супер элита, элита) и семян картофеля 1-й репродукции</w:t>
      </w:r>
    </w:p>
    <w:p w:rsidR="009C7BE0" w:rsidRPr="009C7BE0" w:rsidRDefault="009C7BE0" w:rsidP="009C7BE0">
      <w:pPr>
        <w:spacing w:line="240" w:lineRule="auto"/>
        <w:ind w:firstLine="709"/>
        <w:rPr>
          <w:szCs w:val="28"/>
        </w:rPr>
      </w:pPr>
    </w:p>
    <w:p w:rsidR="009C7BE0" w:rsidRPr="009C7BE0" w:rsidRDefault="009C7BE0" w:rsidP="009C7BE0">
      <w:pPr>
        <w:spacing w:line="240" w:lineRule="auto"/>
        <w:ind w:firstLine="709"/>
        <w:rPr>
          <w:szCs w:val="28"/>
        </w:rPr>
      </w:pPr>
      <w:r w:rsidRPr="009C7BE0">
        <w:rPr>
          <w:szCs w:val="28"/>
        </w:rPr>
        <w:t>1. Настоящий Порядок разработан в целях реализации подпрограммы «Развитие растениеводства и мелиорации земель сельскохозяйственного назначения"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29.11.2013 № 523-П (далее - Госпрограмма), в соответствии со статьей 78 Бюджетного кодекса Российской Федерации 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цели, порядок и условия предоставления субсидий сельскохозяйственным товаропроизводителям Камчатского края (признаваемым таковыми в соответствии с частью 1 статьи 3 Федерального закона от 29.12.2006 № 264-ФЗ «О развитии сельского хозяйства», за исключением граждан, ведущих личное подсобное хозяйство) на возмещение части затрат, связанных с приобретением элитных семян картофеля (супер-супер элита, супер элита, элита) и семян картофеля 1-й репродукции (далее соответственно - субсидии, получатели субсидии).</w:t>
      </w:r>
    </w:p>
    <w:p w:rsidR="009C7BE0" w:rsidRPr="009C7BE0" w:rsidRDefault="009C7BE0" w:rsidP="009C7BE0">
      <w:pPr>
        <w:spacing w:line="240" w:lineRule="auto"/>
        <w:ind w:firstLine="709"/>
        <w:rPr>
          <w:szCs w:val="28"/>
        </w:rPr>
      </w:pPr>
      <w:r w:rsidRPr="009C7BE0">
        <w:rPr>
          <w:szCs w:val="28"/>
        </w:rPr>
        <w:t>2. Получатели субсидий должны соответствовать на первое число месяца, предшествующего месяцу предоставления документов для получения субсидии, следующим требованиям:</w:t>
      </w:r>
    </w:p>
    <w:p w:rsidR="009C7BE0" w:rsidRPr="009C7BE0" w:rsidRDefault="009C7BE0" w:rsidP="009C7BE0">
      <w:pPr>
        <w:spacing w:line="240" w:lineRule="auto"/>
        <w:ind w:firstLine="709"/>
        <w:rPr>
          <w:szCs w:val="28"/>
        </w:rPr>
      </w:pPr>
      <w:r w:rsidRPr="009C7BE0">
        <w:rPr>
          <w:szCs w:val="28"/>
        </w:rPr>
        <w:t>1)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7BE0" w:rsidRPr="009C7BE0" w:rsidRDefault="009C7BE0" w:rsidP="009C7BE0">
      <w:pPr>
        <w:spacing w:line="240" w:lineRule="auto"/>
        <w:ind w:firstLine="709"/>
        <w:rPr>
          <w:szCs w:val="28"/>
        </w:rPr>
      </w:pPr>
      <w:r w:rsidRPr="009C7BE0">
        <w:rPr>
          <w:szCs w:val="28"/>
        </w:rPr>
        <w:t>2) у получателей субсидии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Камчатского края и иная просроченная задолженность перед бюджетом Камчатского края;</w:t>
      </w:r>
    </w:p>
    <w:p w:rsidR="009C7BE0" w:rsidRPr="009C7BE0" w:rsidRDefault="009C7BE0" w:rsidP="009C7BE0">
      <w:pPr>
        <w:spacing w:line="240" w:lineRule="auto"/>
        <w:ind w:firstLine="709"/>
        <w:rPr>
          <w:szCs w:val="28"/>
        </w:rPr>
      </w:pPr>
      <w:r w:rsidRPr="009C7BE0">
        <w:rPr>
          <w:szCs w:val="28"/>
        </w:rPr>
        <w:t xml:space="preserve">3)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w:t>
      </w:r>
      <w:r w:rsidRPr="009C7BE0">
        <w:rPr>
          <w:szCs w:val="28"/>
        </w:rPr>
        <w:lastRenderedPageBreak/>
        <w:t>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C7BE0" w:rsidRPr="009C7BE0" w:rsidRDefault="009C7BE0" w:rsidP="009C7BE0">
      <w:pPr>
        <w:spacing w:line="240" w:lineRule="auto"/>
        <w:ind w:firstLine="709"/>
        <w:rPr>
          <w:szCs w:val="28"/>
        </w:rPr>
      </w:pPr>
      <w:r w:rsidRPr="009C7BE0">
        <w:rPr>
          <w:szCs w:val="28"/>
        </w:rPr>
        <w:t>4) получатели субсидий не должны получать средства из краевого бюджета в соответствии с иными нормативными правовыми актами, муниципальными правовыми актами на цели, установленные настоящим порядком;</w:t>
      </w:r>
    </w:p>
    <w:p w:rsidR="009C7BE0" w:rsidRPr="009C7BE0" w:rsidRDefault="009C7BE0" w:rsidP="009C7BE0">
      <w:pPr>
        <w:spacing w:line="240" w:lineRule="auto"/>
        <w:ind w:firstLine="709"/>
        <w:rPr>
          <w:szCs w:val="28"/>
        </w:rPr>
      </w:pPr>
      <w:r w:rsidRPr="009C7BE0">
        <w:rPr>
          <w:szCs w:val="28"/>
        </w:rPr>
        <w:t>5)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9C7BE0" w:rsidRPr="009C7BE0" w:rsidRDefault="009C7BE0" w:rsidP="009C7BE0">
      <w:pPr>
        <w:spacing w:line="240" w:lineRule="auto"/>
        <w:ind w:firstLine="709"/>
        <w:rPr>
          <w:szCs w:val="28"/>
        </w:rPr>
      </w:pPr>
      <w:r w:rsidRPr="009C7BE0">
        <w:rPr>
          <w:szCs w:val="28"/>
        </w:rPr>
        <w:t xml:space="preserve">3. Субсидия предоставляется Министерством сельского хозяйства, пищевой и перерабатывающей промышленности Камчатского края (далее - Минсельхозпищепром Камчатского края) в пределах бюджетных ассигнований, предусмотренных в краевом бюджете на соответствующий финансовый год и плановый период, в пределах лимитов бюджетных обязательств, доведенных в установленном порядке. </w:t>
      </w:r>
    </w:p>
    <w:p w:rsidR="009C7BE0" w:rsidRPr="009C7BE0" w:rsidRDefault="009C7BE0" w:rsidP="009C7BE0">
      <w:pPr>
        <w:spacing w:line="240" w:lineRule="auto"/>
        <w:ind w:firstLine="709"/>
        <w:rPr>
          <w:szCs w:val="28"/>
        </w:rPr>
      </w:pPr>
      <w:r w:rsidRPr="009C7BE0">
        <w:rPr>
          <w:szCs w:val="28"/>
        </w:rPr>
        <w:t>4. Субсидия предоставляется получателям субсидии при соблюдении следующих условий:</w:t>
      </w:r>
    </w:p>
    <w:p w:rsidR="009C7BE0" w:rsidRPr="009C7BE0" w:rsidRDefault="009C7BE0" w:rsidP="009C7BE0">
      <w:pPr>
        <w:spacing w:line="240" w:lineRule="auto"/>
        <w:ind w:firstLine="709"/>
        <w:rPr>
          <w:szCs w:val="28"/>
        </w:rPr>
      </w:pPr>
      <w:r w:rsidRPr="009C7BE0">
        <w:rPr>
          <w:szCs w:val="28"/>
        </w:rPr>
        <w:t xml:space="preserve">1) предоставление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(за исключением </w:t>
      </w:r>
      <w:r w:rsidR="00D07DD4">
        <w:rPr>
          <w:szCs w:val="28"/>
        </w:rPr>
        <w:t>п</w:t>
      </w:r>
      <w:r w:rsidRPr="009C7BE0">
        <w:rPr>
          <w:szCs w:val="28"/>
        </w:rPr>
        <w:t xml:space="preserve">олучателей субсидии, которые начали хозяйственную деятельность в отчетном финансовом году, а также сельхозтоваропроизводителей, не являющихся </w:t>
      </w:r>
      <w:r w:rsidR="00D07DD4">
        <w:rPr>
          <w:szCs w:val="28"/>
        </w:rPr>
        <w:t>п</w:t>
      </w:r>
      <w:r w:rsidRPr="009C7BE0">
        <w:rPr>
          <w:szCs w:val="28"/>
        </w:rPr>
        <w:t>олучателями субсидий в рамках реализации Госпрограммы в году</w:t>
      </w:r>
      <w:r w:rsidR="006D1BF3">
        <w:rPr>
          <w:szCs w:val="28"/>
        </w:rPr>
        <w:t>,</w:t>
      </w:r>
      <w:r w:rsidRPr="009C7BE0">
        <w:rPr>
          <w:szCs w:val="28"/>
        </w:rPr>
        <w:t xml:space="preserve"> предшествующем году обращения за предоставлением субсидии);</w:t>
      </w:r>
    </w:p>
    <w:p w:rsidR="009C7BE0" w:rsidRPr="009C7BE0" w:rsidRDefault="009C7BE0" w:rsidP="009C7BE0">
      <w:pPr>
        <w:spacing w:line="240" w:lineRule="auto"/>
        <w:ind w:firstLine="709"/>
        <w:rPr>
          <w:szCs w:val="28"/>
        </w:rPr>
      </w:pPr>
      <w:r w:rsidRPr="009C7BE0">
        <w:rPr>
          <w:szCs w:val="28"/>
        </w:rPr>
        <w:t>2) заключение с Минсельхозпищепромом Камчатского края Соглашения о государственной поддержке, по форме согласно приложению 1 к настоящему порядку;</w:t>
      </w:r>
    </w:p>
    <w:p w:rsidR="009C7BE0" w:rsidRPr="009C7BE0" w:rsidRDefault="009C7BE0" w:rsidP="009C7BE0">
      <w:pPr>
        <w:spacing w:line="240" w:lineRule="auto"/>
        <w:ind w:firstLine="709"/>
        <w:rPr>
          <w:szCs w:val="28"/>
        </w:rPr>
      </w:pPr>
      <w:r w:rsidRPr="009C7BE0">
        <w:rPr>
          <w:szCs w:val="28"/>
        </w:rPr>
        <w:t>3) элитные семена картофеля (</w:t>
      </w:r>
      <w:proofErr w:type="gramStart"/>
      <w:r w:rsidRPr="009C7BE0">
        <w:rPr>
          <w:szCs w:val="28"/>
        </w:rPr>
        <w:t>супер-супер элита</w:t>
      </w:r>
      <w:proofErr w:type="gramEnd"/>
      <w:r w:rsidRPr="009C7BE0">
        <w:rPr>
          <w:szCs w:val="28"/>
        </w:rPr>
        <w:t>, супер элита, элита) и семена картофеля 1-й репродукции, на приобретение которых предоставляется субсидия, должны быть доставлены на территорию Камчатского края (приобретены, в случае приобретения у поставщиков</w:t>
      </w:r>
      <w:r w:rsidR="006D1BF3">
        <w:rPr>
          <w:szCs w:val="28"/>
        </w:rPr>
        <w:t>,</w:t>
      </w:r>
      <w:r w:rsidRPr="009C7BE0">
        <w:rPr>
          <w:szCs w:val="28"/>
        </w:rPr>
        <w:t xml:space="preserve"> расположенных на территории Камчатского края) в срок не ранее 9 месяцев до момента обращения в Минсельхозпищепром Камчатского. </w:t>
      </w:r>
    </w:p>
    <w:p w:rsidR="009C7BE0" w:rsidRPr="009C7BE0" w:rsidRDefault="009C7BE0" w:rsidP="009C7BE0">
      <w:pPr>
        <w:spacing w:line="240" w:lineRule="auto"/>
        <w:ind w:firstLine="709"/>
        <w:rPr>
          <w:szCs w:val="28"/>
        </w:rPr>
      </w:pPr>
      <w:r w:rsidRPr="009C7BE0">
        <w:rPr>
          <w:szCs w:val="28"/>
        </w:rPr>
        <w:t xml:space="preserve">5. Для получения субсидии </w:t>
      </w:r>
      <w:r w:rsidR="00D07DD4">
        <w:rPr>
          <w:szCs w:val="28"/>
        </w:rPr>
        <w:t>п</w:t>
      </w:r>
      <w:r w:rsidRPr="009C7BE0">
        <w:rPr>
          <w:szCs w:val="28"/>
        </w:rPr>
        <w:t xml:space="preserve">олучатель субсидии не позднее 15 сентября года предоставления субсидии представляет в </w:t>
      </w:r>
      <w:proofErr w:type="spellStart"/>
      <w:r w:rsidRPr="009C7BE0">
        <w:rPr>
          <w:szCs w:val="28"/>
        </w:rPr>
        <w:t>Минисельхозпищепром</w:t>
      </w:r>
      <w:proofErr w:type="spellEnd"/>
      <w:r w:rsidRPr="009C7BE0">
        <w:rPr>
          <w:szCs w:val="28"/>
        </w:rPr>
        <w:t xml:space="preserve"> Камчатского края следующие документы:</w:t>
      </w:r>
    </w:p>
    <w:p w:rsidR="009C7BE0" w:rsidRPr="009C7BE0" w:rsidRDefault="009C7BE0" w:rsidP="009C7BE0">
      <w:pPr>
        <w:spacing w:line="240" w:lineRule="auto"/>
        <w:ind w:firstLine="709"/>
        <w:rPr>
          <w:szCs w:val="28"/>
        </w:rPr>
      </w:pPr>
      <w:r w:rsidRPr="009C7BE0">
        <w:rPr>
          <w:szCs w:val="28"/>
        </w:rPr>
        <w:t>1) заявление на заключение соглашения о предоставлении субсидии по форме согласно приложению 1 к настоящему Порядку (при первом обращении в текущем финансовом году);</w:t>
      </w:r>
    </w:p>
    <w:p w:rsidR="009C7BE0" w:rsidRPr="009C7BE0" w:rsidRDefault="009C7BE0" w:rsidP="009C7BE0">
      <w:pPr>
        <w:spacing w:line="240" w:lineRule="auto"/>
        <w:ind w:firstLine="709"/>
        <w:rPr>
          <w:szCs w:val="28"/>
        </w:rPr>
      </w:pPr>
      <w:r w:rsidRPr="009C7BE0">
        <w:rPr>
          <w:szCs w:val="28"/>
        </w:rPr>
        <w:t xml:space="preserve">2) заявление на предоставление субсидии по форме, согласно приложению 2 к настоящему Порядку, с приложением документов, подтверждающих </w:t>
      </w:r>
      <w:proofErr w:type="gramStart"/>
      <w:r w:rsidRPr="009C7BE0">
        <w:rPr>
          <w:szCs w:val="28"/>
        </w:rPr>
        <w:lastRenderedPageBreak/>
        <w:t>фактический</w:t>
      </w:r>
      <w:proofErr w:type="gramEnd"/>
      <w:r w:rsidRPr="009C7BE0">
        <w:rPr>
          <w:szCs w:val="28"/>
        </w:rPr>
        <w:t xml:space="preserve"> объем произведенных затрат:</w:t>
      </w:r>
    </w:p>
    <w:p w:rsidR="009C7BE0" w:rsidRPr="009C7BE0" w:rsidRDefault="009C7BE0" w:rsidP="009C7BE0">
      <w:pPr>
        <w:spacing w:line="240" w:lineRule="auto"/>
        <w:ind w:firstLine="709"/>
        <w:rPr>
          <w:szCs w:val="28"/>
        </w:rPr>
      </w:pPr>
      <w:r w:rsidRPr="009C7BE0">
        <w:rPr>
          <w:szCs w:val="28"/>
        </w:rPr>
        <w:t xml:space="preserve"> а) справка-расчет на предоставление субсидий по форме согласно приложению 3 к настоящему </w:t>
      </w:r>
      <w:r w:rsidR="006D1BF3">
        <w:rPr>
          <w:szCs w:val="28"/>
        </w:rPr>
        <w:t>П</w:t>
      </w:r>
      <w:r w:rsidRPr="009C7BE0">
        <w:rPr>
          <w:szCs w:val="28"/>
        </w:rPr>
        <w:t>орядку;</w:t>
      </w:r>
    </w:p>
    <w:p w:rsidR="009C7BE0" w:rsidRPr="009C7BE0" w:rsidRDefault="009C7BE0" w:rsidP="009C7BE0">
      <w:pPr>
        <w:spacing w:line="240" w:lineRule="auto"/>
        <w:ind w:firstLine="709"/>
        <w:rPr>
          <w:szCs w:val="28"/>
        </w:rPr>
      </w:pPr>
      <w:r w:rsidRPr="009C7BE0">
        <w:rPr>
          <w:szCs w:val="28"/>
        </w:rPr>
        <w:t>б) договоры на поставку семян;</w:t>
      </w:r>
    </w:p>
    <w:p w:rsidR="009C7BE0" w:rsidRPr="009C7BE0" w:rsidRDefault="009C7BE0" w:rsidP="009C7BE0">
      <w:pPr>
        <w:spacing w:line="240" w:lineRule="auto"/>
        <w:ind w:firstLine="709"/>
        <w:rPr>
          <w:szCs w:val="28"/>
        </w:rPr>
      </w:pPr>
      <w:r w:rsidRPr="009C7BE0">
        <w:rPr>
          <w:szCs w:val="28"/>
        </w:rPr>
        <w:t>в) документы, подтверждающие фактическую оплату и доставку семян на посев, в том числе счета на оплату, счета-фактуры и/или накладные</w:t>
      </w:r>
      <w:r w:rsidR="006D1BF3">
        <w:rPr>
          <w:szCs w:val="28"/>
        </w:rPr>
        <w:t>,</w:t>
      </w:r>
      <w:r w:rsidRPr="009C7BE0">
        <w:rPr>
          <w:szCs w:val="28"/>
        </w:rPr>
        <w:t xml:space="preserve"> и/или акты приема-передачи;</w:t>
      </w:r>
    </w:p>
    <w:p w:rsidR="009C7BE0" w:rsidRPr="009C7BE0" w:rsidRDefault="009C7BE0" w:rsidP="009C7BE0">
      <w:pPr>
        <w:spacing w:line="240" w:lineRule="auto"/>
        <w:ind w:firstLine="709"/>
        <w:rPr>
          <w:szCs w:val="28"/>
        </w:rPr>
      </w:pPr>
      <w:r w:rsidRPr="009C7BE0">
        <w:rPr>
          <w:szCs w:val="28"/>
        </w:rPr>
        <w:t>г) сертификаты соответствия на семена, выданных органами по сертификации семян сельскохозяйственных культур, результат</w:t>
      </w:r>
      <w:r w:rsidR="006D1BF3">
        <w:rPr>
          <w:szCs w:val="28"/>
        </w:rPr>
        <w:t>ы</w:t>
      </w:r>
      <w:r w:rsidRPr="009C7BE0">
        <w:rPr>
          <w:szCs w:val="28"/>
        </w:rPr>
        <w:t xml:space="preserve"> анализов на посевные качества семян, подтвержденные филиалом ФГБУ «Россельхозцентр» по Камчатскому краю или актов иной аккредитованной на выполнение вышеуказанных анализов (испытаний) лаборатории, расположенной на территории Камчатского края, заверенные получателями субсидий (для семенного картофеля);</w:t>
      </w:r>
    </w:p>
    <w:p w:rsidR="009C7BE0" w:rsidRPr="009C7BE0" w:rsidRDefault="009C7BE0" w:rsidP="009C7BE0">
      <w:pPr>
        <w:spacing w:line="240" w:lineRule="auto"/>
        <w:ind w:firstLine="709"/>
        <w:rPr>
          <w:szCs w:val="28"/>
        </w:rPr>
      </w:pPr>
      <w:r w:rsidRPr="009C7BE0">
        <w:rPr>
          <w:szCs w:val="28"/>
        </w:rPr>
        <w:t xml:space="preserve">д) акты </w:t>
      </w:r>
      <w:r w:rsidR="006D1BF3" w:rsidRPr="006D1BF3">
        <w:rPr>
          <w:szCs w:val="28"/>
        </w:rPr>
        <w:t>расход</w:t>
      </w:r>
      <w:r w:rsidR="006D1BF3">
        <w:rPr>
          <w:szCs w:val="28"/>
        </w:rPr>
        <w:t>а семян и посадочного материала</w:t>
      </w:r>
      <w:r w:rsidRPr="009C7BE0">
        <w:rPr>
          <w:szCs w:val="28"/>
        </w:rPr>
        <w:t>;</w:t>
      </w:r>
    </w:p>
    <w:p w:rsidR="009C7BE0" w:rsidRPr="009C7BE0" w:rsidRDefault="009C7BE0" w:rsidP="009C7BE0">
      <w:pPr>
        <w:spacing w:line="240" w:lineRule="auto"/>
        <w:ind w:firstLine="709"/>
        <w:rPr>
          <w:szCs w:val="28"/>
        </w:rPr>
      </w:pPr>
      <w:r w:rsidRPr="009C7BE0">
        <w:rPr>
          <w:szCs w:val="28"/>
        </w:rPr>
        <w:t xml:space="preserve">е) собственноручно оформленное согласие на обработку персональных данных (в отношении индивидуальных предпринимателей, глав </w:t>
      </w:r>
      <w:r w:rsidR="006D1BF3">
        <w:rPr>
          <w:szCs w:val="28"/>
        </w:rPr>
        <w:t>к</w:t>
      </w:r>
      <w:r w:rsidRPr="009C7BE0">
        <w:rPr>
          <w:szCs w:val="28"/>
        </w:rPr>
        <w:t>рестьянского</w:t>
      </w:r>
      <w:r w:rsidR="006D1BF3">
        <w:rPr>
          <w:szCs w:val="28"/>
        </w:rPr>
        <w:t xml:space="preserve"> (</w:t>
      </w:r>
      <w:r w:rsidRPr="009C7BE0">
        <w:rPr>
          <w:szCs w:val="28"/>
        </w:rPr>
        <w:t>фермерского</w:t>
      </w:r>
      <w:r w:rsidR="006D1BF3">
        <w:rPr>
          <w:szCs w:val="28"/>
        </w:rPr>
        <w:t>)</w:t>
      </w:r>
      <w:r w:rsidRPr="009C7BE0">
        <w:rPr>
          <w:szCs w:val="28"/>
        </w:rPr>
        <w:t xml:space="preserve"> хозяйства);</w:t>
      </w:r>
    </w:p>
    <w:p w:rsidR="009C7BE0" w:rsidRPr="009C7BE0" w:rsidRDefault="009C7BE0" w:rsidP="009C7BE0">
      <w:pPr>
        <w:spacing w:line="240" w:lineRule="auto"/>
        <w:ind w:firstLine="709"/>
        <w:rPr>
          <w:szCs w:val="28"/>
        </w:rPr>
      </w:pPr>
      <w:r w:rsidRPr="009C7BE0">
        <w:rPr>
          <w:szCs w:val="28"/>
        </w:rPr>
        <w:t xml:space="preserve">Документы, предусмотренные подпунктами б) - д) настоящего пункта могут быть предоставлены в виде копий при условии их качественной подготовки и заверения </w:t>
      </w:r>
      <w:r w:rsidR="00D07DD4">
        <w:rPr>
          <w:szCs w:val="28"/>
        </w:rPr>
        <w:t>п</w:t>
      </w:r>
      <w:r w:rsidRPr="009C7BE0">
        <w:rPr>
          <w:szCs w:val="28"/>
        </w:rPr>
        <w:t xml:space="preserve">олучателем субсидии. </w:t>
      </w:r>
    </w:p>
    <w:p w:rsidR="009C7BE0" w:rsidRPr="009C7BE0" w:rsidRDefault="009C7BE0" w:rsidP="009C7BE0">
      <w:pPr>
        <w:spacing w:line="240" w:lineRule="auto"/>
        <w:ind w:firstLine="709"/>
        <w:rPr>
          <w:szCs w:val="28"/>
        </w:rPr>
      </w:pPr>
      <w:r w:rsidRPr="009C7BE0">
        <w:rPr>
          <w:szCs w:val="28"/>
        </w:rPr>
        <w:t>3) в случае если заявления подписывает иное лицо, к ним должны быть приложены документы, подтверждающие полномочия лица, подписавшего заявления, заверенные в установленном порядке.</w:t>
      </w:r>
    </w:p>
    <w:p w:rsidR="009C7BE0" w:rsidRPr="009C7BE0" w:rsidRDefault="009C7BE0" w:rsidP="009C7BE0">
      <w:pPr>
        <w:spacing w:line="240" w:lineRule="auto"/>
        <w:ind w:firstLine="709"/>
        <w:rPr>
          <w:szCs w:val="28"/>
        </w:rPr>
      </w:pPr>
      <w:r w:rsidRPr="009C7BE0">
        <w:rPr>
          <w:szCs w:val="28"/>
        </w:rPr>
        <w:t>6. Получатели субсидий несут ответственность за полноту и качество подготовки предоставляемых в Минсельхозпищепром Камчатского края документов, а также достоверность указанных в них сведений.</w:t>
      </w:r>
    </w:p>
    <w:p w:rsidR="009C7BE0" w:rsidRPr="009C7BE0" w:rsidRDefault="00076505" w:rsidP="009C7BE0">
      <w:pPr>
        <w:spacing w:line="240" w:lineRule="auto"/>
        <w:ind w:firstLine="709"/>
        <w:rPr>
          <w:szCs w:val="28"/>
        </w:rPr>
      </w:pPr>
      <w:r>
        <w:rPr>
          <w:szCs w:val="28"/>
        </w:rPr>
        <w:t>7. При поступлении</w:t>
      </w:r>
      <w:r w:rsidR="009C7BE0" w:rsidRPr="009C7BE0">
        <w:rPr>
          <w:szCs w:val="28"/>
        </w:rPr>
        <w:t xml:space="preserve"> документов, предусмотренных пунктом 1 части 5 настоящего Порядка, 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(индивидуальных предпринимателей) и о постановке на учет в налоговом органе, а также сведения о просроченной задолженности по уплате начисленных налогов, сборов, а также иным обязательным платежам в бюджеты бюджетной системы Российской Федерации в отношении получателя субсидии.</w:t>
      </w:r>
    </w:p>
    <w:p w:rsidR="009C7BE0" w:rsidRPr="009C7BE0" w:rsidRDefault="009C7BE0" w:rsidP="009C7BE0">
      <w:pPr>
        <w:spacing w:line="240" w:lineRule="auto"/>
        <w:ind w:firstLine="709"/>
        <w:rPr>
          <w:szCs w:val="28"/>
        </w:rPr>
      </w:pPr>
      <w:r w:rsidRPr="009C7BE0">
        <w:rPr>
          <w:szCs w:val="28"/>
        </w:rPr>
        <w:t xml:space="preserve">Получатель субсидии вправе по собственной инициативе предоставить в Минсельхозпищепром Камчатского края документы, содержащие сведения, указанные в части 2 настоящего Порядка, самостоятельно, при этом дата предоставления выписки уполномоченным органом не должна быть ранее 30-ти дней до дня обращения </w:t>
      </w:r>
      <w:r w:rsidR="00D07DD4">
        <w:rPr>
          <w:szCs w:val="28"/>
        </w:rPr>
        <w:t>п</w:t>
      </w:r>
      <w:r w:rsidRPr="009C7BE0">
        <w:rPr>
          <w:szCs w:val="28"/>
        </w:rPr>
        <w:t>олучателем субсидии в Минсельхозпищепром Камчатского края.</w:t>
      </w:r>
    </w:p>
    <w:p w:rsidR="009C7BE0" w:rsidRPr="009C7BE0" w:rsidRDefault="009C7BE0" w:rsidP="009C7BE0">
      <w:pPr>
        <w:spacing w:line="240" w:lineRule="auto"/>
        <w:ind w:firstLine="709"/>
        <w:rPr>
          <w:szCs w:val="28"/>
        </w:rPr>
      </w:pPr>
      <w:r w:rsidRPr="009C7BE0">
        <w:rPr>
          <w:szCs w:val="28"/>
        </w:rPr>
        <w:t xml:space="preserve">При предоставлении </w:t>
      </w:r>
      <w:r w:rsidR="00D07DD4">
        <w:rPr>
          <w:szCs w:val="28"/>
        </w:rPr>
        <w:t>п</w:t>
      </w:r>
      <w:r w:rsidRPr="009C7BE0">
        <w:rPr>
          <w:szCs w:val="28"/>
        </w:rPr>
        <w:t>олучателем субсидии документов, содержащих сведения, указанные в абзаце первом настоящей части, Минсельхозпищепром Камчатского края соответствующий межведомственный запрос не направляет.</w:t>
      </w:r>
    </w:p>
    <w:p w:rsidR="009C7BE0" w:rsidRPr="009C7BE0" w:rsidRDefault="009C7BE0" w:rsidP="009C7BE0">
      <w:pPr>
        <w:spacing w:line="240" w:lineRule="auto"/>
        <w:ind w:firstLine="709"/>
        <w:rPr>
          <w:szCs w:val="28"/>
        </w:rPr>
      </w:pPr>
      <w:r w:rsidRPr="009C7BE0">
        <w:rPr>
          <w:szCs w:val="28"/>
        </w:rPr>
        <w:t>8. Минсельхозпищепром Камчатского края рассматривает документы, представленные получателями субсидий, в течение 30 календарных дней со дня их поступления и принимает решения:</w:t>
      </w:r>
    </w:p>
    <w:p w:rsidR="009C7BE0" w:rsidRPr="009C7BE0" w:rsidRDefault="009C7BE0" w:rsidP="009C7BE0">
      <w:pPr>
        <w:spacing w:line="240" w:lineRule="auto"/>
        <w:ind w:firstLine="709"/>
        <w:rPr>
          <w:szCs w:val="28"/>
        </w:rPr>
      </w:pPr>
      <w:r w:rsidRPr="009C7BE0">
        <w:rPr>
          <w:szCs w:val="28"/>
        </w:rPr>
        <w:lastRenderedPageBreak/>
        <w:t>1) о заключении Соглашения о предоставлении субсидии либо об отказе в заключении Соглашения о предоставлении субсидии;</w:t>
      </w:r>
    </w:p>
    <w:p w:rsidR="009C7BE0" w:rsidRPr="009C7BE0" w:rsidRDefault="009C7BE0" w:rsidP="009C7BE0">
      <w:pPr>
        <w:spacing w:line="240" w:lineRule="auto"/>
        <w:ind w:firstLine="709"/>
        <w:rPr>
          <w:szCs w:val="28"/>
        </w:rPr>
      </w:pPr>
      <w:r w:rsidRPr="009C7BE0">
        <w:rPr>
          <w:szCs w:val="28"/>
        </w:rPr>
        <w:t>2) о предоставлении субсидии и ее размере либо об отказе в предоставлении субсидии.</w:t>
      </w:r>
    </w:p>
    <w:p w:rsidR="009C7BE0" w:rsidRPr="009C7BE0" w:rsidRDefault="009C7BE0" w:rsidP="009C7BE0">
      <w:pPr>
        <w:spacing w:line="240" w:lineRule="auto"/>
        <w:ind w:firstLine="709"/>
        <w:rPr>
          <w:szCs w:val="28"/>
        </w:rPr>
      </w:pPr>
      <w:r w:rsidRPr="009C7BE0">
        <w:rPr>
          <w:szCs w:val="28"/>
        </w:rPr>
        <w:t>Минсельхозпищепром Камчатского края письменно уведомляет получателя субсидии о принятом решении в течение срока, установленного абзаце</w:t>
      </w:r>
      <w:r w:rsidR="00076505">
        <w:rPr>
          <w:szCs w:val="28"/>
        </w:rPr>
        <w:t>м</w:t>
      </w:r>
      <w:r w:rsidRPr="009C7BE0">
        <w:rPr>
          <w:szCs w:val="28"/>
        </w:rPr>
        <w:t xml:space="preserve"> 1 части 8 настоящего Порядка.</w:t>
      </w:r>
    </w:p>
    <w:p w:rsidR="009C7BE0" w:rsidRPr="009C7BE0" w:rsidRDefault="009C7BE0" w:rsidP="009C7BE0">
      <w:pPr>
        <w:spacing w:line="240" w:lineRule="auto"/>
        <w:ind w:firstLine="709"/>
        <w:rPr>
          <w:szCs w:val="28"/>
        </w:rPr>
      </w:pPr>
      <w:r w:rsidRPr="009C7BE0">
        <w:rPr>
          <w:szCs w:val="28"/>
        </w:rPr>
        <w:t>9. Минсельхозпищепром совместно с уведомлением о принятии решения о предоставлении субсидии направляет получателю субсидии Соглашение о предоставлении субсидии по форме согласно приложению 1 к настоящему порядку для подписания.</w:t>
      </w:r>
    </w:p>
    <w:p w:rsidR="009C7BE0" w:rsidRPr="009C7BE0" w:rsidRDefault="009C7BE0" w:rsidP="009C7BE0">
      <w:pPr>
        <w:spacing w:line="240" w:lineRule="auto"/>
        <w:ind w:firstLine="709"/>
        <w:rPr>
          <w:szCs w:val="28"/>
        </w:rPr>
      </w:pPr>
      <w:r w:rsidRPr="009C7BE0">
        <w:rPr>
          <w:szCs w:val="28"/>
        </w:rPr>
        <w:t>Если получатель субсидии в течение 5 календарных дней со дня получения им Соглашения о предоставлении субсидии не предоставил в адрес Минсельхозпищепрома Камчатского края подписанное Соглашение о предоставлении субсидии, это расценивается как односторонний отказ получателя субсидии от получения субсидии.</w:t>
      </w:r>
    </w:p>
    <w:p w:rsidR="009C7BE0" w:rsidRPr="009C7BE0" w:rsidRDefault="009C7BE0" w:rsidP="009C7BE0">
      <w:pPr>
        <w:spacing w:line="240" w:lineRule="auto"/>
        <w:ind w:firstLine="709"/>
        <w:rPr>
          <w:szCs w:val="28"/>
        </w:rPr>
      </w:pPr>
      <w:r w:rsidRPr="009C7BE0">
        <w:rPr>
          <w:szCs w:val="28"/>
        </w:rPr>
        <w:t>10.  Основанием для отказа в заключении Соглашения о предоставлении субсидии является несоблюдение получателем субсидий требований, предусмотренных частью 2 настоящего Порядка.</w:t>
      </w:r>
    </w:p>
    <w:p w:rsidR="009C7BE0" w:rsidRPr="009C7BE0" w:rsidRDefault="009C7BE0" w:rsidP="009C7BE0">
      <w:pPr>
        <w:spacing w:line="240" w:lineRule="auto"/>
        <w:ind w:firstLine="709"/>
        <w:rPr>
          <w:szCs w:val="28"/>
        </w:rPr>
      </w:pPr>
      <w:r w:rsidRPr="009C7BE0">
        <w:rPr>
          <w:szCs w:val="28"/>
        </w:rPr>
        <w:t>11. Основаниями для отказа получателю субсидии в предоставлении субсидии являются:</w:t>
      </w:r>
    </w:p>
    <w:p w:rsidR="009C7BE0" w:rsidRPr="009C7BE0" w:rsidRDefault="009C7BE0" w:rsidP="009C7BE0">
      <w:pPr>
        <w:spacing w:line="240" w:lineRule="auto"/>
        <w:ind w:firstLine="709"/>
        <w:rPr>
          <w:szCs w:val="28"/>
        </w:rPr>
      </w:pPr>
      <w:r w:rsidRPr="009C7BE0">
        <w:rPr>
          <w:szCs w:val="28"/>
        </w:rPr>
        <w:t>1) обращение в Минсельхозпищепром Камчатского края за предоставлением субсидии позднее срока, установленного абзацем 1 части 5 настоящего Порядка;</w:t>
      </w:r>
    </w:p>
    <w:p w:rsidR="009C7BE0" w:rsidRPr="009C7BE0" w:rsidRDefault="009C7BE0" w:rsidP="009C7BE0">
      <w:pPr>
        <w:spacing w:line="240" w:lineRule="auto"/>
        <w:ind w:firstLine="709"/>
        <w:rPr>
          <w:szCs w:val="28"/>
        </w:rPr>
      </w:pPr>
      <w:r w:rsidRPr="009C7BE0">
        <w:rPr>
          <w:szCs w:val="28"/>
        </w:rPr>
        <w:t xml:space="preserve">2) отсутствие предоставленного в Минсельхозпищепром Камчатского края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Минсельхозпищепромом Камчатского края (для </w:t>
      </w:r>
      <w:r w:rsidR="00D07DD4">
        <w:rPr>
          <w:szCs w:val="28"/>
        </w:rPr>
        <w:t>п</w:t>
      </w:r>
      <w:r w:rsidRPr="009C7BE0">
        <w:rPr>
          <w:szCs w:val="28"/>
        </w:rPr>
        <w:t>олучателей субсидии в рамках реализации Госпрограммы в году</w:t>
      </w:r>
      <w:r w:rsidR="00D07DD4">
        <w:rPr>
          <w:szCs w:val="28"/>
        </w:rPr>
        <w:t>,</w:t>
      </w:r>
      <w:r w:rsidRPr="009C7BE0">
        <w:rPr>
          <w:szCs w:val="28"/>
        </w:rPr>
        <w:t xml:space="preserve"> предшествующему году обращения за предоставлением субсидии);</w:t>
      </w:r>
    </w:p>
    <w:p w:rsidR="009C7BE0" w:rsidRPr="009C7BE0" w:rsidRDefault="009C7BE0" w:rsidP="009C7BE0">
      <w:pPr>
        <w:spacing w:line="240" w:lineRule="auto"/>
        <w:ind w:firstLine="709"/>
        <w:rPr>
          <w:szCs w:val="28"/>
        </w:rPr>
      </w:pPr>
      <w:r w:rsidRPr="009C7BE0">
        <w:rPr>
          <w:szCs w:val="28"/>
        </w:rPr>
        <w:t xml:space="preserve">3) </w:t>
      </w:r>
      <w:r w:rsidR="00E279F0" w:rsidRPr="00E279F0">
        <w:rPr>
          <w:szCs w:val="28"/>
        </w:rPr>
        <w:t>несоответствие документов, представленных получателем субсидии, требованиям, установленным пунктом 2 части 5 настоящего Порядка, либо непредставление (представление не в полном объёме) указанных документов, либо недостоверность сведений, указанных в них</w:t>
      </w:r>
      <w:r w:rsidRPr="009C7BE0">
        <w:rPr>
          <w:szCs w:val="28"/>
        </w:rPr>
        <w:t>;</w:t>
      </w:r>
    </w:p>
    <w:p w:rsidR="009C7BE0" w:rsidRPr="009C7BE0" w:rsidRDefault="009C7BE0" w:rsidP="009C7BE0">
      <w:pPr>
        <w:spacing w:line="240" w:lineRule="auto"/>
        <w:ind w:firstLine="709"/>
        <w:rPr>
          <w:szCs w:val="28"/>
        </w:rPr>
      </w:pPr>
      <w:r w:rsidRPr="009C7BE0">
        <w:rPr>
          <w:szCs w:val="28"/>
        </w:rPr>
        <w:t>4) отсутствие на дату принятия решения о предоставлении субсидии ассигнований, предусмотренных в краевом бюджете на соответствующий финансовый год, и лимитов бюджетных обязательств, утвержденных в установленном порядке на предоставление субсидий.</w:t>
      </w:r>
    </w:p>
    <w:p w:rsidR="009C7BE0" w:rsidRPr="009C7BE0" w:rsidRDefault="009C7BE0" w:rsidP="009C7BE0">
      <w:pPr>
        <w:spacing w:line="240" w:lineRule="auto"/>
        <w:ind w:firstLine="709"/>
        <w:rPr>
          <w:szCs w:val="28"/>
        </w:rPr>
      </w:pPr>
      <w:r w:rsidRPr="009C7BE0">
        <w:rPr>
          <w:szCs w:val="28"/>
        </w:rPr>
        <w:t>12. Расчет объема субсидии, предоставляемой на приобретение и доставку средств химизации (минеральных удобрений), производится по формуле:</w:t>
      </w:r>
    </w:p>
    <w:p w:rsidR="00076505" w:rsidRPr="00076505" w:rsidRDefault="00076505" w:rsidP="00076505">
      <w:pPr>
        <w:spacing w:line="240" w:lineRule="auto"/>
        <w:ind w:firstLine="709"/>
        <w:rPr>
          <w:szCs w:val="28"/>
        </w:rPr>
      </w:pPr>
      <w:r w:rsidRPr="00076505">
        <w:rPr>
          <w:noProof/>
          <w:szCs w:val="28"/>
        </w:rPr>
        <w:drawing>
          <wp:inline distT="0" distB="0" distL="0" distR="0" wp14:anchorId="2C5033CC" wp14:editId="1BDFEFE1">
            <wp:extent cx="876300" cy="304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r w:rsidRPr="00076505">
        <w:rPr>
          <w:szCs w:val="28"/>
        </w:rPr>
        <w:t>, где:</w:t>
      </w:r>
    </w:p>
    <w:p w:rsidR="00076505" w:rsidRPr="00076505" w:rsidRDefault="00076505" w:rsidP="00076505">
      <w:pPr>
        <w:spacing w:line="240" w:lineRule="auto"/>
        <w:ind w:firstLine="709"/>
        <w:rPr>
          <w:szCs w:val="28"/>
        </w:rPr>
      </w:pPr>
      <w:r w:rsidRPr="00076505">
        <w:rPr>
          <w:noProof/>
          <w:szCs w:val="28"/>
        </w:rPr>
        <w:drawing>
          <wp:inline distT="0" distB="0" distL="0" distR="0" wp14:anchorId="790256C0" wp14:editId="69C6FB4C">
            <wp:extent cx="180975" cy="2667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076505">
        <w:rPr>
          <w:szCs w:val="28"/>
        </w:rPr>
        <w:t xml:space="preserve"> - объем субсидии, предоставляемой на возмещение части затрат, связанных с приобретением элитных семян картофеля (</w:t>
      </w:r>
      <w:proofErr w:type="gramStart"/>
      <w:r w:rsidRPr="00076505">
        <w:rPr>
          <w:szCs w:val="28"/>
        </w:rPr>
        <w:t>супер-супер элита</w:t>
      </w:r>
      <w:proofErr w:type="gramEnd"/>
      <w:r w:rsidRPr="00076505">
        <w:rPr>
          <w:szCs w:val="28"/>
        </w:rPr>
        <w:t>, супер элита, элита) и семян картофеля 1-й репродукции;</w:t>
      </w:r>
    </w:p>
    <w:p w:rsidR="00076505" w:rsidRPr="00076505" w:rsidRDefault="00076505" w:rsidP="00076505">
      <w:pPr>
        <w:spacing w:line="240" w:lineRule="auto"/>
        <w:ind w:firstLine="709"/>
        <w:rPr>
          <w:szCs w:val="28"/>
        </w:rPr>
      </w:pPr>
      <w:r w:rsidRPr="00076505">
        <w:rPr>
          <w:noProof/>
          <w:szCs w:val="28"/>
        </w:rPr>
        <w:drawing>
          <wp:inline distT="0" distB="0" distL="0" distR="0" wp14:anchorId="11A3784A" wp14:editId="474A7504">
            <wp:extent cx="238125" cy="304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 cy="304800"/>
                    </a:xfrm>
                    <a:prstGeom prst="rect">
                      <a:avLst/>
                    </a:prstGeom>
                    <a:noFill/>
                    <a:ln>
                      <a:noFill/>
                    </a:ln>
                  </pic:spPr>
                </pic:pic>
              </a:graphicData>
            </a:graphic>
          </wp:inline>
        </w:drawing>
      </w:r>
      <w:r w:rsidRPr="00076505">
        <w:rPr>
          <w:szCs w:val="28"/>
        </w:rPr>
        <w:t xml:space="preserve"> - объем приобретенных элитных семян картофеля (</w:t>
      </w:r>
      <w:proofErr w:type="gramStart"/>
      <w:r w:rsidRPr="00076505">
        <w:rPr>
          <w:szCs w:val="28"/>
        </w:rPr>
        <w:t>супер-супер элита</w:t>
      </w:r>
      <w:proofErr w:type="gramEnd"/>
      <w:r w:rsidRPr="00076505">
        <w:rPr>
          <w:szCs w:val="28"/>
        </w:rPr>
        <w:t xml:space="preserve">, </w:t>
      </w:r>
      <w:r w:rsidRPr="00076505">
        <w:rPr>
          <w:szCs w:val="28"/>
        </w:rPr>
        <w:lastRenderedPageBreak/>
        <w:t>супер элита, элита) и семян картофеля 1-й репродукции в тоннах;</w:t>
      </w:r>
    </w:p>
    <w:p w:rsidR="00076505" w:rsidRPr="00076505" w:rsidRDefault="00076505" w:rsidP="00076505">
      <w:pPr>
        <w:spacing w:line="240" w:lineRule="auto"/>
        <w:ind w:firstLine="709"/>
        <w:rPr>
          <w:szCs w:val="28"/>
        </w:rPr>
      </w:pPr>
      <w:r w:rsidRPr="00076505">
        <w:rPr>
          <w:noProof/>
          <w:szCs w:val="28"/>
        </w:rPr>
        <w:drawing>
          <wp:inline distT="0" distB="0" distL="0" distR="0" wp14:anchorId="0E77F4E5" wp14:editId="2AFAB1E3">
            <wp:extent cx="247650" cy="2667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076505">
        <w:rPr>
          <w:szCs w:val="28"/>
        </w:rPr>
        <w:t xml:space="preserve"> - ставка, утвержденная Минсельхозпищепромом Камчатского края.</w:t>
      </w:r>
    </w:p>
    <w:p w:rsidR="009C7BE0" w:rsidRPr="009C7BE0" w:rsidRDefault="009C7BE0" w:rsidP="009C7BE0">
      <w:pPr>
        <w:spacing w:line="240" w:lineRule="auto"/>
        <w:ind w:firstLine="709"/>
        <w:rPr>
          <w:szCs w:val="28"/>
        </w:rPr>
      </w:pPr>
      <w:r w:rsidRPr="009C7BE0">
        <w:rPr>
          <w:szCs w:val="28"/>
        </w:rPr>
        <w:t>13. Для предоставления субсидии на возмещение части затрат, элитных семян картофеля (</w:t>
      </w:r>
      <w:proofErr w:type="gramStart"/>
      <w:r w:rsidRPr="009C7BE0">
        <w:rPr>
          <w:szCs w:val="28"/>
        </w:rPr>
        <w:t>супер-супер элита</w:t>
      </w:r>
      <w:proofErr w:type="gramEnd"/>
      <w:r w:rsidRPr="009C7BE0">
        <w:rPr>
          <w:szCs w:val="28"/>
        </w:rPr>
        <w:t>, супер элита, элита) и семян картофеля 1-й репродукции ставка принимается равной 12 000,00 рублей на тонну.</w:t>
      </w:r>
    </w:p>
    <w:p w:rsidR="009C7BE0" w:rsidRPr="009C7BE0" w:rsidRDefault="009C7BE0" w:rsidP="009C7BE0">
      <w:pPr>
        <w:spacing w:line="240" w:lineRule="auto"/>
        <w:ind w:firstLine="709"/>
        <w:rPr>
          <w:szCs w:val="28"/>
        </w:rPr>
      </w:pPr>
      <w:r w:rsidRPr="009C7BE0">
        <w:rPr>
          <w:szCs w:val="28"/>
        </w:rPr>
        <w:t xml:space="preserve">14. Обязательным условием предоставления субсидии является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w:t>
      </w:r>
      <w:proofErr w:type="spellStart"/>
      <w:r w:rsidRPr="009C7BE0">
        <w:rPr>
          <w:szCs w:val="28"/>
        </w:rPr>
        <w:t>Cоглашению</w:t>
      </w:r>
      <w:proofErr w:type="spellEnd"/>
      <w:r w:rsidRPr="009C7BE0">
        <w:rPr>
          <w:szCs w:val="28"/>
        </w:rPr>
        <w:t xml:space="preserve">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 целей и порядка ее предоставления.</w:t>
      </w:r>
    </w:p>
    <w:p w:rsidR="009C7BE0" w:rsidRPr="009C7BE0" w:rsidRDefault="009C7BE0" w:rsidP="009C7BE0">
      <w:pPr>
        <w:spacing w:line="240" w:lineRule="auto"/>
        <w:ind w:firstLine="709"/>
        <w:rPr>
          <w:szCs w:val="28"/>
        </w:rPr>
      </w:pPr>
      <w:r w:rsidRPr="009C7BE0">
        <w:rPr>
          <w:szCs w:val="28"/>
        </w:rPr>
        <w:t>15. 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субсидии.</w:t>
      </w:r>
    </w:p>
    <w:p w:rsidR="009C7BE0" w:rsidRPr="009C7BE0" w:rsidRDefault="009C7BE0" w:rsidP="009C7BE0">
      <w:pPr>
        <w:spacing w:line="240" w:lineRule="auto"/>
        <w:ind w:firstLine="709"/>
        <w:rPr>
          <w:szCs w:val="28"/>
        </w:rPr>
      </w:pPr>
      <w:r w:rsidRPr="009C7BE0">
        <w:rPr>
          <w:szCs w:val="28"/>
        </w:rPr>
        <w:t>16. В случае нарушения получателем субсидии условий, установленных при их предоставлении, использования субсидий не по целевому назначению, выявленных по фактам проверок, проведенных Минсельхозпищепромом Камчатского края и уполномоченным органом государственного финансового контроля, субсидии подлежат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w:t>
      </w:r>
    </w:p>
    <w:p w:rsidR="009C7BE0" w:rsidRPr="009C7BE0" w:rsidRDefault="009C7BE0" w:rsidP="009C7BE0">
      <w:pPr>
        <w:spacing w:line="240" w:lineRule="auto"/>
        <w:ind w:firstLine="709"/>
        <w:rPr>
          <w:szCs w:val="28"/>
        </w:rPr>
      </w:pPr>
      <w:r w:rsidRPr="009C7BE0">
        <w:rPr>
          <w:szCs w:val="28"/>
        </w:rPr>
        <w:t>17. Перечисление субсидии на счета получателей субсидии, открытые ими в кредитных организациях, осуществляется путем предоставления в территориальный орган Федерального казначейства платежного документа на перечисление субсидий, оформленного в установленном порядке, не позднее десяти рабочих дней после для принятия решения о предоставлении субсидии.</w:t>
      </w:r>
    </w:p>
    <w:p w:rsidR="009C7BE0" w:rsidRDefault="009C7BE0" w:rsidP="000A1BE6">
      <w:pPr>
        <w:spacing w:line="240" w:lineRule="auto"/>
        <w:ind w:firstLine="709"/>
        <w:rPr>
          <w:szCs w:val="28"/>
        </w:rPr>
      </w:pPr>
    </w:p>
    <w:p w:rsidR="007A753D" w:rsidRDefault="007A753D" w:rsidP="000A1BE6">
      <w:pPr>
        <w:spacing w:line="240" w:lineRule="auto"/>
        <w:ind w:firstLine="709"/>
        <w:rPr>
          <w:szCs w:val="28"/>
        </w:rPr>
      </w:pPr>
    </w:p>
    <w:p w:rsidR="007A753D" w:rsidRDefault="007A753D" w:rsidP="000A1BE6">
      <w:pPr>
        <w:spacing w:line="240" w:lineRule="auto"/>
        <w:ind w:firstLine="709"/>
        <w:rPr>
          <w:szCs w:val="28"/>
        </w:rPr>
      </w:pPr>
      <w:bookmarkStart w:id="1" w:name="_GoBack"/>
      <w:bookmarkEnd w:id="1"/>
    </w:p>
    <w:sectPr w:rsidR="007A753D" w:rsidSect="007F3F5A">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F1C45"/>
    <w:multiLevelType w:val="hybridMultilevel"/>
    <w:tmpl w:val="5B543D2C"/>
    <w:lvl w:ilvl="0" w:tplc="0D48D34A">
      <w:start w:val="1"/>
      <w:numFmt w:val="decimal"/>
      <w:lvlText w:val="%1."/>
      <w:lvlJc w:val="left"/>
      <w:pPr>
        <w:ind w:left="988" w:hanging="4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8F"/>
    <w:rsid w:val="0001027D"/>
    <w:rsid w:val="00036920"/>
    <w:rsid w:val="00076505"/>
    <w:rsid w:val="000879C9"/>
    <w:rsid w:val="000A071E"/>
    <w:rsid w:val="000A1BE6"/>
    <w:rsid w:val="000A6C71"/>
    <w:rsid w:val="000F6713"/>
    <w:rsid w:val="001149EC"/>
    <w:rsid w:val="001158FC"/>
    <w:rsid w:val="0013178B"/>
    <w:rsid w:val="00137383"/>
    <w:rsid w:val="0015001B"/>
    <w:rsid w:val="001E3AD3"/>
    <w:rsid w:val="0024041F"/>
    <w:rsid w:val="0025494A"/>
    <w:rsid w:val="00262D33"/>
    <w:rsid w:val="002673E9"/>
    <w:rsid w:val="002A1F83"/>
    <w:rsid w:val="002B4329"/>
    <w:rsid w:val="002B4502"/>
    <w:rsid w:val="002E33C2"/>
    <w:rsid w:val="002E50CE"/>
    <w:rsid w:val="002F2F15"/>
    <w:rsid w:val="003252D2"/>
    <w:rsid w:val="003A7DDE"/>
    <w:rsid w:val="003D5FA2"/>
    <w:rsid w:val="003E5A42"/>
    <w:rsid w:val="004044C5"/>
    <w:rsid w:val="00404F7D"/>
    <w:rsid w:val="004214A5"/>
    <w:rsid w:val="00433AB9"/>
    <w:rsid w:val="00452E6D"/>
    <w:rsid w:val="004C5276"/>
    <w:rsid w:val="004E12D5"/>
    <w:rsid w:val="004F3E9F"/>
    <w:rsid w:val="00541E8F"/>
    <w:rsid w:val="00553A6A"/>
    <w:rsid w:val="005619B1"/>
    <w:rsid w:val="0057659C"/>
    <w:rsid w:val="0058267E"/>
    <w:rsid w:val="005831A2"/>
    <w:rsid w:val="00592873"/>
    <w:rsid w:val="0059507B"/>
    <w:rsid w:val="005C1407"/>
    <w:rsid w:val="005C55EC"/>
    <w:rsid w:val="005D6DD9"/>
    <w:rsid w:val="005F1955"/>
    <w:rsid w:val="006113A3"/>
    <w:rsid w:val="006A39F2"/>
    <w:rsid w:val="006D1BF3"/>
    <w:rsid w:val="006E1547"/>
    <w:rsid w:val="00704675"/>
    <w:rsid w:val="00764A87"/>
    <w:rsid w:val="007A753D"/>
    <w:rsid w:val="007B5ED9"/>
    <w:rsid w:val="007B7B59"/>
    <w:rsid w:val="007F3F5A"/>
    <w:rsid w:val="007F69EC"/>
    <w:rsid w:val="00802F7F"/>
    <w:rsid w:val="008409DA"/>
    <w:rsid w:val="00862BB8"/>
    <w:rsid w:val="00866624"/>
    <w:rsid w:val="0089246F"/>
    <w:rsid w:val="008D4445"/>
    <w:rsid w:val="008E3C5C"/>
    <w:rsid w:val="00900FC6"/>
    <w:rsid w:val="009335E6"/>
    <w:rsid w:val="00955410"/>
    <w:rsid w:val="009902C6"/>
    <w:rsid w:val="009A4D5E"/>
    <w:rsid w:val="009B1435"/>
    <w:rsid w:val="009B6FB1"/>
    <w:rsid w:val="009C4595"/>
    <w:rsid w:val="009C78F7"/>
    <w:rsid w:val="009C7BE0"/>
    <w:rsid w:val="009D4F59"/>
    <w:rsid w:val="009E2A04"/>
    <w:rsid w:val="00A16311"/>
    <w:rsid w:val="00A20CFE"/>
    <w:rsid w:val="00A30D67"/>
    <w:rsid w:val="00A43A9A"/>
    <w:rsid w:val="00AA38D9"/>
    <w:rsid w:val="00AA5C5C"/>
    <w:rsid w:val="00AD53A8"/>
    <w:rsid w:val="00AE4F98"/>
    <w:rsid w:val="00B152B1"/>
    <w:rsid w:val="00B604F7"/>
    <w:rsid w:val="00B72A3B"/>
    <w:rsid w:val="00B97BF7"/>
    <w:rsid w:val="00C11BDA"/>
    <w:rsid w:val="00C14A1E"/>
    <w:rsid w:val="00C625A2"/>
    <w:rsid w:val="00C72F34"/>
    <w:rsid w:val="00C747C4"/>
    <w:rsid w:val="00C94D8F"/>
    <w:rsid w:val="00C96D21"/>
    <w:rsid w:val="00C97930"/>
    <w:rsid w:val="00CA3A08"/>
    <w:rsid w:val="00CF01C3"/>
    <w:rsid w:val="00CF6872"/>
    <w:rsid w:val="00D07DD4"/>
    <w:rsid w:val="00D21E2A"/>
    <w:rsid w:val="00D3741B"/>
    <w:rsid w:val="00D43E57"/>
    <w:rsid w:val="00D642B0"/>
    <w:rsid w:val="00D748B1"/>
    <w:rsid w:val="00D82983"/>
    <w:rsid w:val="00DC685F"/>
    <w:rsid w:val="00DC76FF"/>
    <w:rsid w:val="00DD7B30"/>
    <w:rsid w:val="00DF2A72"/>
    <w:rsid w:val="00E10A53"/>
    <w:rsid w:val="00E136AB"/>
    <w:rsid w:val="00E238C3"/>
    <w:rsid w:val="00E279F0"/>
    <w:rsid w:val="00E56D09"/>
    <w:rsid w:val="00EA1735"/>
    <w:rsid w:val="00EA6F6B"/>
    <w:rsid w:val="00EB4D69"/>
    <w:rsid w:val="00ED0F2C"/>
    <w:rsid w:val="00EF395E"/>
    <w:rsid w:val="00F03C7F"/>
    <w:rsid w:val="00F1336F"/>
    <w:rsid w:val="00F50354"/>
    <w:rsid w:val="00FD5D8C"/>
    <w:rsid w:val="00FD5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CFF27-C3A1-4D8C-B9BB-EB08E101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BE6"/>
    <w:pPr>
      <w:widowControl w:val="0"/>
      <w:adjustRightInd w:val="0"/>
      <w:spacing w:after="0" w:line="360" w:lineRule="atLeast"/>
      <w:jc w:val="both"/>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D5FA2"/>
    <w:pPr>
      <w:widowControl/>
      <w:autoSpaceDE w:val="0"/>
      <w:autoSpaceDN w:val="0"/>
      <w:spacing w:before="108" w:after="108" w:line="240" w:lineRule="auto"/>
      <w:jc w:val="center"/>
      <w:textAlignment w:val="auto"/>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A1BE6"/>
    <w:pPr>
      <w:widowControl w:val="0"/>
      <w:autoSpaceDE w:val="0"/>
      <w:autoSpaceDN w:val="0"/>
      <w:adjustRightInd w:val="0"/>
      <w:spacing w:after="0" w:line="360" w:lineRule="atLeast"/>
      <w:jc w:val="both"/>
      <w:textAlignment w:val="baseline"/>
    </w:pPr>
    <w:rPr>
      <w:rFonts w:ascii="Arial" w:eastAsia="Times New Roman" w:hAnsi="Arial" w:cs="Arial"/>
      <w:b/>
      <w:bCs/>
      <w:sz w:val="20"/>
      <w:szCs w:val="20"/>
      <w:lang w:eastAsia="ru-RU"/>
    </w:rPr>
  </w:style>
  <w:style w:type="paragraph" w:styleId="a3">
    <w:name w:val="List Paragraph"/>
    <w:basedOn w:val="a"/>
    <w:uiPriority w:val="34"/>
    <w:qFormat/>
    <w:rsid w:val="000A1BE6"/>
    <w:pPr>
      <w:widowControl/>
      <w:adjustRightInd/>
      <w:spacing w:after="160" w:line="256" w:lineRule="auto"/>
      <w:ind w:left="720"/>
      <w:contextualSpacing/>
      <w:jc w:val="left"/>
      <w:textAlignment w:val="auto"/>
    </w:pPr>
    <w:rPr>
      <w:rFonts w:ascii="Calibri" w:hAnsi="Calibri" w:cs="Calibri"/>
      <w:sz w:val="22"/>
      <w:szCs w:val="22"/>
    </w:rPr>
  </w:style>
  <w:style w:type="paragraph" w:styleId="a4">
    <w:name w:val="No Spacing"/>
    <w:uiPriority w:val="1"/>
    <w:qFormat/>
    <w:rsid w:val="000A1BE6"/>
    <w:pPr>
      <w:widowControl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7B7B59"/>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7B59"/>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3D5FA2"/>
    <w:rPr>
      <w:rFonts w:ascii="Arial" w:hAnsi="Arial" w:cs="Arial"/>
      <w:b/>
      <w:bCs/>
      <w:color w:val="26282F"/>
      <w:sz w:val="24"/>
      <w:szCs w:val="24"/>
    </w:rPr>
  </w:style>
  <w:style w:type="character" w:styleId="a7">
    <w:name w:val="Placeholder Text"/>
    <w:basedOn w:val="a0"/>
    <w:uiPriority w:val="99"/>
    <w:semiHidden/>
    <w:rsid w:val="009B14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5541">
      <w:bodyDiv w:val="1"/>
      <w:marLeft w:val="0"/>
      <w:marRight w:val="0"/>
      <w:marTop w:val="0"/>
      <w:marBottom w:val="0"/>
      <w:divBdr>
        <w:top w:val="none" w:sz="0" w:space="0" w:color="auto"/>
        <w:left w:val="none" w:sz="0" w:space="0" w:color="auto"/>
        <w:bottom w:val="none" w:sz="0" w:space="0" w:color="auto"/>
        <w:right w:val="none" w:sz="0" w:space="0" w:color="auto"/>
      </w:divBdr>
    </w:div>
    <w:div w:id="243875833">
      <w:bodyDiv w:val="1"/>
      <w:marLeft w:val="0"/>
      <w:marRight w:val="0"/>
      <w:marTop w:val="0"/>
      <w:marBottom w:val="0"/>
      <w:divBdr>
        <w:top w:val="none" w:sz="0" w:space="0" w:color="auto"/>
        <w:left w:val="none" w:sz="0" w:space="0" w:color="auto"/>
        <w:bottom w:val="none" w:sz="0" w:space="0" w:color="auto"/>
        <w:right w:val="none" w:sz="0" w:space="0" w:color="auto"/>
      </w:divBdr>
    </w:div>
    <w:div w:id="246966576">
      <w:bodyDiv w:val="1"/>
      <w:marLeft w:val="0"/>
      <w:marRight w:val="0"/>
      <w:marTop w:val="0"/>
      <w:marBottom w:val="0"/>
      <w:divBdr>
        <w:top w:val="none" w:sz="0" w:space="0" w:color="auto"/>
        <w:left w:val="none" w:sz="0" w:space="0" w:color="auto"/>
        <w:bottom w:val="none" w:sz="0" w:space="0" w:color="auto"/>
        <w:right w:val="none" w:sz="0" w:space="0" w:color="auto"/>
      </w:divBdr>
    </w:div>
    <w:div w:id="270672257">
      <w:bodyDiv w:val="1"/>
      <w:marLeft w:val="0"/>
      <w:marRight w:val="0"/>
      <w:marTop w:val="0"/>
      <w:marBottom w:val="0"/>
      <w:divBdr>
        <w:top w:val="none" w:sz="0" w:space="0" w:color="auto"/>
        <w:left w:val="none" w:sz="0" w:space="0" w:color="auto"/>
        <w:bottom w:val="none" w:sz="0" w:space="0" w:color="auto"/>
        <w:right w:val="none" w:sz="0" w:space="0" w:color="auto"/>
      </w:divBdr>
    </w:div>
    <w:div w:id="318535749">
      <w:bodyDiv w:val="1"/>
      <w:marLeft w:val="0"/>
      <w:marRight w:val="0"/>
      <w:marTop w:val="0"/>
      <w:marBottom w:val="0"/>
      <w:divBdr>
        <w:top w:val="none" w:sz="0" w:space="0" w:color="auto"/>
        <w:left w:val="none" w:sz="0" w:space="0" w:color="auto"/>
        <w:bottom w:val="none" w:sz="0" w:space="0" w:color="auto"/>
        <w:right w:val="none" w:sz="0" w:space="0" w:color="auto"/>
      </w:divBdr>
    </w:div>
    <w:div w:id="352533219">
      <w:bodyDiv w:val="1"/>
      <w:marLeft w:val="0"/>
      <w:marRight w:val="0"/>
      <w:marTop w:val="0"/>
      <w:marBottom w:val="0"/>
      <w:divBdr>
        <w:top w:val="none" w:sz="0" w:space="0" w:color="auto"/>
        <w:left w:val="none" w:sz="0" w:space="0" w:color="auto"/>
        <w:bottom w:val="none" w:sz="0" w:space="0" w:color="auto"/>
        <w:right w:val="none" w:sz="0" w:space="0" w:color="auto"/>
      </w:divBdr>
    </w:div>
    <w:div w:id="381828928">
      <w:bodyDiv w:val="1"/>
      <w:marLeft w:val="0"/>
      <w:marRight w:val="0"/>
      <w:marTop w:val="0"/>
      <w:marBottom w:val="0"/>
      <w:divBdr>
        <w:top w:val="none" w:sz="0" w:space="0" w:color="auto"/>
        <w:left w:val="none" w:sz="0" w:space="0" w:color="auto"/>
        <w:bottom w:val="none" w:sz="0" w:space="0" w:color="auto"/>
        <w:right w:val="none" w:sz="0" w:space="0" w:color="auto"/>
      </w:divBdr>
    </w:div>
    <w:div w:id="450902624">
      <w:bodyDiv w:val="1"/>
      <w:marLeft w:val="0"/>
      <w:marRight w:val="0"/>
      <w:marTop w:val="0"/>
      <w:marBottom w:val="0"/>
      <w:divBdr>
        <w:top w:val="none" w:sz="0" w:space="0" w:color="auto"/>
        <w:left w:val="none" w:sz="0" w:space="0" w:color="auto"/>
        <w:bottom w:val="none" w:sz="0" w:space="0" w:color="auto"/>
        <w:right w:val="none" w:sz="0" w:space="0" w:color="auto"/>
      </w:divBdr>
    </w:div>
    <w:div w:id="567805508">
      <w:bodyDiv w:val="1"/>
      <w:marLeft w:val="0"/>
      <w:marRight w:val="0"/>
      <w:marTop w:val="0"/>
      <w:marBottom w:val="0"/>
      <w:divBdr>
        <w:top w:val="none" w:sz="0" w:space="0" w:color="auto"/>
        <w:left w:val="none" w:sz="0" w:space="0" w:color="auto"/>
        <w:bottom w:val="none" w:sz="0" w:space="0" w:color="auto"/>
        <w:right w:val="none" w:sz="0" w:space="0" w:color="auto"/>
      </w:divBdr>
    </w:div>
    <w:div w:id="650519086">
      <w:bodyDiv w:val="1"/>
      <w:marLeft w:val="0"/>
      <w:marRight w:val="0"/>
      <w:marTop w:val="0"/>
      <w:marBottom w:val="0"/>
      <w:divBdr>
        <w:top w:val="none" w:sz="0" w:space="0" w:color="auto"/>
        <w:left w:val="none" w:sz="0" w:space="0" w:color="auto"/>
        <w:bottom w:val="none" w:sz="0" w:space="0" w:color="auto"/>
        <w:right w:val="none" w:sz="0" w:space="0" w:color="auto"/>
      </w:divBdr>
    </w:div>
    <w:div w:id="726342410">
      <w:bodyDiv w:val="1"/>
      <w:marLeft w:val="0"/>
      <w:marRight w:val="0"/>
      <w:marTop w:val="0"/>
      <w:marBottom w:val="0"/>
      <w:divBdr>
        <w:top w:val="none" w:sz="0" w:space="0" w:color="auto"/>
        <w:left w:val="none" w:sz="0" w:space="0" w:color="auto"/>
        <w:bottom w:val="none" w:sz="0" w:space="0" w:color="auto"/>
        <w:right w:val="none" w:sz="0" w:space="0" w:color="auto"/>
      </w:divBdr>
    </w:div>
    <w:div w:id="816074215">
      <w:bodyDiv w:val="1"/>
      <w:marLeft w:val="0"/>
      <w:marRight w:val="0"/>
      <w:marTop w:val="0"/>
      <w:marBottom w:val="0"/>
      <w:divBdr>
        <w:top w:val="none" w:sz="0" w:space="0" w:color="auto"/>
        <w:left w:val="none" w:sz="0" w:space="0" w:color="auto"/>
        <w:bottom w:val="none" w:sz="0" w:space="0" w:color="auto"/>
        <w:right w:val="none" w:sz="0" w:space="0" w:color="auto"/>
      </w:divBdr>
    </w:div>
    <w:div w:id="821315865">
      <w:bodyDiv w:val="1"/>
      <w:marLeft w:val="0"/>
      <w:marRight w:val="0"/>
      <w:marTop w:val="0"/>
      <w:marBottom w:val="0"/>
      <w:divBdr>
        <w:top w:val="none" w:sz="0" w:space="0" w:color="auto"/>
        <w:left w:val="none" w:sz="0" w:space="0" w:color="auto"/>
        <w:bottom w:val="none" w:sz="0" w:space="0" w:color="auto"/>
        <w:right w:val="none" w:sz="0" w:space="0" w:color="auto"/>
      </w:divBdr>
    </w:div>
    <w:div w:id="853999876">
      <w:bodyDiv w:val="1"/>
      <w:marLeft w:val="0"/>
      <w:marRight w:val="0"/>
      <w:marTop w:val="0"/>
      <w:marBottom w:val="0"/>
      <w:divBdr>
        <w:top w:val="none" w:sz="0" w:space="0" w:color="auto"/>
        <w:left w:val="none" w:sz="0" w:space="0" w:color="auto"/>
        <w:bottom w:val="none" w:sz="0" w:space="0" w:color="auto"/>
        <w:right w:val="none" w:sz="0" w:space="0" w:color="auto"/>
      </w:divBdr>
    </w:div>
    <w:div w:id="1032613460">
      <w:bodyDiv w:val="1"/>
      <w:marLeft w:val="0"/>
      <w:marRight w:val="0"/>
      <w:marTop w:val="0"/>
      <w:marBottom w:val="0"/>
      <w:divBdr>
        <w:top w:val="none" w:sz="0" w:space="0" w:color="auto"/>
        <w:left w:val="none" w:sz="0" w:space="0" w:color="auto"/>
        <w:bottom w:val="none" w:sz="0" w:space="0" w:color="auto"/>
        <w:right w:val="none" w:sz="0" w:space="0" w:color="auto"/>
      </w:divBdr>
    </w:div>
    <w:div w:id="1221287593">
      <w:bodyDiv w:val="1"/>
      <w:marLeft w:val="0"/>
      <w:marRight w:val="0"/>
      <w:marTop w:val="0"/>
      <w:marBottom w:val="0"/>
      <w:divBdr>
        <w:top w:val="none" w:sz="0" w:space="0" w:color="auto"/>
        <w:left w:val="none" w:sz="0" w:space="0" w:color="auto"/>
        <w:bottom w:val="none" w:sz="0" w:space="0" w:color="auto"/>
        <w:right w:val="none" w:sz="0" w:space="0" w:color="auto"/>
      </w:divBdr>
    </w:div>
    <w:div w:id="1606647688">
      <w:bodyDiv w:val="1"/>
      <w:marLeft w:val="0"/>
      <w:marRight w:val="0"/>
      <w:marTop w:val="0"/>
      <w:marBottom w:val="0"/>
      <w:divBdr>
        <w:top w:val="none" w:sz="0" w:space="0" w:color="auto"/>
        <w:left w:val="none" w:sz="0" w:space="0" w:color="auto"/>
        <w:bottom w:val="none" w:sz="0" w:space="0" w:color="auto"/>
        <w:right w:val="none" w:sz="0" w:space="0" w:color="auto"/>
      </w:divBdr>
    </w:div>
    <w:div w:id="1770806506">
      <w:bodyDiv w:val="1"/>
      <w:marLeft w:val="0"/>
      <w:marRight w:val="0"/>
      <w:marTop w:val="0"/>
      <w:marBottom w:val="0"/>
      <w:divBdr>
        <w:top w:val="none" w:sz="0" w:space="0" w:color="auto"/>
        <w:left w:val="none" w:sz="0" w:space="0" w:color="auto"/>
        <w:bottom w:val="none" w:sz="0" w:space="0" w:color="auto"/>
        <w:right w:val="none" w:sz="0" w:space="0" w:color="auto"/>
      </w:divBdr>
    </w:div>
    <w:div w:id="1912693849">
      <w:bodyDiv w:val="1"/>
      <w:marLeft w:val="0"/>
      <w:marRight w:val="0"/>
      <w:marTop w:val="0"/>
      <w:marBottom w:val="0"/>
      <w:divBdr>
        <w:top w:val="none" w:sz="0" w:space="0" w:color="auto"/>
        <w:left w:val="none" w:sz="0" w:space="0" w:color="auto"/>
        <w:bottom w:val="none" w:sz="0" w:space="0" w:color="auto"/>
        <w:right w:val="none" w:sz="0" w:space="0" w:color="auto"/>
      </w:divBdr>
    </w:div>
    <w:div w:id="1999264927">
      <w:bodyDiv w:val="1"/>
      <w:marLeft w:val="0"/>
      <w:marRight w:val="0"/>
      <w:marTop w:val="0"/>
      <w:marBottom w:val="0"/>
      <w:divBdr>
        <w:top w:val="none" w:sz="0" w:space="0" w:color="auto"/>
        <w:left w:val="none" w:sz="0" w:space="0" w:color="auto"/>
        <w:bottom w:val="none" w:sz="0" w:space="0" w:color="auto"/>
        <w:right w:val="none" w:sz="0" w:space="0" w:color="auto"/>
      </w:divBdr>
    </w:div>
    <w:div w:id="21064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9" Type="http://schemas.openxmlformats.org/officeDocument/2006/relationships/theme" Target="theme/theme1.xml"/><Relationship Id="rId21" Type="http://schemas.openxmlformats.org/officeDocument/2006/relationships/image" Target="media/image17.emf"/><Relationship Id="rId34" Type="http://schemas.openxmlformats.org/officeDocument/2006/relationships/image" Target="media/image30.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5.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image" Target="media/image28.emf"/><Relationship Id="rId37" Type="http://schemas.openxmlformats.org/officeDocument/2006/relationships/image" Target="media/image33.emf"/><Relationship Id="rId5" Type="http://schemas.openxmlformats.org/officeDocument/2006/relationships/image" Target="media/image1.jpeg"/><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image" Target="media/image32.emf"/><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image" Target="media/image31.emf"/><Relationship Id="rId8" Type="http://schemas.openxmlformats.org/officeDocument/2006/relationships/image" Target="media/image4.e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TotalTime>
  <Pages>25</Pages>
  <Words>9006</Words>
  <Characters>51338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Братчук Анжелика Николаевна</dc:creator>
  <cp:keywords/>
  <dc:description/>
  <cp:lastModifiedBy>Зименс Петр Николаевич</cp:lastModifiedBy>
  <cp:revision>34</cp:revision>
  <cp:lastPrinted>2018-11-23T03:24:00Z</cp:lastPrinted>
  <dcterms:created xsi:type="dcterms:W3CDTF">2018-11-20T23:22:00Z</dcterms:created>
  <dcterms:modified xsi:type="dcterms:W3CDTF">2018-12-27T08:22:00Z</dcterms:modified>
</cp:coreProperties>
</file>