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612" w:rsidRDefault="00500612" w:rsidP="00500612">
      <w:pPr>
        <w:rPr>
          <w:sz w:val="28"/>
          <w:szCs w:val="28"/>
        </w:rPr>
      </w:pPr>
    </w:p>
    <w:p w:rsidR="00500612" w:rsidRPr="00500612" w:rsidRDefault="00500612" w:rsidP="00500612">
      <w:pPr>
        <w:autoSpaceDE w:val="0"/>
        <w:autoSpaceDN w:val="0"/>
        <w:adjustRightInd w:val="0"/>
        <w:jc w:val="center"/>
        <w:rPr>
          <w:b/>
          <w:bCs/>
          <w:sz w:val="28"/>
          <w:szCs w:val="28"/>
        </w:rPr>
      </w:pPr>
      <w:r w:rsidRPr="00500612">
        <w:rPr>
          <w:b/>
          <w:bCs/>
          <w:noProof/>
          <w:sz w:val="28"/>
          <w:szCs w:val="28"/>
        </w:rPr>
        <w:drawing>
          <wp:inline distT="0" distB="0" distL="0" distR="0">
            <wp:extent cx="650875" cy="812165"/>
            <wp:effectExtent l="0" t="0" r="0" b="6985"/>
            <wp:docPr id="5" name="Рисунок 5"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875" cy="812165"/>
                    </a:xfrm>
                    <a:prstGeom prst="rect">
                      <a:avLst/>
                    </a:prstGeom>
                    <a:noFill/>
                    <a:ln>
                      <a:noFill/>
                    </a:ln>
                  </pic:spPr>
                </pic:pic>
              </a:graphicData>
            </a:graphic>
          </wp:inline>
        </w:drawing>
      </w:r>
    </w:p>
    <w:p w:rsidR="00500612" w:rsidRPr="00500612" w:rsidRDefault="00500612" w:rsidP="00500612">
      <w:pPr>
        <w:autoSpaceDE w:val="0"/>
        <w:autoSpaceDN w:val="0"/>
        <w:adjustRightInd w:val="0"/>
        <w:jc w:val="center"/>
        <w:rPr>
          <w:b/>
          <w:bCs/>
          <w:sz w:val="32"/>
          <w:szCs w:val="32"/>
        </w:rPr>
      </w:pPr>
      <w:r w:rsidRPr="00500612">
        <w:rPr>
          <w:b/>
          <w:bCs/>
          <w:sz w:val="32"/>
          <w:szCs w:val="32"/>
        </w:rPr>
        <w:t>П О С Т А Н О В Л Е Н И Е</w:t>
      </w:r>
    </w:p>
    <w:p w:rsidR="00500612" w:rsidRPr="00500612" w:rsidRDefault="00500612" w:rsidP="00500612">
      <w:pPr>
        <w:autoSpaceDE w:val="0"/>
        <w:autoSpaceDN w:val="0"/>
        <w:adjustRightInd w:val="0"/>
        <w:jc w:val="center"/>
        <w:rPr>
          <w:b/>
          <w:bCs/>
          <w:sz w:val="28"/>
          <w:szCs w:val="28"/>
        </w:rPr>
      </w:pPr>
    </w:p>
    <w:p w:rsidR="00500612" w:rsidRPr="00500612" w:rsidRDefault="00500612" w:rsidP="00500612">
      <w:pPr>
        <w:autoSpaceDE w:val="0"/>
        <w:autoSpaceDN w:val="0"/>
        <w:adjustRightInd w:val="0"/>
        <w:jc w:val="center"/>
        <w:rPr>
          <w:b/>
          <w:bCs/>
          <w:sz w:val="28"/>
          <w:szCs w:val="28"/>
          <w:lang w:val="en-US"/>
        </w:rPr>
      </w:pPr>
      <w:r w:rsidRPr="00500612">
        <w:rPr>
          <w:b/>
          <w:bCs/>
          <w:sz w:val="28"/>
          <w:szCs w:val="28"/>
        </w:rPr>
        <w:t>ПРАВИТЕЛЬСТВА</w:t>
      </w:r>
    </w:p>
    <w:p w:rsidR="00500612" w:rsidRPr="00500612" w:rsidRDefault="00500612" w:rsidP="00500612">
      <w:pPr>
        <w:autoSpaceDE w:val="0"/>
        <w:autoSpaceDN w:val="0"/>
        <w:adjustRightInd w:val="0"/>
        <w:jc w:val="center"/>
        <w:rPr>
          <w:b/>
          <w:bCs/>
          <w:sz w:val="28"/>
          <w:szCs w:val="28"/>
        </w:rPr>
      </w:pPr>
      <w:r w:rsidRPr="00500612">
        <w:rPr>
          <w:b/>
          <w:bCs/>
          <w:sz w:val="28"/>
          <w:szCs w:val="28"/>
        </w:rPr>
        <w:t>КАМЧАТСКОГО КРАЯ</w:t>
      </w:r>
    </w:p>
    <w:p w:rsidR="00500612" w:rsidRPr="00500612" w:rsidRDefault="00500612" w:rsidP="00500612">
      <w:pPr>
        <w:spacing w:line="360" w:lineRule="auto"/>
        <w:jc w:val="center"/>
        <w:rPr>
          <w:rFonts w:cs="Arial"/>
          <w:sz w:val="16"/>
          <w:szCs w:val="16"/>
        </w:rPr>
      </w:pPr>
    </w:p>
    <w:tbl>
      <w:tblPr>
        <w:tblW w:w="0" w:type="auto"/>
        <w:tblInd w:w="108" w:type="dxa"/>
        <w:tblLayout w:type="fixed"/>
        <w:tblLook w:val="0000" w:firstRow="0" w:lastRow="0" w:firstColumn="0" w:lastColumn="0" w:noHBand="0" w:noVBand="0"/>
      </w:tblPr>
      <w:tblGrid>
        <w:gridCol w:w="2977"/>
        <w:gridCol w:w="425"/>
        <w:gridCol w:w="993"/>
      </w:tblGrid>
      <w:tr w:rsidR="00500612" w:rsidRPr="00500612" w:rsidTr="007E7D05">
        <w:tc>
          <w:tcPr>
            <w:tcW w:w="2977" w:type="dxa"/>
            <w:tcBorders>
              <w:bottom w:val="single" w:sz="4" w:space="0" w:color="auto"/>
            </w:tcBorders>
          </w:tcPr>
          <w:p w:rsidR="00500612" w:rsidRPr="00500612" w:rsidRDefault="00500612" w:rsidP="00500612">
            <w:pPr>
              <w:jc w:val="both"/>
              <w:rPr>
                <w:rFonts w:cs="Arial"/>
                <w:sz w:val="28"/>
                <w:szCs w:val="20"/>
              </w:rPr>
            </w:pPr>
          </w:p>
        </w:tc>
        <w:tc>
          <w:tcPr>
            <w:tcW w:w="425" w:type="dxa"/>
          </w:tcPr>
          <w:p w:rsidR="00500612" w:rsidRPr="00500612" w:rsidRDefault="00500612" w:rsidP="00500612">
            <w:pPr>
              <w:jc w:val="both"/>
              <w:rPr>
                <w:rFonts w:cs="Arial"/>
                <w:sz w:val="28"/>
                <w:szCs w:val="20"/>
              </w:rPr>
            </w:pPr>
            <w:r w:rsidRPr="00500612">
              <w:rPr>
                <w:rFonts w:cs="Arial"/>
                <w:sz w:val="28"/>
                <w:szCs w:val="20"/>
              </w:rPr>
              <w:t>№</w:t>
            </w:r>
          </w:p>
        </w:tc>
        <w:tc>
          <w:tcPr>
            <w:tcW w:w="993" w:type="dxa"/>
            <w:tcBorders>
              <w:bottom w:val="single" w:sz="4" w:space="0" w:color="auto"/>
            </w:tcBorders>
          </w:tcPr>
          <w:p w:rsidR="00500612" w:rsidRPr="00500612" w:rsidRDefault="00500612" w:rsidP="00500612">
            <w:pPr>
              <w:jc w:val="both"/>
              <w:rPr>
                <w:rFonts w:cs="Arial"/>
                <w:sz w:val="28"/>
                <w:szCs w:val="20"/>
              </w:rPr>
            </w:pPr>
          </w:p>
        </w:tc>
      </w:tr>
    </w:tbl>
    <w:p w:rsidR="00500612" w:rsidRPr="00500612" w:rsidRDefault="00500612" w:rsidP="00500612">
      <w:pPr>
        <w:jc w:val="both"/>
        <w:rPr>
          <w:rFonts w:cs="Arial"/>
          <w:sz w:val="36"/>
          <w:szCs w:val="20"/>
          <w:vertAlign w:val="superscript"/>
        </w:rPr>
      </w:pPr>
      <w:r w:rsidRPr="00500612">
        <w:rPr>
          <w:rFonts w:cs="Arial"/>
          <w:sz w:val="36"/>
          <w:szCs w:val="20"/>
          <w:vertAlign w:val="superscript"/>
        </w:rPr>
        <w:t xml:space="preserve">             г. Петропавловск-Камчатский</w:t>
      </w:r>
    </w:p>
    <w:p w:rsidR="00500612" w:rsidRPr="00500612" w:rsidRDefault="00500612" w:rsidP="00500612">
      <w:pPr>
        <w:jc w:val="both"/>
        <w:rPr>
          <w:rFonts w:cs="Arial"/>
          <w:sz w:val="16"/>
          <w:szCs w:val="16"/>
          <w:vertAlign w:val="superscript"/>
        </w:rPr>
      </w:pPr>
    </w:p>
    <w:tbl>
      <w:tblPr>
        <w:tblW w:w="0" w:type="auto"/>
        <w:tblLayout w:type="fixed"/>
        <w:tblLook w:val="0000" w:firstRow="0" w:lastRow="0" w:firstColumn="0" w:lastColumn="0" w:noHBand="0" w:noVBand="0"/>
      </w:tblPr>
      <w:tblGrid>
        <w:gridCol w:w="4503"/>
      </w:tblGrid>
      <w:tr w:rsidR="00500612" w:rsidRPr="00500612" w:rsidTr="007E7D05">
        <w:tc>
          <w:tcPr>
            <w:tcW w:w="4503" w:type="dxa"/>
          </w:tcPr>
          <w:p w:rsidR="00500612" w:rsidRPr="009D71C1" w:rsidRDefault="00500612" w:rsidP="006F254D">
            <w:pPr>
              <w:jc w:val="both"/>
              <w:rPr>
                <w:rFonts w:cs="Arial"/>
                <w:sz w:val="28"/>
                <w:szCs w:val="28"/>
              </w:rPr>
            </w:pPr>
            <w:r w:rsidRPr="009D71C1">
              <w:rPr>
                <w:sz w:val="28"/>
                <w:szCs w:val="28"/>
              </w:rPr>
              <w:t xml:space="preserve">О внесении изменений в </w:t>
            </w:r>
            <w:r w:rsidR="006F254D">
              <w:rPr>
                <w:sz w:val="28"/>
                <w:szCs w:val="28"/>
              </w:rPr>
              <w:t xml:space="preserve">государственную программу Камчатского края </w:t>
            </w:r>
            <w:r w:rsidR="006F254D" w:rsidRPr="009D71C1">
              <w:rPr>
                <w:sz w:val="28"/>
                <w:szCs w:val="28"/>
              </w:rPr>
              <w:t>«</w:t>
            </w:r>
            <w:r w:rsidR="006F254D">
              <w:rPr>
                <w:sz w:val="28"/>
                <w:szCs w:val="28"/>
              </w:rPr>
              <w:t>Обращение с отходами производства и потребления в Камчатском крае</w:t>
            </w:r>
            <w:r w:rsidR="006F254D" w:rsidRPr="009D71C1">
              <w:rPr>
                <w:sz w:val="28"/>
                <w:szCs w:val="28"/>
              </w:rPr>
              <w:t>»</w:t>
            </w:r>
            <w:r w:rsidR="006F254D">
              <w:rPr>
                <w:sz w:val="28"/>
                <w:szCs w:val="28"/>
              </w:rPr>
              <w:t xml:space="preserve">, утвержденную </w:t>
            </w:r>
            <w:r w:rsidRPr="009D71C1">
              <w:rPr>
                <w:sz w:val="28"/>
                <w:szCs w:val="28"/>
              </w:rPr>
              <w:t>постановление</w:t>
            </w:r>
            <w:r w:rsidR="006F254D">
              <w:rPr>
                <w:sz w:val="28"/>
                <w:szCs w:val="28"/>
              </w:rPr>
              <w:t>м</w:t>
            </w:r>
            <w:r w:rsidRPr="009D71C1">
              <w:rPr>
                <w:sz w:val="28"/>
                <w:szCs w:val="28"/>
              </w:rPr>
              <w:t xml:space="preserve"> Правительства Камчатского края от 2</w:t>
            </w:r>
            <w:r w:rsidR="009D4DC7" w:rsidRPr="009D4DC7">
              <w:rPr>
                <w:sz w:val="28"/>
                <w:szCs w:val="28"/>
              </w:rPr>
              <w:t>0</w:t>
            </w:r>
            <w:r w:rsidRPr="009D71C1">
              <w:rPr>
                <w:sz w:val="28"/>
                <w:szCs w:val="28"/>
              </w:rPr>
              <w:t>.1</w:t>
            </w:r>
            <w:r w:rsidR="009D4DC7" w:rsidRPr="009D4DC7">
              <w:rPr>
                <w:sz w:val="28"/>
                <w:szCs w:val="28"/>
              </w:rPr>
              <w:t>1</w:t>
            </w:r>
            <w:r w:rsidRPr="009D71C1">
              <w:rPr>
                <w:sz w:val="28"/>
                <w:szCs w:val="28"/>
              </w:rPr>
              <w:t>.201</w:t>
            </w:r>
            <w:r w:rsidR="009D4DC7" w:rsidRPr="009D4DC7">
              <w:rPr>
                <w:sz w:val="28"/>
                <w:szCs w:val="28"/>
              </w:rPr>
              <w:t>7</w:t>
            </w:r>
            <w:r w:rsidRPr="009D71C1">
              <w:rPr>
                <w:sz w:val="28"/>
                <w:szCs w:val="28"/>
              </w:rPr>
              <w:t xml:space="preserve"> № 4</w:t>
            </w:r>
            <w:r w:rsidR="009D4DC7" w:rsidRPr="009D4DC7">
              <w:rPr>
                <w:sz w:val="28"/>
                <w:szCs w:val="28"/>
              </w:rPr>
              <w:t>88</w:t>
            </w:r>
            <w:r w:rsidRPr="009D71C1">
              <w:rPr>
                <w:sz w:val="28"/>
                <w:szCs w:val="28"/>
              </w:rPr>
              <w:t xml:space="preserve">-П </w:t>
            </w:r>
          </w:p>
        </w:tc>
      </w:tr>
    </w:tbl>
    <w:p w:rsidR="00500612" w:rsidRPr="00500612" w:rsidRDefault="00500612" w:rsidP="00500612">
      <w:pPr>
        <w:autoSpaceDE w:val="0"/>
        <w:autoSpaceDN w:val="0"/>
        <w:adjustRightInd w:val="0"/>
        <w:ind w:firstLine="709"/>
        <w:jc w:val="both"/>
        <w:rPr>
          <w:sz w:val="28"/>
          <w:szCs w:val="28"/>
        </w:rPr>
      </w:pPr>
    </w:p>
    <w:p w:rsidR="00500612" w:rsidRPr="00500612" w:rsidRDefault="00500612" w:rsidP="00500612">
      <w:pPr>
        <w:autoSpaceDE w:val="0"/>
        <w:autoSpaceDN w:val="0"/>
        <w:adjustRightInd w:val="0"/>
        <w:ind w:firstLine="709"/>
        <w:jc w:val="both"/>
        <w:rPr>
          <w:sz w:val="28"/>
          <w:szCs w:val="28"/>
        </w:rPr>
      </w:pPr>
      <w:r w:rsidRPr="00500612">
        <w:rPr>
          <w:sz w:val="28"/>
          <w:szCs w:val="28"/>
        </w:rPr>
        <w:t>ПРАВИТЕЛЬСТВО ПОСТАНОВЛЯЕТ:</w:t>
      </w:r>
    </w:p>
    <w:p w:rsidR="00500612" w:rsidRPr="00500612" w:rsidRDefault="00500612" w:rsidP="00500612">
      <w:pPr>
        <w:autoSpaceDE w:val="0"/>
        <w:autoSpaceDN w:val="0"/>
        <w:adjustRightInd w:val="0"/>
        <w:ind w:firstLine="709"/>
        <w:jc w:val="both"/>
        <w:rPr>
          <w:sz w:val="28"/>
          <w:szCs w:val="28"/>
        </w:rPr>
      </w:pPr>
    </w:p>
    <w:p w:rsidR="00500612" w:rsidRPr="00500612" w:rsidRDefault="00500612" w:rsidP="00500612">
      <w:pPr>
        <w:ind w:firstLine="709"/>
        <w:jc w:val="both"/>
        <w:rPr>
          <w:sz w:val="28"/>
          <w:szCs w:val="28"/>
        </w:rPr>
      </w:pPr>
      <w:r w:rsidRPr="00500612">
        <w:rPr>
          <w:sz w:val="28"/>
          <w:szCs w:val="28"/>
        </w:rPr>
        <w:t xml:space="preserve">1. Внести </w:t>
      </w:r>
      <w:r w:rsidR="006F254D" w:rsidRPr="009D71C1">
        <w:rPr>
          <w:sz w:val="28"/>
          <w:szCs w:val="28"/>
        </w:rPr>
        <w:t xml:space="preserve">в </w:t>
      </w:r>
      <w:r w:rsidR="006F254D">
        <w:rPr>
          <w:sz w:val="28"/>
          <w:szCs w:val="28"/>
        </w:rPr>
        <w:t xml:space="preserve">государственную программу Камчатского края </w:t>
      </w:r>
      <w:r w:rsidR="006F254D" w:rsidRPr="009D71C1">
        <w:rPr>
          <w:sz w:val="28"/>
          <w:szCs w:val="28"/>
        </w:rPr>
        <w:t>«</w:t>
      </w:r>
      <w:r w:rsidR="006F254D">
        <w:rPr>
          <w:sz w:val="28"/>
          <w:szCs w:val="28"/>
        </w:rPr>
        <w:t>Обращение с отходами производства и потребления в Камчатском крае</w:t>
      </w:r>
      <w:r w:rsidR="006F254D" w:rsidRPr="009D71C1">
        <w:rPr>
          <w:sz w:val="28"/>
          <w:szCs w:val="28"/>
        </w:rPr>
        <w:t>»</w:t>
      </w:r>
      <w:r w:rsidR="006F254D">
        <w:rPr>
          <w:sz w:val="28"/>
          <w:szCs w:val="28"/>
        </w:rPr>
        <w:t xml:space="preserve">, утвержденную </w:t>
      </w:r>
      <w:r w:rsidR="006F254D" w:rsidRPr="009D71C1">
        <w:rPr>
          <w:sz w:val="28"/>
          <w:szCs w:val="28"/>
        </w:rPr>
        <w:t>постановление</w:t>
      </w:r>
      <w:r w:rsidR="006F254D">
        <w:rPr>
          <w:sz w:val="28"/>
          <w:szCs w:val="28"/>
        </w:rPr>
        <w:t>м</w:t>
      </w:r>
      <w:r w:rsidR="006F254D" w:rsidRPr="009D71C1">
        <w:rPr>
          <w:sz w:val="28"/>
          <w:szCs w:val="28"/>
        </w:rPr>
        <w:t xml:space="preserve"> Правительства Камчатского края от 2</w:t>
      </w:r>
      <w:r w:rsidR="006F254D" w:rsidRPr="009D4DC7">
        <w:rPr>
          <w:sz w:val="28"/>
          <w:szCs w:val="28"/>
        </w:rPr>
        <w:t>0</w:t>
      </w:r>
      <w:r w:rsidR="006F254D" w:rsidRPr="009D71C1">
        <w:rPr>
          <w:sz w:val="28"/>
          <w:szCs w:val="28"/>
        </w:rPr>
        <w:t>.1</w:t>
      </w:r>
      <w:r w:rsidR="006F254D" w:rsidRPr="009D4DC7">
        <w:rPr>
          <w:sz w:val="28"/>
          <w:szCs w:val="28"/>
        </w:rPr>
        <w:t>1</w:t>
      </w:r>
      <w:r w:rsidR="006F254D" w:rsidRPr="009D71C1">
        <w:rPr>
          <w:sz w:val="28"/>
          <w:szCs w:val="28"/>
        </w:rPr>
        <w:t>.201</w:t>
      </w:r>
      <w:r w:rsidR="006F254D" w:rsidRPr="009D4DC7">
        <w:rPr>
          <w:sz w:val="28"/>
          <w:szCs w:val="28"/>
        </w:rPr>
        <w:t>7</w:t>
      </w:r>
      <w:r w:rsidR="006F254D" w:rsidRPr="009D71C1">
        <w:rPr>
          <w:sz w:val="28"/>
          <w:szCs w:val="28"/>
        </w:rPr>
        <w:t xml:space="preserve"> № 4</w:t>
      </w:r>
      <w:r w:rsidR="006F254D" w:rsidRPr="009D4DC7">
        <w:rPr>
          <w:sz w:val="28"/>
          <w:szCs w:val="28"/>
        </w:rPr>
        <w:t>88</w:t>
      </w:r>
      <w:r w:rsidR="006F254D" w:rsidRPr="009D71C1">
        <w:rPr>
          <w:sz w:val="28"/>
          <w:szCs w:val="28"/>
        </w:rPr>
        <w:t>-П</w:t>
      </w:r>
      <w:r w:rsidR="006F254D">
        <w:rPr>
          <w:sz w:val="28"/>
          <w:szCs w:val="28"/>
        </w:rPr>
        <w:t>,</w:t>
      </w:r>
      <w:r w:rsidR="00B81DB0">
        <w:rPr>
          <w:sz w:val="28"/>
          <w:szCs w:val="28"/>
        </w:rPr>
        <w:t xml:space="preserve"> изменения согласно </w:t>
      </w:r>
      <w:r w:rsidRPr="00500612">
        <w:rPr>
          <w:sz w:val="28"/>
          <w:szCs w:val="28"/>
        </w:rPr>
        <w:t>приложению</w:t>
      </w:r>
      <w:r w:rsidR="00B81DB0">
        <w:rPr>
          <w:sz w:val="28"/>
          <w:szCs w:val="28"/>
        </w:rPr>
        <w:t xml:space="preserve"> </w:t>
      </w:r>
      <w:r w:rsidR="009D71C1">
        <w:rPr>
          <w:sz w:val="28"/>
          <w:szCs w:val="28"/>
        </w:rPr>
        <w:t>к настоящему постановлению</w:t>
      </w:r>
      <w:r w:rsidRPr="00500612">
        <w:rPr>
          <w:sz w:val="28"/>
          <w:szCs w:val="28"/>
        </w:rPr>
        <w:t>.</w:t>
      </w:r>
    </w:p>
    <w:p w:rsidR="00500612" w:rsidRPr="00500612" w:rsidRDefault="00500612" w:rsidP="00500612">
      <w:pPr>
        <w:suppressAutoHyphens/>
        <w:autoSpaceDE w:val="0"/>
        <w:autoSpaceDN w:val="0"/>
        <w:adjustRightInd w:val="0"/>
        <w:ind w:firstLine="709"/>
        <w:jc w:val="both"/>
        <w:rPr>
          <w:sz w:val="28"/>
          <w:szCs w:val="28"/>
        </w:rPr>
      </w:pPr>
      <w:r w:rsidRPr="00500612">
        <w:rPr>
          <w:sz w:val="28"/>
          <w:szCs w:val="28"/>
        </w:rPr>
        <w:t>2. Настоящее постановление вступает в силу через 10 дней после дня его официального опубликования.</w:t>
      </w:r>
    </w:p>
    <w:p w:rsidR="00500612" w:rsidRPr="00500612" w:rsidRDefault="00500612" w:rsidP="00500612">
      <w:pPr>
        <w:suppressAutoHyphens/>
        <w:autoSpaceDE w:val="0"/>
        <w:autoSpaceDN w:val="0"/>
        <w:adjustRightInd w:val="0"/>
        <w:ind w:firstLine="720"/>
        <w:jc w:val="both"/>
        <w:rPr>
          <w:sz w:val="28"/>
          <w:szCs w:val="28"/>
        </w:rPr>
      </w:pPr>
    </w:p>
    <w:p w:rsidR="00500612" w:rsidRPr="00500612" w:rsidRDefault="00500612" w:rsidP="00500612">
      <w:pPr>
        <w:suppressAutoHyphens/>
        <w:autoSpaceDE w:val="0"/>
        <w:autoSpaceDN w:val="0"/>
        <w:adjustRightInd w:val="0"/>
        <w:ind w:firstLine="720"/>
        <w:jc w:val="both"/>
        <w:rPr>
          <w:sz w:val="28"/>
          <w:szCs w:val="28"/>
        </w:rPr>
      </w:pPr>
    </w:p>
    <w:p w:rsidR="00500612" w:rsidRPr="00500612" w:rsidRDefault="00500612" w:rsidP="00500612">
      <w:pPr>
        <w:suppressAutoHyphens/>
        <w:autoSpaceDE w:val="0"/>
        <w:autoSpaceDN w:val="0"/>
        <w:adjustRightInd w:val="0"/>
        <w:ind w:firstLine="720"/>
        <w:jc w:val="both"/>
        <w:rPr>
          <w:sz w:val="28"/>
          <w:szCs w:val="28"/>
        </w:rPr>
      </w:pPr>
    </w:p>
    <w:p w:rsidR="00500612" w:rsidRPr="00500612" w:rsidRDefault="00500612" w:rsidP="00500612">
      <w:pPr>
        <w:tabs>
          <w:tab w:val="left" w:pos="7938"/>
        </w:tabs>
        <w:autoSpaceDE w:val="0"/>
        <w:autoSpaceDN w:val="0"/>
        <w:adjustRightInd w:val="0"/>
        <w:jc w:val="both"/>
        <w:rPr>
          <w:color w:val="000000"/>
          <w:sz w:val="28"/>
          <w:szCs w:val="28"/>
        </w:rPr>
      </w:pPr>
      <w:r w:rsidRPr="00500612">
        <w:rPr>
          <w:color w:val="000000"/>
          <w:sz w:val="28"/>
          <w:szCs w:val="28"/>
        </w:rPr>
        <w:t xml:space="preserve">Губернатор Камчатского края                               </w:t>
      </w:r>
      <w:r w:rsidR="000D72B5" w:rsidRPr="000D72B5">
        <w:rPr>
          <w:color w:val="000000"/>
          <w:sz w:val="28"/>
          <w:szCs w:val="28"/>
        </w:rPr>
        <w:t xml:space="preserve">                            </w:t>
      </w:r>
      <w:r w:rsidR="00613321">
        <w:rPr>
          <w:color w:val="000000"/>
          <w:sz w:val="28"/>
          <w:szCs w:val="28"/>
        </w:rPr>
        <w:t xml:space="preserve">   </w:t>
      </w:r>
      <w:r w:rsidRPr="00500612">
        <w:rPr>
          <w:color w:val="000000"/>
          <w:sz w:val="28"/>
          <w:szCs w:val="28"/>
        </w:rPr>
        <w:t>В.И. Илюхин</w:t>
      </w: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Default="00500612" w:rsidP="00500612">
      <w:pPr>
        <w:autoSpaceDE w:val="0"/>
        <w:autoSpaceDN w:val="0"/>
        <w:adjustRightInd w:val="0"/>
        <w:jc w:val="both"/>
        <w:rPr>
          <w:sz w:val="28"/>
          <w:szCs w:val="28"/>
        </w:rPr>
      </w:pPr>
    </w:p>
    <w:p w:rsidR="001F61B9" w:rsidRDefault="001F61B9"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r w:rsidRPr="00500612">
        <w:rPr>
          <w:sz w:val="28"/>
          <w:szCs w:val="28"/>
        </w:rPr>
        <w:lastRenderedPageBreak/>
        <w:t>СОГЛАСОВАНО:</w:t>
      </w:r>
    </w:p>
    <w:p w:rsidR="00500612" w:rsidRPr="00500612" w:rsidRDefault="00500612" w:rsidP="00500612">
      <w:pPr>
        <w:autoSpaceDE w:val="0"/>
        <w:autoSpaceDN w:val="0"/>
        <w:adjustRightInd w:val="0"/>
        <w:jc w:val="both"/>
        <w:rPr>
          <w:sz w:val="28"/>
          <w:szCs w:val="28"/>
        </w:rPr>
      </w:pPr>
    </w:p>
    <w:tbl>
      <w:tblPr>
        <w:tblW w:w="9889" w:type="dxa"/>
        <w:tblLook w:val="01E0" w:firstRow="1" w:lastRow="1" w:firstColumn="1" w:lastColumn="1" w:noHBand="0" w:noVBand="0"/>
      </w:tblPr>
      <w:tblGrid>
        <w:gridCol w:w="5495"/>
        <w:gridCol w:w="1475"/>
        <w:gridCol w:w="2919"/>
      </w:tblGrid>
      <w:tr w:rsidR="00500612" w:rsidRPr="00500612" w:rsidTr="0085627D">
        <w:trPr>
          <w:trHeight w:val="1058"/>
        </w:trPr>
        <w:tc>
          <w:tcPr>
            <w:tcW w:w="5495" w:type="dxa"/>
          </w:tcPr>
          <w:p w:rsidR="00500612" w:rsidRPr="00500612" w:rsidRDefault="00500612" w:rsidP="00500612">
            <w:pPr>
              <w:autoSpaceDE w:val="0"/>
              <w:autoSpaceDN w:val="0"/>
              <w:adjustRightInd w:val="0"/>
              <w:rPr>
                <w:sz w:val="28"/>
                <w:szCs w:val="28"/>
              </w:rPr>
            </w:pPr>
            <w:r w:rsidRPr="00500612">
              <w:rPr>
                <w:sz w:val="28"/>
                <w:szCs w:val="28"/>
              </w:rPr>
              <w:t xml:space="preserve">Заместитель Председателя Правительства Камчатского края – Министр рыбного </w:t>
            </w:r>
          </w:p>
          <w:p w:rsidR="00500612" w:rsidRPr="00500612" w:rsidRDefault="00500612" w:rsidP="00500612">
            <w:pPr>
              <w:autoSpaceDE w:val="0"/>
              <w:autoSpaceDN w:val="0"/>
              <w:adjustRightInd w:val="0"/>
              <w:rPr>
                <w:sz w:val="28"/>
                <w:szCs w:val="28"/>
              </w:rPr>
            </w:pPr>
            <w:r w:rsidRPr="00500612">
              <w:rPr>
                <w:sz w:val="28"/>
                <w:szCs w:val="28"/>
              </w:rPr>
              <w:t xml:space="preserve">хозяйства Камчатского края </w:t>
            </w:r>
          </w:p>
          <w:p w:rsidR="00500612" w:rsidRPr="00500612" w:rsidRDefault="00500612" w:rsidP="00500612">
            <w:pPr>
              <w:autoSpaceDE w:val="0"/>
              <w:autoSpaceDN w:val="0"/>
              <w:adjustRightInd w:val="0"/>
              <w:rPr>
                <w:sz w:val="28"/>
                <w:szCs w:val="28"/>
              </w:rPr>
            </w:pPr>
          </w:p>
          <w:p w:rsidR="00500612" w:rsidRPr="00500612" w:rsidRDefault="00500612" w:rsidP="00500612">
            <w:pPr>
              <w:autoSpaceDE w:val="0"/>
              <w:autoSpaceDN w:val="0"/>
              <w:adjustRightInd w:val="0"/>
              <w:rPr>
                <w:sz w:val="28"/>
                <w:szCs w:val="28"/>
              </w:rPr>
            </w:pPr>
          </w:p>
        </w:tc>
        <w:tc>
          <w:tcPr>
            <w:tcW w:w="1475" w:type="dxa"/>
          </w:tcPr>
          <w:p w:rsidR="00500612" w:rsidRPr="00500612" w:rsidRDefault="00500612" w:rsidP="00500612">
            <w:pPr>
              <w:rPr>
                <w:rFonts w:eastAsia="Calibri"/>
                <w:sz w:val="28"/>
                <w:szCs w:val="28"/>
                <w:lang w:eastAsia="en-US"/>
              </w:rPr>
            </w:pPr>
          </w:p>
        </w:tc>
        <w:tc>
          <w:tcPr>
            <w:tcW w:w="2919" w:type="dxa"/>
          </w:tcPr>
          <w:p w:rsidR="00500612" w:rsidRPr="00500612" w:rsidRDefault="00500612" w:rsidP="00500612">
            <w:pPr>
              <w:autoSpaceDE w:val="0"/>
              <w:autoSpaceDN w:val="0"/>
              <w:adjustRightInd w:val="0"/>
              <w:jc w:val="right"/>
              <w:rPr>
                <w:sz w:val="28"/>
                <w:szCs w:val="28"/>
              </w:rPr>
            </w:pPr>
          </w:p>
          <w:p w:rsidR="00500612" w:rsidRPr="00500612" w:rsidRDefault="00500612" w:rsidP="00500612">
            <w:pPr>
              <w:autoSpaceDE w:val="0"/>
              <w:autoSpaceDN w:val="0"/>
              <w:adjustRightInd w:val="0"/>
              <w:jc w:val="right"/>
              <w:rPr>
                <w:sz w:val="28"/>
                <w:szCs w:val="28"/>
              </w:rPr>
            </w:pPr>
          </w:p>
          <w:p w:rsidR="00500612" w:rsidRPr="00500612" w:rsidRDefault="00500612" w:rsidP="00500612">
            <w:pPr>
              <w:autoSpaceDE w:val="0"/>
              <w:autoSpaceDN w:val="0"/>
              <w:adjustRightInd w:val="0"/>
              <w:jc w:val="right"/>
              <w:rPr>
                <w:sz w:val="28"/>
                <w:szCs w:val="28"/>
              </w:rPr>
            </w:pPr>
            <w:r w:rsidRPr="00500612">
              <w:rPr>
                <w:sz w:val="28"/>
                <w:szCs w:val="28"/>
              </w:rPr>
              <w:t>В.М. Галицын</w:t>
            </w:r>
          </w:p>
          <w:p w:rsidR="00500612" w:rsidRPr="00500612" w:rsidRDefault="00500612" w:rsidP="00500612">
            <w:pPr>
              <w:jc w:val="right"/>
              <w:rPr>
                <w:rFonts w:eastAsia="Calibri"/>
                <w:sz w:val="28"/>
                <w:szCs w:val="28"/>
                <w:lang w:eastAsia="en-US"/>
              </w:rPr>
            </w:pPr>
          </w:p>
        </w:tc>
      </w:tr>
      <w:tr w:rsidR="00500612" w:rsidRPr="00500612" w:rsidTr="0085627D">
        <w:tc>
          <w:tcPr>
            <w:tcW w:w="5495" w:type="dxa"/>
          </w:tcPr>
          <w:p w:rsidR="00500612" w:rsidRPr="00500612" w:rsidRDefault="007178FF" w:rsidP="00500612">
            <w:pPr>
              <w:autoSpaceDE w:val="0"/>
              <w:autoSpaceDN w:val="0"/>
              <w:adjustRightInd w:val="0"/>
              <w:jc w:val="both"/>
              <w:rPr>
                <w:sz w:val="28"/>
                <w:szCs w:val="28"/>
              </w:rPr>
            </w:pPr>
            <w:r>
              <w:rPr>
                <w:sz w:val="28"/>
                <w:szCs w:val="28"/>
              </w:rPr>
              <w:t xml:space="preserve">И.о. </w:t>
            </w:r>
            <w:r w:rsidR="00B03DE2">
              <w:rPr>
                <w:sz w:val="28"/>
                <w:szCs w:val="28"/>
              </w:rPr>
              <w:t>М</w:t>
            </w:r>
            <w:r w:rsidR="00500612" w:rsidRPr="00500612">
              <w:rPr>
                <w:sz w:val="28"/>
                <w:szCs w:val="28"/>
              </w:rPr>
              <w:t>инистр</w:t>
            </w:r>
            <w:r>
              <w:rPr>
                <w:sz w:val="28"/>
                <w:szCs w:val="28"/>
              </w:rPr>
              <w:t>а</w:t>
            </w:r>
            <w:r w:rsidR="00500612" w:rsidRPr="00500612">
              <w:rPr>
                <w:sz w:val="28"/>
                <w:szCs w:val="28"/>
              </w:rPr>
              <w:t xml:space="preserve"> финансов Камчатского края</w:t>
            </w:r>
          </w:p>
          <w:p w:rsidR="00500612" w:rsidRPr="00500612" w:rsidRDefault="00500612" w:rsidP="00500612">
            <w:pPr>
              <w:autoSpaceDE w:val="0"/>
              <w:autoSpaceDN w:val="0"/>
              <w:adjustRightInd w:val="0"/>
              <w:jc w:val="both"/>
              <w:rPr>
                <w:sz w:val="28"/>
                <w:szCs w:val="28"/>
              </w:rPr>
            </w:pPr>
          </w:p>
        </w:tc>
        <w:tc>
          <w:tcPr>
            <w:tcW w:w="1475" w:type="dxa"/>
          </w:tcPr>
          <w:p w:rsidR="00500612" w:rsidRPr="00500612" w:rsidRDefault="00500612" w:rsidP="00500612">
            <w:pPr>
              <w:autoSpaceDE w:val="0"/>
              <w:autoSpaceDN w:val="0"/>
              <w:adjustRightInd w:val="0"/>
              <w:jc w:val="both"/>
              <w:rPr>
                <w:sz w:val="28"/>
                <w:szCs w:val="28"/>
              </w:rPr>
            </w:pPr>
          </w:p>
        </w:tc>
        <w:tc>
          <w:tcPr>
            <w:tcW w:w="2919" w:type="dxa"/>
          </w:tcPr>
          <w:p w:rsidR="00500612" w:rsidRPr="00500612" w:rsidRDefault="007178FF" w:rsidP="0085627D">
            <w:pPr>
              <w:autoSpaceDE w:val="0"/>
              <w:autoSpaceDN w:val="0"/>
              <w:adjustRightInd w:val="0"/>
              <w:jc w:val="right"/>
              <w:rPr>
                <w:sz w:val="28"/>
                <w:szCs w:val="28"/>
              </w:rPr>
            </w:pPr>
            <w:r w:rsidRPr="007178FF">
              <w:rPr>
                <w:sz w:val="28"/>
                <w:szCs w:val="28"/>
              </w:rPr>
              <w:t>Л.В. Алексеева</w:t>
            </w:r>
          </w:p>
        </w:tc>
      </w:tr>
      <w:tr w:rsidR="00500612" w:rsidRPr="00500612" w:rsidTr="0085627D">
        <w:trPr>
          <w:trHeight w:val="654"/>
        </w:trPr>
        <w:tc>
          <w:tcPr>
            <w:tcW w:w="5495" w:type="dxa"/>
          </w:tcPr>
          <w:p w:rsidR="00500612" w:rsidRPr="00500612" w:rsidRDefault="00500612" w:rsidP="00500612">
            <w:pPr>
              <w:autoSpaceDE w:val="0"/>
              <w:autoSpaceDN w:val="0"/>
              <w:adjustRightInd w:val="0"/>
              <w:jc w:val="both"/>
              <w:rPr>
                <w:sz w:val="28"/>
                <w:szCs w:val="28"/>
              </w:rPr>
            </w:pPr>
            <w:r w:rsidRPr="00500612">
              <w:rPr>
                <w:sz w:val="28"/>
                <w:szCs w:val="28"/>
              </w:rPr>
              <w:t>Министр экономического развития и торговли Камчатского края</w:t>
            </w:r>
          </w:p>
          <w:p w:rsidR="00500612" w:rsidRPr="00500612" w:rsidRDefault="00500612" w:rsidP="00500612">
            <w:pPr>
              <w:autoSpaceDE w:val="0"/>
              <w:autoSpaceDN w:val="0"/>
              <w:adjustRightInd w:val="0"/>
              <w:jc w:val="both"/>
              <w:rPr>
                <w:sz w:val="28"/>
                <w:szCs w:val="28"/>
              </w:rPr>
            </w:pPr>
          </w:p>
        </w:tc>
        <w:tc>
          <w:tcPr>
            <w:tcW w:w="1475" w:type="dxa"/>
          </w:tcPr>
          <w:p w:rsidR="00500612" w:rsidRPr="00500612" w:rsidRDefault="00500612" w:rsidP="00500612">
            <w:pPr>
              <w:autoSpaceDE w:val="0"/>
              <w:autoSpaceDN w:val="0"/>
              <w:adjustRightInd w:val="0"/>
              <w:jc w:val="both"/>
              <w:rPr>
                <w:sz w:val="28"/>
                <w:szCs w:val="28"/>
              </w:rPr>
            </w:pPr>
          </w:p>
        </w:tc>
        <w:tc>
          <w:tcPr>
            <w:tcW w:w="2919" w:type="dxa"/>
          </w:tcPr>
          <w:p w:rsidR="00500612" w:rsidRPr="00500612" w:rsidRDefault="00500612" w:rsidP="00500612">
            <w:pPr>
              <w:autoSpaceDE w:val="0"/>
              <w:autoSpaceDN w:val="0"/>
              <w:adjustRightInd w:val="0"/>
              <w:jc w:val="right"/>
              <w:rPr>
                <w:sz w:val="28"/>
                <w:szCs w:val="28"/>
              </w:rPr>
            </w:pPr>
          </w:p>
          <w:p w:rsidR="00500612" w:rsidRPr="00500612" w:rsidRDefault="00500612" w:rsidP="00500612">
            <w:pPr>
              <w:autoSpaceDE w:val="0"/>
              <w:autoSpaceDN w:val="0"/>
              <w:adjustRightInd w:val="0"/>
              <w:jc w:val="right"/>
              <w:rPr>
                <w:sz w:val="28"/>
                <w:szCs w:val="28"/>
              </w:rPr>
            </w:pPr>
            <w:r w:rsidRPr="00500612">
              <w:rPr>
                <w:sz w:val="28"/>
                <w:szCs w:val="28"/>
              </w:rPr>
              <w:t>Д.А. Коростелев</w:t>
            </w:r>
          </w:p>
        </w:tc>
      </w:tr>
      <w:tr w:rsidR="00500612" w:rsidRPr="00500612" w:rsidTr="0085627D">
        <w:tc>
          <w:tcPr>
            <w:tcW w:w="5495" w:type="dxa"/>
          </w:tcPr>
          <w:p w:rsidR="00500612" w:rsidRPr="00500612" w:rsidRDefault="00500612" w:rsidP="00500612">
            <w:pPr>
              <w:autoSpaceDE w:val="0"/>
              <w:autoSpaceDN w:val="0"/>
              <w:adjustRightInd w:val="0"/>
              <w:jc w:val="both"/>
              <w:rPr>
                <w:sz w:val="28"/>
                <w:szCs w:val="28"/>
              </w:rPr>
            </w:pPr>
          </w:p>
        </w:tc>
        <w:tc>
          <w:tcPr>
            <w:tcW w:w="1475" w:type="dxa"/>
          </w:tcPr>
          <w:p w:rsidR="00500612" w:rsidRPr="00500612" w:rsidRDefault="00500612" w:rsidP="00500612">
            <w:pPr>
              <w:autoSpaceDE w:val="0"/>
              <w:autoSpaceDN w:val="0"/>
              <w:adjustRightInd w:val="0"/>
              <w:jc w:val="both"/>
              <w:rPr>
                <w:sz w:val="28"/>
                <w:szCs w:val="28"/>
              </w:rPr>
            </w:pPr>
          </w:p>
        </w:tc>
        <w:tc>
          <w:tcPr>
            <w:tcW w:w="2919" w:type="dxa"/>
          </w:tcPr>
          <w:p w:rsidR="00500612" w:rsidRPr="00500612" w:rsidRDefault="00500612" w:rsidP="00500612">
            <w:pPr>
              <w:autoSpaceDE w:val="0"/>
              <w:autoSpaceDN w:val="0"/>
              <w:adjustRightInd w:val="0"/>
              <w:jc w:val="right"/>
              <w:rPr>
                <w:sz w:val="28"/>
                <w:szCs w:val="28"/>
              </w:rPr>
            </w:pPr>
          </w:p>
        </w:tc>
      </w:tr>
      <w:tr w:rsidR="00500612" w:rsidRPr="00500612" w:rsidTr="0085627D">
        <w:tc>
          <w:tcPr>
            <w:tcW w:w="5495" w:type="dxa"/>
          </w:tcPr>
          <w:p w:rsidR="00500612" w:rsidRPr="00500612" w:rsidRDefault="00500612" w:rsidP="00500612">
            <w:pPr>
              <w:autoSpaceDE w:val="0"/>
              <w:autoSpaceDN w:val="0"/>
              <w:adjustRightInd w:val="0"/>
              <w:jc w:val="both"/>
              <w:rPr>
                <w:sz w:val="28"/>
                <w:szCs w:val="28"/>
              </w:rPr>
            </w:pPr>
            <w:r w:rsidRPr="00500612">
              <w:rPr>
                <w:sz w:val="28"/>
                <w:szCs w:val="28"/>
              </w:rPr>
              <w:t xml:space="preserve">Руководитель Агентства по обращению </w:t>
            </w:r>
          </w:p>
          <w:p w:rsidR="00500612" w:rsidRPr="00500612" w:rsidRDefault="00500612" w:rsidP="00500612">
            <w:pPr>
              <w:autoSpaceDE w:val="0"/>
              <w:autoSpaceDN w:val="0"/>
              <w:adjustRightInd w:val="0"/>
              <w:jc w:val="both"/>
              <w:rPr>
                <w:sz w:val="28"/>
                <w:szCs w:val="28"/>
              </w:rPr>
            </w:pPr>
            <w:r w:rsidRPr="00500612">
              <w:rPr>
                <w:sz w:val="28"/>
                <w:szCs w:val="28"/>
              </w:rPr>
              <w:t>с отходами Камчатского края</w:t>
            </w:r>
          </w:p>
        </w:tc>
        <w:tc>
          <w:tcPr>
            <w:tcW w:w="1475" w:type="dxa"/>
          </w:tcPr>
          <w:p w:rsidR="00500612" w:rsidRPr="00500612" w:rsidRDefault="00500612" w:rsidP="00500612">
            <w:pPr>
              <w:autoSpaceDE w:val="0"/>
              <w:autoSpaceDN w:val="0"/>
              <w:adjustRightInd w:val="0"/>
              <w:jc w:val="both"/>
              <w:rPr>
                <w:sz w:val="28"/>
                <w:szCs w:val="28"/>
              </w:rPr>
            </w:pPr>
          </w:p>
        </w:tc>
        <w:tc>
          <w:tcPr>
            <w:tcW w:w="2919" w:type="dxa"/>
          </w:tcPr>
          <w:p w:rsidR="006F254D" w:rsidRDefault="006F254D" w:rsidP="00500612">
            <w:pPr>
              <w:autoSpaceDE w:val="0"/>
              <w:autoSpaceDN w:val="0"/>
              <w:adjustRightInd w:val="0"/>
              <w:jc w:val="right"/>
              <w:rPr>
                <w:sz w:val="28"/>
                <w:szCs w:val="28"/>
              </w:rPr>
            </w:pPr>
          </w:p>
          <w:p w:rsidR="00500612" w:rsidRPr="00500612" w:rsidRDefault="00500612" w:rsidP="00500612">
            <w:pPr>
              <w:autoSpaceDE w:val="0"/>
              <w:autoSpaceDN w:val="0"/>
              <w:adjustRightInd w:val="0"/>
              <w:jc w:val="right"/>
              <w:rPr>
                <w:sz w:val="28"/>
                <w:szCs w:val="28"/>
              </w:rPr>
            </w:pPr>
            <w:r w:rsidRPr="00500612">
              <w:rPr>
                <w:sz w:val="28"/>
                <w:szCs w:val="28"/>
              </w:rPr>
              <w:t>А.И. Кудрин</w:t>
            </w:r>
          </w:p>
        </w:tc>
      </w:tr>
      <w:tr w:rsidR="00500612" w:rsidRPr="00500612" w:rsidTr="0085627D">
        <w:tc>
          <w:tcPr>
            <w:tcW w:w="5495" w:type="dxa"/>
          </w:tcPr>
          <w:p w:rsidR="00500612" w:rsidRPr="00500612" w:rsidRDefault="00500612" w:rsidP="00500612">
            <w:pPr>
              <w:autoSpaceDE w:val="0"/>
              <w:autoSpaceDN w:val="0"/>
              <w:adjustRightInd w:val="0"/>
              <w:jc w:val="both"/>
              <w:rPr>
                <w:sz w:val="28"/>
                <w:szCs w:val="28"/>
              </w:rPr>
            </w:pPr>
          </w:p>
          <w:p w:rsidR="007178FF" w:rsidRDefault="007178FF" w:rsidP="007178FF">
            <w:pPr>
              <w:jc w:val="both"/>
              <w:rPr>
                <w:color w:val="000000"/>
                <w:sz w:val="28"/>
                <w:szCs w:val="28"/>
              </w:rPr>
            </w:pPr>
            <w:r w:rsidRPr="0085627D">
              <w:rPr>
                <w:color w:val="000000"/>
                <w:sz w:val="28"/>
                <w:szCs w:val="28"/>
              </w:rPr>
              <w:t xml:space="preserve">Начальник Главного правового </w:t>
            </w:r>
          </w:p>
          <w:p w:rsidR="007178FF" w:rsidRPr="0085627D" w:rsidRDefault="007178FF" w:rsidP="007178FF">
            <w:pPr>
              <w:jc w:val="both"/>
              <w:rPr>
                <w:color w:val="000000"/>
                <w:sz w:val="28"/>
                <w:szCs w:val="28"/>
              </w:rPr>
            </w:pPr>
            <w:r w:rsidRPr="0085627D">
              <w:rPr>
                <w:color w:val="000000"/>
                <w:sz w:val="28"/>
                <w:szCs w:val="28"/>
              </w:rPr>
              <w:t>управления Губернатора и</w:t>
            </w:r>
          </w:p>
          <w:p w:rsidR="00500612" w:rsidRPr="00500612" w:rsidRDefault="007178FF" w:rsidP="007178FF">
            <w:pPr>
              <w:autoSpaceDE w:val="0"/>
              <w:autoSpaceDN w:val="0"/>
              <w:adjustRightInd w:val="0"/>
              <w:jc w:val="both"/>
              <w:rPr>
                <w:sz w:val="28"/>
                <w:szCs w:val="28"/>
              </w:rPr>
            </w:pPr>
            <w:r w:rsidRPr="0085627D">
              <w:rPr>
                <w:color w:val="000000"/>
                <w:sz w:val="28"/>
                <w:szCs w:val="28"/>
              </w:rPr>
              <w:t>Правительства Камчатского края</w:t>
            </w:r>
          </w:p>
        </w:tc>
        <w:tc>
          <w:tcPr>
            <w:tcW w:w="1475" w:type="dxa"/>
          </w:tcPr>
          <w:p w:rsidR="00500612" w:rsidRPr="00500612" w:rsidRDefault="00500612" w:rsidP="00500612">
            <w:pPr>
              <w:autoSpaceDE w:val="0"/>
              <w:autoSpaceDN w:val="0"/>
              <w:adjustRightInd w:val="0"/>
              <w:jc w:val="both"/>
              <w:rPr>
                <w:sz w:val="28"/>
                <w:szCs w:val="28"/>
              </w:rPr>
            </w:pPr>
          </w:p>
        </w:tc>
        <w:tc>
          <w:tcPr>
            <w:tcW w:w="2919" w:type="dxa"/>
          </w:tcPr>
          <w:p w:rsidR="007178FF" w:rsidRDefault="007178FF" w:rsidP="00500612">
            <w:pPr>
              <w:autoSpaceDE w:val="0"/>
              <w:autoSpaceDN w:val="0"/>
              <w:adjustRightInd w:val="0"/>
              <w:jc w:val="both"/>
              <w:rPr>
                <w:sz w:val="28"/>
                <w:szCs w:val="28"/>
              </w:rPr>
            </w:pPr>
          </w:p>
          <w:p w:rsidR="007178FF" w:rsidRDefault="007178FF" w:rsidP="00500612">
            <w:pPr>
              <w:autoSpaceDE w:val="0"/>
              <w:autoSpaceDN w:val="0"/>
              <w:adjustRightInd w:val="0"/>
              <w:jc w:val="both"/>
              <w:rPr>
                <w:sz w:val="28"/>
                <w:szCs w:val="28"/>
              </w:rPr>
            </w:pPr>
          </w:p>
          <w:p w:rsidR="007178FF" w:rsidRDefault="007178FF" w:rsidP="00500612">
            <w:pPr>
              <w:autoSpaceDE w:val="0"/>
              <w:autoSpaceDN w:val="0"/>
              <w:adjustRightInd w:val="0"/>
              <w:jc w:val="both"/>
              <w:rPr>
                <w:sz w:val="28"/>
                <w:szCs w:val="28"/>
              </w:rPr>
            </w:pPr>
          </w:p>
          <w:p w:rsidR="00500612" w:rsidRPr="00500612" w:rsidRDefault="007178FF" w:rsidP="00500612">
            <w:pPr>
              <w:autoSpaceDE w:val="0"/>
              <w:autoSpaceDN w:val="0"/>
              <w:adjustRightInd w:val="0"/>
              <w:jc w:val="both"/>
              <w:rPr>
                <w:sz w:val="28"/>
                <w:szCs w:val="28"/>
              </w:rPr>
            </w:pPr>
            <w:r>
              <w:rPr>
                <w:sz w:val="28"/>
                <w:szCs w:val="28"/>
              </w:rPr>
              <w:t xml:space="preserve">                   </w:t>
            </w:r>
            <w:r w:rsidRPr="007178FF">
              <w:rPr>
                <w:sz w:val="28"/>
                <w:szCs w:val="28"/>
              </w:rPr>
              <w:t>С.Н. Гудин</w:t>
            </w:r>
          </w:p>
        </w:tc>
      </w:tr>
      <w:tr w:rsidR="007178FF" w:rsidRPr="00500612" w:rsidTr="0085627D">
        <w:tc>
          <w:tcPr>
            <w:tcW w:w="5495" w:type="dxa"/>
          </w:tcPr>
          <w:p w:rsidR="007178FF" w:rsidRPr="00500612" w:rsidRDefault="007178FF" w:rsidP="00500612">
            <w:pPr>
              <w:autoSpaceDE w:val="0"/>
              <w:autoSpaceDN w:val="0"/>
              <w:adjustRightInd w:val="0"/>
              <w:jc w:val="both"/>
              <w:rPr>
                <w:sz w:val="28"/>
                <w:szCs w:val="28"/>
              </w:rPr>
            </w:pPr>
          </w:p>
        </w:tc>
        <w:tc>
          <w:tcPr>
            <w:tcW w:w="1475" w:type="dxa"/>
          </w:tcPr>
          <w:p w:rsidR="007178FF" w:rsidRPr="00500612" w:rsidRDefault="007178FF" w:rsidP="00500612">
            <w:pPr>
              <w:autoSpaceDE w:val="0"/>
              <w:autoSpaceDN w:val="0"/>
              <w:adjustRightInd w:val="0"/>
              <w:jc w:val="both"/>
              <w:rPr>
                <w:sz w:val="28"/>
                <w:szCs w:val="28"/>
              </w:rPr>
            </w:pPr>
          </w:p>
        </w:tc>
        <w:tc>
          <w:tcPr>
            <w:tcW w:w="2919" w:type="dxa"/>
          </w:tcPr>
          <w:p w:rsidR="007178FF" w:rsidRPr="00500612" w:rsidRDefault="007178FF" w:rsidP="00500612">
            <w:pPr>
              <w:autoSpaceDE w:val="0"/>
              <w:autoSpaceDN w:val="0"/>
              <w:adjustRightInd w:val="0"/>
              <w:jc w:val="both"/>
              <w:rPr>
                <w:sz w:val="28"/>
                <w:szCs w:val="28"/>
              </w:rPr>
            </w:pPr>
          </w:p>
        </w:tc>
      </w:tr>
      <w:tr w:rsidR="007178FF" w:rsidRPr="00500612" w:rsidTr="0085627D">
        <w:tc>
          <w:tcPr>
            <w:tcW w:w="5495" w:type="dxa"/>
          </w:tcPr>
          <w:p w:rsidR="007178FF" w:rsidRPr="00500612" w:rsidRDefault="007178FF" w:rsidP="00500612">
            <w:pPr>
              <w:autoSpaceDE w:val="0"/>
              <w:autoSpaceDN w:val="0"/>
              <w:adjustRightInd w:val="0"/>
              <w:jc w:val="both"/>
              <w:rPr>
                <w:sz w:val="28"/>
                <w:szCs w:val="28"/>
              </w:rPr>
            </w:pPr>
          </w:p>
        </w:tc>
        <w:tc>
          <w:tcPr>
            <w:tcW w:w="1475" w:type="dxa"/>
          </w:tcPr>
          <w:p w:rsidR="007178FF" w:rsidRPr="00500612" w:rsidRDefault="007178FF" w:rsidP="00500612">
            <w:pPr>
              <w:autoSpaceDE w:val="0"/>
              <w:autoSpaceDN w:val="0"/>
              <w:adjustRightInd w:val="0"/>
              <w:jc w:val="both"/>
              <w:rPr>
                <w:sz w:val="28"/>
                <w:szCs w:val="28"/>
              </w:rPr>
            </w:pPr>
          </w:p>
        </w:tc>
        <w:tc>
          <w:tcPr>
            <w:tcW w:w="2919" w:type="dxa"/>
          </w:tcPr>
          <w:p w:rsidR="007178FF" w:rsidRPr="00500612" w:rsidRDefault="007178FF" w:rsidP="00500612">
            <w:pPr>
              <w:autoSpaceDE w:val="0"/>
              <w:autoSpaceDN w:val="0"/>
              <w:adjustRightInd w:val="0"/>
              <w:jc w:val="both"/>
              <w:rPr>
                <w:sz w:val="28"/>
                <w:szCs w:val="28"/>
              </w:rPr>
            </w:pPr>
          </w:p>
        </w:tc>
      </w:tr>
      <w:tr w:rsidR="007178FF" w:rsidRPr="00500612" w:rsidTr="0085627D">
        <w:tc>
          <w:tcPr>
            <w:tcW w:w="5495" w:type="dxa"/>
          </w:tcPr>
          <w:p w:rsidR="007178FF" w:rsidRPr="00500612" w:rsidRDefault="007178FF" w:rsidP="00500612">
            <w:pPr>
              <w:autoSpaceDE w:val="0"/>
              <w:autoSpaceDN w:val="0"/>
              <w:adjustRightInd w:val="0"/>
              <w:jc w:val="both"/>
              <w:rPr>
                <w:sz w:val="28"/>
                <w:szCs w:val="28"/>
              </w:rPr>
            </w:pPr>
          </w:p>
        </w:tc>
        <w:tc>
          <w:tcPr>
            <w:tcW w:w="1475" w:type="dxa"/>
          </w:tcPr>
          <w:p w:rsidR="007178FF" w:rsidRPr="00500612" w:rsidRDefault="007178FF" w:rsidP="00500612">
            <w:pPr>
              <w:autoSpaceDE w:val="0"/>
              <w:autoSpaceDN w:val="0"/>
              <w:adjustRightInd w:val="0"/>
              <w:jc w:val="both"/>
              <w:rPr>
                <w:sz w:val="28"/>
                <w:szCs w:val="28"/>
              </w:rPr>
            </w:pPr>
          </w:p>
        </w:tc>
        <w:tc>
          <w:tcPr>
            <w:tcW w:w="2919" w:type="dxa"/>
          </w:tcPr>
          <w:p w:rsidR="007178FF" w:rsidRPr="00500612" w:rsidRDefault="007178FF" w:rsidP="00500612">
            <w:pPr>
              <w:autoSpaceDE w:val="0"/>
              <w:autoSpaceDN w:val="0"/>
              <w:adjustRightInd w:val="0"/>
              <w:jc w:val="both"/>
              <w:rPr>
                <w:sz w:val="28"/>
                <w:szCs w:val="28"/>
              </w:rPr>
            </w:pPr>
          </w:p>
        </w:tc>
      </w:tr>
      <w:tr w:rsidR="007178FF" w:rsidRPr="00500612" w:rsidTr="0085627D">
        <w:tc>
          <w:tcPr>
            <w:tcW w:w="5495" w:type="dxa"/>
          </w:tcPr>
          <w:p w:rsidR="007178FF" w:rsidRPr="00500612" w:rsidRDefault="007178FF" w:rsidP="00500612">
            <w:pPr>
              <w:autoSpaceDE w:val="0"/>
              <w:autoSpaceDN w:val="0"/>
              <w:adjustRightInd w:val="0"/>
              <w:jc w:val="both"/>
              <w:rPr>
                <w:sz w:val="28"/>
                <w:szCs w:val="28"/>
              </w:rPr>
            </w:pPr>
          </w:p>
        </w:tc>
        <w:tc>
          <w:tcPr>
            <w:tcW w:w="1475" w:type="dxa"/>
          </w:tcPr>
          <w:p w:rsidR="007178FF" w:rsidRPr="00500612" w:rsidRDefault="007178FF" w:rsidP="00500612">
            <w:pPr>
              <w:autoSpaceDE w:val="0"/>
              <w:autoSpaceDN w:val="0"/>
              <w:adjustRightInd w:val="0"/>
              <w:jc w:val="both"/>
              <w:rPr>
                <w:sz w:val="28"/>
                <w:szCs w:val="28"/>
              </w:rPr>
            </w:pPr>
          </w:p>
        </w:tc>
        <w:tc>
          <w:tcPr>
            <w:tcW w:w="2919" w:type="dxa"/>
          </w:tcPr>
          <w:p w:rsidR="007178FF" w:rsidRPr="00500612" w:rsidRDefault="007178FF" w:rsidP="00500612">
            <w:pPr>
              <w:autoSpaceDE w:val="0"/>
              <w:autoSpaceDN w:val="0"/>
              <w:adjustRightInd w:val="0"/>
              <w:jc w:val="both"/>
              <w:rPr>
                <w:sz w:val="28"/>
                <w:szCs w:val="28"/>
              </w:rPr>
            </w:pPr>
          </w:p>
        </w:tc>
      </w:tr>
      <w:tr w:rsidR="007178FF" w:rsidRPr="00500612" w:rsidTr="0085627D">
        <w:tc>
          <w:tcPr>
            <w:tcW w:w="5495" w:type="dxa"/>
          </w:tcPr>
          <w:p w:rsidR="007178FF" w:rsidRPr="00500612" w:rsidRDefault="007178FF" w:rsidP="00500612">
            <w:pPr>
              <w:autoSpaceDE w:val="0"/>
              <w:autoSpaceDN w:val="0"/>
              <w:adjustRightInd w:val="0"/>
              <w:jc w:val="both"/>
              <w:rPr>
                <w:sz w:val="28"/>
                <w:szCs w:val="28"/>
              </w:rPr>
            </w:pPr>
          </w:p>
        </w:tc>
        <w:tc>
          <w:tcPr>
            <w:tcW w:w="1475" w:type="dxa"/>
          </w:tcPr>
          <w:p w:rsidR="007178FF" w:rsidRPr="00500612" w:rsidRDefault="007178FF" w:rsidP="00500612">
            <w:pPr>
              <w:autoSpaceDE w:val="0"/>
              <w:autoSpaceDN w:val="0"/>
              <w:adjustRightInd w:val="0"/>
              <w:jc w:val="both"/>
              <w:rPr>
                <w:sz w:val="28"/>
                <w:szCs w:val="28"/>
              </w:rPr>
            </w:pPr>
          </w:p>
        </w:tc>
        <w:tc>
          <w:tcPr>
            <w:tcW w:w="2919" w:type="dxa"/>
          </w:tcPr>
          <w:p w:rsidR="007178FF" w:rsidRPr="00500612" w:rsidRDefault="007178FF" w:rsidP="00500612">
            <w:pPr>
              <w:autoSpaceDE w:val="0"/>
              <w:autoSpaceDN w:val="0"/>
              <w:adjustRightInd w:val="0"/>
              <w:jc w:val="both"/>
              <w:rPr>
                <w:sz w:val="28"/>
                <w:szCs w:val="28"/>
              </w:rPr>
            </w:pPr>
          </w:p>
        </w:tc>
      </w:tr>
      <w:tr w:rsidR="007178FF" w:rsidRPr="00500612" w:rsidTr="0085627D">
        <w:tc>
          <w:tcPr>
            <w:tcW w:w="5495" w:type="dxa"/>
          </w:tcPr>
          <w:p w:rsidR="007178FF" w:rsidRPr="00500612" w:rsidRDefault="007178FF" w:rsidP="00500612">
            <w:pPr>
              <w:autoSpaceDE w:val="0"/>
              <w:autoSpaceDN w:val="0"/>
              <w:adjustRightInd w:val="0"/>
              <w:jc w:val="both"/>
              <w:rPr>
                <w:sz w:val="28"/>
                <w:szCs w:val="28"/>
              </w:rPr>
            </w:pPr>
          </w:p>
        </w:tc>
        <w:tc>
          <w:tcPr>
            <w:tcW w:w="1475" w:type="dxa"/>
          </w:tcPr>
          <w:p w:rsidR="007178FF" w:rsidRPr="00500612" w:rsidRDefault="007178FF" w:rsidP="00500612">
            <w:pPr>
              <w:autoSpaceDE w:val="0"/>
              <w:autoSpaceDN w:val="0"/>
              <w:adjustRightInd w:val="0"/>
              <w:jc w:val="both"/>
              <w:rPr>
                <w:sz w:val="28"/>
                <w:szCs w:val="28"/>
              </w:rPr>
            </w:pPr>
          </w:p>
        </w:tc>
        <w:tc>
          <w:tcPr>
            <w:tcW w:w="2919" w:type="dxa"/>
          </w:tcPr>
          <w:p w:rsidR="007178FF" w:rsidRPr="00500612" w:rsidRDefault="007178FF" w:rsidP="00500612">
            <w:pPr>
              <w:autoSpaceDE w:val="0"/>
              <w:autoSpaceDN w:val="0"/>
              <w:adjustRightInd w:val="0"/>
              <w:jc w:val="both"/>
              <w:rPr>
                <w:sz w:val="28"/>
                <w:szCs w:val="28"/>
              </w:rPr>
            </w:pPr>
          </w:p>
        </w:tc>
      </w:tr>
    </w:tbl>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rFonts w:cs="Arial"/>
          <w:sz w:val="28"/>
          <w:szCs w:val="28"/>
        </w:rPr>
      </w:pPr>
    </w:p>
    <w:p w:rsidR="00500612" w:rsidRPr="00500612" w:rsidRDefault="00500612" w:rsidP="00500612">
      <w:pPr>
        <w:tabs>
          <w:tab w:val="left" w:pos="7938"/>
        </w:tabs>
        <w:autoSpaceDE w:val="0"/>
        <w:autoSpaceDN w:val="0"/>
        <w:adjustRightInd w:val="0"/>
        <w:jc w:val="center"/>
        <w:rPr>
          <w:rFonts w:cs="Arial"/>
          <w:sz w:val="28"/>
          <w:szCs w:val="28"/>
        </w:rPr>
      </w:pPr>
    </w:p>
    <w:p w:rsidR="00500612" w:rsidRDefault="00500612" w:rsidP="00500612">
      <w:pPr>
        <w:tabs>
          <w:tab w:val="left" w:pos="7938"/>
        </w:tabs>
        <w:autoSpaceDE w:val="0"/>
        <w:autoSpaceDN w:val="0"/>
        <w:adjustRightInd w:val="0"/>
        <w:jc w:val="center"/>
        <w:rPr>
          <w:rFonts w:cs="Arial"/>
          <w:sz w:val="28"/>
          <w:szCs w:val="28"/>
        </w:rPr>
      </w:pPr>
    </w:p>
    <w:p w:rsidR="00C5179C" w:rsidRDefault="00C5179C" w:rsidP="00500612">
      <w:pPr>
        <w:tabs>
          <w:tab w:val="left" w:pos="7938"/>
        </w:tabs>
        <w:autoSpaceDE w:val="0"/>
        <w:autoSpaceDN w:val="0"/>
        <w:adjustRightInd w:val="0"/>
        <w:jc w:val="center"/>
        <w:rPr>
          <w:rFonts w:cs="Arial"/>
          <w:sz w:val="28"/>
          <w:szCs w:val="28"/>
        </w:rPr>
      </w:pPr>
    </w:p>
    <w:p w:rsidR="00500612" w:rsidRDefault="00500612" w:rsidP="00500612">
      <w:pPr>
        <w:tabs>
          <w:tab w:val="left" w:pos="7938"/>
        </w:tabs>
        <w:autoSpaceDE w:val="0"/>
        <w:autoSpaceDN w:val="0"/>
        <w:adjustRightInd w:val="0"/>
        <w:jc w:val="center"/>
        <w:rPr>
          <w:rFonts w:cs="Arial"/>
          <w:sz w:val="28"/>
          <w:szCs w:val="28"/>
        </w:rPr>
      </w:pPr>
    </w:p>
    <w:p w:rsidR="00FA1ED4" w:rsidRPr="00500612" w:rsidRDefault="00FA1ED4" w:rsidP="00500612">
      <w:pPr>
        <w:tabs>
          <w:tab w:val="left" w:pos="7938"/>
        </w:tabs>
        <w:autoSpaceDE w:val="0"/>
        <w:autoSpaceDN w:val="0"/>
        <w:adjustRightInd w:val="0"/>
        <w:jc w:val="center"/>
        <w:rPr>
          <w:rFonts w:cs="Arial"/>
          <w:sz w:val="28"/>
          <w:szCs w:val="28"/>
        </w:rPr>
      </w:pPr>
    </w:p>
    <w:p w:rsidR="00500612" w:rsidRPr="00500612" w:rsidRDefault="00500612" w:rsidP="00500612">
      <w:pPr>
        <w:jc w:val="both"/>
        <w:rPr>
          <w:rFonts w:cs="Arial"/>
          <w:sz w:val="20"/>
          <w:szCs w:val="20"/>
        </w:rPr>
      </w:pPr>
    </w:p>
    <w:p w:rsidR="00500612" w:rsidRPr="00500612" w:rsidRDefault="00500612" w:rsidP="00500612">
      <w:pPr>
        <w:jc w:val="both"/>
        <w:rPr>
          <w:rFonts w:cs="Arial"/>
          <w:sz w:val="20"/>
          <w:szCs w:val="20"/>
        </w:rPr>
      </w:pPr>
      <w:r w:rsidRPr="00500612">
        <w:rPr>
          <w:rFonts w:cs="Arial"/>
          <w:sz w:val="20"/>
          <w:szCs w:val="20"/>
        </w:rPr>
        <w:t xml:space="preserve">Исп.: Ангелина Валерьевна Агафонова </w:t>
      </w:r>
    </w:p>
    <w:p w:rsidR="00500612" w:rsidRPr="00500612" w:rsidRDefault="00500612" w:rsidP="00500612">
      <w:pPr>
        <w:tabs>
          <w:tab w:val="left" w:pos="2685"/>
        </w:tabs>
        <w:jc w:val="both"/>
        <w:rPr>
          <w:rFonts w:cs="Arial"/>
          <w:sz w:val="20"/>
          <w:szCs w:val="20"/>
        </w:rPr>
      </w:pPr>
      <w:r w:rsidRPr="00500612">
        <w:rPr>
          <w:rFonts w:cs="Arial"/>
          <w:sz w:val="20"/>
          <w:szCs w:val="20"/>
        </w:rPr>
        <w:t>Тел.: 42-70-45</w:t>
      </w:r>
    </w:p>
    <w:p w:rsidR="00500612" w:rsidRPr="00500612" w:rsidRDefault="00500612" w:rsidP="00500612">
      <w:pPr>
        <w:tabs>
          <w:tab w:val="left" w:pos="2685"/>
        </w:tabs>
        <w:jc w:val="both"/>
        <w:rPr>
          <w:rFonts w:cs="Arial"/>
          <w:sz w:val="20"/>
          <w:szCs w:val="20"/>
        </w:rPr>
      </w:pPr>
      <w:r w:rsidRPr="00500612">
        <w:rPr>
          <w:rFonts w:cs="Arial"/>
          <w:sz w:val="20"/>
          <w:szCs w:val="20"/>
        </w:rPr>
        <w:t>Агентство по обращению с отходами Камчатского края</w:t>
      </w:r>
    </w:p>
    <w:p w:rsidR="00500612" w:rsidRDefault="00500612" w:rsidP="00F1219A">
      <w:pPr>
        <w:ind w:left="5387"/>
        <w:rPr>
          <w:sz w:val="28"/>
          <w:szCs w:val="28"/>
        </w:rPr>
      </w:pPr>
    </w:p>
    <w:p w:rsidR="00F1219A" w:rsidRPr="00F1219A" w:rsidRDefault="00F1219A" w:rsidP="00F1219A">
      <w:pPr>
        <w:ind w:left="5387"/>
        <w:rPr>
          <w:sz w:val="28"/>
          <w:szCs w:val="28"/>
        </w:rPr>
      </w:pPr>
      <w:r w:rsidRPr="00F1219A">
        <w:rPr>
          <w:sz w:val="28"/>
          <w:szCs w:val="28"/>
        </w:rPr>
        <w:t>Приложение к постановлению Правительства Камчатского края</w:t>
      </w:r>
    </w:p>
    <w:p w:rsidR="00F1219A" w:rsidRPr="00F1219A" w:rsidRDefault="00F1219A" w:rsidP="00F1219A">
      <w:pPr>
        <w:ind w:left="5387"/>
        <w:rPr>
          <w:sz w:val="26"/>
          <w:szCs w:val="26"/>
        </w:rPr>
      </w:pPr>
      <w:r w:rsidRPr="00F1219A">
        <w:rPr>
          <w:sz w:val="28"/>
          <w:szCs w:val="28"/>
        </w:rPr>
        <w:t>от _____________№ ________</w:t>
      </w:r>
    </w:p>
    <w:p w:rsidR="00F1219A" w:rsidRPr="00F1219A" w:rsidRDefault="00F1219A" w:rsidP="00F1219A">
      <w:pPr>
        <w:ind w:left="5812"/>
        <w:rPr>
          <w:sz w:val="28"/>
          <w:szCs w:val="28"/>
        </w:rPr>
      </w:pPr>
    </w:p>
    <w:p w:rsidR="00F1219A" w:rsidRPr="00F1219A" w:rsidRDefault="00F1219A" w:rsidP="00F1219A">
      <w:pPr>
        <w:jc w:val="center"/>
        <w:rPr>
          <w:sz w:val="28"/>
          <w:szCs w:val="28"/>
        </w:rPr>
      </w:pPr>
    </w:p>
    <w:p w:rsidR="00F1219A" w:rsidRPr="00F1219A" w:rsidRDefault="00F1219A" w:rsidP="00F1219A">
      <w:pPr>
        <w:jc w:val="center"/>
        <w:rPr>
          <w:sz w:val="28"/>
          <w:szCs w:val="28"/>
        </w:rPr>
      </w:pPr>
      <w:r w:rsidRPr="00F1219A">
        <w:rPr>
          <w:sz w:val="28"/>
          <w:szCs w:val="28"/>
        </w:rPr>
        <w:t>Изменения</w:t>
      </w:r>
    </w:p>
    <w:p w:rsidR="00F1219A" w:rsidRPr="00F1219A" w:rsidRDefault="00F1219A" w:rsidP="00F1219A">
      <w:pPr>
        <w:jc w:val="center"/>
        <w:rPr>
          <w:sz w:val="28"/>
          <w:szCs w:val="28"/>
        </w:rPr>
      </w:pPr>
      <w:r w:rsidRPr="00F1219A">
        <w:rPr>
          <w:sz w:val="28"/>
          <w:szCs w:val="28"/>
        </w:rPr>
        <w:t xml:space="preserve">в </w:t>
      </w:r>
      <w:r w:rsidRPr="00F1219A">
        <w:rPr>
          <w:sz w:val="28"/>
          <w:szCs w:val="28"/>
          <w:lang w:eastAsia="en-US"/>
        </w:rPr>
        <w:t>государственную программу</w:t>
      </w:r>
      <w:r w:rsidRPr="00F1219A">
        <w:rPr>
          <w:sz w:val="28"/>
          <w:szCs w:val="28"/>
        </w:rPr>
        <w:t xml:space="preserve"> Камчатского края</w:t>
      </w:r>
    </w:p>
    <w:p w:rsidR="00F1219A" w:rsidRPr="00F1219A" w:rsidRDefault="00F1219A" w:rsidP="009D4DC7">
      <w:pPr>
        <w:jc w:val="center"/>
        <w:rPr>
          <w:sz w:val="28"/>
          <w:szCs w:val="28"/>
          <w:lang w:eastAsia="en-US"/>
        </w:rPr>
      </w:pPr>
      <w:r w:rsidRPr="00F1219A">
        <w:rPr>
          <w:sz w:val="28"/>
          <w:szCs w:val="28"/>
        </w:rPr>
        <w:t>«</w:t>
      </w:r>
      <w:r w:rsidR="009D4DC7">
        <w:rPr>
          <w:sz w:val="28"/>
          <w:szCs w:val="28"/>
        </w:rPr>
        <w:t xml:space="preserve">Обращение с отходами производства </w:t>
      </w:r>
      <w:r w:rsidR="007F5C6B">
        <w:rPr>
          <w:sz w:val="28"/>
          <w:szCs w:val="28"/>
        </w:rPr>
        <w:t xml:space="preserve">и потребления </w:t>
      </w:r>
      <w:r w:rsidR="009D4DC7">
        <w:rPr>
          <w:sz w:val="28"/>
          <w:szCs w:val="28"/>
        </w:rPr>
        <w:t>в Камчатском крае</w:t>
      </w:r>
      <w:r w:rsidRPr="00F1219A">
        <w:rPr>
          <w:sz w:val="28"/>
          <w:szCs w:val="28"/>
        </w:rPr>
        <w:t>»</w:t>
      </w:r>
      <w:r w:rsidRPr="00F1219A">
        <w:rPr>
          <w:sz w:val="28"/>
          <w:szCs w:val="28"/>
          <w:lang w:eastAsia="en-US"/>
        </w:rPr>
        <w:t xml:space="preserve">, </w:t>
      </w:r>
    </w:p>
    <w:p w:rsidR="00F1219A" w:rsidRPr="00F1219A" w:rsidRDefault="00F1219A" w:rsidP="00F1219A">
      <w:pPr>
        <w:jc w:val="center"/>
        <w:rPr>
          <w:sz w:val="28"/>
          <w:szCs w:val="28"/>
          <w:lang w:eastAsia="en-US"/>
        </w:rPr>
      </w:pPr>
      <w:r w:rsidRPr="00F1219A">
        <w:rPr>
          <w:sz w:val="28"/>
          <w:szCs w:val="28"/>
          <w:lang w:eastAsia="en-US"/>
        </w:rPr>
        <w:t xml:space="preserve">утвержденную постановлением Правительства Камчатского края </w:t>
      </w:r>
    </w:p>
    <w:p w:rsidR="00F1219A" w:rsidRPr="00F1219A" w:rsidRDefault="00F1219A" w:rsidP="00F1219A">
      <w:pPr>
        <w:jc w:val="center"/>
        <w:rPr>
          <w:sz w:val="28"/>
          <w:szCs w:val="28"/>
          <w:lang w:eastAsia="en-US"/>
        </w:rPr>
      </w:pPr>
      <w:r w:rsidRPr="00F1219A">
        <w:rPr>
          <w:sz w:val="28"/>
          <w:szCs w:val="28"/>
          <w:lang w:eastAsia="en-US"/>
        </w:rPr>
        <w:t>от 2</w:t>
      </w:r>
      <w:r w:rsidR="009D4DC7">
        <w:rPr>
          <w:sz w:val="28"/>
          <w:szCs w:val="28"/>
          <w:lang w:eastAsia="en-US"/>
        </w:rPr>
        <w:t>0</w:t>
      </w:r>
      <w:r w:rsidRPr="00F1219A">
        <w:rPr>
          <w:sz w:val="28"/>
          <w:szCs w:val="28"/>
          <w:lang w:eastAsia="en-US"/>
        </w:rPr>
        <w:t>.1</w:t>
      </w:r>
      <w:r w:rsidR="009D4DC7">
        <w:rPr>
          <w:sz w:val="28"/>
          <w:szCs w:val="28"/>
          <w:lang w:eastAsia="en-US"/>
        </w:rPr>
        <w:t>1</w:t>
      </w:r>
      <w:r w:rsidRPr="00F1219A">
        <w:rPr>
          <w:sz w:val="28"/>
          <w:szCs w:val="28"/>
          <w:lang w:eastAsia="en-US"/>
        </w:rPr>
        <w:t>.201</w:t>
      </w:r>
      <w:r w:rsidR="009D4DC7">
        <w:rPr>
          <w:sz w:val="28"/>
          <w:szCs w:val="28"/>
          <w:lang w:eastAsia="en-US"/>
        </w:rPr>
        <w:t>7</w:t>
      </w:r>
      <w:r w:rsidRPr="00F1219A">
        <w:rPr>
          <w:sz w:val="28"/>
          <w:szCs w:val="28"/>
          <w:lang w:eastAsia="en-US"/>
        </w:rPr>
        <w:t xml:space="preserve"> № 4</w:t>
      </w:r>
      <w:r w:rsidR="009D4DC7">
        <w:rPr>
          <w:sz w:val="28"/>
          <w:szCs w:val="28"/>
          <w:lang w:eastAsia="en-US"/>
        </w:rPr>
        <w:t>88</w:t>
      </w:r>
      <w:r w:rsidRPr="00F1219A">
        <w:rPr>
          <w:sz w:val="28"/>
          <w:szCs w:val="28"/>
          <w:lang w:eastAsia="en-US"/>
        </w:rPr>
        <w:t>-П (далее – Программа)</w:t>
      </w:r>
    </w:p>
    <w:p w:rsidR="00F1219A" w:rsidRPr="00F1219A" w:rsidRDefault="00F1219A" w:rsidP="00F1219A">
      <w:pPr>
        <w:ind w:firstLine="709"/>
        <w:jc w:val="center"/>
        <w:rPr>
          <w:sz w:val="28"/>
          <w:szCs w:val="28"/>
          <w:lang w:eastAsia="en-US"/>
        </w:rPr>
      </w:pPr>
    </w:p>
    <w:p w:rsidR="00F1219A" w:rsidRPr="00C20181" w:rsidRDefault="00F1219A" w:rsidP="00C20181">
      <w:pPr>
        <w:pStyle w:val="aff0"/>
        <w:numPr>
          <w:ilvl w:val="0"/>
          <w:numId w:val="33"/>
        </w:numPr>
        <w:spacing w:after="0" w:line="240" w:lineRule="auto"/>
        <w:jc w:val="both"/>
        <w:rPr>
          <w:rFonts w:ascii="Times New Roman" w:hAnsi="Times New Roman" w:cs="Times New Roman"/>
          <w:sz w:val="28"/>
          <w:szCs w:val="28"/>
          <w:lang w:eastAsia="en-US"/>
        </w:rPr>
      </w:pPr>
      <w:r w:rsidRPr="00C20181">
        <w:rPr>
          <w:rFonts w:ascii="Times New Roman" w:hAnsi="Times New Roman" w:cs="Times New Roman"/>
          <w:sz w:val="28"/>
          <w:szCs w:val="28"/>
          <w:lang w:eastAsia="en-US"/>
        </w:rPr>
        <w:t xml:space="preserve">В </w:t>
      </w:r>
      <w:r w:rsidR="00792B75">
        <w:rPr>
          <w:rFonts w:ascii="Times New Roman" w:hAnsi="Times New Roman" w:cs="Times New Roman"/>
          <w:sz w:val="28"/>
          <w:szCs w:val="28"/>
          <w:lang w:eastAsia="en-US"/>
        </w:rPr>
        <w:t>паспорте Программы</w:t>
      </w:r>
      <w:r w:rsidRPr="00C20181">
        <w:rPr>
          <w:rFonts w:ascii="Times New Roman" w:hAnsi="Times New Roman" w:cs="Times New Roman"/>
          <w:sz w:val="28"/>
          <w:szCs w:val="28"/>
          <w:lang w:eastAsia="en-US"/>
        </w:rPr>
        <w:t>:</w:t>
      </w:r>
    </w:p>
    <w:p w:rsidR="00C97F75" w:rsidRDefault="00C20181" w:rsidP="00792B75">
      <w:pPr>
        <w:ind w:firstLine="708"/>
        <w:jc w:val="both"/>
        <w:rPr>
          <w:sz w:val="28"/>
          <w:szCs w:val="28"/>
          <w:lang w:eastAsia="en-US"/>
        </w:rPr>
      </w:pPr>
      <w:r>
        <w:rPr>
          <w:sz w:val="28"/>
          <w:szCs w:val="28"/>
          <w:lang w:eastAsia="en-US"/>
        </w:rPr>
        <w:t>1)</w:t>
      </w:r>
      <w:r w:rsidR="008C75AC">
        <w:rPr>
          <w:sz w:val="28"/>
          <w:szCs w:val="28"/>
          <w:lang w:eastAsia="en-US"/>
        </w:rPr>
        <w:t xml:space="preserve"> </w:t>
      </w:r>
      <w:r w:rsidR="00F61672">
        <w:rPr>
          <w:sz w:val="28"/>
          <w:szCs w:val="28"/>
          <w:lang w:eastAsia="en-US"/>
        </w:rPr>
        <w:t>раздел «</w:t>
      </w:r>
      <w:r w:rsidR="00C97F75">
        <w:rPr>
          <w:sz w:val="28"/>
          <w:szCs w:val="28"/>
          <w:lang w:eastAsia="en-US"/>
        </w:rPr>
        <w:t>Задачи Программы</w:t>
      </w:r>
      <w:r w:rsidR="00F61672">
        <w:rPr>
          <w:sz w:val="28"/>
          <w:szCs w:val="28"/>
          <w:lang w:eastAsia="en-US"/>
        </w:rPr>
        <w:t xml:space="preserve">» </w:t>
      </w:r>
      <w:r w:rsidR="00C97F75">
        <w:rPr>
          <w:sz w:val="28"/>
          <w:szCs w:val="28"/>
          <w:lang w:eastAsia="en-US"/>
        </w:rPr>
        <w:t xml:space="preserve">дополнить частями 14 и 15 следующего содержания: </w:t>
      </w:r>
    </w:p>
    <w:p w:rsidR="00F61672" w:rsidRDefault="00C97F75" w:rsidP="00792B75">
      <w:pPr>
        <w:ind w:firstLine="708"/>
        <w:jc w:val="both"/>
        <w:rPr>
          <w:sz w:val="28"/>
          <w:szCs w:val="28"/>
          <w:lang w:eastAsia="en-US"/>
        </w:rPr>
      </w:pPr>
      <w:r>
        <w:rPr>
          <w:sz w:val="28"/>
          <w:szCs w:val="28"/>
          <w:lang w:eastAsia="en-US"/>
        </w:rPr>
        <w:t>«14) Стимулирование строительства и модернизации существующих мощностей для комплексной переработки отходов, производства и сбыта продукции из вторичного сырья;</w:t>
      </w:r>
    </w:p>
    <w:p w:rsidR="00C97F75" w:rsidRDefault="00C97F75" w:rsidP="00792B75">
      <w:pPr>
        <w:ind w:firstLine="708"/>
        <w:jc w:val="both"/>
        <w:rPr>
          <w:sz w:val="28"/>
          <w:szCs w:val="28"/>
          <w:lang w:eastAsia="en-US"/>
        </w:rPr>
      </w:pPr>
      <w:r>
        <w:rPr>
          <w:sz w:val="28"/>
          <w:szCs w:val="28"/>
          <w:lang w:eastAsia="en-US"/>
        </w:rPr>
        <w:t>15) Стимулирование внутрироссийского и международного экспорта регионального вторичного сырья и продукции вторичной переработки»</w:t>
      </w:r>
    </w:p>
    <w:tbl>
      <w:tblPr>
        <w:tblStyle w:val="affffff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912"/>
      </w:tblGrid>
      <w:tr w:rsidR="00F61672" w:rsidRPr="00EE6239" w:rsidTr="007E7D05">
        <w:tc>
          <w:tcPr>
            <w:tcW w:w="2977" w:type="dxa"/>
          </w:tcPr>
          <w:p w:rsidR="00F61672" w:rsidRPr="001343BF" w:rsidRDefault="00F61672" w:rsidP="00C97F75">
            <w:pPr>
              <w:jc w:val="both"/>
              <w:rPr>
                <w:rFonts w:ascii="Times New Roman" w:hAnsi="Times New Roman" w:cs="Times New Roman"/>
                <w:sz w:val="28"/>
                <w:szCs w:val="28"/>
              </w:rPr>
            </w:pPr>
          </w:p>
        </w:tc>
        <w:tc>
          <w:tcPr>
            <w:tcW w:w="6912" w:type="dxa"/>
          </w:tcPr>
          <w:p w:rsidR="00CA05E4" w:rsidRPr="00EE6239" w:rsidRDefault="00CA05E4" w:rsidP="007E7D05">
            <w:pPr>
              <w:jc w:val="both"/>
              <w:rPr>
                <w:rFonts w:ascii="Times New Roman" w:hAnsi="Times New Roman" w:cs="Times New Roman"/>
                <w:sz w:val="28"/>
                <w:szCs w:val="28"/>
              </w:rPr>
            </w:pPr>
          </w:p>
        </w:tc>
      </w:tr>
    </w:tbl>
    <w:p w:rsidR="00E1445E" w:rsidRDefault="00B15B22" w:rsidP="005B6597">
      <w:pPr>
        <w:shd w:val="clear" w:color="auto" w:fill="FFFFFF" w:themeFill="background1"/>
        <w:tabs>
          <w:tab w:val="left" w:pos="1134"/>
        </w:tabs>
        <w:ind w:firstLine="709"/>
        <w:jc w:val="both"/>
        <w:rPr>
          <w:sz w:val="28"/>
          <w:szCs w:val="28"/>
        </w:rPr>
      </w:pPr>
      <w:r>
        <w:rPr>
          <w:sz w:val="28"/>
          <w:szCs w:val="28"/>
        </w:rPr>
        <w:t>2</w:t>
      </w:r>
      <w:r w:rsidR="00F1219A" w:rsidRPr="00F1219A">
        <w:rPr>
          <w:sz w:val="28"/>
          <w:szCs w:val="28"/>
        </w:rPr>
        <w:t xml:space="preserve">)  </w:t>
      </w:r>
      <w:r w:rsidR="00E1445E" w:rsidRPr="00F1219A">
        <w:rPr>
          <w:sz w:val="28"/>
          <w:szCs w:val="28"/>
          <w:lang w:eastAsia="en-US"/>
        </w:rPr>
        <w:t>раздел «Объемы бюд</w:t>
      </w:r>
      <w:r w:rsidR="00E1445E">
        <w:rPr>
          <w:sz w:val="28"/>
          <w:szCs w:val="28"/>
          <w:lang w:eastAsia="en-US"/>
        </w:rPr>
        <w:t>жетных ассигнований Программы</w:t>
      </w:r>
      <w:r w:rsidR="00E1445E" w:rsidRPr="00F1219A">
        <w:rPr>
          <w:sz w:val="28"/>
          <w:szCs w:val="28"/>
          <w:lang w:eastAsia="en-US"/>
        </w:rPr>
        <w:t>» изложить в следующей редакции:</w:t>
      </w:r>
    </w:p>
    <w:tbl>
      <w:tblPr>
        <w:tblStyle w:val="affffff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912"/>
      </w:tblGrid>
      <w:tr w:rsidR="00E1445E" w:rsidRPr="002325F3" w:rsidTr="00A3287E">
        <w:tc>
          <w:tcPr>
            <w:tcW w:w="2977" w:type="dxa"/>
          </w:tcPr>
          <w:p w:rsidR="00E1445E" w:rsidRPr="006223A7" w:rsidRDefault="00D85A2A" w:rsidP="00331CAD">
            <w:pPr>
              <w:jc w:val="both"/>
              <w:rPr>
                <w:rFonts w:ascii="Times New Roman" w:hAnsi="Times New Roman" w:cs="Times New Roman"/>
                <w:sz w:val="28"/>
                <w:szCs w:val="28"/>
              </w:rPr>
            </w:pPr>
            <w:r w:rsidRPr="006223A7">
              <w:rPr>
                <w:rFonts w:ascii="Times New Roman" w:hAnsi="Times New Roman" w:cs="Times New Roman"/>
                <w:sz w:val="28"/>
                <w:szCs w:val="28"/>
              </w:rPr>
              <w:t xml:space="preserve"> </w:t>
            </w:r>
          </w:p>
        </w:tc>
        <w:tc>
          <w:tcPr>
            <w:tcW w:w="6912" w:type="dxa"/>
          </w:tcPr>
          <w:p w:rsidR="00715CE0" w:rsidRPr="00EA5559" w:rsidRDefault="005E524F" w:rsidP="00715CE0">
            <w:pPr>
              <w:jc w:val="both"/>
              <w:rPr>
                <w:rFonts w:ascii="Times New Roman" w:hAnsi="Times New Roman" w:cs="Times New Roman"/>
                <w:sz w:val="28"/>
                <w:szCs w:val="28"/>
              </w:rPr>
            </w:pPr>
            <w:r w:rsidRPr="00EA5559">
              <w:rPr>
                <w:rFonts w:ascii="Times New Roman" w:hAnsi="Times New Roman" w:cs="Times New Roman"/>
                <w:sz w:val="28"/>
                <w:szCs w:val="28"/>
              </w:rPr>
              <w:t xml:space="preserve">общий объем финансирования Программы </w:t>
            </w:r>
            <w:r w:rsidR="005B6597" w:rsidRPr="00EA5559">
              <w:rPr>
                <w:rFonts w:ascii="Times New Roman" w:hAnsi="Times New Roman" w:cs="Times New Roman"/>
                <w:sz w:val="28"/>
                <w:szCs w:val="28"/>
              </w:rPr>
              <w:t>составляет</w:t>
            </w:r>
            <w:r w:rsidR="00FB4EB7" w:rsidRPr="00EA5559">
              <w:rPr>
                <w:rFonts w:ascii="Times New Roman" w:hAnsi="Times New Roman" w:cs="Times New Roman"/>
                <w:sz w:val="28"/>
                <w:szCs w:val="28"/>
              </w:rPr>
              <w:t xml:space="preserve"> </w:t>
            </w:r>
            <w:r w:rsidR="00A74BF1">
              <w:rPr>
                <w:rFonts w:ascii="Times New Roman" w:hAnsi="Times New Roman" w:cs="Times New Roman"/>
                <w:sz w:val="28"/>
                <w:szCs w:val="28"/>
              </w:rPr>
              <w:t>1 876 934,20881</w:t>
            </w:r>
            <w:r w:rsidR="00715CE0" w:rsidRPr="00EA5559">
              <w:rPr>
                <w:rFonts w:ascii="Times New Roman" w:hAnsi="Times New Roman" w:cs="Times New Roman"/>
                <w:sz w:val="28"/>
                <w:szCs w:val="28"/>
              </w:rPr>
              <w:t>тыс. рублей, в том числе за счет средств:</w:t>
            </w:r>
          </w:p>
          <w:p w:rsidR="00D77510" w:rsidRPr="00D942E3" w:rsidRDefault="00D77510" w:rsidP="00D77510">
            <w:pPr>
              <w:jc w:val="both"/>
              <w:rPr>
                <w:rFonts w:ascii="Times New Roman" w:hAnsi="Times New Roman" w:cs="Times New Roman"/>
                <w:sz w:val="28"/>
                <w:szCs w:val="28"/>
              </w:rPr>
            </w:pPr>
            <w:r w:rsidRPr="00D942E3">
              <w:rPr>
                <w:rFonts w:ascii="Times New Roman" w:hAnsi="Times New Roman" w:cs="Times New Roman"/>
                <w:sz w:val="28"/>
                <w:szCs w:val="28"/>
              </w:rPr>
              <w:t xml:space="preserve">федерального бюджета (по согласованию) </w:t>
            </w:r>
            <w:r>
              <w:rPr>
                <w:rFonts w:ascii="Times New Roman" w:hAnsi="Times New Roman" w:cs="Times New Roman"/>
                <w:sz w:val="28"/>
                <w:szCs w:val="28"/>
              </w:rPr>
              <w:t>–</w:t>
            </w:r>
            <w:r w:rsidRPr="00D942E3">
              <w:rPr>
                <w:rFonts w:ascii="Times New Roman" w:hAnsi="Times New Roman" w:cs="Times New Roman"/>
                <w:sz w:val="28"/>
                <w:szCs w:val="28"/>
              </w:rPr>
              <w:t xml:space="preserve"> </w:t>
            </w:r>
            <w:r>
              <w:rPr>
                <w:rFonts w:ascii="Times New Roman" w:hAnsi="Times New Roman" w:cs="Times New Roman"/>
                <w:sz w:val="28"/>
                <w:szCs w:val="28"/>
              </w:rPr>
              <w:t>12 000</w:t>
            </w:r>
            <w:r w:rsidRPr="00D942E3">
              <w:rPr>
                <w:rFonts w:ascii="Times New Roman" w:hAnsi="Times New Roman" w:cs="Times New Roman"/>
                <w:sz w:val="28"/>
                <w:szCs w:val="28"/>
              </w:rPr>
              <w:t>,</w:t>
            </w:r>
            <w:r>
              <w:rPr>
                <w:rFonts w:ascii="Times New Roman" w:hAnsi="Times New Roman" w:cs="Times New Roman"/>
                <w:sz w:val="28"/>
                <w:szCs w:val="28"/>
              </w:rPr>
              <w:t>0</w:t>
            </w:r>
            <w:r w:rsidRPr="00D942E3">
              <w:rPr>
                <w:rFonts w:ascii="Times New Roman" w:hAnsi="Times New Roman" w:cs="Times New Roman"/>
                <w:sz w:val="28"/>
                <w:szCs w:val="28"/>
              </w:rPr>
              <w:t>0000 тыс. рублей, из них по годам:</w:t>
            </w:r>
          </w:p>
          <w:p w:rsidR="00D77510" w:rsidRPr="00D942E3" w:rsidRDefault="00D77510" w:rsidP="00D77510">
            <w:pPr>
              <w:jc w:val="both"/>
              <w:rPr>
                <w:rFonts w:ascii="Times New Roman" w:hAnsi="Times New Roman" w:cs="Times New Roman"/>
                <w:sz w:val="28"/>
                <w:szCs w:val="28"/>
              </w:rPr>
            </w:pPr>
            <w:r w:rsidRPr="00D942E3">
              <w:rPr>
                <w:rFonts w:ascii="Times New Roman" w:hAnsi="Times New Roman" w:cs="Times New Roman"/>
                <w:sz w:val="28"/>
                <w:szCs w:val="28"/>
              </w:rPr>
              <w:t>20</w:t>
            </w:r>
            <w:r>
              <w:rPr>
                <w:rFonts w:ascii="Times New Roman" w:hAnsi="Times New Roman" w:cs="Times New Roman"/>
                <w:sz w:val="28"/>
                <w:szCs w:val="28"/>
              </w:rPr>
              <w:t>22</w:t>
            </w:r>
            <w:r w:rsidRPr="00D942E3">
              <w:rPr>
                <w:rFonts w:ascii="Times New Roman" w:hAnsi="Times New Roman" w:cs="Times New Roman"/>
                <w:sz w:val="28"/>
                <w:szCs w:val="28"/>
              </w:rPr>
              <w:t xml:space="preserve"> год </w:t>
            </w:r>
            <w:r>
              <w:rPr>
                <w:rFonts w:ascii="Times New Roman" w:hAnsi="Times New Roman" w:cs="Times New Roman"/>
                <w:sz w:val="28"/>
                <w:szCs w:val="28"/>
              </w:rPr>
              <w:t>–</w:t>
            </w:r>
            <w:r w:rsidRPr="00D942E3">
              <w:rPr>
                <w:rFonts w:ascii="Times New Roman" w:hAnsi="Times New Roman" w:cs="Times New Roman"/>
                <w:sz w:val="28"/>
                <w:szCs w:val="28"/>
              </w:rPr>
              <w:t xml:space="preserve"> </w:t>
            </w:r>
            <w:r>
              <w:rPr>
                <w:rFonts w:ascii="Times New Roman" w:hAnsi="Times New Roman" w:cs="Times New Roman"/>
                <w:sz w:val="28"/>
                <w:szCs w:val="28"/>
              </w:rPr>
              <w:t>3 000</w:t>
            </w:r>
            <w:r w:rsidRPr="00D942E3">
              <w:rPr>
                <w:rFonts w:ascii="Times New Roman" w:hAnsi="Times New Roman" w:cs="Times New Roman"/>
                <w:sz w:val="28"/>
                <w:szCs w:val="28"/>
              </w:rPr>
              <w:t>,</w:t>
            </w:r>
            <w:r>
              <w:rPr>
                <w:rFonts w:ascii="Times New Roman" w:hAnsi="Times New Roman" w:cs="Times New Roman"/>
                <w:sz w:val="28"/>
                <w:szCs w:val="28"/>
              </w:rPr>
              <w:t>0</w:t>
            </w:r>
            <w:r w:rsidRPr="00D942E3">
              <w:rPr>
                <w:rFonts w:ascii="Times New Roman" w:hAnsi="Times New Roman" w:cs="Times New Roman"/>
                <w:sz w:val="28"/>
                <w:szCs w:val="28"/>
              </w:rPr>
              <w:t>0000 тыс. рублей;</w:t>
            </w:r>
          </w:p>
          <w:p w:rsidR="00D77510" w:rsidRPr="00D942E3" w:rsidRDefault="00D77510" w:rsidP="00D77510">
            <w:pPr>
              <w:jc w:val="both"/>
              <w:rPr>
                <w:rFonts w:ascii="Times New Roman" w:hAnsi="Times New Roman" w:cs="Times New Roman"/>
                <w:sz w:val="28"/>
                <w:szCs w:val="28"/>
              </w:rPr>
            </w:pPr>
            <w:r w:rsidRPr="00D942E3">
              <w:rPr>
                <w:rFonts w:ascii="Times New Roman" w:hAnsi="Times New Roman" w:cs="Times New Roman"/>
                <w:sz w:val="28"/>
                <w:szCs w:val="28"/>
              </w:rPr>
              <w:t>20</w:t>
            </w:r>
            <w:r>
              <w:rPr>
                <w:rFonts w:ascii="Times New Roman" w:hAnsi="Times New Roman" w:cs="Times New Roman"/>
                <w:sz w:val="28"/>
                <w:szCs w:val="28"/>
              </w:rPr>
              <w:t>23</w:t>
            </w:r>
            <w:r w:rsidRPr="00D942E3">
              <w:rPr>
                <w:rFonts w:ascii="Times New Roman" w:hAnsi="Times New Roman" w:cs="Times New Roman"/>
                <w:sz w:val="28"/>
                <w:szCs w:val="28"/>
              </w:rPr>
              <w:t xml:space="preserve"> год </w:t>
            </w:r>
            <w:r>
              <w:rPr>
                <w:rFonts w:ascii="Times New Roman" w:hAnsi="Times New Roman" w:cs="Times New Roman"/>
                <w:sz w:val="28"/>
                <w:szCs w:val="28"/>
              </w:rPr>
              <w:t>–</w:t>
            </w:r>
            <w:r w:rsidRPr="00D942E3">
              <w:rPr>
                <w:rFonts w:ascii="Times New Roman" w:hAnsi="Times New Roman" w:cs="Times New Roman"/>
                <w:sz w:val="28"/>
                <w:szCs w:val="28"/>
              </w:rPr>
              <w:t xml:space="preserve"> </w:t>
            </w:r>
            <w:r>
              <w:rPr>
                <w:rFonts w:ascii="Times New Roman" w:hAnsi="Times New Roman" w:cs="Times New Roman"/>
                <w:sz w:val="28"/>
                <w:szCs w:val="28"/>
              </w:rPr>
              <w:t>3 000</w:t>
            </w:r>
            <w:r w:rsidRPr="00D942E3">
              <w:rPr>
                <w:rFonts w:ascii="Times New Roman" w:hAnsi="Times New Roman" w:cs="Times New Roman"/>
                <w:sz w:val="28"/>
                <w:szCs w:val="28"/>
              </w:rPr>
              <w:t>,00000 тыс. рублей;</w:t>
            </w:r>
          </w:p>
          <w:p w:rsidR="00D77510" w:rsidRDefault="00D77510" w:rsidP="00D77510">
            <w:pPr>
              <w:jc w:val="both"/>
              <w:rPr>
                <w:rFonts w:ascii="Times New Roman" w:hAnsi="Times New Roman" w:cs="Times New Roman"/>
                <w:sz w:val="28"/>
                <w:szCs w:val="28"/>
              </w:rPr>
            </w:pPr>
            <w:r w:rsidRPr="00D942E3">
              <w:rPr>
                <w:rFonts w:ascii="Times New Roman" w:hAnsi="Times New Roman" w:cs="Times New Roman"/>
                <w:sz w:val="28"/>
                <w:szCs w:val="28"/>
              </w:rPr>
              <w:t>202</w:t>
            </w:r>
            <w:r>
              <w:rPr>
                <w:rFonts w:ascii="Times New Roman" w:hAnsi="Times New Roman" w:cs="Times New Roman"/>
                <w:sz w:val="28"/>
                <w:szCs w:val="28"/>
              </w:rPr>
              <w:t>4</w:t>
            </w:r>
            <w:r w:rsidRPr="00D942E3">
              <w:rPr>
                <w:rFonts w:ascii="Times New Roman" w:hAnsi="Times New Roman" w:cs="Times New Roman"/>
                <w:sz w:val="28"/>
                <w:szCs w:val="28"/>
              </w:rPr>
              <w:t xml:space="preserve"> год - </w:t>
            </w:r>
            <w:r>
              <w:rPr>
                <w:rFonts w:ascii="Times New Roman" w:hAnsi="Times New Roman" w:cs="Times New Roman"/>
                <w:sz w:val="28"/>
                <w:szCs w:val="28"/>
              </w:rPr>
              <w:t>3 000</w:t>
            </w:r>
            <w:r w:rsidRPr="00D942E3">
              <w:rPr>
                <w:rFonts w:ascii="Times New Roman" w:hAnsi="Times New Roman" w:cs="Times New Roman"/>
                <w:sz w:val="28"/>
                <w:szCs w:val="28"/>
              </w:rPr>
              <w:t>,00000 тыс. рублей;</w:t>
            </w:r>
          </w:p>
          <w:p w:rsidR="00D77510" w:rsidRDefault="00D77510" w:rsidP="00D77510">
            <w:pPr>
              <w:jc w:val="both"/>
              <w:rPr>
                <w:rFonts w:ascii="Times New Roman" w:hAnsi="Times New Roman" w:cs="Times New Roman"/>
                <w:sz w:val="28"/>
                <w:szCs w:val="28"/>
              </w:rPr>
            </w:pPr>
            <w:r>
              <w:rPr>
                <w:rFonts w:ascii="Times New Roman" w:hAnsi="Times New Roman" w:cs="Times New Roman"/>
                <w:sz w:val="28"/>
                <w:szCs w:val="28"/>
              </w:rPr>
              <w:t>2025 год - 3 000</w:t>
            </w:r>
            <w:r w:rsidRPr="00D942E3">
              <w:rPr>
                <w:rFonts w:ascii="Times New Roman" w:hAnsi="Times New Roman" w:cs="Times New Roman"/>
                <w:sz w:val="28"/>
                <w:szCs w:val="28"/>
              </w:rPr>
              <w:t>,00000</w:t>
            </w:r>
            <w:r>
              <w:rPr>
                <w:rFonts w:ascii="Times New Roman" w:hAnsi="Times New Roman" w:cs="Times New Roman"/>
                <w:sz w:val="28"/>
                <w:szCs w:val="28"/>
              </w:rPr>
              <w:t xml:space="preserve"> </w:t>
            </w:r>
            <w:r w:rsidRPr="00D942E3">
              <w:rPr>
                <w:rFonts w:ascii="Times New Roman" w:hAnsi="Times New Roman" w:cs="Times New Roman"/>
                <w:sz w:val="28"/>
                <w:szCs w:val="28"/>
              </w:rPr>
              <w:t>тыс. рублей</w:t>
            </w:r>
            <w:r w:rsidR="00A34650">
              <w:rPr>
                <w:rFonts w:ascii="Times New Roman" w:hAnsi="Times New Roman" w:cs="Times New Roman"/>
                <w:sz w:val="28"/>
                <w:szCs w:val="28"/>
              </w:rPr>
              <w:t>;</w:t>
            </w:r>
          </w:p>
          <w:p w:rsidR="00A34650" w:rsidRDefault="00A34650" w:rsidP="00A34650">
            <w:pPr>
              <w:jc w:val="both"/>
              <w:rPr>
                <w:rFonts w:ascii="Times New Roman" w:hAnsi="Times New Roman" w:cs="Times New Roman"/>
                <w:sz w:val="28"/>
                <w:szCs w:val="28"/>
              </w:rPr>
            </w:pPr>
            <w:r w:rsidRPr="00EA5559">
              <w:rPr>
                <w:rFonts w:ascii="Times New Roman" w:hAnsi="Times New Roman" w:cs="Times New Roman"/>
                <w:sz w:val="28"/>
                <w:szCs w:val="28"/>
              </w:rPr>
              <w:t xml:space="preserve">краевого бюджета – </w:t>
            </w:r>
            <w:r>
              <w:rPr>
                <w:rFonts w:ascii="Times New Roman" w:hAnsi="Times New Roman" w:cs="Times New Roman"/>
                <w:sz w:val="28"/>
                <w:szCs w:val="28"/>
              </w:rPr>
              <w:t>1 864 859,82836</w:t>
            </w:r>
            <w:r w:rsidRPr="00EA5559">
              <w:rPr>
                <w:rFonts w:ascii="Times New Roman" w:hAnsi="Times New Roman" w:cs="Times New Roman"/>
                <w:sz w:val="28"/>
                <w:szCs w:val="28"/>
              </w:rPr>
              <w:t xml:space="preserve"> тыс. рублей, из них по годам:</w:t>
            </w:r>
          </w:p>
          <w:p w:rsidR="005E524F" w:rsidRPr="00EA5559" w:rsidRDefault="005E524F" w:rsidP="005E524F">
            <w:pPr>
              <w:jc w:val="both"/>
              <w:rPr>
                <w:rFonts w:ascii="Times New Roman" w:hAnsi="Times New Roman" w:cs="Times New Roman"/>
                <w:sz w:val="28"/>
                <w:szCs w:val="28"/>
              </w:rPr>
            </w:pPr>
            <w:r w:rsidRPr="00EA5559">
              <w:rPr>
                <w:rFonts w:ascii="Times New Roman" w:hAnsi="Times New Roman" w:cs="Times New Roman"/>
                <w:sz w:val="28"/>
                <w:szCs w:val="28"/>
              </w:rPr>
              <w:t xml:space="preserve">2018 год – </w:t>
            </w:r>
            <w:r w:rsidR="00A11CF1" w:rsidRPr="00EA5559">
              <w:rPr>
                <w:rFonts w:ascii="Times New Roman" w:hAnsi="Times New Roman" w:cs="Times New Roman"/>
                <w:sz w:val="28"/>
                <w:szCs w:val="28"/>
              </w:rPr>
              <w:t>1</w:t>
            </w:r>
            <w:r w:rsidR="00EA5559" w:rsidRPr="00EA5559">
              <w:rPr>
                <w:rFonts w:ascii="Times New Roman" w:hAnsi="Times New Roman" w:cs="Times New Roman"/>
                <w:sz w:val="28"/>
                <w:szCs w:val="28"/>
              </w:rPr>
              <w:t>63</w:t>
            </w:r>
            <w:r w:rsidR="00A11CF1" w:rsidRPr="00EA5559">
              <w:rPr>
                <w:rFonts w:ascii="Times New Roman" w:hAnsi="Times New Roman" w:cs="Times New Roman"/>
                <w:sz w:val="28"/>
                <w:szCs w:val="28"/>
              </w:rPr>
              <w:t xml:space="preserve"> </w:t>
            </w:r>
            <w:r w:rsidR="00EA5559" w:rsidRPr="00EA5559">
              <w:rPr>
                <w:rFonts w:ascii="Times New Roman" w:hAnsi="Times New Roman" w:cs="Times New Roman"/>
                <w:sz w:val="28"/>
                <w:szCs w:val="28"/>
              </w:rPr>
              <w:t>799</w:t>
            </w:r>
            <w:r w:rsidR="00A11CF1" w:rsidRPr="00EA5559">
              <w:rPr>
                <w:rFonts w:ascii="Times New Roman" w:hAnsi="Times New Roman" w:cs="Times New Roman"/>
                <w:sz w:val="28"/>
                <w:szCs w:val="28"/>
              </w:rPr>
              <w:t>,</w:t>
            </w:r>
            <w:r w:rsidR="00EA5559" w:rsidRPr="00EA5559">
              <w:rPr>
                <w:rFonts w:ascii="Times New Roman" w:hAnsi="Times New Roman" w:cs="Times New Roman"/>
                <w:sz w:val="28"/>
                <w:szCs w:val="28"/>
              </w:rPr>
              <w:t xml:space="preserve"> 82836</w:t>
            </w:r>
            <w:r w:rsidRPr="00EA5559">
              <w:rPr>
                <w:rFonts w:ascii="Times New Roman" w:hAnsi="Times New Roman" w:cs="Times New Roman"/>
                <w:sz w:val="28"/>
                <w:szCs w:val="28"/>
              </w:rPr>
              <w:t xml:space="preserve"> тыс. рублей;</w:t>
            </w:r>
          </w:p>
          <w:p w:rsidR="005E524F" w:rsidRPr="00EA5559" w:rsidRDefault="005E524F" w:rsidP="005E524F">
            <w:pPr>
              <w:jc w:val="both"/>
              <w:rPr>
                <w:rFonts w:ascii="Times New Roman" w:hAnsi="Times New Roman" w:cs="Times New Roman"/>
                <w:sz w:val="28"/>
                <w:szCs w:val="28"/>
              </w:rPr>
            </w:pPr>
            <w:r w:rsidRPr="00EA5559">
              <w:rPr>
                <w:rFonts w:ascii="Times New Roman" w:hAnsi="Times New Roman" w:cs="Times New Roman"/>
                <w:sz w:val="28"/>
                <w:szCs w:val="28"/>
              </w:rPr>
              <w:t xml:space="preserve">2019 год – </w:t>
            </w:r>
            <w:r w:rsidR="00A34650">
              <w:rPr>
                <w:rFonts w:ascii="Times New Roman" w:hAnsi="Times New Roman" w:cs="Times New Roman"/>
                <w:sz w:val="28"/>
                <w:szCs w:val="28"/>
              </w:rPr>
              <w:t>251 475,00000</w:t>
            </w:r>
            <w:r w:rsidR="00CC7E9E" w:rsidRPr="00EA5559">
              <w:rPr>
                <w:rFonts w:ascii="Times New Roman" w:hAnsi="Times New Roman" w:cs="Times New Roman"/>
                <w:sz w:val="28"/>
                <w:szCs w:val="28"/>
              </w:rPr>
              <w:t xml:space="preserve"> </w:t>
            </w:r>
            <w:r w:rsidRPr="00EA5559">
              <w:rPr>
                <w:rFonts w:ascii="Times New Roman" w:hAnsi="Times New Roman" w:cs="Times New Roman"/>
                <w:sz w:val="28"/>
                <w:szCs w:val="28"/>
              </w:rPr>
              <w:t>тыс. рублей;</w:t>
            </w:r>
          </w:p>
          <w:p w:rsidR="005E524F" w:rsidRPr="00EA5559" w:rsidRDefault="005E524F" w:rsidP="005E524F">
            <w:pPr>
              <w:jc w:val="both"/>
              <w:rPr>
                <w:rFonts w:ascii="Times New Roman" w:hAnsi="Times New Roman" w:cs="Times New Roman"/>
                <w:sz w:val="28"/>
                <w:szCs w:val="28"/>
              </w:rPr>
            </w:pPr>
            <w:r w:rsidRPr="00EA5559">
              <w:rPr>
                <w:rFonts w:ascii="Times New Roman" w:hAnsi="Times New Roman" w:cs="Times New Roman"/>
                <w:sz w:val="28"/>
                <w:szCs w:val="28"/>
              </w:rPr>
              <w:t xml:space="preserve">2020 год – </w:t>
            </w:r>
            <w:r w:rsidR="00A34650">
              <w:rPr>
                <w:rFonts w:ascii="Times New Roman" w:hAnsi="Times New Roman" w:cs="Times New Roman"/>
                <w:sz w:val="28"/>
                <w:szCs w:val="28"/>
              </w:rPr>
              <w:t>197 775</w:t>
            </w:r>
            <w:r w:rsidR="00DC2498" w:rsidRPr="00EA5559">
              <w:rPr>
                <w:rFonts w:ascii="Times New Roman" w:hAnsi="Times New Roman" w:cs="Times New Roman"/>
                <w:sz w:val="28"/>
                <w:szCs w:val="28"/>
              </w:rPr>
              <w:t xml:space="preserve">,00000 </w:t>
            </w:r>
            <w:r w:rsidRPr="00EA5559">
              <w:rPr>
                <w:rFonts w:ascii="Times New Roman" w:hAnsi="Times New Roman" w:cs="Times New Roman"/>
                <w:sz w:val="28"/>
                <w:szCs w:val="28"/>
              </w:rPr>
              <w:t>тыс. рублей;</w:t>
            </w:r>
          </w:p>
          <w:p w:rsidR="005E524F" w:rsidRPr="00EA5559" w:rsidRDefault="005E524F" w:rsidP="005E524F">
            <w:pPr>
              <w:jc w:val="both"/>
              <w:rPr>
                <w:rFonts w:ascii="Times New Roman" w:hAnsi="Times New Roman" w:cs="Times New Roman"/>
                <w:sz w:val="28"/>
                <w:szCs w:val="28"/>
              </w:rPr>
            </w:pPr>
            <w:r w:rsidRPr="00EA5559">
              <w:rPr>
                <w:rFonts w:ascii="Times New Roman" w:hAnsi="Times New Roman" w:cs="Times New Roman"/>
                <w:sz w:val="28"/>
                <w:szCs w:val="28"/>
              </w:rPr>
              <w:t xml:space="preserve">2021 год – </w:t>
            </w:r>
            <w:r w:rsidR="00A34650">
              <w:rPr>
                <w:rFonts w:ascii="Times New Roman" w:hAnsi="Times New Roman" w:cs="Times New Roman"/>
                <w:sz w:val="28"/>
                <w:szCs w:val="28"/>
              </w:rPr>
              <w:t>197 775</w:t>
            </w:r>
            <w:r w:rsidRPr="00EA5559">
              <w:rPr>
                <w:rFonts w:ascii="Times New Roman" w:hAnsi="Times New Roman" w:cs="Times New Roman"/>
                <w:sz w:val="28"/>
                <w:szCs w:val="28"/>
              </w:rPr>
              <w:t>,00000 тыс. рублей;</w:t>
            </w:r>
          </w:p>
          <w:p w:rsidR="005E524F" w:rsidRPr="00EA5559" w:rsidRDefault="005E524F" w:rsidP="005E524F">
            <w:pPr>
              <w:jc w:val="both"/>
              <w:rPr>
                <w:rFonts w:ascii="Times New Roman" w:hAnsi="Times New Roman" w:cs="Times New Roman"/>
                <w:sz w:val="28"/>
                <w:szCs w:val="28"/>
              </w:rPr>
            </w:pPr>
            <w:r w:rsidRPr="00EA5559">
              <w:rPr>
                <w:rFonts w:ascii="Times New Roman" w:hAnsi="Times New Roman" w:cs="Times New Roman"/>
                <w:sz w:val="28"/>
                <w:szCs w:val="28"/>
              </w:rPr>
              <w:t xml:space="preserve">2022 год – </w:t>
            </w:r>
            <w:r w:rsidR="00EA5559" w:rsidRPr="00EA5559">
              <w:rPr>
                <w:rFonts w:ascii="Times New Roman" w:hAnsi="Times New Roman" w:cs="Times New Roman"/>
                <w:sz w:val="28"/>
                <w:szCs w:val="28"/>
              </w:rPr>
              <w:t>260 705</w:t>
            </w:r>
            <w:r w:rsidRPr="00EA5559">
              <w:rPr>
                <w:rFonts w:ascii="Times New Roman" w:hAnsi="Times New Roman" w:cs="Times New Roman"/>
                <w:sz w:val="28"/>
                <w:szCs w:val="28"/>
              </w:rPr>
              <w:t>,00000 тыс. рублей;</w:t>
            </w:r>
          </w:p>
          <w:p w:rsidR="005E524F" w:rsidRPr="00EA5559" w:rsidRDefault="005E524F" w:rsidP="005E524F">
            <w:pPr>
              <w:jc w:val="both"/>
              <w:rPr>
                <w:rFonts w:ascii="Times New Roman" w:hAnsi="Times New Roman" w:cs="Times New Roman"/>
                <w:sz w:val="28"/>
                <w:szCs w:val="28"/>
              </w:rPr>
            </w:pPr>
            <w:r w:rsidRPr="00EA5559">
              <w:rPr>
                <w:rFonts w:ascii="Times New Roman" w:hAnsi="Times New Roman" w:cs="Times New Roman"/>
                <w:sz w:val="28"/>
                <w:szCs w:val="28"/>
              </w:rPr>
              <w:t xml:space="preserve">2023 год – </w:t>
            </w:r>
            <w:r w:rsidR="00EA5559" w:rsidRPr="00EA5559">
              <w:rPr>
                <w:rFonts w:ascii="Times New Roman" w:hAnsi="Times New Roman" w:cs="Times New Roman"/>
                <w:sz w:val="28"/>
                <w:szCs w:val="28"/>
              </w:rPr>
              <w:t>264 753</w:t>
            </w:r>
            <w:r w:rsidRPr="00EA5559">
              <w:rPr>
                <w:rFonts w:ascii="Times New Roman" w:hAnsi="Times New Roman" w:cs="Times New Roman"/>
                <w:sz w:val="28"/>
                <w:szCs w:val="28"/>
              </w:rPr>
              <w:t>,00000 тыс. рублей;</w:t>
            </w:r>
          </w:p>
          <w:p w:rsidR="005E524F" w:rsidRPr="00EA5559" w:rsidRDefault="005E524F" w:rsidP="005E524F">
            <w:pPr>
              <w:jc w:val="both"/>
              <w:rPr>
                <w:rFonts w:ascii="Times New Roman" w:hAnsi="Times New Roman" w:cs="Times New Roman"/>
                <w:sz w:val="28"/>
                <w:szCs w:val="28"/>
              </w:rPr>
            </w:pPr>
            <w:r w:rsidRPr="00EA5559">
              <w:rPr>
                <w:rFonts w:ascii="Times New Roman" w:hAnsi="Times New Roman" w:cs="Times New Roman"/>
                <w:sz w:val="28"/>
                <w:szCs w:val="28"/>
              </w:rPr>
              <w:t xml:space="preserve">2024 год – </w:t>
            </w:r>
            <w:r w:rsidR="00EA5559" w:rsidRPr="00EA5559">
              <w:rPr>
                <w:rFonts w:ascii="Times New Roman" w:hAnsi="Times New Roman" w:cs="Times New Roman"/>
                <w:sz w:val="28"/>
                <w:szCs w:val="28"/>
              </w:rPr>
              <w:t>264 757</w:t>
            </w:r>
            <w:r w:rsidRPr="00EA5559">
              <w:rPr>
                <w:rFonts w:ascii="Times New Roman" w:hAnsi="Times New Roman" w:cs="Times New Roman"/>
                <w:sz w:val="28"/>
                <w:szCs w:val="28"/>
              </w:rPr>
              <w:t>,00000 тыс. рублей;</w:t>
            </w:r>
          </w:p>
          <w:p w:rsidR="00E1445E" w:rsidRPr="00EA5559" w:rsidRDefault="005E524F" w:rsidP="005E524F">
            <w:pPr>
              <w:jc w:val="both"/>
              <w:rPr>
                <w:rFonts w:ascii="Times New Roman" w:hAnsi="Times New Roman" w:cs="Times New Roman"/>
                <w:sz w:val="28"/>
                <w:szCs w:val="28"/>
              </w:rPr>
            </w:pPr>
            <w:r w:rsidRPr="00EA5559">
              <w:rPr>
                <w:rFonts w:ascii="Times New Roman" w:hAnsi="Times New Roman" w:cs="Times New Roman"/>
                <w:sz w:val="28"/>
                <w:szCs w:val="28"/>
              </w:rPr>
              <w:t xml:space="preserve">2025 год – </w:t>
            </w:r>
            <w:r w:rsidR="00EA5559" w:rsidRPr="00EA5559">
              <w:rPr>
                <w:rFonts w:ascii="Times New Roman" w:hAnsi="Times New Roman" w:cs="Times New Roman"/>
                <w:sz w:val="28"/>
                <w:szCs w:val="28"/>
              </w:rPr>
              <w:t>263 820</w:t>
            </w:r>
            <w:r w:rsidRPr="00EA5559">
              <w:rPr>
                <w:rFonts w:ascii="Times New Roman" w:hAnsi="Times New Roman" w:cs="Times New Roman"/>
                <w:sz w:val="28"/>
                <w:szCs w:val="28"/>
              </w:rPr>
              <w:t>,00000 тыс. рублей</w:t>
            </w:r>
            <w:r w:rsidR="005B6597" w:rsidRPr="00EA5559">
              <w:rPr>
                <w:rFonts w:ascii="Times New Roman" w:hAnsi="Times New Roman" w:cs="Times New Roman"/>
                <w:sz w:val="28"/>
                <w:szCs w:val="28"/>
              </w:rPr>
              <w:t>;</w:t>
            </w:r>
          </w:p>
          <w:p w:rsidR="00715CE0" w:rsidRPr="00EA5559" w:rsidRDefault="00715CE0" w:rsidP="00715CE0">
            <w:pPr>
              <w:jc w:val="both"/>
              <w:rPr>
                <w:rFonts w:ascii="Times New Roman" w:hAnsi="Times New Roman" w:cs="Times New Roman"/>
                <w:sz w:val="28"/>
                <w:szCs w:val="28"/>
              </w:rPr>
            </w:pPr>
            <w:r w:rsidRPr="00EA5559">
              <w:rPr>
                <w:rFonts w:ascii="Times New Roman" w:hAnsi="Times New Roman" w:cs="Times New Roman"/>
                <w:sz w:val="28"/>
                <w:szCs w:val="28"/>
              </w:rPr>
              <w:t xml:space="preserve">местных бюджетов (по согласованию) - </w:t>
            </w:r>
            <w:r w:rsidR="00EA5559" w:rsidRPr="00EA5559">
              <w:rPr>
                <w:rFonts w:ascii="Times New Roman" w:hAnsi="Times New Roman" w:cs="Times New Roman"/>
                <w:sz w:val="28"/>
                <w:szCs w:val="28"/>
              </w:rPr>
              <w:t>74</w:t>
            </w:r>
            <w:r w:rsidR="00645605" w:rsidRPr="00EA5559">
              <w:rPr>
                <w:rFonts w:ascii="Times New Roman" w:hAnsi="Times New Roman" w:cs="Times New Roman"/>
                <w:sz w:val="28"/>
                <w:szCs w:val="28"/>
              </w:rPr>
              <w:t>,</w:t>
            </w:r>
            <w:r w:rsidR="00EA5559" w:rsidRPr="00EA5559">
              <w:rPr>
                <w:rFonts w:ascii="Times New Roman" w:hAnsi="Times New Roman" w:cs="Times New Roman"/>
                <w:sz w:val="28"/>
                <w:szCs w:val="28"/>
              </w:rPr>
              <w:t>38045</w:t>
            </w:r>
            <w:r w:rsidR="000679F6" w:rsidRPr="00EA5559">
              <w:rPr>
                <w:rFonts w:ascii="Times New Roman" w:hAnsi="Times New Roman" w:cs="Times New Roman"/>
                <w:sz w:val="28"/>
                <w:szCs w:val="28"/>
              </w:rPr>
              <w:t xml:space="preserve"> </w:t>
            </w:r>
            <w:r w:rsidRPr="00EA5559">
              <w:rPr>
                <w:rFonts w:ascii="Times New Roman" w:hAnsi="Times New Roman" w:cs="Times New Roman"/>
                <w:sz w:val="28"/>
                <w:szCs w:val="28"/>
              </w:rPr>
              <w:t>тыс. рублей, из них по годам:</w:t>
            </w:r>
          </w:p>
          <w:p w:rsidR="00986C11" w:rsidRDefault="00986C11" w:rsidP="00986C11">
            <w:pPr>
              <w:jc w:val="both"/>
              <w:rPr>
                <w:rFonts w:ascii="Times New Roman" w:hAnsi="Times New Roman" w:cs="Times New Roman"/>
                <w:sz w:val="28"/>
                <w:szCs w:val="28"/>
              </w:rPr>
            </w:pPr>
            <w:r w:rsidRPr="00EA5559">
              <w:rPr>
                <w:rFonts w:ascii="Times New Roman" w:hAnsi="Times New Roman" w:cs="Times New Roman"/>
                <w:sz w:val="28"/>
                <w:szCs w:val="28"/>
              </w:rPr>
              <w:t xml:space="preserve">2018 год – </w:t>
            </w:r>
            <w:r w:rsidR="00EA5559" w:rsidRPr="00EA5559">
              <w:rPr>
                <w:rFonts w:ascii="Times New Roman" w:hAnsi="Times New Roman" w:cs="Times New Roman"/>
                <w:sz w:val="28"/>
                <w:szCs w:val="28"/>
              </w:rPr>
              <w:t>7</w:t>
            </w:r>
            <w:r w:rsidRPr="00EA5559">
              <w:rPr>
                <w:rFonts w:ascii="Times New Roman" w:hAnsi="Times New Roman" w:cs="Times New Roman"/>
                <w:sz w:val="28"/>
                <w:szCs w:val="28"/>
              </w:rPr>
              <w:t>,</w:t>
            </w:r>
            <w:r w:rsidR="00EA5559" w:rsidRPr="00EA5559">
              <w:rPr>
                <w:rFonts w:ascii="Times New Roman" w:hAnsi="Times New Roman" w:cs="Times New Roman"/>
                <w:sz w:val="28"/>
                <w:szCs w:val="28"/>
              </w:rPr>
              <w:t>38045</w:t>
            </w:r>
            <w:r w:rsidRPr="00EA5559">
              <w:rPr>
                <w:rFonts w:ascii="Times New Roman" w:hAnsi="Times New Roman" w:cs="Times New Roman"/>
                <w:sz w:val="28"/>
                <w:szCs w:val="28"/>
              </w:rPr>
              <w:t xml:space="preserve"> тыс. рублей;</w:t>
            </w:r>
          </w:p>
          <w:p w:rsidR="0088434F" w:rsidRPr="00EA5559" w:rsidRDefault="0088434F" w:rsidP="00986C11">
            <w:pPr>
              <w:jc w:val="both"/>
              <w:rPr>
                <w:rFonts w:ascii="Times New Roman" w:hAnsi="Times New Roman" w:cs="Times New Roman"/>
                <w:sz w:val="28"/>
                <w:szCs w:val="28"/>
              </w:rPr>
            </w:pPr>
            <w:bookmarkStart w:id="0" w:name="_GoBack"/>
            <w:bookmarkEnd w:id="0"/>
          </w:p>
          <w:p w:rsidR="00986C11" w:rsidRPr="00EA5559" w:rsidRDefault="00986C11" w:rsidP="00986C11">
            <w:pPr>
              <w:jc w:val="both"/>
              <w:rPr>
                <w:rFonts w:ascii="Times New Roman" w:hAnsi="Times New Roman" w:cs="Times New Roman"/>
                <w:sz w:val="28"/>
                <w:szCs w:val="28"/>
              </w:rPr>
            </w:pPr>
            <w:r w:rsidRPr="00EA5559">
              <w:rPr>
                <w:rFonts w:ascii="Times New Roman" w:hAnsi="Times New Roman" w:cs="Times New Roman"/>
                <w:sz w:val="28"/>
                <w:szCs w:val="28"/>
              </w:rPr>
              <w:lastRenderedPageBreak/>
              <w:t xml:space="preserve">2019 год – </w:t>
            </w:r>
            <w:r w:rsidR="00EA5559" w:rsidRPr="00EA5559">
              <w:rPr>
                <w:rFonts w:ascii="Times New Roman" w:hAnsi="Times New Roman" w:cs="Times New Roman"/>
                <w:sz w:val="28"/>
                <w:szCs w:val="28"/>
              </w:rPr>
              <w:t>5</w:t>
            </w:r>
            <w:r w:rsidR="00EB4C7C" w:rsidRPr="00EA5559">
              <w:rPr>
                <w:rFonts w:ascii="Times New Roman" w:hAnsi="Times New Roman" w:cs="Times New Roman"/>
                <w:sz w:val="28"/>
                <w:szCs w:val="28"/>
              </w:rPr>
              <w:t>,</w:t>
            </w:r>
            <w:r w:rsidR="00D366ED" w:rsidRPr="00EA5559">
              <w:rPr>
                <w:rFonts w:ascii="Times New Roman" w:hAnsi="Times New Roman" w:cs="Times New Roman"/>
                <w:sz w:val="28"/>
                <w:szCs w:val="28"/>
              </w:rPr>
              <w:t>5</w:t>
            </w:r>
            <w:r w:rsidR="00EB4C7C" w:rsidRPr="00EA5559">
              <w:rPr>
                <w:rFonts w:ascii="Times New Roman" w:hAnsi="Times New Roman" w:cs="Times New Roman"/>
                <w:sz w:val="28"/>
                <w:szCs w:val="28"/>
              </w:rPr>
              <w:t>0000</w:t>
            </w:r>
            <w:r w:rsidRPr="00EA5559">
              <w:rPr>
                <w:rFonts w:ascii="Times New Roman" w:hAnsi="Times New Roman" w:cs="Times New Roman"/>
                <w:sz w:val="28"/>
                <w:szCs w:val="28"/>
              </w:rPr>
              <w:t xml:space="preserve"> тыс. рублей;</w:t>
            </w:r>
          </w:p>
          <w:p w:rsidR="00986C11" w:rsidRPr="00EA5559" w:rsidRDefault="00986C11" w:rsidP="00986C11">
            <w:pPr>
              <w:jc w:val="both"/>
              <w:rPr>
                <w:rFonts w:ascii="Times New Roman" w:hAnsi="Times New Roman" w:cs="Times New Roman"/>
                <w:sz w:val="28"/>
                <w:szCs w:val="28"/>
              </w:rPr>
            </w:pPr>
            <w:r w:rsidRPr="00EA5559">
              <w:rPr>
                <w:rFonts w:ascii="Times New Roman" w:hAnsi="Times New Roman" w:cs="Times New Roman"/>
                <w:sz w:val="28"/>
                <w:szCs w:val="28"/>
              </w:rPr>
              <w:t xml:space="preserve">2020 год – </w:t>
            </w:r>
            <w:r w:rsidR="00EA5559" w:rsidRPr="00EA5559">
              <w:rPr>
                <w:rFonts w:ascii="Times New Roman" w:hAnsi="Times New Roman" w:cs="Times New Roman"/>
                <w:sz w:val="28"/>
                <w:szCs w:val="28"/>
              </w:rPr>
              <w:t>1</w:t>
            </w:r>
            <w:r w:rsidR="00EB4C7C" w:rsidRPr="00EA5559">
              <w:rPr>
                <w:rFonts w:ascii="Times New Roman" w:hAnsi="Times New Roman" w:cs="Times New Roman"/>
                <w:sz w:val="28"/>
                <w:szCs w:val="28"/>
              </w:rPr>
              <w:t>,</w:t>
            </w:r>
            <w:r w:rsidR="00D366ED" w:rsidRPr="00EA5559">
              <w:rPr>
                <w:rFonts w:ascii="Times New Roman" w:hAnsi="Times New Roman" w:cs="Times New Roman"/>
                <w:sz w:val="28"/>
                <w:szCs w:val="28"/>
              </w:rPr>
              <w:t>5</w:t>
            </w:r>
            <w:r w:rsidR="00EB4C7C" w:rsidRPr="00EA5559">
              <w:rPr>
                <w:rFonts w:ascii="Times New Roman" w:hAnsi="Times New Roman" w:cs="Times New Roman"/>
                <w:sz w:val="28"/>
                <w:szCs w:val="28"/>
              </w:rPr>
              <w:t>0000</w:t>
            </w:r>
            <w:r w:rsidRPr="00EA5559">
              <w:rPr>
                <w:rFonts w:ascii="Times New Roman" w:hAnsi="Times New Roman" w:cs="Times New Roman"/>
                <w:sz w:val="28"/>
                <w:szCs w:val="28"/>
              </w:rPr>
              <w:t xml:space="preserve"> тыс. рублей;</w:t>
            </w:r>
          </w:p>
          <w:p w:rsidR="00986C11" w:rsidRPr="00EA5559" w:rsidRDefault="00986C11" w:rsidP="00986C11">
            <w:pPr>
              <w:jc w:val="both"/>
              <w:rPr>
                <w:rFonts w:ascii="Times New Roman" w:hAnsi="Times New Roman" w:cs="Times New Roman"/>
                <w:sz w:val="28"/>
                <w:szCs w:val="28"/>
              </w:rPr>
            </w:pPr>
            <w:r w:rsidRPr="00EA5559">
              <w:rPr>
                <w:rFonts w:ascii="Times New Roman" w:hAnsi="Times New Roman" w:cs="Times New Roman"/>
                <w:sz w:val="28"/>
                <w:szCs w:val="28"/>
              </w:rPr>
              <w:t xml:space="preserve">2021 год – </w:t>
            </w:r>
            <w:r w:rsidR="00EA5559" w:rsidRPr="00EA5559">
              <w:rPr>
                <w:rFonts w:ascii="Times New Roman" w:hAnsi="Times New Roman" w:cs="Times New Roman"/>
                <w:sz w:val="28"/>
                <w:szCs w:val="28"/>
              </w:rPr>
              <w:t>1</w:t>
            </w:r>
            <w:r w:rsidR="003475FB" w:rsidRPr="00EA5559">
              <w:rPr>
                <w:rFonts w:ascii="Times New Roman" w:hAnsi="Times New Roman" w:cs="Times New Roman"/>
                <w:sz w:val="28"/>
                <w:szCs w:val="28"/>
              </w:rPr>
              <w:t>,</w:t>
            </w:r>
            <w:r w:rsidR="00645605" w:rsidRPr="00EA5559">
              <w:rPr>
                <w:rFonts w:ascii="Times New Roman" w:hAnsi="Times New Roman" w:cs="Times New Roman"/>
                <w:sz w:val="28"/>
                <w:szCs w:val="28"/>
              </w:rPr>
              <w:t>5</w:t>
            </w:r>
            <w:r w:rsidR="003475FB" w:rsidRPr="00EA5559">
              <w:rPr>
                <w:rFonts w:ascii="Times New Roman" w:hAnsi="Times New Roman" w:cs="Times New Roman"/>
                <w:sz w:val="28"/>
                <w:szCs w:val="28"/>
              </w:rPr>
              <w:t xml:space="preserve">0000 </w:t>
            </w:r>
            <w:r w:rsidRPr="00EA5559">
              <w:rPr>
                <w:rFonts w:ascii="Times New Roman" w:hAnsi="Times New Roman" w:cs="Times New Roman"/>
                <w:sz w:val="28"/>
                <w:szCs w:val="28"/>
              </w:rPr>
              <w:t>тыс. рублей;</w:t>
            </w:r>
          </w:p>
          <w:p w:rsidR="00986C11" w:rsidRPr="00EA5559" w:rsidRDefault="00986C11" w:rsidP="00986C11">
            <w:pPr>
              <w:jc w:val="both"/>
              <w:rPr>
                <w:rFonts w:ascii="Times New Roman" w:hAnsi="Times New Roman" w:cs="Times New Roman"/>
                <w:sz w:val="28"/>
                <w:szCs w:val="28"/>
              </w:rPr>
            </w:pPr>
            <w:r w:rsidRPr="00EA5559">
              <w:rPr>
                <w:rFonts w:ascii="Times New Roman" w:hAnsi="Times New Roman" w:cs="Times New Roman"/>
                <w:sz w:val="28"/>
                <w:szCs w:val="28"/>
              </w:rPr>
              <w:t xml:space="preserve">2022 год – </w:t>
            </w:r>
            <w:r w:rsidR="00645605" w:rsidRPr="00EA5559">
              <w:rPr>
                <w:rFonts w:ascii="Times New Roman" w:hAnsi="Times New Roman" w:cs="Times New Roman"/>
                <w:sz w:val="28"/>
                <w:szCs w:val="28"/>
              </w:rPr>
              <w:t>16</w:t>
            </w:r>
            <w:r w:rsidR="003475FB" w:rsidRPr="00EA5559">
              <w:rPr>
                <w:rFonts w:ascii="Times New Roman" w:hAnsi="Times New Roman" w:cs="Times New Roman"/>
                <w:sz w:val="28"/>
                <w:szCs w:val="28"/>
              </w:rPr>
              <w:t>,</w:t>
            </w:r>
            <w:r w:rsidR="00645605" w:rsidRPr="00EA5559">
              <w:rPr>
                <w:rFonts w:ascii="Times New Roman" w:hAnsi="Times New Roman" w:cs="Times New Roman"/>
                <w:sz w:val="28"/>
                <w:szCs w:val="28"/>
              </w:rPr>
              <w:t>0</w:t>
            </w:r>
            <w:r w:rsidR="003475FB" w:rsidRPr="00EA5559">
              <w:rPr>
                <w:rFonts w:ascii="Times New Roman" w:hAnsi="Times New Roman" w:cs="Times New Roman"/>
                <w:sz w:val="28"/>
                <w:szCs w:val="28"/>
              </w:rPr>
              <w:t>0000</w:t>
            </w:r>
            <w:r w:rsidRPr="00EA5559">
              <w:rPr>
                <w:rFonts w:ascii="Times New Roman" w:hAnsi="Times New Roman" w:cs="Times New Roman"/>
                <w:sz w:val="28"/>
                <w:szCs w:val="28"/>
              </w:rPr>
              <w:t xml:space="preserve"> тыс. рублей;</w:t>
            </w:r>
          </w:p>
          <w:p w:rsidR="00986C11" w:rsidRPr="00EA5559" w:rsidRDefault="00986C11" w:rsidP="00986C11">
            <w:pPr>
              <w:jc w:val="both"/>
              <w:rPr>
                <w:rFonts w:ascii="Times New Roman" w:hAnsi="Times New Roman" w:cs="Times New Roman"/>
                <w:sz w:val="28"/>
                <w:szCs w:val="28"/>
              </w:rPr>
            </w:pPr>
            <w:r w:rsidRPr="00EA5559">
              <w:rPr>
                <w:rFonts w:ascii="Times New Roman" w:hAnsi="Times New Roman" w:cs="Times New Roman"/>
                <w:sz w:val="28"/>
                <w:szCs w:val="28"/>
              </w:rPr>
              <w:t xml:space="preserve">2023 год – </w:t>
            </w:r>
            <w:r w:rsidR="00645605" w:rsidRPr="00EA5559">
              <w:rPr>
                <w:rFonts w:ascii="Times New Roman" w:hAnsi="Times New Roman" w:cs="Times New Roman"/>
                <w:sz w:val="28"/>
                <w:szCs w:val="28"/>
              </w:rPr>
              <w:t>14</w:t>
            </w:r>
            <w:r w:rsidR="003475FB" w:rsidRPr="00EA5559">
              <w:rPr>
                <w:rFonts w:ascii="Times New Roman" w:hAnsi="Times New Roman" w:cs="Times New Roman"/>
                <w:sz w:val="28"/>
                <w:szCs w:val="28"/>
              </w:rPr>
              <w:t xml:space="preserve">,00000 </w:t>
            </w:r>
            <w:r w:rsidRPr="00EA5559">
              <w:rPr>
                <w:rFonts w:ascii="Times New Roman" w:hAnsi="Times New Roman" w:cs="Times New Roman"/>
                <w:sz w:val="28"/>
                <w:szCs w:val="28"/>
              </w:rPr>
              <w:t>тыс. рублей;</w:t>
            </w:r>
          </w:p>
          <w:p w:rsidR="00986C11" w:rsidRPr="00EA5559" w:rsidRDefault="00986C11" w:rsidP="00986C11">
            <w:pPr>
              <w:jc w:val="both"/>
              <w:rPr>
                <w:rFonts w:ascii="Times New Roman" w:hAnsi="Times New Roman" w:cs="Times New Roman"/>
                <w:sz w:val="28"/>
                <w:szCs w:val="28"/>
              </w:rPr>
            </w:pPr>
            <w:r w:rsidRPr="00EA5559">
              <w:rPr>
                <w:rFonts w:ascii="Times New Roman" w:hAnsi="Times New Roman" w:cs="Times New Roman"/>
                <w:sz w:val="28"/>
                <w:szCs w:val="28"/>
              </w:rPr>
              <w:t xml:space="preserve">2024 год – </w:t>
            </w:r>
            <w:r w:rsidR="00645605" w:rsidRPr="00EA5559">
              <w:rPr>
                <w:rFonts w:ascii="Times New Roman" w:hAnsi="Times New Roman" w:cs="Times New Roman"/>
                <w:sz w:val="28"/>
                <w:szCs w:val="28"/>
              </w:rPr>
              <w:t>14</w:t>
            </w:r>
            <w:r w:rsidR="003475FB" w:rsidRPr="00EA5559">
              <w:rPr>
                <w:rFonts w:ascii="Times New Roman" w:hAnsi="Times New Roman" w:cs="Times New Roman"/>
                <w:sz w:val="28"/>
                <w:szCs w:val="28"/>
              </w:rPr>
              <w:t xml:space="preserve">,50000 </w:t>
            </w:r>
            <w:r w:rsidRPr="00EA5559">
              <w:rPr>
                <w:rFonts w:ascii="Times New Roman" w:hAnsi="Times New Roman" w:cs="Times New Roman"/>
                <w:sz w:val="28"/>
                <w:szCs w:val="28"/>
              </w:rPr>
              <w:t>тыс. рублей;</w:t>
            </w:r>
          </w:p>
          <w:p w:rsidR="0060542F" w:rsidRDefault="00986C11" w:rsidP="005E524F">
            <w:pPr>
              <w:jc w:val="both"/>
              <w:rPr>
                <w:rFonts w:ascii="Times New Roman" w:hAnsi="Times New Roman" w:cs="Times New Roman"/>
                <w:sz w:val="28"/>
                <w:szCs w:val="28"/>
              </w:rPr>
            </w:pPr>
            <w:r w:rsidRPr="00EA5559">
              <w:rPr>
                <w:rFonts w:ascii="Times New Roman" w:hAnsi="Times New Roman" w:cs="Times New Roman"/>
                <w:sz w:val="28"/>
                <w:szCs w:val="28"/>
              </w:rPr>
              <w:t xml:space="preserve">2025 год – </w:t>
            </w:r>
            <w:r w:rsidR="00645605" w:rsidRPr="00EA5559">
              <w:rPr>
                <w:rFonts w:ascii="Times New Roman" w:hAnsi="Times New Roman" w:cs="Times New Roman"/>
                <w:sz w:val="28"/>
                <w:szCs w:val="28"/>
              </w:rPr>
              <w:t>14</w:t>
            </w:r>
            <w:r w:rsidR="003475FB" w:rsidRPr="00EA5559">
              <w:rPr>
                <w:rFonts w:ascii="Times New Roman" w:hAnsi="Times New Roman" w:cs="Times New Roman"/>
                <w:sz w:val="28"/>
                <w:szCs w:val="28"/>
              </w:rPr>
              <w:t xml:space="preserve">,00000 </w:t>
            </w:r>
            <w:r w:rsidRPr="00EA5559">
              <w:rPr>
                <w:rFonts w:ascii="Times New Roman" w:hAnsi="Times New Roman" w:cs="Times New Roman"/>
                <w:sz w:val="28"/>
                <w:szCs w:val="28"/>
              </w:rPr>
              <w:t>тыс. рублей</w:t>
            </w:r>
            <w:r w:rsidR="005B6597" w:rsidRPr="00EA5559">
              <w:rPr>
                <w:rFonts w:ascii="Times New Roman" w:hAnsi="Times New Roman" w:cs="Times New Roman"/>
                <w:sz w:val="28"/>
                <w:szCs w:val="28"/>
              </w:rPr>
              <w:t>».</w:t>
            </w:r>
          </w:p>
          <w:p w:rsidR="00D77510" w:rsidRPr="00EE6239" w:rsidRDefault="00D77510" w:rsidP="005E524F">
            <w:pPr>
              <w:jc w:val="both"/>
              <w:rPr>
                <w:rFonts w:ascii="Times New Roman" w:hAnsi="Times New Roman" w:cs="Times New Roman"/>
                <w:sz w:val="28"/>
                <w:szCs w:val="28"/>
              </w:rPr>
            </w:pPr>
          </w:p>
        </w:tc>
      </w:tr>
    </w:tbl>
    <w:p w:rsidR="00E772CF" w:rsidRDefault="006353B9" w:rsidP="00207340">
      <w:pPr>
        <w:shd w:val="clear" w:color="auto" w:fill="FFFFFF" w:themeFill="background1"/>
        <w:tabs>
          <w:tab w:val="left" w:pos="1134"/>
        </w:tabs>
        <w:ind w:firstLine="709"/>
        <w:jc w:val="both"/>
        <w:rPr>
          <w:sz w:val="28"/>
          <w:szCs w:val="28"/>
        </w:rPr>
      </w:pPr>
      <w:r>
        <w:rPr>
          <w:sz w:val="28"/>
          <w:szCs w:val="28"/>
        </w:rPr>
        <w:lastRenderedPageBreak/>
        <w:t>2</w:t>
      </w:r>
      <w:r w:rsidR="00806187">
        <w:rPr>
          <w:sz w:val="28"/>
          <w:szCs w:val="28"/>
        </w:rPr>
        <w:t xml:space="preserve">. В </w:t>
      </w:r>
      <w:r w:rsidR="00600EF8">
        <w:rPr>
          <w:sz w:val="28"/>
          <w:szCs w:val="28"/>
        </w:rPr>
        <w:t xml:space="preserve">паспорте </w:t>
      </w:r>
      <w:r w:rsidR="00806187">
        <w:rPr>
          <w:sz w:val="28"/>
          <w:szCs w:val="28"/>
        </w:rPr>
        <w:t>подпрограмм</w:t>
      </w:r>
      <w:r w:rsidR="00600EF8">
        <w:rPr>
          <w:sz w:val="28"/>
          <w:szCs w:val="28"/>
        </w:rPr>
        <w:t>ы</w:t>
      </w:r>
      <w:r w:rsidR="003475FB" w:rsidRPr="003475FB">
        <w:rPr>
          <w:sz w:val="28"/>
          <w:szCs w:val="28"/>
        </w:rPr>
        <w:t xml:space="preserve"> </w:t>
      </w:r>
      <w:r w:rsidR="00B15B22">
        <w:rPr>
          <w:sz w:val="28"/>
          <w:szCs w:val="28"/>
        </w:rPr>
        <w:t>1</w:t>
      </w:r>
      <w:r w:rsidR="00806187">
        <w:rPr>
          <w:sz w:val="28"/>
          <w:szCs w:val="28"/>
        </w:rPr>
        <w:t xml:space="preserve"> «</w:t>
      </w:r>
      <w:r w:rsidR="00B15B22">
        <w:rPr>
          <w:sz w:val="28"/>
          <w:szCs w:val="28"/>
        </w:rPr>
        <w:t>Развитие комплексной системы обращения с твердыми коммунальными отходами на территории Камчатского края</w:t>
      </w:r>
      <w:r w:rsidR="00806187">
        <w:rPr>
          <w:sz w:val="28"/>
          <w:szCs w:val="28"/>
        </w:rPr>
        <w:t>»</w:t>
      </w:r>
      <w:r w:rsidR="00E772CF">
        <w:rPr>
          <w:sz w:val="28"/>
          <w:szCs w:val="28"/>
        </w:rPr>
        <w:t>:</w:t>
      </w:r>
    </w:p>
    <w:p w:rsidR="00CC2742" w:rsidRDefault="002814D7" w:rsidP="00CC2742">
      <w:pPr>
        <w:ind w:firstLine="708"/>
        <w:jc w:val="both"/>
        <w:rPr>
          <w:sz w:val="28"/>
          <w:szCs w:val="28"/>
          <w:lang w:eastAsia="en-US"/>
        </w:rPr>
      </w:pPr>
      <w:r>
        <w:rPr>
          <w:sz w:val="28"/>
          <w:szCs w:val="28"/>
        </w:rPr>
        <w:t xml:space="preserve">1) </w:t>
      </w:r>
      <w:r w:rsidR="00CC2742">
        <w:rPr>
          <w:sz w:val="28"/>
          <w:szCs w:val="28"/>
          <w:lang w:eastAsia="en-US"/>
        </w:rPr>
        <w:t xml:space="preserve">раздел «Задачи Подрограммы» дополнить частями 14 и 15 следующего содержания: </w:t>
      </w:r>
    </w:p>
    <w:p w:rsidR="00CC2742" w:rsidRDefault="00CC2742" w:rsidP="00CC2742">
      <w:pPr>
        <w:ind w:firstLine="708"/>
        <w:jc w:val="both"/>
        <w:rPr>
          <w:sz w:val="28"/>
          <w:szCs w:val="28"/>
          <w:lang w:eastAsia="en-US"/>
        </w:rPr>
      </w:pPr>
      <w:r>
        <w:rPr>
          <w:sz w:val="28"/>
          <w:szCs w:val="28"/>
          <w:lang w:eastAsia="en-US"/>
        </w:rPr>
        <w:t>«14) Стимулирование строительства и модернизации существующих мощностей для комплексной переработки отходов, производства и сбыта продукции из вторичного сырья;</w:t>
      </w:r>
    </w:p>
    <w:p w:rsidR="00CC2742" w:rsidRDefault="00CC2742" w:rsidP="00CC2742">
      <w:pPr>
        <w:ind w:firstLine="708"/>
        <w:jc w:val="both"/>
        <w:rPr>
          <w:sz w:val="28"/>
          <w:szCs w:val="28"/>
          <w:lang w:eastAsia="en-US"/>
        </w:rPr>
      </w:pPr>
      <w:r>
        <w:rPr>
          <w:sz w:val="28"/>
          <w:szCs w:val="28"/>
          <w:lang w:eastAsia="en-US"/>
        </w:rPr>
        <w:t>15) Стимулирование внутрироссийского и международного экспорта регионального вторичного сырья и продукции вторичной переработки»</w:t>
      </w:r>
    </w:p>
    <w:p w:rsidR="00DC2498" w:rsidRDefault="00DC2498" w:rsidP="00207340">
      <w:pPr>
        <w:shd w:val="clear" w:color="auto" w:fill="FFFFFF" w:themeFill="background1"/>
        <w:tabs>
          <w:tab w:val="left" w:pos="1134"/>
        </w:tabs>
        <w:ind w:firstLine="709"/>
        <w:jc w:val="both"/>
        <w:rPr>
          <w:sz w:val="28"/>
          <w:szCs w:val="28"/>
        </w:rPr>
      </w:pPr>
    </w:p>
    <w:p w:rsidR="00142D59" w:rsidRDefault="00DC2498" w:rsidP="00172800">
      <w:pPr>
        <w:shd w:val="clear" w:color="auto" w:fill="FFFFFF" w:themeFill="background1"/>
        <w:tabs>
          <w:tab w:val="left" w:pos="1134"/>
        </w:tabs>
        <w:ind w:firstLine="709"/>
        <w:jc w:val="both"/>
        <w:rPr>
          <w:sz w:val="28"/>
          <w:szCs w:val="28"/>
        </w:rPr>
      </w:pPr>
      <w:r>
        <w:rPr>
          <w:sz w:val="28"/>
          <w:szCs w:val="28"/>
        </w:rPr>
        <w:t>1</w:t>
      </w:r>
      <w:r w:rsidR="00142D59" w:rsidRPr="00F1219A">
        <w:rPr>
          <w:sz w:val="28"/>
          <w:szCs w:val="28"/>
        </w:rPr>
        <w:t xml:space="preserve">)  </w:t>
      </w:r>
      <w:r w:rsidR="00142D59" w:rsidRPr="00F1219A">
        <w:rPr>
          <w:sz w:val="28"/>
          <w:szCs w:val="28"/>
          <w:lang w:eastAsia="en-US"/>
        </w:rPr>
        <w:t>раздел «Объемы бюд</w:t>
      </w:r>
      <w:r w:rsidR="00142D59">
        <w:rPr>
          <w:sz w:val="28"/>
          <w:szCs w:val="28"/>
          <w:lang w:eastAsia="en-US"/>
        </w:rPr>
        <w:t>жетных ассигнований Подпрограммы 1</w:t>
      </w:r>
      <w:r w:rsidR="00142D59" w:rsidRPr="00F1219A">
        <w:rPr>
          <w:sz w:val="28"/>
          <w:szCs w:val="28"/>
          <w:lang w:eastAsia="en-US"/>
        </w:rPr>
        <w:t>» изложить в следующей редакции:</w:t>
      </w:r>
    </w:p>
    <w:tbl>
      <w:tblPr>
        <w:tblStyle w:val="affffff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912"/>
      </w:tblGrid>
      <w:tr w:rsidR="00142D59" w:rsidRPr="002325F3" w:rsidTr="00806A4F">
        <w:tc>
          <w:tcPr>
            <w:tcW w:w="2977" w:type="dxa"/>
          </w:tcPr>
          <w:p w:rsidR="00142D59" w:rsidRPr="001343BF" w:rsidRDefault="00142D59" w:rsidP="00806A4F">
            <w:pPr>
              <w:jc w:val="both"/>
              <w:rPr>
                <w:rFonts w:ascii="Times New Roman" w:hAnsi="Times New Roman" w:cs="Times New Roman"/>
                <w:sz w:val="28"/>
                <w:szCs w:val="28"/>
              </w:rPr>
            </w:pPr>
            <w:r w:rsidRPr="001343BF">
              <w:rPr>
                <w:rFonts w:ascii="Times New Roman" w:hAnsi="Times New Roman" w:cs="Times New Roman"/>
                <w:sz w:val="28"/>
                <w:szCs w:val="28"/>
              </w:rPr>
              <w:t xml:space="preserve">«Объемы бюджетных </w:t>
            </w:r>
          </w:p>
          <w:p w:rsidR="00142D59" w:rsidRPr="001343BF" w:rsidRDefault="00142D59" w:rsidP="001B6793">
            <w:pPr>
              <w:jc w:val="both"/>
              <w:rPr>
                <w:rFonts w:ascii="Times New Roman" w:hAnsi="Times New Roman" w:cs="Times New Roman"/>
                <w:sz w:val="28"/>
                <w:szCs w:val="28"/>
              </w:rPr>
            </w:pPr>
            <w:r w:rsidRPr="001343BF">
              <w:rPr>
                <w:rFonts w:ascii="Times New Roman" w:hAnsi="Times New Roman" w:cs="Times New Roman"/>
                <w:sz w:val="28"/>
                <w:szCs w:val="28"/>
              </w:rPr>
              <w:t xml:space="preserve">ассигнований </w:t>
            </w:r>
            <w:r w:rsidR="00C9277D">
              <w:rPr>
                <w:rFonts w:ascii="Times New Roman" w:hAnsi="Times New Roman" w:cs="Times New Roman"/>
                <w:sz w:val="28"/>
                <w:szCs w:val="28"/>
              </w:rPr>
              <w:t xml:space="preserve">Подпрограммы </w:t>
            </w:r>
            <w:r w:rsidR="001B6793">
              <w:rPr>
                <w:rFonts w:ascii="Times New Roman" w:hAnsi="Times New Roman" w:cs="Times New Roman"/>
                <w:sz w:val="28"/>
                <w:szCs w:val="28"/>
              </w:rPr>
              <w:t>1</w:t>
            </w:r>
          </w:p>
        </w:tc>
        <w:tc>
          <w:tcPr>
            <w:tcW w:w="6912" w:type="dxa"/>
          </w:tcPr>
          <w:p w:rsidR="003475FB" w:rsidRDefault="003475FB" w:rsidP="003475FB">
            <w:pPr>
              <w:jc w:val="both"/>
              <w:rPr>
                <w:rFonts w:ascii="Times New Roman" w:hAnsi="Times New Roman" w:cs="Times New Roman"/>
                <w:sz w:val="28"/>
                <w:szCs w:val="28"/>
              </w:rPr>
            </w:pPr>
            <w:r w:rsidRPr="005E524F">
              <w:rPr>
                <w:rFonts w:ascii="Times New Roman" w:hAnsi="Times New Roman" w:cs="Times New Roman"/>
                <w:sz w:val="28"/>
                <w:szCs w:val="28"/>
              </w:rPr>
              <w:t>общий объем финансирования П</w:t>
            </w:r>
            <w:r w:rsidR="000679F6">
              <w:rPr>
                <w:rFonts w:ascii="Times New Roman" w:hAnsi="Times New Roman" w:cs="Times New Roman"/>
                <w:sz w:val="28"/>
                <w:szCs w:val="28"/>
              </w:rPr>
              <w:t>од</w:t>
            </w:r>
            <w:r w:rsidR="006F254D">
              <w:rPr>
                <w:rFonts w:ascii="Times New Roman" w:hAnsi="Times New Roman" w:cs="Times New Roman"/>
                <w:sz w:val="28"/>
                <w:szCs w:val="28"/>
              </w:rPr>
              <w:t>п</w:t>
            </w:r>
            <w:r w:rsidRPr="005E524F">
              <w:rPr>
                <w:rFonts w:ascii="Times New Roman" w:hAnsi="Times New Roman" w:cs="Times New Roman"/>
                <w:sz w:val="28"/>
                <w:szCs w:val="28"/>
              </w:rPr>
              <w:t>рограммы</w:t>
            </w:r>
            <w:r w:rsidR="00172800">
              <w:rPr>
                <w:rFonts w:ascii="Times New Roman" w:hAnsi="Times New Roman" w:cs="Times New Roman"/>
                <w:sz w:val="28"/>
                <w:szCs w:val="28"/>
              </w:rPr>
              <w:t xml:space="preserve"> 1</w:t>
            </w:r>
            <w:r w:rsidRPr="005E524F">
              <w:rPr>
                <w:rFonts w:ascii="Times New Roman" w:hAnsi="Times New Roman" w:cs="Times New Roman"/>
                <w:sz w:val="28"/>
                <w:szCs w:val="28"/>
              </w:rPr>
              <w:t xml:space="preserve"> </w:t>
            </w:r>
            <w:r w:rsidR="00172800">
              <w:rPr>
                <w:rFonts w:ascii="Times New Roman" w:hAnsi="Times New Roman" w:cs="Times New Roman"/>
                <w:sz w:val="28"/>
                <w:szCs w:val="28"/>
              </w:rPr>
              <w:t xml:space="preserve">составляет </w:t>
            </w:r>
            <w:r w:rsidR="002D488D" w:rsidRPr="002D488D">
              <w:rPr>
                <w:rFonts w:ascii="Times New Roman" w:hAnsi="Times New Roman" w:cs="Times New Roman"/>
                <w:sz w:val="28"/>
                <w:szCs w:val="28"/>
              </w:rPr>
              <w:t>1</w:t>
            </w:r>
            <w:r w:rsidR="00A34650">
              <w:rPr>
                <w:rFonts w:ascii="Times New Roman" w:hAnsi="Times New Roman" w:cs="Times New Roman"/>
                <w:sz w:val="28"/>
                <w:szCs w:val="28"/>
              </w:rPr>
              <w:t> 779 056</w:t>
            </w:r>
            <w:r w:rsidR="002D488D" w:rsidRPr="002D488D">
              <w:rPr>
                <w:rFonts w:ascii="Times New Roman" w:hAnsi="Times New Roman" w:cs="Times New Roman"/>
                <w:sz w:val="28"/>
                <w:szCs w:val="28"/>
              </w:rPr>
              <w:t>,</w:t>
            </w:r>
            <w:r w:rsidR="00EA5559">
              <w:rPr>
                <w:rFonts w:ascii="Times New Roman" w:hAnsi="Times New Roman" w:cs="Times New Roman"/>
                <w:sz w:val="28"/>
                <w:szCs w:val="28"/>
              </w:rPr>
              <w:t>62081</w:t>
            </w:r>
            <w:r w:rsidRPr="00715CE0">
              <w:rPr>
                <w:rFonts w:ascii="Times New Roman" w:hAnsi="Times New Roman" w:cs="Times New Roman"/>
                <w:sz w:val="28"/>
                <w:szCs w:val="28"/>
              </w:rPr>
              <w:t xml:space="preserve"> тыс. рублей, в том числе за счет средств:</w:t>
            </w:r>
          </w:p>
          <w:p w:rsidR="00D942E3" w:rsidRPr="00D942E3" w:rsidRDefault="00D942E3" w:rsidP="00D942E3">
            <w:pPr>
              <w:jc w:val="both"/>
              <w:rPr>
                <w:rFonts w:ascii="Times New Roman" w:hAnsi="Times New Roman" w:cs="Times New Roman"/>
                <w:sz w:val="28"/>
                <w:szCs w:val="28"/>
              </w:rPr>
            </w:pPr>
            <w:r w:rsidRPr="00D942E3">
              <w:rPr>
                <w:rFonts w:ascii="Times New Roman" w:hAnsi="Times New Roman" w:cs="Times New Roman"/>
                <w:sz w:val="28"/>
                <w:szCs w:val="28"/>
              </w:rPr>
              <w:t xml:space="preserve">федерального бюджета (по согласованию) </w:t>
            </w:r>
            <w:r w:rsidR="00B27CA0">
              <w:rPr>
                <w:rFonts w:ascii="Times New Roman" w:hAnsi="Times New Roman" w:cs="Times New Roman"/>
                <w:sz w:val="28"/>
                <w:szCs w:val="28"/>
              </w:rPr>
              <w:t>–</w:t>
            </w:r>
            <w:r w:rsidRPr="00D942E3">
              <w:rPr>
                <w:rFonts w:ascii="Times New Roman" w:hAnsi="Times New Roman" w:cs="Times New Roman"/>
                <w:sz w:val="28"/>
                <w:szCs w:val="28"/>
              </w:rPr>
              <w:t xml:space="preserve"> </w:t>
            </w:r>
            <w:r w:rsidR="00B27CA0">
              <w:rPr>
                <w:rFonts w:ascii="Times New Roman" w:hAnsi="Times New Roman" w:cs="Times New Roman"/>
                <w:sz w:val="28"/>
                <w:szCs w:val="28"/>
              </w:rPr>
              <w:t>12 000</w:t>
            </w:r>
            <w:r w:rsidRPr="00D942E3">
              <w:rPr>
                <w:rFonts w:ascii="Times New Roman" w:hAnsi="Times New Roman" w:cs="Times New Roman"/>
                <w:sz w:val="28"/>
                <w:szCs w:val="28"/>
              </w:rPr>
              <w:t>,</w:t>
            </w:r>
            <w:r w:rsidR="00B27CA0">
              <w:rPr>
                <w:rFonts w:ascii="Times New Roman" w:hAnsi="Times New Roman" w:cs="Times New Roman"/>
                <w:sz w:val="28"/>
                <w:szCs w:val="28"/>
              </w:rPr>
              <w:t>0</w:t>
            </w:r>
            <w:r w:rsidRPr="00D942E3">
              <w:rPr>
                <w:rFonts w:ascii="Times New Roman" w:hAnsi="Times New Roman" w:cs="Times New Roman"/>
                <w:sz w:val="28"/>
                <w:szCs w:val="28"/>
              </w:rPr>
              <w:t>0000 тыс. рублей, из них по годам:</w:t>
            </w:r>
          </w:p>
          <w:p w:rsidR="00D942E3" w:rsidRPr="00D942E3" w:rsidRDefault="00D942E3" w:rsidP="00D942E3">
            <w:pPr>
              <w:jc w:val="both"/>
              <w:rPr>
                <w:rFonts w:ascii="Times New Roman" w:hAnsi="Times New Roman" w:cs="Times New Roman"/>
                <w:sz w:val="28"/>
                <w:szCs w:val="28"/>
              </w:rPr>
            </w:pPr>
            <w:r w:rsidRPr="00D942E3">
              <w:rPr>
                <w:rFonts w:ascii="Times New Roman" w:hAnsi="Times New Roman" w:cs="Times New Roman"/>
                <w:sz w:val="28"/>
                <w:szCs w:val="28"/>
              </w:rPr>
              <w:t>20</w:t>
            </w:r>
            <w:r w:rsidR="00B27CA0">
              <w:rPr>
                <w:rFonts w:ascii="Times New Roman" w:hAnsi="Times New Roman" w:cs="Times New Roman"/>
                <w:sz w:val="28"/>
                <w:szCs w:val="28"/>
              </w:rPr>
              <w:t>22</w:t>
            </w:r>
            <w:r w:rsidRPr="00D942E3">
              <w:rPr>
                <w:rFonts w:ascii="Times New Roman" w:hAnsi="Times New Roman" w:cs="Times New Roman"/>
                <w:sz w:val="28"/>
                <w:szCs w:val="28"/>
              </w:rPr>
              <w:t xml:space="preserve"> год </w:t>
            </w:r>
            <w:r w:rsidR="00D77510">
              <w:rPr>
                <w:rFonts w:ascii="Times New Roman" w:hAnsi="Times New Roman" w:cs="Times New Roman"/>
                <w:sz w:val="28"/>
                <w:szCs w:val="28"/>
              </w:rPr>
              <w:t>–</w:t>
            </w:r>
            <w:r w:rsidRPr="00D942E3">
              <w:rPr>
                <w:rFonts w:ascii="Times New Roman" w:hAnsi="Times New Roman" w:cs="Times New Roman"/>
                <w:sz w:val="28"/>
                <w:szCs w:val="28"/>
              </w:rPr>
              <w:t xml:space="preserve"> </w:t>
            </w:r>
            <w:r w:rsidR="00D77510">
              <w:rPr>
                <w:rFonts w:ascii="Times New Roman" w:hAnsi="Times New Roman" w:cs="Times New Roman"/>
                <w:sz w:val="28"/>
                <w:szCs w:val="28"/>
              </w:rPr>
              <w:t>3 000</w:t>
            </w:r>
            <w:r w:rsidRPr="00D942E3">
              <w:rPr>
                <w:rFonts w:ascii="Times New Roman" w:hAnsi="Times New Roman" w:cs="Times New Roman"/>
                <w:sz w:val="28"/>
                <w:szCs w:val="28"/>
              </w:rPr>
              <w:t>,</w:t>
            </w:r>
            <w:r w:rsidR="00D77510">
              <w:rPr>
                <w:rFonts w:ascii="Times New Roman" w:hAnsi="Times New Roman" w:cs="Times New Roman"/>
                <w:sz w:val="28"/>
                <w:szCs w:val="28"/>
              </w:rPr>
              <w:t>0</w:t>
            </w:r>
            <w:r w:rsidRPr="00D942E3">
              <w:rPr>
                <w:rFonts w:ascii="Times New Roman" w:hAnsi="Times New Roman" w:cs="Times New Roman"/>
                <w:sz w:val="28"/>
                <w:szCs w:val="28"/>
              </w:rPr>
              <w:t>0000 тыс. рублей;</w:t>
            </w:r>
          </w:p>
          <w:p w:rsidR="00D942E3" w:rsidRPr="00D942E3" w:rsidRDefault="00D942E3" w:rsidP="00D942E3">
            <w:pPr>
              <w:jc w:val="both"/>
              <w:rPr>
                <w:rFonts w:ascii="Times New Roman" w:hAnsi="Times New Roman" w:cs="Times New Roman"/>
                <w:sz w:val="28"/>
                <w:szCs w:val="28"/>
              </w:rPr>
            </w:pPr>
            <w:r w:rsidRPr="00D942E3">
              <w:rPr>
                <w:rFonts w:ascii="Times New Roman" w:hAnsi="Times New Roman" w:cs="Times New Roman"/>
                <w:sz w:val="28"/>
                <w:szCs w:val="28"/>
              </w:rPr>
              <w:t>20</w:t>
            </w:r>
            <w:r w:rsidR="00B27CA0">
              <w:rPr>
                <w:rFonts w:ascii="Times New Roman" w:hAnsi="Times New Roman" w:cs="Times New Roman"/>
                <w:sz w:val="28"/>
                <w:szCs w:val="28"/>
              </w:rPr>
              <w:t>23</w:t>
            </w:r>
            <w:r w:rsidRPr="00D942E3">
              <w:rPr>
                <w:rFonts w:ascii="Times New Roman" w:hAnsi="Times New Roman" w:cs="Times New Roman"/>
                <w:sz w:val="28"/>
                <w:szCs w:val="28"/>
              </w:rPr>
              <w:t xml:space="preserve"> год </w:t>
            </w:r>
            <w:r w:rsidR="00D77510">
              <w:rPr>
                <w:rFonts w:ascii="Times New Roman" w:hAnsi="Times New Roman" w:cs="Times New Roman"/>
                <w:sz w:val="28"/>
                <w:szCs w:val="28"/>
              </w:rPr>
              <w:t>–</w:t>
            </w:r>
            <w:r w:rsidRPr="00D942E3">
              <w:rPr>
                <w:rFonts w:ascii="Times New Roman" w:hAnsi="Times New Roman" w:cs="Times New Roman"/>
                <w:sz w:val="28"/>
                <w:szCs w:val="28"/>
              </w:rPr>
              <w:t xml:space="preserve"> </w:t>
            </w:r>
            <w:r w:rsidR="00D77510">
              <w:rPr>
                <w:rFonts w:ascii="Times New Roman" w:hAnsi="Times New Roman" w:cs="Times New Roman"/>
                <w:sz w:val="28"/>
                <w:szCs w:val="28"/>
              </w:rPr>
              <w:t>3 000</w:t>
            </w:r>
            <w:r w:rsidRPr="00D942E3">
              <w:rPr>
                <w:rFonts w:ascii="Times New Roman" w:hAnsi="Times New Roman" w:cs="Times New Roman"/>
                <w:sz w:val="28"/>
                <w:szCs w:val="28"/>
              </w:rPr>
              <w:t>,00000 тыс. рублей;</w:t>
            </w:r>
          </w:p>
          <w:p w:rsidR="00D942E3" w:rsidRDefault="00D942E3" w:rsidP="00D942E3">
            <w:pPr>
              <w:jc w:val="both"/>
              <w:rPr>
                <w:rFonts w:ascii="Times New Roman" w:hAnsi="Times New Roman" w:cs="Times New Roman"/>
                <w:sz w:val="28"/>
                <w:szCs w:val="28"/>
              </w:rPr>
            </w:pPr>
            <w:r w:rsidRPr="00D942E3">
              <w:rPr>
                <w:rFonts w:ascii="Times New Roman" w:hAnsi="Times New Roman" w:cs="Times New Roman"/>
                <w:sz w:val="28"/>
                <w:szCs w:val="28"/>
              </w:rPr>
              <w:t>202</w:t>
            </w:r>
            <w:r w:rsidR="00B27CA0">
              <w:rPr>
                <w:rFonts w:ascii="Times New Roman" w:hAnsi="Times New Roman" w:cs="Times New Roman"/>
                <w:sz w:val="28"/>
                <w:szCs w:val="28"/>
              </w:rPr>
              <w:t>4</w:t>
            </w:r>
            <w:r w:rsidRPr="00D942E3">
              <w:rPr>
                <w:rFonts w:ascii="Times New Roman" w:hAnsi="Times New Roman" w:cs="Times New Roman"/>
                <w:sz w:val="28"/>
                <w:szCs w:val="28"/>
              </w:rPr>
              <w:t xml:space="preserve"> год - </w:t>
            </w:r>
            <w:r w:rsidR="00D77510">
              <w:rPr>
                <w:rFonts w:ascii="Times New Roman" w:hAnsi="Times New Roman" w:cs="Times New Roman"/>
                <w:sz w:val="28"/>
                <w:szCs w:val="28"/>
              </w:rPr>
              <w:t>3 000</w:t>
            </w:r>
            <w:r w:rsidR="00D77510" w:rsidRPr="00D942E3">
              <w:rPr>
                <w:rFonts w:ascii="Times New Roman" w:hAnsi="Times New Roman" w:cs="Times New Roman"/>
                <w:sz w:val="28"/>
                <w:szCs w:val="28"/>
              </w:rPr>
              <w:t>,00000</w:t>
            </w:r>
            <w:r w:rsidRPr="00D942E3">
              <w:rPr>
                <w:rFonts w:ascii="Times New Roman" w:hAnsi="Times New Roman" w:cs="Times New Roman"/>
                <w:sz w:val="28"/>
                <w:szCs w:val="28"/>
              </w:rPr>
              <w:t xml:space="preserve"> тыс. рублей;</w:t>
            </w:r>
          </w:p>
          <w:p w:rsidR="00B27CA0" w:rsidRDefault="00B27CA0" w:rsidP="00D942E3">
            <w:pPr>
              <w:jc w:val="both"/>
              <w:rPr>
                <w:rFonts w:ascii="Times New Roman" w:hAnsi="Times New Roman" w:cs="Times New Roman"/>
                <w:sz w:val="28"/>
                <w:szCs w:val="28"/>
              </w:rPr>
            </w:pPr>
            <w:r>
              <w:rPr>
                <w:rFonts w:ascii="Times New Roman" w:hAnsi="Times New Roman" w:cs="Times New Roman"/>
                <w:sz w:val="28"/>
                <w:szCs w:val="28"/>
              </w:rPr>
              <w:t xml:space="preserve">2025 год - </w:t>
            </w:r>
            <w:r w:rsidR="00D77510">
              <w:rPr>
                <w:rFonts w:ascii="Times New Roman" w:hAnsi="Times New Roman" w:cs="Times New Roman"/>
                <w:sz w:val="28"/>
                <w:szCs w:val="28"/>
              </w:rPr>
              <w:t>3 000</w:t>
            </w:r>
            <w:r w:rsidR="00D77510" w:rsidRPr="00D942E3">
              <w:rPr>
                <w:rFonts w:ascii="Times New Roman" w:hAnsi="Times New Roman" w:cs="Times New Roman"/>
                <w:sz w:val="28"/>
                <w:szCs w:val="28"/>
              </w:rPr>
              <w:t>,00000</w:t>
            </w:r>
            <w:r w:rsidR="00D77510">
              <w:rPr>
                <w:rFonts w:ascii="Times New Roman" w:hAnsi="Times New Roman" w:cs="Times New Roman"/>
                <w:sz w:val="28"/>
                <w:szCs w:val="28"/>
              </w:rPr>
              <w:t xml:space="preserve"> </w:t>
            </w:r>
            <w:r w:rsidR="00D77510" w:rsidRPr="00D942E3">
              <w:rPr>
                <w:rFonts w:ascii="Times New Roman" w:hAnsi="Times New Roman" w:cs="Times New Roman"/>
                <w:sz w:val="28"/>
                <w:szCs w:val="28"/>
              </w:rPr>
              <w:t>тыс. рублей</w:t>
            </w:r>
          </w:p>
          <w:p w:rsidR="003475FB" w:rsidRPr="005E524F" w:rsidRDefault="003475FB" w:rsidP="003475FB">
            <w:pPr>
              <w:jc w:val="both"/>
              <w:rPr>
                <w:rFonts w:ascii="Times New Roman" w:hAnsi="Times New Roman" w:cs="Times New Roman"/>
                <w:sz w:val="28"/>
                <w:szCs w:val="28"/>
              </w:rPr>
            </w:pPr>
            <w:r>
              <w:rPr>
                <w:rFonts w:ascii="Times New Roman" w:hAnsi="Times New Roman" w:cs="Times New Roman"/>
                <w:sz w:val="28"/>
                <w:szCs w:val="28"/>
              </w:rPr>
              <w:t xml:space="preserve">краевого бюджета </w:t>
            </w:r>
            <w:r w:rsidR="00651DE0">
              <w:rPr>
                <w:rFonts w:ascii="Times New Roman" w:hAnsi="Times New Roman" w:cs="Times New Roman"/>
                <w:sz w:val="28"/>
                <w:szCs w:val="28"/>
              </w:rPr>
              <w:t xml:space="preserve">- </w:t>
            </w:r>
            <w:r w:rsidR="002D488D" w:rsidRPr="002D488D">
              <w:rPr>
                <w:rFonts w:ascii="Times New Roman" w:hAnsi="Times New Roman" w:cs="Times New Roman"/>
                <w:sz w:val="28"/>
                <w:szCs w:val="28"/>
              </w:rPr>
              <w:t>1</w:t>
            </w:r>
            <w:r w:rsidR="00A34650">
              <w:rPr>
                <w:rFonts w:ascii="Times New Roman" w:hAnsi="Times New Roman" w:cs="Times New Roman"/>
                <w:sz w:val="28"/>
                <w:szCs w:val="28"/>
                <w:lang w:val="en-US"/>
              </w:rPr>
              <w:t> </w:t>
            </w:r>
            <w:r w:rsidR="00A34650">
              <w:rPr>
                <w:rFonts w:ascii="Times New Roman" w:hAnsi="Times New Roman" w:cs="Times New Roman"/>
                <w:sz w:val="28"/>
                <w:szCs w:val="28"/>
              </w:rPr>
              <w:t>766 982,24036</w:t>
            </w:r>
            <w:r w:rsidR="000679F6" w:rsidRPr="000679F6">
              <w:rPr>
                <w:rFonts w:ascii="Times New Roman" w:hAnsi="Times New Roman" w:cs="Times New Roman"/>
                <w:sz w:val="28"/>
                <w:szCs w:val="28"/>
              </w:rPr>
              <w:t xml:space="preserve"> тыс. рублей</w:t>
            </w:r>
            <w:r w:rsidRPr="005E524F">
              <w:rPr>
                <w:rFonts w:ascii="Times New Roman" w:hAnsi="Times New Roman" w:cs="Times New Roman"/>
                <w:sz w:val="28"/>
                <w:szCs w:val="28"/>
              </w:rPr>
              <w:t>, из них по годам:</w:t>
            </w:r>
          </w:p>
          <w:p w:rsidR="000679F6" w:rsidRPr="00C9277D" w:rsidRDefault="000679F6" w:rsidP="000679F6">
            <w:pPr>
              <w:jc w:val="both"/>
              <w:rPr>
                <w:rFonts w:ascii="Times New Roman" w:hAnsi="Times New Roman" w:cs="Times New Roman"/>
                <w:sz w:val="28"/>
                <w:szCs w:val="28"/>
              </w:rPr>
            </w:pPr>
            <w:r w:rsidRPr="00C9277D">
              <w:rPr>
                <w:rFonts w:ascii="Times New Roman" w:hAnsi="Times New Roman" w:cs="Times New Roman"/>
                <w:sz w:val="28"/>
                <w:szCs w:val="28"/>
              </w:rPr>
              <w:t>2018 год – 1</w:t>
            </w:r>
            <w:r w:rsidR="003B306F">
              <w:rPr>
                <w:rFonts w:ascii="Times New Roman" w:hAnsi="Times New Roman" w:cs="Times New Roman"/>
                <w:sz w:val="28"/>
                <w:szCs w:val="28"/>
              </w:rPr>
              <w:t>52 782,24036</w:t>
            </w:r>
            <w:r w:rsidRPr="00C9277D">
              <w:rPr>
                <w:rFonts w:ascii="Times New Roman" w:hAnsi="Times New Roman" w:cs="Times New Roman"/>
                <w:sz w:val="28"/>
                <w:szCs w:val="28"/>
              </w:rPr>
              <w:t xml:space="preserve"> тыс. рублей;</w:t>
            </w:r>
          </w:p>
          <w:p w:rsidR="000679F6" w:rsidRPr="00E121F3" w:rsidRDefault="000679F6" w:rsidP="000679F6">
            <w:pPr>
              <w:jc w:val="both"/>
              <w:rPr>
                <w:rFonts w:ascii="Times New Roman" w:hAnsi="Times New Roman" w:cs="Times New Roman"/>
                <w:sz w:val="28"/>
                <w:szCs w:val="28"/>
              </w:rPr>
            </w:pPr>
            <w:r w:rsidRPr="00E121F3">
              <w:rPr>
                <w:rFonts w:ascii="Times New Roman" w:hAnsi="Times New Roman" w:cs="Times New Roman"/>
                <w:sz w:val="28"/>
                <w:szCs w:val="28"/>
              </w:rPr>
              <w:t xml:space="preserve">2019 год – </w:t>
            </w:r>
            <w:r w:rsidR="00A34650">
              <w:rPr>
                <w:rFonts w:ascii="Times New Roman" w:hAnsi="Times New Roman" w:cs="Times New Roman"/>
                <w:sz w:val="28"/>
                <w:szCs w:val="28"/>
              </w:rPr>
              <w:t>241 200</w:t>
            </w:r>
            <w:r w:rsidR="00D75610">
              <w:rPr>
                <w:rFonts w:ascii="Times New Roman" w:hAnsi="Times New Roman" w:cs="Times New Roman"/>
                <w:sz w:val="28"/>
                <w:szCs w:val="28"/>
              </w:rPr>
              <w:t>,00000</w:t>
            </w:r>
            <w:r w:rsidR="002D488D" w:rsidRPr="00E121F3">
              <w:rPr>
                <w:rFonts w:ascii="Times New Roman" w:hAnsi="Times New Roman" w:cs="Times New Roman"/>
                <w:sz w:val="28"/>
                <w:szCs w:val="28"/>
              </w:rPr>
              <w:t xml:space="preserve"> </w:t>
            </w:r>
            <w:r w:rsidRPr="00E121F3">
              <w:rPr>
                <w:rFonts w:ascii="Times New Roman" w:hAnsi="Times New Roman" w:cs="Times New Roman"/>
                <w:sz w:val="28"/>
                <w:szCs w:val="28"/>
              </w:rPr>
              <w:t>тыс. рублей;</w:t>
            </w:r>
          </w:p>
          <w:p w:rsidR="000679F6" w:rsidRPr="00C9277D" w:rsidRDefault="000679F6" w:rsidP="000679F6">
            <w:pPr>
              <w:jc w:val="both"/>
              <w:rPr>
                <w:rFonts w:ascii="Times New Roman" w:hAnsi="Times New Roman" w:cs="Times New Roman"/>
                <w:sz w:val="28"/>
                <w:szCs w:val="28"/>
              </w:rPr>
            </w:pPr>
            <w:r w:rsidRPr="00E121F3">
              <w:rPr>
                <w:rFonts w:ascii="Times New Roman" w:hAnsi="Times New Roman" w:cs="Times New Roman"/>
                <w:sz w:val="28"/>
                <w:szCs w:val="28"/>
              </w:rPr>
              <w:t xml:space="preserve">2020 год – </w:t>
            </w:r>
            <w:r w:rsidR="00A34650">
              <w:rPr>
                <w:rFonts w:ascii="Times New Roman" w:hAnsi="Times New Roman" w:cs="Times New Roman"/>
                <w:sz w:val="28"/>
                <w:szCs w:val="28"/>
              </w:rPr>
              <w:t>187 500</w:t>
            </w:r>
            <w:r w:rsidR="00550F71">
              <w:rPr>
                <w:rFonts w:ascii="Times New Roman" w:hAnsi="Times New Roman" w:cs="Times New Roman"/>
                <w:sz w:val="28"/>
                <w:szCs w:val="28"/>
              </w:rPr>
              <w:t>,00000</w:t>
            </w:r>
            <w:r w:rsidR="00550F71" w:rsidRPr="00550F71">
              <w:rPr>
                <w:rFonts w:ascii="Times New Roman" w:hAnsi="Times New Roman" w:cs="Times New Roman"/>
                <w:sz w:val="28"/>
                <w:szCs w:val="28"/>
              </w:rPr>
              <w:t xml:space="preserve"> </w:t>
            </w:r>
            <w:r w:rsidRPr="00E121F3">
              <w:rPr>
                <w:rFonts w:ascii="Times New Roman" w:hAnsi="Times New Roman" w:cs="Times New Roman"/>
                <w:sz w:val="28"/>
                <w:szCs w:val="28"/>
              </w:rPr>
              <w:t>тыс. рублей;</w:t>
            </w:r>
          </w:p>
          <w:p w:rsidR="000679F6" w:rsidRPr="00C9277D" w:rsidRDefault="000679F6" w:rsidP="000679F6">
            <w:pPr>
              <w:jc w:val="both"/>
              <w:rPr>
                <w:rFonts w:ascii="Times New Roman" w:hAnsi="Times New Roman" w:cs="Times New Roman"/>
                <w:sz w:val="28"/>
                <w:szCs w:val="28"/>
              </w:rPr>
            </w:pPr>
            <w:r w:rsidRPr="00C9277D">
              <w:rPr>
                <w:rFonts w:ascii="Times New Roman" w:hAnsi="Times New Roman" w:cs="Times New Roman"/>
                <w:sz w:val="28"/>
                <w:szCs w:val="28"/>
              </w:rPr>
              <w:t xml:space="preserve">2021 год – </w:t>
            </w:r>
            <w:r w:rsidR="00A34650">
              <w:rPr>
                <w:rFonts w:ascii="Times New Roman" w:hAnsi="Times New Roman" w:cs="Times New Roman"/>
                <w:sz w:val="28"/>
                <w:szCs w:val="28"/>
              </w:rPr>
              <w:t>187 500</w:t>
            </w:r>
            <w:r w:rsidR="00550F71">
              <w:rPr>
                <w:rFonts w:ascii="Times New Roman" w:hAnsi="Times New Roman" w:cs="Times New Roman"/>
                <w:sz w:val="28"/>
                <w:szCs w:val="28"/>
              </w:rPr>
              <w:t>,00000</w:t>
            </w:r>
            <w:r w:rsidRPr="00C9277D">
              <w:rPr>
                <w:rFonts w:ascii="Times New Roman" w:hAnsi="Times New Roman" w:cs="Times New Roman"/>
                <w:sz w:val="28"/>
                <w:szCs w:val="28"/>
              </w:rPr>
              <w:t xml:space="preserve"> тыс. рублей;</w:t>
            </w:r>
          </w:p>
          <w:p w:rsidR="000679F6" w:rsidRPr="00C9277D" w:rsidRDefault="000679F6" w:rsidP="000679F6">
            <w:pPr>
              <w:jc w:val="both"/>
              <w:rPr>
                <w:rFonts w:ascii="Times New Roman" w:hAnsi="Times New Roman" w:cs="Times New Roman"/>
                <w:sz w:val="28"/>
                <w:szCs w:val="28"/>
              </w:rPr>
            </w:pPr>
            <w:r w:rsidRPr="00C9277D">
              <w:rPr>
                <w:rFonts w:ascii="Times New Roman" w:hAnsi="Times New Roman" w:cs="Times New Roman"/>
                <w:sz w:val="28"/>
                <w:szCs w:val="28"/>
              </w:rPr>
              <w:t xml:space="preserve">2022 год – </w:t>
            </w:r>
            <w:r w:rsidR="00A73375">
              <w:rPr>
                <w:rFonts w:ascii="Times New Roman" w:hAnsi="Times New Roman" w:cs="Times New Roman"/>
                <w:sz w:val="28"/>
                <w:szCs w:val="28"/>
              </w:rPr>
              <w:t>247</w:t>
            </w:r>
            <w:r w:rsidRPr="00C9277D">
              <w:rPr>
                <w:rFonts w:ascii="Times New Roman" w:hAnsi="Times New Roman" w:cs="Times New Roman"/>
                <w:sz w:val="28"/>
                <w:szCs w:val="28"/>
              </w:rPr>
              <w:t xml:space="preserve"> </w:t>
            </w:r>
            <w:r w:rsidR="00A73375">
              <w:rPr>
                <w:rFonts w:ascii="Times New Roman" w:hAnsi="Times New Roman" w:cs="Times New Roman"/>
                <w:sz w:val="28"/>
                <w:szCs w:val="28"/>
              </w:rPr>
              <w:t>500</w:t>
            </w:r>
            <w:r w:rsidRPr="00C9277D">
              <w:rPr>
                <w:rFonts w:ascii="Times New Roman" w:hAnsi="Times New Roman" w:cs="Times New Roman"/>
                <w:sz w:val="28"/>
                <w:szCs w:val="28"/>
              </w:rPr>
              <w:t>,00000 тыс. рублей;</w:t>
            </w:r>
          </w:p>
          <w:p w:rsidR="000679F6" w:rsidRPr="00C9277D" w:rsidRDefault="000679F6" w:rsidP="000679F6">
            <w:pPr>
              <w:jc w:val="both"/>
              <w:rPr>
                <w:rFonts w:ascii="Times New Roman" w:hAnsi="Times New Roman" w:cs="Times New Roman"/>
                <w:sz w:val="28"/>
                <w:szCs w:val="28"/>
              </w:rPr>
            </w:pPr>
            <w:r w:rsidRPr="00C9277D">
              <w:rPr>
                <w:rFonts w:ascii="Times New Roman" w:hAnsi="Times New Roman" w:cs="Times New Roman"/>
                <w:sz w:val="28"/>
                <w:szCs w:val="28"/>
              </w:rPr>
              <w:t xml:space="preserve">2023 год – </w:t>
            </w:r>
            <w:r w:rsidR="00A73375">
              <w:rPr>
                <w:rFonts w:ascii="Times New Roman" w:hAnsi="Times New Roman" w:cs="Times New Roman"/>
                <w:sz w:val="28"/>
                <w:szCs w:val="28"/>
              </w:rPr>
              <w:t>250</w:t>
            </w:r>
            <w:r w:rsidRPr="00C9277D">
              <w:rPr>
                <w:rFonts w:ascii="Times New Roman" w:hAnsi="Times New Roman" w:cs="Times New Roman"/>
                <w:sz w:val="28"/>
                <w:szCs w:val="28"/>
              </w:rPr>
              <w:t xml:space="preserve"> </w:t>
            </w:r>
            <w:r w:rsidR="00A73375">
              <w:rPr>
                <w:rFonts w:ascii="Times New Roman" w:hAnsi="Times New Roman" w:cs="Times New Roman"/>
                <w:sz w:val="28"/>
                <w:szCs w:val="28"/>
              </w:rPr>
              <w:t>500</w:t>
            </w:r>
            <w:r w:rsidRPr="00C9277D">
              <w:rPr>
                <w:rFonts w:ascii="Times New Roman" w:hAnsi="Times New Roman" w:cs="Times New Roman"/>
                <w:sz w:val="28"/>
                <w:szCs w:val="28"/>
              </w:rPr>
              <w:t>,00000 тыс. рублей;</w:t>
            </w:r>
          </w:p>
          <w:p w:rsidR="000679F6" w:rsidRPr="00C9277D" w:rsidRDefault="000679F6" w:rsidP="000679F6">
            <w:pPr>
              <w:jc w:val="both"/>
              <w:rPr>
                <w:rFonts w:ascii="Times New Roman" w:hAnsi="Times New Roman" w:cs="Times New Roman"/>
                <w:sz w:val="28"/>
                <w:szCs w:val="28"/>
              </w:rPr>
            </w:pPr>
            <w:r w:rsidRPr="00C9277D">
              <w:rPr>
                <w:rFonts w:ascii="Times New Roman" w:hAnsi="Times New Roman" w:cs="Times New Roman"/>
                <w:sz w:val="28"/>
                <w:szCs w:val="28"/>
              </w:rPr>
              <w:t xml:space="preserve">2024 год – </w:t>
            </w:r>
            <w:r w:rsidR="00A73375">
              <w:rPr>
                <w:rFonts w:ascii="Times New Roman" w:hAnsi="Times New Roman" w:cs="Times New Roman"/>
                <w:sz w:val="28"/>
                <w:szCs w:val="28"/>
              </w:rPr>
              <w:t>250</w:t>
            </w:r>
            <w:r w:rsidR="00A73375" w:rsidRPr="00C9277D">
              <w:rPr>
                <w:rFonts w:ascii="Times New Roman" w:hAnsi="Times New Roman" w:cs="Times New Roman"/>
                <w:sz w:val="28"/>
                <w:szCs w:val="28"/>
              </w:rPr>
              <w:t xml:space="preserve"> </w:t>
            </w:r>
            <w:r w:rsidR="00A73375">
              <w:rPr>
                <w:rFonts w:ascii="Times New Roman" w:hAnsi="Times New Roman" w:cs="Times New Roman"/>
                <w:sz w:val="28"/>
                <w:szCs w:val="28"/>
              </w:rPr>
              <w:t>500</w:t>
            </w:r>
            <w:r w:rsidR="00A73375" w:rsidRPr="00C9277D">
              <w:rPr>
                <w:rFonts w:ascii="Times New Roman" w:hAnsi="Times New Roman" w:cs="Times New Roman"/>
                <w:sz w:val="28"/>
                <w:szCs w:val="28"/>
              </w:rPr>
              <w:t>,00000</w:t>
            </w:r>
            <w:r w:rsidRPr="00C9277D">
              <w:rPr>
                <w:rFonts w:ascii="Times New Roman" w:hAnsi="Times New Roman" w:cs="Times New Roman"/>
                <w:sz w:val="28"/>
                <w:szCs w:val="28"/>
              </w:rPr>
              <w:t xml:space="preserve"> тыс. рублей;</w:t>
            </w:r>
          </w:p>
          <w:p w:rsidR="000679F6" w:rsidRDefault="000679F6" w:rsidP="000679F6">
            <w:pPr>
              <w:jc w:val="both"/>
              <w:rPr>
                <w:rFonts w:ascii="Times New Roman" w:hAnsi="Times New Roman" w:cs="Times New Roman"/>
                <w:sz w:val="28"/>
                <w:szCs w:val="28"/>
              </w:rPr>
            </w:pPr>
            <w:r w:rsidRPr="00C9277D">
              <w:rPr>
                <w:rFonts w:ascii="Times New Roman" w:hAnsi="Times New Roman" w:cs="Times New Roman"/>
                <w:sz w:val="28"/>
                <w:szCs w:val="28"/>
              </w:rPr>
              <w:t xml:space="preserve">2025 год – </w:t>
            </w:r>
            <w:r w:rsidR="00A73375">
              <w:rPr>
                <w:rFonts w:ascii="Times New Roman" w:hAnsi="Times New Roman" w:cs="Times New Roman"/>
                <w:sz w:val="28"/>
                <w:szCs w:val="28"/>
              </w:rPr>
              <w:t>249</w:t>
            </w:r>
            <w:r w:rsidRPr="00C9277D">
              <w:rPr>
                <w:rFonts w:ascii="Times New Roman" w:hAnsi="Times New Roman" w:cs="Times New Roman"/>
                <w:sz w:val="28"/>
                <w:szCs w:val="28"/>
              </w:rPr>
              <w:t xml:space="preserve"> </w:t>
            </w:r>
            <w:r w:rsidR="00A73375">
              <w:rPr>
                <w:rFonts w:ascii="Times New Roman" w:hAnsi="Times New Roman" w:cs="Times New Roman"/>
                <w:sz w:val="28"/>
                <w:szCs w:val="28"/>
              </w:rPr>
              <w:t>500</w:t>
            </w:r>
            <w:r w:rsidRPr="00C9277D">
              <w:rPr>
                <w:rFonts w:ascii="Times New Roman" w:hAnsi="Times New Roman" w:cs="Times New Roman"/>
                <w:sz w:val="28"/>
                <w:szCs w:val="28"/>
              </w:rPr>
              <w:t>,00000 тыс. рублей</w:t>
            </w:r>
          </w:p>
          <w:p w:rsidR="00EB4C7C" w:rsidRPr="00715CE0" w:rsidRDefault="00EB4C7C" w:rsidP="00EB4C7C">
            <w:pPr>
              <w:jc w:val="both"/>
              <w:rPr>
                <w:rFonts w:ascii="Times New Roman" w:hAnsi="Times New Roman" w:cs="Times New Roman"/>
                <w:sz w:val="28"/>
                <w:szCs w:val="28"/>
              </w:rPr>
            </w:pPr>
            <w:r w:rsidRPr="00715CE0">
              <w:rPr>
                <w:rFonts w:ascii="Times New Roman" w:hAnsi="Times New Roman" w:cs="Times New Roman"/>
                <w:sz w:val="28"/>
                <w:szCs w:val="28"/>
              </w:rPr>
              <w:t xml:space="preserve">местных бюджетов (по согласованию) - </w:t>
            </w:r>
            <w:r w:rsidR="00A73375" w:rsidRPr="00EA5559">
              <w:rPr>
                <w:rFonts w:ascii="Times New Roman" w:hAnsi="Times New Roman" w:cs="Times New Roman"/>
                <w:sz w:val="28"/>
                <w:szCs w:val="28"/>
              </w:rPr>
              <w:t>74,38045</w:t>
            </w:r>
            <w:r>
              <w:rPr>
                <w:rFonts w:ascii="Times New Roman" w:hAnsi="Times New Roman" w:cs="Times New Roman"/>
                <w:sz w:val="28"/>
                <w:szCs w:val="28"/>
              </w:rPr>
              <w:t xml:space="preserve"> </w:t>
            </w:r>
            <w:r w:rsidRPr="00715CE0">
              <w:rPr>
                <w:rFonts w:ascii="Times New Roman" w:hAnsi="Times New Roman" w:cs="Times New Roman"/>
                <w:sz w:val="28"/>
                <w:szCs w:val="28"/>
              </w:rPr>
              <w:t>тыс. рублей, из них по годам:</w:t>
            </w:r>
          </w:p>
          <w:p w:rsidR="00A73375" w:rsidRPr="00EA5559" w:rsidRDefault="00A73375" w:rsidP="00A73375">
            <w:pPr>
              <w:jc w:val="both"/>
              <w:rPr>
                <w:rFonts w:ascii="Times New Roman" w:hAnsi="Times New Roman" w:cs="Times New Roman"/>
                <w:sz w:val="28"/>
                <w:szCs w:val="28"/>
              </w:rPr>
            </w:pPr>
            <w:r w:rsidRPr="00EA5559">
              <w:rPr>
                <w:rFonts w:ascii="Times New Roman" w:hAnsi="Times New Roman" w:cs="Times New Roman"/>
                <w:sz w:val="28"/>
                <w:szCs w:val="28"/>
              </w:rPr>
              <w:t>2018 год – 7,38045 тыс. рублей;</w:t>
            </w:r>
          </w:p>
          <w:p w:rsidR="00A73375" w:rsidRPr="00EA5559" w:rsidRDefault="00A73375" w:rsidP="00A73375">
            <w:pPr>
              <w:jc w:val="both"/>
              <w:rPr>
                <w:rFonts w:ascii="Times New Roman" w:hAnsi="Times New Roman" w:cs="Times New Roman"/>
                <w:sz w:val="28"/>
                <w:szCs w:val="28"/>
              </w:rPr>
            </w:pPr>
            <w:r w:rsidRPr="00EA5559">
              <w:rPr>
                <w:rFonts w:ascii="Times New Roman" w:hAnsi="Times New Roman" w:cs="Times New Roman"/>
                <w:sz w:val="28"/>
                <w:szCs w:val="28"/>
              </w:rPr>
              <w:t>2019 год – 5,50000 тыс. рублей;</w:t>
            </w:r>
          </w:p>
          <w:p w:rsidR="00A73375" w:rsidRPr="00EA5559" w:rsidRDefault="00A73375" w:rsidP="00A73375">
            <w:pPr>
              <w:jc w:val="both"/>
              <w:rPr>
                <w:rFonts w:ascii="Times New Roman" w:hAnsi="Times New Roman" w:cs="Times New Roman"/>
                <w:sz w:val="28"/>
                <w:szCs w:val="28"/>
              </w:rPr>
            </w:pPr>
            <w:r w:rsidRPr="00EA5559">
              <w:rPr>
                <w:rFonts w:ascii="Times New Roman" w:hAnsi="Times New Roman" w:cs="Times New Roman"/>
                <w:sz w:val="28"/>
                <w:szCs w:val="28"/>
              </w:rPr>
              <w:t>2020 год – 1,50000 тыс. рублей;</w:t>
            </w:r>
          </w:p>
          <w:p w:rsidR="00A73375" w:rsidRPr="00EA5559" w:rsidRDefault="00A73375" w:rsidP="00A73375">
            <w:pPr>
              <w:jc w:val="both"/>
              <w:rPr>
                <w:rFonts w:ascii="Times New Roman" w:hAnsi="Times New Roman" w:cs="Times New Roman"/>
                <w:sz w:val="28"/>
                <w:szCs w:val="28"/>
              </w:rPr>
            </w:pPr>
            <w:r w:rsidRPr="00EA5559">
              <w:rPr>
                <w:rFonts w:ascii="Times New Roman" w:hAnsi="Times New Roman" w:cs="Times New Roman"/>
                <w:sz w:val="28"/>
                <w:szCs w:val="28"/>
              </w:rPr>
              <w:t>2021 год – 1,50000 тыс. рублей;</w:t>
            </w:r>
          </w:p>
          <w:p w:rsidR="00A73375" w:rsidRPr="00EA5559" w:rsidRDefault="00A73375" w:rsidP="00A73375">
            <w:pPr>
              <w:jc w:val="both"/>
              <w:rPr>
                <w:rFonts w:ascii="Times New Roman" w:hAnsi="Times New Roman" w:cs="Times New Roman"/>
                <w:sz w:val="28"/>
                <w:szCs w:val="28"/>
              </w:rPr>
            </w:pPr>
            <w:r w:rsidRPr="00EA5559">
              <w:rPr>
                <w:rFonts w:ascii="Times New Roman" w:hAnsi="Times New Roman" w:cs="Times New Roman"/>
                <w:sz w:val="28"/>
                <w:szCs w:val="28"/>
              </w:rPr>
              <w:lastRenderedPageBreak/>
              <w:t>2022 год – 16,00000 тыс. рублей;</w:t>
            </w:r>
          </w:p>
          <w:p w:rsidR="00A73375" w:rsidRPr="00EA5559" w:rsidRDefault="00A73375" w:rsidP="00A73375">
            <w:pPr>
              <w:jc w:val="both"/>
              <w:rPr>
                <w:rFonts w:ascii="Times New Roman" w:hAnsi="Times New Roman" w:cs="Times New Roman"/>
                <w:sz w:val="28"/>
                <w:szCs w:val="28"/>
              </w:rPr>
            </w:pPr>
            <w:r w:rsidRPr="00EA5559">
              <w:rPr>
                <w:rFonts w:ascii="Times New Roman" w:hAnsi="Times New Roman" w:cs="Times New Roman"/>
                <w:sz w:val="28"/>
                <w:szCs w:val="28"/>
              </w:rPr>
              <w:t>2023 год – 14,00000 тыс. рублей;</w:t>
            </w:r>
          </w:p>
          <w:p w:rsidR="00A73375" w:rsidRPr="00EA5559" w:rsidRDefault="00A73375" w:rsidP="00A73375">
            <w:pPr>
              <w:jc w:val="both"/>
              <w:rPr>
                <w:rFonts w:ascii="Times New Roman" w:hAnsi="Times New Roman" w:cs="Times New Roman"/>
                <w:sz w:val="28"/>
                <w:szCs w:val="28"/>
              </w:rPr>
            </w:pPr>
            <w:r w:rsidRPr="00EA5559">
              <w:rPr>
                <w:rFonts w:ascii="Times New Roman" w:hAnsi="Times New Roman" w:cs="Times New Roman"/>
                <w:sz w:val="28"/>
                <w:szCs w:val="28"/>
              </w:rPr>
              <w:t>2024 год – 14,50000 тыс. рублей;</w:t>
            </w:r>
          </w:p>
          <w:p w:rsidR="00EB4C7C" w:rsidRDefault="00A73375" w:rsidP="00A73375">
            <w:pPr>
              <w:jc w:val="both"/>
              <w:rPr>
                <w:rFonts w:ascii="Times New Roman" w:hAnsi="Times New Roman" w:cs="Times New Roman"/>
                <w:sz w:val="28"/>
                <w:szCs w:val="28"/>
              </w:rPr>
            </w:pPr>
            <w:r w:rsidRPr="00EA5559">
              <w:rPr>
                <w:rFonts w:ascii="Times New Roman" w:hAnsi="Times New Roman" w:cs="Times New Roman"/>
                <w:sz w:val="28"/>
                <w:szCs w:val="28"/>
              </w:rPr>
              <w:t>2025 год – 14,00000 тыс. рублей»</w:t>
            </w:r>
            <w:r w:rsidR="00172800" w:rsidRPr="00A73375">
              <w:rPr>
                <w:rFonts w:ascii="Times New Roman" w:hAnsi="Times New Roman" w:cs="Times New Roman"/>
                <w:sz w:val="28"/>
                <w:szCs w:val="28"/>
              </w:rPr>
              <w:t>.</w:t>
            </w:r>
          </w:p>
          <w:p w:rsidR="00C9277D" w:rsidRPr="00C9277D" w:rsidRDefault="00C9277D" w:rsidP="000679F6">
            <w:pPr>
              <w:jc w:val="both"/>
              <w:rPr>
                <w:sz w:val="28"/>
                <w:szCs w:val="28"/>
              </w:rPr>
            </w:pPr>
          </w:p>
        </w:tc>
      </w:tr>
    </w:tbl>
    <w:p w:rsidR="001B6793" w:rsidRDefault="001B6793" w:rsidP="001B6793">
      <w:pPr>
        <w:shd w:val="clear" w:color="auto" w:fill="FFFFFF" w:themeFill="background1"/>
        <w:tabs>
          <w:tab w:val="left" w:pos="1134"/>
        </w:tabs>
        <w:ind w:firstLine="709"/>
        <w:jc w:val="both"/>
        <w:rPr>
          <w:sz w:val="28"/>
          <w:szCs w:val="28"/>
        </w:rPr>
      </w:pPr>
      <w:r>
        <w:rPr>
          <w:sz w:val="28"/>
          <w:szCs w:val="28"/>
        </w:rPr>
        <w:lastRenderedPageBreak/>
        <w:t xml:space="preserve">3.  Раздел </w:t>
      </w:r>
      <w:r w:rsidRPr="00F1219A">
        <w:rPr>
          <w:sz w:val="28"/>
          <w:szCs w:val="28"/>
          <w:lang w:eastAsia="en-US"/>
        </w:rPr>
        <w:t>«Объемы бюд</w:t>
      </w:r>
      <w:r>
        <w:rPr>
          <w:sz w:val="28"/>
          <w:szCs w:val="28"/>
          <w:lang w:eastAsia="en-US"/>
        </w:rPr>
        <w:t>жетных ассигнований Подпрограммы 2</w:t>
      </w:r>
      <w:r w:rsidRPr="00F1219A">
        <w:rPr>
          <w:sz w:val="28"/>
          <w:szCs w:val="28"/>
          <w:lang w:eastAsia="en-US"/>
        </w:rPr>
        <w:t>»</w:t>
      </w:r>
      <w:r w:rsidR="007A0F08">
        <w:rPr>
          <w:sz w:val="28"/>
          <w:szCs w:val="28"/>
          <w:lang w:eastAsia="en-US"/>
        </w:rPr>
        <w:t xml:space="preserve"> </w:t>
      </w:r>
      <w:r>
        <w:rPr>
          <w:sz w:val="28"/>
          <w:szCs w:val="28"/>
        </w:rPr>
        <w:t>паспорт</w:t>
      </w:r>
      <w:r w:rsidR="006F254D">
        <w:rPr>
          <w:sz w:val="28"/>
          <w:szCs w:val="28"/>
        </w:rPr>
        <w:t>а</w:t>
      </w:r>
      <w:r>
        <w:rPr>
          <w:sz w:val="28"/>
          <w:szCs w:val="28"/>
        </w:rPr>
        <w:t xml:space="preserve"> подпрограммы 2 «Обеспечение реализации Программы»</w:t>
      </w:r>
      <w:r w:rsidR="003475FB" w:rsidRPr="003475FB">
        <w:rPr>
          <w:sz w:val="28"/>
          <w:szCs w:val="28"/>
        </w:rPr>
        <w:t xml:space="preserve"> </w:t>
      </w:r>
      <w:r w:rsidRPr="00F1219A">
        <w:rPr>
          <w:sz w:val="28"/>
          <w:szCs w:val="28"/>
          <w:lang w:eastAsia="en-US"/>
        </w:rPr>
        <w:t>изложить в следующей редакции:</w:t>
      </w:r>
    </w:p>
    <w:tbl>
      <w:tblPr>
        <w:tblW w:w="9753" w:type="dxa"/>
        <w:tblInd w:w="-5" w:type="dxa"/>
        <w:tblLayout w:type="fixed"/>
        <w:tblLook w:val="0000" w:firstRow="0" w:lastRow="0" w:firstColumn="0" w:lastColumn="0" w:noHBand="0" w:noVBand="0"/>
      </w:tblPr>
      <w:tblGrid>
        <w:gridCol w:w="2948"/>
        <w:gridCol w:w="6805"/>
      </w:tblGrid>
      <w:tr w:rsidR="00D977A6" w:rsidRPr="00D977A6" w:rsidTr="000D72B5">
        <w:tc>
          <w:tcPr>
            <w:tcW w:w="2948" w:type="dxa"/>
          </w:tcPr>
          <w:p w:rsidR="00D977A6" w:rsidRPr="00D977A6" w:rsidRDefault="00D977A6" w:rsidP="00D977A6">
            <w:pPr>
              <w:widowControl w:val="0"/>
              <w:autoSpaceDE w:val="0"/>
              <w:autoSpaceDN w:val="0"/>
              <w:adjustRightInd w:val="0"/>
              <w:ind w:right="601"/>
              <w:rPr>
                <w:color w:val="000000"/>
                <w:sz w:val="28"/>
                <w:szCs w:val="28"/>
              </w:rPr>
            </w:pPr>
            <w:bookmarkStart w:id="1" w:name="sub_9957"/>
            <w:r>
              <w:rPr>
                <w:color w:val="000000"/>
                <w:sz w:val="28"/>
                <w:szCs w:val="28"/>
              </w:rPr>
              <w:t>«</w:t>
            </w:r>
            <w:r w:rsidRPr="00D977A6">
              <w:rPr>
                <w:color w:val="000000"/>
                <w:sz w:val="28"/>
                <w:szCs w:val="28"/>
              </w:rPr>
              <w:t xml:space="preserve">Объемы бюджетных ассигнований Подпрограммы </w:t>
            </w:r>
            <w:bookmarkEnd w:id="1"/>
            <w:r w:rsidRPr="00D977A6">
              <w:rPr>
                <w:color w:val="000000"/>
                <w:sz w:val="28"/>
                <w:szCs w:val="28"/>
              </w:rPr>
              <w:t>2</w:t>
            </w:r>
          </w:p>
        </w:tc>
        <w:tc>
          <w:tcPr>
            <w:tcW w:w="6805" w:type="dxa"/>
          </w:tcPr>
          <w:p w:rsidR="00EF7876" w:rsidRPr="00EF7876" w:rsidRDefault="00D977A6" w:rsidP="00D977A6">
            <w:pPr>
              <w:widowControl w:val="0"/>
              <w:autoSpaceDE w:val="0"/>
              <w:autoSpaceDN w:val="0"/>
              <w:adjustRightInd w:val="0"/>
              <w:jc w:val="both"/>
              <w:rPr>
                <w:color w:val="000000"/>
                <w:sz w:val="28"/>
                <w:szCs w:val="28"/>
              </w:rPr>
            </w:pPr>
            <w:r w:rsidRPr="00D977A6">
              <w:rPr>
                <w:color w:val="000000"/>
                <w:sz w:val="28"/>
                <w:szCs w:val="28"/>
              </w:rPr>
              <w:t>общий объем финансирования Подпрограммы 2 за счет средств краевого бюджета составляет</w:t>
            </w:r>
            <w:r w:rsidR="00EF7876" w:rsidRPr="00EF7876">
              <w:rPr>
                <w:color w:val="000000"/>
                <w:sz w:val="28"/>
                <w:szCs w:val="28"/>
              </w:rPr>
              <w:t xml:space="preserve"> </w:t>
            </w:r>
          </w:p>
          <w:p w:rsidR="00D977A6" w:rsidRPr="00D977A6" w:rsidRDefault="00066C65" w:rsidP="00D977A6">
            <w:pPr>
              <w:widowControl w:val="0"/>
              <w:autoSpaceDE w:val="0"/>
              <w:autoSpaceDN w:val="0"/>
              <w:adjustRightInd w:val="0"/>
              <w:jc w:val="both"/>
              <w:rPr>
                <w:color w:val="000000"/>
                <w:sz w:val="28"/>
                <w:szCs w:val="28"/>
              </w:rPr>
            </w:pPr>
            <w:r>
              <w:rPr>
                <w:color w:val="000000"/>
                <w:sz w:val="28"/>
                <w:szCs w:val="28"/>
              </w:rPr>
              <w:t>97 827,85500</w:t>
            </w:r>
            <w:r w:rsidR="00D977A6" w:rsidRPr="00D977A6">
              <w:rPr>
                <w:color w:val="000000"/>
                <w:sz w:val="28"/>
                <w:szCs w:val="28"/>
              </w:rPr>
              <w:t xml:space="preserve"> тыс. рублей, из них по годам:</w:t>
            </w:r>
          </w:p>
          <w:p w:rsidR="00D977A6" w:rsidRPr="00D977A6" w:rsidRDefault="00D977A6" w:rsidP="00D977A6">
            <w:pPr>
              <w:widowControl w:val="0"/>
              <w:autoSpaceDE w:val="0"/>
              <w:autoSpaceDN w:val="0"/>
              <w:adjustRightInd w:val="0"/>
              <w:jc w:val="both"/>
              <w:rPr>
                <w:color w:val="000000"/>
                <w:sz w:val="28"/>
                <w:szCs w:val="28"/>
              </w:rPr>
            </w:pPr>
            <w:r w:rsidRPr="00D977A6">
              <w:rPr>
                <w:color w:val="000000"/>
                <w:sz w:val="28"/>
                <w:szCs w:val="28"/>
              </w:rPr>
              <w:t xml:space="preserve">2018 год – </w:t>
            </w:r>
            <w:r w:rsidR="004221FE" w:rsidRPr="004221FE">
              <w:rPr>
                <w:color w:val="000000"/>
                <w:sz w:val="28"/>
                <w:szCs w:val="28"/>
              </w:rPr>
              <w:t>1</w:t>
            </w:r>
            <w:r w:rsidR="00662863">
              <w:rPr>
                <w:color w:val="000000"/>
                <w:sz w:val="28"/>
                <w:szCs w:val="28"/>
              </w:rPr>
              <w:t>1</w:t>
            </w:r>
            <w:r w:rsidR="004221FE">
              <w:rPr>
                <w:color w:val="000000"/>
                <w:sz w:val="28"/>
                <w:szCs w:val="28"/>
              </w:rPr>
              <w:t xml:space="preserve"> </w:t>
            </w:r>
            <w:r w:rsidR="00662863">
              <w:rPr>
                <w:color w:val="000000"/>
                <w:sz w:val="28"/>
                <w:szCs w:val="28"/>
              </w:rPr>
              <w:t>017</w:t>
            </w:r>
            <w:r w:rsidR="004221FE" w:rsidRPr="004221FE">
              <w:rPr>
                <w:color w:val="000000"/>
                <w:sz w:val="28"/>
                <w:szCs w:val="28"/>
              </w:rPr>
              <w:t>,</w:t>
            </w:r>
            <w:r w:rsidR="00662863">
              <w:rPr>
                <w:color w:val="000000"/>
                <w:sz w:val="28"/>
                <w:szCs w:val="28"/>
              </w:rPr>
              <w:t>588</w:t>
            </w:r>
            <w:r w:rsidR="00066C65">
              <w:rPr>
                <w:color w:val="000000"/>
                <w:sz w:val="28"/>
                <w:szCs w:val="28"/>
              </w:rPr>
              <w:t>00</w:t>
            </w:r>
            <w:r w:rsidRPr="00D977A6">
              <w:rPr>
                <w:color w:val="000000"/>
                <w:sz w:val="28"/>
                <w:szCs w:val="28"/>
              </w:rPr>
              <w:t xml:space="preserve"> тыс. рублей;</w:t>
            </w:r>
          </w:p>
          <w:p w:rsidR="00D977A6" w:rsidRPr="00D977A6" w:rsidRDefault="00D977A6" w:rsidP="00D977A6">
            <w:pPr>
              <w:widowControl w:val="0"/>
              <w:autoSpaceDE w:val="0"/>
              <w:autoSpaceDN w:val="0"/>
              <w:adjustRightInd w:val="0"/>
              <w:jc w:val="both"/>
              <w:rPr>
                <w:color w:val="000000"/>
                <w:sz w:val="28"/>
                <w:szCs w:val="28"/>
              </w:rPr>
            </w:pPr>
            <w:r w:rsidRPr="00D977A6">
              <w:rPr>
                <w:color w:val="000000"/>
                <w:sz w:val="28"/>
                <w:szCs w:val="28"/>
              </w:rPr>
              <w:t xml:space="preserve">2019 год – </w:t>
            </w:r>
            <w:r w:rsidR="004221FE" w:rsidRPr="004221FE">
              <w:rPr>
                <w:color w:val="000000"/>
                <w:sz w:val="28"/>
                <w:szCs w:val="28"/>
              </w:rPr>
              <w:t>10</w:t>
            </w:r>
            <w:r w:rsidR="004221FE">
              <w:rPr>
                <w:color w:val="000000"/>
                <w:sz w:val="28"/>
                <w:szCs w:val="28"/>
              </w:rPr>
              <w:t> </w:t>
            </w:r>
            <w:r w:rsidR="004221FE" w:rsidRPr="004221FE">
              <w:rPr>
                <w:color w:val="000000"/>
                <w:sz w:val="28"/>
                <w:szCs w:val="28"/>
              </w:rPr>
              <w:t>275</w:t>
            </w:r>
            <w:r w:rsidR="004221FE">
              <w:rPr>
                <w:color w:val="000000"/>
                <w:sz w:val="28"/>
                <w:szCs w:val="28"/>
              </w:rPr>
              <w:t>,00000</w:t>
            </w:r>
            <w:r w:rsidR="00D366ED" w:rsidRPr="00D366ED">
              <w:rPr>
                <w:color w:val="000000"/>
                <w:sz w:val="28"/>
                <w:szCs w:val="28"/>
              </w:rPr>
              <w:t xml:space="preserve"> </w:t>
            </w:r>
            <w:r w:rsidRPr="00D977A6">
              <w:rPr>
                <w:color w:val="000000"/>
                <w:sz w:val="28"/>
                <w:szCs w:val="28"/>
              </w:rPr>
              <w:t>тыс. рублей;</w:t>
            </w:r>
          </w:p>
          <w:p w:rsidR="00D977A6" w:rsidRPr="00D977A6" w:rsidRDefault="00D977A6" w:rsidP="00D977A6">
            <w:pPr>
              <w:widowControl w:val="0"/>
              <w:autoSpaceDE w:val="0"/>
              <w:autoSpaceDN w:val="0"/>
              <w:adjustRightInd w:val="0"/>
              <w:jc w:val="both"/>
              <w:rPr>
                <w:color w:val="000000"/>
                <w:sz w:val="28"/>
                <w:szCs w:val="28"/>
              </w:rPr>
            </w:pPr>
            <w:r w:rsidRPr="00D977A6">
              <w:rPr>
                <w:color w:val="000000"/>
                <w:sz w:val="28"/>
                <w:szCs w:val="28"/>
              </w:rPr>
              <w:t xml:space="preserve">2020 год – </w:t>
            </w:r>
            <w:r w:rsidR="004221FE" w:rsidRPr="004221FE">
              <w:rPr>
                <w:color w:val="000000"/>
                <w:sz w:val="28"/>
                <w:szCs w:val="28"/>
              </w:rPr>
              <w:t>10</w:t>
            </w:r>
            <w:r w:rsidR="004221FE">
              <w:rPr>
                <w:color w:val="000000"/>
                <w:sz w:val="28"/>
                <w:szCs w:val="28"/>
              </w:rPr>
              <w:t> </w:t>
            </w:r>
            <w:r w:rsidR="004221FE" w:rsidRPr="004221FE">
              <w:rPr>
                <w:color w:val="000000"/>
                <w:sz w:val="28"/>
                <w:szCs w:val="28"/>
              </w:rPr>
              <w:t>275</w:t>
            </w:r>
            <w:r w:rsidR="004221FE">
              <w:rPr>
                <w:color w:val="000000"/>
                <w:sz w:val="28"/>
                <w:szCs w:val="28"/>
              </w:rPr>
              <w:t>,00000</w:t>
            </w:r>
            <w:r w:rsidR="00D366ED" w:rsidRPr="00D366ED">
              <w:rPr>
                <w:color w:val="000000"/>
                <w:sz w:val="28"/>
                <w:szCs w:val="28"/>
              </w:rPr>
              <w:t xml:space="preserve"> </w:t>
            </w:r>
            <w:r w:rsidRPr="00D977A6">
              <w:rPr>
                <w:color w:val="000000"/>
                <w:sz w:val="28"/>
                <w:szCs w:val="28"/>
              </w:rPr>
              <w:t>тыс. рублей;</w:t>
            </w:r>
          </w:p>
          <w:p w:rsidR="00D977A6" w:rsidRPr="00D977A6" w:rsidRDefault="00D977A6" w:rsidP="00D977A6">
            <w:pPr>
              <w:widowControl w:val="0"/>
              <w:autoSpaceDE w:val="0"/>
              <w:autoSpaceDN w:val="0"/>
              <w:adjustRightInd w:val="0"/>
              <w:jc w:val="both"/>
              <w:rPr>
                <w:color w:val="000000"/>
                <w:sz w:val="28"/>
                <w:szCs w:val="28"/>
              </w:rPr>
            </w:pPr>
            <w:r w:rsidRPr="00D977A6">
              <w:rPr>
                <w:color w:val="000000"/>
                <w:sz w:val="28"/>
                <w:szCs w:val="28"/>
              </w:rPr>
              <w:t xml:space="preserve">2021 год – </w:t>
            </w:r>
            <w:r w:rsidR="00066C65" w:rsidRPr="004221FE">
              <w:rPr>
                <w:color w:val="000000"/>
                <w:sz w:val="28"/>
                <w:szCs w:val="28"/>
              </w:rPr>
              <w:t>10</w:t>
            </w:r>
            <w:r w:rsidR="00066C65">
              <w:rPr>
                <w:color w:val="000000"/>
                <w:sz w:val="28"/>
                <w:szCs w:val="28"/>
              </w:rPr>
              <w:t> </w:t>
            </w:r>
            <w:r w:rsidR="00066C65" w:rsidRPr="004221FE">
              <w:rPr>
                <w:color w:val="000000"/>
                <w:sz w:val="28"/>
                <w:szCs w:val="28"/>
              </w:rPr>
              <w:t>275</w:t>
            </w:r>
            <w:r w:rsidR="00066C65">
              <w:rPr>
                <w:color w:val="000000"/>
                <w:sz w:val="28"/>
                <w:szCs w:val="28"/>
              </w:rPr>
              <w:t>,00000</w:t>
            </w:r>
            <w:r w:rsidRPr="00D977A6">
              <w:rPr>
                <w:color w:val="000000"/>
                <w:sz w:val="28"/>
                <w:szCs w:val="28"/>
              </w:rPr>
              <w:t xml:space="preserve"> тыс. рублей;</w:t>
            </w:r>
          </w:p>
          <w:p w:rsidR="00D977A6" w:rsidRPr="00D977A6" w:rsidRDefault="00D977A6" w:rsidP="00D977A6">
            <w:pPr>
              <w:widowControl w:val="0"/>
              <w:autoSpaceDE w:val="0"/>
              <w:autoSpaceDN w:val="0"/>
              <w:adjustRightInd w:val="0"/>
              <w:jc w:val="both"/>
              <w:rPr>
                <w:color w:val="000000"/>
                <w:sz w:val="28"/>
                <w:szCs w:val="28"/>
              </w:rPr>
            </w:pPr>
            <w:r w:rsidRPr="00D977A6">
              <w:rPr>
                <w:color w:val="000000"/>
                <w:sz w:val="28"/>
                <w:szCs w:val="28"/>
              </w:rPr>
              <w:t>2022 год – 13 205,00000 тыс. рублей;</w:t>
            </w:r>
          </w:p>
          <w:p w:rsidR="00D977A6" w:rsidRPr="00D977A6" w:rsidRDefault="00D977A6" w:rsidP="00D977A6">
            <w:pPr>
              <w:widowControl w:val="0"/>
              <w:autoSpaceDE w:val="0"/>
              <w:autoSpaceDN w:val="0"/>
              <w:adjustRightInd w:val="0"/>
              <w:jc w:val="both"/>
              <w:rPr>
                <w:color w:val="000000"/>
                <w:sz w:val="28"/>
                <w:szCs w:val="28"/>
              </w:rPr>
            </w:pPr>
            <w:r w:rsidRPr="00D977A6">
              <w:rPr>
                <w:color w:val="000000"/>
                <w:sz w:val="28"/>
                <w:szCs w:val="28"/>
              </w:rPr>
              <w:t>2023 год – 14 253,00000 тыс. рублей;</w:t>
            </w:r>
          </w:p>
          <w:p w:rsidR="00D977A6" w:rsidRPr="00D977A6" w:rsidRDefault="00D977A6" w:rsidP="00D977A6">
            <w:pPr>
              <w:widowControl w:val="0"/>
              <w:autoSpaceDE w:val="0"/>
              <w:autoSpaceDN w:val="0"/>
              <w:adjustRightInd w:val="0"/>
              <w:jc w:val="both"/>
              <w:rPr>
                <w:color w:val="000000"/>
                <w:sz w:val="28"/>
                <w:szCs w:val="28"/>
              </w:rPr>
            </w:pPr>
            <w:r w:rsidRPr="00D977A6">
              <w:rPr>
                <w:color w:val="000000"/>
                <w:sz w:val="28"/>
                <w:szCs w:val="28"/>
              </w:rPr>
              <w:t>2024 год – 14 257,00000 тыс. рублей;</w:t>
            </w:r>
          </w:p>
          <w:p w:rsidR="00D977A6" w:rsidRDefault="00D977A6" w:rsidP="00D977A6">
            <w:pPr>
              <w:widowControl w:val="0"/>
              <w:autoSpaceDE w:val="0"/>
              <w:autoSpaceDN w:val="0"/>
              <w:adjustRightInd w:val="0"/>
              <w:jc w:val="both"/>
              <w:rPr>
                <w:color w:val="000000"/>
                <w:sz w:val="28"/>
                <w:szCs w:val="28"/>
              </w:rPr>
            </w:pPr>
            <w:r w:rsidRPr="00D977A6">
              <w:rPr>
                <w:color w:val="000000"/>
                <w:sz w:val="28"/>
                <w:szCs w:val="28"/>
              </w:rPr>
              <w:t>2025 год – 14 320,00000 тыс. рублей</w:t>
            </w:r>
            <w:r w:rsidR="00F32090">
              <w:rPr>
                <w:color w:val="000000"/>
                <w:sz w:val="28"/>
                <w:szCs w:val="28"/>
              </w:rPr>
              <w:t>».</w:t>
            </w:r>
          </w:p>
          <w:p w:rsidR="00FB4EB7" w:rsidRDefault="00FB4EB7" w:rsidP="00D977A6">
            <w:pPr>
              <w:widowControl w:val="0"/>
              <w:autoSpaceDE w:val="0"/>
              <w:autoSpaceDN w:val="0"/>
              <w:adjustRightInd w:val="0"/>
              <w:jc w:val="both"/>
              <w:rPr>
                <w:color w:val="000000"/>
                <w:sz w:val="28"/>
                <w:szCs w:val="28"/>
              </w:rPr>
            </w:pPr>
          </w:p>
          <w:p w:rsidR="00FB4EB7" w:rsidRPr="00D977A6" w:rsidRDefault="00FB4EB7" w:rsidP="00D977A6">
            <w:pPr>
              <w:widowControl w:val="0"/>
              <w:autoSpaceDE w:val="0"/>
              <w:autoSpaceDN w:val="0"/>
              <w:adjustRightInd w:val="0"/>
              <w:jc w:val="both"/>
              <w:rPr>
                <w:color w:val="000000"/>
                <w:sz w:val="28"/>
                <w:szCs w:val="28"/>
              </w:rPr>
            </w:pPr>
          </w:p>
        </w:tc>
      </w:tr>
    </w:tbl>
    <w:p w:rsidR="00CB0A4E" w:rsidRDefault="00F32090" w:rsidP="00F32090">
      <w:pPr>
        <w:shd w:val="clear" w:color="auto" w:fill="FFFFFF" w:themeFill="background1"/>
        <w:tabs>
          <w:tab w:val="left" w:pos="1134"/>
        </w:tabs>
        <w:ind w:firstLine="709"/>
        <w:jc w:val="both"/>
        <w:rPr>
          <w:color w:val="000000"/>
          <w:sz w:val="28"/>
          <w:szCs w:val="28"/>
        </w:rPr>
      </w:pPr>
      <w:r>
        <w:rPr>
          <w:sz w:val="28"/>
          <w:szCs w:val="28"/>
        </w:rPr>
        <w:t xml:space="preserve">4. </w:t>
      </w:r>
      <w:r w:rsidR="00CB0A4E">
        <w:rPr>
          <w:sz w:val="28"/>
          <w:szCs w:val="28"/>
        </w:rPr>
        <w:t xml:space="preserve">В </w:t>
      </w:r>
      <w:r>
        <w:rPr>
          <w:sz w:val="28"/>
          <w:szCs w:val="28"/>
        </w:rPr>
        <w:t>раздел</w:t>
      </w:r>
      <w:r w:rsidR="00CB0A4E">
        <w:rPr>
          <w:sz w:val="28"/>
          <w:szCs w:val="28"/>
        </w:rPr>
        <w:t>е</w:t>
      </w:r>
      <w:r>
        <w:rPr>
          <w:sz w:val="28"/>
          <w:szCs w:val="28"/>
        </w:rPr>
        <w:t xml:space="preserve"> 1 </w:t>
      </w:r>
      <w:r w:rsidRPr="00C32B4F">
        <w:rPr>
          <w:sz w:val="28"/>
          <w:szCs w:val="28"/>
        </w:rPr>
        <w:t>«Приоритеты и цели региональной политики в сфере реализации Программы»</w:t>
      </w:r>
      <w:r>
        <w:rPr>
          <w:color w:val="000000"/>
          <w:sz w:val="28"/>
          <w:szCs w:val="28"/>
        </w:rPr>
        <w:t xml:space="preserve"> </w:t>
      </w:r>
    </w:p>
    <w:p w:rsidR="00C97F75" w:rsidRDefault="00C97F75" w:rsidP="00F32090">
      <w:pPr>
        <w:shd w:val="clear" w:color="auto" w:fill="FFFFFF" w:themeFill="background1"/>
        <w:tabs>
          <w:tab w:val="left" w:pos="1134"/>
        </w:tabs>
        <w:ind w:firstLine="709"/>
        <w:jc w:val="both"/>
        <w:rPr>
          <w:color w:val="000000"/>
          <w:sz w:val="28"/>
          <w:szCs w:val="28"/>
        </w:rPr>
      </w:pPr>
      <w:r>
        <w:rPr>
          <w:color w:val="000000"/>
          <w:sz w:val="28"/>
          <w:szCs w:val="28"/>
        </w:rPr>
        <w:t xml:space="preserve">1) </w:t>
      </w:r>
      <w:r w:rsidR="002C6AA0">
        <w:rPr>
          <w:color w:val="000000"/>
          <w:sz w:val="28"/>
          <w:szCs w:val="28"/>
        </w:rPr>
        <w:t>Часть 1.3 дополнить пунктами 14-15 следующего содержания:</w:t>
      </w:r>
    </w:p>
    <w:p w:rsidR="002C6AA0" w:rsidRDefault="002C6AA0" w:rsidP="002C6AA0">
      <w:pPr>
        <w:ind w:firstLine="708"/>
        <w:jc w:val="both"/>
        <w:rPr>
          <w:sz w:val="28"/>
          <w:szCs w:val="28"/>
          <w:lang w:eastAsia="en-US"/>
        </w:rPr>
      </w:pPr>
      <w:r>
        <w:rPr>
          <w:sz w:val="28"/>
          <w:szCs w:val="28"/>
          <w:lang w:eastAsia="en-US"/>
        </w:rPr>
        <w:t>«14) Стимулирование строительства и модернизации существующих мощностей для комплексной переработки отходов, производства и сбыта продукции из вторичного сырья;</w:t>
      </w:r>
    </w:p>
    <w:p w:rsidR="002C6AA0" w:rsidRDefault="002C6AA0" w:rsidP="002C6AA0">
      <w:pPr>
        <w:ind w:firstLine="708"/>
        <w:jc w:val="both"/>
        <w:rPr>
          <w:sz w:val="28"/>
          <w:szCs w:val="28"/>
          <w:lang w:eastAsia="en-US"/>
        </w:rPr>
      </w:pPr>
      <w:r>
        <w:rPr>
          <w:sz w:val="28"/>
          <w:szCs w:val="28"/>
          <w:lang w:eastAsia="en-US"/>
        </w:rPr>
        <w:t>15) Стимулирование внутрироссийского и международного экспорта регионального вторичного сырья и продукции вторичной переработки»</w:t>
      </w:r>
    </w:p>
    <w:p w:rsidR="00AB0486" w:rsidRPr="00F32090" w:rsidRDefault="002C6AA0" w:rsidP="00F32090">
      <w:pPr>
        <w:shd w:val="clear" w:color="auto" w:fill="FFFFFF" w:themeFill="background1"/>
        <w:tabs>
          <w:tab w:val="left" w:pos="1134"/>
        </w:tabs>
        <w:ind w:firstLine="709"/>
        <w:jc w:val="both"/>
        <w:rPr>
          <w:sz w:val="28"/>
          <w:szCs w:val="28"/>
          <w:lang w:eastAsia="en-US"/>
        </w:rPr>
      </w:pPr>
      <w:r>
        <w:rPr>
          <w:sz w:val="28"/>
          <w:szCs w:val="28"/>
        </w:rPr>
        <w:t>2</w:t>
      </w:r>
      <w:r w:rsidR="00CB0A4E">
        <w:rPr>
          <w:sz w:val="28"/>
          <w:szCs w:val="28"/>
        </w:rPr>
        <w:t>) Ч</w:t>
      </w:r>
      <w:r w:rsidR="00CB0A4E">
        <w:rPr>
          <w:sz w:val="28"/>
          <w:szCs w:val="28"/>
          <w:lang w:eastAsia="en-US"/>
        </w:rPr>
        <w:t>асть</w:t>
      </w:r>
      <w:r w:rsidR="00CB0A4E" w:rsidRPr="008C75AC">
        <w:rPr>
          <w:color w:val="000000"/>
          <w:sz w:val="28"/>
          <w:szCs w:val="28"/>
        </w:rPr>
        <w:t xml:space="preserve"> 1.7 </w:t>
      </w:r>
      <w:r w:rsidR="004F446D">
        <w:rPr>
          <w:color w:val="000000"/>
          <w:sz w:val="28"/>
          <w:szCs w:val="28"/>
        </w:rPr>
        <w:t>дополнить пунктами 3-6</w:t>
      </w:r>
      <w:r w:rsidR="001C6827">
        <w:rPr>
          <w:color w:val="000000"/>
          <w:sz w:val="28"/>
          <w:szCs w:val="28"/>
        </w:rPr>
        <w:t xml:space="preserve"> следующего содержания</w:t>
      </w:r>
      <w:r w:rsidR="008C75AC" w:rsidRPr="008C75AC">
        <w:rPr>
          <w:color w:val="000000"/>
          <w:sz w:val="28"/>
          <w:szCs w:val="28"/>
        </w:rPr>
        <w:t xml:space="preserve">: </w:t>
      </w:r>
    </w:p>
    <w:p w:rsidR="005B2B5B" w:rsidRDefault="00AB0486" w:rsidP="0082657B">
      <w:pPr>
        <w:widowControl w:val="0"/>
        <w:tabs>
          <w:tab w:val="left" w:pos="9356"/>
        </w:tabs>
        <w:autoSpaceDE w:val="0"/>
        <w:autoSpaceDN w:val="0"/>
        <w:adjustRightInd w:val="0"/>
        <w:ind w:firstLine="709"/>
        <w:jc w:val="both"/>
        <w:rPr>
          <w:color w:val="000000"/>
          <w:sz w:val="28"/>
          <w:szCs w:val="28"/>
        </w:rPr>
      </w:pPr>
      <w:r>
        <w:rPr>
          <w:color w:val="000000"/>
          <w:sz w:val="28"/>
          <w:szCs w:val="28"/>
        </w:rPr>
        <w:t>«</w:t>
      </w:r>
      <w:r w:rsidR="005B2B5B">
        <w:rPr>
          <w:color w:val="000000"/>
          <w:sz w:val="28"/>
          <w:szCs w:val="28"/>
        </w:rPr>
        <w:t xml:space="preserve">3) </w:t>
      </w:r>
      <w:r w:rsidR="005B2B5B" w:rsidRPr="005B2B5B">
        <w:rPr>
          <w:color w:val="000000"/>
          <w:sz w:val="28"/>
          <w:szCs w:val="28"/>
        </w:rPr>
        <w:t>субсиди</w:t>
      </w:r>
      <w:r w:rsidR="006872F1">
        <w:rPr>
          <w:color w:val="000000"/>
          <w:sz w:val="28"/>
          <w:szCs w:val="28"/>
        </w:rPr>
        <w:t>и</w:t>
      </w:r>
      <w:r w:rsidR="005B2B5B" w:rsidRPr="005B2B5B">
        <w:rPr>
          <w:color w:val="000000"/>
          <w:sz w:val="28"/>
          <w:szCs w:val="28"/>
        </w:rPr>
        <w:t xml:space="preserve"> </w:t>
      </w:r>
      <w:r w:rsidR="003638B1">
        <w:rPr>
          <w:color w:val="000000"/>
          <w:sz w:val="28"/>
          <w:szCs w:val="28"/>
        </w:rPr>
        <w:t xml:space="preserve">юридическим лицам </w:t>
      </w:r>
      <w:r w:rsidR="003638B1" w:rsidRPr="003638B1">
        <w:rPr>
          <w:color w:val="000000"/>
          <w:sz w:val="28"/>
          <w:szCs w:val="28"/>
        </w:rPr>
        <w:t>(за исключением госу</w:t>
      </w:r>
      <w:r w:rsidR="003638B1" w:rsidRPr="003638B1">
        <w:rPr>
          <w:color w:val="000000"/>
          <w:sz w:val="28"/>
          <w:szCs w:val="28"/>
        </w:rPr>
        <w:softHyphen/>
        <w:t>дарственных (муниципальных) учрежде</w:t>
      </w:r>
      <w:r w:rsidR="003638B1" w:rsidRPr="003638B1">
        <w:rPr>
          <w:color w:val="000000"/>
          <w:sz w:val="28"/>
          <w:szCs w:val="28"/>
        </w:rPr>
        <w:softHyphen/>
        <w:t>ний), осуществляющим деятельность ре</w:t>
      </w:r>
      <w:r w:rsidR="003638B1" w:rsidRPr="003638B1">
        <w:rPr>
          <w:color w:val="000000"/>
          <w:sz w:val="28"/>
          <w:szCs w:val="28"/>
        </w:rPr>
        <w:softHyphen/>
        <w:t xml:space="preserve">гионального оператора по обращению с твердыми коммунальными отходами </w:t>
      </w:r>
      <w:r w:rsidR="005B2B5B" w:rsidRPr="005B2B5B">
        <w:rPr>
          <w:color w:val="000000"/>
          <w:sz w:val="28"/>
          <w:szCs w:val="28"/>
        </w:rPr>
        <w:t>на возмещение недополученных доходов, возникающих в связи с оказанием услуг в области обращения с твердыми коммунальными отходами по сниженным тарифам</w:t>
      </w:r>
      <w:r w:rsidR="00A47813">
        <w:rPr>
          <w:color w:val="000000"/>
          <w:sz w:val="28"/>
          <w:szCs w:val="28"/>
        </w:rPr>
        <w:t>;</w:t>
      </w:r>
    </w:p>
    <w:p w:rsidR="00A47813" w:rsidRDefault="00A47813" w:rsidP="00845A81">
      <w:pPr>
        <w:ind w:firstLine="709"/>
        <w:jc w:val="both"/>
        <w:rPr>
          <w:color w:val="000000"/>
          <w:sz w:val="28"/>
          <w:szCs w:val="28"/>
        </w:rPr>
      </w:pPr>
      <w:r>
        <w:rPr>
          <w:color w:val="000000"/>
          <w:sz w:val="28"/>
          <w:szCs w:val="28"/>
        </w:rPr>
        <w:t xml:space="preserve">4) </w:t>
      </w:r>
      <w:r w:rsidR="00A74BF1">
        <w:rPr>
          <w:color w:val="000000"/>
          <w:sz w:val="28"/>
          <w:szCs w:val="28"/>
        </w:rPr>
        <w:t>субсидии юридическим лицам на финансовое обеспечение (возмеще</w:t>
      </w:r>
      <w:r w:rsidR="00A74BF1" w:rsidRPr="00A74BF1">
        <w:rPr>
          <w:color w:val="000000"/>
          <w:sz w:val="28"/>
          <w:szCs w:val="28"/>
        </w:rPr>
        <w:t>ние) затрат в связи с оказанием услуг по обраще</w:t>
      </w:r>
      <w:r w:rsidR="00A74BF1">
        <w:rPr>
          <w:color w:val="000000"/>
          <w:sz w:val="28"/>
          <w:szCs w:val="28"/>
        </w:rPr>
        <w:t>нию с твердыми коммунальными отхода</w:t>
      </w:r>
      <w:r w:rsidR="00A74BF1" w:rsidRPr="00A74BF1">
        <w:rPr>
          <w:color w:val="000000"/>
          <w:sz w:val="28"/>
          <w:szCs w:val="28"/>
        </w:rPr>
        <w:t>ми</w:t>
      </w:r>
      <w:r w:rsidR="003638B1">
        <w:rPr>
          <w:color w:val="000000"/>
          <w:sz w:val="28"/>
          <w:szCs w:val="28"/>
        </w:rPr>
        <w:t>;</w:t>
      </w:r>
    </w:p>
    <w:p w:rsidR="003638B1" w:rsidRDefault="003638B1" w:rsidP="00845A81">
      <w:pPr>
        <w:ind w:firstLine="709"/>
        <w:jc w:val="both"/>
        <w:rPr>
          <w:color w:val="000000"/>
          <w:sz w:val="28"/>
          <w:szCs w:val="28"/>
        </w:rPr>
      </w:pPr>
      <w:r>
        <w:rPr>
          <w:color w:val="000000"/>
          <w:sz w:val="28"/>
          <w:szCs w:val="28"/>
        </w:rPr>
        <w:t xml:space="preserve">5) </w:t>
      </w:r>
      <w:r w:rsidR="00A74BF1">
        <w:rPr>
          <w:color w:val="000000"/>
          <w:sz w:val="28"/>
          <w:szCs w:val="28"/>
        </w:rPr>
        <w:t>с</w:t>
      </w:r>
      <w:r w:rsidR="00A74BF1" w:rsidRPr="00A74BF1">
        <w:rPr>
          <w:color w:val="000000"/>
          <w:sz w:val="28"/>
          <w:szCs w:val="28"/>
        </w:rPr>
        <w:t>убсидии юридическим лицам на финансовое обеспечение затрат по внесению платы за негативное воздействие на окружающую среду, возникающих в связи с оказанием услуг в области обращения с твердыми коммунальными отходами</w:t>
      </w:r>
      <w:r>
        <w:rPr>
          <w:color w:val="000000"/>
          <w:sz w:val="28"/>
          <w:szCs w:val="28"/>
        </w:rPr>
        <w:t>;</w:t>
      </w:r>
    </w:p>
    <w:p w:rsidR="003638B1" w:rsidRDefault="003638B1" w:rsidP="0082657B">
      <w:pPr>
        <w:ind w:firstLine="709"/>
        <w:jc w:val="both"/>
        <w:rPr>
          <w:color w:val="000000"/>
          <w:sz w:val="28"/>
          <w:szCs w:val="28"/>
        </w:rPr>
      </w:pPr>
      <w:r>
        <w:rPr>
          <w:color w:val="000000"/>
          <w:sz w:val="28"/>
          <w:szCs w:val="28"/>
        </w:rPr>
        <w:t xml:space="preserve">6) </w:t>
      </w:r>
      <w:r w:rsidR="00A74BF1">
        <w:rPr>
          <w:color w:val="000000"/>
          <w:sz w:val="28"/>
          <w:szCs w:val="28"/>
        </w:rPr>
        <w:t>с</w:t>
      </w:r>
      <w:r w:rsidR="0082657B" w:rsidRPr="0082657B">
        <w:rPr>
          <w:color w:val="000000"/>
          <w:sz w:val="28"/>
          <w:szCs w:val="28"/>
        </w:rPr>
        <w:t xml:space="preserve">убсидии </w:t>
      </w:r>
      <w:r w:rsidR="00A74BF1">
        <w:rPr>
          <w:color w:val="000000"/>
          <w:sz w:val="28"/>
          <w:szCs w:val="28"/>
        </w:rPr>
        <w:t>юридическим лицам на возмеще</w:t>
      </w:r>
      <w:r w:rsidR="00A74BF1" w:rsidRPr="00A74BF1">
        <w:rPr>
          <w:color w:val="000000"/>
          <w:sz w:val="28"/>
          <w:szCs w:val="28"/>
        </w:rPr>
        <w:t>ние недополученных доходов, возникших в связи с наличием экономически обоснованных рас</w:t>
      </w:r>
      <w:r w:rsidR="00A74BF1">
        <w:rPr>
          <w:color w:val="000000"/>
          <w:sz w:val="28"/>
          <w:szCs w:val="28"/>
        </w:rPr>
        <w:t xml:space="preserve">ходов, не </w:t>
      </w:r>
      <w:r w:rsidR="00A74BF1">
        <w:rPr>
          <w:color w:val="000000"/>
          <w:sz w:val="28"/>
          <w:szCs w:val="28"/>
        </w:rPr>
        <w:lastRenderedPageBreak/>
        <w:t>учтенных при установ</w:t>
      </w:r>
      <w:r w:rsidR="00A74BF1" w:rsidRPr="00A74BF1">
        <w:rPr>
          <w:color w:val="000000"/>
          <w:sz w:val="28"/>
          <w:szCs w:val="28"/>
        </w:rPr>
        <w:t xml:space="preserve">лении единого тарифа на услугу регионального оператора по </w:t>
      </w:r>
      <w:r w:rsidR="00A74BF1">
        <w:rPr>
          <w:color w:val="000000"/>
          <w:sz w:val="28"/>
          <w:szCs w:val="28"/>
        </w:rPr>
        <w:t>обращению с твердыми коммуналь</w:t>
      </w:r>
      <w:r w:rsidR="00A74BF1" w:rsidRPr="00A74BF1">
        <w:rPr>
          <w:color w:val="000000"/>
          <w:sz w:val="28"/>
          <w:szCs w:val="28"/>
        </w:rPr>
        <w:t>ными отходами</w:t>
      </w:r>
      <w:r w:rsidR="0082657B">
        <w:rPr>
          <w:color w:val="000000"/>
          <w:sz w:val="28"/>
          <w:szCs w:val="28"/>
        </w:rPr>
        <w:t>».</w:t>
      </w:r>
    </w:p>
    <w:p w:rsidR="0082657B" w:rsidRPr="0082657B" w:rsidRDefault="00CB0A4E" w:rsidP="0082657B">
      <w:pPr>
        <w:ind w:firstLine="709"/>
        <w:jc w:val="both"/>
        <w:rPr>
          <w:color w:val="000000"/>
          <w:sz w:val="28"/>
          <w:szCs w:val="28"/>
        </w:rPr>
      </w:pPr>
      <w:r>
        <w:rPr>
          <w:color w:val="000000"/>
          <w:sz w:val="28"/>
          <w:szCs w:val="28"/>
        </w:rPr>
        <w:t>2)</w:t>
      </w:r>
      <w:r w:rsidR="0082657B">
        <w:rPr>
          <w:color w:val="000000"/>
          <w:sz w:val="28"/>
          <w:szCs w:val="28"/>
        </w:rPr>
        <w:t xml:space="preserve"> Часть 1.8 </w:t>
      </w:r>
      <w:r>
        <w:rPr>
          <w:color w:val="000000"/>
          <w:sz w:val="28"/>
          <w:szCs w:val="28"/>
        </w:rPr>
        <w:t>изложить в следующей редакции:</w:t>
      </w:r>
    </w:p>
    <w:p w:rsidR="00B03DE2" w:rsidRDefault="00CB0A4E" w:rsidP="00CB0A4E">
      <w:pPr>
        <w:autoSpaceDE w:val="0"/>
        <w:autoSpaceDN w:val="0"/>
        <w:adjustRightInd w:val="0"/>
        <w:ind w:firstLine="709"/>
        <w:jc w:val="both"/>
        <w:rPr>
          <w:sz w:val="28"/>
          <w:szCs w:val="28"/>
        </w:rPr>
      </w:pPr>
      <w:r>
        <w:rPr>
          <w:color w:val="000000"/>
          <w:sz w:val="28"/>
          <w:szCs w:val="28"/>
        </w:rPr>
        <w:t>«</w:t>
      </w:r>
      <w:r w:rsidR="00172800">
        <w:rPr>
          <w:color w:val="000000"/>
          <w:sz w:val="28"/>
          <w:szCs w:val="28"/>
        </w:rPr>
        <w:t xml:space="preserve">1.8. </w:t>
      </w:r>
      <w:r w:rsidR="00B03DE2" w:rsidRPr="00B03DE2">
        <w:rPr>
          <w:sz w:val="28"/>
          <w:szCs w:val="28"/>
        </w:rPr>
        <w:t>Поряд</w:t>
      </w:r>
      <w:r w:rsidR="00B03DE2">
        <w:rPr>
          <w:sz w:val="28"/>
          <w:szCs w:val="28"/>
        </w:rPr>
        <w:t>ки</w:t>
      </w:r>
      <w:r w:rsidR="00B03DE2" w:rsidRPr="00B03DE2">
        <w:rPr>
          <w:sz w:val="28"/>
          <w:szCs w:val="28"/>
        </w:rPr>
        <w:t xml:space="preserve"> предоставления субсидий на цели, указанные</w:t>
      </w:r>
      <w:r>
        <w:rPr>
          <w:sz w:val="28"/>
          <w:szCs w:val="28"/>
        </w:rPr>
        <w:t xml:space="preserve"> в пунктах 1-2</w:t>
      </w:r>
      <w:r w:rsidR="00B03DE2" w:rsidRPr="00B03DE2">
        <w:rPr>
          <w:sz w:val="28"/>
          <w:szCs w:val="28"/>
        </w:rPr>
        <w:t xml:space="preserve"> части 1.</w:t>
      </w:r>
      <w:r w:rsidR="00B03DE2">
        <w:rPr>
          <w:sz w:val="28"/>
          <w:szCs w:val="28"/>
        </w:rPr>
        <w:t>7</w:t>
      </w:r>
      <w:r w:rsidR="00B03DE2" w:rsidRPr="00B03DE2">
        <w:rPr>
          <w:sz w:val="28"/>
          <w:szCs w:val="28"/>
        </w:rPr>
        <w:t xml:space="preserve"> настоящего раздела, утвержда</w:t>
      </w:r>
      <w:r w:rsidR="00B03DE2">
        <w:rPr>
          <w:sz w:val="28"/>
          <w:szCs w:val="28"/>
        </w:rPr>
        <w:t>ю</w:t>
      </w:r>
      <w:r w:rsidR="00B03DE2" w:rsidRPr="00B03DE2">
        <w:rPr>
          <w:sz w:val="28"/>
          <w:szCs w:val="28"/>
        </w:rPr>
        <w:t>тся приказ</w:t>
      </w:r>
      <w:r w:rsidR="00B03DE2">
        <w:rPr>
          <w:sz w:val="28"/>
          <w:szCs w:val="28"/>
        </w:rPr>
        <w:t>ами</w:t>
      </w:r>
      <w:r w:rsidR="00B03DE2" w:rsidRPr="00B03DE2">
        <w:rPr>
          <w:sz w:val="28"/>
          <w:szCs w:val="28"/>
        </w:rPr>
        <w:t xml:space="preserve"> Агентства </w:t>
      </w:r>
      <w:r w:rsidR="00B03DE2" w:rsidRPr="00B03DE2">
        <w:rPr>
          <w:color w:val="000000"/>
          <w:sz w:val="28"/>
          <w:szCs w:val="28"/>
        </w:rPr>
        <w:t xml:space="preserve">по обращению с отходами </w:t>
      </w:r>
      <w:r w:rsidR="00B03DE2" w:rsidRPr="00B03DE2">
        <w:rPr>
          <w:sz w:val="28"/>
          <w:szCs w:val="28"/>
        </w:rPr>
        <w:t>Камчатского края</w:t>
      </w:r>
      <w:r w:rsidR="00B03DE2">
        <w:rPr>
          <w:sz w:val="28"/>
          <w:szCs w:val="28"/>
        </w:rPr>
        <w:t>.»</w:t>
      </w:r>
      <w:r w:rsidR="00F32090">
        <w:rPr>
          <w:sz w:val="28"/>
          <w:szCs w:val="28"/>
        </w:rPr>
        <w:t>.</w:t>
      </w:r>
    </w:p>
    <w:p w:rsidR="00CB0A4E" w:rsidRDefault="00CB0A4E" w:rsidP="00CB0A4E">
      <w:pPr>
        <w:autoSpaceDE w:val="0"/>
        <w:autoSpaceDN w:val="0"/>
        <w:adjustRightInd w:val="0"/>
        <w:ind w:firstLine="709"/>
        <w:jc w:val="both"/>
        <w:rPr>
          <w:sz w:val="28"/>
          <w:szCs w:val="28"/>
        </w:rPr>
      </w:pPr>
      <w:r>
        <w:rPr>
          <w:sz w:val="28"/>
          <w:szCs w:val="28"/>
        </w:rPr>
        <w:t>3) Дополнить частью 1.9 следующего содержания:</w:t>
      </w:r>
    </w:p>
    <w:p w:rsidR="00CB0A4E" w:rsidRDefault="00CB0A4E" w:rsidP="00CB0A4E">
      <w:pPr>
        <w:autoSpaceDE w:val="0"/>
        <w:autoSpaceDN w:val="0"/>
        <w:adjustRightInd w:val="0"/>
        <w:ind w:firstLine="709"/>
        <w:jc w:val="both"/>
        <w:rPr>
          <w:sz w:val="28"/>
          <w:szCs w:val="28"/>
        </w:rPr>
      </w:pPr>
      <w:r>
        <w:rPr>
          <w:sz w:val="28"/>
          <w:szCs w:val="28"/>
        </w:rPr>
        <w:t xml:space="preserve">«1.9. </w:t>
      </w:r>
      <w:r w:rsidRPr="00B03DE2">
        <w:rPr>
          <w:sz w:val="28"/>
          <w:szCs w:val="28"/>
        </w:rPr>
        <w:t>Поряд</w:t>
      </w:r>
      <w:r>
        <w:rPr>
          <w:sz w:val="28"/>
          <w:szCs w:val="28"/>
        </w:rPr>
        <w:t>ки</w:t>
      </w:r>
      <w:r w:rsidRPr="00B03DE2">
        <w:rPr>
          <w:sz w:val="28"/>
          <w:szCs w:val="28"/>
        </w:rPr>
        <w:t xml:space="preserve"> предоставления субсидий на цели, указанные</w:t>
      </w:r>
      <w:r>
        <w:rPr>
          <w:sz w:val="28"/>
          <w:szCs w:val="28"/>
        </w:rPr>
        <w:t xml:space="preserve"> в пунктах 3-6</w:t>
      </w:r>
      <w:r w:rsidRPr="00B03DE2">
        <w:rPr>
          <w:sz w:val="28"/>
          <w:szCs w:val="28"/>
        </w:rPr>
        <w:t xml:space="preserve"> части 1.</w:t>
      </w:r>
      <w:r>
        <w:rPr>
          <w:sz w:val="28"/>
          <w:szCs w:val="28"/>
        </w:rPr>
        <w:t>7</w:t>
      </w:r>
      <w:r w:rsidRPr="00B03DE2">
        <w:rPr>
          <w:sz w:val="28"/>
          <w:szCs w:val="28"/>
        </w:rPr>
        <w:t xml:space="preserve"> настоящего раздела, утвержда</w:t>
      </w:r>
      <w:r>
        <w:rPr>
          <w:sz w:val="28"/>
          <w:szCs w:val="28"/>
        </w:rPr>
        <w:t>ю</w:t>
      </w:r>
      <w:r w:rsidRPr="00B03DE2">
        <w:rPr>
          <w:sz w:val="28"/>
          <w:szCs w:val="28"/>
        </w:rPr>
        <w:t xml:space="preserve">тся </w:t>
      </w:r>
      <w:r>
        <w:rPr>
          <w:sz w:val="28"/>
          <w:szCs w:val="28"/>
        </w:rPr>
        <w:t>постановлением Правительства</w:t>
      </w:r>
      <w:r w:rsidRPr="00B03DE2">
        <w:rPr>
          <w:color w:val="000000"/>
          <w:sz w:val="28"/>
          <w:szCs w:val="28"/>
        </w:rPr>
        <w:t xml:space="preserve"> </w:t>
      </w:r>
      <w:r w:rsidRPr="00B03DE2">
        <w:rPr>
          <w:sz w:val="28"/>
          <w:szCs w:val="28"/>
        </w:rPr>
        <w:t>Камчатского края</w:t>
      </w:r>
      <w:r>
        <w:rPr>
          <w:sz w:val="28"/>
          <w:szCs w:val="28"/>
        </w:rPr>
        <w:t>.».</w:t>
      </w:r>
    </w:p>
    <w:p w:rsidR="00062D75" w:rsidRDefault="00F247EF" w:rsidP="00CB0A4E">
      <w:pPr>
        <w:autoSpaceDE w:val="0"/>
        <w:autoSpaceDN w:val="0"/>
        <w:adjustRightInd w:val="0"/>
        <w:ind w:firstLine="709"/>
        <w:jc w:val="both"/>
        <w:rPr>
          <w:sz w:val="28"/>
          <w:szCs w:val="28"/>
        </w:rPr>
      </w:pPr>
      <w:r>
        <w:rPr>
          <w:sz w:val="28"/>
          <w:szCs w:val="28"/>
        </w:rPr>
        <w:t xml:space="preserve">5. </w:t>
      </w:r>
      <w:r w:rsidR="00062D75">
        <w:rPr>
          <w:sz w:val="28"/>
          <w:szCs w:val="28"/>
        </w:rPr>
        <w:t xml:space="preserve">В </w:t>
      </w:r>
      <w:r>
        <w:rPr>
          <w:sz w:val="28"/>
          <w:szCs w:val="28"/>
        </w:rPr>
        <w:t>раздел</w:t>
      </w:r>
      <w:r w:rsidR="00062D75">
        <w:rPr>
          <w:sz w:val="28"/>
          <w:szCs w:val="28"/>
        </w:rPr>
        <w:t>е</w:t>
      </w:r>
      <w:r>
        <w:rPr>
          <w:sz w:val="28"/>
          <w:szCs w:val="28"/>
        </w:rPr>
        <w:t xml:space="preserve"> 2 «</w:t>
      </w:r>
      <w:r w:rsidRPr="00F247EF">
        <w:rPr>
          <w:sz w:val="28"/>
          <w:szCs w:val="28"/>
        </w:rPr>
        <w:t>Обобщенная характеристика основных мероприятий, реализуемых органами местного самоуправления муниципальных образований в Камчатском крае</w:t>
      </w:r>
      <w:r>
        <w:rPr>
          <w:sz w:val="28"/>
          <w:szCs w:val="28"/>
        </w:rPr>
        <w:t xml:space="preserve">» </w:t>
      </w:r>
    </w:p>
    <w:p w:rsidR="00F247EF" w:rsidRDefault="00062D75" w:rsidP="00CB0A4E">
      <w:pPr>
        <w:autoSpaceDE w:val="0"/>
        <w:autoSpaceDN w:val="0"/>
        <w:adjustRightInd w:val="0"/>
        <w:ind w:firstLine="709"/>
        <w:jc w:val="both"/>
        <w:rPr>
          <w:sz w:val="28"/>
          <w:szCs w:val="28"/>
        </w:rPr>
      </w:pPr>
      <w:r>
        <w:rPr>
          <w:sz w:val="28"/>
          <w:szCs w:val="28"/>
        </w:rPr>
        <w:t xml:space="preserve">1) часть 2.1 </w:t>
      </w:r>
      <w:r w:rsidR="00F247EF">
        <w:rPr>
          <w:sz w:val="28"/>
          <w:szCs w:val="28"/>
        </w:rPr>
        <w:t>дополнить пунктом 1</w:t>
      </w:r>
      <w:r w:rsidR="00F247EF" w:rsidRPr="00F247EF">
        <w:rPr>
          <w:sz w:val="28"/>
          <w:szCs w:val="28"/>
          <w:vertAlign w:val="superscript"/>
        </w:rPr>
        <w:t>1</w:t>
      </w:r>
      <w:r w:rsidR="00F247EF">
        <w:rPr>
          <w:sz w:val="28"/>
          <w:szCs w:val="28"/>
          <w:vertAlign w:val="superscript"/>
        </w:rPr>
        <w:t xml:space="preserve"> </w:t>
      </w:r>
      <w:r w:rsidR="00F247EF">
        <w:rPr>
          <w:sz w:val="28"/>
          <w:szCs w:val="28"/>
        </w:rPr>
        <w:t>следующего содержания:</w:t>
      </w:r>
    </w:p>
    <w:p w:rsidR="00F247EF" w:rsidRDefault="00F247EF" w:rsidP="00CB0A4E">
      <w:pPr>
        <w:autoSpaceDE w:val="0"/>
        <w:autoSpaceDN w:val="0"/>
        <w:adjustRightInd w:val="0"/>
        <w:ind w:firstLine="709"/>
        <w:jc w:val="both"/>
        <w:rPr>
          <w:sz w:val="28"/>
          <w:szCs w:val="28"/>
        </w:rPr>
      </w:pPr>
      <w:r>
        <w:rPr>
          <w:sz w:val="28"/>
          <w:szCs w:val="28"/>
        </w:rPr>
        <w:t>«1</w:t>
      </w:r>
      <w:r w:rsidRPr="00F247EF">
        <w:rPr>
          <w:sz w:val="28"/>
          <w:szCs w:val="28"/>
          <w:vertAlign w:val="superscript"/>
        </w:rPr>
        <w:t>1</w:t>
      </w:r>
      <w:r>
        <w:rPr>
          <w:sz w:val="28"/>
          <w:szCs w:val="28"/>
        </w:rPr>
        <w:t xml:space="preserve">) основного мероприятия </w:t>
      </w:r>
      <w:r w:rsidR="00062D75" w:rsidRPr="00870BD7">
        <w:rPr>
          <w:bCs/>
          <w:color w:val="26282F"/>
          <w:sz w:val="28"/>
          <w:szCs w:val="28"/>
        </w:rPr>
        <w:t>1.</w:t>
      </w:r>
      <w:r w:rsidR="00062D75">
        <w:rPr>
          <w:bCs/>
          <w:color w:val="26282F"/>
          <w:sz w:val="28"/>
          <w:szCs w:val="28"/>
        </w:rPr>
        <w:t>6</w:t>
      </w:r>
      <w:r w:rsidR="00062D75" w:rsidRPr="00870BD7">
        <w:rPr>
          <w:bCs/>
          <w:color w:val="26282F"/>
          <w:sz w:val="28"/>
          <w:szCs w:val="28"/>
        </w:rPr>
        <w:t xml:space="preserve"> </w:t>
      </w:r>
      <w:r w:rsidR="00062D75" w:rsidRPr="00870BD7">
        <w:rPr>
          <w:sz w:val="28"/>
          <w:szCs w:val="28"/>
        </w:rPr>
        <w:t>«</w:t>
      </w:r>
      <w:r w:rsidR="00062D75" w:rsidRPr="008B524E">
        <w:rPr>
          <w:sz w:val="28"/>
          <w:szCs w:val="28"/>
        </w:rPr>
        <w:t>Создание доступной системы накоплени</w:t>
      </w:r>
      <w:r w:rsidR="00062D75">
        <w:rPr>
          <w:sz w:val="28"/>
          <w:szCs w:val="28"/>
        </w:rPr>
        <w:t>я (раздельного накопления) отхо</w:t>
      </w:r>
      <w:r w:rsidR="00062D75" w:rsidRPr="008B524E">
        <w:rPr>
          <w:sz w:val="28"/>
          <w:szCs w:val="28"/>
        </w:rPr>
        <w:t>дов, в том числе твердых коммунальных отходов</w:t>
      </w:r>
      <w:r w:rsidR="00062D75">
        <w:rPr>
          <w:sz w:val="28"/>
          <w:szCs w:val="28"/>
        </w:rPr>
        <w:t>;</w:t>
      </w:r>
      <w:r w:rsidR="00062D75" w:rsidRPr="00870BD7">
        <w:rPr>
          <w:sz w:val="28"/>
          <w:szCs w:val="28"/>
        </w:rPr>
        <w:t>»</w:t>
      </w:r>
      <w:r w:rsidR="00062D75">
        <w:rPr>
          <w:sz w:val="28"/>
          <w:szCs w:val="28"/>
        </w:rPr>
        <w:t>;</w:t>
      </w:r>
    </w:p>
    <w:p w:rsidR="00062D75" w:rsidRDefault="00062D75" w:rsidP="00CB0A4E">
      <w:pPr>
        <w:autoSpaceDE w:val="0"/>
        <w:autoSpaceDN w:val="0"/>
        <w:adjustRightInd w:val="0"/>
        <w:ind w:firstLine="709"/>
        <w:jc w:val="both"/>
        <w:rPr>
          <w:sz w:val="28"/>
          <w:szCs w:val="28"/>
        </w:rPr>
      </w:pPr>
      <w:r>
        <w:rPr>
          <w:sz w:val="28"/>
          <w:szCs w:val="28"/>
        </w:rPr>
        <w:t>2) дополнить частью 2.4 следующего содержания:</w:t>
      </w:r>
    </w:p>
    <w:p w:rsidR="00062D75" w:rsidRDefault="00062D75" w:rsidP="00CB0A4E">
      <w:pPr>
        <w:autoSpaceDE w:val="0"/>
        <w:autoSpaceDN w:val="0"/>
        <w:adjustRightInd w:val="0"/>
        <w:ind w:firstLine="709"/>
        <w:jc w:val="both"/>
        <w:rPr>
          <w:sz w:val="28"/>
          <w:szCs w:val="28"/>
        </w:rPr>
      </w:pPr>
      <w:r>
        <w:rPr>
          <w:sz w:val="28"/>
          <w:szCs w:val="28"/>
        </w:rPr>
        <w:t xml:space="preserve">«2.4. </w:t>
      </w:r>
      <w:r w:rsidRPr="00062D75">
        <w:rPr>
          <w:sz w:val="28"/>
          <w:szCs w:val="28"/>
        </w:rPr>
        <w:t xml:space="preserve">Субсидии местным бюджетам из краевого бюджета на реализацию основного мероприятия, указанного в пункте </w:t>
      </w:r>
      <w:r>
        <w:rPr>
          <w:sz w:val="28"/>
          <w:szCs w:val="28"/>
        </w:rPr>
        <w:t>1</w:t>
      </w:r>
      <w:r w:rsidRPr="00F247EF">
        <w:rPr>
          <w:sz w:val="28"/>
          <w:szCs w:val="28"/>
          <w:vertAlign w:val="superscript"/>
        </w:rPr>
        <w:t>1</w:t>
      </w:r>
      <w:r w:rsidRPr="00062D75">
        <w:rPr>
          <w:sz w:val="28"/>
          <w:szCs w:val="28"/>
        </w:rPr>
        <w:t xml:space="preserve"> части 2.1 настоящего раздела, предоставляются в соо</w:t>
      </w:r>
      <w:r>
        <w:rPr>
          <w:sz w:val="28"/>
          <w:szCs w:val="28"/>
        </w:rPr>
        <w:t>тветствии с приложением 3.2 к Пр</w:t>
      </w:r>
      <w:r w:rsidRPr="00062D75">
        <w:rPr>
          <w:sz w:val="28"/>
          <w:szCs w:val="28"/>
        </w:rPr>
        <w:t>ограмме.</w:t>
      </w:r>
    </w:p>
    <w:p w:rsidR="00D46D98" w:rsidRDefault="00062D75" w:rsidP="00B03DE2">
      <w:pPr>
        <w:autoSpaceDE w:val="0"/>
        <w:autoSpaceDN w:val="0"/>
        <w:adjustRightInd w:val="0"/>
        <w:ind w:firstLine="709"/>
        <w:jc w:val="both"/>
        <w:rPr>
          <w:sz w:val="28"/>
          <w:szCs w:val="28"/>
        </w:rPr>
      </w:pPr>
      <w:r>
        <w:rPr>
          <w:sz w:val="28"/>
          <w:szCs w:val="28"/>
        </w:rPr>
        <w:t>6</w:t>
      </w:r>
      <w:r w:rsidR="00B03DE2">
        <w:rPr>
          <w:sz w:val="28"/>
          <w:szCs w:val="28"/>
        </w:rPr>
        <w:t xml:space="preserve">. </w:t>
      </w:r>
      <w:r w:rsidR="002C6AA0">
        <w:rPr>
          <w:sz w:val="28"/>
          <w:szCs w:val="28"/>
        </w:rPr>
        <w:t xml:space="preserve">В </w:t>
      </w:r>
      <w:r w:rsidR="00A019F3">
        <w:rPr>
          <w:sz w:val="28"/>
          <w:szCs w:val="28"/>
        </w:rPr>
        <w:t xml:space="preserve">Раздел </w:t>
      </w:r>
      <w:r w:rsidR="00A019F3" w:rsidRPr="00A019F3">
        <w:rPr>
          <w:sz w:val="28"/>
          <w:szCs w:val="28"/>
        </w:rPr>
        <w:t xml:space="preserve">Подпрограмма 1 </w:t>
      </w:r>
      <w:r w:rsidR="00A019F3">
        <w:rPr>
          <w:sz w:val="28"/>
          <w:szCs w:val="28"/>
        </w:rPr>
        <w:t>«</w:t>
      </w:r>
      <w:r w:rsidR="00A019F3" w:rsidRPr="00A019F3">
        <w:rPr>
          <w:sz w:val="28"/>
          <w:szCs w:val="28"/>
        </w:rPr>
        <w:t>Развитие комплексной системы обращения с твердыми коммунальными отходами на территории Камчатского края</w:t>
      </w:r>
      <w:r w:rsidR="00A019F3">
        <w:rPr>
          <w:sz w:val="28"/>
          <w:szCs w:val="28"/>
        </w:rPr>
        <w:t>»</w:t>
      </w:r>
      <w:r w:rsidR="000D72B5" w:rsidRPr="00F83570">
        <w:rPr>
          <w:sz w:val="28"/>
          <w:szCs w:val="28"/>
        </w:rPr>
        <w:t xml:space="preserve"> </w:t>
      </w:r>
      <w:r w:rsidR="00F32090">
        <w:rPr>
          <w:sz w:val="28"/>
          <w:szCs w:val="28"/>
        </w:rPr>
        <w:t>таблицы п</w:t>
      </w:r>
      <w:r w:rsidR="00F83570">
        <w:rPr>
          <w:sz w:val="28"/>
          <w:szCs w:val="28"/>
        </w:rPr>
        <w:t>риложения 2 к Программе</w:t>
      </w:r>
      <w:r w:rsidR="00D46D98">
        <w:rPr>
          <w:sz w:val="28"/>
          <w:szCs w:val="28"/>
        </w:rPr>
        <w:t>:</w:t>
      </w:r>
    </w:p>
    <w:p w:rsidR="00D46D98" w:rsidRDefault="00D46D98" w:rsidP="00B03DE2">
      <w:pPr>
        <w:autoSpaceDE w:val="0"/>
        <w:autoSpaceDN w:val="0"/>
        <w:adjustRightInd w:val="0"/>
        <w:ind w:firstLine="709"/>
        <w:jc w:val="both"/>
        <w:rPr>
          <w:sz w:val="28"/>
          <w:szCs w:val="28"/>
        </w:rPr>
      </w:pPr>
      <w:r>
        <w:rPr>
          <w:sz w:val="28"/>
          <w:szCs w:val="28"/>
        </w:rPr>
        <w:t xml:space="preserve">1) в пункте 1.6 </w:t>
      </w:r>
      <w:r w:rsidRPr="00D46D98">
        <w:rPr>
          <w:sz w:val="28"/>
          <w:szCs w:val="28"/>
        </w:rPr>
        <w:t>слово «сбора» заменить словом «накопления»</w:t>
      </w:r>
      <w:r w:rsidR="002814D7">
        <w:rPr>
          <w:sz w:val="28"/>
          <w:szCs w:val="28"/>
        </w:rPr>
        <w:t>;</w:t>
      </w:r>
    </w:p>
    <w:p w:rsidR="00B03DE2" w:rsidRDefault="00F83570" w:rsidP="00B03DE2">
      <w:pPr>
        <w:autoSpaceDE w:val="0"/>
        <w:autoSpaceDN w:val="0"/>
        <w:adjustRightInd w:val="0"/>
        <w:ind w:firstLine="709"/>
        <w:jc w:val="both"/>
        <w:rPr>
          <w:sz w:val="28"/>
          <w:szCs w:val="28"/>
        </w:rPr>
      </w:pPr>
      <w:r>
        <w:rPr>
          <w:sz w:val="28"/>
          <w:szCs w:val="28"/>
        </w:rPr>
        <w:t xml:space="preserve"> </w:t>
      </w:r>
      <w:r w:rsidR="002814D7">
        <w:rPr>
          <w:sz w:val="28"/>
          <w:szCs w:val="28"/>
        </w:rPr>
        <w:t xml:space="preserve">2) </w:t>
      </w:r>
      <w:r w:rsidR="00C90757">
        <w:rPr>
          <w:sz w:val="28"/>
          <w:szCs w:val="28"/>
        </w:rPr>
        <w:t xml:space="preserve"> дополнить пункта</w:t>
      </w:r>
      <w:r w:rsidR="00366B8C">
        <w:rPr>
          <w:sz w:val="28"/>
          <w:szCs w:val="28"/>
        </w:rPr>
        <w:t>ми 1.1</w:t>
      </w:r>
      <w:r w:rsidR="00C2355C">
        <w:rPr>
          <w:sz w:val="28"/>
          <w:szCs w:val="28"/>
        </w:rPr>
        <w:t>2</w:t>
      </w:r>
      <w:r w:rsidR="00E8642D">
        <w:rPr>
          <w:sz w:val="28"/>
          <w:szCs w:val="28"/>
        </w:rPr>
        <w:t>-1.1</w:t>
      </w:r>
      <w:r w:rsidR="002370FD">
        <w:rPr>
          <w:sz w:val="28"/>
          <w:szCs w:val="28"/>
        </w:rPr>
        <w:t>5</w:t>
      </w:r>
      <w:r w:rsidR="00366B8C">
        <w:rPr>
          <w:sz w:val="28"/>
          <w:szCs w:val="28"/>
        </w:rPr>
        <w:t xml:space="preserve"> следующего содер</w:t>
      </w:r>
      <w:r w:rsidR="00C90757">
        <w:rPr>
          <w:sz w:val="28"/>
          <w:szCs w:val="28"/>
        </w:rPr>
        <w:t>жания</w:t>
      </w:r>
      <w:r w:rsidR="00366B8C">
        <w:rPr>
          <w:sz w:val="28"/>
          <w:szCs w:val="28"/>
        </w:rPr>
        <w:t>:</w:t>
      </w:r>
    </w:p>
    <w:p w:rsidR="00366B8C" w:rsidRDefault="00A019F3" w:rsidP="00B03DE2">
      <w:pPr>
        <w:autoSpaceDE w:val="0"/>
        <w:autoSpaceDN w:val="0"/>
        <w:adjustRightInd w:val="0"/>
        <w:ind w:firstLine="709"/>
        <w:jc w:val="both"/>
        <w:rPr>
          <w:sz w:val="28"/>
          <w:szCs w:val="28"/>
        </w:rPr>
      </w:pPr>
      <w:r>
        <w:rPr>
          <w:sz w:val="28"/>
          <w:szCs w:val="28"/>
        </w:rPr>
        <w:t>«</w:t>
      </w:r>
    </w:p>
    <w:tbl>
      <w:tblPr>
        <w:tblW w:w="9574" w:type="dxa"/>
        <w:tblInd w:w="-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7"/>
        <w:gridCol w:w="1696"/>
        <w:gridCol w:w="1121"/>
        <w:gridCol w:w="698"/>
        <w:gridCol w:w="709"/>
        <w:gridCol w:w="1545"/>
        <w:gridCol w:w="1781"/>
        <w:gridCol w:w="1317"/>
      </w:tblGrid>
      <w:tr w:rsidR="00A019F3" w:rsidTr="00D46D98">
        <w:tc>
          <w:tcPr>
            <w:tcW w:w="707" w:type="dxa"/>
            <w:tcBorders>
              <w:top w:val="single" w:sz="4" w:space="0" w:color="auto"/>
              <w:left w:val="single" w:sz="4" w:space="0" w:color="auto"/>
              <w:bottom w:val="single" w:sz="4" w:space="0" w:color="auto"/>
              <w:right w:val="single" w:sz="4" w:space="0" w:color="auto"/>
            </w:tcBorders>
            <w:hideMark/>
          </w:tcPr>
          <w:p w:rsidR="00A019F3" w:rsidRPr="00366B8C" w:rsidRDefault="00A019F3" w:rsidP="00C2355C">
            <w:pPr>
              <w:widowControl w:val="0"/>
              <w:autoSpaceDE w:val="0"/>
              <w:autoSpaceDN w:val="0"/>
              <w:adjustRightInd w:val="0"/>
              <w:jc w:val="center"/>
              <w:rPr>
                <w:color w:val="000000"/>
                <w:sz w:val="18"/>
                <w:szCs w:val="18"/>
              </w:rPr>
            </w:pPr>
            <w:r w:rsidRPr="00366B8C">
              <w:rPr>
                <w:color w:val="000000"/>
                <w:sz w:val="18"/>
                <w:szCs w:val="18"/>
              </w:rPr>
              <w:t>1</w:t>
            </w:r>
            <w:r>
              <w:rPr>
                <w:color w:val="000000"/>
                <w:sz w:val="18"/>
                <w:szCs w:val="18"/>
              </w:rPr>
              <w:t>.1</w:t>
            </w:r>
            <w:r w:rsidR="00D46D98">
              <w:rPr>
                <w:color w:val="000000"/>
                <w:sz w:val="18"/>
                <w:szCs w:val="18"/>
              </w:rPr>
              <w:t>2</w:t>
            </w:r>
            <w:r w:rsidRPr="00366B8C">
              <w:rPr>
                <w:color w:val="000000"/>
                <w:sz w:val="18"/>
                <w:szCs w:val="18"/>
              </w:rPr>
              <w:t>.</w:t>
            </w:r>
          </w:p>
        </w:tc>
        <w:tc>
          <w:tcPr>
            <w:tcW w:w="1696" w:type="dxa"/>
            <w:tcBorders>
              <w:top w:val="single" w:sz="4" w:space="0" w:color="auto"/>
              <w:left w:val="single" w:sz="4" w:space="0" w:color="auto"/>
              <w:bottom w:val="single" w:sz="4" w:space="0" w:color="auto"/>
              <w:right w:val="single" w:sz="4" w:space="0" w:color="auto"/>
            </w:tcBorders>
            <w:hideMark/>
          </w:tcPr>
          <w:p w:rsidR="00A019F3" w:rsidRPr="00366B8C" w:rsidRDefault="00E8642D" w:rsidP="00487164">
            <w:pPr>
              <w:widowControl w:val="0"/>
              <w:autoSpaceDE w:val="0"/>
              <w:autoSpaceDN w:val="0"/>
              <w:adjustRightInd w:val="0"/>
              <w:jc w:val="both"/>
              <w:rPr>
                <w:color w:val="000000"/>
                <w:sz w:val="18"/>
                <w:szCs w:val="18"/>
              </w:rPr>
            </w:pPr>
            <w:r>
              <w:rPr>
                <w:color w:val="000000"/>
                <w:sz w:val="18"/>
                <w:szCs w:val="18"/>
              </w:rPr>
              <w:t>С</w:t>
            </w:r>
            <w:r w:rsidRPr="00E8642D">
              <w:rPr>
                <w:color w:val="000000"/>
                <w:sz w:val="18"/>
                <w:szCs w:val="18"/>
              </w:rPr>
              <w:t>убсиди</w:t>
            </w:r>
            <w:r>
              <w:rPr>
                <w:color w:val="000000"/>
                <w:sz w:val="18"/>
                <w:szCs w:val="18"/>
              </w:rPr>
              <w:t>и</w:t>
            </w:r>
            <w:r w:rsidRPr="00E8642D">
              <w:rPr>
                <w:color w:val="000000"/>
                <w:sz w:val="18"/>
                <w:szCs w:val="18"/>
              </w:rPr>
              <w:t xml:space="preserve"> </w:t>
            </w:r>
            <w:r w:rsidR="00487164">
              <w:rPr>
                <w:color w:val="000000"/>
                <w:sz w:val="18"/>
                <w:szCs w:val="18"/>
              </w:rPr>
              <w:t>юри</w:t>
            </w:r>
            <w:r w:rsidR="00487164" w:rsidRPr="00487164">
              <w:rPr>
                <w:color w:val="000000"/>
                <w:sz w:val="18"/>
                <w:szCs w:val="18"/>
              </w:rPr>
              <w:t>дическим лицам в целях возмещения недополученных доходов, возникающих в связи с оказанием услуг по</w:t>
            </w:r>
            <w:r w:rsidR="00487164">
              <w:rPr>
                <w:color w:val="000000"/>
                <w:sz w:val="18"/>
                <w:szCs w:val="18"/>
              </w:rPr>
              <w:t xml:space="preserve"> обращению с твердыми коммуналь</w:t>
            </w:r>
            <w:r w:rsidR="00487164" w:rsidRPr="00487164">
              <w:rPr>
                <w:color w:val="000000"/>
                <w:sz w:val="18"/>
                <w:szCs w:val="18"/>
              </w:rPr>
              <w:t xml:space="preserve">ными отходами </w:t>
            </w:r>
          </w:p>
        </w:tc>
        <w:tc>
          <w:tcPr>
            <w:tcW w:w="1121" w:type="dxa"/>
            <w:tcBorders>
              <w:top w:val="single" w:sz="4" w:space="0" w:color="auto"/>
              <w:left w:val="single" w:sz="4" w:space="0" w:color="auto"/>
              <w:bottom w:val="single" w:sz="4" w:space="0" w:color="auto"/>
              <w:right w:val="single" w:sz="4" w:space="0" w:color="auto"/>
            </w:tcBorders>
            <w:hideMark/>
          </w:tcPr>
          <w:p w:rsidR="00A019F3" w:rsidRPr="00366B8C" w:rsidRDefault="00A019F3" w:rsidP="00F25A56">
            <w:pPr>
              <w:widowControl w:val="0"/>
              <w:autoSpaceDE w:val="0"/>
              <w:autoSpaceDN w:val="0"/>
              <w:adjustRightInd w:val="0"/>
              <w:jc w:val="center"/>
              <w:rPr>
                <w:color w:val="000000"/>
                <w:sz w:val="18"/>
                <w:szCs w:val="18"/>
              </w:rPr>
            </w:pPr>
            <w:r w:rsidRPr="00366B8C">
              <w:rPr>
                <w:color w:val="000000"/>
                <w:sz w:val="18"/>
                <w:szCs w:val="18"/>
              </w:rPr>
              <w:t>Агентство по обращению с отходами Камчатского края</w:t>
            </w:r>
          </w:p>
        </w:tc>
        <w:tc>
          <w:tcPr>
            <w:tcW w:w="698" w:type="dxa"/>
            <w:tcBorders>
              <w:top w:val="single" w:sz="4" w:space="0" w:color="auto"/>
              <w:left w:val="single" w:sz="4" w:space="0" w:color="auto"/>
              <w:bottom w:val="single" w:sz="4" w:space="0" w:color="auto"/>
              <w:right w:val="single" w:sz="4" w:space="0" w:color="auto"/>
            </w:tcBorders>
            <w:hideMark/>
          </w:tcPr>
          <w:p w:rsidR="00A019F3" w:rsidRPr="00366B8C" w:rsidRDefault="00A019F3" w:rsidP="00F25A56">
            <w:pPr>
              <w:widowControl w:val="0"/>
              <w:autoSpaceDE w:val="0"/>
              <w:autoSpaceDN w:val="0"/>
              <w:adjustRightInd w:val="0"/>
              <w:jc w:val="center"/>
              <w:rPr>
                <w:color w:val="000000"/>
                <w:sz w:val="18"/>
                <w:szCs w:val="18"/>
              </w:rPr>
            </w:pPr>
            <w:r w:rsidRPr="00366B8C">
              <w:rPr>
                <w:color w:val="000000"/>
                <w:sz w:val="18"/>
                <w:szCs w:val="18"/>
              </w:rPr>
              <w:t>2018</w:t>
            </w:r>
          </w:p>
        </w:tc>
        <w:tc>
          <w:tcPr>
            <w:tcW w:w="709" w:type="dxa"/>
            <w:tcBorders>
              <w:top w:val="single" w:sz="4" w:space="0" w:color="auto"/>
              <w:left w:val="single" w:sz="4" w:space="0" w:color="auto"/>
              <w:bottom w:val="single" w:sz="4" w:space="0" w:color="auto"/>
              <w:right w:val="single" w:sz="4" w:space="0" w:color="auto"/>
            </w:tcBorders>
            <w:hideMark/>
          </w:tcPr>
          <w:p w:rsidR="00A019F3" w:rsidRPr="00366B8C" w:rsidRDefault="00A019F3" w:rsidP="00F25A56">
            <w:pPr>
              <w:widowControl w:val="0"/>
              <w:autoSpaceDE w:val="0"/>
              <w:autoSpaceDN w:val="0"/>
              <w:adjustRightInd w:val="0"/>
              <w:jc w:val="center"/>
              <w:rPr>
                <w:color w:val="000000"/>
                <w:sz w:val="18"/>
                <w:szCs w:val="18"/>
              </w:rPr>
            </w:pPr>
            <w:r w:rsidRPr="00366B8C">
              <w:rPr>
                <w:color w:val="000000"/>
                <w:sz w:val="18"/>
                <w:szCs w:val="18"/>
              </w:rPr>
              <w:t>2025</w:t>
            </w:r>
          </w:p>
        </w:tc>
        <w:tc>
          <w:tcPr>
            <w:tcW w:w="1545" w:type="dxa"/>
            <w:tcBorders>
              <w:top w:val="single" w:sz="4" w:space="0" w:color="auto"/>
              <w:left w:val="single" w:sz="4" w:space="0" w:color="auto"/>
              <w:bottom w:val="single" w:sz="4" w:space="0" w:color="auto"/>
              <w:right w:val="single" w:sz="4" w:space="0" w:color="auto"/>
            </w:tcBorders>
            <w:hideMark/>
          </w:tcPr>
          <w:p w:rsidR="00A019F3" w:rsidRPr="00366B8C" w:rsidRDefault="00746F6D" w:rsidP="00F25A56">
            <w:pPr>
              <w:widowControl w:val="0"/>
              <w:autoSpaceDE w:val="0"/>
              <w:autoSpaceDN w:val="0"/>
              <w:adjustRightInd w:val="0"/>
              <w:jc w:val="both"/>
              <w:rPr>
                <w:color w:val="000000"/>
                <w:sz w:val="18"/>
                <w:szCs w:val="18"/>
              </w:rPr>
            </w:pPr>
            <w:r>
              <w:rPr>
                <w:color w:val="000000"/>
                <w:sz w:val="18"/>
                <w:szCs w:val="18"/>
              </w:rPr>
              <w:t>Создание материальных условий для осуществления региональным оператором функций, определенных законодательством</w:t>
            </w:r>
          </w:p>
        </w:tc>
        <w:tc>
          <w:tcPr>
            <w:tcW w:w="1781" w:type="dxa"/>
            <w:tcBorders>
              <w:top w:val="single" w:sz="4" w:space="0" w:color="auto"/>
              <w:left w:val="single" w:sz="4" w:space="0" w:color="auto"/>
              <w:bottom w:val="single" w:sz="4" w:space="0" w:color="auto"/>
              <w:right w:val="single" w:sz="4" w:space="0" w:color="auto"/>
            </w:tcBorders>
            <w:hideMark/>
          </w:tcPr>
          <w:p w:rsidR="00A019F3" w:rsidRDefault="00746F6D" w:rsidP="00F25A56">
            <w:pPr>
              <w:widowControl w:val="0"/>
              <w:autoSpaceDE w:val="0"/>
              <w:autoSpaceDN w:val="0"/>
              <w:adjustRightInd w:val="0"/>
              <w:jc w:val="both"/>
              <w:rPr>
                <w:color w:val="000000"/>
                <w:sz w:val="18"/>
                <w:szCs w:val="18"/>
              </w:rPr>
            </w:pPr>
            <w:r>
              <w:rPr>
                <w:color w:val="000000"/>
                <w:sz w:val="18"/>
                <w:szCs w:val="18"/>
              </w:rPr>
              <w:t>Снижение качества услуг населению, выполняемых региональным оператором в соответствии с Федеральным законодательством</w:t>
            </w:r>
          </w:p>
        </w:tc>
        <w:tc>
          <w:tcPr>
            <w:tcW w:w="1317" w:type="dxa"/>
            <w:tcBorders>
              <w:top w:val="single" w:sz="4" w:space="0" w:color="auto"/>
              <w:left w:val="single" w:sz="4" w:space="0" w:color="auto"/>
              <w:bottom w:val="single" w:sz="4" w:space="0" w:color="auto"/>
              <w:right w:val="single" w:sz="4" w:space="0" w:color="auto"/>
            </w:tcBorders>
            <w:hideMark/>
          </w:tcPr>
          <w:p w:rsidR="00A019F3" w:rsidRDefault="00A019F3" w:rsidP="00F25A56">
            <w:pPr>
              <w:widowControl w:val="0"/>
              <w:autoSpaceDE w:val="0"/>
              <w:autoSpaceDN w:val="0"/>
              <w:adjustRightInd w:val="0"/>
              <w:jc w:val="center"/>
              <w:rPr>
                <w:color w:val="000000"/>
                <w:sz w:val="18"/>
                <w:szCs w:val="18"/>
              </w:rPr>
            </w:pPr>
            <w:r>
              <w:rPr>
                <w:color w:val="000000"/>
                <w:sz w:val="18"/>
                <w:szCs w:val="18"/>
              </w:rPr>
              <w:t>Показатель 1.3 таблицы приложения 1 к Программе</w:t>
            </w:r>
          </w:p>
        </w:tc>
      </w:tr>
      <w:tr w:rsidR="00A019F3" w:rsidRPr="00366B8C" w:rsidTr="00D46D98">
        <w:tc>
          <w:tcPr>
            <w:tcW w:w="707" w:type="dxa"/>
            <w:tcBorders>
              <w:top w:val="single" w:sz="4" w:space="0" w:color="auto"/>
              <w:left w:val="single" w:sz="4" w:space="0" w:color="auto"/>
              <w:bottom w:val="single" w:sz="4" w:space="0" w:color="auto"/>
              <w:right w:val="single" w:sz="4" w:space="0" w:color="auto"/>
            </w:tcBorders>
            <w:hideMark/>
          </w:tcPr>
          <w:p w:rsidR="00A019F3" w:rsidRPr="00366B8C" w:rsidRDefault="00A019F3" w:rsidP="00C2355C">
            <w:pPr>
              <w:widowControl w:val="0"/>
              <w:autoSpaceDE w:val="0"/>
              <w:autoSpaceDN w:val="0"/>
              <w:adjustRightInd w:val="0"/>
              <w:jc w:val="center"/>
              <w:rPr>
                <w:color w:val="000000"/>
                <w:sz w:val="18"/>
                <w:szCs w:val="18"/>
              </w:rPr>
            </w:pPr>
            <w:r w:rsidRPr="00366B8C">
              <w:rPr>
                <w:color w:val="000000"/>
                <w:sz w:val="18"/>
                <w:szCs w:val="18"/>
              </w:rPr>
              <w:t>1</w:t>
            </w:r>
            <w:r>
              <w:rPr>
                <w:color w:val="000000"/>
                <w:sz w:val="18"/>
                <w:szCs w:val="18"/>
              </w:rPr>
              <w:t>.1</w:t>
            </w:r>
            <w:r w:rsidR="00C2355C">
              <w:rPr>
                <w:color w:val="000000"/>
                <w:sz w:val="18"/>
                <w:szCs w:val="18"/>
              </w:rPr>
              <w:t>3</w:t>
            </w:r>
            <w:r w:rsidRPr="00366B8C">
              <w:rPr>
                <w:color w:val="000000"/>
                <w:sz w:val="18"/>
                <w:szCs w:val="18"/>
              </w:rPr>
              <w:t>.</w:t>
            </w:r>
          </w:p>
        </w:tc>
        <w:tc>
          <w:tcPr>
            <w:tcW w:w="1696" w:type="dxa"/>
            <w:tcBorders>
              <w:top w:val="single" w:sz="4" w:space="0" w:color="auto"/>
              <w:left w:val="single" w:sz="4" w:space="0" w:color="auto"/>
              <w:bottom w:val="single" w:sz="4" w:space="0" w:color="auto"/>
              <w:right w:val="single" w:sz="4" w:space="0" w:color="auto"/>
            </w:tcBorders>
            <w:hideMark/>
          </w:tcPr>
          <w:p w:rsidR="00A019F3" w:rsidRPr="00366B8C" w:rsidRDefault="00E8642D" w:rsidP="00E8642D">
            <w:pPr>
              <w:widowControl w:val="0"/>
              <w:autoSpaceDE w:val="0"/>
              <w:autoSpaceDN w:val="0"/>
              <w:adjustRightInd w:val="0"/>
              <w:jc w:val="both"/>
              <w:rPr>
                <w:color w:val="000000"/>
                <w:sz w:val="18"/>
                <w:szCs w:val="18"/>
              </w:rPr>
            </w:pPr>
            <w:r>
              <w:rPr>
                <w:color w:val="000000"/>
                <w:sz w:val="18"/>
                <w:szCs w:val="18"/>
              </w:rPr>
              <w:t>С</w:t>
            </w:r>
            <w:r w:rsidRPr="00E8642D">
              <w:rPr>
                <w:color w:val="000000"/>
                <w:sz w:val="18"/>
                <w:szCs w:val="18"/>
              </w:rPr>
              <w:t>убсиди</w:t>
            </w:r>
            <w:r>
              <w:rPr>
                <w:color w:val="000000"/>
                <w:sz w:val="18"/>
                <w:szCs w:val="18"/>
              </w:rPr>
              <w:t>и</w:t>
            </w:r>
            <w:r w:rsidR="00B83243">
              <w:rPr>
                <w:color w:val="000000"/>
                <w:sz w:val="18"/>
                <w:szCs w:val="18"/>
              </w:rPr>
              <w:t xml:space="preserve"> юридическим лицам на фи</w:t>
            </w:r>
            <w:r w:rsidRPr="00E8642D">
              <w:rPr>
                <w:color w:val="000000"/>
                <w:sz w:val="18"/>
                <w:szCs w:val="18"/>
              </w:rPr>
              <w:t>нансо</w:t>
            </w:r>
            <w:r w:rsidR="0089399A">
              <w:rPr>
                <w:color w:val="000000"/>
                <w:sz w:val="18"/>
                <w:szCs w:val="18"/>
              </w:rPr>
              <w:t>вое обеспечение (возмещение) за</w:t>
            </w:r>
            <w:r w:rsidRPr="00E8642D">
              <w:rPr>
                <w:color w:val="000000"/>
                <w:sz w:val="18"/>
                <w:szCs w:val="18"/>
              </w:rPr>
              <w:t xml:space="preserve">трат </w:t>
            </w:r>
            <w:r w:rsidR="00E64CE6">
              <w:rPr>
                <w:color w:val="000000"/>
                <w:sz w:val="18"/>
                <w:szCs w:val="18"/>
              </w:rPr>
              <w:t>в связи с оказанием услуг по об</w:t>
            </w:r>
            <w:r w:rsidRPr="00E8642D">
              <w:rPr>
                <w:color w:val="000000"/>
                <w:sz w:val="18"/>
                <w:szCs w:val="18"/>
              </w:rPr>
              <w:t>ращению с твердыми коммунальными отходами</w:t>
            </w:r>
          </w:p>
        </w:tc>
        <w:tc>
          <w:tcPr>
            <w:tcW w:w="1121" w:type="dxa"/>
            <w:tcBorders>
              <w:top w:val="single" w:sz="4" w:space="0" w:color="auto"/>
              <w:left w:val="single" w:sz="4" w:space="0" w:color="auto"/>
              <w:bottom w:val="single" w:sz="4" w:space="0" w:color="auto"/>
              <w:right w:val="single" w:sz="4" w:space="0" w:color="auto"/>
            </w:tcBorders>
            <w:hideMark/>
          </w:tcPr>
          <w:p w:rsidR="00A019F3" w:rsidRPr="00366B8C" w:rsidRDefault="00A019F3" w:rsidP="00F25A56">
            <w:pPr>
              <w:widowControl w:val="0"/>
              <w:autoSpaceDE w:val="0"/>
              <w:autoSpaceDN w:val="0"/>
              <w:adjustRightInd w:val="0"/>
              <w:jc w:val="center"/>
              <w:rPr>
                <w:color w:val="000000"/>
                <w:sz w:val="18"/>
                <w:szCs w:val="18"/>
              </w:rPr>
            </w:pPr>
            <w:r w:rsidRPr="00366B8C">
              <w:rPr>
                <w:color w:val="000000"/>
                <w:sz w:val="18"/>
                <w:szCs w:val="18"/>
              </w:rPr>
              <w:t>Агентство по обращению с отходами Камчатского края</w:t>
            </w:r>
          </w:p>
        </w:tc>
        <w:tc>
          <w:tcPr>
            <w:tcW w:w="698" w:type="dxa"/>
            <w:tcBorders>
              <w:top w:val="single" w:sz="4" w:space="0" w:color="auto"/>
              <w:left w:val="single" w:sz="4" w:space="0" w:color="auto"/>
              <w:bottom w:val="single" w:sz="4" w:space="0" w:color="auto"/>
              <w:right w:val="single" w:sz="4" w:space="0" w:color="auto"/>
            </w:tcBorders>
            <w:hideMark/>
          </w:tcPr>
          <w:p w:rsidR="00A019F3" w:rsidRPr="00366B8C" w:rsidRDefault="00A019F3" w:rsidP="00F25A56">
            <w:pPr>
              <w:widowControl w:val="0"/>
              <w:autoSpaceDE w:val="0"/>
              <w:autoSpaceDN w:val="0"/>
              <w:adjustRightInd w:val="0"/>
              <w:jc w:val="center"/>
              <w:rPr>
                <w:color w:val="000000"/>
                <w:sz w:val="18"/>
                <w:szCs w:val="18"/>
              </w:rPr>
            </w:pPr>
            <w:r w:rsidRPr="00366B8C">
              <w:rPr>
                <w:color w:val="000000"/>
                <w:sz w:val="18"/>
                <w:szCs w:val="18"/>
              </w:rPr>
              <w:t>2018</w:t>
            </w:r>
          </w:p>
        </w:tc>
        <w:tc>
          <w:tcPr>
            <w:tcW w:w="709" w:type="dxa"/>
            <w:tcBorders>
              <w:top w:val="single" w:sz="4" w:space="0" w:color="auto"/>
              <w:left w:val="single" w:sz="4" w:space="0" w:color="auto"/>
              <w:bottom w:val="single" w:sz="4" w:space="0" w:color="auto"/>
              <w:right w:val="single" w:sz="4" w:space="0" w:color="auto"/>
            </w:tcBorders>
            <w:hideMark/>
          </w:tcPr>
          <w:p w:rsidR="00A019F3" w:rsidRPr="00366B8C" w:rsidRDefault="00A019F3" w:rsidP="00F25A56">
            <w:pPr>
              <w:widowControl w:val="0"/>
              <w:autoSpaceDE w:val="0"/>
              <w:autoSpaceDN w:val="0"/>
              <w:adjustRightInd w:val="0"/>
              <w:jc w:val="center"/>
              <w:rPr>
                <w:color w:val="000000"/>
                <w:sz w:val="18"/>
                <w:szCs w:val="18"/>
              </w:rPr>
            </w:pPr>
            <w:r w:rsidRPr="00366B8C">
              <w:rPr>
                <w:color w:val="000000"/>
                <w:sz w:val="18"/>
                <w:szCs w:val="18"/>
              </w:rPr>
              <w:t>2025</w:t>
            </w:r>
          </w:p>
        </w:tc>
        <w:tc>
          <w:tcPr>
            <w:tcW w:w="1545" w:type="dxa"/>
            <w:tcBorders>
              <w:top w:val="single" w:sz="4" w:space="0" w:color="auto"/>
              <w:left w:val="single" w:sz="4" w:space="0" w:color="auto"/>
              <w:bottom w:val="single" w:sz="4" w:space="0" w:color="auto"/>
              <w:right w:val="single" w:sz="4" w:space="0" w:color="auto"/>
            </w:tcBorders>
            <w:hideMark/>
          </w:tcPr>
          <w:p w:rsidR="00A019F3" w:rsidRPr="00366B8C" w:rsidRDefault="00A019F3" w:rsidP="00F25A56">
            <w:pPr>
              <w:widowControl w:val="0"/>
              <w:autoSpaceDE w:val="0"/>
              <w:autoSpaceDN w:val="0"/>
              <w:adjustRightInd w:val="0"/>
              <w:jc w:val="both"/>
              <w:rPr>
                <w:color w:val="000000"/>
                <w:sz w:val="18"/>
                <w:szCs w:val="18"/>
              </w:rPr>
            </w:pPr>
            <w:r>
              <w:rPr>
                <w:color w:val="000000"/>
                <w:sz w:val="18"/>
                <w:szCs w:val="18"/>
              </w:rPr>
              <w:t xml:space="preserve">Создание материальных условий для осуществления региональным оператором функций, определенных законодательством </w:t>
            </w:r>
          </w:p>
        </w:tc>
        <w:tc>
          <w:tcPr>
            <w:tcW w:w="1781" w:type="dxa"/>
            <w:tcBorders>
              <w:top w:val="single" w:sz="4" w:space="0" w:color="auto"/>
              <w:left w:val="single" w:sz="4" w:space="0" w:color="auto"/>
              <w:bottom w:val="single" w:sz="4" w:space="0" w:color="auto"/>
              <w:right w:val="single" w:sz="4" w:space="0" w:color="auto"/>
            </w:tcBorders>
            <w:hideMark/>
          </w:tcPr>
          <w:p w:rsidR="00A019F3" w:rsidRPr="00366B8C" w:rsidRDefault="00A019F3" w:rsidP="00F25A56">
            <w:pPr>
              <w:widowControl w:val="0"/>
              <w:autoSpaceDE w:val="0"/>
              <w:autoSpaceDN w:val="0"/>
              <w:adjustRightInd w:val="0"/>
              <w:jc w:val="both"/>
              <w:rPr>
                <w:color w:val="000000"/>
                <w:sz w:val="18"/>
                <w:szCs w:val="18"/>
              </w:rPr>
            </w:pPr>
            <w:r>
              <w:rPr>
                <w:color w:val="000000"/>
                <w:sz w:val="18"/>
                <w:szCs w:val="18"/>
              </w:rPr>
              <w:t>Снижение качества услуг населению, выполняемых региональным оператором в соответствии с Федеральным законодательством</w:t>
            </w:r>
          </w:p>
        </w:tc>
        <w:tc>
          <w:tcPr>
            <w:tcW w:w="1317" w:type="dxa"/>
            <w:tcBorders>
              <w:top w:val="single" w:sz="4" w:space="0" w:color="auto"/>
              <w:left w:val="single" w:sz="4" w:space="0" w:color="auto"/>
              <w:bottom w:val="single" w:sz="4" w:space="0" w:color="auto"/>
              <w:right w:val="single" w:sz="4" w:space="0" w:color="auto"/>
            </w:tcBorders>
            <w:hideMark/>
          </w:tcPr>
          <w:p w:rsidR="00A019F3" w:rsidRPr="00366B8C" w:rsidRDefault="00A019F3" w:rsidP="00F25A56">
            <w:pPr>
              <w:widowControl w:val="0"/>
              <w:autoSpaceDE w:val="0"/>
              <w:autoSpaceDN w:val="0"/>
              <w:adjustRightInd w:val="0"/>
              <w:jc w:val="center"/>
              <w:rPr>
                <w:color w:val="000000"/>
                <w:sz w:val="18"/>
                <w:szCs w:val="18"/>
              </w:rPr>
            </w:pPr>
            <w:r w:rsidRPr="0060542F">
              <w:rPr>
                <w:rFonts w:cs="Arial"/>
                <w:sz w:val="18"/>
                <w:szCs w:val="18"/>
              </w:rPr>
              <w:t>Не предусмотрены</w:t>
            </w:r>
          </w:p>
        </w:tc>
      </w:tr>
      <w:tr w:rsidR="00746F6D" w:rsidRPr="00366B8C" w:rsidTr="00D46D98">
        <w:tc>
          <w:tcPr>
            <w:tcW w:w="707" w:type="dxa"/>
            <w:tcBorders>
              <w:top w:val="single" w:sz="4" w:space="0" w:color="auto"/>
              <w:left w:val="single" w:sz="4" w:space="0" w:color="auto"/>
              <w:bottom w:val="single" w:sz="4" w:space="0" w:color="auto"/>
              <w:right w:val="single" w:sz="4" w:space="0" w:color="auto"/>
            </w:tcBorders>
          </w:tcPr>
          <w:p w:rsidR="00746F6D" w:rsidRPr="00366B8C" w:rsidRDefault="00746F6D" w:rsidP="00C2355C">
            <w:pPr>
              <w:widowControl w:val="0"/>
              <w:autoSpaceDE w:val="0"/>
              <w:autoSpaceDN w:val="0"/>
              <w:adjustRightInd w:val="0"/>
              <w:jc w:val="center"/>
              <w:rPr>
                <w:color w:val="000000"/>
                <w:sz w:val="18"/>
                <w:szCs w:val="18"/>
              </w:rPr>
            </w:pPr>
            <w:r>
              <w:rPr>
                <w:color w:val="000000"/>
                <w:sz w:val="18"/>
                <w:szCs w:val="18"/>
              </w:rPr>
              <w:t>1.1</w:t>
            </w:r>
            <w:r w:rsidR="00C2355C">
              <w:rPr>
                <w:color w:val="000000"/>
                <w:sz w:val="18"/>
                <w:szCs w:val="18"/>
              </w:rPr>
              <w:t>4</w:t>
            </w:r>
          </w:p>
        </w:tc>
        <w:tc>
          <w:tcPr>
            <w:tcW w:w="1696" w:type="dxa"/>
            <w:tcBorders>
              <w:top w:val="single" w:sz="4" w:space="0" w:color="auto"/>
              <w:left w:val="single" w:sz="4" w:space="0" w:color="auto"/>
              <w:bottom w:val="single" w:sz="4" w:space="0" w:color="auto"/>
              <w:right w:val="single" w:sz="4" w:space="0" w:color="auto"/>
            </w:tcBorders>
          </w:tcPr>
          <w:p w:rsidR="00746F6D" w:rsidRDefault="00746F6D" w:rsidP="00746F6D">
            <w:pPr>
              <w:widowControl w:val="0"/>
              <w:autoSpaceDE w:val="0"/>
              <w:autoSpaceDN w:val="0"/>
              <w:adjustRightInd w:val="0"/>
              <w:jc w:val="both"/>
              <w:rPr>
                <w:color w:val="000000"/>
                <w:sz w:val="18"/>
                <w:szCs w:val="18"/>
              </w:rPr>
            </w:pPr>
            <w:r>
              <w:rPr>
                <w:color w:val="000000"/>
                <w:sz w:val="18"/>
                <w:szCs w:val="18"/>
              </w:rPr>
              <w:t>С</w:t>
            </w:r>
            <w:r w:rsidRPr="00746F6D">
              <w:rPr>
                <w:color w:val="000000"/>
                <w:sz w:val="18"/>
                <w:szCs w:val="18"/>
              </w:rPr>
              <w:t>убс</w:t>
            </w:r>
            <w:r>
              <w:rPr>
                <w:color w:val="000000"/>
                <w:sz w:val="18"/>
                <w:szCs w:val="18"/>
              </w:rPr>
              <w:t>идии юридическим лицам на финан</w:t>
            </w:r>
            <w:r w:rsidRPr="00746F6D">
              <w:rPr>
                <w:color w:val="000000"/>
                <w:sz w:val="18"/>
                <w:szCs w:val="18"/>
              </w:rPr>
              <w:t>совое обеспечение затрат по внесению платы за негативное воздействие на окру</w:t>
            </w:r>
            <w:r>
              <w:rPr>
                <w:color w:val="000000"/>
                <w:sz w:val="18"/>
                <w:szCs w:val="18"/>
              </w:rPr>
              <w:t>жаю</w:t>
            </w:r>
            <w:r>
              <w:rPr>
                <w:color w:val="000000"/>
                <w:sz w:val="18"/>
                <w:szCs w:val="18"/>
              </w:rPr>
              <w:lastRenderedPageBreak/>
              <w:t>щую среду, возникающих в свя</w:t>
            </w:r>
            <w:r w:rsidRPr="00746F6D">
              <w:rPr>
                <w:color w:val="000000"/>
                <w:sz w:val="18"/>
                <w:szCs w:val="18"/>
              </w:rPr>
              <w:t>зи с о</w:t>
            </w:r>
            <w:r>
              <w:rPr>
                <w:color w:val="000000"/>
                <w:sz w:val="18"/>
                <w:szCs w:val="18"/>
              </w:rPr>
              <w:t>казанием услуг в области обраще</w:t>
            </w:r>
            <w:r w:rsidRPr="00746F6D">
              <w:rPr>
                <w:color w:val="000000"/>
                <w:sz w:val="18"/>
                <w:szCs w:val="18"/>
              </w:rPr>
              <w:t xml:space="preserve">ния </w:t>
            </w:r>
            <w:r>
              <w:rPr>
                <w:color w:val="000000"/>
                <w:sz w:val="18"/>
                <w:szCs w:val="18"/>
              </w:rPr>
              <w:t>с твердыми коммунальными отхода</w:t>
            </w:r>
            <w:r w:rsidRPr="00746F6D">
              <w:rPr>
                <w:color w:val="000000"/>
                <w:sz w:val="18"/>
                <w:szCs w:val="18"/>
              </w:rPr>
              <w:t>ми</w:t>
            </w:r>
          </w:p>
        </w:tc>
        <w:tc>
          <w:tcPr>
            <w:tcW w:w="1121" w:type="dxa"/>
            <w:tcBorders>
              <w:top w:val="single" w:sz="4" w:space="0" w:color="auto"/>
              <w:left w:val="single" w:sz="4" w:space="0" w:color="auto"/>
              <w:bottom w:val="single" w:sz="4" w:space="0" w:color="auto"/>
              <w:right w:val="single" w:sz="4" w:space="0" w:color="auto"/>
            </w:tcBorders>
          </w:tcPr>
          <w:p w:rsidR="00746F6D" w:rsidRPr="00366B8C" w:rsidRDefault="00746F6D" w:rsidP="00746F6D">
            <w:pPr>
              <w:widowControl w:val="0"/>
              <w:autoSpaceDE w:val="0"/>
              <w:autoSpaceDN w:val="0"/>
              <w:adjustRightInd w:val="0"/>
              <w:jc w:val="center"/>
              <w:rPr>
                <w:color w:val="000000"/>
                <w:sz w:val="18"/>
                <w:szCs w:val="18"/>
              </w:rPr>
            </w:pPr>
            <w:r w:rsidRPr="00366B8C">
              <w:rPr>
                <w:color w:val="000000"/>
                <w:sz w:val="18"/>
                <w:szCs w:val="18"/>
              </w:rPr>
              <w:lastRenderedPageBreak/>
              <w:t>Агентство по обращению с отходами Камчатского края</w:t>
            </w:r>
          </w:p>
        </w:tc>
        <w:tc>
          <w:tcPr>
            <w:tcW w:w="698" w:type="dxa"/>
            <w:tcBorders>
              <w:top w:val="single" w:sz="4" w:space="0" w:color="auto"/>
              <w:left w:val="single" w:sz="4" w:space="0" w:color="auto"/>
              <w:bottom w:val="single" w:sz="4" w:space="0" w:color="auto"/>
              <w:right w:val="single" w:sz="4" w:space="0" w:color="auto"/>
            </w:tcBorders>
          </w:tcPr>
          <w:p w:rsidR="00746F6D" w:rsidRPr="00366B8C" w:rsidRDefault="00746F6D" w:rsidP="00746F6D">
            <w:pPr>
              <w:widowControl w:val="0"/>
              <w:autoSpaceDE w:val="0"/>
              <w:autoSpaceDN w:val="0"/>
              <w:adjustRightInd w:val="0"/>
              <w:jc w:val="center"/>
              <w:rPr>
                <w:color w:val="000000"/>
                <w:sz w:val="18"/>
                <w:szCs w:val="18"/>
              </w:rPr>
            </w:pPr>
            <w:r w:rsidRPr="00366B8C">
              <w:rPr>
                <w:color w:val="000000"/>
                <w:sz w:val="18"/>
                <w:szCs w:val="18"/>
              </w:rPr>
              <w:t>2018</w:t>
            </w:r>
          </w:p>
        </w:tc>
        <w:tc>
          <w:tcPr>
            <w:tcW w:w="709" w:type="dxa"/>
            <w:tcBorders>
              <w:top w:val="single" w:sz="4" w:space="0" w:color="auto"/>
              <w:left w:val="single" w:sz="4" w:space="0" w:color="auto"/>
              <w:bottom w:val="single" w:sz="4" w:space="0" w:color="auto"/>
              <w:right w:val="single" w:sz="4" w:space="0" w:color="auto"/>
            </w:tcBorders>
          </w:tcPr>
          <w:p w:rsidR="00746F6D" w:rsidRPr="00366B8C" w:rsidRDefault="00746F6D" w:rsidP="00746F6D">
            <w:pPr>
              <w:widowControl w:val="0"/>
              <w:autoSpaceDE w:val="0"/>
              <w:autoSpaceDN w:val="0"/>
              <w:adjustRightInd w:val="0"/>
              <w:jc w:val="center"/>
              <w:rPr>
                <w:color w:val="000000"/>
                <w:sz w:val="18"/>
                <w:szCs w:val="18"/>
              </w:rPr>
            </w:pPr>
            <w:r w:rsidRPr="00366B8C">
              <w:rPr>
                <w:color w:val="000000"/>
                <w:sz w:val="18"/>
                <w:szCs w:val="18"/>
              </w:rPr>
              <w:t>2025</w:t>
            </w:r>
          </w:p>
        </w:tc>
        <w:tc>
          <w:tcPr>
            <w:tcW w:w="1545" w:type="dxa"/>
            <w:tcBorders>
              <w:top w:val="single" w:sz="4" w:space="0" w:color="auto"/>
              <w:left w:val="single" w:sz="4" w:space="0" w:color="auto"/>
              <w:bottom w:val="single" w:sz="4" w:space="0" w:color="auto"/>
              <w:right w:val="single" w:sz="4" w:space="0" w:color="auto"/>
            </w:tcBorders>
          </w:tcPr>
          <w:p w:rsidR="00746F6D" w:rsidRDefault="00746F6D" w:rsidP="00746F6D">
            <w:pPr>
              <w:widowControl w:val="0"/>
              <w:autoSpaceDE w:val="0"/>
              <w:autoSpaceDN w:val="0"/>
              <w:adjustRightInd w:val="0"/>
              <w:jc w:val="both"/>
              <w:rPr>
                <w:color w:val="000000"/>
                <w:sz w:val="18"/>
                <w:szCs w:val="18"/>
              </w:rPr>
            </w:pPr>
            <w:r>
              <w:rPr>
                <w:color w:val="000000"/>
                <w:sz w:val="18"/>
                <w:szCs w:val="18"/>
              </w:rPr>
              <w:t>Создание материальных условий для осуществления региональным оператором</w:t>
            </w:r>
            <w:r w:rsidR="00E64CE6">
              <w:rPr>
                <w:color w:val="000000"/>
                <w:sz w:val="18"/>
                <w:szCs w:val="18"/>
              </w:rPr>
              <w:t xml:space="preserve"> и операторами</w:t>
            </w:r>
            <w:r>
              <w:rPr>
                <w:color w:val="000000"/>
                <w:sz w:val="18"/>
                <w:szCs w:val="18"/>
              </w:rPr>
              <w:t xml:space="preserve"> функций, определенных </w:t>
            </w:r>
            <w:r>
              <w:rPr>
                <w:color w:val="000000"/>
                <w:sz w:val="18"/>
                <w:szCs w:val="18"/>
              </w:rPr>
              <w:lastRenderedPageBreak/>
              <w:t>законодательством</w:t>
            </w:r>
          </w:p>
        </w:tc>
        <w:tc>
          <w:tcPr>
            <w:tcW w:w="1781" w:type="dxa"/>
            <w:tcBorders>
              <w:top w:val="single" w:sz="4" w:space="0" w:color="auto"/>
              <w:left w:val="single" w:sz="4" w:space="0" w:color="auto"/>
              <w:bottom w:val="single" w:sz="4" w:space="0" w:color="auto"/>
              <w:right w:val="single" w:sz="4" w:space="0" w:color="auto"/>
            </w:tcBorders>
          </w:tcPr>
          <w:p w:rsidR="00746F6D" w:rsidRDefault="00746F6D" w:rsidP="00746F6D">
            <w:pPr>
              <w:widowControl w:val="0"/>
              <w:autoSpaceDE w:val="0"/>
              <w:autoSpaceDN w:val="0"/>
              <w:adjustRightInd w:val="0"/>
              <w:jc w:val="both"/>
              <w:rPr>
                <w:color w:val="000000"/>
                <w:sz w:val="18"/>
                <w:szCs w:val="18"/>
              </w:rPr>
            </w:pPr>
            <w:r>
              <w:rPr>
                <w:color w:val="000000"/>
                <w:sz w:val="18"/>
                <w:szCs w:val="18"/>
              </w:rPr>
              <w:lastRenderedPageBreak/>
              <w:t>Снижение качества услуг населению, выполняемых региональным оператором в соответствии с Федеральным законодательством</w:t>
            </w:r>
          </w:p>
        </w:tc>
        <w:tc>
          <w:tcPr>
            <w:tcW w:w="1317" w:type="dxa"/>
            <w:tcBorders>
              <w:top w:val="single" w:sz="4" w:space="0" w:color="auto"/>
              <w:left w:val="single" w:sz="4" w:space="0" w:color="auto"/>
              <w:bottom w:val="single" w:sz="4" w:space="0" w:color="auto"/>
              <w:right w:val="single" w:sz="4" w:space="0" w:color="auto"/>
            </w:tcBorders>
          </w:tcPr>
          <w:p w:rsidR="00746F6D" w:rsidRPr="0060542F" w:rsidRDefault="00746F6D" w:rsidP="00746F6D">
            <w:pPr>
              <w:widowControl w:val="0"/>
              <w:autoSpaceDE w:val="0"/>
              <w:autoSpaceDN w:val="0"/>
              <w:adjustRightInd w:val="0"/>
              <w:jc w:val="center"/>
              <w:rPr>
                <w:rFonts w:cs="Arial"/>
                <w:sz w:val="18"/>
                <w:szCs w:val="18"/>
              </w:rPr>
            </w:pPr>
            <w:r>
              <w:rPr>
                <w:rFonts w:cs="Arial"/>
                <w:sz w:val="18"/>
                <w:szCs w:val="18"/>
              </w:rPr>
              <w:t>Не предусмотрены</w:t>
            </w:r>
          </w:p>
        </w:tc>
      </w:tr>
      <w:tr w:rsidR="00A6695A" w:rsidRPr="00366B8C" w:rsidTr="00D46D98">
        <w:tc>
          <w:tcPr>
            <w:tcW w:w="707" w:type="dxa"/>
            <w:tcBorders>
              <w:top w:val="single" w:sz="4" w:space="0" w:color="auto"/>
              <w:left w:val="single" w:sz="4" w:space="0" w:color="auto"/>
              <w:bottom w:val="single" w:sz="4" w:space="0" w:color="auto"/>
              <w:right w:val="single" w:sz="4" w:space="0" w:color="auto"/>
            </w:tcBorders>
          </w:tcPr>
          <w:p w:rsidR="00A6695A" w:rsidRPr="00366B8C" w:rsidRDefault="00A6695A" w:rsidP="00C2355C">
            <w:pPr>
              <w:widowControl w:val="0"/>
              <w:autoSpaceDE w:val="0"/>
              <w:autoSpaceDN w:val="0"/>
              <w:adjustRightInd w:val="0"/>
              <w:jc w:val="center"/>
              <w:rPr>
                <w:color w:val="000000"/>
                <w:sz w:val="18"/>
                <w:szCs w:val="18"/>
              </w:rPr>
            </w:pPr>
            <w:r>
              <w:rPr>
                <w:color w:val="000000"/>
                <w:sz w:val="18"/>
                <w:szCs w:val="18"/>
              </w:rPr>
              <w:lastRenderedPageBreak/>
              <w:t>1.1</w:t>
            </w:r>
            <w:r w:rsidR="00C2355C">
              <w:rPr>
                <w:color w:val="000000"/>
                <w:sz w:val="18"/>
                <w:szCs w:val="18"/>
              </w:rPr>
              <w:t>5</w:t>
            </w:r>
          </w:p>
        </w:tc>
        <w:tc>
          <w:tcPr>
            <w:tcW w:w="1696" w:type="dxa"/>
            <w:tcBorders>
              <w:top w:val="single" w:sz="4" w:space="0" w:color="auto"/>
              <w:left w:val="single" w:sz="4" w:space="0" w:color="auto"/>
              <w:bottom w:val="single" w:sz="4" w:space="0" w:color="auto"/>
              <w:right w:val="single" w:sz="4" w:space="0" w:color="auto"/>
            </w:tcBorders>
          </w:tcPr>
          <w:p w:rsidR="00A6695A" w:rsidRDefault="00A74BF1" w:rsidP="00487164">
            <w:pPr>
              <w:widowControl w:val="0"/>
              <w:autoSpaceDE w:val="0"/>
              <w:autoSpaceDN w:val="0"/>
              <w:adjustRightInd w:val="0"/>
              <w:jc w:val="both"/>
              <w:rPr>
                <w:color w:val="000000"/>
                <w:sz w:val="18"/>
                <w:szCs w:val="18"/>
              </w:rPr>
            </w:pPr>
            <w:r>
              <w:rPr>
                <w:color w:val="000000"/>
                <w:sz w:val="18"/>
                <w:szCs w:val="18"/>
              </w:rPr>
              <w:t>С</w:t>
            </w:r>
            <w:r w:rsidRPr="00A74BF1">
              <w:rPr>
                <w:color w:val="000000"/>
                <w:sz w:val="18"/>
                <w:szCs w:val="18"/>
              </w:rPr>
              <w:t>убсидии юридическим лицам на возмещение недополученных доходов, возникших в связи с наличием экономически обоснованных расходов, не учтенных при установлении единого тарифа на услугу регионального опе-ратора по обращению с твердыми коммунальными отходами</w:t>
            </w:r>
          </w:p>
        </w:tc>
        <w:tc>
          <w:tcPr>
            <w:tcW w:w="1121" w:type="dxa"/>
            <w:tcBorders>
              <w:top w:val="single" w:sz="4" w:space="0" w:color="auto"/>
              <w:left w:val="single" w:sz="4" w:space="0" w:color="auto"/>
              <w:bottom w:val="single" w:sz="4" w:space="0" w:color="auto"/>
              <w:right w:val="single" w:sz="4" w:space="0" w:color="auto"/>
            </w:tcBorders>
          </w:tcPr>
          <w:p w:rsidR="00A6695A" w:rsidRPr="00366B8C" w:rsidRDefault="00A6695A" w:rsidP="00A6695A">
            <w:pPr>
              <w:widowControl w:val="0"/>
              <w:autoSpaceDE w:val="0"/>
              <w:autoSpaceDN w:val="0"/>
              <w:adjustRightInd w:val="0"/>
              <w:jc w:val="center"/>
              <w:rPr>
                <w:color w:val="000000"/>
                <w:sz w:val="18"/>
                <w:szCs w:val="18"/>
              </w:rPr>
            </w:pPr>
            <w:r w:rsidRPr="00366B8C">
              <w:rPr>
                <w:color w:val="000000"/>
                <w:sz w:val="18"/>
                <w:szCs w:val="18"/>
              </w:rPr>
              <w:t>Агентство по обращению с отходами Камчатского края</w:t>
            </w:r>
          </w:p>
        </w:tc>
        <w:tc>
          <w:tcPr>
            <w:tcW w:w="698" w:type="dxa"/>
            <w:tcBorders>
              <w:top w:val="single" w:sz="4" w:space="0" w:color="auto"/>
              <w:left w:val="single" w:sz="4" w:space="0" w:color="auto"/>
              <w:bottom w:val="single" w:sz="4" w:space="0" w:color="auto"/>
              <w:right w:val="single" w:sz="4" w:space="0" w:color="auto"/>
            </w:tcBorders>
          </w:tcPr>
          <w:p w:rsidR="00A6695A" w:rsidRPr="00366B8C" w:rsidRDefault="00A6695A" w:rsidP="00A6695A">
            <w:pPr>
              <w:widowControl w:val="0"/>
              <w:autoSpaceDE w:val="0"/>
              <w:autoSpaceDN w:val="0"/>
              <w:adjustRightInd w:val="0"/>
              <w:jc w:val="center"/>
              <w:rPr>
                <w:color w:val="000000"/>
                <w:sz w:val="18"/>
                <w:szCs w:val="18"/>
              </w:rPr>
            </w:pPr>
            <w:r w:rsidRPr="00366B8C">
              <w:rPr>
                <w:color w:val="000000"/>
                <w:sz w:val="18"/>
                <w:szCs w:val="18"/>
              </w:rPr>
              <w:t>2018</w:t>
            </w:r>
          </w:p>
        </w:tc>
        <w:tc>
          <w:tcPr>
            <w:tcW w:w="709" w:type="dxa"/>
            <w:tcBorders>
              <w:top w:val="single" w:sz="4" w:space="0" w:color="auto"/>
              <w:left w:val="single" w:sz="4" w:space="0" w:color="auto"/>
              <w:bottom w:val="single" w:sz="4" w:space="0" w:color="auto"/>
              <w:right w:val="single" w:sz="4" w:space="0" w:color="auto"/>
            </w:tcBorders>
          </w:tcPr>
          <w:p w:rsidR="00A6695A" w:rsidRPr="00366B8C" w:rsidRDefault="00A6695A" w:rsidP="00A6695A">
            <w:pPr>
              <w:widowControl w:val="0"/>
              <w:autoSpaceDE w:val="0"/>
              <w:autoSpaceDN w:val="0"/>
              <w:adjustRightInd w:val="0"/>
              <w:jc w:val="center"/>
              <w:rPr>
                <w:color w:val="000000"/>
                <w:sz w:val="18"/>
                <w:szCs w:val="18"/>
              </w:rPr>
            </w:pPr>
            <w:r w:rsidRPr="00366B8C">
              <w:rPr>
                <w:color w:val="000000"/>
                <w:sz w:val="18"/>
                <w:szCs w:val="18"/>
              </w:rPr>
              <w:t>2025</w:t>
            </w:r>
          </w:p>
        </w:tc>
        <w:tc>
          <w:tcPr>
            <w:tcW w:w="1545" w:type="dxa"/>
            <w:tcBorders>
              <w:top w:val="single" w:sz="4" w:space="0" w:color="auto"/>
              <w:left w:val="single" w:sz="4" w:space="0" w:color="auto"/>
              <w:bottom w:val="single" w:sz="4" w:space="0" w:color="auto"/>
              <w:right w:val="single" w:sz="4" w:space="0" w:color="auto"/>
            </w:tcBorders>
          </w:tcPr>
          <w:p w:rsidR="00A6695A" w:rsidRDefault="00A6695A" w:rsidP="00A6695A">
            <w:pPr>
              <w:widowControl w:val="0"/>
              <w:autoSpaceDE w:val="0"/>
              <w:autoSpaceDN w:val="0"/>
              <w:adjustRightInd w:val="0"/>
              <w:jc w:val="both"/>
              <w:rPr>
                <w:color w:val="000000"/>
                <w:sz w:val="18"/>
                <w:szCs w:val="18"/>
              </w:rPr>
            </w:pPr>
            <w:r>
              <w:rPr>
                <w:color w:val="000000"/>
                <w:sz w:val="18"/>
                <w:szCs w:val="18"/>
              </w:rPr>
              <w:t>Создание материальных условий для осуществления региональным оператором и операторами функций, определенных законодательством</w:t>
            </w:r>
          </w:p>
        </w:tc>
        <w:tc>
          <w:tcPr>
            <w:tcW w:w="1781" w:type="dxa"/>
            <w:tcBorders>
              <w:top w:val="single" w:sz="4" w:space="0" w:color="auto"/>
              <w:left w:val="single" w:sz="4" w:space="0" w:color="auto"/>
              <w:bottom w:val="single" w:sz="4" w:space="0" w:color="auto"/>
              <w:right w:val="single" w:sz="4" w:space="0" w:color="auto"/>
            </w:tcBorders>
          </w:tcPr>
          <w:p w:rsidR="00A6695A" w:rsidRDefault="00A6695A" w:rsidP="00A6695A">
            <w:pPr>
              <w:widowControl w:val="0"/>
              <w:autoSpaceDE w:val="0"/>
              <w:autoSpaceDN w:val="0"/>
              <w:adjustRightInd w:val="0"/>
              <w:jc w:val="both"/>
              <w:rPr>
                <w:color w:val="000000"/>
                <w:sz w:val="18"/>
                <w:szCs w:val="18"/>
              </w:rPr>
            </w:pPr>
            <w:r>
              <w:rPr>
                <w:color w:val="000000"/>
                <w:sz w:val="18"/>
                <w:szCs w:val="18"/>
              </w:rPr>
              <w:t>Снижение качества услуг населению, выполняемых региональным оператором в соответствии с Федеральным законодательством</w:t>
            </w:r>
          </w:p>
        </w:tc>
        <w:tc>
          <w:tcPr>
            <w:tcW w:w="1317" w:type="dxa"/>
            <w:tcBorders>
              <w:top w:val="single" w:sz="4" w:space="0" w:color="auto"/>
              <w:left w:val="single" w:sz="4" w:space="0" w:color="auto"/>
              <w:bottom w:val="single" w:sz="4" w:space="0" w:color="auto"/>
              <w:right w:val="single" w:sz="4" w:space="0" w:color="auto"/>
            </w:tcBorders>
          </w:tcPr>
          <w:p w:rsidR="00A6695A" w:rsidRPr="0060542F" w:rsidRDefault="00A6695A" w:rsidP="00A6695A">
            <w:pPr>
              <w:widowControl w:val="0"/>
              <w:autoSpaceDE w:val="0"/>
              <w:autoSpaceDN w:val="0"/>
              <w:adjustRightInd w:val="0"/>
              <w:jc w:val="center"/>
              <w:rPr>
                <w:rFonts w:cs="Arial"/>
                <w:sz w:val="18"/>
                <w:szCs w:val="18"/>
              </w:rPr>
            </w:pPr>
            <w:r>
              <w:rPr>
                <w:rFonts w:cs="Arial"/>
                <w:sz w:val="18"/>
                <w:szCs w:val="18"/>
              </w:rPr>
              <w:t>Не предусмотрены</w:t>
            </w:r>
          </w:p>
        </w:tc>
      </w:tr>
      <w:tr w:rsidR="001438C1" w:rsidRPr="00366B8C" w:rsidTr="00D46D98">
        <w:tc>
          <w:tcPr>
            <w:tcW w:w="707" w:type="dxa"/>
            <w:tcBorders>
              <w:top w:val="single" w:sz="4" w:space="0" w:color="auto"/>
              <w:left w:val="single" w:sz="4" w:space="0" w:color="auto"/>
              <w:bottom w:val="single" w:sz="4" w:space="0" w:color="auto"/>
              <w:right w:val="single" w:sz="4" w:space="0" w:color="auto"/>
            </w:tcBorders>
          </w:tcPr>
          <w:p w:rsidR="001438C1" w:rsidRDefault="00A6695A" w:rsidP="00C2355C">
            <w:pPr>
              <w:widowControl w:val="0"/>
              <w:autoSpaceDE w:val="0"/>
              <w:autoSpaceDN w:val="0"/>
              <w:adjustRightInd w:val="0"/>
              <w:jc w:val="center"/>
              <w:rPr>
                <w:color w:val="000000"/>
                <w:sz w:val="18"/>
                <w:szCs w:val="18"/>
              </w:rPr>
            </w:pPr>
            <w:r>
              <w:rPr>
                <w:color w:val="000000"/>
                <w:sz w:val="18"/>
                <w:szCs w:val="18"/>
              </w:rPr>
              <w:t>1.1</w:t>
            </w:r>
            <w:r w:rsidR="00C2355C">
              <w:rPr>
                <w:color w:val="000000"/>
                <w:sz w:val="18"/>
                <w:szCs w:val="18"/>
              </w:rPr>
              <w:t>6</w:t>
            </w:r>
          </w:p>
        </w:tc>
        <w:tc>
          <w:tcPr>
            <w:tcW w:w="1696" w:type="dxa"/>
            <w:tcBorders>
              <w:top w:val="single" w:sz="4" w:space="0" w:color="auto"/>
              <w:left w:val="single" w:sz="4" w:space="0" w:color="auto"/>
              <w:bottom w:val="single" w:sz="4" w:space="0" w:color="auto"/>
              <w:right w:val="single" w:sz="4" w:space="0" w:color="auto"/>
            </w:tcBorders>
          </w:tcPr>
          <w:p w:rsidR="001438C1" w:rsidRDefault="001438C1" w:rsidP="001438C1">
            <w:pPr>
              <w:widowControl w:val="0"/>
              <w:autoSpaceDE w:val="0"/>
              <w:autoSpaceDN w:val="0"/>
              <w:adjustRightInd w:val="0"/>
              <w:jc w:val="both"/>
              <w:rPr>
                <w:color w:val="000000"/>
                <w:sz w:val="18"/>
                <w:szCs w:val="18"/>
              </w:rPr>
            </w:pPr>
            <w:r>
              <w:rPr>
                <w:color w:val="000000"/>
                <w:sz w:val="18"/>
                <w:szCs w:val="18"/>
              </w:rPr>
              <w:t>В</w:t>
            </w:r>
            <w:r w:rsidRPr="001438C1">
              <w:rPr>
                <w:color w:val="000000"/>
                <w:sz w:val="18"/>
                <w:szCs w:val="18"/>
              </w:rPr>
              <w:t>ыполнение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за исключением капитальных вложений в объекты государственной (муниципальной) собственности</w:t>
            </w:r>
          </w:p>
        </w:tc>
        <w:tc>
          <w:tcPr>
            <w:tcW w:w="1121" w:type="dxa"/>
            <w:tcBorders>
              <w:top w:val="single" w:sz="4" w:space="0" w:color="auto"/>
              <w:left w:val="single" w:sz="4" w:space="0" w:color="auto"/>
              <w:bottom w:val="single" w:sz="4" w:space="0" w:color="auto"/>
              <w:right w:val="single" w:sz="4" w:space="0" w:color="auto"/>
            </w:tcBorders>
          </w:tcPr>
          <w:p w:rsidR="001438C1" w:rsidRPr="00366B8C" w:rsidRDefault="001438C1" w:rsidP="001438C1">
            <w:pPr>
              <w:widowControl w:val="0"/>
              <w:autoSpaceDE w:val="0"/>
              <w:autoSpaceDN w:val="0"/>
              <w:adjustRightInd w:val="0"/>
              <w:jc w:val="center"/>
              <w:rPr>
                <w:color w:val="000000"/>
                <w:sz w:val="18"/>
                <w:szCs w:val="18"/>
              </w:rPr>
            </w:pPr>
            <w:r w:rsidRPr="00366B8C">
              <w:rPr>
                <w:color w:val="000000"/>
                <w:sz w:val="18"/>
                <w:szCs w:val="18"/>
              </w:rPr>
              <w:t>Агентство по обращению с отходами Камчатского края</w:t>
            </w:r>
          </w:p>
        </w:tc>
        <w:tc>
          <w:tcPr>
            <w:tcW w:w="698" w:type="dxa"/>
            <w:tcBorders>
              <w:top w:val="single" w:sz="4" w:space="0" w:color="auto"/>
              <w:left w:val="single" w:sz="4" w:space="0" w:color="auto"/>
              <w:bottom w:val="single" w:sz="4" w:space="0" w:color="auto"/>
              <w:right w:val="single" w:sz="4" w:space="0" w:color="auto"/>
            </w:tcBorders>
          </w:tcPr>
          <w:p w:rsidR="001438C1" w:rsidRPr="00366B8C" w:rsidRDefault="001438C1" w:rsidP="001438C1">
            <w:pPr>
              <w:widowControl w:val="0"/>
              <w:autoSpaceDE w:val="0"/>
              <w:autoSpaceDN w:val="0"/>
              <w:adjustRightInd w:val="0"/>
              <w:jc w:val="center"/>
              <w:rPr>
                <w:color w:val="000000"/>
                <w:sz w:val="18"/>
                <w:szCs w:val="18"/>
              </w:rPr>
            </w:pPr>
            <w:r w:rsidRPr="00366B8C">
              <w:rPr>
                <w:color w:val="000000"/>
                <w:sz w:val="18"/>
                <w:szCs w:val="18"/>
              </w:rPr>
              <w:t>2018</w:t>
            </w:r>
          </w:p>
        </w:tc>
        <w:tc>
          <w:tcPr>
            <w:tcW w:w="709" w:type="dxa"/>
            <w:tcBorders>
              <w:top w:val="single" w:sz="4" w:space="0" w:color="auto"/>
              <w:left w:val="single" w:sz="4" w:space="0" w:color="auto"/>
              <w:bottom w:val="single" w:sz="4" w:space="0" w:color="auto"/>
              <w:right w:val="single" w:sz="4" w:space="0" w:color="auto"/>
            </w:tcBorders>
          </w:tcPr>
          <w:p w:rsidR="001438C1" w:rsidRPr="00366B8C" w:rsidRDefault="001438C1" w:rsidP="001438C1">
            <w:pPr>
              <w:widowControl w:val="0"/>
              <w:autoSpaceDE w:val="0"/>
              <w:autoSpaceDN w:val="0"/>
              <w:adjustRightInd w:val="0"/>
              <w:jc w:val="center"/>
              <w:rPr>
                <w:color w:val="000000"/>
                <w:sz w:val="18"/>
                <w:szCs w:val="18"/>
              </w:rPr>
            </w:pPr>
            <w:r w:rsidRPr="00366B8C">
              <w:rPr>
                <w:color w:val="000000"/>
                <w:sz w:val="18"/>
                <w:szCs w:val="18"/>
              </w:rPr>
              <w:t>2025</w:t>
            </w:r>
          </w:p>
        </w:tc>
        <w:tc>
          <w:tcPr>
            <w:tcW w:w="1545" w:type="dxa"/>
            <w:tcBorders>
              <w:top w:val="single" w:sz="4" w:space="0" w:color="auto"/>
              <w:left w:val="single" w:sz="4" w:space="0" w:color="auto"/>
              <w:bottom w:val="single" w:sz="4" w:space="0" w:color="auto"/>
              <w:right w:val="single" w:sz="4" w:space="0" w:color="auto"/>
            </w:tcBorders>
          </w:tcPr>
          <w:p w:rsidR="001438C1" w:rsidRDefault="00A6695A" w:rsidP="00275795">
            <w:pPr>
              <w:widowControl w:val="0"/>
              <w:autoSpaceDE w:val="0"/>
              <w:autoSpaceDN w:val="0"/>
              <w:adjustRightInd w:val="0"/>
              <w:jc w:val="both"/>
              <w:rPr>
                <w:color w:val="000000"/>
                <w:sz w:val="18"/>
                <w:szCs w:val="18"/>
              </w:rPr>
            </w:pPr>
            <w:r w:rsidRPr="00A6695A">
              <w:rPr>
                <w:color w:val="000000"/>
                <w:sz w:val="18"/>
                <w:szCs w:val="18"/>
              </w:rPr>
              <w:t>Улучшение экологического состояния в муниципальных образованиях в Камчатском крае,</w:t>
            </w:r>
            <w:r w:rsidR="00275795">
              <w:rPr>
                <w:color w:val="000000"/>
                <w:sz w:val="18"/>
                <w:szCs w:val="18"/>
              </w:rPr>
              <w:t xml:space="preserve"> с</w:t>
            </w:r>
            <w:r w:rsidR="00275795" w:rsidRPr="00275795">
              <w:rPr>
                <w:color w:val="000000"/>
                <w:sz w:val="18"/>
                <w:szCs w:val="18"/>
              </w:rPr>
              <w:t>тимулирование юридических лиц к участию в системе безопасного обращения с отходами</w:t>
            </w:r>
          </w:p>
        </w:tc>
        <w:tc>
          <w:tcPr>
            <w:tcW w:w="1781" w:type="dxa"/>
            <w:tcBorders>
              <w:top w:val="single" w:sz="4" w:space="0" w:color="auto"/>
              <w:left w:val="single" w:sz="4" w:space="0" w:color="auto"/>
              <w:bottom w:val="single" w:sz="4" w:space="0" w:color="auto"/>
              <w:right w:val="single" w:sz="4" w:space="0" w:color="auto"/>
            </w:tcBorders>
          </w:tcPr>
          <w:p w:rsidR="001438C1" w:rsidRDefault="00275795" w:rsidP="00275795">
            <w:pPr>
              <w:widowControl w:val="0"/>
              <w:autoSpaceDE w:val="0"/>
              <w:autoSpaceDN w:val="0"/>
              <w:adjustRightInd w:val="0"/>
              <w:jc w:val="both"/>
              <w:rPr>
                <w:color w:val="000000"/>
                <w:sz w:val="18"/>
                <w:szCs w:val="18"/>
              </w:rPr>
            </w:pPr>
            <w:r w:rsidRPr="00275795">
              <w:rPr>
                <w:color w:val="000000"/>
                <w:sz w:val="18"/>
                <w:szCs w:val="18"/>
              </w:rPr>
              <w:t>Ухудшение санитарно-эпидемиологической обстановки</w:t>
            </w:r>
            <w:r>
              <w:rPr>
                <w:color w:val="000000"/>
                <w:sz w:val="18"/>
                <w:szCs w:val="18"/>
              </w:rPr>
              <w:t>; н</w:t>
            </w:r>
            <w:r w:rsidRPr="00275795">
              <w:rPr>
                <w:color w:val="000000"/>
                <w:sz w:val="18"/>
                <w:szCs w:val="18"/>
              </w:rPr>
              <w:t>еисполнение требований федерального законодательства</w:t>
            </w:r>
          </w:p>
        </w:tc>
        <w:tc>
          <w:tcPr>
            <w:tcW w:w="1317" w:type="dxa"/>
            <w:tcBorders>
              <w:top w:val="single" w:sz="4" w:space="0" w:color="auto"/>
              <w:left w:val="single" w:sz="4" w:space="0" w:color="auto"/>
              <w:bottom w:val="single" w:sz="4" w:space="0" w:color="auto"/>
              <w:right w:val="single" w:sz="4" w:space="0" w:color="auto"/>
            </w:tcBorders>
          </w:tcPr>
          <w:p w:rsidR="001438C1" w:rsidRPr="0060542F" w:rsidRDefault="00B83243" w:rsidP="00B83243">
            <w:pPr>
              <w:widowControl w:val="0"/>
              <w:autoSpaceDE w:val="0"/>
              <w:autoSpaceDN w:val="0"/>
              <w:adjustRightInd w:val="0"/>
              <w:jc w:val="center"/>
              <w:rPr>
                <w:rFonts w:cs="Arial"/>
                <w:sz w:val="18"/>
                <w:szCs w:val="18"/>
              </w:rPr>
            </w:pPr>
            <w:r>
              <w:rPr>
                <w:color w:val="000000"/>
                <w:sz w:val="18"/>
                <w:szCs w:val="18"/>
              </w:rPr>
              <w:t>Показатель 1.5 таблицы приложения 1 к Программе</w:t>
            </w:r>
          </w:p>
        </w:tc>
      </w:tr>
    </w:tbl>
    <w:p w:rsidR="00A019F3" w:rsidRDefault="00A019F3" w:rsidP="00A019F3">
      <w:pPr>
        <w:autoSpaceDE w:val="0"/>
        <w:autoSpaceDN w:val="0"/>
        <w:adjustRightInd w:val="0"/>
        <w:ind w:firstLine="709"/>
        <w:jc w:val="right"/>
        <w:rPr>
          <w:sz w:val="28"/>
          <w:szCs w:val="28"/>
        </w:rPr>
      </w:pPr>
      <w:r>
        <w:rPr>
          <w:sz w:val="28"/>
          <w:szCs w:val="28"/>
        </w:rPr>
        <w:t>».</w:t>
      </w:r>
    </w:p>
    <w:p w:rsidR="00366B8C" w:rsidRDefault="00613321" w:rsidP="00B03DE2">
      <w:pPr>
        <w:autoSpaceDE w:val="0"/>
        <w:autoSpaceDN w:val="0"/>
        <w:adjustRightInd w:val="0"/>
        <w:ind w:firstLine="709"/>
        <w:jc w:val="both"/>
        <w:rPr>
          <w:sz w:val="28"/>
          <w:szCs w:val="28"/>
        </w:rPr>
      </w:pPr>
      <w:r>
        <w:rPr>
          <w:sz w:val="28"/>
          <w:szCs w:val="28"/>
        </w:rPr>
        <w:t>7</w:t>
      </w:r>
      <w:r w:rsidR="0082050B">
        <w:rPr>
          <w:sz w:val="28"/>
          <w:szCs w:val="28"/>
        </w:rPr>
        <w:t>. Приложение 3 к Программе изложить в следующей редакции:</w:t>
      </w:r>
    </w:p>
    <w:p w:rsidR="00366B8C" w:rsidRDefault="00366B8C" w:rsidP="00B03DE2">
      <w:pPr>
        <w:autoSpaceDE w:val="0"/>
        <w:autoSpaceDN w:val="0"/>
        <w:adjustRightInd w:val="0"/>
        <w:ind w:firstLine="709"/>
        <w:jc w:val="both"/>
        <w:rPr>
          <w:sz w:val="28"/>
          <w:szCs w:val="28"/>
        </w:rPr>
      </w:pPr>
    </w:p>
    <w:p w:rsidR="00366B8C" w:rsidRDefault="00366B8C" w:rsidP="00B03DE2">
      <w:pPr>
        <w:autoSpaceDE w:val="0"/>
        <w:autoSpaceDN w:val="0"/>
        <w:adjustRightInd w:val="0"/>
        <w:ind w:firstLine="709"/>
        <w:jc w:val="both"/>
        <w:rPr>
          <w:sz w:val="28"/>
          <w:szCs w:val="28"/>
        </w:rPr>
      </w:pPr>
    </w:p>
    <w:p w:rsidR="00366B8C" w:rsidRDefault="00366B8C" w:rsidP="00B03DE2">
      <w:pPr>
        <w:autoSpaceDE w:val="0"/>
        <w:autoSpaceDN w:val="0"/>
        <w:adjustRightInd w:val="0"/>
        <w:ind w:firstLine="709"/>
        <w:jc w:val="both"/>
        <w:rPr>
          <w:sz w:val="28"/>
          <w:szCs w:val="28"/>
        </w:rPr>
      </w:pPr>
    </w:p>
    <w:p w:rsidR="00366B8C" w:rsidRDefault="00366B8C" w:rsidP="00B03DE2">
      <w:pPr>
        <w:autoSpaceDE w:val="0"/>
        <w:autoSpaceDN w:val="0"/>
        <w:adjustRightInd w:val="0"/>
        <w:ind w:firstLine="709"/>
        <w:jc w:val="both"/>
        <w:rPr>
          <w:sz w:val="28"/>
          <w:szCs w:val="28"/>
        </w:rPr>
      </w:pPr>
    </w:p>
    <w:p w:rsidR="00366B8C" w:rsidRDefault="00366B8C" w:rsidP="00B03DE2">
      <w:pPr>
        <w:autoSpaceDE w:val="0"/>
        <w:autoSpaceDN w:val="0"/>
        <w:adjustRightInd w:val="0"/>
        <w:ind w:firstLine="709"/>
        <w:jc w:val="both"/>
        <w:rPr>
          <w:sz w:val="28"/>
          <w:szCs w:val="28"/>
        </w:rPr>
      </w:pPr>
    </w:p>
    <w:p w:rsidR="00366B8C" w:rsidRDefault="00366B8C">
      <w:pPr>
        <w:rPr>
          <w:sz w:val="28"/>
          <w:szCs w:val="28"/>
        </w:rPr>
      </w:pPr>
    </w:p>
    <w:p w:rsidR="00366B8C" w:rsidRDefault="00366B8C">
      <w:pPr>
        <w:rPr>
          <w:sz w:val="28"/>
          <w:szCs w:val="28"/>
        </w:rPr>
      </w:pPr>
    </w:p>
    <w:p w:rsidR="00366B8C" w:rsidRDefault="00366B8C">
      <w:pPr>
        <w:rPr>
          <w:sz w:val="28"/>
          <w:szCs w:val="28"/>
        </w:rPr>
      </w:pPr>
    </w:p>
    <w:p w:rsidR="00366B8C" w:rsidRDefault="00366B8C">
      <w:pPr>
        <w:rPr>
          <w:sz w:val="28"/>
          <w:szCs w:val="28"/>
        </w:rPr>
      </w:pPr>
    </w:p>
    <w:p w:rsidR="00BB5EA4" w:rsidRDefault="00BB5EA4" w:rsidP="00A019F3">
      <w:pPr>
        <w:widowControl w:val="0"/>
        <w:autoSpaceDE w:val="0"/>
        <w:autoSpaceDN w:val="0"/>
        <w:adjustRightInd w:val="0"/>
        <w:rPr>
          <w:color w:val="000000"/>
          <w:sz w:val="18"/>
          <w:szCs w:val="18"/>
        </w:rPr>
        <w:sectPr w:rsidR="00BB5EA4" w:rsidSect="006F254D">
          <w:pgSz w:w="11906" w:h="16838"/>
          <w:pgMar w:top="1134" w:right="850" w:bottom="1134" w:left="1701" w:header="709" w:footer="709" w:gutter="0"/>
          <w:cols w:space="708"/>
          <w:docGrid w:linePitch="360"/>
        </w:sectPr>
      </w:pPr>
    </w:p>
    <w:p w:rsidR="006F254D" w:rsidRDefault="00613321" w:rsidP="00870BD7">
      <w:pPr>
        <w:ind w:firstLine="709"/>
        <w:rPr>
          <w:sz w:val="28"/>
          <w:szCs w:val="28"/>
        </w:rPr>
      </w:pPr>
      <w:r>
        <w:rPr>
          <w:sz w:val="28"/>
          <w:szCs w:val="28"/>
        </w:rPr>
        <w:lastRenderedPageBreak/>
        <w:t>8</w:t>
      </w:r>
      <w:r w:rsidR="00870BD7">
        <w:rPr>
          <w:sz w:val="28"/>
          <w:szCs w:val="28"/>
        </w:rPr>
        <w:t xml:space="preserve">. Дополнить приложением </w:t>
      </w:r>
      <w:r w:rsidR="00062D75">
        <w:rPr>
          <w:sz w:val="28"/>
          <w:szCs w:val="28"/>
        </w:rPr>
        <w:t>3</w:t>
      </w:r>
      <w:r w:rsidR="00062D75" w:rsidRPr="00062D75">
        <w:rPr>
          <w:sz w:val="28"/>
          <w:szCs w:val="28"/>
          <w:vertAlign w:val="superscript"/>
        </w:rPr>
        <w:t>2</w:t>
      </w:r>
      <w:r w:rsidR="00870BD7">
        <w:rPr>
          <w:sz w:val="28"/>
          <w:szCs w:val="28"/>
        </w:rPr>
        <w:t xml:space="preserve"> следующего содержания:</w:t>
      </w:r>
    </w:p>
    <w:p w:rsidR="006F254D" w:rsidRDefault="006F254D">
      <w:pPr>
        <w:rPr>
          <w:sz w:val="28"/>
          <w:szCs w:val="28"/>
        </w:rPr>
      </w:pPr>
    </w:p>
    <w:p w:rsidR="0082050B" w:rsidRDefault="006F254D" w:rsidP="006F254D">
      <w:pPr>
        <w:widowControl w:val="0"/>
        <w:autoSpaceDE w:val="0"/>
        <w:autoSpaceDN w:val="0"/>
        <w:adjustRightInd w:val="0"/>
        <w:ind w:firstLine="698"/>
        <w:jc w:val="right"/>
        <w:rPr>
          <w:bCs/>
          <w:color w:val="000000"/>
          <w:sz w:val="28"/>
          <w:szCs w:val="28"/>
        </w:rPr>
      </w:pPr>
      <w:r>
        <w:rPr>
          <w:bCs/>
          <w:color w:val="000000"/>
          <w:sz w:val="28"/>
          <w:szCs w:val="28"/>
        </w:rPr>
        <w:t>«</w:t>
      </w:r>
      <w:r w:rsidRPr="00571CD2">
        <w:rPr>
          <w:bCs/>
          <w:color w:val="000000"/>
          <w:sz w:val="28"/>
          <w:szCs w:val="28"/>
        </w:rPr>
        <w:t>Приложение</w:t>
      </w:r>
      <w:r w:rsidR="007232DE">
        <w:rPr>
          <w:bCs/>
          <w:color w:val="000000"/>
          <w:sz w:val="28"/>
          <w:szCs w:val="28"/>
        </w:rPr>
        <w:t xml:space="preserve"> </w:t>
      </w:r>
      <w:r w:rsidR="00062D75">
        <w:rPr>
          <w:sz w:val="28"/>
          <w:szCs w:val="28"/>
        </w:rPr>
        <w:t>3</w:t>
      </w:r>
      <w:r w:rsidR="00062D75" w:rsidRPr="00062D75">
        <w:rPr>
          <w:sz w:val="28"/>
          <w:szCs w:val="28"/>
          <w:vertAlign w:val="superscript"/>
        </w:rPr>
        <w:t>2</w:t>
      </w:r>
    </w:p>
    <w:p w:rsidR="006F254D" w:rsidRPr="00571CD2" w:rsidRDefault="006F254D" w:rsidP="006F254D">
      <w:pPr>
        <w:widowControl w:val="0"/>
        <w:autoSpaceDE w:val="0"/>
        <w:autoSpaceDN w:val="0"/>
        <w:adjustRightInd w:val="0"/>
        <w:ind w:firstLine="698"/>
        <w:jc w:val="right"/>
        <w:rPr>
          <w:color w:val="000000"/>
          <w:sz w:val="28"/>
          <w:szCs w:val="28"/>
        </w:rPr>
      </w:pPr>
      <w:r w:rsidRPr="00571CD2">
        <w:rPr>
          <w:bCs/>
          <w:color w:val="000000"/>
          <w:sz w:val="28"/>
          <w:szCs w:val="28"/>
        </w:rPr>
        <w:t xml:space="preserve">к </w:t>
      </w:r>
      <w:hyperlink w:anchor="sub_1000" w:history="1">
        <w:r w:rsidRPr="00571CD2">
          <w:rPr>
            <w:color w:val="000000"/>
            <w:sz w:val="28"/>
            <w:szCs w:val="28"/>
          </w:rPr>
          <w:t>Программе</w:t>
        </w:r>
      </w:hyperlink>
    </w:p>
    <w:p w:rsidR="00870BD7" w:rsidRDefault="00870BD7" w:rsidP="006F254D">
      <w:pPr>
        <w:widowControl w:val="0"/>
        <w:autoSpaceDE w:val="0"/>
        <w:autoSpaceDN w:val="0"/>
        <w:adjustRightInd w:val="0"/>
        <w:spacing w:before="108" w:after="108"/>
        <w:jc w:val="center"/>
        <w:outlineLvl w:val="0"/>
        <w:rPr>
          <w:sz w:val="28"/>
          <w:szCs w:val="28"/>
        </w:rPr>
      </w:pPr>
    </w:p>
    <w:p w:rsidR="006F254D" w:rsidRPr="00870BD7" w:rsidRDefault="006F254D" w:rsidP="006F254D">
      <w:pPr>
        <w:widowControl w:val="0"/>
        <w:autoSpaceDE w:val="0"/>
        <w:autoSpaceDN w:val="0"/>
        <w:adjustRightInd w:val="0"/>
        <w:spacing w:before="108" w:after="108"/>
        <w:jc w:val="center"/>
        <w:outlineLvl w:val="0"/>
        <w:rPr>
          <w:bCs/>
          <w:color w:val="26282F"/>
          <w:sz w:val="28"/>
          <w:szCs w:val="28"/>
        </w:rPr>
      </w:pPr>
      <w:r w:rsidRPr="00870BD7">
        <w:rPr>
          <w:sz w:val="28"/>
          <w:szCs w:val="28"/>
        </w:rPr>
        <w:t xml:space="preserve"> </w:t>
      </w:r>
      <w:r w:rsidRPr="00870BD7">
        <w:rPr>
          <w:bCs/>
          <w:color w:val="26282F"/>
          <w:sz w:val="28"/>
          <w:szCs w:val="28"/>
        </w:rPr>
        <w:t>Порядок</w:t>
      </w:r>
      <w:r w:rsidRPr="00870BD7">
        <w:rPr>
          <w:bCs/>
          <w:color w:val="26282F"/>
          <w:sz w:val="28"/>
          <w:szCs w:val="28"/>
        </w:rPr>
        <w:br/>
        <w:t>предоставления субсидий местным бюджетам на реализацию мероприяти</w:t>
      </w:r>
      <w:r w:rsidR="00870BD7" w:rsidRPr="00870BD7">
        <w:rPr>
          <w:bCs/>
          <w:color w:val="26282F"/>
          <w:sz w:val="28"/>
          <w:szCs w:val="28"/>
        </w:rPr>
        <w:t>я 1.</w:t>
      </w:r>
      <w:r w:rsidR="008B524E">
        <w:rPr>
          <w:bCs/>
          <w:color w:val="26282F"/>
          <w:sz w:val="28"/>
          <w:szCs w:val="28"/>
        </w:rPr>
        <w:t>6</w:t>
      </w:r>
      <w:r w:rsidR="00870BD7" w:rsidRPr="00870BD7">
        <w:rPr>
          <w:bCs/>
          <w:color w:val="26282F"/>
          <w:sz w:val="28"/>
          <w:szCs w:val="28"/>
        </w:rPr>
        <w:t xml:space="preserve"> </w:t>
      </w:r>
      <w:r w:rsidR="00870BD7" w:rsidRPr="00870BD7">
        <w:rPr>
          <w:sz w:val="28"/>
          <w:szCs w:val="28"/>
        </w:rPr>
        <w:t>«</w:t>
      </w:r>
      <w:r w:rsidR="008B524E" w:rsidRPr="008B524E">
        <w:rPr>
          <w:sz w:val="28"/>
          <w:szCs w:val="28"/>
        </w:rPr>
        <w:t>Создание доступной системы накоплени</w:t>
      </w:r>
      <w:r w:rsidR="008B524E">
        <w:rPr>
          <w:sz w:val="28"/>
          <w:szCs w:val="28"/>
        </w:rPr>
        <w:t>я (раздельного накопления) отхо</w:t>
      </w:r>
      <w:r w:rsidR="008B524E" w:rsidRPr="008B524E">
        <w:rPr>
          <w:sz w:val="28"/>
          <w:szCs w:val="28"/>
        </w:rPr>
        <w:t>дов, в том числе твердых коммунальных отходов</w:t>
      </w:r>
      <w:r w:rsidR="00870BD7" w:rsidRPr="00870BD7">
        <w:rPr>
          <w:sz w:val="28"/>
          <w:szCs w:val="28"/>
        </w:rPr>
        <w:t>»</w:t>
      </w:r>
      <w:r w:rsidRPr="00870BD7">
        <w:rPr>
          <w:bCs/>
          <w:color w:val="26282F"/>
          <w:sz w:val="28"/>
          <w:szCs w:val="28"/>
        </w:rPr>
        <w:t xml:space="preserve"> Подпрограммы 1 </w:t>
      </w:r>
    </w:p>
    <w:p w:rsidR="006F254D" w:rsidRPr="003132EF" w:rsidRDefault="006F254D" w:rsidP="006F254D">
      <w:pPr>
        <w:widowControl w:val="0"/>
        <w:autoSpaceDE w:val="0"/>
        <w:autoSpaceDN w:val="0"/>
        <w:adjustRightInd w:val="0"/>
        <w:ind w:firstLine="720"/>
        <w:jc w:val="both"/>
        <w:rPr>
          <w:sz w:val="28"/>
          <w:szCs w:val="28"/>
        </w:rPr>
      </w:pPr>
    </w:p>
    <w:p w:rsidR="006F254D" w:rsidRPr="007970D4" w:rsidRDefault="006F254D" w:rsidP="00870BD7">
      <w:pPr>
        <w:widowControl w:val="0"/>
        <w:autoSpaceDE w:val="0"/>
        <w:autoSpaceDN w:val="0"/>
        <w:adjustRightInd w:val="0"/>
        <w:ind w:firstLine="720"/>
        <w:jc w:val="both"/>
        <w:rPr>
          <w:sz w:val="28"/>
          <w:szCs w:val="28"/>
        </w:rPr>
      </w:pPr>
      <w:bookmarkStart w:id="2" w:name="sub_1000101"/>
      <w:r w:rsidRPr="003132EF">
        <w:rPr>
          <w:sz w:val="28"/>
          <w:szCs w:val="28"/>
        </w:rPr>
        <w:t xml:space="preserve">1. Настоящий Порядок разработан в соответствии со </w:t>
      </w:r>
      <w:hyperlink r:id="rId9" w:history="1">
        <w:r w:rsidRPr="003132EF">
          <w:rPr>
            <w:color w:val="000000"/>
            <w:sz w:val="28"/>
            <w:szCs w:val="28"/>
          </w:rPr>
          <w:t>статьей 139</w:t>
        </w:r>
      </w:hyperlink>
      <w:r w:rsidRPr="003132EF">
        <w:rPr>
          <w:sz w:val="28"/>
          <w:szCs w:val="28"/>
        </w:rPr>
        <w:t xml:space="preserve"> Бюджетного кодекса Российской Федерации и регулирует предоставление субсидий местным бюджетам из краевого бюджета в целях софинансирования основного мероприятия </w:t>
      </w:r>
      <w:r>
        <w:rPr>
          <w:sz w:val="28"/>
          <w:szCs w:val="28"/>
        </w:rPr>
        <w:t>1</w:t>
      </w:r>
      <w:r w:rsidRPr="003132EF">
        <w:rPr>
          <w:sz w:val="28"/>
          <w:szCs w:val="28"/>
        </w:rPr>
        <w:t>.</w:t>
      </w:r>
      <w:r w:rsidR="007232DE">
        <w:rPr>
          <w:sz w:val="28"/>
          <w:szCs w:val="28"/>
        </w:rPr>
        <w:t>6</w:t>
      </w:r>
      <w:r w:rsidRPr="003132EF">
        <w:rPr>
          <w:sz w:val="28"/>
          <w:szCs w:val="28"/>
        </w:rPr>
        <w:t xml:space="preserve"> «</w:t>
      </w:r>
      <w:r w:rsidR="007232DE" w:rsidRPr="007232DE">
        <w:rPr>
          <w:sz w:val="28"/>
          <w:szCs w:val="28"/>
        </w:rPr>
        <w:t xml:space="preserve">Создание доступной системы </w:t>
      </w:r>
      <w:r w:rsidR="008B524E">
        <w:rPr>
          <w:sz w:val="28"/>
          <w:szCs w:val="28"/>
        </w:rPr>
        <w:t>накопления</w:t>
      </w:r>
      <w:r w:rsidR="007232DE" w:rsidRPr="007232DE">
        <w:rPr>
          <w:sz w:val="28"/>
          <w:szCs w:val="28"/>
        </w:rPr>
        <w:t xml:space="preserve"> (раздельного </w:t>
      </w:r>
      <w:r w:rsidR="008B524E">
        <w:rPr>
          <w:sz w:val="28"/>
          <w:szCs w:val="28"/>
        </w:rPr>
        <w:t>накопления</w:t>
      </w:r>
      <w:r w:rsidR="007232DE" w:rsidRPr="007232DE">
        <w:rPr>
          <w:sz w:val="28"/>
          <w:szCs w:val="28"/>
        </w:rPr>
        <w:t>) отходов, в том числе твердых коммунальных отходов</w:t>
      </w:r>
      <w:r w:rsidRPr="003132EF">
        <w:rPr>
          <w:sz w:val="28"/>
          <w:szCs w:val="28"/>
        </w:rPr>
        <w:t>»</w:t>
      </w:r>
      <w:r>
        <w:rPr>
          <w:sz w:val="28"/>
          <w:szCs w:val="28"/>
        </w:rPr>
        <w:t xml:space="preserve"> Подпрограммы 1 (далее в настоящем Порядке – мероприятие)</w:t>
      </w:r>
      <w:bookmarkStart w:id="3" w:name="sub_1711"/>
      <w:bookmarkEnd w:id="2"/>
      <w:r>
        <w:rPr>
          <w:sz w:val="28"/>
          <w:szCs w:val="28"/>
        </w:rPr>
        <w:t>.</w:t>
      </w:r>
      <w:r w:rsidRPr="007970D4">
        <w:rPr>
          <w:sz w:val="28"/>
          <w:szCs w:val="28"/>
        </w:rPr>
        <w:t xml:space="preserve"> </w:t>
      </w:r>
      <w:bookmarkStart w:id="4" w:name="sub_1714"/>
      <w:bookmarkEnd w:id="3"/>
    </w:p>
    <w:p w:rsidR="006F254D" w:rsidRPr="007970D4" w:rsidRDefault="006F254D" w:rsidP="006F254D">
      <w:pPr>
        <w:shd w:val="clear" w:color="auto" w:fill="FFFFFF" w:themeFill="background1"/>
        <w:ind w:firstLine="709"/>
        <w:jc w:val="both"/>
        <w:rPr>
          <w:sz w:val="28"/>
          <w:szCs w:val="28"/>
        </w:rPr>
      </w:pPr>
      <w:bookmarkStart w:id="5" w:name="sub_1072"/>
      <w:bookmarkEnd w:id="4"/>
      <w:r w:rsidRPr="007970D4">
        <w:rPr>
          <w:sz w:val="28"/>
          <w:szCs w:val="28"/>
        </w:rPr>
        <w:t xml:space="preserve">2. </w:t>
      </w:r>
      <w:r w:rsidRPr="006A1A70">
        <w:rPr>
          <w:sz w:val="28"/>
          <w:szCs w:val="28"/>
        </w:rPr>
        <w:t xml:space="preserve">Критерием отбора муниципальных образований в Камчатском крае для предоставления субсидий является наличие потребности в </w:t>
      </w:r>
      <w:r w:rsidR="006A1A70" w:rsidRPr="006A1A70">
        <w:rPr>
          <w:sz w:val="28"/>
          <w:szCs w:val="28"/>
        </w:rPr>
        <w:t>создании объектов системы накопления (раздельного накопления) отходов, в том</w:t>
      </w:r>
      <w:r w:rsidR="006A1A70" w:rsidRPr="008B524E">
        <w:rPr>
          <w:sz w:val="28"/>
          <w:szCs w:val="28"/>
        </w:rPr>
        <w:t xml:space="preserve"> числе твердых коммунальных отходов</w:t>
      </w:r>
      <w:r w:rsidRPr="003B306F">
        <w:rPr>
          <w:sz w:val="28"/>
          <w:szCs w:val="28"/>
        </w:rPr>
        <w:t xml:space="preserve"> </w:t>
      </w:r>
      <w:r w:rsidRPr="006A1A70">
        <w:rPr>
          <w:sz w:val="28"/>
          <w:szCs w:val="28"/>
        </w:rPr>
        <w:t>на территории муниципального образования в Камчатском крае.</w:t>
      </w:r>
    </w:p>
    <w:p w:rsidR="006F254D" w:rsidRPr="00BE5A4F" w:rsidRDefault="006F254D" w:rsidP="006F254D">
      <w:pPr>
        <w:shd w:val="clear" w:color="auto" w:fill="FFFFFF" w:themeFill="background1"/>
        <w:ind w:firstLine="709"/>
        <w:jc w:val="both"/>
        <w:rPr>
          <w:sz w:val="28"/>
          <w:szCs w:val="28"/>
        </w:rPr>
      </w:pPr>
      <w:bookmarkStart w:id="6" w:name="sub_10711"/>
      <w:bookmarkEnd w:id="5"/>
      <w:r w:rsidRPr="00BE5A4F">
        <w:rPr>
          <w:sz w:val="28"/>
          <w:szCs w:val="28"/>
        </w:rPr>
        <w:t>3. Предоставление субсидий осуществляется при выполнении органами местного самоуправления муниципальных образований в Камчатском крае следующих условий:</w:t>
      </w:r>
    </w:p>
    <w:p w:rsidR="006F254D" w:rsidRPr="00BE5A4F" w:rsidRDefault="006F254D" w:rsidP="006F254D">
      <w:pPr>
        <w:shd w:val="clear" w:color="auto" w:fill="FFFFFF" w:themeFill="background1"/>
        <w:ind w:firstLine="709"/>
        <w:jc w:val="both"/>
        <w:rPr>
          <w:sz w:val="28"/>
          <w:szCs w:val="28"/>
        </w:rPr>
      </w:pPr>
      <w:r w:rsidRPr="00BE5A4F">
        <w:rPr>
          <w:sz w:val="28"/>
          <w:szCs w:val="28"/>
        </w:rPr>
        <w:t>1) наличие у</w:t>
      </w:r>
      <w:r w:rsidR="00BB3997">
        <w:rPr>
          <w:sz w:val="28"/>
          <w:szCs w:val="28"/>
        </w:rPr>
        <w:t xml:space="preserve">становленных муниципальными правовыми актами расходных обязательств муниципальных образований в Камчатском крае по финансированию </w:t>
      </w:r>
      <w:r w:rsidRPr="00BE5A4F">
        <w:rPr>
          <w:sz w:val="28"/>
          <w:szCs w:val="28"/>
        </w:rPr>
        <w:t xml:space="preserve">мероприятия по </w:t>
      </w:r>
      <w:r w:rsidR="008B524E">
        <w:rPr>
          <w:sz w:val="28"/>
          <w:szCs w:val="28"/>
        </w:rPr>
        <w:t>с</w:t>
      </w:r>
      <w:r w:rsidR="008B524E" w:rsidRPr="008B524E">
        <w:rPr>
          <w:sz w:val="28"/>
          <w:szCs w:val="28"/>
        </w:rPr>
        <w:t>оздани</w:t>
      </w:r>
      <w:r w:rsidR="008B524E">
        <w:rPr>
          <w:sz w:val="28"/>
          <w:szCs w:val="28"/>
        </w:rPr>
        <w:t>ю</w:t>
      </w:r>
      <w:r w:rsidR="008B524E" w:rsidRPr="008B524E">
        <w:rPr>
          <w:sz w:val="28"/>
          <w:szCs w:val="28"/>
        </w:rPr>
        <w:t xml:space="preserve"> доступной системы накоплени</w:t>
      </w:r>
      <w:r w:rsidR="008B524E">
        <w:rPr>
          <w:sz w:val="28"/>
          <w:szCs w:val="28"/>
        </w:rPr>
        <w:t>я (раздельного накопления) отхо</w:t>
      </w:r>
      <w:r w:rsidR="008B524E" w:rsidRPr="008B524E">
        <w:rPr>
          <w:sz w:val="28"/>
          <w:szCs w:val="28"/>
        </w:rPr>
        <w:t>дов, в том числе твердых коммунальных отходов</w:t>
      </w:r>
      <w:r w:rsidRPr="00BE5A4F">
        <w:rPr>
          <w:sz w:val="28"/>
          <w:szCs w:val="28"/>
        </w:rPr>
        <w:t xml:space="preserve"> </w:t>
      </w:r>
      <w:r w:rsidR="00BB3997">
        <w:rPr>
          <w:sz w:val="28"/>
          <w:szCs w:val="28"/>
        </w:rPr>
        <w:t>на территории муниципального образования в Камчатском крае</w:t>
      </w:r>
      <w:r w:rsidRPr="00BE5A4F">
        <w:rPr>
          <w:sz w:val="28"/>
          <w:szCs w:val="28"/>
        </w:rPr>
        <w:t>;</w:t>
      </w:r>
    </w:p>
    <w:p w:rsidR="006F254D" w:rsidRPr="00BE5A4F" w:rsidRDefault="006F254D" w:rsidP="006F254D">
      <w:pPr>
        <w:shd w:val="clear" w:color="auto" w:fill="FFFFFF" w:themeFill="background1"/>
        <w:ind w:firstLine="709"/>
        <w:jc w:val="both"/>
        <w:rPr>
          <w:sz w:val="28"/>
          <w:szCs w:val="28"/>
        </w:rPr>
      </w:pPr>
      <w:r w:rsidRPr="00BE5A4F">
        <w:rPr>
          <w:sz w:val="28"/>
          <w:szCs w:val="28"/>
        </w:rPr>
        <w:t xml:space="preserve">2) наличие средств местных бюджетов на софинансирование мероприятия </w:t>
      </w:r>
      <w:r w:rsidR="00BB3997" w:rsidRPr="00BE5A4F">
        <w:rPr>
          <w:sz w:val="28"/>
          <w:szCs w:val="28"/>
        </w:rPr>
        <w:t xml:space="preserve">по </w:t>
      </w:r>
      <w:r w:rsidR="00497F90">
        <w:rPr>
          <w:sz w:val="28"/>
          <w:szCs w:val="28"/>
        </w:rPr>
        <w:t>с</w:t>
      </w:r>
      <w:r w:rsidR="00497F90" w:rsidRPr="00497F90">
        <w:rPr>
          <w:sz w:val="28"/>
          <w:szCs w:val="28"/>
        </w:rPr>
        <w:t>оздани</w:t>
      </w:r>
      <w:r w:rsidR="00497F90">
        <w:rPr>
          <w:sz w:val="28"/>
          <w:szCs w:val="28"/>
        </w:rPr>
        <w:t>ю</w:t>
      </w:r>
      <w:r w:rsidR="00497F90" w:rsidRPr="00497F90">
        <w:rPr>
          <w:sz w:val="28"/>
          <w:szCs w:val="28"/>
        </w:rPr>
        <w:t xml:space="preserve"> доступной системы накоплени</w:t>
      </w:r>
      <w:r w:rsidR="00497F90">
        <w:rPr>
          <w:sz w:val="28"/>
          <w:szCs w:val="28"/>
        </w:rPr>
        <w:t>я (раздельного накопления) отхо</w:t>
      </w:r>
      <w:r w:rsidR="00497F90" w:rsidRPr="00497F90">
        <w:rPr>
          <w:sz w:val="28"/>
          <w:szCs w:val="28"/>
        </w:rPr>
        <w:t>дов, в том числе твердых коммунальных отходов</w:t>
      </w:r>
      <w:r w:rsidR="00BB3997" w:rsidRPr="00BE5A4F">
        <w:rPr>
          <w:sz w:val="28"/>
          <w:szCs w:val="28"/>
        </w:rPr>
        <w:t xml:space="preserve"> </w:t>
      </w:r>
      <w:r w:rsidR="00BB3997">
        <w:rPr>
          <w:sz w:val="28"/>
          <w:szCs w:val="28"/>
        </w:rPr>
        <w:t>на территории муниципального образования в Камчатском крае</w:t>
      </w:r>
      <w:r w:rsidRPr="00BE5A4F">
        <w:rPr>
          <w:sz w:val="28"/>
          <w:szCs w:val="28"/>
        </w:rPr>
        <w:t xml:space="preserve"> в размере не менее </w:t>
      </w:r>
      <w:r w:rsidR="006A1A70">
        <w:rPr>
          <w:sz w:val="28"/>
          <w:szCs w:val="28"/>
        </w:rPr>
        <w:t xml:space="preserve">10 </w:t>
      </w:r>
      <w:r w:rsidRPr="00BE5A4F">
        <w:rPr>
          <w:sz w:val="28"/>
          <w:szCs w:val="28"/>
        </w:rPr>
        <w:t>% размера средств, необходимых на реализацию мероприятия;</w:t>
      </w:r>
    </w:p>
    <w:p w:rsidR="006F254D" w:rsidRDefault="006F254D" w:rsidP="006F254D">
      <w:pPr>
        <w:shd w:val="clear" w:color="auto" w:fill="FFFFFF" w:themeFill="background1"/>
        <w:ind w:firstLine="709"/>
        <w:jc w:val="both"/>
        <w:rPr>
          <w:sz w:val="28"/>
          <w:szCs w:val="28"/>
        </w:rPr>
      </w:pPr>
      <w:r>
        <w:rPr>
          <w:sz w:val="28"/>
          <w:szCs w:val="28"/>
        </w:rPr>
        <w:t>3</w:t>
      </w:r>
      <w:r w:rsidRPr="00BE5A4F">
        <w:rPr>
          <w:sz w:val="28"/>
          <w:szCs w:val="28"/>
        </w:rPr>
        <w:t>) заключение соглашений о предоставлении субсидий между Агентством по обращению с отходами Камчатского края (далее - Агентство) и органами местного самоуправления муниципальных образований в Камчатском крае;</w:t>
      </w:r>
    </w:p>
    <w:p w:rsidR="006F254D" w:rsidRPr="00BE5A4F" w:rsidRDefault="006F254D" w:rsidP="006F254D">
      <w:pPr>
        <w:shd w:val="clear" w:color="auto" w:fill="FFFFFF" w:themeFill="background1"/>
        <w:ind w:firstLine="709"/>
        <w:jc w:val="both"/>
        <w:rPr>
          <w:sz w:val="28"/>
          <w:szCs w:val="28"/>
        </w:rPr>
      </w:pPr>
      <w:r>
        <w:rPr>
          <w:sz w:val="28"/>
          <w:szCs w:val="28"/>
        </w:rPr>
        <w:t>4</w:t>
      </w:r>
      <w:r w:rsidRPr="00BE5A4F">
        <w:rPr>
          <w:sz w:val="28"/>
          <w:szCs w:val="28"/>
        </w:rPr>
        <w:t>) использование средств субсидий по целевому назначению;</w:t>
      </w:r>
    </w:p>
    <w:p w:rsidR="006F254D" w:rsidRPr="00BE5A4F" w:rsidRDefault="006F254D" w:rsidP="006F254D">
      <w:pPr>
        <w:shd w:val="clear" w:color="auto" w:fill="FFFFFF" w:themeFill="background1"/>
        <w:ind w:firstLine="709"/>
        <w:jc w:val="both"/>
        <w:rPr>
          <w:sz w:val="28"/>
          <w:szCs w:val="28"/>
        </w:rPr>
      </w:pPr>
      <w:r>
        <w:rPr>
          <w:sz w:val="28"/>
          <w:szCs w:val="28"/>
        </w:rPr>
        <w:t>5</w:t>
      </w:r>
      <w:r w:rsidRPr="00BE5A4F">
        <w:rPr>
          <w:sz w:val="28"/>
          <w:szCs w:val="28"/>
        </w:rPr>
        <w:t>) представление в Агентство отчетов об использовании субсидий по форме и в порядке, утвержденным Агентством;</w:t>
      </w:r>
    </w:p>
    <w:p w:rsidR="006F254D" w:rsidRPr="00BE5A4F" w:rsidRDefault="006F254D" w:rsidP="006F254D">
      <w:pPr>
        <w:shd w:val="clear" w:color="auto" w:fill="FFFFFF" w:themeFill="background1"/>
        <w:ind w:firstLine="709"/>
        <w:jc w:val="both"/>
        <w:rPr>
          <w:sz w:val="28"/>
          <w:szCs w:val="28"/>
        </w:rPr>
      </w:pPr>
      <w:r>
        <w:rPr>
          <w:sz w:val="28"/>
          <w:szCs w:val="28"/>
        </w:rPr>
        <w:t>6</w:t>
      </w:r>
      <w:r w:rsidRPr="00BE5A4F">
        <w:rPr>
          <w:sz w:val="28"/>
          <w:szCs w:val="28"/>
        </w:rPr>
        <w:t>) соблюдение бюджетного законодательства Российской Федерации и законодательства Российской Федерации о налогах и сборах.</w:t>
      </w:r>
    </w:p>
    <w:p w:rsidR="006F254D" w:rsidRPr="00BE5A4F" w:rsidRDefault="006F254D" w:rsidP="006F254D">
      <w:pPr>
        <w:shd w:val="clear" w:color="auto" w:fill="FFFFFF" w:themeFill="background1"/>
        <w:ind w:firstLine="709"/>
        <w:jc w:val="both"/>
        <w:rPr>
          <w:sz w:val="28"/>
          <w:szCs w:val="28"/>
        </w:rPr>
      </w:pPr>
      <w:r w:rsidRPr="00BE5A4F">
        <w:rPr>
          <w:sz w:val="28"/>
          <w:szCs w:val="28"/>
        </w:rPr>
        <w:t>4. Размер субсидии, предоставляемой из краевого бюджета местному бюджету на реализацию мероприятия, определяется по формуле:</w:t>
      </w:r>
    </w:p>
    <w:p w:rsidR="006F254D" w:rsidRPr="00BE5A4F" w:rsidRDefault="006F254D" w:rsidP="006F254D">
      <w:pPr>
        <w:shd w:val="clear" w:color="auto" w:fill="FFFFFF" w:themeFill="background1"/>
        <w:ind w:firstLine="709"/>
        <w:jc w:val="both"/>
        <w:rPr>
          <w:sz w:val="28"/>
          <w:szCs w:val="28"/>
        </w:rPr>
      </w:pPr>
    </w:p>
    <w:p w:rsidR="006F254D" w:rsidRPr="00BE5A4F" w:rsidRDefault="006F254D" w:rsidP="006F254D">
      <w:pPr>
        <w:shd w:val="clear" w:color="auto" w:fill="FFFFFF" w:themeFill="background1"/>
        <w:ind w:firstLine="709"/>
        <w:jc w:val="center"/>
        <w:rPr>
          <w:sz w:val="28"/>
          <w:szCs w:val="28"/>
        </w:rPr>
      </w:pPr>
      <w:r>
        <w:rPr>
          <w:sz w:val="28"/>
          <w:szCs w:val="28"/>
          <w:lang w:val="en-US"/>
        </w:rPr>
        <w:lastRenderedPageBreak/>
        <w:t>S</w:t>
      </w:r>
      <w:r w:rsidRPr="00BB3997">
        <w:rPr>
          <w:sz w:val="28"/>
          <w:szCs w:val="28"/>
          <w:vertAlign w:val="subscript"/>
        </w:rPr>
        <w:t>j</w:t>
      </w:r>
      <w:r w:rsidRPr="00BE5A4F">
        <w:rPr>
          <w:sz w:val="28"/>
          <w:szCs w:val="28"/>
        </w:rPr>
        <w:t xml:space="preserve"> = </w:t>
      </w:r>
      <w:r>
        <w:rPr>
          <w:sz w:val="28"/>
          <w:szCs w:val="28"/>
          <w:lang w:val="en-US"/>
        </w:rPr>
        <w:t>S</w:t>
      </w:r>
      <w:r w:rsidRPr="00BB3997">
        <w:rPr>
          <w:sz w:val="28"/>
          <w:szCs w:val="28"/>
          <w:vertAlign w:val="subscript"/>
        </w:rPr>
        <w:t>о</w:t>
      </w:r>
      <w:r w:rsidRPr="00BE5A4F">
        <w:rPr>
          <w:sz w:val="28"/>
          <w:szCs w:val="28"/>
        </w:rPr>
        <w:t>*</w:t>
      </w:r>
      <w:r>
        <w:rPr>
          <w:sz w:val="28"/>
          <w:szCs w:val="28"/>
          <w:lang w:val="en-US"/>
        </w:rPr>
        <w:t>M</w:t>
      </w:r>
      <w:r w:rsidRPr="00BB3997">
        <w:rPr>
          <w:sz w:val="28"/>
          <w:szCs w:val="28"/>
          <w:vertAlign w:val="subscript"/>
        </w:rPr>
        <w:t>j</w:t>
      </w:r>
      <w:r w:rsidRPr="00BE5A4F">
        <w:rPr>
          <w:sz w:val="28"/>
          <w:szCs w:val="28"/>
        </w:rPr>
        <w:t>/∑</w:t>
      </w:r>
      <w:r>
        <w:rPr>
          <w:sz w:val="28"/>
          <w:szCs w:val="28"/>
          <w:lang w:val="en-US"/>
        </w:rPr>
        <w:t>M</w:t>
      </w:r>
      <w:r w:rsidRPr="00BB3997">
        <w:rPr>
          <w:sz w:val="28"/>
          <w:szCs w:val="28"/>
          <w:vertAlign w:val="subscript"/>
        </w:rPr>
        <w:t>j…n</w:t>
      </w:r>
      <w:r w:rsidRPr="00BE5A4F">
        <w:rPr>
          <w:sz w:val="28"/>
          <w:szCs w:val="28"/>
        </w:rPr>
        <w:t>, где</w:t>
      </w:r>
    </w:p>
    <w:p w:rsidR="006F254D" w:rsidRPr="00BE5A4F" w:rsidRDefault="006F254D" w:rsidP="006F254D">
      <w:pPr>
        <w:shd w:val="clear" w:color="auto" w:fill="FFFFFF" w:themeFill="background1"/>
        <w:ind w:firstLine="709"/>
        <w:jc w:val="both"/>
        <w:rPr>
          <w:sz w:val="28"/>
          <w:szCs w:val="28"/>
        </w:rPr>
      </w:pPr>
    </w:p>
    <w:p w:rsidR="006F254D" w:rsidRPr="00BE5A4F" w:rsidRDefault="006F254D" w:rsidP="006F254D">
      <w:pPr>
        <w:shd w:val="clear" w:color="auto" w:fill="FFFFFF" w:themeFill="background1"/>
        <w:ind w:firstLine="709"/>
        <w:jc w:val="both"/>
        <w:rPr>
          <w:sz w:val="28"/>
          <w:szCs w:val="28"/>
        </w:rPr>
      </w:pPr>
      <w:r>
        <w:rPr>
          <w:sz w:val="28"/>
          <w:szCs w:val="28"/>
          <w:lang w:val="en-US"/>
        </w:rPr>
        <w:t>S</w:t>
      </w:r>
      <w:r w:rsidRPr="00BB3997">
        <w:rPr>
          <w:sz w:val="28"/>
          <w:szCs w:val="28"/>
          <w:vertAlign w:val="subscript"/>
        </w:rPr>
        <w:t>j</w:t>
      </w:r>
      <w:r w:rsidRPr="00BE5A4F">
        <w:rPr>
          <w:sz w:val="28"/>
          <w:szCs w:val="28"/>
        </w:rPr>
        <w:t xml:space="preserve"> - размер субсидии, предоставляемой бюджету j-го муниципального образования в Камчатском крае;</w:t>
      </w:r>
    </w:p>
    <w:p w:rsidR="006F254D" w:rsidRDefault="006F254D" w:rsidP="006F254D">
      <w:pPr>
        <w:shd w:val="clear" w:color="auto" w:fill="FFFFFF" w:themeFill="background1"/>
        <w:ind w:firstLine="709"/>
        <w:jc w:val="both"/>
        <w:rPr>
          <w:sz w:val="28"/>
          <w:szCs w:val="28"/>
        </w:rPr>
      </w:pPr>
      <w:r>
        <w:rPr>
          <w:sz w:val="28"/>
          <w:szCs w:val="28"/>
          <w:lang w:val="en-US"/>
        </w:rPr>
        <w:t>S</w:t>
      </w:r>
      <w:r w:rsidRPr="00BB3997">
        <w:rPr>
          <w:sz w:val="28"/>
          <w:szCs w:val="28"/>
          <w:vertAlign w:val="subscript"/>
        </w:rPr>
        <w:t>о</w:t>
      </w:r>
      <w:r w:rsidRPr="00BE5A4F">
        <w:rPr>
          <w:sz w:val="28"/>
          <w:szCs w:val="28"/>
        </w:rPr>
        <w:t xml:space="preserve"> - общий объем средств, предусмотренный на реализацию мероприятия</w:t>
      </w:r>
      <w:r w:rsidR="00BB3997">
        <w:rPr>
          <w:sz w:val="28"/>
          <w:szCs w:val="28"/>
        </w:rPr>
        <w:t xml:space="preserve"> в рамках Подпрограммы 1</w:t>
      </w:r>
      <w:r w:rsidR="00013B1B">
        <w:rPr>
          <w:sz w:val="28"/>
          <w:szCs w:val="28"/>
        </w:rPr>
        <w:t xml:space="preserve"> «</w:t>
      </w:r>
      <w:r w:rsidR="00013B1B" w:rsidRPr="00013B1B">
        <w:rPr>
          <w:sz w:val="28"/>
          <w:szCs w:val="28"/>
        </w:rPr>
        <w:t>Развитие комплексной системы обращения с твердыми коммунальными отходами на территории Камчатского края</w:t>
      </w:r>
      <w:r w:rsidR="00013B1B">
        <w:rPr>
          <w:sz w:val="28"/>
          <w:szCs w:val="28"/>
        </w:rPr>
        <w:t>»</w:t>
      </w:r>
      <w:r w:rsidRPr="00BE5A4F">
        <w:rPr>
          <w:sz w:val="28"/>
          <w:szCs w:val="28"/>
        </w:rPr>
        <w:t>, подлежащий распределению между муниципальными образованиями в Камчатском крае;</w:t>
      </w:r>
    </w:p>
    <w:p w:rsidR="00BB3997" w:rsidRPr="00BE5A4F" w:rsidRDefault="00BB3997" w:rsidP="006F254D">
      <w:pPr>
        <w:shd w:val="clear" w:color="auto" w:fill="FFFFFF" w:themeFill="background1"/>
        <w:ind w:firstLine="709"/>
        <w:jc w:val="both"/>
        <w:rPr>
          <w:sz w:val="28"/>
          <w:szCs w:val="28"/>
        </w:rPr>
      </w:pPr>
      <w:r w:rsidRPr="00BB3997">
        <w:rPr>
          <w:sz w:val="28"/>
          <w:szCs w:val="28"/>
        </w:rPr>
        <w:t>M</w:t>
      </w:r>
      <w:r w:rsidRPr="00BB3997">
        <w:rPr>
          <w:sz w:val="28"/>
          <w:szCs w:val="28"/>
          <w:vertAlign w:val="subscript"/>
        </w:rPr>
        <w:t>j</w:t>
      </w:r>
      <w:r w:rsidRPr="00BB3997">
        <w:rPr>
          <w:sz w:val="28"/>
          <w:szCs w:val="28"/>
        </w:rPr>
        <w:t xml:space="preserve"> - потребность j-го муниципального образования в Камчатском крае на реализацию мероприятия, определяемая на основании документов, представленных органом местного самоуправления муниципального образования в Камчатском крае для получения субсидии</w:t>
      </w:r>
      <w:r>
        <w:rPr>
          <w:sz w:val="28"/>
          <w:szCs w:val="28"/>
        </w:rPr>
        <w:t>;</w:t>
      </w:r>
    </w:p>
    <w:p w:rsidR="006F254D" w:rsidRPr="00BE5A4F" w:rsidRDefault="006F254D" w:rsidP="006F254D">
      <w:pPr>
        <w:shd w:val="clear" w:color="auto" w:fill="FFFFFF" w:themeFill="background1"/>
        <w:ind w:firstLine="709"/>
        <w:jc w:val="both"/>
        <w:rPr>
          <w:sz w:val="28"/>
          <w:szCs w:val="28"/>
        </w:rPr>
      </w:pPr>
      <w:r w:rsidRPr="00BE5A4F">
        <w:rPr>
          <w:sz w:val="28"/>
          <w:szCs w:val="28"/>
        </w:rPr>
        <w:t>n - количество муниципальных образований в Камчатском крае, соответствующих критерию отбора муниципальных образований в Камчатском крае для предоставления субсидии и условиям предоставления субсидий, установленным частями 2 и 3 настоящего Порядка</w:t>
      </w:r>
      <w:r w:rsidR="00BB3997">
        <w:rPr>
          <w:sz w:val="28"/>
          <w:szCs w:val="28"/>
        </w:rPr>
        <w:t>.</w:t>
      </w:r>
    </w:p>
    <w:p w:rsidR="006F254D" w:rsidRDefault="006F254D" w:rsidP="006F254D">
      <w:pPr>
        <w:shd w:val="clear" w:color="auto" w:fill="FFFFFF" w:themeFill="background1"/>
        <w:ind w:firstLine="709"/>
        <w:jc w:val="both"/>
        <w:rPr>
          <w:sz w:val="28"/>
          <w:szCs w:val="28"/>
        </w:rPr>
      </w:pPr>
      <w:r w:rsidRPr="00BE5A4F">
        <w:rPr>
          <w:sz w:val="28"/>
          <w:szCs w:val="28"/>
        </w:rPr>
        <w:t>5. Распределение субсидий между муниципальными образованиями в Камчатском крае устанавливается законом Камчатского края о краевом бюджете.</w:t>
      </w:r>
    </w:p>
    <w:p w:rsidR="00013B1B" w:rsidRPr="007970D4" w:rsidRDefault="00013B1B" w:rsidP="00013B1B">
      <w:pPr>
        <w:shd w:val="clear" w:color="auto" w:fill="FFFFFF" w:themeFill="background1"/>
        <w:ind w:firstLine="709"/>
        <w:jc w:val="both"/>
        <w:rPr>
          <w:sz w:val="28"/>
          <w:szCs w:val="28"/>
        </w:rPr>
      </w:pPr>
      <w:r w:rsidRPr="008817C7">
        <w:rPr>
          <w:sz w:val="28"/>
          <w:szCs w:val="28"/>
        </w:rPr>
        <w:t>6. Целевые показатели результативности предоставления субсидий</w:t>
      </w:r>
      <w:r w:rsidR="004445DC" w:rsidRPr="008817C7">
        <w:rPr>
          <w:sz w:val="28"/>
          <w:szCs w:val="28"/>
        </w:rPr>
        <w:t xml:space="preserve"> местным бюджетам соответствуют</w:t>
      </w:r>
      <w:r w:rsidR="003B590A" w:rsidRPr="008817C7">
        <w:rPr>
          <w:sz w:val="28"/>
          <w:szCs w:val="28"/>
        </w:rPr>
        <w:t xml:space="preserve"> показателям </w:t>
      </w:r>
      <w:r w:rsidR="00920CD1" w:rsidRPr="008817C7">
        <w:rPr>
          <w:sz w:val="28"/>
          <w:szCs w:val="28"/>
        </w:rPr>
        <w:t>Подпрограммы 1, приведенным в приложении 1 к Программе.</w:t>
      </w:r>
    </w:p>
    <w:p w:rsidR="006F254D" w:rsidRPr="00BE5A4F" w:rsidRDefault="002D0204" w:rsidP="006F254D">
      <w:pPr>
        <w:shd w:val="clear" w:color="auto" w:fill="FFFFFF" w:themeFill="background1"/>
        <w:ind w:firstLine="709"/>
        <w:jc w:val="both"/>
        <w:rPr>
          <w:sz w:val="28"/>
          <w:szCs w:val="28"/>
        </w:rPr>
      </w:pPr>
      <w:r>
        <w:rPr>
          <w:sz w:val="28"/>
          <w:szCs w:val="28"/>
        </w:rPr>
        <w:t>7</w:t>
      </w:r>
      <w:r w:rsidR="006F254D" w:rsidRPr="00BE5A4F">
        <w:rPr>
          <w:sz w:val="28"/>
          <w:szCs w:val="28"/>
        </w:rPr>
        <w:t>. Перечень,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Агентством.</w:t>
      </w:r>
    </w:p>
    <w:p w:rsidR="006F254D" w:rsidRPr="00BE5A4F" w:rsidRDefault="002D0204" w:rsidP="006F254D">
      <w:pPr>
        <w:shd w:val="clear" w:color="auto" w:fill="FFFFFF" w:themeFill="background1"/>
        <w:ind w:firstLine="709"/>
        <w:jc w:val="both"/>
        <w:rPr>
          <w:sz w:val="28"/>
          <w:szCs w:val="28"/>
        </w:rPr>
      </w:pPr>
      <w:r>
        <w:rPr>
          <w:sz w:val="28"/>
          <w:szCs w:val="28"/>
        </w:rPr>
        <w:t>8</w:t>
      </w:r>
      <w:r w:rsidR="006F254D" w:rsidRPr="00BE5A4F">
        <w:rPr>
          <w:sz w:val="28"/>
          <w:szCs w:val="28"/>
        </w:rPr>
        <w:t>. Агентство рассматривает представленные органами местного самоуправления муниципальных образований в Камчатском крае документы в течение 30 дней со дня окончания срока приема документов.</w:t>
      </w:r>
    </w:p>
    <w:p w:rsidR="006F254D" w:rsidRDefault="002D0204" w:rsidP="006F254D">
      <w:pPr>
        <w:shd w:val="clear" w:color="auto" w:fill="FFFFFF" w:themeFill="background1"/>
        <w:ind w:firstLine="709"/>
        <w:jc w:val="both"/>
        <w:rPr>
          <w:sz w:val="28"/>
          <w:szCs w:val="28"/>
        </w:rPr>
      </w:pPr>
      <w:r>
        <w:rPr>
          <w:sz w:val="28"/>
          <w:szCs w:val="28"/>
        </w:rPr>
        <w:t>9</w:t>
      </w:r>
      <w:r w:rsidR="006F254D" w:rsidRPr="00BE5A4F">
        <w:rPr>
          <w:sz w:val="28"/>
          <w:szCs w:val="28"/>
        </w:rPr>
        <w:t>. По результатам рассмотрения документов Агентство принимает решение о предоставлении либо об отказе в предоставлении субсидии.</w:t>
      </w:r>
    </w:p>
    <w:p w:rsidR="006F254D" w:rsidRPr="003914B3" w:rsidRDefault="002D0204" w:rsidP="006F254D">
      <w:pPr>
        <w:shd w:val="clear" w:color="auto" w:fill="FFFFFF" w:themeFill="background1"/>
        <w:ind w:firstLine="709"/>
        <w:jc w:val="both"/>
        <w:rPr>
          <w:sz w:val="28"/>
          <w:szCs w:val="28"/>
        </w:rPr>
      </w:pPr>
      <w:r>
        <w:rPr>
          <w:sz w:val="28"/>
          <w:szCs w:val="28"/>
        </w:rPr>
        <w:t>10</w:t>
      </w:r>
      <w:r w:rsidR="006F254D" w:rsidRPr="003914B3">
        <w:rPr>
          <w:sz w:val="28"/>
          <w:szCs w:val="28"/>
        </w:rPr>
        <w:t xml:space="preserve">. </w:t>
      </w:r>
      <w:r w:rsidR="006F254D">
        <w:rPr>
          <w:sz w:val="28"/>
          <w:szCs w:val="28"/>
        </w:rPr>
        <w:t>В случае принятия Агентством решения о предоставлении субсидии заключается соглашение о предоставлении субсидий между Агентством и органом местного самоуправления муниципального образования в Камчатском крае в течение 30 дней со дня принятия такого решения.</w:t>
      </w:r>
    </w:p>
    <w:p w:rsidR="006F254D" w:rsidRPr="00BE5A4F" w:rsidRDefault="006F254D" w:rsidP="006F254D">
      <w:pPr>
        <w:shd w:val="clear" w:color="auto" w:fill="FFFFFF" w:themeFill="background1"/>
        <w:ind w:firstLine="709"/>
        <w:jc w:val="both"/>
        <w:rPr>
          <w:sz w:val="28"/>
          <w:szCs w:val="28"/>
        </w:rPr>
      </w:pPr>
      <w:r w:rsidRPr="00BE5A4F">
        <w:rPr>
          <w:sz w:val="28"/>
          <w:szCs w:val="28"/>
        </w:rPr>
        <w:t>1</w:t>
      </w:r>
      <w:r w:rsidR="002D0204">
        <w:rPr>
          <w:sz w:val="28"/>
          <w:szCs w:val="28"/>
        </w:rPr>
        <w:t>1</w:t>
      </w:r>
      <w:r w:rsidRPr="00BE5A4F">
        <w:rPr>
          <w:sz w:val="28"/>
          <w:szCs w:val="28"/>
        </w:rPr>
        <w:t xml:space="preserve">. В случае принятия Агентством решения об отказе в предоставлении субсидии органу местного самоуправления муниципального образования в </w:t>
      </w:r>
      <w:r w:rsidRPr="00013B1B">
        <w:rPr>
          <w:sz w:val="28"/>
          <w:szCs w:val="28"/>
        </w:rPr>
        <w:t>Камчатском крае в течение 10 дней со дня принятия такого решения направ</w:t>
      </w:r>
      <w:r w:rsidRPr="00BE5A4F">
        <w:rPr>
          <w:sz w:val="28"/>
          <w:szCs w:val="28"/>
        </w:rPr>
        <w:t>ляется письменное уведомление с обоснованием причин отказа.</w:t>
      </w:r>
    </w:p>
    <w:p w:rsidR="006F254D" w:rsidRPr="00BE5A4F" w:rsidRDefault="006F254D" w:rsidP="006F254D">
      <w:pPr>
        <w:shd w:val="clear" w:color="auto" w:fill="FFFFFF" w:themeFill="background1"/>
        <w:ind w:firstLine="709"/>
        <w:jc w:val="both"/>
        <w:rPr>
          <w:sz w:val="28"/>
          <w:szCs w:val="28"/>
        </w:rPr>
      </w:pPr>
      <w:r w:rsidRPr="00BE5A4F">
        <w:rPr>
          <w:sz w:val="28"/>
          <w:szCs w:val="28"/>
        </w:rPr>
        <w:t>1</w:t>
      </w:r>
      <w:r w:rsidR="002D0204">
        <w:rPr>
          <w:sz w:val="28"/>
          <w:szCs w:val="28"/>
        </w:rPr>
        <w:t>2</w:t>
      </w:r>
      <w:r w:rsidRPr="00BE5A4F">
        <w:rPr>
          <w:sz w:val="28"/>
          <w:szCs w:val="28"/>
        </w:rPr>
        <w:t>. Основаниями для отказа в предоставлении субсидии являются:</w:t>
      </w:r>
    </w:p>
    <w:p w:rsidR="006F254D" w:rsidRPr="00BE5A4F" w:rsidRDefault="006F254D" w:rsidP="006F254D">
      <w:pPr>
        <w:shd w:val="clear" w:color="auto" w:fill="FFFFFF" w:themeFill="background1"/>
        <w:ind w:firstLine="709"/>
        <w:jc w:val="both"/>
        <w:rPr>
          <w:sz w:val="28"/>
          <w:szCs w:val="28"/>
        </w:rPr>
      </w:pPr>
      <w:r w:rsidRPr="00BE5A4F">
        <w:rPr>
          <w:sz w:val="28"/>
          <w:szCs w:val="28"/>
        </w:rPr>
        <w:t>1) представление органами местного самоуправления муниципальных образований в Камчатском крае документов не в полном объеме, с нарушением установленного срока или не соответствующих установленной форме;</w:t>
      </w:r>
    </w:p>
    <w:p w:rsidR="006F254D" w:rsidRPr="00BE5A4F" w:rsidRDefault="006F254D" w:rsidP="006F254D">
      <w:pPr>
        <w:shd w:val="clear" w:color="auto" w:fill="FFFFFF" w:themeFill="background1"/>
        <w:ind w:firstLine="709"/>
        <w:jc w:val="both"/>
        <w:rPr>
          <w:sz w:val="28"/>
          <w:szCs w:val="28"/>
        </w:rPr>
      </w:pPr>
      <w:r w:rsidRPr="00BE5A4F">
        <w:rPr>
          <w:sz w:val="28"/>
          <w:szCs w:val="28"/>
        </w:rPr>
        <w:t>2) наличие в представленных документах недостоверных сведений;</w:t>
      </w:r>
    </w:p>
    <w:p w:rsidR="006F254D" w:rsidRDefault="006F254D" w:rsidP="008817C7">
      <w:pPr>
        <w:shd w:val="clear" w:color="auto" w:fill="FFFFFF" w:themeFill="background1"/>
        <w:ind w:firstLine="709"/>
        <w:jc w:val="both"/>
        <w:rPr>
          <w:sz w:val="28"/>
          <w:szCs w:val="28"/>
        </w:rPr>
      </w:pPr>
      <w:r w:rsidRPr="00BE5A4F">
        <w:rPr>
          <w:sz w:val="28"/>
          <w:szCs w:val="28"/>
        </w:rPr>
        <w:lastRenderedPageBreak/>
        <w:t xml:space="preserve">3) несоответствие муниципального образования в Камчатском крае критерию отбора муниципальных образований в Камчатском крае для предоставления субсидии и </w:t>
      </w:r>
      <w:r w:rsidR="00013B1B">
        <w:rPr>
          <w:sz w:val="28"/>
          <w:szCs w:val="28"/>
        </w:rPr>
        <w:t xml:space="preserve">(или) </w:t>
      </w:r>
      <w:r w:rsidRPr="00BE5A4F">
        <w:rPr>
          <w:sz w:val="28"/>
          <w:szCs w:val="28"/>
        </w:rPr>
        <w:t xml:space="preserve">условиям предоставления субсидий, установленным частями 2 и 3 настоящего Порядка. </w:t>
      </w:r>
    </w:p>
    <w:p w:rsidR="006F254D" w:rsidRPr="007970D4" w:rsidRDefault="006F254D" w:rsidP="008817C7">
      <w:pPr>
        <w:shd w:val="clear" w:color="auto" w:fill="FFFFFF" w:themeFill="background1"/>
        <w:ind w:firstLine="709"/>
        <w:jc w:val="both"/>
        <w:rPr>
          <w:sz w:val="28"/>
          <w:szCs w:val="28"/>
        </w:rPr>
      </w:pPr>
      <w:r w:rsidRPr="00017718">
        <w:rPr>
          <w:sz w:val="28"/>
          <w:szCs w:val="28"/>
        </w:rPr>
        <w:t>1</w:t>
      </w:r>
      <w:r w:rsidR="002D0204">
        <w:rPr>
          <w:sz w:val="28"/>
          <w:szCs w:val="28"/>
        </w:rPr>
        <w:t>3</w:t>
      </w:r>
      <w:r w:rsidRPr="00017718">
        <w:rPr>
          <w:sz w:val="28"/>
          <w:szCs w:val="28"/>
        </w:rPr>
        <w:t>. При несоблюдении органами местного самоуправления муниципальных образований в Камчатском крае условий, установленных настоящ</w:t>
      </w:r>
      <w:r w:rsidR="00013B1B" w:rsidRPr="00017718">
        <w:rPr>
          <w:sz w:val="28"/>
          <w:szCs w:val="28"/>
        </w:rPr>
        <w:t>им</w:t>
      </w:r>
      <w:r w:rsidRPr="00017718">
        <w:rPr>
          <w:sz w:val="28"/>
          <w:szCs w:val="28"/>
        </w:rPr>
        <w:t xml:space="preserve"> Порядк</w:t>
      </w:r>
      <w:r w:rsidR="00013B1B" w:rsidRPr="00017718">
        <w:rPr>
          <w:sz w:val="28"/>
          <w:szCs w:val="28"/>
        </w:rPr>
        <w:t>ом</w:t>
      </w:r>
      <w:r w:rsidRPr="00017718">
        <w:rPr>
          <w:sz w:val="28"/>
          <w:szCs w:val="28"/>
        </w:rPr>
        <w:t xml:space="preserve">, предоставление субсидий может быть приостановлено (сокращено) в соответствии с </w:t>
      </w:r>
      <w:hyperlink r:id="rId10" w:history="1">
        <w:r w:rsidRPr="00017718">
          <w:rPr>
            <w:rStyle w:val="afff"/>
            <w:color w:val="000000" w:themeColor="text1"/>
            <w:sz w:val="28"/>
            <w:szCs w:val="28"/>
            <w:u w:val="none"/>
          </w:rPr>
          <w:t>частью 5 статьи 136</w:t>
        </w:r>
      </w:hyperlink>
      <w:r w:rsidRPr="00017718">
        <w:rPr>
          <w:sz w:val="28"/>
          <w:szCs w:val="28"/>
        </w:rPr>
        <w:t xml:space="preserve"> Бюджетного кодекса Российской Федерации.</w:t>
      </w:r>
    </w:p>
    <w:p w:rsidR="006F254D" w:rsidRPr="007970D4" w:rsidRDefault="006F254D" w:rsidP="008817C7">
      <w:pPr>
        <w:shd w:val="clear" w:color="auto" w:fill="FFFFFF" w:themeFill="background1"/>
        <w:ind w:firstLine="709"/>
        <w:jc w:val="both"/>
        <w:rPr>
          <w:sz w:val="28"/>
          <w:szCs w:val="28"/>
        </w:rPr>
      </w:pPr>
      <w:bookmarkStart w:id="7" w:name="sub_10713"/>
      <w:bookmarkEnd w:id="6"/>
      <w:r w:rsidRPr="007970D4">
        <w:rPr>
          <w:sz w:val="28"/>
          <w:szCs w:val="28"/>
        </w:rPr>
        <w:t>1</w:t>
      </w:r>
      <w:r>
        <w:rPr>
          <w:sz w:val="28"/>
          <w:szCs w:val="28"/>
        </w:rPr>
        <w:t>4</w:t>
      </w:r>
      <w:r w:rsidRPr="007970D4">
        <w:rPr>
          <w:sz w:val="28"/>
          <w:szCs w:val="28"/>
        </w:rPr>
        <w:t>. Контроль за соблюдением условий, установленных настоящ</w:t>
      </w:r>
      <w:r w:rsidR="00017718">
        <w:rPr>
          <w:sz w:val="28"/>
          <w:szCs w:val="28"/>
        </w:rPr>
        <w:t>им</w:t>
      </w:r>
      <w:r w:rsidRPr="007970D4">
        <w:rPr>
          <w:sz w:val="28"/>
          <w:szCs w:val="28"/>
        </w:rPr>
        <w:t xml:space="preserve"> Порядк</w:t>
      </w:r>
      <w:r w:rsidR="00017718">
        <w:rPr>
          <w:sz w:val="28"/>
          <w:szCs w:val="28"/>
        </w:rPr>
        <w:t>ом</w:t>
      </w:r>
      <w:r w:rsidRPr="007970D4">
        <w:rPr>
          <w:sz w:val="28"/>
          <w:szCs w:val="28"/>
        </w:rPr>
        <w:t xml:space="preserve">, осуществляется </w:t>
      </w:r>
      <w:r w:rsidR="00017718">
        <w:rPr>
          <w:sz w:val="28"/>
          <w:szCs w:val="28"/>
        </w:rPr>
        <w:t>Агентством</w:t>
      </w:r>
      <w:r w:rsidRPr="007970D4">
        <w:rPr>
          <w:sz w:val="28"/>
          <w:szCs w:val="28"/>
        </w:rPr>
        <w:t>.</w:t>
      </w:r>
    </w:p>
    <w:p w:rsidR="006F254D" w:rsidRPr="007970D4" w:rsidRDefault="006F254D" w:rsidP="008817C7">
      <w:pPr>
        <w:shd w:val="clear" w:color="auto" w:fill="FFFFFF" w:themeFill="background1"/>
        <w:ind w:firstLine="709"/>
        <w:jc w:val="both"/>
        <w:rPr>
          <w:sz w:val="28"/>
          <w:szCs w:val="28"/>
        </w:rPr>
      </w:pPr>
      <w:bookmarkStart w:id="8" w:name="sub_10714"/>
      <w:bookmarkEnd w:id="7"/>
      <w:r w:rsidRPr="007970D4">
        <w:rPr>
          <w:sz w:val="28"/>
          <w:szCs w:val="28"/>
        </w:rPr>
        <w:t>1</w:t>
      </w:r>
      <w:r>
        <w:rPr>
          <w:sz w:val="28"/>
          <w:szCs w:val="28"/>
        </w:rPr>
        <w:t>5</w:t>
      </w:r>
      <w:r w:rsidRPr="007970D4">
        <w:rPr>
          <w:sz w:val="28"/>
          <w:szCs w:val="28"/>
        </w:rPr>
        <w:t xml:space="preserve">. Субсидии, неиспользованные в текущем финансовом году, подлежат возврату в краевой бюджет. </w:t>
      </w:r>
      <w:r w:rsidR="00017718" w:rsidRPr="00017718">
        <w:rPr>
          <w:sz w:val="28"/>
          <w:szCs w:val="28"/>
        </w:rPr>
        <w:t>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bookmarkEnd w:id="8"/>
    <w:p w:rsidR="00366B8C" w:rsidRDefault="006F254D" w:rsidP="008817C7">
      <w:pPr>
        <w:ind w:firstLine="708"/>
        <w:jc w:val="both"/>
        <w:rPr>
          <w:sz w:val="28"/>
          <w:szCs w:val="28"/>
        </w:rPr>
      </w:pPr>
      <w:r w:rsidRPr="007970D4">
        <w:rPr>
          <w:sz w:val="28"/>
          <w:szCs w:val="28"/>
        </w:rPr>
        <w:t>1</w:t>
      </w:r>
      <w:r>
        <w:rPr>
          <w:sz w:val="28"/>
          <w:szCs w:val="28"/>
        </w:rPr>
        <w:t>6</w:t>
      </w:r>
      <w:r w:rsidRPr="007970D4">
        <w:rPr>
          <w:sz w:val="28"/>
          <w:szCs w:val="28"/>
        </w:rPr>
        <w:t xml:space="preserve">. Субсидии, использованные не по целевому назначению,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w:t>
      </w:r>
      <w:r w:rsidR="008817C7">
        <w:rPr>
          <w:sz w:val="28"/>
          <w:szCs w:val="28"/>
        </w:rPr>
        <w:t>Агентства</w:t>
      </w:r>
      <w:r w:rsidRPr="007970D4">
        <w:rPr>
          <w:sz w:val="28"/>
          <w:szCs w:val="28"/>
        </w:rPr>
        <w:t xml:space="preserve">. </w:t>
      </w:r>
      <w:r w:rsidR="008817C7">
        <w:rPr>
          <w:sz w:val="28"/>
          <w:szCs w:val="28"/>
        </w:rPr>
        <w:t>Агентство</w:t>
      </w:r>
      <w:r w:rsidRPr="007970D4">
        <w:rPr>
          <w:sz w:val="28"/>
          <w:szCs w:val="28"/>
        </w:rPr>
        <w:t xml:space="preserve">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w:t>
      </w:r>
      <w:r>
        <w:rPr>
          <w:sz w:val="28"/>
          <w:szCs w:val="28"/>
        </w:rPr>
        <w:t>».</w:t>
      </w:r>
    </w:p>
    <w:p w:rsidR="00366B8C" w:rsidRDefault="00366B8C" w:rsidP="00B03DE2">
      <w:pPr>
        <w:autoSpaceDE w:val="0"/>
        <w:autoSpaceDN w:val="0"/>
        <w:adjustRightInd w:val="0"/>
        <w:ind w:firstLine="709"/>
        <w:jc w:val="both"/>
        <w:rPr>
          <w:sz w:val="28"/>
          <w:szCs w:val="28"/>
        </w:rPr>
      </w:pPr>
    </w:p>
    <w:p w:rsidR="005437AD" w:rsidRDefault="005437AD" w:rsidP="00B03DE2">
      <w:pPr>
        <w:autoSpaceDE w:val="0"/>
        <w:autoSpaceDN w:val="0"/>
        <w:adjustRightInd w:val="0"/>
        <w:ind w:firstLine="709"/>
        <w:jc w:val="both"/>
        <w:rPr>
          <w:sz w:val="28"/>
          <w:szCs w:val="28"/>
        </w:rPr>
      </w:pPr>
    </w:p>
    <w:p w:rsidR="005437AD" w:rsidRDefault="005437AD" w:rsidP="00B03DE2">
      <w:pPr>
        <w:autoSpaceDE w:val="0"/>
        <w:autoSpaceDN w:val="0"/>
        <w:adjustRightInd w:val="0"/>
        <w:ind w:firstLine="709"/>
        <w:jc w:val="both"/>
        <w:rPr>
          <w:sz w:val="28"/>
          <w:szCs w:val="28"/>
        </w:rPr>
      </w:pPr>
    </w:p>
    <w:p w:rsidR="005437AD" w:rsidRDefault="005437AD" w:rsidP="00B03DE2">
      <w:pPr>
        <w:autoSpaceDE w:val="0"/>
        <w:autoSpaceDN w:val="0"/>
        <w:adjustRightInd w:val="0"/>
        <w:ind w:firstLine="709"/>
        <w:jc w:val="both"/>
        <w:rPr>
          <w:sz w:val="28"/>
          <w:szCs w:val="28"/>
        </w:rPr>
      </w:pPr>
    </w:p>
    <w:p w:rsidR="005437AD" w:rsidRDefault="005437AD" w:rsidP="00B03DE2">
      <w:pPr>
        <w:autoSpaceDE w:val="0"/>
        <w:autoSpaceDN w:val="0"/>
        <w:adjustRightInd w:val="0"/>
        <w:ind w:firstLine="709"/>
        <w:jc w:val="both"/>
        <w:rPr>
          <w:sz w:val="28"/>
          <w:szCs w:val="28"/>
        </w:rPr>
      </w:pPr>
    </w:p>
    <w:p w:rsidR="005437AD" w:rsidRDefault="005437AD" w:rsidP="00B03DE2">
      <w:pPr>
        <w:autoSpaceDE w:val="0"/>
        <w:autoSpaceDN w:val="0"/>
        <w:adjustRightInd w:val="0"/>
        <w:ind w:firstLine="709"/>
        <w:jc w:val="both"/>
        <w:rPr>
          <w:sz w:val="28"/>
          <w:szCs w:val="28"/>
        </w:rPr>
      </w:pPr>
    </w:p>
    <w:p w:rsidR="005437AD" w:rsidRDefault="005437AD" w:rsidP="00B03DE2">
      <w:pPr>
        <w:autoSpaceDE w:val="0"/>
        <w:autoSpaceDN w:val="0"/>
        <w:adjustRightInd w:val="0"/>
        <w:ind w:firstLine="709"/>
        <w:jc w:val="both"/>
        <w:rPr>
          <w:sz w:val="28"/>
          <w:szCs w:val="28"/>
        </w:rPr>
      </w:pPr>
    </w:p>
    <w:p w:rsidR="005437AD" w:rsidRDefault="005437AD" w:rsidP="00B03DE2">
      <w:pPr>
        <w:autoSpaceDE w:val="0"/>
        <w:autoSpaceDN w:val="0"/>
        <w:adjustRightInd w:val="0"/>
        <w:ind w:firstLine="709"/>
        <w:jc w:val="both"/>
        <w:rPr>
          <w:sz w:val="28"/>
          <w:szCs w:val="28"/>
        </w:rPr>
      </w:pPr>
    </w:p>
    <w:p w:rsidR="005437AD" w:rsidRDefault="005437AD" w:rsidP="00B03DE2">
      <w:pPr>
        <w:autoSpaceDE w:val="0"/>
        <w:autoSpaceDN w:val="0"/>
        <w:adjustRightInd w:val="0"/>
        <w:ind w:firstLine="709"/>
        <w:jc w:val="both"/>
        <w:rPr>
          <w:sz w:val="28"/>
          <w:szCs w:val="28"/>
        </w:rPr>
      </w:pPr>
    </w:p>
    <w:p w:rsidR="005437AD" w:rsidRDefault="005437AD" w:rsidP="00B03DE2">
      <w:pPr>
        <w:autoSpaceDE w:val="0"/>
        <w:autoSpaceDN w:val="0"/>
        <w:adjustRightInd w:val="0"/>
        <w:ind w:firstLine="709"/>
        <w:jc w:val="both"/>
        <w:rPr>
          <w:sz w:val="28"/>
          <w:szCs w:val="28"/>
        </w:rPr>
      </w:pPr>
    </w:p>
    <w:p w:rsidR="005437AD" w:rsidRDefault="005437AD" w:rsidP="00B03DE2">
      <w:pPr>
        <w:autoSpaceDE w:val="0"/>
        <w:autoSpaceDN w:val="0"/>
        <w:adjustRightInd w:val="0"/>
        <w:ind w:firstLine="709"/>
        <w:jc w:val="both"/>
        <w:rPr>
          <w:sz w:val="28"/>
          <w:szCs w:val="28"/>
        </w:rPr>
      </w:pPr>
    </w:p>
    <w:p w:rsidR="005437AD" w:rsidRDefault="005437AD" w:rsidP="00B03DE2">
      <w:pPr>
        <w:autoSpaceDE w:val="0"/>
        <w:autoSpaceDN w:val="0"/>
        <w:adjustRightInd w:val="0"/>
        <w:ind w:firstLine="709"/>
        <w:jc w:val="both"/>
        <w:rPr>
          <w:sz w:val="28"/>
          <w:szCs w:val="28"/>
        </w:rPr>
      </w:pPr>
    </w:p>
    <w:p w:rsidR="005437AD" w:rsidRDefault="005437AD" w:rsidP="00B03DE2">
      <w:pPr>
        <w:autoSpaceDE w:val="0"/>
        <w:autoSpaceDN w:val="0"/>
        <w:adjustRightInd w:val="0"/>
        <w:ind w:firstLine="709"/>
        <w:jc w:val="both"/>
        <w:rPr>
          <w:sz w:val="28"/>
          <w:szCs w:val="28"/>
        </w:rPr>
      </w:pPr>
    </w:p>
    <w:p w:rsidR="005437AD" w:rsidRDefault="005437AD" w:rsidP="00B03DE2">
      <w:pPr>
        <w:autoSpaceDE w:val="0"/>
        <w:autoSpaceDN w:val="0"/>
        <w:adjustRightInd w:val="0"/>
        <w:ind w:firstLine="709"/>
        <w:jc w:val="both"/>
        <w:rPr>
          <w:sz w:val="28"/>
          <w:szCs w:val="28"/>
        </w:rPr>
      </w:pPr>
    </w:p>
    <w:p w:rsidR="005437AD" w:rsidRDefault="005437AD" w:rsidP="00B03DE2">
      <w:pPr>
        <w:autoSpaceDE w:val="0"/>
        <w:autoSpaceDN w:val="0"/>
        <w:adjustRightInd w:val="0"/>
        <w:ind w:firstLine="709"/>
        <w:jc w:val="both"/>
        <w:rPr>
          <w:sz w:val="28"/>
          <w:szCs w:val="28"/>
        </w:rPr>
      </w:pPr>
    </w:p>
    <w:p w:rsidR="005437AD" w:rsidRDefault="005437AD" w:rsidP="00B03DE2">
      <w:pPr>
        <w:autoSpaceDE w:val="0"/>
        <w:autoSpaceDN w:val="0"/>
        <w:adjustRightInd w:val="0"/>
        <w:ind w:firstLine="709"/>
        <w:jc w:val="both"/>
        <w:rPr>
          <w:sz w:val="28"/>
          <w:szCs w:val="28"/>
        </w:rPr>
      </w:pPr>
    </w:p>
    <w:p w:rsidR="005437AD" w:rsidRDefault="005437AD" w:rsidP="00B03DE2">
      <w:pPr>
        <w:autoSpaceDE w:val="0"/>
        <w:autoSpaceDN w:val="0"/>
        <w:adjustRightInd w:val="0"/>
        <w:ind w:firstLine="709"/>
        <w:jc w:val="both"/>
        <w:rPr>
          <w:sz w:val="28"/>
          <w:szCs w:val="28"/>
        </w:rPr>
      </w:pPr>
    </w:p>
    <w:p w:rsidR="005437AD" w:rsidRDefault="005437AD" w:rsidP="00B03DE2">
      <w:pPr>
        <w:autoSpaceDE w:val="0"/>
        <w:autoSpaceDN w:val="0"/>
        <w:adjustRightInd w:val="0"/>
        <w:ind w:firstLine="709"/>
        <w:jc w:val="both"/>
        <w:rPr>
          <w:sz w:val="28"/>
          <w:szCs w:val="28"/>
        </w:rPr>
      </w:pPr>
    </w:p>
    <w:p w:rsidR="005437AD" w:rsidRDefault="005437AD" w:rsidP="00B03DE2">
      <w:pPr>
        <w:autoSpaceDE w:val="0"/>
        <w:autoSpaceDN w:val="0"/>
        <w:adjustRightInd w:val="0"/>
        <w:ind w:firstLine="709"/>
        <w:jc w:val="both"/>
        <w:rPr>
          <w:sz w:val="28"/>
          <w:szCs w:val="28"/>
        </w:rPr>
      </w:pPr>
    </w:p>
    <w:p w:rsidR="005437AD" w:rsidRDefault="005437AD" w:rsidP="00B03DE2">
      <w:pPr>
        <w:autoSpaceDE w:val="0"/>
        <w:autoSpaceDN w:val="0"/>
        <w:adjustRightInd w:val="0"/>
        <w:ind w:firstLine="709"/>
        <w:jc w:val="both"/>
        <w:rPr>
          <w:sz w:val="28"/>
          <w:szCs w:val="28"/>
        </w:rPr>
      </w:pPr>
    </w:p>
    <w:p w:rsidR="005437AD" w:rsidRDefault="005437AD" w:rsidP="00B03DE2">
      <w:pPr>
        <w:autoSpaceDE w:val="0"/>
        <w:autoSpaceDN w:val="0"/>
        <w:adjustRightInd w:val="0"/>
        <w:ind w:firstLine="709"/>
        <w:jc w:val="both"/>
        <w:rPr>
          <w:sz w:val="28"/>
          <w:szCs w:val="28"/>
        </w:rPr>
      </w:pPr>
    </w:p>
    <w:p w:rsidR="005437AD" w:rsidRDefault="005437AD" w:rsidP="00B03DE2">
      <w:pPr>
        <w:autoSpaceDE w:val="0"/>
        <w:autoSpaceDN w:val="0"/>
        <w:adjustRightInd w:val="0"/>
        <w:ind w:firstLine="709"/>
        <w:jc w:val="both"/>
        <w:rPr>
          <w:sz w:val="28"/>
          <w:szCs w:val="28"/>
        </w:rPr>
      </w:pPr>
    </w:p>
    <w:p w:rsidR="005437AD" w:rsidRDefault="005437AD" w:rsidP="00B03DE2">
      <w:pPr>
        <w:autoSpaceDE w:val="0"/>
        <w:autoSpaceDN w:val="0"/>
        <w:adjustRightInd w:val="0"/>
        <w:ind w:firstLine="709"/>
        <w:jc w:val="both"/>
        <w:rPr>
          <w:sz w:val="28"/>
          <w:szCs w:val="28"/>
        </w:rPr>
      </w:pPr>
    </w:p>
    <w:p w:rsidR="005437AD" w:rsidRDefault="005437AD" w:rsidP="00B03DE2">
      <w:pPr>
        <w:autoSpaceDE w:val="0"/>
        <w:autoSpaceDN w:val="0"/>
        <w:adjustRightInd w:val="0"/>
        <w:ind w:firstLine="709"/>
        <w:jc w:val="both"/>
        <w:rPr>
          <w:sz w:val="28"/>
          <w:szCs w:val="28"/>
        </w:rPr>
      </w:pPr>
    </w:p>
    <w:p w:rsidR="005437AD" w:rsidRDefault="005437AD" w:rsidP="00B03DE2">
      <w:pPr>
        <w:autoSpaceDE w:val="0"/>
        <w:autoSpaceDN w:val="0"/>
        <w:adjustRightInd w:val="0"/>
        <w:ind w:firstLine="709"/>
        <w:jc w:val="both"/>
        <w:rPr>
          <w:sz w:val="28"/>
          <w:szCs w:val="28"/>
        </w:rPr>
      </w:pPr>
    </w:p>
    <w:p w:rsidR="0006425F" w:rsidRPr="00F1219A" w:rsidRDefault="0006425F" w:rsidP="0006425F">
      <w:pPr>
        <w:spacing w:line="360" w:lineRule="atLeast"/>
        <w:jc w:val="center"/>
        <w:rPr>
          <w:rFonts w:ascii="Times New Roman CYR" w:hAnsi="Times New Roman CYR"/>
          <w:sz w:val="28"/>
          <w:szCs w:val="28"/>
        </w:rPr>
      </w:pPr>
      <w:r w:rsidRPr="00F1219A">
        <w:rPr>
          <w:rFonts w:ascii="Times New Roman CYR" w:hAnsi="Times New Roman CYR"/>
          <w:sz w:val="28"/>
          <w:szCs w:val="28"/>
        </w:rPr>
        <w:lastRenderedPageBreak/>
        <w:t>ПОЯСНИТЕЛЬНАЯ ЗАПИСКА</w:t>
      </w:r>
    </w:p>
    <w:p w:rsidR="0006425F" w:rsidRPr="00F1219A" w:rsidRDefault="0006425F" w:rsidP="0006425F">
      <w:pPr>
        <w:spacing w:line="360" w:lineRule="atLeast"/>
        <w:jc w:val="center"/>
        <w:rPr>
          <w:rFonts w:ascii="Times New Roman CYR" w:hAnsi="Times New Roman CYR"/>
          <w:sz w:val="28"/>
          <w:szCs w:val="28"/>
        </w:rPr>
      </w:pPr>
      <w:r w:rsidRPr="00F1219A">
        <w:rPr>
          <w:rFonts w:ascii="Times New Roman CYR" w:hAnsi="Times New Roman CYR"/>
          <w:sz w:val="28"/>
          <w:szCs w:val="28"/>
        </w:rPr>
        <w:t xml:space="preserve">к проекту постановления Правительства Камчатского края </w:t>
      </w:r>
    </w:p>
    <w:p w:rsidR="0006425F" w:rsidRPr="00F1219A" w:rsidRDefault="0006425F" w:rsidP="0006425F">
      <w:pPr>
        <w:spacing w:line="360" w:lineRule="atLeast"/>
        <w:jc w:val="center"/>
        <w:rPr>
          <w:rFonts w:ascii="Times New Roman CYR" w:hAnsi="Times New Roman CYR"/>
          <w:sz w:val="28"/>
          <w:szCs w:val="28"/>
        </w:rPr>
      </w:pPr>
      <w:r w:rsidRPr="00F1219A">
        <w:rPr>
          <w:rFonts w:ascii="Times New Roman CYR" w:hAnsi="Times New Roman CYR"/>
          <w:sz w:val="28"/>
          <w:szCs w:val="28"/>
        </w:rPr>
        <w:t>«</w:t>
      </w:r>
      <w:r w:rsidR="007E5D35" w:rsidRPr="009D71C1">
        <w:rPr>
          <w:sz w:val="28"/>
          <w:szCs w:val="28"/>
        </w:rPr>
        <w:t xml:space="preserve">О внесении изменений в </w:t>
      </w:r>
      <w:r w:rsidR="007E5D35">
        <w:rPr>
          <w:sz w:val="28"/>
          <w:szCs w:val="28"/>
        </w:rPr>
        <w:t xml:space="preserve">государственную программу Камчатского края </w:t>
      </w:r>
      <w:r w:rsidR="007E5D35" w:rsidRPr="009D71C1">
        <w:rPr>
          <w:sz w:val="28"/>
          <w:szCs w:val="28"/>
        </w:rPr>
        <w:t>«</w:t>
      </w:r>
      <w:r w:rsidR="007E5D35">
        <w:rPr>
          <w:sz w:val="28"/>
          <w:szCs w:val="28"/>
        </w:rPr>
        <w:t>Обращение с отходами производства и потребления в Камчатском крае</w:t>
      </w:r>
      <w:r w:rsidR="007E5D35" w:rsidRPr="009D71C1">
        <w:rPr>
          <w:sz w:val="28"/>
          <w:szCs w:val="28"/>
        </w:rPr>
        <w:t>»</w:t>
      </w:r>
      <w:r w:rsidR="007E5D35">
        <w:rPr>
          <w:sz w:val="28"/>
          <w:szCs w:val="28"/>
        </w:rPr>
        <w:t xml:space="preserve">, утвержденную </w:t>
      </w:r>
      <w:r w:rsidR="007E5D35" w:rsidRPr="009D71C1">
        <w:rPr>
          <w:sz w:val="28"/>
          <w:szCs w:val="28"/>
        </w:rPr>
        <w:t>постановление</w:t>
      </w:r>
      <w:r w:rsidR="007E5D35">
        <w:rPr>
          <w:sz w:val="28"/>
          <w:szCs w:val="28"/>
        </w:rPr>
        <w:t>м</w:t>
      </w:r>
      <w:r w:rsidR="007E5D35" w:rsidRPr="009D71C1">
        <w:rPr>
          <w:sz w:val="28"/>
          <w:szCs w:val="28"/>
        </w:rPr>
        <w:t xml:space="preserve"> Правительства Камчатского края от 2</w:t>
      </w:r>
      <w:r w:rsidR="007E5D35" w:rsidRPr="009D4DC7">
        <w:rPr>
          <w:sz w:val="28"/>
          <w:szCs w:val="28"/>
        </w:rPr>
        <w:t>0</w:t>
      </w:r>
      <w:r w:rsidR="007E5D35" w:rsidRPr="009D71C1">
        <w:rPr>
          <w:sz w:val="28"/>
          <w:szCs w:val="28"/>
        </w:rPr>
        <w:t>.1</w:t>
      </w:r>
      <w:r w:rsidR="007E5D35" w:rsidRPr="009D4DC7">
        <w:rPr>
          <w:sz w:val="28"/>
          <w:szCs w:val="28"/>
        </w:rPr>
        <w:t>1</w:t>
      </w:r>
      <w:r w:rsidR="007E5D35" w:rsidRPr="009D71C1">
        <w:rPr>
          <w:sz w:val="28"/>
          <w:szCs w:val="28"/>
        </w:rPr>
        <w:t>.201</w:t>
      </w:r>
      <w:r w:rsidR="007E5D35" w:rsidRPr="009D4DC7">
        <w:rPr>
          <w:sz w:val="28"/>
          <w:szCs w:val="28"/>
        </w:rPr>
        <w:t>7</w:t>
      </w:r>
      <w:r w:rsidR="007E5D35" w:rsidRPr="009D71C1">
        <w:rPr>
          <w:sz w:val="28"/>
          <w:szCs w:val="28"/>
        </w:rPr>
        <w:t xml:space="preserve"> № 4</w:t>
      </w:r>
      <w:r w:rsidR="007E5D35" w:rsidRPr="009D4DC7">
        <w:rPr>
          <w:sz w:val="28"/>
          <w:szCs w:val="28"/>
        </w:rPr>
        <w:t>88</w:t>
      </w:r>
      <w:r w:rsidR="007E5D35" w:rsidRPr="009D71C1">
        <w:rPr>
          <w:sz w:val="28"/>
          <w:szCs w:val="28"/>
        </w:rPr>
        <w:t>-П</w:t>
      </w:r>
      <w:r w:rsidRPr="00F1219A">
        <w:rPr>
          <w:sz w:val="28"/>
          <w:szCs w:val="28"/>
          <w:lang w:eastAsia="en-US"/>
        </w:rPr>
        <w:t>»</w:t>
      </w:r>
    </w:p>
    <w:p w:rsidR="0006425F" w:rsidRDefault="0006425F" w:rsidP="0006425F">
      <w:pPr>
        <w:jc w:val="center"/>
        <w:rPr>
          <w:sz w:val="28"/>
          <w:szCs w:val="28"/>
          <w:highlight w:val="yellow"/>
        </w:rPr>
      </w:pPr>
    </w:p>
    <w:p w:rsidR="0006425F" w:rsidRPr="008A09F5" w:rsidRDefault="0006425F" w:rsidP="003427D1">
      <w:pPr>
        <w:widowControl w:val="0"/>
        <w:autoSpaceDE w:val="0"/>
        <w:autoSpaceDN w:val="0"/>
        <w:adjustRightInd w:val="0"/>
        <w:ind w:right="-2" w:firstLine="709"/>
        <w:jc w:val="both"/>
        <w:rPr>
          <w:sz w:val="28"/>
          <w:szCs w:val="28"/>
        </w:rPr>
      </w:pPr>
      <w:r w:rsidRPr="006E2FD5">
        <w:rPr>
          <w:sz w:val="28"/>
          <w:szCs w:val="28"/>
          <w:lang w:eastAsia="en-US"/>
        </w:rPr>
        <w:t>Проект постановления Правительства Камчатского края «</w:t>
      </w:r>
      <w:r w:rsidR="007E5D35" w:rsidRPr="007E5D35">
        <w:rPr>
          <w:sz w:val="28"/>
          <w:szCs w:val="28"/>
          <w:lang w:eastAsia="en-US"/>
        </w:rPr>
        <w:t>О внесении изменений в государственную программу Камчатского края «Обращение с отходами производства и потребления в Камчатском крае», утвержденную постановлением Правительства Камчатского края от 20.11.2017 № 488-П</w:t>
      </w:r>
      <w:r w:rsidRPr="006E2FD5">
        <w:rPr>
          <w:sz w:val="28"/>
          <w:szCs w:val="28"/>
          <w:lang w:eastAsia="en-US"/>
        </w:rPr>
        <w:t>» (далее - Программа), подготовлен</w:t>
      </w:r>
      <w:r w:rsidRPr="006E2FD5">
        <w:rPr>
          <w:sz w:val="28"/>
          <w:szCs w:val="28"/>
        </w:rPr>
        <w:t xml:space="preserve"> в целях </w:t>
      </w:r>
      <w:r w:rsidRPr="008A09F5">
        <w:rPr>
          <w:sz w:val="28"/>
          <w:szCs w:val="28"/>
        </w:rPr>
        <w:t xml:space="preserve">приведения бюджетных ассигнований Программы в соответствие с Законом Камчатского края </w:t>
      </w:r>
      <w:r w:rsidR="001C47F5" w:rsidRPr="001C47F5">
        <w:rPr>
          <w:sz w:val="28"/>
          <w:szCs w:val="28"/>
        </w:rPr>
        <w:t>от 24.11.2017 № 160 «О краевом бюджете на 2018 год и на плановый период 2019 и 2020 годов»</w:t>
      </w:r>
      <w:r w:rsidRPr="008A09F5">
        <w:rPr>
          <w:sz w:val="28"/>
          <w:szCs w:val="28"/>
        </w:rPr>
        <w:t xml:space="preserve"> и данными бюджетной росписи </w:t>
      </w:r>
      <w:r w:rsidR="003427D1">
        <w:rPr>
          <w:sz w:val="28"/>
          <w:szCs w:val="28"/>
        </w:rPr>
        <w:t xml:space="preserve">по состоянию </w:t>
      </w:r>
      <w:r w:rsidRPr="008A09F5">
        <w:rPr>
          <w:sz w:val="28"/>
          <w:szCs w:val="28"/>
        </w:rPr>
        <w:t xml:space="preserve">на </w:t>
      </w:r>
      <w:r w:rsidR="001C47F5">
        <w:rPr>
          <w:sz w:val="28"/>
          <w:szCs w:val="28"/>
        </w:rPr>
        <w:t>18</w:t>
      </w:r>
      <w:r w:rsidRPr="008A09F5">
        <w:rPr>
          <w:sz w:val="28"/>
          <w:szCs w:val="28"/>
        </w:rPr>
        <w:t>.</w:t>
      </w:r>
      <w:r w:rsidR="001C47F5">
        <w:rPr>
          <w:sz w:val="28"/>
          <w:szCs w:val="28"/>
        </w:rPr>
        <w:t>1</w:t>
      </w:r>
      <w:r w:rsidRPr="008A09F5">
        <w:rPr>
          <w:sz w:val="28"/>
          <w:szCs w:val="28"/>
        </w:rPr>
        <w:t>2.201</w:t>
      </w:r>
      <w:r w:rsidR="001C47F5">
        <w:rPr>
          <w:sz w:val="28"/>
          <w:szCs w:val="28"/>
        </w:rPr>
        <w:t>8</w:t>
      </w:r>
      <w:r w:rsidR="003427D1">
        <w:rPr>
          <w:sz w:val="28"/>
          <w:szCs w:val="28"/>
        </w:rPr>
        <w:t xml:space="preserve">, а также с </w:t>
      </w:r>
      <w:r w:rsidR="003427D1" w:rsidRPr="003427D1">
        <w:rPr>
          <w:sz w:val="28"/>
          <w:szCs w:val="28"/>
        </w:rPr>
        <w:t xml:space="preserve">Законом Камчатского края от </w:t>
      </w:r>
      <w:r w:rsidR="003427D1">
        <w:rPr>
          <w:sz w:val="28"/>
          <w:szCs w:val="28"/>
        </w:rPr>
        <w:t>1</w:t>
      </w:r>
      <w:r w:rsidR="00960E2D">
        <w:rPr>
          <w:sz w:val="28"/>
          <w:szCs w:val="28"/>
        </w:rPr>
        <w:t>9</w:t>
      </w:r>
      <w:r w:rsidR="003427D1">
        <w:rPr>
          <w:sz w:val="28"/>
          <w:szCs w:val="28"/>
        </w:rPr>
        <w:t xml:space="preserve">.11.2018 </w:t>
      </w:r>
      <w:r w:rsidR="00960E2D">
        <w:rPr>
          <w:sz w:val="28"/>
          <w:szCs w:val="28"/>
        </w:rPr>
        <w:t xml:space="preserve">№ 272 </w:t>
      </w:r>
      <w:r w:rsidR="003427D1">
        <w:rPr>
          <w:sz w:val="28"/>
          <w:szCs w:val="28"/>
        </w:rPr>
        <w:t>«</w:t>
      </w:r>
      <w:r w:rsidR="003427D1" w:rsidRPr="003427D1">
        <w:rPr>
          <w:sz w:val="28"/>
          <w:szCs w:val="28"/>
        </w:rPr>
        <w:t>О краевом бюджете на 2019 год и на плановый период 2020 и 2021 годов</w:t>
      </w:r>
      <w:r w:rsidR="003427D1">
        <w:rPr>
          <w:sz w:val="28"/>
          <w:szCs w:val="28"/>
        </w:rPr>
        <w:t>»</w:t>
      </w:r>
      <w:r w:rsidR="007468D4">
        <w:rPr>
          <w:sz w:val="28"/>
          <w:szCs w:val="28"/>
        </w:rPr>
        <w:t>.</w:t>
      </w:r>
    </w:p>
    <w:p w:rsidR="0006425F" w:rsidRPr="00BB2E5C" w:rsidRDefault="0006425F" w:rsidP="0006425F">
      <w:pPr>
        <w:autoSpaceDE w:val="0"/>
        <w:autoSpaceDN w:val="0"/>
        <w:adjustRightInd w:val="0"/>
        <w:ind w:firstLine="709"/>
        <w:jc w:val="both"/>
        <w:rPr>
          <w:sz w:val="28"/>
          <w:szCs w:val="28"/>
        </w:rPr>
      </w:pPr>
      <w:r w:rsidRPr="00BB2E5C">
        <w:rPr>
          <w:sz w:val="28"/>
          <w:szCs w:val="28"/>
        </w:rPr>
        <w:t xml:space="preserve">Настоящий проект постановления Правительства Камчатского края разработан </w:t>
      </w:r>
      <w:r>
        <w:rPr>
          <w:sz w:val="28"/>
          <w:szCs w:val="28"/>
        </w:rPr>
        <w:t xml:space="preserve">также </w:t>
      </w:r>
      <w:r w:rsidRPr="00BB2E5C">
        <w:rPr>
          <w:sz w:val="28"/>
          <w:szCs w:val="28"/>
        </w:rPr>
        <w:t>в целях приведения части Программы, касающейся обращения с отходами производства и потребления в Камчатском крае в соответствие с требованиями Федерального закона от 24.06.1998 № 89-ФЗ «Об отходах производства и потребления» (далее – Федеральный закон от 24.06.1998 № 89-ФЗ).</w:t>
      </w:r>
    </w:p>
    <w:p w:rsidR="0006425F" w:rsidRDefault="0006425F" w:rsidP="0006425F">
      <w:pPr>
        <w:autoSpaceDE w:val="0"/>
        <w:autoSpaceDN w:val="0"/>
        <w:adjustRightInd w:val="0"/>
        <w:ind w:firstLine="709"/>
        <w:jc w:val="both"/>
        <w:rPr>
          <w:sz w:val="28"/>
          <w:szCs w:val="28"/>
        </w:rPr>
      </w:pPr>
      <w:r w:rsidRPr="00BB2E5C">
        <w:rPr>
          <w:sz w:val="28"/>
          <w:szCs w:val="28"/>
        </w:rPr>
        <w:t>Изменения, касающиеся замены формулировки «</w:t>
      </w:r>
      <w:r w:rsidR="00A34650">
        <w:rPr>
          <w:sz w:val="28"/>
          <w:szCs w:val="28"/>
        </w:rPr>
        <w:t>Сбор</w:t>
      </w:r>
      <w:r w:rsidR="00A8193F">
        <w:rPr>
          <w:sz w:val="28"/>
          <w:szCs w:val="28"/>
        </w:rPr>
        <w:t xml:space="preserve">» на </w:t>
      </w:r>
      <w:r w:rsidRPr="00BB2E5C">
        <w:rPr>
          <w:sz w:val="28"/>
          <w:szCs w:val="28"/>
        </w:rPr>
        <w:t>«</w:t>
      </w:r>
      <w:r w:rsidR="00A34650">
        <w:rPr>
          <w:sz w:val="28"/>
          <w:szCs w:val="28"/>
        </w:rPr>
        <w:t>Накопление</w:t>
      </w:r>
      <w:r w:rsidRPr="00BB2E5C">
        <w:rPr>
          <w:sz w:val="28"/>
          <w:szCs w:val="28"/>
        </w:rPr>
        <w:t>»</w:t>
      </w:r>
      <w:r w:rsidR="00613321">
        <w:rPr>
          <w:sz w:val="28"/>
          <w:szCs w:val="28"/>
        </w:rPr>
        <w:t>,</w:t>
      </w:r>
      <w:r w:rsidRPr="00BB2E5C">
        <w:rPr>
          <w:sz w:val="28"/>
          <w:szCs w:val="28"/>
        </w:rPr>
        <w:t xml:space="preserve"> вносятся в соответствии с нормами Федерального закона </w:t>
      </w:r>
      <w:r w:rsidR="00A34650" w:rsidRPr="00A34650">
        <w:rPr>
          <w:sz w:val="28"/>
          <w:szCs w:val="28"/>
        </w:rPr>
        <w:t>от 31.12.2017 № 503-</w:t>
      </w:r>
      <w:r w:rsidR="00A34650">
        <w:rPr>
          <w:sz w:val="28"/>
          <w:szCs w:val="28"/>
        </w:rPr>
        <w:t>ФЗ «О внесении изменений в Феде</w:t>
      </w:r>
      <w:r w:rsidR="00A34650" w:rsidRPr="00A34650">
        <w:rPr>
          <w:sz w:val="28"/>
          <w:szCs w:val="28"/>
        </w:rPr>
        <w:t>ральный закон «Об отходах производства и по</w:t>
      </w:r>
      <w:r w:rsidR="00A34650">
        <w:rPr>
          <w:sz w:val="28"/>
          <w:szCs w:val="28"/>
        </w:rPr>
        <w:t>требления» и отдельные законода</w:t>
      </w:r>
      <w:r w:rsidR="00A34650" w:rsidRPr="00A34650">
        <w:rPr>
          <w:sz w:val="28"/>
          <w:szCs w:val="28"/>
        </w:rPr>
        <w:t>тельные акты Российской Федерации</w:t>
      </w:r>
      <w:r w:rsidR="00A34650">
        <w:rPr>
          <w:sz w:val="28"/>
          <w:szCs w:val="28"/>
        </w:rPr>
        <w:t>»</w:t>
      </w:r>
      <w:r w:rsidRPr="00BB2E5C">
        <w:rPr>
          <w:sz w:val="28"/>
          <w:szCs w:val="28"/>
        </w:rPr>
        <w:t>.</w:t>
      </w:r>
    </w:p>
    <w:p w:rsidR="00A34650" w:rsidRDefault="00A8193F" w:rsidP="00A8193F">
      <w:pPr>
        <w:autoSpaceDE w:val="0"/>
        <w:autoSpaceDN w:val="0"/>
        <w:adjustRightInd w:val="0"/>
        <w:ind w:firstLine="709"/>
        <w:jc w:val="both"/>
        <w:rPr>
          <w:sz w:val="28"/>
          <w:szCs w:val="28"/>
        </w:rPr>
      </w:pPr>
      <w:r>
        <w:rPr>
          <w:sz w:val="28"/>
          <w:szCs w:val="28"/>
        </w:rPr>
        <w:t>Введение мероприятий по субсидированию Регионального оператора обусловлено</w:t>
      </w:r>
      <w:r w:rsidRPr="00A8193F">
        <w:rPr>
          <w:sz w:val="28"/>
          <w:szCs w:val="28"/>
        </w:rPr>
        <w:t xml:space="preserve"> принят</w:t>
      </w:r>
      <w:r>
        <w:rPr>
          <w:sz w:val="28"/>
          <w:szCs w:val="28"/>
        </w:rPr>
        <w:t>ием</w:t>
      </w:r>
      <w:r w:rsidRPr="00A8193F">
        <w:rPr>
          <w:sz w:val="28"/>
          <w:szCs w:val="28"/>
        </w:rPr>
        <w:t xml:space="preserve"> на заседании «Проектного офиса» по реализации Федерального Законодательства в сфере обращения с отходами, в том числе с твердыми коммунальными отходами в Камчатском крае, состоявшемся 27.09.2018, решени</w:t>
      </w:r>
      <w:r>
        <w:rPr>
          <w:sz w:val="28"/>
          <w:szCs w:val="28"/>
        </w:rPr>
        <w:t>я</w:t>
      </w:r>
      <w:r w:rsidRPr="00A8193F">
        <w:rPr>
          <w:sz w:val="28"/>
          <w:szCs w:val="28"/>
        </w:rPr>
        <w:t xml:space="preserve"> о необходимости рассмотрения вопроса о субсидировании </w:t>
      </w:r>
      <w:r>
        <w:rPr>
          <w:sz w:val="28"/>
          <w:szCs w:val="28"/>
        </w:rPr>
        <w:t>Р</w:t>
      </w:r>
      <w:r w:rsidRPr="00A8193F">
        <w:rPr>
          <w:sz w:val="28"/>
          <w:szCs w:val="28"/>
        </w:rPr>
        <w:t>егионального оператора в целях снижения тарифа на коммунальную услугу по обращению с отходами</w:t>
      </w:r>
      <w:r>
        <w:rPr>
          <w:sz w:val="28"/>
          <w:szCs w:val="28"/>
        </w:rPr>
        <w:t>.</w:t>
      </w:r>
    </w:p>
    <w:p w:rsidR="00A8193F" w:rsidRDefault="00A8193F" w:rsidP="00A8193F">
      <w:pPr>
        <w:autoSpaceDE w:val="0"/>
        <w:autoSpaceDN w:val="0"/>
        <w:adjustRightInd w:val="0"/>
        <w:ind w:firstLine="709"/>
        <w:jc w:val="both"/>
        <w:rPr>
          <w:sz w:val="28"/>
          <w:szCs w:val="28"/>
        </w:rPr>
      </w:pPr>
      <w:r>
        <w:rPr>
          <w:sz w:val="28"/>
          <w:szCs w:val="28"/>
        </w:rPr>
        <w:t>Кроме того, изменениями предполагается частичная интеграция в Программу задач проекта Государственной программы «Создание комплексной системы обращения с отходами для уменьшения негативного воздействия на окружающую среду»</w:t>
      </w:r>
      <w:r w:rsidR="00613321">
        <w:rPr>
          <w:sz w:val="28"/>
          <w:szCs w:val="28"/>
        </w:rPr>
        <w:t xml:space="preserve">, разработанный </w:t>
      </w:r>
      <w:r w:rsidR="00613321" w:rsidRPr="00613321">
        <w:rPr>
          <w:sz w:val="28"/>
          <w:szCs w:val="28"/>
        </w:rPr>
        <w:t>в рамках образовательной программы «Развитие региональных команд»</w:t>
      </w:r>
      <w:r w:rsidR="00613321">
        <w:rPr>
          <w:sz w:val="28"/>
          <w:szCs w:val="28"/>
        </w:rPr>
        <w:t>.</w:t>
      </w:r>
    </w:p>
    <w:p w:rsidR="00613321" w:rsidRPr="00613321" w:rsidRDefault="00613321" w:rsidP="00613321">
      <w:pPr>
        <w:widowControl w:val="0"/>
        <w:autoSpaceDE w:val="0"/>
        <w:autoSpaceDN w:val="0"/>
        <w:ind w:firstLine="709"/>
        <w:jc w:val="both"/>
        <w:rPr>
          <w:sz w:val="28"/>
          <w:szCs w:val="28"/>
        </w:rPr>
      </w:pPr>
      <w:r>
        <w:rPr>
          <w:rFonts w:cs="Arial"/>
          <w:sz w:val="28"/>
          <w:szCs w:val="28"/>
        </w:rPr>
        <w:t>25</w:t>
      </w:r>
      <w:r w:rsidRPr="00613321">
        <w:rPr>
          <w:rFonts w:cs="Arial"/>
          <w:sz w:val="28"/>
          <w:szCs w:val="28"/>
        </w:rPr>
        <w:t xml:space="preserve">.12.2018 года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w:t>
      </w:r>
      <w:r>
        <w:rPr>
          <w:rFonts w:cs="Arial"/>
          <w:sz w:val="28"/>
          <w:szCs w:val="28"/>
        </w:rPr>
        <w:t xml:space="preserve">     </w:t>
      </w:r>
      <w:r w:rsidRPr="00613321">
        <w:rPr>
          <w:rFonts w:cs="Arial"/>
          <w:sz w:val="28"/>
          <w:szCs w:val="28"/>
        </w:rPr>
        <w:t xml:space="preserve"> года независимой антикоррупционной экспертизы.</w:t>
      </w:r>
    </w:p>
    <w:p w:rsidR="00613321" w:rsidRPr="00613321" w:rsidRDefault="00613321" w:rsidP="00613321">
      <w:pPr>
        <w:autoSpaceDE w:val="0"/>
        <w:autoSpaceDN w:val="0"/>
        <w:adjustRightInd w:val="0"/>
        <w:ind w:firstLine="709"/>
        <w:jc w:val="both"/>
        <w:rPr>
          <w:rFonts w:eastAsia="Calibri"/>
          <w:sz w:val="28"/>
          <w:szCs w:val="28"/>
          <w:lang w:eastAsia="en-US"/>
        </w:rPr>
      </w:pPr>
      <w:r w:rsidRPr="00613321">
        <w:rPr>
          <w:rFonts w:eastAsia="Calibri"/>
          <w:sz w:val="28"/>
          <w:szCs w:val="28"/>
          <w:lang w:eastAsia="en-US"/>
        </w:rPr>
        <w:lastRenderedPageBreak/>
        <w:t>В соответствии с подпунктом б пункта 1 части 1.2 Порядка проведения оценки регулирующего воздействия проектов нормативных правовых актов и нормативных правовых актов Камчатского края, утвержденного постановлением Правительства Камчатского края от 06.06.2013 № 233-П, проект постановления не подлежит проведению оценки регулирующего воздействия, т.к. регулирует бюджетные правоотношения.</w:t>
      </w:r>
    </w:p>
    <w:p w:rsidR="005437AD" w:rsidRPr="000D72B5" w:rsidRDefault="00613321" w:rsidP="00613321">
      <w:pPr>
        <w:autoSpaceDE w:val="0"/>
        <w:autoSpaceDN w:val="0"/>
        <w:adjustRightInd w:val="0"/>
        <w:ind w:left="-142" w:firstLine="709"/>
        <w:jc w:val="both"/>
        <w:rPr>
          <w:sz w:val="28"/>
          <w:szCs w:val="28"/>
        </w:rPr>
      </w:pPr>
      <w:r w:rsidRPr="00613321">
        <w:rPr>
          <w:sz w:val="28"/>
          <w:szCs w:val="28"/>
        </w:rPr>
        <w:t xml:space="preserve">Мероприятие </w:t>
      </w:r>
      <w:r>
        <w:rPr>
          <w:sz w:val="28"/>
          <w:szCs w:val="28"/>
        </w:rPr>
        <w:t xml:space="preserve">по субсидированию, предлагаемые изменениями в Программу </w:t>
      </w:r>
      <w:r w:rsidRPr="00613321">
        <w:rPr>
          <w:sz w:val="28"/>
          <w:szCs w:val="28"/>
        </w:rPr>
        <w:t>потребу</w:t>
      </w:r>
      <w:r>
        <w:rPr>
          <w:sz w:val="28"/>
          <w:szCs w:val="28"/>
        </w:rPr>
        <w:t>ют выделения дополни</w:t>
      </w:r>
      <w:r w:rsidRPr="00613321">
        <w:rPr>
          <w:sz w:val="28"/>
          <w:szCs w:val="28"/>
        </w:rPr>
        <w:t>тельных финансовых средств краевого бюджета в 2019 году.</w:t>
      </w:r>
    </w:p>
    <w:p w:rsidR="00B03DE2" w:rsidRPr="00AB0486" w:rsidRDefault="00B03DE2" w:rsidP="008C75AC">
      <w:pPr>
        <w:widowControl w:val="0"/>
        <w:tabs>
          <w:tab w:val="left" w:pos="9356"/>
        </w:tabs>
        <w:autoSpaceDE w:val="0"/>
        <w:autoSpaceDN w:val="0"/>
        <w:adjustRightInd w:val="0"/>
        <w:ind w:firstLine="709"/>
        <w:jc w:val="both"/>
        <w:rPr>
          <w:color w:val="000000"/>
          <w:sz w:val="28"/>
          <w:szCs w:val="28"/>
        </w:rPr>
      </w:pPr>
    </w:p>
    <w:p w:rsidR="009B30C8" w:rsidRPr="008C75AC" w:rsidRDefault="009B30C8" w:rsidP="00FB4EB7">
      <w:pPr>
        <w:shd w:val="clear" w:color="auto" w:fill="FFFFFF" w:themeFill="background1"/>
        <w:tabs>
          <w:tab w:val="left" w:pos="1134"/>
        </w:tabs>
        <w:ind w:firstLine="709"/>
        <w:jc w:val="both"/>
        <w:rPr>
          <w:sz w:val="28"/>
          <w:szCs w:val="28"/>
        </w:rPr>
      </w:pPr>
    </w:p>
    <w:p w:rsidR="001B6793" w:rsidRDefault="001B6793" w:rsidP="001B6793">
      <w:pPr>
        <w:shd w:val="clear" w:color="auto" w:fill="FFFFFF" w:themeFill="background1"/>
        <w:tabs>
          <w:tab w:val="left" w:pos="1134"/>
        </w:tabs>
        <w:ind w:firstLine="709"/>
        <w:jc w:val="both"/>
        <w:rPr>
          <w:sz w:val="28"/>
          <w:szCs w:val="28"/>
        </w:rPr>
      </w:pPr>
    </w:p>
    <w:p w:rsidR="001B6793" w:rsidRDefault="001B6793" w:rsidP="00142D59">
      <w:pPr>
        <w:shd w:val="clear" w:color="auto" w:fill="FFFFFF" w:themeFill="background1"/>
        <w:tabs>
          <w:tab w:val="left" w:pos="1134"/>
        </w:tabs>
        <w:ind w:firstLine="709"/>
        <w:jc w:val="both"/>
        <w:rPr>
          <w:sz w:val="28"/>
          <w:szCs w:val="28"/>
        </w:rPr>
      </w:pPr>
    </w:p>
    <w:sectPr w:rsidR="001B6793" w:rsidSect="00500612">
      <w:pgSz w:w="11906" w:h="16838"/>
      <w:pgMar w:top="709"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FCA" w:rsidRDefault="003D5FCA" w:rsidP="008B3849">
      <w:r>
        <w:separator/>
      </w:r>
    </w:p>
  </w:endnote>
  <w:endnote w:type="continuationSeparator" w:id="0">
    <w:p w:rsidR="003D5FCA" w:rsidRDefault="003D5FCA" w:rsidP="008B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talic">
    <w:altName w:val="Courier New"/>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cademy">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FCA" w:rsidRDefault="003D5FCA" w:rsidP="008B3849">
      <w:r>
        <w:separator/>
      </w:r>
    </w:p>
  </w:footnote>
  <w:footnote w:type="continuationSeparator" w:id="0">
    <w:p w:rsidR="003D5FCA" w:rsidRDefault="003D5FCA" w:rsidP="008B3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alt="Описание: base_1_159904_63" style="width:696pt;height:6in;visibility:visible" o:bullet="t" filled="t">
        <v:imagedata r:id="rId1" o:title="base_1_159904_63"/>
        <o:lock v:ext="edit" aspectratio="f"/>
      </v:shape>
    </w:pict>
  </w:numPicBullet>
  <w:abstractNum w:abstractNumId="0">
    <w:nsid w:val="00E75551"/>
    <w:multiLevelType w:val="hybridMultilevel"/>
    <w:tmpl w:val="AA88CE18"/>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6371634"/>
    <w:multiLevelType w:val="hybridMultilevel"/>
    <w:tmpl w:val="C63474CA"/>
    <w:lvl w:ilvl="0" w:tplc="A5949F1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nsid w:val="0657684B"/>
    <w:multiLevelType w:val="hybridMultilevel"/>
    <w:tmpl w:val="0812EE30"/>
    <w:lvl w:ilvl="0" w:tplc="7FD0D51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6E2577"/>
    <w:multiLevelType w:val="hybridMultilevel"/>
    <w:tmpl w:val="E9C85E36"/>
    <w:lvl w:ilvl="0" w:tplc="74DA4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E601CE5"/>
    <w:multiLevelType w:val="hybridMultilevel"/>
    <w:tmpl w:val="7814F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CE2718"/>
    <w:multiLevelType w:val="hybridMultilevel"/>
    <w:tmpl w:val="372A988E"/>
    <w:lvl w:ilvl="0" w:tplc="367EFC9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41464A"/>
    <w:multiLevelType w:val="hybridMultilevel"/>
    <w:tmpl w:val="A94EC1C4"/>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08A31EF"/>
    <w:multiLevelType w:val="multilevel"/>
    <w:tmpl w:val="C28AAC06"/>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4A240F1"/>
    <w:multiLevelType w:val="hybridMultilevel"/>
    <w:tmpl w:val="9F18C1A0"/>
    <w:lvl w:ilvl="0" w:tplc="0C2C522A">
      <w:start w:val="1"/>
      <w:numFmt w:val="upperRoman"/>
      <w:lvlText w:val="%1."/>
      <w:lvlJc w:val="left"/>
      <w:pPr>
        <w:ind w:left="1080" w:hanging="72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331000"/>
    <w:multiLevelType w:val="hybridMultilevel"/>
    <w:tmpl w:val="76341D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F063A3"/>
    <w:multiLevelType w:val="hybridMultilevel"/>
    <w:tmpl w:val="8410E712"/>
    <w:lvl w:ilvl="0" w:tplc="0CF20F70">
      <w:start w:val="1"/>
      <w:numFmt w:val="decimal"/>
      <w:lvlText w:val="%1)"/>
      <w:lvlJc w:val="left"/>
      <w:pPr>
        <w:ind w:left="2487"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9D3329E"/>
    <w:multiLevelType w:val="hybridMultilevel"/>
    <w:tmpl w:val="40AEA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5150AF"/>
    <w:multiLevelType w:val="hybridMultilevel"/>
    <w:tmpl w:val="32880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7E2009"/>
    <w:multiLevelType w:val="hybridMultilevel"/>
    <w:tmpl w:val="63E0F95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F142F6F"/>
    <w:multiLevelType w:val="hybridMultilevel"/>
    <w:tmpl w:val="C8F84694"/>
    <w:lvl w:ilvl="0" w:tplc="8D5EB8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0B47DB0"/>
    <w:multiLevelType w:val="multilevel"/>
    <w:tmpl w:val="5FAE128E"/>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16B7154"/>
    <w:multiLevelType w:val="hybridMultilevel"/>
    <w:tmpl w:val="88A83AD4"/>
    <w:lvl w:ilvl="0" w:tplc="211C9D8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5162E0"/>
    <w:multiLevelType w:val="hybridMultilevel"/>
    <w:tmpl w:val="7326EC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ED46AC"/>
    <w:multiLevelType w:val="hybridMultilevel"/>
    <w:tmpl w:val="587E672C"/>
    <w:lvl w:ilvl="0" w:tplc="822EBBE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9">
    <w:nsid w:val="4C1B766D"/>
    <w:multiLevelType w:val="hybridMultilevel"/>
    <w:tmpl w:val="1146F4D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4CB45130"/>
    <w:multiLevelType w:val="hybridMultilevel"/>
    <w:tmpl w:val="ED3C9ED0"/>
    <w:lvl w:ilvl="0" w:tplc="7C2899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F95203"/>
    <w:multiLevelType w:val="hybridMultilevel"/>
    <w:tmpl w:val="9F6C6550"/>
    <w:lvl w:ilvl="0" w:tplc="1C380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DF3932"/>
    <w:multiLevelType w:val="hybridMultilevel"/>
    <w:tmpl w:val="C8BA4508"/>
    <w:lvl w:ilvl="0" w:tplc="8D5EB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C3CB9"/>
    <w:multiLevelType w:val="hybridMultilevel"/>
    <w:tmpl w:val="F9ACF3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E74FC4"/>
    <w:multiLevelType w:val="hybridMultilevel"/>
    <w:tmpl w:val="B5BA1ECE"/>
    <w:lvl w:ilvl="0" w:tplc="0E985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62462C6"/>
    <w:multiLevelType w:val="hybridMultilevel"/>
    <w:tmpl w:val="1744F244"/>
    <w:lvl w:ilvl="0" w:tplc="C742A12A">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6890C4C"/>
    <w:multiLevelType w:val="hybridMultilevel"/>
    <w:tmpl w:val="C6541C9C"/>
    <w:lvl w:ilvl="0" w:tplc="E2BABE56">
      <w:start w:val="1"/>
      <w:numFmt w:val="bullet"/>
      <w:lvlText w:val=""/>
      <w:lvlPicBulletId w:val="0"/>
      <w:lvlJc w:val="left"/>
      <w:pPr>
        <w:tabs>
          <w:tab w:val="num" w:pos="720"/>
        </w:tabs>
        <w:ind w:left="720" w:hanging="360"/>
      </w:pPr>
      <w:rPr>
        <w:rFonts w:ascii="Symbol" w:hAnsi="Symbol" w:hint="default"/>
      </w:rPr>
    </w:lvl>
    <w:lvl w:ilvl="1" w:tplc="8594F146" w:tentative="1">
      <w:start w:val="1"/>
      <w:numFmt w:val="bullet"/>
      <w:lvlText w:val=""/>
      <w:lvlJc w:val="left"/>
      <w:pPr>
        <w:tabs>
          <w:tab w:val="num" w:pos="1440"/>
        </w:tabs>
        <w:ind w:left="1440" w:hanging="360"/>
      </w:pPr>
      <w:rPr>
        <w:rFonts w:ascii="Symbol" w:hAnsi="Symbol" w:hint="default"/>
      </w:rPr>
    </w:lvl>
    <w:lvl w:ilvl="2" w:tplc="D0B0A0B6" w:tentative="1">
      <w:start w:val="1"/>
      <w:numFmt w:val="bullet"/>
      <w:lvlText w:val=""/>
      <w:lvlJc w:val="left"/>
      <w:pPr>
        <w:tabs>
          <w:tab w:val="num" w:pos="2160"/>
        </w:tabs>
        <w:ind w:left="2160" w:hanging="360"/>
      </w:pPr>
      <w:rPr>
        <w:rFonts w:ascii="Symbol" w:hAnsi="Symbol" w:hint="default"/>
      </w:rPr>
    </w:lvl>
    <w:lvl w:ilvl="3" w:tplc="1234BB56" w:tentative="1">
      <w:start w:val="1"/>
      <w:numFmt w:val="bullet"/>
      <w:lvlText w:val=""/>
      <w:lvlJc w:val="left"/>
      <w:pPr>
        <w:tabs>
          <w:tab w:val="num" w:pos="2880"/>
        </w:tabs>
        <w:ind w:left="2880" w:hanging="360"/>
      </w:pPr>
      <w:rPr>
        <w:rFonts w:ascii="Symbol" w:hAnsi="Symbol" w:hint="default"/>
      </w:rPr>
    </w:lvl>
    <w:lvl w:ilvl="4" w:tplc="7534B812" w:tentative="1">
      <w:start w:val="1"/>
      <w:numFmt w:val="bullet"/>
      <w:lvlText w:val=""/>
      <w:lvlJc w:val="left"/>
      <w:pPr>
        <w:tabs>
          <w:tab w:val="num" w:pos="3600"/>
        </w:tabs>
        <w:ind w:left="3600" w:hanging="360"/>
      </w:pPr>
      <w:rPr>
        <w:rFonts w:ascii="Symbol" w:hAnsi="Symbol" w:hint="default"/>
      </w:rPr>
    </w:lvl>
    <w:lvl w:ilvl="5" w:tplc="0D8E4D2A" w:tentative="1">
      <w:start w:val="1"/>
      <w:numFmt w:val="bullet"/>
      <w:lvlText w:val=""/>
      <w:lvlJc w:val="left"/>
      <w:pPr>
        <w:tabs>
          <w:tab w:val="num" w:pos="4320"/>
        </w:tabs>
        <w:ind w:left="4320" w:hanging="360"/>
      </w:pPr>
      <w:rPr>
        <w:rFonts w:ascii="Symbol" w:hAnsi="Symbol" w:hint="default"/>
      </w:rPr>
    </w:lvl>
    <w:lvl w:ilvl="6" w:tplc="CB8A1DD6" w:tentative="1">
      <w:start w:val="1"/>
      <w:numFmt w:val="bullet"/>
      <w:lvlText w:val=""/>
      <w:lvlJc w:val="left"/>
      <w:pPr>
        <w:tabs>
          <w:tab w:val="num" w:pos="5040"/>
        </w:tabs>
        <w:ind w:left="5040" w:hanging="360"/>
      </w:pPr>
      <w:rPr>
        <w:rFonts w:ascii="Symbol" w:hAnsi="Symbol" w:hint="default"/>
      </w:rPr>
    </w:lvl>
    <w:lvl w:ilvl="7" w:tplc="DD4EA56C" w:tentative="1">
      <w:start w:val="1"/>
      <w:numFmt w:val="bullet"/>
      <w:lvlText w:val=""/>
      <w:lvlJc w:val="left"/>
      <w:pPr>
        <w:tabs>
          <w:tab w:val="num" w:pos="5760"/>
        </w:tabs>
        <w:ind w:left="5760" w:hanging="360"/>
      </w:pPr>
      <w:rPr>
        <w:rFonts w:ascii="Symbol" w:hAnsi="Symbol" w:hint="default"/>
      </w:rPr>
    </w:lvl>
    <w:lvl w:ilvl="8" w:tplc="992A6CEE" w:tentative="1">
      <w:start w:val="1"/>
      <w:numFmt w:val="bullet"/>
      <w:lvlText w:val=""/>
      <w:lvlJc w:val="left"/>
      <w:pPr>
        <w:tabs>
          <w:tab w:val="num" w:pos="6480"/>
        </w:tabs>
        <w:ind w:left="6480" w:hanging="360"/>
      </w:pPr>
      <w:rPr>
        <w:rFonts w:ascii="Symbol" w:hAnsi="Symbol" w:hint="default"/>
      </w:rPr>
    </w:lvl>
  </w:abstractNum>
  <w:abstractNum w:abstractNumId="27">
    <w:nsid w:val="5A4A08E5"/>
    <w:multiLevelType w:val="hybridMultilevel"/>
    <w:tmpl w:val="992E05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BB5426"/>
    <w:multiLevelType w:val="hybridMultilevel"/>
    <w:tmpl w:val="30DE2E1E"/>
    <w:lvl w:ilvl="0" w:tplc="45D8BEE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9">
    <w:nsid w:val="5DF9668A"/>
    <w:multiLevelType w:val="hybridMultilevel"/>
    <w:tmpl w:val="FF808D0E"/>
    <w:lvl w:ilvl="0" w:tplc="AF62D2A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CF5F65"/>
    <w:multiLevelType w:val="hybridMultilevel"/>
    <w:tmpl w:val="F258C9C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3805F60"/>
    <w:multiLevelType w:val="hybridMultilevel"/>
    <w:tmpl w:val="9EDCD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7211DF"/>
    <w:multiLevelType w:val="hybridMultilevel"/>
    <w:tmpl w:val="EF96DD76"/>
    <w:lvl w:ilvl="0" w:tplc="EDE03778">
      <w:start w:val="1"/>
      <w:numFmt w:val="decimal"/>
      <w:lvlText w:val="%1)"/>
      <w:lvlJc w:val="left"/>
      <w:pPr>
        <w:tabs>
          <w:tab w:val="num" w:pos="-54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D7746F8"/>
    <w:multiLevelType w:val="hybridMultilevel"/>
    <w:tmpl w:val="4228670A"/>
    <w:lvl w:ilvl="0" w:tplc="30801B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DF47C4C"/>
    <w:multiLevelType w:val="hybridMultilevel"/>
    <w:tmpl w:val="9D44D6A4"/>
    <w:lvl w:ilvl="0" w:tplc="89A27652">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9C50A8"/>
    <w:multiLevelType w:val="hybridMultilevel"/>
    <w:tmpl w:val="6E60BAF6"/>
    <w:lvl w:ilvl="0" w:tplc="7E504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5E65CC4"/>
    <w:multiLevelType w:val="hybridMultilevel"/>
    <w:tmpl w:val="413ACCB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81D51B1"/>
    <w:multiLevelType w:val="hybridMultilevel"/>
    <w:tmpl w:val="5AA01CD8"/>
    <w:lvl w:ilvl="0" w:tplc="28F806C6">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5"/>
  </w:num>
  <w:num w:numId="2">
    <w:abstractNumId w:val="34"/>
  </w:num>
  <w:num w:numId="3">
    <w:abstractNumId w:val="33"/>
  </w:num>
  <w:num w:numId="4">
    <w:abstractNumId w:val="14"/>
  </w:num>
  <w:num w:numId="5">
    <w:abstractNumId w:val="19"/>
  </w:num>
  <w:num w:numId="6">
    <w:abstractNumId w:val="32"/>
  </w:num>
  <w:num w:numId="7">
    <w:abstractNumId w:val="6"/>
  </w:num>
  <w:num w:numId="8">
    <w:abstractNumId w:val="10"/>
  </w:num>
  <w:num w:numId="9">
    <w:abstractNumId w:val="23"/>
  </w:num>
  <w:num w:numId="10">
    <w:abstractNumId w:val="20"/>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8"/>
  </w:num>
  <w:num w:numId="15">
    <w:abstractNumId w:val="24"/>
  </w:num>
  <w:num w:numId="16">
    <w:abstractNumId w:val="37"/>
  </w:num>
  <w:num w:numId="17">
    <w:abstractNumId w:val="2"/>
  </w:num>
  <w:num w:numId="18">
    <w:abstractNumId w:val="12"/>
  </w:num>
  <w:num w:numId="19">
    <w:abstractNumId w:val="4"/>
  </w:num>
  <w:num w:numId="20">
    <w:abstractNumId w:val="13"/>
  </w:num>
  <w:num w:numId="21">
    <w:abstractNumId w:val="0"/>
  </w:num>
  <w:num w:numId="22">
    <w:abstractNumId w:val="25"/>
  </w:num>
  <w:num w:numId="23">
    <w:abstractNumId w:val="36"/>
  </w:num>
  <w:num w:numId="24">
    <w:abstractNumId w:val="30"/>
  </w:num>
  <w:num w:numId="25">
    <w:abstractNumId w:val="15"/>
  </w:num>
  <w:num w:numId="26">
    <w:abstractNumId w:val="26"/>
  </w:num>
  <w:num w:numId="27">
    <w:abstractNumId w:val="7"/>
  </w:num>
  <w:num w:numId="28">
    <w:abstractNumId w:val="5"/>
  </w:num>
  <w:num w:numId="29">
    <w:abstractNumId w:val="29"/>
  </w:num>
  <w:num w:numId="30">
    <w:abstractNumId w:val="31"/>
  </w:num>
  <w:num w:numId="31">
    <w:abstractNumId w:val="11"/>
  </w:num>
  <w:num w:numId="32">
    <w:abstractNumId w:val="27"/>
  </w:num>
  <w:num w:numId="33">
    <w:abstractNumId w:val="21"/>
  </w:num>
  <w:num w:numId="34">
    <w:abstractNumId w:val="17"/>
  </w:num>
  <w:num w:numId="35">
    <w:abstractNumId w:val="9"/>
  </w:num>
  <w:num w:numId="36">
    <w:abstractNumId w:val="1"/>
  </w:num>
  <w:num w:numId="37">
    <w:abstractNumId w:val="18"/>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A9"/>
    <w:rsid w:val="00005E6F"/>
    <w:rsid w:val="00010FB8"/>
    <w:rsid w:val="000139A0"/>
    <w:rsid w:val="00013B1B"/>
    <w:rsid w:val="00017718"/>
    <w:rsid w:val="00024E60"/>
    <w:rsid w:val="0002506E"/>
    <w:rsid w:val="00027E99"/>
    <w:rsid w:val="00031D3C"/>
    <w:rsid w:val="00035326"/>
    <w:rsid w:val="0003537C"/>
    <w:rsid w:val="000353B0"/>
    <w:rsid w:val="00050C14"/>
    <w:rsid w:val="00061314"/>
    <w:rsid w:val="00062D75"/>
    <w:rsid w:val="0006425F"/>
    <w:rsid w:val="00066C65"/>
    <w:rsid w:val="000679F6"/>
    <w:rsid w:val="000704B6"/>
    <w:rsid w:val="000705F3"/>
    <w:rsid w:val="000717B7"/>
    <w:rsid w:val="00072E20"/>
    <w:rsid w:val="0008238F"/>
    <w:rsid w:val="00085E6A"/>
    <w:rsid w:val="00091689"/>
    <w:rsid w:val="000933DF"/>
    <w:rsid w:val="000A6E7A"/>
    <w:rsid w:val="000C6D4C"/>
    <w:rsid w:val="000D5EF5"/>
    <w:rsid w:val="000D72B5"/>
    <w:rsid w:val="000E0B5E"/>
    <w:rsid w:val="000E1B59"/>
    <w:rsid w:val="000E2657"/>
    <w:rsid w:val="000F5115"/>
    <w:rsid w:val="000F57A9"/>
    <w:rsid w:val="00111794"/>
    <w:rsid w:val="001136FB"/>
    <w:rsid w:val="00113C21"/>
    <w:rsid w:val="00114AD8"/>
    <w:rsid w:val="00116577"/>
    <w:rsid w:val="001328BE"/>
    <w:rsid w:val="001343BF"/>
    <w:rsid w:val="00142271"/>
    <w:rsid w:val="00142D59"/>
    <w:rsid w:val="001438C1"/>
    <w:rsid w:val="00155254"/>
    <w:rsid w:val="00161331"/>
    <w:rsid w:val="0017015F"/>
    <w:rsid w:val="00172800"/>
    <w:rsid w:val="0017641F"/>
    <w:rsid w:val="001815C5"/>
    <w:rsid w:val="0018244F"/>
    <w:rsid w:val="00183476"/>
    <w:rsid w:val="00186C36"/>
    <w:rsid w:val="001904DE"/>
    <w:rsid w:val="0019137C"/>
    <w:rsid w:val="001929B5"/>
    <w:rsid w:val="001945D6"/>
    <w:rsid w:val="001A2C0A"/>
    <w:rsid w:val="001B6793"/>
    <w:rsid w:val="001B6C1F"/>
    <w:rsid w:val="001B793A"/>
    <w:rsid w:val="001C47F5"/>
    <w:rsid w:val="001C6827"/>
    <w:rsid w:val="001C7584"/>
    <w:rsid w:val="001D52B1"/>
    <w:rsid w:val="001E0092"/>
    <w:rsid w:val="001E4010"/>
    <w:rsid w:val="001F23FB"/>
    <w:rsid w:val="001F61B9"/>
    <w:rsid w:val="00207340"/>
    <w:rsid w:val="00217D5F"/>
    <w:rsid w:val="00235307"/>
    <w:rsid w:val="002370FD"/>
    <w:rsid w:val="00240F24"/>
    <w:rsid w:val="00254C05"/>
    <w:rsid w:val="00275795"/>
    <w:rsid w:val="002814D7"/>
    <w:rsid w:val="00281F84"/>
    <w:rsid w:val="002935AA"/>
    <w:rsid w:val="0029429B"/>
    <w:rsid w:val="00297F36"/>
    <w:rsid w:val="002A0DC7"/>
    <w:rsid w:val="002A51CB"/>
    <w:rsid w:val="002B0B8E"/>
    <w:rsid w:val="002C1E3A"/>
    <w:rsid w:val="002C6AA0"/>
    <w:rsid w:val="002D0204"/>
    <w:rsid w:val="002D488D"/>
    <w:rsid w:val="002D7FB8"/>
    <w:rsid w:val="002E4A05"/>
    <w:rsid w:val="002F4D71"/>
    <w:rsid w:val="00301A40"/>
    <w:rsid w:val="003044C9"/>
    <w:rsid w:val="003132EF"/>
    <w:rsid w:val="00314DC2"/>
    <w:rsid w:val="00331CAD"/>
    <w:rsid w:val="00335421"/>
    <w:rsid w:val="003427D1"/>
    <w:rsid w:val="003475FB"/>
    <w:rsid w:val="00353973"/>
    <w:rsid w:val="003622D5"/>
    <w:rsid w:val="003638B1"/>
    <w:rsid w:val="00365C2E"/>
    <w:rsid w:val="00366B8C"/>
    <w:rsid w:val="0037008F"/>
    <w:rsid w:val="003701C6"/>
    <w:rsid w:val="00384A72"/>
    <w:rsid w:val="00392C35"/>
    <w:rsid w:val="003A2F37"/>
    <w:rsid w:val="003B306F"/>
    <w:rsid w:val="003B3B83"/>
    <w:rsid w:val="003B590A"/>
    <w:rsid w:val="003B5D87"/>
    <w:rsid w:val="003C44AF"/>
    <w:rsid w:val="003D5FCA"/>
    <w:rsid w:val="003F6F14"/>
    <w:rsid w:val="00402A60"/>
    <w:rsid w:val="004031E7"/>
    <w:rsid w:val="004040CA"/>
    <w:rsid w:val="00411437"/>
    <w:rsid w:val="00411C9E"/>
    <w:rsid w:val="004221FE"/>
    <w:rsid w:val="00427EDF"/>
    <w:rsid w:val="0043046A"/>
    <w:rsid w:val="00435A8F"/>
    <w:rsid w:val="00442A6E"/>
    <w:rsid w:val="004445DC"/>
    <w:rsid w:val="00445F20"/>
    <w:rsid w:val="00447961"/>
    <w:rsid w:val="00447B11"/>
    <w:rsid w:val="00450702"/>
    <w:rsid w:val="004545A3"/>
    <w:rsid w:val="00470FC9"/>
    <w:rsid w:val="00474385"/>
    <w:rsid w:val="00476655"/>
    <w:rsid w:val="00480387"/>
    <w:rsid w:val="00481863"/>
    <w:rsid w:val="00487164"/>
    <w:rsid w:val="00491246"/>
    <w:rsid w:val="00494F78"/>
    <w:rsid w:val="00497F90"/>
    <w:rsid w:val="004A5E64"/>
    <w:rsid w:val="004B250B"/>
    <w:rsid w:val="004C7941"/>
    <w:rsid w:val="004D395E"/>
    <w:rsid w:val="004D56E7"/>
    <w:rsid w:val="004F24BE"/>
    <w:rsid w:val="004F367F"/>
    <w:rsid w:val="004F3B17"/>
    <w:rsid w:val="004F446D"/>
    <w:rsid w:val="00500612"/>
    <w:rsid w:val="00501B29"/>
    <w:rsid w:val="005057B9"/>
    <w:rsid w:val="0052311D"/>
    <w:rsid w:val="00524039"/>
    <w:rsid w:val="005246CF"/>
    <w:rsid w:val="005428C2"/>
    <w:rsid w:val="005437AD"/>
    <w:rsid w:val="00544AF8"/>
    <w:rsid w:val="0054731A"/>
    <w:rsid w:val="00550974"/>
    <w:rsid w:val="00550F71"/>
    <w:rsid w:val="00573E6E"/>
    <w:rsid w:val="00592FF8"/>
    <w:rsid w:val="00596A3E"/>
    <w:rsid w:val="005978BD"/>
    <w:rsid w:val="005A19E8"/>
    <w:rsid w:val="005B0F7C"/>
    <w:rsid w:val="005B2B5B"/>
    <w:rsid w:val="005B6597"/>
    <w:rsid w:val="005D5BD4"/>
    <w:rsid w:val="005E1C53"/>
    <w:rsid w:val="005E524F"/>
    <w:rsid w:val="005F07A3"/>
    <w:rsid w:val="005F3D30"/>
    <w:rsid w:val="005F46C9"/>
    <w:rsid w:val="00600EF8"/>
    <w:rsid w:val="00600F3C"/>
    <w:rsid w:val="0060542F"/>
    <w:rsid w:val="00613321"/>
    <w:rsid w:val="00617DF9"/>
    <w:rsid w:val="00620129"/>
    <w:rsid w:val="006223A7"/>
    <w:rsid w:val="006353B9"/>
    <w:rsid w:val="00645605"/>
    <w:rsid w:val="00651DE0"/>
    <w:rsid w:val="00653794"/>
    <w:rsid w:val="006565DC"/>
    <w:rsid w:val="00660918"/>
    <w:rsid w:val="006610DC"/>
    <w:rsid w:val="00662863"/>
    <w:rsid w:val="00663012"/>
    <w:rsid w:val="00666B75"/>
    <w:rsid w:val="00666C5F"/>
    <w:rsid w:val="006703A6"/>
    <w:rsid w:val="00673084"/>
    <w:rsid w:val="00673AD0"/>
    <w:rsid w:val="00681466"/>
    <w:rsid w:val="006872F1"/>
    <w:rsid w:val="00696737"/>
    <w:rsid w:val="006A02EF"/>
    <w:rsid w:val="006A0601"/>
    <w:rsid w:val="006A1A70"/>
    <w:rsid w:val="006A3CCE"/>
    <w:rsid w:val="006B3622"/>
    <w:rsid w:val="006B368E"/>
    <w:rsid w:val="006D1091"/>
    <w:rsid w:val="006D16C3"/>
    <w:rsid w:val="006D27E1"/>
    <w:rsid w:val="006D7A0A"/>
    <w:rsid w:val="006E53B2"/>
    <w:rsid w:val="006F254D"/>
    <w:rsid w:val="006F53CF"/>
    <w:rsid w:val="006F7EB8"/>
    <w:rsid w:val="0070450A"/>
    <w:rsid w:val="00715CE0"/>
    <w:rsid w:val="007178FF"/>
    <w:rsid w:val="00721CDE"/>
    <w:rsid w:val="007232DE"/>
    <w:rsid w:val="00744E38"/>
    <w:rsid w:val="007468D4"/>
    <w:rsid w:val="00746F6D"/>
    <w:rsid w:val="007605B9"/>
    <w:rsid w:val="00775F36"/>
    <w:rsid w:val="00782224"/>
    <w:rsid w:val="00792B75"/>
    <w:rsid w:val="00797DC0"/>
    <w:rsid w:val="007A0F08"/>
    <w:rsid w:val="007A357A"/>
    <w:rsid w:val="007A496E"/>
    <w:rsid w:val="007B37EB"/>
    <w:rsid w:val="007B5334"/>
    <w:rsid w:val="007B75F0"/>
    <w:rsid w:val="007D44E1"/>
    <w:rsid w:val="007E3160"/>
    <w:rsid w:val="007E5D35"/>
    <w:rsid w:val="007E7D05"/>
    <w:rsid w:val="007F5C6B"/>
    <w:rsid w:val="008021ED"/>
    <w:rsid w:val="00806187"/>
    <w:rsid w:val="00812EC1"/>
    <w:rsid w:val="0081335F"/>
    <w:rsid w:val="008163C6"/>
    <w:rsid w:val="0081702E"/>
    <w:rsid w:val="0082050B"/>
    <w:rsid w:val="00825C97"/>
    <w:rsid w:val="0082657B"/>
    <w:rsid w:val="00827E8A"/>
    <w:rsid w:val="0083043C"/>
    <w:rsid w:val="00840D1C"/>
    <w:rsid w:val="008416AD"/>
    <w:rsid w:val="00845A81"/>
    <w:rsid w:val="00850947"/>
    <w:rsid w:val="0085627D"/>
    <w:rsid w:val="008566D3"/>
    <w:rsid w:val="008639B1"/>
    <w:rsid w:val="00870BD7"/>
    <w:rsid w:val="00871604"/>
    <w:rsid w:val="008776AB"/>
    <w:rsid w:val="008817C7"/>
    <w:rsid w:val="00883C88"/>
    <w:rsid w:val="00883E18"/>
    <w:rsid w:val="0088434F"/>
    <w:rsid w:val="0088725C"/>
    <w:rsid w:val="0089399A"/>
    <w:rsid w:val="008941F7"/>
    <w:rsid w:val="00894EAF"/>
    <w:rsid w:val="008A09F5"/>
    <w:rsid w:val="008A3FD1"/>
    <w:rsid w:val="008B3849"/>
    <w:rsid w:val="008B524E"/>
    <w:rsid w:val="008C75AC"/>
    <w:rsid w:val="008D018F"/>
    <w:rsid w:val="008E6324"/>
    <w:rsid w:val="008E6E16"/>
    <w:rsid w:val="008F5332"/>
    <w:rsid w:val="00905899"/>
    <w:rsid w:val="00907019"/>
    <w:rsid w:val="0091043B"/>
    <w:rsid w:val="00910C40"/>
    <w:rsid w:val="00910D61"/>
    <w:rsid w:val="009128C0"/>
    <w:rsid w:val="00920CD1"/>
    <w:rsid w:val="00924BC4"/>
    <w:rsid w:val="00924CEE"/>
    <w:rsid w:val="009255D7"/>
    <w:rsid w:val="00927A5D"/>
    <w:rsid w:val="00932B1B"/>
    <w:rsid w:val="00933CD2"/>
    <w:rsid w:val="009344B8"/>
    <w:rsid w:val="009354A5"/>
    <w:rsid w:val="009377E6"/>
    <w:rsid w:val="00940F0B"/>
    <w:rsid w:val="00960444"/>
    <w:rsid w:val="00960E2D"/>
    <w:rsid w:val="00986C11"/>
    <w:rsid w:val="009A1691"/>
    <w:rsid w:val="009B30C8"/>
    <w:rsid w:val="009C084E"/>
    <w:rsid w:val="009D4DC7"/>
    <w:rsid w:val="009D71C1"/>
    <w:rsid w:val="009E183E"/>
    <w:rsid w:val="009E2D96"/>
    <w:rsid w:val="009E3DF4"/>
    <w:rsid w:val="009E4323"/>
    <w:rsid w:val="009F256A"/>
    <w:rsid w:val="00A019F3"/>
    <w:rsid w:val="00A11A03"/>
    <w:rsid w:val="00A11CF1"/>
    <w:rsid w:val="00A143E2"/>
    <w:rsid w:val="00A3287E"/>
    <w:rsid w:val="00A33D1C"/>
    <w:rsid w:val="00A34650"/>
    <w:rsid w:val="00A47813"/>
    <w:rsid w:val="00A57DAA"/>
    <w:rsid w:val="00A57DFE"/>
    <w:rsid w:val="00A63C23"/>
    <w:rsid w:val="00A65D3A"/>
    <w:rsid w:val="00A6695A"/>
    <w:rsid w:val="00A700F2"/>
    <w:rsid w:val="00A722B4"/>
    <w:rsid w:val="00A73375"/>
    <w:rsid w:val="00A74BF1"/>
    <w:rsid w:val="00A8193F"/>
    <w:rsid w:val="00AB0486"/>
    <w:rsid w:val="00AB4FC7"/>
    <w:rsid w:val="00AD5C39"/>
    <w:rsid w:val="00AE508C"/>
    <w:rsid w:val="00AE6889"/>
    <w:rsid w:val="00AF0B1F"/>
    <w:rsid w:val="00AF14E5"/>
    <w:rsid w:val="00AF234F"/>
    <w:rsid w:val="00AF7712"/>
    <w:rsid w:val="00B02B19"/>
    <w:rsid w:val="00B03DE2"/>
    <w:rsid w:val="00B04601"/>
    <w:rsid w:val="00B14C62"/>
    <w:rsid w:val="00B15B22"/>
    <w:rsid w:val="00B20201"/>
    <w:rsid w:val="00B2289E"/>
    <w:rsid w:val="00B25A98"/>
    <w:rsid w:val="00B27CA0"/>
    <w:rsid w:val="00B304A1"/>
    <w:rsid w:val="00B40299"/>
    <w:rsid w:val="00B40D87"/>
    <w:rsid w:val="00B65DAE"/>
    <w:rsid w:val="00B661E8"/>
    <w:rsid w:val="00B70B9F"/>
    <w:rsid w:val="00B74F69"/>
    <w:rsid w:val="00B77A03"/>
    <w:rsid w:val="00B81DB0"/>
    <w:rsid w:val="00B83243"/>
    <w:rsid w:val="00B87D16"/>
    <w:rsid w:val="00BA099C"/>
    <w:rsid w:val="00BB2E5C"/>
    <w:rsid w:val="00BB3997"/>
    <w:rsid w:val="00BB5EA4"/>
    <w:rsid w:val="00BC594B"/>
    <w:rsid w:val="00BD60FB"/>
    <w:rsid w:val="00BE35DF"/>
    <w:rsid w:val="00C02AA1"/>
    <w:rsid w:val="00C0705F"/>
    <w:rsid w:val="00C07ECC"/>
    <w:rsid w:val="00C165F2"/>
    <w:rsid w:val="00C20181"/>
    <w:rsid w:val="00C205CF"/>
    <w:rsid w:val="00C2355C"/>
    <w:rsid w:val="00C2471E"/>
    <w:rsid w:val="00C27F57"/>
    <w:rsid w:val="00C32857"/>
    <w:rsid w:val="00C32B4F"/>
    <w:rsid w:val="00C3754C"/>
    <w:rsid w:val="00C43AF4"/>
    <w:rsid w:val="00C45383"/>
    <w:rsid w:val="00C46EF6"/>
    <w:rsid w:val="00C472CA"/>
    <w:rsid w:val="00C5179C"/>
    <w:rsid w:val="00C60AC9"/>
    <w:rsid w:val="00C71232"/>
    <w:rsid w:val="00C74E70"/>
    <w:rsid w:val="00C7556D"/>
    <w:rsid w:val="00C81C41"/>
    <w:rsid w:val="00C82114"/>
    <w:rsid w:val="00C82367"/>
    <w:rsid w:val="00C84DC6"/>
    <w:rsid w:val="00C90757"/>
    <w:rsid w:val="00C9277D"/>
    <w:rsid w:val="00C93E53"/>
    <w:rsid w:val="00C97F75"/>
    <w:rsid w:val="00CA05E4"/>
    <w:rsid w:val="00CB097C"/>
    <w:rsid w:val="00CB0A4E"/>
    <w:rsid w:val="00CB59D0"/>
    <w:rsid w:val="00CC2742"/>
    <w:rsid w:val="00CC7E9E"/>
    <w:rsid w:val="00CF1785"/>
    <w:rsid w:val="00CF78B9"/>
    <w:rsid w:val="00D028A8"/>
    <w:rsid w:val="00D04A6E"/>
    <w:rsid w:val="00D114DD"/>
    <w:rsid w:val="00D13315"/>
    <w:rsid w:val="00D366ED"/>
    <w:rsid w:val="00D4640C"/>
    <w:rsid w:val="00D46D98"/>
    <w:rsid w:val="00D53EBC"/>
    <w:rsid w:val="00D60257"/>
    <w:rsid w:val="00D6333C"/>
    <w:rsid w:val="00D64F61"/>
    <w:rsid w:val="00D71343"/>
    <w:rsid w:val="00D7261B"/>
    <w:rsid w:val="00D728AD"/>
    <w:rsid w:val="00D72D2C"/>
    <w:rsid w:val="00D74504"/>
    <w:rsid w:val="00D75610"/>
    <w:rsid w:val="00D77510"/>
    <w:rsid w:val="00D83F96"/>
    <w:rsid w:val="00D85A2A"/>
    <w:rsid w:val="00D921A2"/>
    <w:rsid w:val="00D942DB"/>
    <w:rsid w:val="00D942E3"/>
    <w:rsid w:val="00D977A6"/>
    <w:rsid w:val="00DA3BF7"/>
    <w:rsid w:val="00DA7FCA"/>
    <w:rsid w:val="00DB2D58"/>
    <w:rsid w:val="00DB65C7"/>
    <w:rsid w:val="00DC1406"/>
    <w:rsid w:val="00DC2498"/>
    <w:rsid w:val="00DC69D6"/>
    <w:rsid w:val="00DE2F72"/>
    <w:rsid w:val="00DF270A"/>
    <w:rsid w:val="00E10EDA"/>
    <w:rsid w:val="00E121F3"/>
    <w:rsid w:val="00E1445E"/>
    <w:rsid w:val="00E15819"/>
    <w:rsid w:val="00E20E0D"/>
    <w:rsid w:val="00E2486E"/>
    <w:rsid w:val="00E45833"/>
    <w:rsid w:val="00E47CC5"/>
    <w:rsid w:val="00E64CE6"/>
    <w:rsid w:val="00E7030C"/>
    <w:rsid w:val="00E717A4"/>
    <w:rsid w:val="00E72F81"/>
    <w:rsid w:val="00E772CF"/>
    <w:rsid w:val="00E77953"/>
    <w:rsid w:val="00E81784"/>
    <w:rsid w:val="00E83713"/>
    <w:rsid w:val="00E84138"/>
    <w:rsid w:val="00E855E3"/>
    <w:rsid w:val="00E8642D"/>
    <w:rsid w:val="00EA5559"/>
    <w:rsid w:val="00EB4C7C"/>
    <w:rsid w:val="00EB5F54"/>
    <w:rsid w:val="00EC4C16"/>
    <w:rsid w:val="00EC6FDC"/>
    <w:rsid w:val="00ED0F9C"/>
    <w:rsid w:val="00EF7876"/>
    <w:rsid w:val="00F1219A"/>
    <w:rsid w:val="00F1681F"/>
    <w:rsid w:val="00F16CA8"/>
    <w:rsid w:val="00F247EF"/>
    <w:rsid w:val="00F32090"/>
    <w:rsid w:val="00F37469"/>
    <w:rsid w:val="00F43BF4"/>
    <w:rsid w:val="00F46C20"/>
    <w:rsid w:val="00F51C39"/>
    <w:rsid w:val="00F61672"/>
    <w:rsid w:val="00F67297"/>
    <w:rsid w:val="00F749C1"/>
    <w:rsid w:val="00F751D9"/>
    <w:rsid w:val="00F83570"/>
    <w:rsid w:val="00F864C3"/>
    <w:rsid w:val="00F92401"/>
    <w:rsid w:val="00F94649"/>
    <w:rsid w:val="00FA1764"/>
    <w:rsid w:val="00FA1ED4"/>
    <w:rsid w:val="00FB4242"/>
    <w:rsid w:val="00FB4EB7"/>
    <w:rsid w:val="00FC20B8"/>
    <w:rsid w:val="00FD094D"/>
    <w:rsid w:val="00FE7CFE"/>
    <w:rsid w:val="00FF61ED"/>
    <w:rsid w:val="00FF79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97FB28-F661-4067-BD99-39E5CB72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510"/>
    <w:rPr>
      <w:sz w:val="24"/>
      <w:szCs w:val="24"/>
    </w:rPr>
  </w:style>
  <w:style w:type="paragraph" w:styleId="1">
    <w:name w:val="heading 1"/>
    <w:aliases w:val="Раздел Договора,H1,&quot;Алмаз&quot; Знак"/>
    <w:basedOn w:val="a"/>
    <w:next w:val="a"/>
    <w:link w:val="10"/>
    <w:uiPriority w:val="99"/>
    <w:qFormat/>
    <w:rsid w:val="000F57A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F57A9"/>
    <w:pPr>
      <w:keepNext/>
      <w:jc w:val="both"/>
      <w:outlineLvl w:val="1"/>
    </w:pPr>
  </w:style>
  <w:style w:type="paragraph" w:styleId="3">
    <w:name w:val="heading 3"/>
    <w:basedOn w:val="a"/>
    <w:next w:val="a"/>
    <w:link w:val="30"/>
    <w:uiPriority w:val="99"/>
    <w:qFormat/>
    <w:rsid w:val="000F57A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0F57A9"/>
    <w:pPr>
      <w:keepNext/>
      <w:jc w:val="center"/>
      <w:outlineLvl w:val="3"/>
    </w:pPr>
    <w:rPr>
      <w:b/>
      <w:bCs/>
    </w:rPr>
  </w:style>
  <w:style w:type="paragraph" w:styleId="5">
    <w:name w:val="heading 5"/>
    <w:basedOn w:val="a"/>
    <w:next w:val="a"/>
    <w:link w:val="50"/>
    <w:uiPriority w:val="99"/>
    <w:qFormat/>
    <w:rsid w:val="000F57A9"/>
    <w:pPr>
      <w:spacing w:before="240" w:after="60"/>
      <w:outlineLvl w:val="4"/>
    </w:pPr>
    <w:rPr>
      <w:b/>
      <w:bCs/>
      <w:i/>
      <w:iCs/>
      <w:sz w:val="26"/>
      <w:szCs w:val="26"/>
    </w:rPr>
  </w:style>
  <w:style w:type="paragraph" w:styleId="6">
    <w:name w:val="heading 6"/>
    <w:basedOn w:val="a"/>
    <w:next w:val="a"/>
    <w:link w:val="60"/>
    <w:uiPriority w:val="99"/>
    <w:qFormat/>
    <w:rsid w:val="000F57A9"/>
    <w:pPr>
      <w:keepNext/>
      <w:ind w:firstLine="720"/>
      <w:jc w:val="both"/>
      <w:outlineLvl w:val="5"/>
    </w:pPr>
    <w:rPr>
      <w:u w:val="single"/>
    </w:rPr>
  </w:style>
  <w:style w:type="paragraph" w:styleId="7">
    <w:name w:val="heading 7"/>
    <w:basedOn w:val="a"/>
    <w:next w:val="a"/>
    <w:link w:val="70"/>
    <w:uiPriority w:val="99"/>
    <w:qFormat/>
    <w:rsid w:val="000F57A9"/>
    <w:pPr>
      <w:spacing w:before="240" w:after="60"/>
      <w:outlineLvl w:val="6"/>
    </w:pPr>
  </w:style>
  <w:style w:type="paragraph" w:styleId="8">
    <w:name w:val="heading 8"/>
    <w:basedOn w:val="a"/>
    <w:next w:val="a"/>
    <w:link w:val="80"/>
    <w:uiPriority w:val="99"/>
    <w:qFormat/>
    <w:rsid w:val="000F57A9"/>
    <w:pPr>
      <w:spacing w:before="240" w:after="60"/>
      <w:outlineLvl w:val="7"/>
    </w:pPr>
    <w:rPr>
      <w:i/>
      <w:iCs/>
    </w:rPr>
  </w:style>
  <w:style w:type="paragraph" w:styleId="9">
    <w:name w:val="heading 9"/>
    <w:basedOn w:val="a"/>
    <w:next w:val="a"/>
    <w:link w:val="90"/>
    <w:uiPriority w:val="99"/>
    <w:qFormat/>
    <w:rsid w:val="000F57A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Знак"/>
    <w:basedOn w:val="a0"/>
    <w:link w:val="1"/>
    <w:uiPriority w:val="99"/>
    <w:rsid w:val="000F57A9"/>
    <w:rPr>
      <w:rFonts w:ascii="Arial" w:hAnsi="Arial" w:cs="Arial"/>
      <w:b/>
      <w:bCs/>
      <w:kern w:val="32"/>
      <w:sz w:val="32"/>
      <w:szCs w:val="32"/>
    </w:rPr>
  </w:style>
  <w:style w:type="character" w:customStyle="1" w:styleId="20">
    <w:name w:val="Заголовок 2 Знак"/>
    <w:basedOn w:val="a0"/>
    <w:link w:val="2"/>
    <w:uiPriority w:val="99"/>
    <w:rsid w:val="000F57A9"/>
    <w:rPr>
      <w:sz w:val="24"/>
      <w:szCs w:val="24"/>
    </w:rPr>
  </w:style>
  <w:style w:type="character" w:customStyle="1" w:styleId="30">
    <w:name w:val="Заголовок 3 Знак"/>
    <w:basedOn w:val="a0"/>
    <w:link w:val="3"/>
    <w:uiPriority w:val="99"/>
    <w:rsid w:val="000F57A9"/>
    <w:rPr>
      <w:rFonts w:ascii="Arial" w:hAnsi="Arial" w:cs="Arial"/>
      <w:b/>
      <w:bCs/>
      <w:sz w:val="26"/>
      <w:szCs w:val="26"/>
    </w:rPr>
  </w:style>
  <w:style w:type="character" w:customStyle="1" w:styleId="40">
    <w:name w:val="Заголовок 4 Знак"/>
    <w:basedOn w:val="a0"/>
    <w:link w:val="4"/>
    <w:uiPriority w:val="99"/>
    <w:rsid w:val="000F57A9"/>
    <w:rPr>
      <w:b/>
      <w:bCs/>
      <w:sz w:val="24"/>
      <w:szCs w:val="24"/>
    </w:rPr>
  </w:style>
  <w:style w:type="character" w:customStyle="1" w:styleId="50">
    <w:name w:val="Заголовок 5 Знак"/>
    <w:basedOn w:val="a0"/>
    <w:link w:val="5"/>
    <w:uiPriority w:val="99"/>
    <w:rsid w:val="000F57A9"/>
    <w:rPr>
      <w:b/>
      <w:bCs/>
      <w:i/>
      <w:iCs/>
      <w:sz w:val="26"/>
      <w:szCs w:val="26"/>
    </w:rPr>
  </w:style>
  <w:style w:type="character" w:customStyle="1" w:styleId="60">
    <w:name w:val="Заголовок 6 Знак"/>
    <w:basedOn w:val="a0"/>
    <w:link w:val="6"/>
    <w:uiPriority w:val="99"/>
    <w:rsid w:val="000F57A9"/>
    <w:rPr>
      <w:sz w:val="24"/>
      <w:szCs w:val="24"/>
      <w:u w:val="single"/>
    </w:rPr>
  </w:style>
  <w:style w:type="character" w:customStyle="1" w:styleId="70">
    <w:name w:val="Заголовок 7 Знак"/>
    <w:basedOn w:val="a0"/>
    <w:link w:val="7"/>
    <w:uiPriority w:val="99"/>
    <w:rsid w:val="000F57A9"/>
    <w:rPr>
      <w:sz w:val="24"/>
      <w:szCs w:val="24"/>
    </w:rPr>
  </w:style>
  <w:style w:type="character" w:customStyle="1" w:styleId="80">
    <w:name w:val="Заголовок 8 Знак"/>
    <w:basedOn w:val="a0"/>
    <w:link w:val="8"/>
    <w:uiPriority w:val="99"/>
    <w:rsid w:val="000F57A9"/>
    <w:rPr>
      <w:i/>
      <w:iCs/>
      <w:sz w:val="24"/>
      <w:szCs w:val="24"/>
    </w:rPr>
  </w:style>
  <w:style w:type="character" w:customStyle="1" w:styleId="90">
    <w:name w:val="Заголовок 9 Знак"/>
    <w:basedOn w:val="a0"/>
    <w:link w:val="9"/>
    <w:uiPriority w:val="99"/>
    <w:rsid w:val="000F57A9"/>
    <w:rPr>
      <w:rFonts w:ascii="Arial" w:hAnsi="Arial" w:cs="Arial"/>
      <w:sz w:val="22"/>
      <w:szCs w:val="22"/>
    </w:rPr>
  </w:style>
  <w:style w:type="paragraph" w:customStyle="1" w:styleId="ConsPlusNormal">
    <w:name w:val="ConsPlusNormal"/>
    <w:link w:val="ConsPlusNormal0"/>
    <w:rsid w:val="000F57A9"/>
    <w:pPr>
      <w:widowControl w:val="0"/>
      <w:autoSpaceDE w:val="0"/>
      <w:autoSpaceDN w:val="0"/>
      <w:adjustRightInd w:val="0"/>
      <w:ind w:firstLine="720"/>
    </w:pPr>
    <w:rPr>
      <w:rFonts w:ascii="Arial" w:hAnsi="Arial" w:cs="Arial"/>
    </w:rPr>
  </w:style>
  <w:style w:type="paragraph" w:styleId="a3">
    <w:name w:val="footer"/>
    <w:basedOn w:val="a"/>
    <w:link w:val="a4"/>
    <w:uiPriority w:val="99"/>
    <w:rsid w:val="000F57A9"/>
    <w:pPr>
      <w:tabs>
        <w:tab w:val="center" w:pos="4677"/>
        <w:tab w:val="right" w:pos="9355"/>
      </w:tabs>
    </w:pPr>
  </w:style>
  <w:style w:type="character" w:customStyle="1" w:styleId="a4">
    <w:name w:val="Нижний колонтитул Знак"/>
    <w:basedOn w:val="a0"/>
    <w:link w:val="a3"/>
    <w:uiPriority w:val="99"/>
    <w:rsid w:val="000F57A9"/>
    <w:rPr>
      <w:sz w:val="24"/>
      <w:szCs w:val="24"/>
    </w:rPr>
  </w:style>
  <w:style w:type="character" w:styleId="a5">
    <w:name w:val="page number"/>
    <w:basedOn w:val="a0"/>
    <w:uiPriority w:val="99"/>
    <w:rsid w:val="000F57A9"/>
  </w:style>
  <w:style w:type="paragraph" w:customStyle="1" w:styleId="ConsPlusNonformat">
    <w:name w:val="ConsPlusNonformat"/>
    <w:rsid w:val="000F57A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F57A9"/>
    <w:pPr>
      <w:widowControl w:val="0"/>
      <w:autoSpaceDE w:val="0"/>
      <w:autoSpaceDN w:val="0"/>
      <w:adjustRightInd w:val="0"/>
    </w:pPr>
    <w:rPr>
      <w:rFonts w:ascii="Arial" w:hAnsi="Arial" w:cs="Arial"/>
      <w:b/>
      <w:bCs/>
    </w:rPr>
  </w:style>
  <w:style w:type="paragraph" w:customStyle="1" w:styleId="consnormal">
    <w:name w:val="consnormal"/>
    <w:basedOn w:val="a"/>
    <w:uiPriority w:val="99"/>
    <w:rsid w:val="000F57A9"/>
    <w:pPr>
      <w:spacing w:before="100" w:beforeAutospacing="1" w:after="100" w:afterAutospacing="1"/>
    </w:pPr>
  </w:style>
  <w:style w:type="paragraph" w:customStyle="1" w:styleId="ConsPlusCell">
    <w:name w:val="ConsPlusCell"/>
    <w:uiPriority w:val="99"/>
    <w:rsid w:val="000F57A9"/>
    <w:pPr>
      <w:widowControl w:val="0"/>
      <w:autoSpaceDE w:val="0"/>
      <w:autoSpaceDN w:val="0"/>
      <w:adjustRightInd w:val="0"/>
    </w:pPr>
    <w:rPr>
      <w:rFonts w:ascii="Arial" w:hAnsi="Arial" w:cs="Arial"/>
    </w:rPr>
  </w:style>
  <w:style w:type="paragraph" w:styleId="a6">
    <w:name w:val="Body Text Indent"/>
    <w:aliases w:val="Основной текст с отступом Знак Знак Знак"/>
    <w:basedOn w:val="a"/>
    <w:link w:val="a7"/>
    <w:uiPriority w:val="99"/>
    <w:rsid w:val="000F57A9"/>
    <w:pPr>
      <w:ind w:firstLine="720"/>
      <w:jc w:val="both"/>
    </w:pPr>
    <w:rPr>
      <w:sz w:val="28"/>
      <w:szCs w:val="28"/>
    </w:rPr>
  </w:style>
  <w:style w:type="character" w:customStyle="1" w:styleId="a7">
    <w:name w:val="Основной текст с отступом Знак"/>
    <w:aliases w:val="Основной текст с отступом Знак Знак Знак Знак"/>
    <w:basedOn w:val="a0"/>
    <w:link w:val="a6"/>
    <w:uiPriority w:val="99"/>
    <w:rsid w:val="000F57A9"/>
    <w:rPr>
      <w:sz w:val="28"/>
      <w:szCs w:val="28"/>
    </w:rPr>
  </w:style>
  <w:style w:type="paragraph" w:styleId="a8">
    <w:name w:val="header"/>
    <w:basedOn w:val="a"/>
    <w:link w:val="a9"/>
    <w:uiPriority w:val="99"/>
    <w:rsid w:val="000F57A9"/>
    <w:pPr>
      <w:tabs>
        <w:tab w:val="center" w:pos="4677"/>
        <w:tab w:val="right" w:pos="9355"/>
      </w:tabs>
    </w:pPr>
    <w:rPr>
      <w:sz w:val="20"/>
      <w:szCs w:val="20"/>
    </w:rPr>
  </w:style>
  <w:style w:type="character" w:customStyle="1" w:styleId="a9">
    <w:name w:val="Верхний колонтитул Знак"/>
    <w:basedOn w:val="a0"/>
    <w:link w:val="a8"/>
    <w:uiPriority w:val="99"/>
    <w:rsid w:val="000F57A9"/>
  </w:style>
  <w:style w:type="paragraph" w:styleId="aa">
    <w:name w:val="Body Text"/>
    <w:aliases w:val="Таймс Нью"/>
    <w:basedOn w:val="a"/>
    <w:link w:val="ab"/>
    <w:uiPriority w:val="99"/>
    <w:rsid w:val="000F57A9"/>
    <w:pPr>
      <w:jc w:val="center"/>
    </w:pPr>
    <w:rPr>
      <w:sz w:val="20"/>
      <w:szCs w:val="20"/>
    </w:rPr>
  </w:style>
  <w:style w:type="character" w:customStyle="1" w:styleId="ab">
    <w:name w:val="Основной текст Знак"/>
    <w:aliases w:val="Таймс Нью Знак"/>
    <w:basedOn w:val="a0"/>
    <w:link w:val="aa"/>
    <w:uiPriority w:val="99"/>
    <w:rsid w:val="000F57A9"/>
  </w:style>
  <w:style w:type="paragraph" w:customStyle="1" w:styleId="11">
    <w:name w:val="Основной текст1"/>
    <w:link w:val="bodytext"/>
    <w:uiPriority w:val="99"/>
    <w:rsid w:val="000F57A9"/>
    <w:pPr>
      <w:ind w:firstLine="709"/>
      <w:jc w:val="both"/>
    </w:pPr>
    <w:rPr>
      <w:sz w:val="24"/>
      <w:szCs w:val="24"/>
    </w:rPr>
  </w:style>
  <w:style w:type="character" w:customStyle="1" w:styleId="bodytext">
    <w:name w:val="body text Знак"/>
    <w:basedOn w:val="a0"/>
    <w:link w:val="11"/>
    <w:uiPriority w:val="99"/>
    <w:rsid w:val="000F57A9"/>
    <w:rPr>
      <w:sz w:val="24"/>
      <w:szCs w:val="24"/>
    </w:rPr>
  </w:style>
  <w:style w:type="paragraph" w:styleId="ac">
    <w:name w:val="Title"/>
    <w:aliases w:val="Знак23,Название Знак1,Название Знак Знак,Название Знак1 Знак1 Знак,Название Знак Знак Знак1 Знак,Знак Знак Знак Знак1 Знак,Знак Знак1 Знак Знак1 Знак,Название Знак1 Знак Знак Знак,Название Знак2 Знак Знак,Название Знак Знак Знак Знак Знак"/>
    <w:basedOn w:val="a"/>
    <w:link w:val="21"/>
    <w:uiPriority w:val="99"/>
    <w:qFormat/>
    <w:rsid w:val="000F57A9"/>
    <w:pPr>
      <w:jc w:val="center"/>
    </w:pPr>
    <w:rPr>
      <w:sz w:val="28"/>
      <w:szCs w:val="28"/>
    </w:rPr>
  </w:style>
  <w:style w:type="character" w:customStyle="1" w:styleId="ad">
    <w:name w:val="Название Знак"/>
    <w:aliases w:val="Название Знак1 Знак,Название Знак Знак Знак,Название Знак1 Знак1 Знак Знак,Название Знак Знак Знак1 Знак Знак,Знак Знак Знак Знак1 Знак Знак,Знак Знак1 Знак Знак1 Знак Знак,Название Знак1 Знак Знак Знак Знак,Название Знак2 Знак Знак Знак"/>
    <w:basedOn w:val="a0"/>
    <w:uiPriority w:val="99"/>
    <w:rsid w:val="000F57A9"/>
    <w:rPr>
      <w:rFonts w:asciiTheme="majorHAnsi" w:eastAsiaTheme="majorEastAsia" w:hAnsiTheme="majorHAnsi" w:cstheme="majorBidi"/>
      <w:color w:val="17365D" w:themeColor="text2" w:themeShade="BF"/>
      <w:spacing w:val="5"/>
      <w:kern w:val="28"/>
      <w:sz w:val="52"/>
      <w:szCs w:val="52"/>
    </w:rPr>
  </w:style>
  <w:style w:type="character" w:customStyle="1" w:styleId="21">
    <w:name w:val="Название Знак2"/>
    <w:aliases w:val="Знак23 Знак,Название Знак1 Знак1,Название Знак Знак Знак1,Название Знак1 Знак1 Знак Знак1,Название Знак Знак Знак1 Знак Знак1,Знак Знак Знак Знак1 Знак Знак1,Знак Знак1 Знак Знак1 Знак Знак1,Название Знак1 Знак Знак Знак Знак1"/>
    <w:basedOn w:val="a0"/>
    <w:link w:val="ac"/>
    <w:uiPriority w:val="99"/>
    <w:rsid w:val="000F57A9"/>
    <w:rPr>
      <w:sz w:val="28"/>
      <w:szCs w:val="28"/>
    </w:rPr>
  </w:style>
  <w:style w:type="paragraph" w:styleId="31">
    <w:name w:val="Body Text 3"/>
    <w:basedOn w:val="a"/>
    <w:link w:val="32"/>
    <w:uiPriority w:val="99"/>
    <w:rsid w:val="000F57A9"/>
    <w:pPr>
      <w:spacing w:after="120"/>
    </w:pPr>
    <w:rPr>
      <w:sz w:val="16"/>
      <w:szCs w:val="16"/>
    </w:rPr>
  </w:style>
  <w:style w:type="character" w:customStyle="1" w:styleId="32">
    <w:name w:val="Основной текст 3 Знак"/>
    <w:basedOn w:val="a0"/>
    <w:link w:val="31"/>
    <w:uiPriority w:val="99"/>
    <w:rsid w:val="000F57A9"/>
    <w:rPr>
      <w:sz w:val="16"/>
      <w:szCs w:val="16"/>
    </w:rPr>
  </w:style>
  <w:style w:type="character" w:customStyle="1" w:styleId="ae">
    <w:name w:val="Текст выноски Знак"/>
    <w:basedOn w:val="a0"/>
    <w:link w:val="af"/>
    <w:uiPriority w:val="99"/>
    <w:rsid w:val="000F57A9"/>
    <w:rPr>
      <w:rFonts w:ascii="Tahoma" w:hAnsi="Tahoma" w:cs="Tahoma"/>
      <w:sz w:val="16"/>
      <w:szCs w:val="16"/>
    </w:rPr>
  </w:style>
  <w:style w:type="paragraph" w:styleId="af">
    <w:name w:val="Balloon Text"/>
    <w:basedOn w:val="a"/>
    <w:link w:val="ae"/>
    <w:uiPriority w:val="99"/>
    <w:rsid w:val="000F57A9"/>
    <w:rPr>
      <w:rFonts w:ascii="Tahoma" w:hAnsi="Tahoma" w:cs="Tahoma"/>
      <w:sz w:val="16"/>
      <w:szCs w:val="16"/>
    </w:rPr>
  </w:style>
  <w:style w:type="character" w:customStyle="1" w:styleId="12">
    <w:name w:val="Текст выноски Знак1"/>
    <w:basedOn w:val="a0"/>
    <w:uiPriority w:val="99"/>
    <w:rsid w:val="000F57A9"/>
    <w:rPr>
      <w:rFonts w:ascii="Tahoma" w:hAnsi="Tahoma" w:cs="Tahoma"/>
      <w:sz w:val="16"/>
      <w:szCs w:val="16"/>
    </w:rPr>
  </w:style>
  <w:style w:type="paragraph" w:styleId="HTML">
    <w:name w:val="HTML Preformatted"/>
    <w:basedOn w:val="a"/>
    <w:link w:val="HTML0"/>
    <w:uiPriority w:val="99"/>
    <w:rsid w:val="000F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0F57A9"/>
    <w:rPr>
      <w:rFonts w:ascii="Courier New" w:hAnsi="Courier New" w:cs="Courier New"/>
      <w:lang w:val="en-US" w:eastAsia="en-US"/>
    </w:rPr>
  </w:style>
  <w:style w:type="paragraph" w:styleId="af0">
    <w:name w:val="Subtitle"/>
    <w:basedOn w:val="a"/>
    <w:next w:val="a"/>
    <w:link w:val="af1"/>
    <w:uiPriority w:val="99"/>
    <w:qFormat/>
    <w:rsid w:val="000F57A9"/>
    <w:pPr>
      <w:spacing w:after="200" w:line="276" w:lineRule="auto"/>
    </w:pPr>
    <w:rPr>
      <w:rFonts w:ascii="Cambria" w:hAnsi="Cambria" w:cs="Cambria"/>
      <w:i/>
      <w:iCs/>
      <w:smallCaps/>
      <w:spacing w:val="10"/>
      <w:sz w:val="28"/>
      <w:szCs w:val="28"/>
      <w:lang w:val="en-US" w:eastAsia="en-US"/>
    </w:rPr>
  </w:style>
  <w:style w:type="character" w:customStyle="1" w:styleId="af1">
    <w:name w:val="Подзаголовок Знак"/>
    <w:basedOn w:val="a0"/>
    <w:link w:val="af0"/>
    <w:uiPriority w:val="99"/>
    <w:rsid w:val="000F57A9"/>
    <w:rPr>
      <w:rFonts w:ascii="Cambria" w:hAnsi="Cambria" w:cs="Cambria"/>
      <w:i/>
      <w:iCs/>
      <w:smallCaps/>
      <w:spacing w:val="10"/>
      <w:sz w:val="28"/>
      <w:szCs w:val="28"/>
      <w:lang w:val="en-US" w:eastAsia="en-US"/>
    </w:rPr>
  </w:style>
  <w:style w:type="paragraph" w:styleId="22">
    <w:name w:val="Quote"/>
    <w:basedOn w:val="a"/>
    <w:next w:val="a"/>
    <w:link w:val="23"/>
    <w:uiPriority w:val="99"/>
    <w:qFormat/>
    <w:rsid w:val="000F57A9"/>
    <w:pPr>
      <w:spacing w:after="200" w:line="276" w:lineRule="auto"/>
    </w:pPr>
    <w:rPr>
      <w:rFonts w:ascii="Cambria" w:hAnsi="Cambria" w:cs="Cambria"/>
      <w:i/>
      <w:iCs/>
      <w:sz w:val="22"/>
      <w:szCs w:val="22"/>
      <w:lang w:val="en-US" w:eastAsia="en-US"/>
    </w:rPr>
  </w:style>
  <w:style w:type="character" w:customStyle="1" w:styleId="23">
    <w:name w:val="Цитата 2 Знак"/>
    <w:basedOn w:val="a0"/>
    <w:link w:val="22"/>
    <w:uiPriority w:val="99"/>
    <w:rsid w:val="000F57A9"/>
    <w:rPr>
      <w:rFonts w:ascii="Cambria" w:hAnsi="Cambria" w:cs="Cambria"/>
      <w:i/>
      <w:iCs/>
      <w:sz w:val="22"/>
      <w:szCs w:val="22"/>
      <w:lang w:val="en-US" w:eastAsia="en-US"/>
    </w:rPr>
  </w:style>
  <w:style w:type="paragraph" w:styleId="af2">
    <w:name w:val="Intense Quote"/>
    <w:basedOn w:val="a"/>
    <w:next w:val="a"/>
    <w:link w:val="af3"/>
    <w:uiPriority w:val="99"/>
    <w:qFormat/>
    <w:rsid w:val="000F57A9"/>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lang w:val="en-US" w:eastAsia="en-US"/>
    </w:rPr>
  </w:style>
  <w:style w:type="character" w:customStyle="1" w:styleId="af3">
    <w:name w:val="Выделенная цитата Знак"/>
    <w:basedOn w:val="a0"/>
    <w:link w:val="af2"/>
    <w:uiPriority w:val="99"/>
    <w:rsid w:val="000F57A9"/>
    <w:rPr>
      <w:rFonts w:ascii="Cambria" w:hAnsi="Cambria" w:cs="Cambria"/>
      <w:i/>
      <w:iCs/>
      <w:sz w:val="22"/>
      <w:szCs w:val="22"/>
      <w:lang w:val="en-US" w:eastAsia="en-US"/>
    </w:rPr>
  </w:style>
  <w:style w:type="paragraph" w:styleId="af4">
    <w:name w:val="footnote text"/>
    <w:aliases w:val="Текст сноски Знак Знак,Текст сноски Знак1 Знак,Текст сноски Знак Знак1 Знак"/>
    <w:basedOn w:val="a"/>
    <w:link w:val="af5"/>
    <w:uiPriority w:val="99"/>
    <w:rsid w:val="000F57A9"/>
    <w:rPr>
      <w:sz w:val="20"/>
      <w:szCs w:val="20"/>
    </w:rPr>
  </w:style>
  <w:style w:type="character" w:customStyle="1" w:styleId="af5">
    <w:name w:val="Текст сноски Знак"/>
    <w:aliases w:val="Текст сноски Знак Знак Знак,Текст сноски Знак1 Знак Знак,Текст сноски Знак Знак1 Знак Знак"/>
    <w:basedOn w:val="a0"/>
    <w:link w:val="af4"/>
    <w:uiPriority w:val="99"/>
    <w:rsid w:val="000F57A9"/>
  </w:style>
  <w:style w:type="character" w:customStyle="1" w:styleId="FootnoteTextChar">
    <w:name w:val="Footnote Text Char"/>
    <w:aliases w:val="Текст сноски Знак Знак Char,Текст сноски Знак1 Знак Char,Текст сноски Знак Знак1 Знак Char"/>
    <w:basedOn w:val="a0"/>
    <w:uiPriority w:val="99"/>
    <w:rsid w:val="000F57A9"/>
    <w:rPr>
      <w:lang w:val="ru-RU" w:eastAsia="ru-RU"/>
    </w:rPr>
  </w:style>
  <w:style w:type="character" w:customStyle="1" w:styleId="af6">
    <w:name w:val="Схема документа Знак"/>
    <w:basedOn w:val="a0"/>
    <w:link w:val="af7"/>
    <w:uiPriority w:val="99"/>
    <w:rsid w:val="000F57A9"/>
    <w:rPr>
      <w:rFonts w:ascii="Tahoma" w:hAnsi="Tahoma" w:cs="Tahoma"/>
      <w:shd w:val="clear" w:color="auto" w:fill="000080"/>
    </w:rPr>
  </w:style>
  <w:style w:type="paragraph" w:styleId="af7">
    <w:name w:val="Document Map"/>
    <w:basedOn w:val="a"/>
    <w:link w:val="af6"/>
    <w:uiPriority w:val="99"/>
    <w:rsid w:val="000F57A9"/>
    <w:pPr>
      <w:shd w:val="clear" w:color="auto" w:fill="000080"/>
    </w:pPr>
    <w:rPr>
      <w:rFonts w:ascii="Tahoma" w:hAnsi="Tahoma" w:cs="Tahoma"/>
      <w:sz w:val="20"/>
      <w:szCs w:val="20"/>
    </w:rPr>
  </w:style>
  <w:style w:type="character" w:customStyle="1" w:styleId="13">
    <w:name w:val="Схема документа Знак1"/>
    <w:basedOn w:val="a0"/>
    <w:uiPriority w:val="99"/>
    <w:rsid w:val="000F57A9"/>
    <w:rPr>
      <w:rFonts w:ascii="Tahoma" w:hAnsi="Tahoma" w:cs="Tahoma"/>
      <w:sz w:val="16"/>
      <w:szCs w:val="16"/>
    </w:rPr>
  </w:style>
  <w:style w:type="paragraph" w:customStyle="1" w:styleId="1TimesNewRoman14">
    <w:name w:val="Стиль Заголовок 1 + Times New Roman 14 пт"/>
    <w:basedOn w:val="1"/>
    <w:link w:val="1TimesNewRoman140"/>
    <w:uiPriority w:val="99"/>
    <w:rsid w:val="000F57A9"/>
    <w:pPr>
      <w:spacing w:before="0" w:after="200"/>
      <w:jc w:val="center"/>
    </w:pPr>
    <w:rPr>
      <w:sz w:val="28"/>
      <w:szCs w:val="28"/>
    </w:rPr>
  </w:style>
  <w:style w:type="character" w:customStyle="1" w:styleId="1TimesNewRoman140">
    <w:name w:val="Стиль Заголовок 1 + Times New Roman 14 пт Знак"/>
    <w:basedOn w:val="10"/>
    <w:link w:val="1TimesNewRoman14"/>
    <w:uiPriority w:val="99"/>
    <w:rsid w:val="000F57A9"/>
    <w:rPr>
      <w:rFonts w:ascii="Arial" w:hAnsi="Arial" w:cs="Arial"/>
      <w:b/>
      <w:bCs/>
      <w:kern w:val="32"/>
      <w:sz w:val="28"/>
      <w:szCs w:val="28"/>
    </w:rPr>
  </w:style>
  <w:style w:type="paragraph" w:customStyle="1" w:styleId="33">
    <w:name w:val="заголовок 3"/>
    <w:basedOn w:val="2"/>
    <w:next w:val="a"/>
    <w:uiPriority w:val="99"/>
    <w:rsid w:val="000F57A9"/>
    <w:pPr>
      <w:keepNext w:val="0"/>
      <w:spacing w:before="120" w:after="60" w:line="360" w:lineRule="auto"/>
      <w:ind w:left="57" w:firstLine="709"/>
    </w:pPr>
    <w:rPr>
      <w:b/>
      <w:bCs/>
      <w:sz w:val="28"/>
      <w:szCs w:val="28"/>
    </w:rPr>
  </w:style>
  <w:style w:type="paragraph" w:customStyle="1" w:styleId="af8">
    <w:name w:val="Обычный маркированный"/>
    <w:basedOn w:val="a"/>
    <w:uiPriority w:val="99"/>
    <w:rsid w:val="000F57A9"/>
    <w:pPr>
      <w:tabs>
        <w:tab w:val="num" w:pos="360"/>
      </w:tabs>
      <w:spacing w:line="288" w:lineRule="auto"/>
      <w:ind w:left="360" w:hanging="360"/>
      <w:jc w:val="both"/>
    </w:pPr>
  </w:style>
  <w:style w:type="paragraph" w:customStyle="1" w:styleId="af9">
    <w:name w:val="......."/>
    <w:basedOn w:val="a"/>
    <w:next w:val="a"/>
    <w:uiPriority w:val="99"/>
    <w:rsid w:val="000F57A9"/>
    <w:pPr>
      <w:autoSpaceDE w:val="0"/>
      <w:autoSpaceDN w:val="0"/>
      <w:adjustRightInd w:val="0"/>
    </w:pPr>
    <w:rPr>
      <w:sz w:val="20"/>
      <w:szCs w:val="20"/>
    </w:rPr>
  </w:style>
  <w:style w:type="paragraph" w:customStyle="1" w:styleId="afa">
    <w:name w:val="Формула"/>
    <w:basedOn w:val="a6"/>
    <w:uiPriority w:val="99"/>
    <w:rsid w:val="000F57A9"/>
    <w:pPr>
      <w:keepNext/>
      <w:spacing w:before="240" w:after="120"/>
      <w:ind w:firstLine="0"/>
      <w:jc w:val="center"/>
    </w:pPr>
    <w:rPr>
      <w:rFonts w:ascii="Arial" w:hAnsi="Arial" w:cs="Arial"/>
      <w:sz w:val="24"/>
      <w:szCs w:val="24"/>
    </w:rPr>
  </w:style>
  <w:style w:type="paragraph" w:styleId="afb">
    <w:name w:val="Plain Text"/>
    <w:basedOn w:val="a"/>
    <w:link w:val="afc"/>
    <w:rsid w:val="000F57A9"/>
    <w:rPr>
      <w:rFonts w:ascii="Courier New" w:hAnsi="Courier New" w:cs="Courier New"/>
      <w:sz w:val="20"/>
      <w:szCs w:val="20"/>
    </w:rPr>
  </w:style>
  <w:style w:type="character" w:customStyle="1" w:styleId="afc">
    <w:name w:val="Текст Знак"/>
    <w:basedOn w:val="a0"/>
    <w:link w:val="afb"/>
    <w:rsid w:val="000F57A9"/>
    <w:rPr>
      <w:rFonts w:ascii="Courier New" w:hAnsi="Courier New" w:cs="Courier New"/>
    </w:rPr>
  </w:style>
  <w:style w:type="paragraph" w:customStyle="1" w:styleId="afd">
    <w:name w:val="Текст в таблице"/>
    <w:basedOn w:val="a"/>
    <w:uiPriority w:val="99"/>
    <w:rsid w:val="000F57A9"/>
    <w:rPr>
      <w:rFonts w:ascii="Arial" w:hAnsi="Arial" w:cs="Arial"/>
    </w:rPr>
  </w:style>
  <w:style w:type="paragraph" w:styleId="34">
    <w:name w:val="Body Text Indent 3"/>
    <w:basedOn w:val="a"/>
    <w:link w:val="35"/>
    <w:uiPriority w:val="99"/>
    <w:rsid w:val="000F57A9"/>
    <w:pPr>
      <w:spacing w:after="120"/>
      <w:ind w:left="283"/>
    </w:pPr>
    <w:rPr>
      <w:sz w:val="16"/>
      <w:szCs w:val="16"/>
    </w:rPr>
  </w:style>
  <w:style w:type="character" w:customStyle="1" w:styleId="35">
    <w:name w:val="Основной текст с отступом 3 Знак"/>
    <w:basedOn w:val="a0"/>
    <w:link w:val="34"/>
    <w:uiPriority w:val="99"/>
    <w:rsid w:val="000F57A9"/>
    <w:rPr>
      <w:sz w:val="16"/>
      <w:szCs w:val="16"/>
    </w:rPr>
  </w:style>
  <w:style w:type="paragraph" w:customStyle="1" w:styleId="afe">
    <w:name w:val="Знак"/>
    <w:basedOn w:val="a"/>
    <w:uiPriority w:val="99"/>
    <w:rsid w:val="000F57A9"/>
    <w:pPr>
      <w:spacing w:before="100" w:beforeAutospacing="1" w:after="100" w:afterAutospacing="1"/>
    </w:pPr>
    <w:rPr>
      <w:rFonts w:ascii="Tahoma" w:hAnsi="Tahoma" w:cs="Tahoma"/>
      <w:sz w:val="20"/>
      <w:szCs w:val="20"/>
      <w:lang w:val="en-US" w:eastAsia="en-US"/>
    </w:rPr>
  </w:style>
  <w:style w:type="paragraph" w:styleId="24">
    <w:name w:val="Body Text 2"/>
    <w:basedOn w:val="a"/>
    <w:link w:val="25"/>
    <w:uiPriority w:val="99"/>
    <w:rsid w:val="000F57A9"/>
    <w:pPr>
      <w:spacing w:after="120" w:line="480" w:lineRule="auto"/>
    </w:pPr>
    <w:rPr>
      <w:sz w:val="20"/>
      <w:szCs w:val="20"/>
    </w:rPr>
  </w:style>
  <w:style w:type="character" w:customStyle="1" w:styleId="25">
    <w:name w:val="Основной текст 2 Знак"/>
    <w:basedOn w:val="a0"/>
    <w:link w:val="24"/>
    <w:uiPriority w:val="99"/>
    <w:rsid w:val="000F57A9"/>
  </w:style>
  <w:style w:type="paragraph" w:customStyle="1" w:styleId="TablCenter">
    <w:name w:val="Tabl_Center"/>
    <w:basedOn w:val="a"/>
    <w:uiPriority w:val="99"/>
    <w:rsid w:val="000F57A9"/>
    <w:pPr>
      <w:keepLines/>
      <w:spacing w:before="20" w:after="20" w:line="216" w:lineRule="auto"/>
      <w:jc w:val="center"/>
    </w:pPr>
    <w:rPr>
      <w:sz w:val="22"/>
      <w:szCs w:val="22"/>
    </w:rPr>
  </w:style>
  <w:style w:type="paragraph" w:customStyle="1" w:styleId="tabl">
    <w:name w:val="tabl #"/>
    <w:basedOn w:val="11"/>
    <w:uiPriority w:val="99"/>
    <w:rsid w:val="000F57A9"/>
    <w:pPr>
      <w:keepNext/>
      <w:spacing w:before="60" w:after="60"/>
      <w:jc w:val="right"/>
    </w:pPr>
    <w:rPr>
      <w:sz w:val="22"/>
      <w:szCs w:val="22"/>
    </w:rPr>
  </w:style>
  <w:style w:type="paragraph" w:customStyle="1" w:styleId="Zagolovoktabl">
    <w:name w:val="Zagolovok tabl"/>
    <w:basedOn w:val="a"/>
    <w:uiPriority w:val="99"/>
    <w:rsid w:val="000F57A9"/>
    <w:pPr>
      <w:keepNext/>
      <w:spacing w:before="60" w:after="120"/>
      <w:jc w:val="center"/>
    </w:pPr>
    <w:rPr>
      <w:b/>
      <w:bCs/>
      <w:sz w:val="22"/>
      <w:szCs w:val="22"/>
    </w:rPr>
  </w:style>
  <w:style w:type="paragraph" w:customStyle="1" w:styleId="Spisok">
    <w:name w:val="Spisok"/>
    <w:basedOn w:val="11"/>
    <w:uiPriority w:val="99"/>
    <w:rsid w:val="000F57A9"/>
    <w:pPr>
      <w:tabs>
        <w:tab w:val="num" w:pos="420"/>
        <w:tab w:val="num" w:pos="720"/>
        <w:tab w:val="left" w:pos="993"/>
      </w:tabs>
      <w:ind w:left="360" w:hanging="360"/>
    </w:pPr>
    <w:rPr>
      <w:spacing w:val="-2"/>
    </w:rPr>
  </w:style>
  <w:style w:type="paragraph" w:customStyle="1" w:styleId="xl24">
    <w:name w:val="xl24"/>
    <w:basedOn w:val="a"/>
    <w:uiPriority w:val="99"/>
    <w:rsid w:val="000F57A9"/>
    <w:pPr>
      <w:pBdr>
        <w:left w:val="single" w:sz="8" w:space="0" w:color="auto"/>
        <w:right w:val="single" w:sz="8" w:space="0" w:color="auto"/>
      </w:pBdr>
      <w:spacing w:before="100" w:after="100"/>
      <w:jc w:val="center"/>
    </w:pPr>
    <w:rPr>
      <w:rFonts w:ascii="Arial" w:hAnsi="Arial" w:cs="Arial"/>
    </w:rPr>
  </w:style>
  <w:style w:type="paragraph" w:styleId="26">
    <w:name w:val="Body Text Indent 2"/>
    <w:basedOn w:val="a"/>
    <w:link w:val="27"/>
    <w:uiPriority w:val="99"/>
    <w:rsid w:val="000F57A9"/>
    <w:pPr>
      <w:spacing w:after="120" w:line="480" w:lineRule="auto"/>
      <w:ind w:left="283"/>
    </w:pPr>
    <w:rPr>
      <w:sz w:val="20"/>
      <w:szCs w:val="20"/>
    </w:rPr>
  </w:style>
  <w:style w:type="character" w:customStyle="1" w:styleId="27">
    <w:name w:val="Основной текст с отступом 2 Знак"/>
    <w:basedOn w:val="a0"/>
    <w:link w:val="26"/>
    <w:uiPriority w:val="99"/>
    <w:rsid w:val="000F57A9"/>
  </w:style>
  <w:style w:type="paragraph" w:customStyle="1" w:styleId="aff">
    <w:name w:val="Заголовок документа"/>
    <w:basedOn w:val="a"/>
    <w:uiPriority w:val="99"/>
    <w:rsid w:val="000F57A9"/>
    <w:pPr>
      <w:spacing w:line="100" w:lineRule="atLeast"/>
      <w:jc w:val="center"/>
    </w:pPr>
    <w:rPr>
      <w:b/>
      <w:bCs/>
      <w:sz w:val="28"/>
      <w:szCs w:val="28"/>
    </w:rPr>
  </w:style>
  <w:style w:type="paragraph" w:customStyle="1" w:styleId="14">
    <w:name w:val="1 Знак"/>
    <w:basedOn w:val="a"/>
    <w:uiPriority w:val="99"/>
    <w:rsid w:val="000F57A9"/>
    <w:pPr>
      <w:spacing w:after="160" w:line="240" w:lineRule="exact"/>
    </w:pPr>
    <w:rPr>
      <w:rFonts w:ascii="Verdana" w:hAnsi="Verdana" w:cs="Verdana"/>
      <w:lang w:val="en-US" w:eastAsia="en-US"/>
    </w:rPr>
  </w:style>
  <w:style w:type="paragraph" w:styleId="aff0">
    <w:name w:val="List Paragraph"/>
    <w:basedOn w:val="a"/>
    <w:uiPriority w:val="34"/>
    <w:qFormat/>
    <w:rsid w:val="000F57A9"/>
    <w:pPr>
      <w:spacing w:after="200" w:line="276" w:lineRule="auto"/>
      <w:ind w:left="720"/>
      <w:contextualSpacing/>
    </w:pPr>
    <w:rPr>
      <w:rFonts w:ascii="Calibri" w:hAnsi="Calibri" w:cs="Calibri"/>
      <w:sz w:val="22"/>
      <w:szCs w:val="22"/>
    </w:rPr>
  </w:style>
  <w:style w:type="paragraph" w:styleId="aff1">
    <w:name w:val="No Spacing"/>
    <w:uiPriority w:val="1"/>
    <w:qFormat/>
    <w:rsid w:val="000F57A9"/>
    <w:rPr>
      <w:rFonts w:eastAsia="Calibri"/>
      <w:sz w:val="28"/>
      <w:szCs w:val="28"/>
      <w:lang w:eastAsia="en-US"/>
    </w:rPr>
  </w:style>
  <w:style w:type="paragraph" w:customStyle="1" w:styleId="aff2">
    <w:name w:val="Стиль_ГС"/>
    <w:basedOn w:val="a"/>
    <w:uiPriority w:val="99"/>
    <w:rsid w:val="000F57A9"/>
    <w:pPr>
      <w:spacing w:after="200" w:line="276" w:lineRule="auto"/>
      <w:jc w:val="both"/>
    </w:pPr>
    <w:rPr>
      <w:rFonts w:ascii="Cambria" w:hAnsi="Cambria" w:cs="Cambria"/>
      <w:b/>
      <w:bCs/>
      <w:color w:val="003366"/>
      <w:sz w:val="22"/>
      <w:szCs w:val="22"/>
      <w:lang w:val="en-US" w:eastAsia="en-US"/>
    </w:rPr>
  </w:style>
  <w:style w:type="paragraph" w:styleId="aff3">
    <w:name w:val="caption"/>
    <w:basedOn w:val="a"/>
    <w:next w:val="a"/>
    <w:uiPriority w:val="99"/>
    <w:qFormat/>
    <w:rsid w:val="000F57A9"/>
    <w:pPr>
      <w:spacing w:after="200" w:line="360" w:lineRule="auto"/>
      <w:ind w:firstLine="720"/>
      <w:jc w:val="right"/>
    </w:pPr>
    <w:rPr>
      <w:rFonts w:ascii="Cambria" w:hAnsi="Cambria" w:cs="Cambria"/>
      <w:i/>
      <w:iCs/>
      <w:sz w:val="22"/>
      <w:szCs w:val="22"/>
      <w:lang w:val="en-US" w:eastAsia="en-US"/>
    </w:rPr>
  </w:style>
  <w:style w:type="paragraph" w:customStyle="1" w:styleId="xl56">
    <w:name w:val="xl56"/>
    <w:basedOn w:val="a"/>
    <w:uiPriority w:val="99"/>
    <w:rsid w:val="000F57A9"/>
    <w:pPr>
      <w:pBdr>
        <w:bottom w:val="single" w:sz="4" w:space="0" w:color="auto"/>
      </w:pBdr>
      <w:spacing w:before="100" w:beforeAutospacing="1" w:after="100" w:afterAutospacing="1" w:line="276" w:lineRule="auto"/>
      <w:jc w:val="center"/>
    </w:pPr>
    <w:rPr>
      <w:rFonts w:ascii="Cambria" w:eastAsia="Calibri" w:hAnsi="Cambria" w:cs="Cambria"/>
      <w:b/>
      <w:bCs/>
      <w:sz w:val="22"/>
      <w:szCs w:val="22"/>
      <w:lang w:val="en-US" w:eastAsia="en-US"/>
    </w:rPr>
  </w:style>
  <w:style w:type="paragraph" w:customStyle="1" w:styleId="ConsTitle">
    <w:name w:val="ConsTitle"/>
    <w:uiPriority w:val="99"/>
    <w:rsid w:val="000F57A9"/>
    <w:pPr>
      <w:widowControl w:val="0"/>
      <w:autoSpaceDE w:val="0"/>
      <w:autoSpaceDN w:val="0"/>
      <w:adjustRightInd w:val="0"/>
      <w:spacing w:after="200" w:line="276" w:lineRule="auto"/>
    </w:pPr>
    <w:rPr>
      <w:rFonts w:ascii="Arial" w:hAnsi="Arial" w:cs="Arial"/>
      <w:b/>
      <w:bCs/>
      <w:sz w:val="16"/>
      <w:szCs w:val="16"/>
    </w:rPr>
  </w:style>
  <w:style w:type="paragraph" w:styleId="aff4">
    <w:name w:val="Normal (Web)"/>
    <w:aliases w:val="Обычный (Web)1"/>
    <w:basedOn w:val="a"/>
    <w:uiPriority w:val="99"/>
    <w:rsid w:val="000F57A9"/>
    <w:pPr>
      <w:spacing w:before="100" w:beforeAutospacing="1" w:after="100" w:afterAutospacing="1" w:line="276" w:lineRule="auto"/>
    </w:pPr>
    <w:rPr>
      <w:rFonts w:ascii="Cambria" w:hAnsi="Cambria" w:cs="Cambria"/>
      <w:sz w:val="22"/>
      <w:szCs w:val="22"/>
      <w:lang w:val="en-US" w:eastAsia="en-US"/>
    </w:rPr>
  </w:style>
  <w:style w:type="character" w:styleId="aff5">
    <w:name w:val="Strong"/>
    <w:basedOn w:val="a0"/>
    <w:uiPriority w:val="99"/>
    <w:qFormat/>
    <w:rsid w:val="000F57A9"/>
    <w:rPr>
      <w:b/>
      <w:bCs/>
    </w:rPr>
  </w:style>
  <w:style w:type="character" w:styleId="aff6">
    <w:name w:val="Emphasis"/>
    <w:basedOn w:val="a0"/>
    <w:uiPriority w:val="99"/>
    <w:qFormat/>
    <w:rsid w:val="000F57A9"/>
    <w:rPr>
      <w:b/>
      <w:bCs/>
      <w:i/>
      <w:iCs/>
      <w:spacing w:val="10"/>
    </w:rPr>
  </w:style>
  <w:style w:type="character" w:styleId="aff7">
    <w:name w:val="Subtle Emphasis"/>
    <w:basedOn w:val="a0"/>
    <w:uiPriority w:val="99"/>
    <w:qFormat/>
    <w:rsid w:val="000F57A9"/>
    <w:rPr>
      <w:i/>
      <w:iCs/>
    </w:rPr>
  </w:style>
  <w:style w:type="character" w:styleId="aff8">
    <w:name w:val="Intense Emphasis"/>
    <w:basedOn w:val="a0"/>
    <w:uiPriority w:val="99"/>
    <w:qFormat/>
    <w:rsid w:val="000F57A9"/>
    <w:rPr>
      <w:b/>
      <w:bCs/>
      <w:i/>
      <w:iCs/>
    </w:rPr>
  </w:style>
  <w:style w:type="character" w:styleId="aff9">
    <w:name w:val="Subtle Reference"/>
    <w:basedOn w:val="a0"/>
    <w:uiPriority w:val="99"/>
    <w:qFormat/>
    <w:rsid w:val="000F57A9"/>
    <w:rPr>
      <w:smallCaps/>
    </w:rPr>
  </w:style>
  <w:style w:type="character" w:styleId="affa">
    <w:name w:val="Intense Reference"/>
    <w:basedOn w:val="a0"/>
    <w:uiPriority w:val="99"/>
    <w:qFormat/>
    <w:rsid w:val="000F57A9"/>
    <w:rPr>
      <w:b/>
      <w:bCs/>
      <w:smallCaps/>
    </w:rPr>
  </w:style>
  <w:style w:type="character" w:styleId="affb">
    <w:name w:val="Book Title"/>
    <w:basedOn w:val="a0"/>
    <w:uiPriority w:val="99"/>
    <w:qFormat/>
    <w:rsid w:val="000F57A9"/>
    <w:rPr>
      <w:i/>
      <w:iCs/>
      <w:smallCaps/>
      <w:spacing w:val="5"/>
    </w:rPr>
  </w:style>
  <w:style w:type="paragraph" w:styleId="affc">
    <w:name w:val="TOC Heading"/>
    <w:basedOn w:val="1"/>
    <w:next w:val="a"/>
    <w:uiPriority w:val="99"/>
    <w:qFormat/>
    <w:rsid w:val="000F57A9"/>
    <w:pPr>
      <w:keepNext w:val="0"/>
      <w:spacing w:before="480" w:after="0" w:line="276" w:lineRule="auto"/>
      <w:contextualSpacing/>
      <w:outlineLvl w:val="9"/>
    </w:pPr>
    <w:rPr>
      <w:rFonts w:ascii="Cambria" w:hAnsi="Cambria" w:cs="Cambria"/>
      <w:b w:val="0"/>
      <w:bCs w:val="0"/>
      <w:smallCaps/>
      <w:spacing w:val="5"/>
      <w:kern w:val="0"/>
      <w:sz w:val="36"/>
      <w:szCs w:val="36"/>
      <w:lang w:val="en-US" w:eastAsia="en-US"/>
    </w:rPr>
  </w:style>
  <w:style w:type="paragraph" w:customStyle="1" w:styleId="CharChar1CharChar1CharChar">
    <w:name w:val="Char Char Знак Знак1 Char Char1 Знак Знак Char Char"/>
    <w:basedOn w:val="a"/>
    <w:uiPriority w:val="99"/>
    <w:rsid w:val="000F57A9"/>
    <w:pPr>
      <w:spacing w:before="100" w:beforeAutospacing="1" w:after="100" w:afterAutospacing="1"/>
    </w:pPr>
    <w:rPr>
      <w:rFonts w:ascii="Tahoma" w:hAnsi="Tahoma" w:cs="Tahoma"/>
      <w:sz w:val="20"/>
      <w:szCs w:val="20"/>
      <w:lang w:val="en-US" w:eastAsia="en-US"/>
    </w:rPr>
  </w:style>
  <w:style w:type="paragraph" w:customStyle="1" w:styleId="affd">
    <w:name w:val="Перечисление"/>
    <w:basedOn w:val="a"/>
    <w:uiPriority w:val="99"/>
    <w:rsid w:val="000F57A9"/>
    <w:pPr>
      <w:tabs>
        <w:tab w:val="num" w:pos="360"/>
      </w:tabs>
      <w:ind w:left="360" w:hanging="360"/>
      <w:jc w:val="both"/>
    </w:pPr>
    <w:rPr>
      <w:sz w:val="28"/>
      <w:szCs w:val="28"/>
    </w:rPr>
  </w:style>
  <w:style w:type="paragraph" w:styleId="15">
    <w:name w:val="toc 1"/>
    <w:basedOn w:val="a"/>
    <w:next w:val="a"/>
    <w:autoRedefine/>
    <w:uiPriority w:val="99"/>
    <w:rsid w:val="000F57A9"/>
    <w:pPr>
      <w:tabs>
        <w:tab w:val="right" w:leader="dot" w:pos="9720"/>
      </w:tabs>
      <w:spacing w:before="120"/>
      <w:ind w:right="692"/>
    </w:pPr>
    <w:rPr>
      <w:b/>
      <w:bCs/>
      <w:caps/>
      <w:sz w:val="28"/>
      <w:szCs w:val="28"/>
    </w:rPr>
  </w:style>
  <w:style w:type="paragraph" w:styleId="affe">
    <w:name w:val="List Number"/>
    <w:basedOn w:val="a"/>
    <w:uiPriority w:val="99"/>
    <w:rsid w:val="000F57A9"/>
    <w:pPr>
      <w:tabs>
        <w:tab w:val="num" w:pos="1559"/>
      </w:tabs>
      <w:ind w:left="1559" w:hanging="360"/>
    </w:pPr>
  </w:style>
  <w:style w:type="character" w:styleId="afff">
    <w:name w:val="Hyperlink"/>
    <w:basedOn w:val="a0"/>
    <w:uiPriority w:val="99"/>
    <w:rsid w:val="000F57A9"/>
    <w:rPr>
      <w:color w:val="0000FF"/>
      <w:u w:val="single"/>
    </w:rPr>
  </w:style>
  <w:style w:type="character" w:styleId="afff0">
    <w:name w:val="FollowedHyperlink"/>
    <w:basedOn w:val="a0"/>
    <w:uiPriority w:val="99"/>
    <w:rsid w:val="000F57A9"/>
    <w:rPr>
      <w:color w:val="800080"/>
      <w:u w:val="single"/>
    </w:rPr>
  </w:style>
  <w:style w:type="paragraph" w:customStyle="1" w:styleId="16">
    <w:name w:val="Стиль Заголовок 1"/>
    <w:aliases w:val="Head 1 + По ширине Первая строка:  127 см Межд..."/>
    <w:basedOn w:val="1"/>
    <w:uiPriority w:val="99"/>
    <w:rsid w:val="000F57A9"/>
    <w:pPr>
      <w:keepNext w:val="0"/>
      <w:spacing w:before="0" w:after="0" w:line="360" w:lineRule="auto"/>
      <w:ind w:firstLine="720"/>
      <w:jc w:val="both"/>
    </w:pPr>
    <w:rPr>
      <w:rFonts w:ascii="Times New Roman" w:hAnsi="Times New Roman" w:cs="Times New Roman"/>
      <w:b w:val="0"/>
      <w:bCs w:val="0"/>
      <w:color w:val="000000"/>
      <w:kern w:val="0"/>
      <w:sz w:val="24"/>
      <w:szCs w:val="24"/>
      <w:lang w:val="en-US"/>
    </w:rPr>
  </w:style>
  <w:style w:type="paragraph" w:customStyle="1" w:styleId="1TimesNewRoman">
    <w:name w:val="Стиль Заголовок 1 + Times New Roman не полужирный"/>
    <w:basedOn w:val="1"/>
    <w:uiPriority w:val="99"/>
    <w:rsid w:val="000F57A9"/>
    <w:pPr>
      <w:keepNext w:val="0"/>
      <w:spacing w:before="0" w:after="0" w:line="360" w:lineRule="auto"/>
      <w:ind w:firstLine="720"/>
      <w:jc w:val="center"/>
    </w:pPr>
    <w:rPr>
      <w:rFonts w:ascii="Times New Roman" w:hAnsi="Times New Roman" w:cs="Times New Roman"/>
      <w:kern w:val="0"/>
      <w:sz w:val="24"/>
      <w:szCs w:val="24"/>
      <w:lang w:val="en-US"/>
    </w:rPr>
  </w:style>
  <w:style w:type="paragraph" w:customStyle="1" w:styleId="17">
    <w:name w:val="Знак Знак Знак1 Знак"/>
    <w:basedOn w:val="a"/>
    <w:autoRedefine/>
    <w:uiPriority w:val="99"/>
    <w:rsid w:val="000F57A9"/>
    <w:pPr>
      <w:spacing w:after="160" w:line="240" w:lineRule="exact"/>
    </w:pPr>
    <w:rPr>
      <w:rFonts w:eastAsia="SimSun"/>
      <w:b/>
      <w:bCs/>
      <w:lang w:eastAsia="en-US"/>
    </w:rPr>
  </w:style>
  <w:style w:type="paragraph" w:customStyle="1" w:styleId="18">
    <w:name w:val="Знак1 Знак Знак Знак Знак Знак Знак Знак Знак Знак Знак Знак Знак"/>
    <w:basedOn w:val="a"/>
    <w:uiPriority w:val="99"/>
    <w:rsid w:val="000F57A9"/>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0F57A9"/>
    <w:rPr>
      <w:rFonts w:ascii="Verdana" w:hAnsi="Verdana" w:cs="Verdana"/>
      <w:sz w:val="20"/>
      <w:szCs w:val="20"/>
      <w:lang w:val="en-US" w:eastAsia="en-US"/>
    </w:rPr>
  </w:style>
  <w:style w:type="paragraph" w:customStyle="1" w:styleId="Default">
    <w:name w:val="Default"/>
    <w:uiPriority w:val="99"/>
    <w:rsid w:val="000F57A9"/>
    <w:pPr>
      <w:autoSpaceDE w:val="0"/>
      <w:autoSpaceDN w:val="0"/>
      <w:adjustRightInd w:val="0"/>
    </w:pPr>
    <w:rPr>
      <w:rFonts w:ascii="Arial" w:hAnsi="Arial" w:cs="Arial"/>
      <w:color w:val="000000"/>
      <w:sz w:val="24"/>
      <w:szCs w:val="24"/>
    </w:rPr>
  </w:style>
  <w:style w:type="paragraph" w:customStyle="1" w:styleId="afff1">
    <w:name w:val="Основной текст с отс"/>
    <w:basedOn w:val="a"/>
    <w:uiPriority w:val="99"/>
    <w:rsid w:val="000F57A9"/>
    <w:pPr>
      <w:widowControl w:val="0"/>
      <w:ind w:firstLine="709"/>
    </w:pPr>
  </w:style>
  <w:style w:type="paragraph" w:customStyle="1" w:styleId="210">
    <w:name w:val="Основной текст 21"/>
    <w:basedOn w:val="a"/>
    <w:uiPriority w:val="99"/>
    <w:rsid w:val="000F57A9"/>
    <w:pPr>
      <w:widowControl w:val="0"/>
      <w:spacing w:line="360" w:lineRule="auto"/>
      <w:jc w:val="both"/>
    </w:pPr>
  </w:style>
  <w:style w:type="paragraph" w:customStyle="1" w:styleId="BodyText23">
    <w:name w:val="Body Text 23"/>
    <w:basedOn w:val="a"/>
    <w:uiPriority w:val="99"/>
    <w:rsid w:val="000F57A9"/>
    <w:pPr>
      <w:widowControl w:val="0"/>
      <w:spacing w:line="360" w:lineRule="auto"/>
      <w:jc w:val="both"/>
    </w:pPr>
  </w:style>
  <w:style w:type="paragraph" w:customStyle="1" w:styleId="afff2">
    <w:name w:val="Знак Знак Знак Знак Знак Знак Знак Знак Знак Знак Знак Знак Знак Знак Знак Знак Знак Знак Знак Знак Знак Знак"/>
    <w:basedOn w:val="a"/>
    <w:uiPriority w:val="99"/>
    <w:rsid w:val="000F57A9"/>
    <w:rPr>
      <w:rFonts w:ascii="Verdana" w:hAnsi="Verdana" w:cs="Verdana"/>
      <w:sz w:val="20"/>
      <w:szCs w:val="20"/>
      <w:lang w:val="en-US" w:eastAsia="en-US"/>
    </w:rPr>
  </w:style>
  <w:style w:type="paragraph" w:styleId="19">
    <w:name w:val="index 1"/>
    <w:basedOn w:val="a"/>
    <w:next w:val="a"/>
    <w:autoRedefine/>
    <w:uiPriority w:val="99"/>
    <w:rsid w:val="000F57A9"/>
    <w:pPr>
      <w:spacing w:line="360" w:lineRule="auto"/>
      <w:ind w:left="200" w:hanging="200"/>
    </w:pPr>
  </w:style>
  <w:style w:type="paragraph" w:customStyle="1" w:styleId="01">
    <w:name w:val="Стиль 01"/>
    <w:basedOn w:val="1"/>
    <w:uiPriority w:val="99"/>
    <w:rsid w:val="000F57A9"/>
    <w:pPr>
      <w:spacing w:before="0" w:after="200"/>
      <w:ind w:left="900"/>
      <w:jc w:val="center"/>
    </w:pPr>
    <w:rPr>
      <w:rFonts w:ascii="Times New Roman" w:hAnsi="Times New Roman" w:cs="Times New Roman"/>
      <w:sz w:val="28"/>
      <w:szCs w:val="28"/>
    </w:rPr>
  </w:style>
  <w:style w:type="paragraph" w:customStyle="1" w:styleId="02">
    <w:name w:val="Стиль 02"/>
    <w:basedOn w:val="2"/>
    <w:uiPriority w:val="99"/>
    <w:rsid w:val="000F57A9"/>
    <w:pPr>
      <w:keepNext w:val="0"/>
      <w:spacing w:before="240" w:after="60" w:line="360" w:lineRule="auto"/>
      <w:ind w:left="57" w:firstLine="709"/>
    </w:pPr>
    <w:rPr>
      <w:b/>
      <w:bCs/>
      <w:sz w:val="28"/>
      <w:szCs w:val="28"/>
    </w:rPr>
  </w:style>
  <w:style w:type="paragraph" w:customStyle="1" w:styleId="021">
    <w:name w:val="Стиль021"/>
    <w:basedOn w:val="02"/>
    <w:uiPriority w:val="99"/>
    <w:rsid w:val="000F57A9"/>
    <w:pPr>
      <w:ind w:left="720" w:hanging="720"/>
    </w:pPr>
  </w:style>
  <w:style w:type="paragraph" w:customStyle="1" w:styleId="1a">
    <w:name w:val="Стиль1"/>
    <w:basedOn w:val="a"/>
    <w:link w:val="1b"/>
    <w:uiPriority w:val="99"/>
    <w:rsid w:val="000F57A9"/>
    <w:rPr>
      <w:rFonts w:ascii="Italic" w:hAnsi="Italic" w:cs="Italic"/>
      <w:b/>
      <w:bCs/>
      <w:i/>
      <w:iCs/>
    </w:rPr>
  </w:style>
  <w:style w:type="character" w:customStyle="1" w:styleId="1b">
    <w:name w:val="Стиль1 Знак"/>
    <w:basedOn w:val="a0"/>
    <w:link w:val="1a"/>
    <w:uiPriority w:val="99"/>
    <w:rsid w:val="000F57A9"/>
    <w:rPr>
      <w:rFonts w:ascii="Italic" w:hAnsi="Italic" w:cs="Italic"/>
      <w:b/>
      <w:bCs/>
      <w:i/>
      <w:iCs/>
      <w:sz w:val="24"/>
      <w:szCs w:val="24"/>
    </w:rPr>
  </w:style>
  <w:style w:type="paragraph" w:styleId="afff3">
    <w:name w:val="List Continue"/>
    <w:basedOn w:val="a"/>
    <w:uiPriority w:val="99"/>
    <w:rsid w:val="000F57A9"/>
    <w:pPr>
      <w:spacing w:after="80"/>
    </w:pPr>
  </w:style>
  <w:style w:type="paragraph" w:customStyle="1" w:styleId="Web">
    <w:name w:val="Обычный (Web)"/>
    <w:basedOn w:val="a"/>
    <w:uiPriority w:val="99"/>
    <w:rsid w:val="000F57A9"/>
    <w:pPr>
      <w:spacing w:before="100" w:beforeAutospacing="1" w:after="100" w:afterAutospacing="1"/>
    </w:pPr>
  </w:style>
  <w:style w:type="paragraph" w:customStyle="1" w:styleId="1c">
    <w:name w:val="Обычный1"/>
    <w:link w:val="1d"/>
    <w:uiPriority w:val="99"/>
    <w:rsid w:val="000F57A9"/>
    <w:pPr>
      <w:widowControl w:val="0"/>
    </w:pPr>
  </w:style>
  <w:style w:type="character" w:customStyle="1" w:styleId="1d">
    <w:name w:val="Обычный1 Знак"/>
    <w:basedOn w:val="a0"/>
    <w:link w:val="1c"/>
    <w:uiPriority w:val="99"/>
    <w:rsid w:val="000F57A9"/>
  </w:style>
  <w:style w:type="paragraph" w:customStyle="1" w:styleId="BodyText21">
    <w:name w:val="Body Text 21"/>
    <w:basedOn w:val="a"/>
    <w:uiPriority w:val="99"/>
    <w:rsid w:val="000F57A9"/>
    <w:pPr>
      <w:overflowPunct w:val="0"/>
      <w:autoSpaceDE w:val="0"/>
      <w:autoSpaceDN w:val="0"/>
      <w:adjustRightInd w:val="0"/>
      <w:spacing w:line="360" w:lineRule="auto"/>
      <w:ind w:firstLine="426"/>
      <w:jc w:val="both"/>
      <w:textAlignment w:val="baseline"/>
    </w:pPr>
  </w:style>
  <w:style w:type="paragraph" w:customStyle="1" w:styleId="28">
    <w:name w:val="Слов.статья 2я строка"/>
    <w:basedOn w:val="a"/>
    <w:uiPriority w:val="99"/>
    <w:rsid w:val="000F57A9"/>
    <w:pPr>
      <w:spacing w:line="-220" w:lineRule="auto"/>
      <w:jc w:val="both"/>
    </w:pPr>
  </w:style>
  <w:style w:type="paragraph" w:customStyle="1" w:styleId="FR2">
    <w:name w:val="FR2"/>
    <w:uiPriority w:val="99"/>
    <w:rsid w:val="000F57A9"/>
    <w:pPr>
      <w:widowControl w:val="0"/>
      <w:autoSpaceDE w:val="0"/>
      <w:autoSpaceDN w:val="0"/>
      <w:adjustRightInd w:val="0"/>
      <w:jc w:val="both"/>
    </w:pPr>
    <w:rPr>
      <w:sz w:val="22"/>
      <w:szCs w:val="22"/>
    </w:rPr>
  </w:style>
  <w:style w:type="paragraph" w:customStyle="1" w:styleId="FR3">
    <w:name w:val="FR3"/>
    <w:uiPriority w:val="99"/>
    <w:rsid w:val="000F57A9"/>
    <w:pPr>
      <w:widowControl w:val="0"/>
      <w:autoSpaceDE w:val="0"/>
      <w:autoSpaceDN w:val="0"/>
      <w:adjustRightInd w:val="0"/>
      <w:spacing w:before="100"/>
      <w:ind w:left="40"/>
      <w:jc w:val="center"/>
    </w:pPr>
    <w:rPr>
      <w:rFonts w:ascii="Arial" w:hAnsi="Arial" w:cs="Arial"/>
      <w:noProof/>
      <w:sz w:val="18"/>
      <w:szCs w:val="18"/>
    </w:rPr>
  </w:style>
  <w:style w:type="paragraph" w:customStyle="1" w:styleId="Normal1">
    <w:name w:val="Normal1"/>
    <w:uiPriority w:val="99"/>
    <w:rsid w:val="000F57A9"/>
    <w:pPr>
      <w:autoSpaceDE w:val="0"/>
      <w:autoSpaceDN w:val="0"/>
    </w:pPr>
  </w:style>
  <w:style w:type="paragraph" w:customStyle="1" w:styleId="xl25">
    <w:name w:val="xl25"/>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27">
    <w:name w:val="xl27"/>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customStyle="1" w:styleId="xl28">
    <w:name w:val="xl28"/>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sz w:val="18"/>
      <w:szCs w:val="18"/>
    </w:rPr>
  </w:style>
  <w:style w:type="paragraph" w:customStyle="1" w:styleId="xl29">
    <w:name w:val="xl29"/>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30">
    <w:name w:val="xl30"/>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31">
    <w:name w:val="xl31"/>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32">
    <w:name w:val="xl32"/>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33">
    <w:name w:val="xl33"/>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34">
    <w:name w:val="xl34"/>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customStyle="1" w:styleId="xl36">
    <w:name w:val="xl36"/>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styleId="36">
    <w:name w:val="List Bullet 3"/>
    <w:basedOn w:val="a"/>
    <w:autoRedefine/>
    <w:uiPriority w:val="99"/>
    <w:rsid w:val="000F57A9"/>
    <w:rPr>
      <w:sz w:val="20"/>
      <w:szCs w:val="20"/>
    </w:rPr>
  </w:style>
  <w:style w:type="paragraph" w:customStyle="1" w:styleId="xl61">
    <w:name w:val="xl61"/>
    <w:basedOn w:val="a"/>
    <w:uiPriority w:val="99"/>
    <w:rsid w:val="000F57A9"/>
    <w:pPr>
      <w:spacing w:before="100" w:beforeAutospacing="1" w:after="100" w:afterAutospacing="1"/>
      <w:jc w:val="center"/>
    </w:pPr>
    <w:rPr>
      <w:rFonts w:ascii="Arial Unicode MS" w:eastAsia="Arial Unicode MS" w:hAnsi="Arial Unicode MS" w:cs="Arial Unicode MS"/>
    </w:rPr>
  </w:style>
  <w:style w:type="paragraph" w:customStyle="1" w:styleId="afff4">
    <w:name w:val="КГОЗ"/>
    <w:basedOn w:val="a"/>
    <w:uiPriority w:val="99"/>
    <w:rsid w:val="000F57A9"/>
    <w:pPr>
      <w:widowControl w:val="0"/>
      <w:jc w:val="center"/>
    </w:pPr>
    <w:rPr>
      <w:b/>
      <w:bCs/>
      <w:caps/>
    </w:rPr>
  </w:style>
  <w:style w:type="paragraph" w:customStyle="1" w:styleId="211">
    <w:name w:val="Основной текст с отступом 21"/>
    <w:basedOn w:val="a"/>
    <w:uiPriority w:val="99"/>
    <w:rsid w:val="000F57A9"/>
    <w:pPr>
      <w:ind w:firstLine="540"/>
      <w:jc w:val="both"/>
    </w:pPr>
    <w:rPr>
      <w:rFonts w:ascii="Arial" w:hAnsi="Arial" w:cs="Arial"/>
      <w:i/>
      <w:iCs/>
      <w:sz w:val="20"/>
      <w:szCs w:val="20"/>
    </w:rPr>
  </w:style>
  <w:style w:type="paragraph" w:customStyle="1" w:styleId="51">
    <w:name w:val="заголовок 5"/>
    <w:basedOn w:val="4"/>
    <w:next w:val="a"/>
    <w:uiPriority w:val="99"/>
    <w:rsid w:val="000F57A9"/>
    <w:pPr>
      <w:keepNext w:val="0"/>
      <w:spacing w:before="240" w:after="120"/>
      <w:ind w:left="57" w:firstLine="709"/>
      <w:jc w:val="both"/>
    </w:pPr>
    <w:rPr>
      <w:b w:val="0"/>
      <w:bCs w:val="0"/>
      <w:i/>
      <w:iCs/>
    </w:rPr>
  </w:style>
  <w:style w:type="paragraph" w:customStyle="1" w:styleId="120">
    <w:name w:val="Табличный основной12"/>
    <w:basedOn w:val="a"/>
    <w:uiPriority w:val="99"/>
    <w:rsid w:val="000F57A9"/>
    <w:pPr>
      <w:tabs>
        <w:tab w:val="left" w:pos="6663"/>
        <w:tab w:val="left" w:pos="6946"/>
        <w:tab w:val="left" w:pos="9498"/>
      </w:tabs>
      <w:jc w:val="both"/>
    </w:pPr>
  </w:style>
  <w:style w:type="paragraph" w:customStyle="1" w:styleId="afff5">
    <w:name w:val="Обычный нумерованный"/>
    <w:basedOn w:val="a"/>
    <w:uiPriority w:val="99"/>
    <w:rsid w:val="000F57A9"/>
    <w:pPr>
      <w:tabs>
        <w:tab w:val="num" w:pos="567"/>
      </w:tabs>
      <w:spacing w:line="288" w:lineRule="auto"/>
      <w:ind w:left="567" w:hanging="567"/>
      <w:jc w:val="both"/>
    </w:pPr>
  </w:style>
  <w:style w:type="paragraph" w:customStyle="1" w:styleId="110">
    <w:name w:val="Табличный11"/>
    <w:basedOn w:val="120"/>
    <w:uiPriority w:val="99"/>
    <w:rsid w:val="000F57A9"/>
    <w:rPr>
      <w:sz w:val="22"/>
      <w:szCs w:val="22"/>
    </w:rPr>
  </w:style>
  <w:style w:type="paragraph" w:customStyle="1" w:styleId="afff6">
    <w:name w:val="Название таблицы"/>
    <w:basedOn w:val="a"/>
    <w:uiPriority w:val="99"/>
    <w:rsid w:val="000F57A9"/>
    <w:pPr>
      <w:jc w:val="center"/>
    </w:pPr>
  </w:style>
  <w:style w:type="paragraph" w:customStyle="1" w:styleId="afff7">
    <w:name w:val="Номер таблицы"/>
    <w:basedOn w:val="a"/>
    <w:uiPriority w:val="99"/>
    <w:rsid w:val="000F57A9"/>
    <w:pPr>
      <w:jc w:val="right"/>
    </w:pPr>
  </w:style>
  <w:style w:type="paragraph" w:customStyle="1" w:styleId="afff8">
    <w:name w:val="Заглавие таблицы"/>
    <w:basedOn w:val="a"/>
    <w:uiPriority w:val="99"/>
    <w:rsid w:val="000F57A9"/>
    <w:pPr>
      <w:tabs>
        <w:tab w:val="left" w:pos="6663"/>
        <w:tab w:val="left" w:pos="6946"/>
        <w:tab w:val="left" w:pos="9498"/>
      </w:tabs>
      <w:jc w:val="center"/>
    </w:pPr>
  </w:style>
  <w:style w:type="paragraph" w:customStyle="1" w:styleId="afff9">
    <w:name w:val="Маркерованный под формулой"/>
    <w:basedOn w:val="a"/>
    <w:uiPriority w:val="99"/>
    <w:rsid w:val="000F57A9"/>
    <w:pPr>
      <w:tabs>
        <w:tab w:val="left" w:pos="-247"/>
        <w:tab w:val="num" w:pos="360"/>
      </w:tabs>
      <w:ind w:left="360"/>
      <w:jc w:val="both"/>
    </w:pPr>
    <w:rPr>
      <w:rFonts w:ascii="Arial" w:hAnsi="Arial" w:cs="Arial"/>
    </w:rPr>
  </w:style>
  <w:style w:type="character" w:customStyle="1" w:styleId="drop-cap">
    <w:name w:val="drop-cap"/>
    <w:basedOn w:val="a0"/>
    <w:uiPriority w:val="99"/>
    <w:rsid w:val="000F57A9"/>
    <w:rPr>
      <w:rFonts w:ascii="Arial" w:hAnsi="Arial" w:cs="Arial"/>
      <w:b/>
      <w:bCs/>
      <w:sz w:val="39"/>
      <w:szCs w:val="39"/>
    </w:rPr>
  </w:style>
  <w:style w:type="character" w:customStyle="1" w:styleId="afffa">
    <w:name w:val="Гипертекстовая ссылка"/>
    <w:basedOn w:val="a0"/>
    <w:uiPriority w:val="99"/>
    <w:rsid w:val="000F57A9"/>
    <w:rPr>
      <w:color w:val="008000"/>
      <w:u w:val="single"/>
    </w:rPr>
  </w:style>
  <w:style w:type="paragraph" w:customStyle="1" w:styleId="Subhead">
    <w:name w:val="Subhead"/>
    <w:uiPriority w:val="99"/>
    <w:rsid w:val="000F57A9"/>
    <w:pPr>
      <w:widowControl w:val="0"/>
      <w:spacing w:before="72" w:after="72"/>
    </w:pPr>
    <w:rPr>
      <w:b/>
      <w:bCs/>
      <w:i/>
      <w:iCs/>
      <w:color w:val="000000"/>
      <w:sz w:val="24"/>
      <w:szCs w:val="24"/>
    </w:rPr>
  </w:style>
  <w:style w:type="paragraph" w:customStyle="1" w:styleId="afffb">
    <w:name w:val="Таблицы (моноширинный)"/>
    <w:basedOn w:val="a"/>
    <w:next w:val="a"/>
    <w:uiPriority w:val="99"/>
    <w:rsid w:val="000F57A9"/>
    <w:pPr>
      <w:autoSpaceDE w:val="0"/>
      <w:autoSpaceDN w:val="0"/>
      <w:adjustRightInd w:val="0"/>
      <w:jc w:val="both"/>
    </w:pPr>
    <w:rPr>
      <w:rFonts w:ascii="Courier New" w:hAnsi="Courier New" w:cs="Courier New"/>
      <w:sz w:val="20"/>
      <w:szCs w:val="20"/>
    </w:rPr>
  </w:style>
  <w:style w:type="paragraph" w:customStyle="1" w:styleId="1e">
    <w:name w:val="Название объекта1"/>
    <w:basedOn w:val="1c"/>
    <w:next w:val="1c"/>
    <w:uiPriority w:val="99"/>
    <w:rsid w:val="000F57A9"/>
    <w:pPr>
      <w:ind w:left="142" w:firstLine="578"/>
    </w:pPr>
    <w:rPr>
      <w:b/>
      <w:bCs/>
      <w:sz w:val="16"/>
      <w:szCs w:val="16"/>
    </w:rPr>
  </w:style>
  <w:style w:type="character" w:customStyle="1" w:styleId="afffc">
    <w:name w:val="Цветовое выделение"/>
    <w:uiPriority w:val="99"/>
    <w:rsid w:val="000F57A9"/>
    <w:rPr>
      <w:b/>
      <w:bCs/>
      <w:color w:val="000080"/>
      <w:sz w:val="18"/>
      <w:szCs w:val="18"/>
    </w:rPr>
  </w:style>
  <w:style w:type="paragraph" w:customStyle="1" w:styleId="afffd">
    <w:name w:val="Заголовок статьи"/>
    <w:basedOn w:val="a"/>
    <w:next w:val="a"/>
    <w:uiPriority w:val="99"/>
    <w:rsid w:val="000F57A9"/>
    <w:pPr>
      <w:autoSpaceDE w:val="0"/>
      <w:autoSpaceDN w:val="0"/>
      <w:adjustRightInd w:val="0"/>
      <w:ind w:left="1612" w:hanging="2504"/>
      <w:jc w:val="both"/>
    </w:pPr>
    <w:rPr>
      <w:rFonts w:ascii="Arial" w:hAnsi="Arial" w:cs="Arial"/>
      <w:sz w:val="18"/>
      <w:szCs w:val="18"/>
    </w:rPr>
  </w:style>
  <w:style w:type="paragraph" w:customStyle="1" w:styleId="310">
    <w:name w:val="Основной текст 31"/>
    <w:basedOn w:val="a"/>
    <w:uiPriority w:val="99"/>
    <w:rsid w:val="000F57A9"/>
    <w:pPr>
      <w:overflowPunct w:val="0"/>
      <w:autoSpaceDE w:val="0"/>
      <w:autoSpaceDN w:val="0"/>
      <w:adjustRightInd w:val="0"/>
      <w:spacing w:before="60" w:line="360" w:lineRule="auto"/>
      <w:ind w:firstLine="567"/>
      <w:jc w:val="center"/>
      <w:textAlignment w:val="baseline"/>
    </w:pPr>
  </w:style>
  <w:style w:type="paragraph" w:customStyle="1" w:styleId="afffe">
    <w:name w:val="Знак Знак Знак Знак"/>
    <w:basedOn w:val="a"/>
    <w:uiPriority w:val="99"/>
    <w:rsid w:val="000F57A9"/>
    <w:pPr>
      <w:spacing w:after="160" w:line="240" w:lineRule="exact"/>
    </w:pPr>
    <w:rPr>
      <w:rFonts w:ascii="Verdana" w:hAnsi="Verdana" w:cs="Verdana"/>
      <w:sz w:val="20"/>
      <w:szCs w:val="20"/>
      <w:lang w:val="en-US" w:eastAsia="en-US"/>
    </w:rPr>
  </w:style>
  <w:style w:type="paragraph" w:customStyle="1" w:styleId="irine">
    <w:name w:val="Обычный.irine"/>
    <w:uiPriority w:val="99"/>
    <w:rsid w:val="000F57A9"/>
    <w:pPr>
      <w:spacing w:before="240" w:after="240" w:line="360" w:lineRule="auto"/>
      <w:jc w:val="center"/>
    </w:pPr>
    <w:rPr>
      <w:rFonts w:ascii="Academy" w:hAnsi="Academy" w:cs="Academy"/>
      <w:b/>
      <w:bCs/>
      <w:sz w:val="36"/>
      <w:szCs w:val="36"/>
      <w:u w:val="single"/>
    </w:rPr>
  </w:style>
  <w:style w:type="paragraph" w:customStyle="1" w:styleId="affff">
    <w:name w:val="Комментарий"/>
    <w:basedOn w:val="a"/>
    <w:next w:val="a"/>
    <w:uiPriority w:val="99"/>
    <w:rsid w:val="000F57A9"/>
    <w:pPr>
      <w:autoSpaceDE w:val="0"/>
      <w:autoSpaceDN w:val="0"/>
      <w:adjustRightInd w:val="0"/>
      <w:ind w:left="170"/>
      <w:jc w:val="both"/>
    </w:pPr>
    <w:rPr>
      <w:rFonts w:ascii="Arial" w:hAnsi="Arial" w:cs="Arial"/>
      <w:i/>
      <w:iCs/>
      <w:color w:val="800080"/>
      <w:sz w:val="20"/>
      <w:szCs w:val="20"/>
    </w:rPr>
  </w:style>
  <w:style w:type="paragraph" w:customStyle="1" w:styleId="affff0">
    <w:name w:val="Прижатый влево"/>
    <w:basedOn w:val="a"/>
    <w:next w:val="a"/>
    <w:rsid w:val="000F57A9"/>
    <w:pPr>
      <w:autoSpaceDE w:val="0"/>
      <w:autoSpaceDN w:val="0"/>
      <w:adjustRightInd w:val="0"/>
    </w:pPr>
    <w:rPr>
      <w:rFonts w:ascii="Arial" w:hAnsi="Arial" w:cs="Arial"/>
      <w:sz w:val="20"/>
      <w:szCs w:val="20"/>
    </w:rPr>
  </w:style>
  <w:style w:type="paragraph" w:customStyle="1" w:styleId="affff1">
    <w:name w:val="Оглавление"/>
    <w:basedOn w:val="a"/>
    <w:next w:val="a"/>
    <w:uiPriority w:val="99"/>
    <w:rsid w:val="000F57A9"/>
    <w:pPr>
      <w:autoSpaceDE w:val="0"/>
      <w:autoSpaceDN w:val="0"/>
      <w:adjustRightInd w:val="0"/>
      <w:ind w:left="140"/>
      <w:jc w:val="both"/>
    </w:pPr>
    <w:rPr>
      <w:rFonts w:ascii="Courier New" w:hAnsi="Courier New" w:cs="Courier New"/>
      <w:sz w:val="20"/>
      <w:szCs w:val="20"/>
    </w:rPr>
  </w:style>
  <w:style w:type="paragraph" w:customStyle="1" w:styleId="Iauiue">
    <w:name w:val="Iau?iue"/>
    <w:uiPriority w:val="99"/>
    <w:rsid w:val="000F57A9"/>
    <w:rPr>
      <w:sz w:val="24"/>
      <w:szCs w:val="24"/>
    </w:rPr>
  </w:style>
  <w:style w:type="paragraph" w:customStyle="1" w:styleId="pirag">
    <w:name w:val="pirag"/>
    <w:basedOn w:val="a"/>
    <w:uiPriority w:val="99"/>
    <w:rsid w:val="000F57A9"/>
    <w:pPr>
      <w:spacing w:before="100" w:beforeAutospacing="1" w:after="100" w:afterAutospacing="1"/>
    </w:pPr>
    <w:rPr>
      <w:color w:val="000000"/>
    </w:rPr>
  </w:style>
  <w:style w:type="paragraph" w:customStyle="1" w:styleId="121">
    <w:name w:val="абзац 12"/>
    <w:basedOn w:val="a"/>
    <w:uiPriority w:val="99"/>
    <w:rsid w:val="000F57A9"/>
    <w:pPr>
      <w:autoSpaceDE w:val="0"/>
      <w:autoSpaceDN w:val="0"/>
      <w:spacing w:before="120"/>
      <w:ind w:firstLine="709"/>
      <w:jc w:val="both"/>
    </w:pPr>
    <w:rPr>
      <w:sz w:val="22"/>
      <w:szCs w:val="22"/>
    </w:rPr>
  </w:style>
  <w:style w:type="paragraph" w:customStyle="1" w:styleId="1f">
    <w:name w:val="Знак Знак Знак1"/>
    <w:basedOn w:val="a"/>
    <w:uiPriority w:val="99"/>
    <w:rsid w:val="000F57A9"/>
    <w:pPr>
      <w:spacing w:before="100" w:beforeAutospacing="1" w:after="100" w:afterAutospacing="1"/>
    </w:pPr>
    <w:rPr>
      <w:rFonts w:ascii="Tahoma" w:hAnsi="Tahoma" w:cs="Tahoma"/>
      <w:sz w:val="20"/>
      <w:szCs w:val="20"/>
      <w:lang w:val="en-US" w:eastAsia="en-US"/>
    </w:rPr>
  </w:style>
  <w:style w:type="character" w:customStyle="1" w:styleId="180">
    <w:name w:val="Знак Знак18"/>
    <w:basedOn w:val="a0"/>
    <w:uiPriority w:val="99"/>
    <w:rsid w:val="000F57A9"/>
    <w:rPr>
      <w:sz w:val="24"/>
      <w:szCs w:val="24"/>
    </w:rPr>
  </w:style>
  <w:style w:type="character" w:customStyle="1" w:styleId="grame">
    <w:name w:val="grame"/>
    <w:basedOn w:val="a0"/>
    <w:uiPriority w:val="99"/>
    <w:rsid w:val="000F57A9"/>
  </w:style>
  <w:style w:type="character" w:customStyle="1" w:styleId="highlighthighlightactive">
    <w:name w:val="highlight highlight_active"/>
    <w:basedOn w:val="a0"/>
    <w:uiPriority w:val="99"/>
    <w:rsid w:val="000F57A9"/>
  </w:style>
  <w:style w:type="character" w:customStyle="1" w:styleId="spelle">
    <w:name w:val="spelle"/>
    <w:basedOn w:val="a0"/>
    <w:uiPriority w:val="99"/>
    <w:rsid w:val="000F57A9"/>
  </w:style>
  <w:style w:type="paragraph" w:customStyle="1" w:styleId="affff2">
    <w:name w:val="Знак Знак Знак Знак Знак Знак Знак Знак Знак Знак Знак 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character" w:customStyle="1" w:styleId="contentautoclass0024">
    <w:name w:val="contentautoclass0024"/>
    <w:basedOn w:val="a0"/>
    <w:uiPriority w:val="99"/>
    <w:rsid w:val="000F57A9"/>
  </w:style>
  <w:style w:type="paragraph" w:customStyle="1" w:styleId="western">
    <w:name w:val="western"/>
    <w:basedOn w:val="a"/>
    <w:uiPriority w:val="99"/>
    <w:rsid w:val="000F57A9"/>
    <w:pPr>
      <w:spacing w:before="100" w:beforeAutospacing="1" w:after="115"/>
    </w:pPr>
    <w:rPr>
      <w:color w:val="000000"/>
    </w:rPr>
  </w:style>
  <w:style w:type="paragraph" w:styleId="affff3">
    <w:name w:val="Block Text"/>
    <w:basedOn w:val="a"/>
    <w:uiPriority w:val="99"/>
    <w:rsid w:val="000F57A9"/>
    <w:pPr>
      <w:ind w:left="567" w:right="1026" w:firstLine="513"/>
      <w:jc w:val="both"/>
    </w:pPr>
    <w:rPr>
      <w:sz w:val="28"/>
      <w:szCs w:val="28"/>
    </w:rPr>
  </w:style>
  <w:style w:type="paragraph" w:customStyle="1" w:styleId="29">
    <w:name w:val="Основной 2"/>
    <w:basedOn w:val="aa"/>
    <w:uiPriority w:val="99"/>
    <w:rsid w:val="000F57A9"/>
    <w:pPr>
      <w:spacing w:after="60"/>
      <w:ind w:firstLine="567"/>
      <w:jc w:val="both"/>
    </w:pPr>
    <w:rPr>
      <w:sz w:val="26"/>
      <w:szCs w:val="26"/>
    </w:rPr>
  </w:style>
  <w:style w:type="paragraph" w:customStyle="1" w:styleId="1f0">
    <w:name w:val="заголовок 1"/>
    <w:basedOn w:val="a"/>
    <w:next w:val="a"/>
    <w:uiPriority w:val="99"/>
    <w:rsid w:val="000F57A9"/>
    <w:pPr>
      <w:keepNext/>
      <w:jc w:val="center"/>
    </w:pPr>
    <w:rPr>
      <w:b/>
      <w:bCs/>
      <w:spacing w:val="20"/>
      <w:sz w:val="28"/>
      <w:szCs w:val="28"/>
    </w:rPr>
  </w:style>
  <w:style w:type="paragraph" w:customStyle="1" w:styleId="81">
    <w:name w:val="заголовок 8"/>
    <w:basedOn w:val="a"/>
    <w:next w:val="a"/>
    <w:uiPriority w:val="99"/>
    <w:rsid w:val="000F57A9"/>
    <w:pPr>
      <w:keepNext/>
      <w:jc w:val="both"/>
    </w:pPr>
    <w:rPr>
      <w:spacing w:val="2"/>
    </w:rPr>
  </w:style>
  <w:style w:type="paragraph" w:customStyle="1" w:styleId="ee2">
    <w:name w:val="ОснІeeвной текст 2"/>
    <w:basedOn w:val="a"/>
    <w:uiPriority w:val="99"/>
    <w:rsid w:val="000F57A9"/>
    <w:pPr>
      <w:widowControl w:val="0"/>
      <w:jc w:val="both"/>
    </w:pPr>
    <w:rPr>
      <w:spacing w:val="2"/>
      <w:sz w:val="28"/>
      <w:szCs w:val="28"/>
    </w:rPr>
  </w:style>
  <w:style w:type="paragraph" w:customStyle="1" w:styleId="91">
    <w:name w:val="заголовок 9"/>
    <w:basedOn w:val="a"/>
    <w:next w:val="a"/>
    <w:uiPriority w:val="99"/>
    <w:rsid w:val="000F57A9"/>
    <w:pPr>
      <w:keepNext/>
      <w:spacing w:after="60"/>
      <w:jc w:val="center"/>
    </w:pPr>
    <w:rPr>
      <w:spacing w:val="2"/>
    </w:rPr>
  </w:style>
  <w:style w:type="paragraph" w:customStyle="1" w:styleId="2a">
    <w:name w:val="заголовок 2"/>
    <w:basedOn w:val="a"/>
    <w:next w:val="a"/>
    <w:uiPriority w:val="99"/>
    <w:rsid w:val="000F57A9"/>
    <w:pPr>
      <w:keepNext/>
    </w:pPr>
    <w:rPr>
      <w:spacing w:val="2"/>
    </w:rPr>
  </w:style>
  <w:style w:type="paragraph" w:customStyle="1" w:styleId="41">
    <w:name w:val="заголовок 4"/>
    <w:basedOn w:val="a"/>
    <w:next w:val="a"/>
    <w:uiPriority w:val="99"/>
    <w:rsid w:val="000F57A9"/>
    <w:pPr>
      <w:keepNext/>
      <w:spacing w:after="60"/>
      <w:jc w:val="center"/>
    </w:pPr>
    <w:rPr>
      <w:b/>
      <w:bCs/>
      <w:spacing w:val="2"/>
      <w:sz w:val="28"/>
      <w:szCs w:val="28"/>
      <w:u w:val="single"/>
    </w:rPr>
  </w:style>
  <w:style w:type="paragraph" w:customStyle="1" w:styleId="9e6">
    <w:name w:val="заголов9eк 6"/>
    <w:basedOn w:val="a"/>
    <w:next w:val="a"/>
    <w:uiPriority w:val="99"/>
    <w:rsid w:val="000F57A9"/>
    <w:pPr>
      <w:keepNext/>
      <w:widowControl w:val="0"/>
      <w:spacing w:after="60"/>
      <w:jc w:val="center"/>
    </w:pPr>
    <w:rPr>
      <w:b/>
      <w:bCs/>
      <w:i/>
      <w:iCs/>
      <w:spacing w:val="2"/>
      <w:u w:val="single"/>
    </w:rPr>
  </w:style>
  <w:style w:type="paragraph" w:customStyle="1" w:styleId="71">
    <w:name w:val="заголовок 7"/>
    <w:basedOn w:val="a"/>
    <w:next w:val="a"/>
    <w:uiPriority w:val="99"/>
    <w:rsid w:val="000F57A9"/>
    <w:pPr>
      <w:keepNext/>
      <w:spacing w:after="60"/>
      <w:jc w:val="right"/>
    </w:pPr>
    <w:rPr>
      <w:i/>
      <w:iCs/>
      <w:spacing w:val="2"/>
    </w:rPr>
  </w:style>
  <w:style w:type="character" w:customStyle="1" w:styleId="affff4">
    <w:name w:val="номер с"/>
    <w:basedOn w:val="affff5"/>
    <w:uiPriority w:val="99"/>
    <w:rsid w:val="000F57A9"/>
  </w:style>
  <w:style w:type="character" w:customStyle="1" w:styleId="affff5">
    <w:name w:val="Основной шрифт"/>
    <w:uiPriority w:val="99"/>
    <w:rsid w:val="000F57A9"/>
  </w:style>
  <w:style w:type="paragraph" w:customStyle="1" w:styleId="affff6">
    <w:name w:val="Содержание"/>
    <w:uiPriority w:val="99"/>
    <w:rsid w:val="000F57A9"/>
    <w:rPr>
      <w:noProof/>
      <w:sz w:val="24"/>
      <w:szCs w:val="24"/>
    </w:rPr>
  </w:style>
  <w:style w:type="paragraph" w:customStyle="1" w:styleId="1f1">
    <w:name w:val="Оглавление1"/>
    <w:basedOn w:val="a"/>
    <w:uiPriority w:val="99"/>
    <w:rsid w:val="000F57A9"/>
    <w:pPr>
      <w:tabs>
        <w:tab w:val="left" w:leader="dot" w:pos="8789"/>
      </w:tabs>
      <w:ind w:left="426" w:right="565" w:hanging="426"/>
    </w:pPr>
  </w:style>
  <w:style w:type="paragraph" w:customStyle="1" w:styleId="1f2">
    <w:name w:val="çàãîëîâîê 1"/>
    <w:basedOn w:val="a"/>
    <w:next w:val="a"/>
    <w:uiPriority w:val="99"/>
    <w:rsid w:val="000F57A9"/>
    <w:pPr>
      <w:keepNext/>
      <w:overflowPunct w:val="0"/>
      <w:autoSpaceDE w:val="0"/>
      <w:autoSpaceDN w:val="0"/>
      <w:adjustRightInd w:val="0"/>
      <w:jc w:val="center"/>
      <w:textAlignment w:val="baseline"/>
    </w:pPr>
    <w:rPr>
      <w:b/>
      <w:bCs/>
      <w:spacing w:val="20"/>
      <w:sz w:val="28"/>
      <w:szCs w:val="28"/>
    </w:rPr>
  </w:style>
  <w:style w:type="paragraph" w:customStyle="1" w:styleId="caaieiaie2">
    <w:name w:val="caaieiaie 2"/>
    <w:basedOn w:val="a"/>
    <w:next w:val="a"/>
    <w:uiPriority w:val="99"/>
    <w:rsid w:val="000F57A9"/>
    <w:pPr>
      <w:keepNext/>
      <w:widowControl w:val="0"/>
      <w:jc w:val="center"/>
    </w:pPr>
    <w:rPr>
      <w:b/>
      <w:bCs/>
      <w:color w:val="000000"/>
      <w:sz w:val="22"/>
      <w:szCs w:val="22"/>
    </w:rPr>
  </w:style>
  <w:style w:type="paragraph" w:customStyle="1" w:styleId="ConsNormal0">
    <w:name w:val="ConsNormal"/>
    <w:uiPriority w:val="99"/>
    <w:rsid w:val="000F57A9"/>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0F57A9"/>
    <w:pPr>
      <w:widowControl w:val="0"/>
      <w:autoSpaceDE w:val="0"/>
      <w:autoSpaceDN w:val="0"/>
      <w:adjustRightInd w:val="0"/>
      <w:ind w:right="19772"/>
    </w:pPr>
    <w:rPr>
      <w:rFonts w:ascii="Courier New" w:hAnsi="Courier New" w:cs="Courier New"/>
    </w:rPr>
  </w:style>
  <w:style w:type="paragraph" w:customStyle="1" w:styleId="affff7">
    <w:name w:val="Обычный + по ширине"/>
    <w:aliases w:val="Первая строка:  1 см"/>
    <w:basedOn w:val="aa"/>
    <w:uiPriority w:val="99"/>
    <w:rsid w:val="000F57A9"/>
    <w:pPr>
      <w:spacing w:after="120"/>
      <w:ind w:firstLine="539"/>
      <w:jc w:val="both"/>
    </w:pPr>
    <w:rPr>
      <w:spacing w:val="4"/>
      <w:sz w:val="24"/>
      <w:szCs w:val="24"/>
    </w:rPr>
  </w:style>
  <w:style w:type="character" w:customStyle="1" w:styleId="affff8">
    <w:name w:val="Текст примечания Знак"/>
    <w:basedOn w:val="a0"/>
    <w:link w:val="affff9"/>
    <w:uiPriority w:val="99"/>
    <w:rsid w:val="000F57A9"/>
    <w:rPr>
      <w:rFonts w:eastAsia="Calibri"/>
    </w:rPr>
  </w:style>
  <w:style w:type="paragraph" w:styleId="affff9">
    <w:name w:val="annotation text"/>
    <w:basedOn w:val="a"/>
    <w:link w:val="affff8"/>
    <w:uiPriority w:val="99"/>
    <w:rsid w:val="000F57A9"/>
    <w:pPr>
      <w:overflowPunct w:val="0"/>
      <w:autoSpaceDE w:val="0"/>
      <w:autoSpaceDN w:val="0"/>
      <w:adjustRightInd w:val="0"/>
      <w:textAlignment w:val="baseline"/>
    </w:pPr>
    <w:rPr>
      <w:rFonts w:eastAsia="Calibri"/>
      <w:sz w:val="20"/>
      <w:szCs w:val="20"/>
    </w:rPr>
  </w:style>
  <w:style w:type="character" w:customStyle="1" w:styleId="1f3">
    <w:name w:val="Текст примечания Знак1"/>
    <w:basedOn w:val="a0"/>
    <w:uiPriority w:val="99"/>
    <w:rsid w:val="000F57A9"/>
  </w:style>
  <w:style w:type="paragraph" w:styleId="2b">
    <w:name w:val="List Bullet 2"/>
    <w:basedOn w:val="a"/>
    <w:autoRedefine/>
    <w:uiPriority w:val="99"/>
    <w:rsid w:val="000F57A9"/>
    <w:pPr>
      <w:widowControl w:val="0"/>
      <w:tabs>
        <w:tab w:val="num" w:pos="360"/>
      </w:tabs>
      <w:ind w:left="360" w:hanging="360"/>
    </w:pPr>
  </w:style>
  <w:style w:type="paragraph" w:customStyle="1" w:styleId="Glava">
    <w:name w:val="Glava"/>
    <w:basedOn w:val="Razdel"/>
    <w:uiPriority w:val="99"/>
    <w:rsid w:val="000F57A9"/>
    <w:pPr>
      <w:keepNext/>
      <w:spacing w:before="240" w:after="120"/>
    </w:pPr>
    <w:rPr>
      <w:sz w:val="26"/>
      <w:szCs w:val="26"/>
    </w:rPr>
  </w:style>
  <w:style w:type="paragraph" w:customStyle="1" w:styleId="Razdel">
    <w:name w:val="Razdel"/>
    <w:basedOn w:val="11"/>
    <w:uiPriority w:val="99"/>
    <w:rsid w:val="000F57A9"/>
    <w:pPr>
      <w:ind w:firstLine="0"/>
      <w:jc w:val="center"/>
    </w:pPr>
    <w:rPr>
      <w:b/>
      <w:bCs/>
      <w:sz w:val="28"/>
      <w:szCs w:val="28"/>
    </w:rPr>
  </w:style>
  <w:style w:type="paragraph" w:customStyle="1" w:styleId="Zagolovok11">
    <w:name w:val="Zagolovok 1.1."/>
    <w:basedOn w:val="Razdel"/>
    <w:uiPriority w:val="99"/>
    <w:rsid w:val="000F57A9"/>
    <w:pPr>
      <w:keepNext/>
      <w:spacing w:before="120" w:after="120"/>
    </w:pPr>
    <w:rPr>
      <w:sz w:val="24"/>
      <w:szCs w:val="24"/>
    </w:rPr>
  </w:style>
  <w:style w:type="paragraph" w:customStyle="1" w:styleId="Zagolovok111">
    <w:name w:val="Zagolovok 1.1.1."/>
    <w:basedOn w:val="Zagolovok11"/>
    <w:uiPriority w:val="99"/>
    <w:rsid w:val="000F57A9"/>
    <w:rPr>
      <w:i/>
      <w:iCs/>
    </w:rPr>
  </w:style>
  <w:style w:type="paragraph" w:customStyle="1" w:styleId="affffa">
    <w:name w:val="СПИСОК"/>
    <w:basedOn w:val="SPISOK0"/>
    <w:uiPriority w:val="99"/>
    <w:rsid w:val="000F57A9"/>
    <w:pPr>
      <w:tabs>
        <w:tab w:val="clear" w:pos="360"/>
        <w:tab w:val="num" w:pos="720"/>
        <w:tab w:val="num" w:pos="1440"/>
        <w:tab w:val="num" w:pos="1647"/>
      </w:tabs>
      <w:ind w:left="1440" w:hanging="720"/>
    </w:pPr>
  </w:style>
  <w:style w:type="paragraph" w:customStyle="1" w:styleId="SPISOK0">
    <w:name w:val="=SPISOK"/>
    <w:basedOn w:val="a"/>
    <w:uiPriority w:val="99"/>
    <w:rsid w:val="000F57A9"/>
    <w:pPr>
      <w:tabs>
        <w:tab w:val="num" w:pos="360"/>
      </w:tabs>
      <w:ind w:left="1418" w:hanging="284"/>
      <w:jc w:val="both"/>
    </w:pPr>
  </w:style>
  <w:style w:type="paragraph" w:customStyle="1" w:styleId="Tablleft">
    <w:name w:val="Tabl_left"/>
    <w:basedOn w:val="TablCenter"/>
    <w:uiPriority w:val="99"/>
    <w:rsid w:val="000F57A9"/>
    <w:pPr>
      <w:tabs>
        <w:tab w:val="num" w:pos="360"/>
      </w:tabs>
      <w:ind w:left="360" w:hanging="360"/>
      <w:jc w:val="left"/>
    </w:pPr>
  </w:style>
  <w:style w:type="paragraph" w:customStyle="1" w:styleId="oblnaim">
    <w:name w:val="obl_naim"/>
    <w:basedOn w:val="11"/>
    <w:uiPriority w:val="99"/>
    <w:rsid w:val="000F57A9"/>
    <w:pPr>
      <w:keepLines/>
      <w:ind w:firstLine="0"/>
      <w:jc w:val="center"/>
    </w:pPr>
    <w:rPr>
      <w:b/>
      <w:bCs/>
      <w:sz w:val="28"/>
      <w:szCs w:val="28"/>
    </w:rPr>
  </w:style>
  <w:style w:type="paragraph" w:customStyle="1" w:styleId="Oglavlenie">
    <w:name w:val="Oglavlenie"/>
    <w:basedOn w:val="a"/>
    <w:uiPriority w:val="99"/>
    <w:rsid w:val="000F57A9"/>
    <w:pPr>
      <w:keepLines/>
      <w:tabs>
        <w:tab w:val="right" w:leader="dot" w:pos="6237"/>
      </w:tabs>
      <w:spacing w:before="120"/>
      <w:ind w:right="567"/>
      <w:jc w:val="both"/>
    </w:pPr>
    <w:rPr>
      <w:noProof/>
      <w:sz w:val="22"/>
      <w:szCs w:val="22"/>
    </w:rPr>
  </w:style>
  <w:style w:type="paragraph" w:customStyle="1" w:styleId="TextCenter">
    <w:name w:val="Text Center"/>
    <w:basedOn w:val="a"/>
    <w:uiPriority w:val="99"/>
    <w:rsid w:val="000F57A9"/>
    <w:pPr>
      <w:widowControl w:val="0"/>
      <w:spacing w:before="40" w:after="40" w:line="216" w:lineRule="auto"/>
      <w:jc w:val="center"/>
    </w:pPr>
    <w:rPr>
      <w:sz w:val="22"/>
      <w:szCs w:val="22"/>
    </w:rPr>
  </w:style>
  <w:style w:type="paragraph" w:customStyle="1" w:styleId="Zagolovok">
    <w:name w:val="Zagolovok"/>
    <w:basedOn w:val="Zagolovok11"/>
    <w:uiPriority w:val="99"/>
    <w:rsid w:val="000F57A9"/>
    <w:rPr>
      <w:sz w:val="28"/>
      <w:szCs w:val="28"/>
    </w:rPr>
  </w:style>
  <w:style w:type="paragraph" w:customStyle="1" w:styleId="Risunok">
    <w:name w:val="Risunok"/>
    <w:basedOn w:val="TablCenter"/>
    <w:uiPriority w:val="99"/>
    <w:rsid w:val="000F57A9"/>
    <w:pPr>
      <w:spacing w:before="0" w:after="180" w:line="240" w:lineRule="auto"/>
    </w:pPr>
  </w:style>
  <w:style w:type="paragraph" w:customStyle="1" w:styleId="Spisokup">
    <w:name w:val="Spisok_up"/>
    <w:basedOn w:val="Spisok"/>
    <w:uiPriority w:val="99"/>
    <w:rsid w:val="000F57A9"/>
    <w:pPr>
      <w:tabs>
        <w:tab w:val="clear" w:pos="420"/>
        <w:tab w:val="num" w:pos="1431"/>
      </w:tabs>
      <w:ind w:left="1431" w:hanging="864"/>
    </w:pPr>
  </w:style>
  <w:style w:type="paragraph" w:customStyle="1" w:styleId="Spisokromb">
    <w:name w:val="Spisok romb"/>
    <w:uiPriority w:val="99"/>
    <w:rsid w:val="000F57A9"/>
    <w:pPr>
      <w:tabs>
        <w:tab w:val="num" w:pos="1020"/>
        <w:tab w:val="num" w:pos="1069"/>
      </w:tabs>
      <w:ind w:left="360" w:firstLine="709"/>
      <w:jc w:val="both"/>
    </w:pPr>
    <w:rPr>
      <w:noProof/>
      <w:sz w:val="24"/>
      <w:szCs w:val="24"/>
    </w:rPr>
  </w:style>
  <w:style w:type="paragraph" w:customStyle="1" w:styleId="Zagolovokend">
    <w:name w:val="Zagolovok end"/>
    <w:basedOn w:val="Zagolovok11"/>
    <w:uiPriority w:val="99"/>
    <w:rsid w:val="000F57A9"/>
    <w:rPr>
      <w:b w:val="0"/>
      <w:bCs w:val="0"/>
      <w:i/>
      <w:iCs/>
    </w:rPr>
  </w:style>
  <w:style w:type="paragraph" w:customStyle="1" w:styleId="BodyText22">
    <w:name w:val="Body Text 22"/>
    <w:basedOn w:val="a"/>
    <w:uiPriority w:val="99"/>
    <w:rsid w:val="000F57A9"/>
    <w:pPr>
      <w:jc w:val="both"/>
    </w:pPr>
    <w:rPr>
      <w:lang w:eastAsia="zh-CN"/>
    </w:rPr>
  </w:style>
  <w:style w:type="paragraph" w:customStyle="1" w:styleId="IAE">
    <w:name w:val="IAE"/>
    <w:basedOn w:val="a"/>
    <w:uiPriority w:val="99"/>
    <w:rsid w:val="000F57A9"/>
    <w:pPr>
      <w:widowControl w:val="0"/>
      <w:spacing w:line="360" w:lineRule="auto"/>
      <w:ind w:firstLine="720"/>
      <w:jc w:val="both"/>
    </w:pPr>
    <w:rPr>
      <w:sz w:val="30"/>
      <w:szCs w:val="30"/>
      <w:lang w:eastAsia="zh-TW"/>
    </w:rPr>
  </w:style>
  <w:style w:type="paragraph" w:customStyle="1" w:styleId="affffb">
    <w:name w:val="Основной текст с отступо"/>
    <w:basedOn w:val="a"/>
    <w:uiPriority w:val="99"/>
    <w:rsid w:val="000F57A9"/>
    <w:pPr>
      <w:ind w:firstLine="567"/>
      <w:jc w:val="both"/>
    </w:pPr>
    <w:rPr>
      <w:sz w:val="28"/>
      <w:szCs w:val="28"/>
    </w:rPr>
  </w:style>
  <w:style w:type="paragraph" w:customStyle="1" w:styleId="affffc">
    <w:name w:val="Обычный с отступом"/>
    <w:basedOn w:val="24"/>
    <w:uiPriority w:val="99"/>
    <w:rsid w:val="000F57A9"/>
    <w:pPr>
      <w:spacing w:after="0" w:line="240" w:lineRule="auto"/>
      <w:ind w:firstLine="709"/>
      <w:jc w:val="both"/>
    </w:pPr>
    <w:rPr>
      <w:sz w:val="24"/>
      <w:szCs w:val="24"/>
    </w:rPr>
  </w:style>
  <w:style w:type="paragraph" w:customStyle="1" w:styleId="12pt">
    <w:name w:val="Обычный + 12 pt"/>
    <w:aliases w:val="полужирный,вправо,разреженный на  1 пт"/>
    <w:basedOn w:val="a"/>
    <w:uiPriority w:val="99"/>
    <w:rsid w:val="000F57A9"/>
    <w:pPr>
      <w:jc w:val="right"/>
    </w:pPr>
    <w:rPr>
      <w:b/>
      <w:bCs/>
      <w:spacing w:val="20"/>
    </w:rPr>
  </w:style>
  <w:style w:type="paragraph" w:customStyle="1" w:styleId="2c">
    <w:name w:val="Обычный2"/>
    <w:basedOn w:val="a"/>
    <w:uiPriority w:val="99"/>
    <w:rsid w:val="000F57A9"/>
    <w:pPr>
      <w:spacing w:after="80"/>
      <w:ind w:firstLine="284"/>
      <w:jc w:val="both"/>
    </w:pPr>
    <w:rPr>
      <w:rFonts w:ascii="Arial Unicode MS" w:eastAsia="Arial Unicode MS" w:cs="Arial Unicode MS"/>
    </w:rPr>
  </w:style>
  <w:style w:type="paragraph" w:customStyle="1" w:styleId="Header1">
    <w:name w:val="@Header_1"/>
    <w:basedOn w:val="BaseStyle"/>
    <w:next w:val="BaseStyle"/>
    <w:uiPriority w:val="99"/>
    <w:rsid w:val="000F57A9"/>
    <w:pPr>
      <w:keepNext/>
      <w:pageBreakBefore/>
      <w:tabs>
        <w:tab w:val="num" w:pos="420"/>
        <w:tab w:val="num" w:pos="1080"/>
      </w:tabs>
      <w:suppressAutoHyphens/>
      <w:spacing w:after="240"/>
      <w:ind w:left="1080" w:hanging="675"/>
      <w:jc w:val="left"/>
      <w:outlineLvl w:val="0"/>
    </w:pPr>
    <w:rPr>
      <w:rFonts w:ascii="Arial" w:hAnsi="Arial" w:cs="Arial"/>
      <w:b/>
      <w:bCs/>
      <w:caps/>
    </w:rPr>
  </w:style>
  <w:style w:type="paragraph" w:customStyle="1" w:styleId="BaseStyle">
    <w:name w:val="@Base_Style"/>
    <w:basedOn w:val="a"/>
    <w:uiPriority w:val="99"/>
    <w:rsid w:val="000F57A9"/>
    <w:pPr>
      <w:spacing w:after="120" w:line="360" w:lineRule="auto"/>
      <w:ind w:firstLine="680"/>
      <w:jc w:val="both"/>
    </w:pPr>
    <w:rPr>
      <w:lang w:eastAsia="en-US"/>
    </w:rPr>
  </w:style>
  <w:style w:type="paragraph" w:customStyle="1" w:styleId="Header2">
    <w:name w:val="@Header_2"/>
    <w:basedOn w:val="Header1"/>
    <w:next w:val="BaseStyle"/>
    <w:uiPriority w:val="99"/>
    <w:rsid w:val="000F57A9"/>
    <w:pPr>
      <w:pageBreakBefore w:val="0"/>
      <w:tabs>
        <w:tab w:val="clear" w:pos="420"/>
        <w:tab w:val="num" w:pos="360"/>
        <w:tab w:val="num" w:pos="1144"/>
        <w:tab w:val="num" w:pos="1440"/>
      </w:tabs>
      <w:spacing w:before="360" w:after="120"/>
      <w:ind w:left="1144" w:hanging="435"/>
      <w:outlineLvl w:val="1"/>
    </w:pPr>
    <w:rPr>
      <w:caps w:val="0"/>
    </w:rPr>
  </w:style>
  <w:style w:type="paragraph" w:customStyle="1" w:styleId="Header3">
    <w:name w:val="@Header_3"/>
    <w:basedOn w:val="Header2"/>
    <w:next w:val="BaseStyle"/>
    <w:uiPriority w:val="99"/>
    <w:rsid w:val="000F57A9"/>
    <w:pPr>
      <w:tabs>
        <w:tab w:val="clear" w:pos="360"/>
        <w:tab w:val="num" w:pos="720"/>
        <w:tab w:val="num" w:pos="2160"/>
        <w:tab w:val="num" w:pos="2367"/>
        <w:tab w:val="num" w:pos="3060"/>
      </w:tabs>
      <w:ind w:left="2160" w:hanging="180"/>
      <w:outlineLvl w:val="2"/>
    </w:pPr>
    <w:rPr>
      <w:rFonts w:ascii="Times New Roman" w:hAnsi="Times New Roman" w:cs="Times New Roman"/>
    </w:rPr>
  </w:style>
  <w:style w:type="paragraph" w:customStyle="1" w:styleId="Header4">
    <w:name w:val="@Header_4"/>
    <w:basedOn w:val="Header3"/>
    <w:next w:val="BaseStyle"/>
    <w:uiPriority w:val="99"/>
    <w:rsid w:val="000F57A9"/>
    <w:pPr>
      <w:tabs>
        <w:tab w:val="clear" w:pos="720"/>
        <w:tab w:val="clear" w:pos="1440"/>
        <w:tab w:val="clear" w:pos="2160"/>
        <w:tab w:val="num" w:pos="2880"/>
        <w:tab w:val="num" w:pos="3087"/>
      </w:tabs>
      <w:ind w:left="2880" w:hanging="720"/>
      <w:outlineLvl w:val="3"/>
    </w:pPr>
  </w:style>
  <w:style w:type="paragraph" w:customStyle="1" w:styleId="MarkedList-1">
    <w:name w:val="@Marked_List-1"/>
    <w:basedOn w:val="BaseStyle"/>
    <w:uiPriority w:val="99"/>
    <w:rsid w:val="000F57A9"/>
    <w:pPr>
      <w:tabs>
        <w:tab w:val="num" w:pos="397"/>
        <w:tab w:val="num" w:pos="1069"/>
        <w:tab w:val="num" w:pos="1431"/>
      </w:tabs>
      <w:spacing w:after="0"/>
      <w:ind w:left="397" w:hanging="397"/>
    </w:pPr>
  </w:style>
  <w:style w:type="paragraph" w:customStyle="1" w:styleId="spisok1">
    <w:name w:val="spisok"/>
    <w:basedOn w:val="11"/>
    <w:uiPriority w:val="99"/>
    <w:rsid w:val="000F57A9"/>
  </w:style>
  <w:style w:type="paragraph" w:customStyle="1" w:styleId="2d">
    <w:name w:val="Стиль2"/>
    <w:basedOn w:val="spisok1"/>
    <w:uiPriority w:val="99"/>
    <w:rsid w:val="000F57A9"/>
    <w:pPr>
      <w:tabs>
        <w:tab w:val="num" w:pos="420"/>
        <w:tab w:val="num" w:pos="993"/>
        <w:tab w:val="num" w:pos="1559"/>
      </w:tabs>
      <w:ind w:left="420" w:hanging="420"/>
    </w:pPr>
  </w:style>
  <w:style w:type="paragraph" w:customStyle="1" w:styleId="SpisokN">
    <w:name w:val="Spisok_N"/>
    <w:basedOn w:val="spisok1"/>
    <w:uiPriority w:val="99"/>
    <w:rsid w:val="000F57A9"/>
  </w:style>
  <w:style w:type="paragraph" w:customStyle="1" w:styleId="Spisokn0">
    <w:name w:val="Spisok_n"/>
    <w:basedOn w:val="spisok1"/>
    <w:uiPriority w:val="99"/>
    <w:rsid w:val="000F57A9"/>
    <w:pPr>
      <w:tabs>
        <w:tab w:val="num" w:pos="993"/>
      </w:tabs>
      <w:ind w:left="360" w:firstLine="680"/>
    </w:pPr>
  </w:style>
  <w:style w:type="character" w:customStyle="1" w:styleId="212">
    <w:name w:val="Название Знак2 Знак1"/>
    <w:basedOn w:val="a0"/>
    <w:uiPriority w:val="99"/>
    <w:rsid w:val="000F57A9"/>
    <w:rPr>
      <w:i/>
      <w:iCs/>
      <w:sz w:val="24"/>
      <w:szCs w:val="24"/>
      <w:lang w:val="ru-RU" w:eastAsia="ru-RU"/>
    </w:rPr>
  </w:style>
  <w:style w:type="character" w:customStyle="1" w:styleId="affffd">
    <w:name w:val="Знак Знак"/>
    <w:basedOn w:val="a0"/>
    <w:uiPriority w:val="99"/>
    <w:rsid w:val="000F57A9"/>
    <w:rPr>
      <w:i/>
      <w:iCs/>
      <w:sz w:val="24"/>
      <w:szCs w:val="24"/>
      <w:lang w:val="ru-RU" w:eastAsia="ru-RU"/>
    </w:rPr>
  </w:style>
  <w:style w:type="paragraph" w:customStyle="1" w:styleId="affffe">
    <w:name w:val="_текст"/>
    <w:basedOn w:val="a"/>
    <w:uiPriority w:val="99"/>
    <w:rsid w:val="000F57A9"/>
    <w:pPr>
      <w:ind w:firstLine="709"/>
      <w:jc w:val="both"/>
    </w:pPr>
  </w:style>
  <w:style w:type="paragraph" w:customStyle="1" w:styleId="afffff">
    <w:name w:val="Обычный после табл"/>
    <w:basedOn w:val="a"/>
    <w:uiPriority w:val="99"/>
    <w:rsid w:val="000F57A9"/>
    <w:pPr>
      <w:spacing w:before="320" w:line="288" w:lineRule="auto"/>
      <w:ind w:firstLine="397"/>
      <w:jc w:val="both"/>
    </w:pPr>
    <w:rPr>
      <w:rFonts w:ascii="Arial" w:hAnsi="Arial" w:cs="Arial"/>
      <w:sz w:val="22"/>
      <w:szCs w:val="22"/>
    </w:rPr>
  </w:style>
  <w:style w:type="paragraph" w:customStyle="1" w:styleId="bodytext0">
    <w:name w:val="body_text"/>
    <w:uiPriority w:val="99"/>
    <w:rsid w:val="000F57A9"/>
    <w:pPr>
      <w:ind w:firstLine="709"/>
      <w:jc w:val="both"/>
    </w:pPr>
    <w:rPr>
      <w:sz w:val="24"/>
      <w:szCs w:val="24"/>
    </w:rPr>
  </w:style>
  <w:style w:type="paragraph" w:customStyle="1" w:styleId="212pt0">
    <w:name w:val="Стиль Заголовок 2 + 12 pt по центру Первая строка:  0 см Перед: ..."/>
    <w:basedOn w:val="2"/>
    <w:uiPriority w:val="99"/>
    <w:rsid w:val="000F57A9"/>
    <w:pPr>
      <w:spacing w:before="120"/>
      <w:jc w:val="center"/>
    </w:pPr>
    <w:rPr>
      <w:b/>
      <w:bCs/>
    </w:rPr>
  </w:style>
  <w:style w:type="paragraph" w:customStyle="1" w:styleId="text">
    <w:name w:val="text"/>
    <w:basedOn w:val="a"/>
    <w:uiPriority w:val="99"/>
    <w:rsid w:val="000F57A9"/>
    <w:pPr>
      <w:spacing w:before="40" w:after="40"/>
      <w:ind w:firstLine="315"/>
      <w:jc w:val="both"/>
    </w:pPr>
    <w:rPr>
      <w:rFonts w:ascii="Verdana" w:hAnsi="Verdana" w:cs="Verdana"/>
      <w:color w:val="006600"/>
      <w:sz w:val="17"/>
      <w:szCs w:val="17"/>
    </w:rPr>
  </w:style>
  <w:style w:type="character" w:customStyle="1" w:styleId="1f4">
    <w:name w:val="Обычный1 Знак Знак"/>
    <w:basedOn w:val="a0"/>
    <w:uiPriority w:val="99"/>
    <w:rsid w:val="000F57A9"/>
    <w:rPr>
      <w:sz w:val="28"/>
      <w:szCs w:val="28"/>
      <w:lang w:val="ru-RU" w:eastAsia="ru-RU"/>
    </w:rPr>
  </w:style>
  <w:style w:type="character" w:customStyle="1" w:styleId="bodytext1">
    <w:name w:val="body text Знак Знак"/>
    <w:basedOn w:val="a0"/>
    <w:uiPriority w:val="99"/>
    <w:rsid w:val="000F57A9"/>
    <w:rPr>
      <w:sz w:val="24"/>
      <w:szCs w:val="24"/>
      <w:lang w:val="ru-RU" w:eastAsia="ru-RU"/>
    </w:rPr>
  </w:style>
  <w:style w:type="paragraph" w:customStyle="1" w:styleId="1f5">
    <w:name w:val="Знак Знак1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3TimesNewRoman14">
    <w:name w:val="Стиль Основной текст с отступом 3 + Times New Roman 14 пт"/>
    <w:basedOn w:val="34"/>
    <w:next w:val="a"/>
    <w:uiPriority w:val="99"/>
    <w:rsid w:val="000F57A9"/>
    <w:pPr>
      <w:jc w:val="both"/>
    </w:pPr>
    <w:rPr>
      <w:sz w:val="28"/>
      <w:szCs w:val="28"/>
    </w:rPr>
  </w:style>
  <w:style w:type="character" w:customStyle="1" w:styleId="bodytext10">
    <w:name w:val="body text Знак Знак1"/>
    <w:basedOn w:val="a0"/>
    <w:uiPriority w:val="99"/>
    <w:rsid w:val="000F57A9"/>
    <w:rPr>
      <w:sz w:val="24"/>
      <w:szCs w:val="24"/>
      <w:lang w:val="ru-RU" w:eastAsia="ru-RU"/>
    </w:rPr>
  </w:style>
  <w:style w:type="paragraph" w:customStyle="1" w:styleId="afffff0">
    <w:name w:val="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6">
    <w:name w:val="Знак Знак Знак Знак1"/>
    <w:basedOn w:val="a"/>
    <w:uiPriority w:val="99"/>
    <w:rsid w:val="000F57A9"/>
    <w:pPr>
      <w:spacing w:before="100" w:beforeAutospacing="1" w:after="100" w:afterAutospacing="1"/>
    </w:pPr>
    <w:rPr>
      <w:rFonts w:ascii="Tahoma" w:hAnsi="Tahoma" w:cs="Tahoma"/>
      <w:sz w:val="20"/>
      <w:szCs w:val="20"/>
      <w:lang w:val="en-US" w:eastAsia="en-US"/>
    </w:rPr>
  </w:style>
  <w:style w:type="paragraph" w:customStyle="1" w:styleId="afffff1">
    <w:name w:val="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1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8">
    <w:name w:val="Знак Знак1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1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1"/>
    <w:basedOn w:val="a"/>
    <w:uiPriority w:val="99"/>
    <w:rsid w:val="000F57A9"/>
    <w:pPr>
      <w:spacing w:before="100" w:beforeAutospacing="1" w:after="100" w:afterAutospacing="1"/>
    </w:pPr>
    <w:rPr>
      <w:rFonts w:ascii="Tahoma" w:hAnsi="Tahoma" w:cs="Tahoma"/>
      <w:sz w:val="20"/>
      <w:szCs w:val="20"/>
      <w:lang w:val="en-US" w:eastAsia="en-US"/>
    </w:rPr>
  </w:style>
  <w:style w:type="paragraph" w:customStyle="1" w:styleId="afffff2">
    <w:name w:val="Знак Знак Знак Знак Знак Знак 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afffff3">
    <w:name w:val="Знак Знак Знак 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 Знак Знак1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afffff4">
    <w:name w:val="Знак 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afffff5">
    <w:name w:val="Знак Знак Знак"/>
    <w:basedOn w:val="a"/>
    <w:uiPriority w:val="99"/>
    <w:rsid w:val="000F57A9"/>
    <w:pPr>
      <w:spacing w:before="100" w:beforeAutospacing="1" w:after="100" w:afterAutospacing="1"/>
    </w:pPr>
    <w:rPr>
      <w:rFonts w:ascii="Tahoma" w:hAnsi="Tahoma" w:cs="Tahoma"/>
      <w:sz w:val="20"/>
      <w:szCs w:val="20"/>
      <w:lang w:val="en-US" w:eastAsia="en-US"/>
    </w:rPr>
  </w:style>
  <w:style w:type="paragraph" w:customStyle="1" w:styleId="112">
    <w:name w:val="Знак Знак1 Знак Знак Знак Знак Знак Знак1"/>
    <w:basedOn w:val="a"/>
    <w:uiPriority w:val="99"/>
    <w:rsid w:val="000F57A9"/>
    <w:pPr>
      <w:widowControl w:val="0"/>
      <w:adjustRightInd w:val="0"/>
      <w:spacing w:after="160" w:line="240" w:lineRule="exact"/>
      <w:jc w:val="right"/>
    </w:pPr>
    <w:rPr>
      <w:sz w:val="20"/>
      <w:szCs w:val="20"/>
      <w:lang w:val="en-GB" w:eastAsia="en-US"/>
    </w:rPr>
  </w:style>
  <w:style w:type="paragraph" w:customStyle="1" w:styleId="2e">
    <w:name w:val="Знак Знак Знак Знак2"/>
    <w:basedOn w:val="a"/>
    <w:uiPriority w:val="99"/>
    <w:rsid w:val="000F57A9"/>
    <w:pPr>
      <w:spacing w:before="100" w:beforeAutospacing="1" w:after="100" w:afterAutospacing="1"/>
    </w:pPr>
    <w:rPr>
      <w:rFonts w:ascii="Tahoma" w:hAnsi="Tahoma" w:cs="Tahoma"/>
      <w:sz w:val="20"/>
      <w:szCs w:val="20"/>
      <w:lang w:val="en-US" w:eastAsia="en-US"/>
    </w:rPr>
  </w:style>
  <w:style w:type="paragraph" w:customStyle="1" w:styleId="1fb">
    <w:name w:val="Знак1"/>
    <w:basedOn w:val="a"/>
    <w:uiPriority w:val="99"/>
    <w:rsid w:val="000F57A9"/>
    <w:pPr>
      <w:widowControl w:val="0"/>
      <w:adjustRightInd w:val="0"/>
      <w:spacing w:after="160" w:line="240" w:lineRule="exact"/>
      <w:jc w:val="right"/>
    </w:pPr>
    <w:rPr>
      <w:sz w:val="20"/>
      <w:szCs w:val="20"/>
      <w:lang w:val="en-GB" w:eastAsia="en-US"/>
    </w:rPr>
  </w:style>
  <w:style w:type="paragraph" w:customStyle="1" w:styleId="1fc">
    <w:name w:val="Знак Знак1 Знак Знак Знак 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 Знак Знак Знак1"/>
    <w:basedOn w:val="a"/>
    <w:uiPriority w:val="99"/>
    <w:rsid w:val="000F57A9"/>
    <w:pPr>
      <w:widowControl w:val="0"/>
      <w:adjustRightInd w:val="0"/>
      <w:spacing w:after="160" w:line="240" w:lineRule="exact"/>
      <w:jc w:val="right"/>
    </w:pPr>
    <w:rPr>
      <w:sz w:val="20"/>
      <w:szCs w:val="20"/>
      <w:lang w:val="en-GB" w:eastAsia="en-US"/>
    </w:rPr>
  </w:style>
  <w:style w:type="paragraph" w:customStyle="1" w:styleId="113">
    <w:name w:val="Знак Знак1 Знак Знак Знак Знак Знак Знак Знак Знак Знак1"/>
    <w:basedOn w:val="a"/>
    <w:uiPriority w:val="99"/>
    <w:rsid w:val="000F57A9"/>
    <w:pPr>
      <w:widowControl w:val="0"/>
      <w:adjustRightInd w:val="0"/>
      <w:spacing w:after="160" w:line="240" w:lineRule="exact"/>
      <w:jc w:val="right"/>
    </w:pPr>
    <w:rPr>
      <w:sz w:val="20"/>
      <w:szCs w:val="20"/>
      <w:lang w:val="en-GB" w:eastAsia="en-US"/>
    </w:rPr>
  </w:style>
  <w:style w:type="paragraph" w:customStyle="1" w:styleId="1fe">
    <w:name w:val="Знак Знак1 Знак Знак 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f">
    <w:name w:val="Знак Знак Знак Знак Знак Знак1 Знак Знак Знак Знак Знак Знак Знак Знак Знак Знак Знак Знак Знак Знак Знак Знак Знак Знак"/>
    <w:basedOn w:val="a"/>
    <w:uiPriority w:val="99"/>
    <w:rsid w:val="000F57A9"/>
    <w:pPr>
      <w:spacing w:before="100" w:beforeAutospacing="1" w:after="100" w:afterAutospacing="1"/>
    </w:pPr>
    <w:rPr>
      <w:rFonts w:ascii="Tahoma" w:hAnsi="Tahoma" w:cs="Tahoma"/>
      <w:sz w:val="20"/>
      <w:szCs w:val="20"/>
      <w:lang w:val="en-US" w:eastAsia="en-US"/>
    </w:rPr>
  </w:style>
  <w:style w:type="character" w:customStyle="1" w:styleId="61">
    <w:name w:val="Знак6"/>
    <w:basedOn w:val="a0"/>
    <w:uiPriority w:val="99"/>
    <w:rsid w:val="000F57A9"/>
    <w:rPr>
      <w:b/>
      <w:bCs/>
      <w:sz w:val="24"/>
      <w:szCs w:val="24"/>
      <w:lang w:val="ru-RU" w:eastAsia="ru-RU"/>
    </w:rPr>
  </w:style>
  <w:style w:type="paragraph" w:customStyle="1" w:styleId="afffff6">
    <w:name w:val="Список определений"/>
    <w:basedOn w:val="a"/>
    <w:next w:val="a"/>
    <w:uiPriority w:val="99"/>
    <w:rsid w:val="000F57A9"/>
    <w:pPr>
      <w:ind w:left="360"/>
    </w:pPr>
  </w:style>
  <w:style w:type="character" w:customStyle="1" w:styleId="FontStyle13">
    <w:name w:val="Font Style13"/>
    <w:uiPriority w:val="99"/>
    <w:rsid w:val="000F57A9"/>
    <w:rPr>
      <w:rFonts w:ascii="Times New Roman" w:hAnsi="Times New Roman" w:cs="Times New Roman"/>
      <w:spacing w:val="-10"/>
      <w:sz w:val="24"/>
      <w:szCs w:val="24"/>
    </w:rPr>
  </w:style>
  <w:style w:type="paragraph" w:customStyle="1" w:styleId="1ff0">
    <w:name w:val="Абзац списка1"/>
    <w:basedOn w:val="a"/>
    <w:uiPriority w:val="99"/>
    <w:rsid w:val="000F57A9"/>
    <w:pPr>
      <w:spacing w:after="200" w:line="276" w:lineRule="auto"/>
      <w:ind w:left="720"/>
      <w:contextualSpacing/>
    </w:pPr>
    <w:rPr>
      <w:rFonts w:ascii="Calibri" w:hAnsi="Calibri" w:cs="Calibri"/>
      <w:sz w:val="22"/>
      <w:szCs w:val="22"/>
      <w:lang w:eastAsia="en-US"/>
    </w:rPr>
  </w:style>
  <w:style w:type="paragraph" w:customStyle="1" w:styleId="Style2">
    <w:name w:val="Style2"/>
    <w:basedOn w:val="a"/>
    <w:uiPriority w:val="99"/>
    <w:rsid w:val="000F57A9"/>
    <w:pPr>
      <w:widowControl w:val="0"/>
      <w:autoSpaceDE w:val="0"/>
      <w:autoSpaceDN w:val="0"/>
      <w:adjustRightInd w:val="0"/>
      <w:spacing w:line="277" w:lineRule="exact"/>
      <w:ind w:firstLine="688"/>
      <w:jc w:val="both"/>
    </w:pPr>
  </w:style>
  <w:style w:type="character" w:customStyle="1" w:styleId="FontStyle11">
    <w:name w:val="Font Style11"/>
    <w:basedOn w:val="a0"/>
    <w:rsid w:val="000F57A9"/>
    <w:rPr>
      <w:rFonts w:ascii="Times New Roman" w:hAnsi="Times New Roman" w:cs="Times New Roman"/>
      <w:sz w:val="22"/>
      <w:szCs w:val="22"/>
    </w:rPr>
  </w:style>
  <w:style w:type="paragraph" w:customStyle="1" w:styleId="Style6">
    <w:name w:val="Style6"/>
    <w:basedOn w:val="a"/>
    <w:uiPriority w:val="99"/>
    <w:rsid w:val="000F57A9"/>
    <w:pPr>
      <w:widowControl w:val="0"/>
      <w:autoSpaceDE w:val="0"/>
      <w:autoSpaceDN w:val="0"/>
      <w:adjustRightInd w:val="0"/>
      <w:spacing w:line="288" w:lineRule="exact"/>
      <w:ind w:firstLine="536"/>
      <w:jc w:val="both"/>
    </w:pPr>
  </w:style>
  <w:style w:type="paragraph" w:customStyle="1" w:styleId="2110">
    <w:name w:val="Знак2 Знак Знак1 Знак1 Знак Знак Знак Знак Знак Знак Знак Знак Знак Знак Знак Знак"/>
    <w:basedOn w:val="a"/>
    <w:rsid w:val="000F57A9"/>
    <w:pPr>
      <w:spacing w:after="160" w:line="240" w:lineRule="exact"/>
    </w:pPr>
    <w:rPr>
      <w:rFonts w:ascii="Verdana" w:hAnsi="Verdana" w:cs="Verdana"/>
      <w:sz w:val="20"/>
      <w:szCs w:val="20"/>
      <w:lang w:val="en-US" w:eastAsia="en-US"/>
    </w:rPr>
  </w:style>
  <w:style w:type="paragraph" w:customStyle="1" w:styleId="afffff7">
    <w:name w:val="основной_абзац"/>
    <w:basedOn w:val="a"/>
    <w:uiPriority w:val="99"/>
    <w:rsid w:val="000F57A9"/>
    <w:pPr>
      <w:tabs>
        <w:tab w:val="left" w:pos="34"/>
      </w:tabs>
      <w:autoSpaceDE w:val="0"/>
      <w:autoSpaceDN w:val="0"/>
      <w:spacing w:line="360" w:lineRule="auto"/>
      <w:ind w:firstLine="720"/>
      <w:jc w:val="both"/>
    </w:pPr>
    <w:rPr>
      <w:noProof/>
      <w:sz w:val="26"/>
      <w:szCs w:val="26"/>
      <w:lang w:val="en-US"/>
    </w:rPr>
  </w:style>
  <w:style w:type="paragraph" w:customStyle="1" w:styleId="afffff8">
    <w:name w:val="название"/>
    <w:basedOn w:val="a"/>
    <w:uiPriority w:val="99"/>
    <w:rsid w:val="000F57A9"/>
    <w:pPr>
      <w:widowControl w:val="0"/>
    </w:pPr>
  </w:style>
  <w:style w:type="paragraph" w:styleId="afffff9">
    <w:name w:val="Salutation"/>
    <w:basedOn w:val="a"/>
    <w:next w:val="a"/>
    <w:link w:val="afffffa"/>
    <w:uiPriority w:val="99"/>
    <w:rsid w:val="000F57A9"/>
    <w:rPr>
      <w:sz w:val="26"/>
      <w:szCs w:val="26"/>
    </w:rPr>
  </w:style>
  <w:style w:type="character" w:customStyle="1" w:styleId="afffffa">
    <w:name w:val="Приветствие Знак"/>
    <w:basedOn w:val="a0"/>
    <w:link w:val="afffff9"/>
    <w:uiPriority w:val="99"/>
    <w:rsid w:val="000F57A9"/>
    <w:rPr>
      <w:sz w:val="26"/>
      <w:szCs w:val="26"/>
    </w:rPr>
  </w:style>
  <w:style w:type="paragraph" w:customStyle="1" w:styleId="Iauiue1">
    <w:name w:val="Iau?iue1"/>
    <w:uiPriority w:val="99"/>
    <w:rsid w:val="000F57A9"/>
    <w:rPr>
      <w:sz w:val="28"/>
      <w:szCs w:val="28"/>
    </w:rPr>
  </w:style>
  <w:style w:type="paragraph" w:customStyle="1" w:styleId="iniiaiieaacao">
    <w:name w:val="iniiaiie_aacao"/>
    <w:basedOn w:val="a"/>
    <w:uiPriority w:val="99"/>
    <w:rsid w:val="000F57A9"/>
    <w:pPr>
      <w:tabs>
        <w:tab w:val="left" w:pos="34"/>
      </w:tabs>
      <w:spacing w:line="360" w:lineRule="auto"/>
      <w:ind w:firstLine="720"/>
      <w:jc w:val="both"/>
    </w:pPr>
    <w:rPr>
      <w:sz w:val="26"/>
      <w:szCs w:val="26"/>
    </w:rPr>
  </w:style>
  <w:style w:type="paragraph" w:customStyle="1" w:styleId="311">
    <w:name w:val="Основной текст с отступом 31"/>
    <w:basedOn w:val="a"/>
    <w:uiPriority w:val="99"/>
    <w:rsid w:val="000F57A9"/>
    <w:pPr>
      <w:overflowPunct w:val="0"/>
      <w:autoSpaceDE w:val="0"/>
      <w:autoSpaceDN w:val="0"/>
      <w:adjustRightInd w:val="0"/>
      <w:ind w:left="357" w:firstLine="720"/>
      <w:jc w:val="both"/>
    </w:pPr>
  </w:style>
  <w:style w:type="paragraph" w:customStyle="1" w:styleId="afffffb">
    <w:name w:val="название таблицы"/>
    <w:basedOn w:val="a"/>
    <w:next w:val="a"/>
    <w:uiPriority w:val="99"/>
    <w:rsid w:val="000F57A9"/>
    <w:pPr>
      <w:keepNext/>
      <w:suppressAutoHyphens/>
      <w:spacing w:after="120"/>
      <w:ind w:left="1134" w:right="1134"/>
      <w:jc w:val="center"/>
    </w:pPr>
    <w:rPr>
      <w:noProof/>
      <w:sz w:val="26"/>
      <w:szCs w:val="26"/>
    </w:rPr>
  </w:style>
  <w:style w:type="paragraph" w:customStyle="1" w:styleId="afffffc">
    <w:name w:val="приложение"/>
    <w:basedOn w:val="a"/>
    <w:uiPriority w:val="99"/>
    <w:rsid w:val="000F57A9"/>
    <w:pPr>
      <w:keepNext/>
      <w:spacing w:before="240"/>
      <w:jc w:val="right"/>
    </w:pPr>
    <w:rPr>
      <w:sz w:val="26"/>
      <w:szCs w:val="26"/>
    </w:rPr>
  </w:style>
  <w:style w:type="paragraph" w:customStyle="1" w:styleId="font8">
    <w:name w:val="font8"/>
    <w:basedOn w:val="a"/>
    <w:uiPriority w:val="99"/>
    <w:rsid w:val="000F57A9"/>
    <w:pPr>
      <w:spacing w:before="100" w:beforeAutospacing="1" w:after="100" w:afterAutospacing="1"/>
    </w:pPr>
    <w:rPr>
      <w:sz w:val="28"/>
      <w:szCs w:val="28"/>
    </w:rPr>
  </w:style>
  <w:style w:type="paragraph" w:customStyle="1" w:styleId="1ff1">
    <w:name w:val="оглавление 1"/>
    <w:basedOn w:val="a"/>
    <w:next w:val="a"/>
    <w:autoRedefine/>
    <w:uiPriority w:val="99"/>
    <w:rsid w:val="000F57A9"/>
    <w:pPr>
      <w:tabs>
        <w:tab w:val="right" w:leader="dot" w:pos="9344"/>
      </w:tabs>
      <w:autoSpaceDE w:val="0"/>
      <w:autoSpaceDN w:val="0"/>
      <w:ind w:left="284" w:right="567" w:hanging="284"/>
    </w:pPr>
    <w:rPr>
      <w:caps/>
      <w:noProof/>
      <w:sz w:val="26"/>
      <w:szCs w:val="26"/>
      <w:lang w:val="en-US"/>
    </w:rPr>
  </w:style>
  <w:style w:type="paragraph" w:customStyle="1" w:styleId="2f">
    <w:name w:val="оглавление 2"/>
    <w:basedOn w:val="a"/>
    <w:next w:val="a"/>
    <w:autoRedefine/>
    <w:uiPriority w:val="99"/>
    <w:rsid w:val="000F57A9"/>
    <w:pPr>
      <w:tabs>
        <w:tab w:val="decimal" w:leader="dot" w:pos="9344"/>
      </w:tabs>
      <w:autoSpaceDE w:val="0"/>
      <w:autoSpaceDN w:val="0"/>
      <w:ind w:left="908" w:right="567" w:hanging="454"/>
      <w:jc w:val="both"/>
    </w:pPr>
    <w:rPr>
      <w:noProof/>
      <w:sz w:val="26"/>
      <w:szCs w:val="26"/>
      <w:lang w:val="en-US"/>
    </w:rPr>
  </w:style>
  <w:style w:type="paragraph" w:customStyle="1" w:styleId="37">
    <w:name w:val="оглавление 3"/>
    <w:basedOn w:val="a"/>
    <w:next w:val="a"/>
    <w:autoRedefine/>
    <w:uiPriority w:val="99"/>
    <w:rsid w:val="000F57A9"/>
    <w:pPr>
      <w:tabs>
        <w:tab w:val="right" w:leader="dot" w:pos="9344"/>
      </w:tabs>
      <w:autoSpaceDE w:val="0"/>
      <w:autoSpaceDN w:val="0"/>
      <w:ind w:left="1673" w:right="567" w:hanging="709"/>
    </w:pPr>
    <w:rPr>
      <w:noProof/>
      <w:sz w:val="26"/>
      <w:szCs w:val="26"/>
      <w:lang w:val="en-US"/>
    </w:rPr>
  </w:style>
  <w:style w:type="character" w:customStyle="1" w:styleId="afffffd">
    <w:name w:val="номер страницы"/>
    <w:basedOn w:val="a0"/>
    <w:uiPriority w:val="99"/>
    <w:rsid w:val="000F57A9"/>
  </w:style>
  <w:style w:type="paragraph" w:customStyle="1" w:styleId="afffffe">
    <w:name w:val="отчет"/>
    <w:autoRedefine/>
    <w:uiPriority w:val="99"/>
    <w:rsid w:val="000F57A9"/>
    <w:pPr>
      <w:autoSpaceDE w:val="0"/>
      <w:autoSpaceDN w:val="0"/>
      <w:ind w:right="-23"/>
      <w:jc w:val="both"/>
    </w:pPr>
    <w:rPr>
      <w:sz w:val="26"/>
      <w:szCs w:val="26"/>
    </w:rPr>
  </w:style>
  <w:style w:type="paragraph" w:customStyle="1" w:styleId="1ff2">
    <w:name w:val="отступ1"/>
    <w:basedOn w:val="afffff7"/>
    <w:uiPriority w:val="99"/>
    <w:rsid w:val="000F57A9"/>
    <w:pPr>
      <w:ind w:left="284"/>
    </w:pPr>
  </w:style>
  <w:style w:type="paragraph" w:customStyle="1" w:styleId="1ff3">
    <w:name w:val="таблица1"/>
    <w:basedOn w:val="affffff"/>
    <w:uiPriority w:val="99"/>
    <w:rsid w:val="000F57A9"/>
    <w:pPr>
      <w:spacing w:after="240"/>
    </w:pPr>
  </w:style>
  <w:style w:type="paragraph" w:customStyle="1" w:styleId="affffff">
    <w:name w:val="таблица"/>
    <w:basedOn w:val="aa"/>
    <w:uiPriority w:val="99"/>
    <w:rsid w:val="000F57A9"/>
    <w:pPr>
      <w:keepNext/>
      <w:autoSpaceDE w:val="0"/>
      <w:autoSpaceDN w:val="0"/>
      <w:jc w:val="right"/>
    </w:pPr>
    <w:rPr>
      <w:noProof/>
      <w:sz w:val="26"/>
      <w:szCs w:val="26"/>
      <w:lang w:val="en-US"/>
    </w:rPr>
  </w:style>
  <w:style w:type="paragraph" w:customStyle="1" w:styleId="affffff0">
    <w:name w:val="раздел"/>
    <w:basedOn w:val="a"/>
    <w:next w:val="afffffe"/>
    <w:uiPriority w:val="99"/>
    <w:rsid w:val="000F57A9"/>
    <w:pPr>
      <w:autoSpaceDE w:val="0"/>
      <w:autoSpaceDN w:val="0"/>
      <w:jc w:val="center"/>
    </w:pPr>
    <w:rPr>
      <w:sz w:val="26"/>
      <w:szCs w:val="26"/>
    </w:rPr>
  </w:style>
  <w:style w:type="paragraph" w:customStyle="1" w:styleId="ioao">
    <w:name w:val="io?ao"/>
    <w:uiPriority w:val="99"/>
    <w:rsid w:val="000F57A9"/>
    <w:pPr>
      <w:autoSpaceDE w:val="0"/>
      <w:autoSpaceDN w:val="0"/>
      <w:ind w:right="-766"/>
      <w:jc w:val="both"/>
    </w:pPr>
    <w:rPr>
      <w:sz w:val="24"/>
      <w:szCs w:val="24"/>
    </w:rPr>
  </w:style>
  <w:style w:type="paragraph" w:customStyle="1" w:styleId="Normal2">
    <w:name w:val="Normal2"/>
    <w:uiPriority w:val="99"/>
    <w:rsid w:val="000F57A9"/>
  </w:style>
  <w:style w:type="paragraph" w:customStyle="1" w:styleId="BodyText11">
    <w:name w:val="Body Text1"/>
    <w:basedOn w:val="Normal2"/>
    <w:uiPriority w:val="99"/>
    <w:rsid w:val="000F57A9"/>
    <w:pPr>
      <w:jc w:val="both"/>
    </w:pPr>
    <w:rPr>
      <w:sz w:val="24"/>
      <w:szCs w:val="24"/>
    </w:rPr>
  </w:style>
  <w:style w:type="paragraph" w:customStyle="1" w:styleId="Title1">
    <w:name w:val="Title1"/>
    <w:basedOn w:val="Normal2"/>
    <w:uiPriority w:val="99"/>
    <w:rsid w:val="000F57A9"/>
    <w:pPr>
      <w:jc w:val="center"/>
    </w:pPr>
    <w:rPr>
      <w:sz w:val="28"/>
      <w:szCs w:val="28"/>
    </w:rPr>
  </w:style>
  <w:style w:type="paragraph" w:customStyle="1" w:styleId="312">
    <w:name w:val="Заголовок 31"/>
    <w:basedOn w:val="Normal1"/>
    <w:next w:val="Normal1"/>
    <w:uiPriority w:val="99"/>
    <w:rsid w:val="000F57A9"/>
    <w:pPr>
      <w:keepNext/>
      <w:widowControl w:val="0"/>
      <w:autoSpaceDE/>
      <w:autoSpaceDN/>
      <w:spacing w:before="60" w:line="360" w:lineRule="auto"/>
      <w:ind w:firstLine="851"/>
      <w:jc w:val="both"/>
      <w:outlineLvl w:val="2"/>
    </w:pPr>
    <w:rPr>
      <w:b/>
      <w:bCs/>
      <w:sz w:val="26"/>
      <w:szCs w:val="26"/>
    </w:rPr>
  </w:style>
  <w:style w:type="paragraph" w:customStyle="1" w:styleId="affffff1">
    <w:name w:val="Назв рисунка"/>
    <w:basedOn w:val="aff3"/>
    <w:uiPriority w:val="99"/>
    <w:rsid w:val="000F57A9"/>
    <w:pPr>
      <w:spacing w:after="0" w:line="240" w:lineRule="auto"/>
      <w:ind w:firstLine="0"/>
      <w:jc w:val="center"/>
    </w:pPr>
    <w:rPr>
      <w:rFonts w:ascii="Times New Roman" w:hAnsi="Times New Roman" w:cs="Times New Roman"/>
      <w:b/>
      <w:bCs/>
      <w:i w:val="0"/>
      <w:iCs w:val="0"/>
      <w:sz w:val="24"/>
      <w:szCs w:val="24"/>
      <w:lang w:val="ru-RU" w:eastAsia="ru-RU"/>
    </w:rPr>
  </w:style>
  <w:style w:type="paragraph" w:customStyle="1" w:styleId="Heading">
    <w:name w:val="Heading"/>
    <w:uiPriority w:val="99"/>
    <w:rsid w:val="000F57A9"/>
    <w:pPr>
      <w:widowControl w:val="0"/>
      <w:autoSpaceDE w:val="0"/>
      <w:autoSpaceDN w:val="0"/>
      <w:adjustRightInd w:val="0"/>
    </w:pPr>
    <w:rPr>
      <w:rFonts w:ascii="Arial" w:hAnsi="Arial" w:cs="Arial"/>
      <w:b/>
      <w:bCs/>
      <w:sz w:val="22"/>
      <w:szCs w:val="22"/>
    </w:rPr>
  </w:style>
  <w:style w:type="paragraph" w:customStyle="1" w:styleId="p">
    <w:name w:val="p"/>
    <w:basedOn w:val="a"/>
    <w:uiPriority w:val="99"/>
    <w:rsid w:val="000F57A9"/>
    <w:pPr>
      <w:spacing w:before="48" w:after="48"/>
      <w:ind w:firstLine="480"/>
      <w:jc w:val="both"/>
    </w:pPr>
  </w:style>
  <w:style w:type="paragraph" w:customStyle="1" w:styleId="affffff2">
    <w:name w:val="Нормальный (таблица)"/>
    <w:basedOn w:val="a"/>
    <w:next w:val="a"/>
    <w:uiPriority w:val="99"/>
    <w:rsid w:val="000F57A9"/>
    <w:pPr>
      <w:widowControl w:val="0"/>
      <w:autoSpaceDE w:val="0"/>
      <w:autoSpaceDN w:val="0"/>
      <w:adjustRightInd w:val="0"/>
      <w:jc w:val="both"/>
    </w:pPr>
    <w:rPr>
      <w:rFonts w:ascii="Arial" w:hAnsi="Arial" w:cs="Arial"/>
    </w:rPr>
  </w:style>
  <w:style w:type="character" w:customStyle="1" w:styleId="blueb1">
    <w:name w:val="blue_b1"/>
    <w:basedOn w:val="a0"/>
    <w:uiPriority w:val="99"/>
    <w:rsid w:val="000F57A9"/>
    <w:rPr>
      <w:b/>
      <w:bCs/>
      <w:color w:val="3D726A"/>
    </w:rPr>
  </w:style>
  <w:style w:type="character" w:customStyle="1" w:styleId="style31">
    <w:name w:val="style31"/>
    <w:basedOn w:val="a0"/>
    <w:uiPriority w:val="99"/>
    <w:rsid w:val="000F57A9"/>
    <w:rPr>
      <w:b/>
      <w:bCs/>
      <w:color w:val="FFFFFF"/>
    </w:rPr>
  </w:style>
  <w:style w:type="character" w:customStyle="1" w:styleId="st1">
    <w:name w:val="st1"/>
    <w:basedOn w:val="a0"/>
    <w:uiPriority w:val="99"/>
    <w:rsid w:val="000F57A9"/>
    <w:rPr>
      <w:rFonts w:ascii="Arial" w:hAnsi="Arial" w:cs="Arial"/>
      <w:sz w:val="18"/>
      <w:szCs w:val="18"/>
    </w:rPr>
  </w:style>
  <w:style w:type="paragraph" w:customStyle="1" w:styleId="1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F57A9"/>
    <w:pPr>
      <w:spacing w:after="160" w:line="240" w:lineRule="exact"/>
    </w:pPr>
    <w:rPr>
      <w:rFonts w:ascii="Verdana" w:hAnsi="Verdana" w:cs="Verdana"/>
      <w:sz w:val="20"/>
      <w:szCs w:val="20"/>
      <w:lang w:val="en-US" w:eastAsia="en-US"/>
    </w:rPr>
  </w:style>
  <w:style w:type="character" w:customStyle="1" w:styleId="affffff3">
    <w:name w:val="Основной текст_"/>
    <w:link w:val="72"/>
    <w:uiPriority w:val="99"/>
    <w:rsid w:val="000F57A9"/>
    <w:rPr>
      <w:sz w:val="27"/>
      <w:szCs w:val="27"/>
      <w:shd w:val="clear" w:color="auto" w:fill="FFFFFF"/>
    </w:rPr>
  </w:style>
  <w:style w:type="paragraph" w:customStyle="1" w:styleId="72">
    <w:name w:val="Основной текст7"/>
    <w:basedOn w:val="a"/>
    <w:link w:val="affffff3"/>
    <w:uiPriority w:val="99"/>
    <w:rsid w:val="000F57A9"/>
    <w:pPr>
      <w:shd w:val="clear" w:color="auto" w:fill="FFFFFF"/>
      <w:spacing w:line="317" w:lineRule="exact"/>
    </w:pPr>
    <w:rPr>
      <w:sz w:val="27"/>
      <w:szCs w:val="27"/>
    </w:rPr>
  </w:style>
  <w:style w:type="paragraph" w:customStyle="1" w:styleId="affffff4">
    <w:name w:val="Информация об изменениях документа"/>
    <w:basedOn w:val="affff"/>
    <w:next w:val="a"/>
    <w:uiPriority w:val="99"/>
    <w:rsid w:val="000F57A9"/>
    <w:pPr>
      <w:ind w:left="0"/>
    </w:pPr>
    <w:rPr>
      <w:rFonts w:eastAsia="Calibri"/>
      <w:sz w:val="24"/>
      <w:szCs w:val="24"/>
    </w:rPr>
  </w:style>
  <w:style w:type="character" w:customStyle="1" w:styleId="213">
    <w:name w:val="основной текст21"/>
    <w:uiPriority w:val="99"/>
    <w:rsid w:val="000F57A9"/>
    <w:rPr>
      <w:rFonts w:ascii="Times New Roman" w:hAnsi="Times New Roman" w:cs="Times New Roman"/>
      <w:color w:val="000000"/>
      <w:sz w:val="24"/>
      <w:szCs w:val="24"/>
      <w:u w:val="none"/>
      <w:vertAlign w:val="baseline"/>
      <w:lang w:val="ru-RU"/>
    </w:rPr>
  </w:style>
  <w:style w:type="paragraph" w:customStyle="1" w:styleId="1ff5">
    <w:name w:val="Без интервала1"/>
    <w:uiPriority w:val="99"/>
    <w:rsid w:val="000F57A9"/>
    <w:rPr>
      <w:rFonts w:ascii="Calibri" w:hAnsi="Calibri" w:cs="Calibri"/>
      <w:sz w:val="22"/>
      <w:szCs w:val="22"/>
      <w:lang w:eastAsia="en-US"/>
    </w:rPr>
  </w:style>
  <w:style w:type="paragraph" w:customStyle="1" w:styleId="NoSpacing1">
    <w:name w:val="No Spacing1"/>
    <w:uiPriority w:val="99"/>
    <w:rsid w:val="000F57A9"/>
    <w:pPr>
      <w:ind w:firstLine="539"/>
      <w:jc w:val="both"/>
    </w:pPr>
    <w:rPr>
      <w:rFonts w:ascii="Calibri" w:eastAsia="Calibri" w:hAnsi="Calibri" w:cs="Calibri"/>
      <w:sz w:val="22"/>
      <w:szCs w:val="22"/>
      <w:lang w:eastAsia="en-US"/>
    </w:rPr>
  </w:style>
  <w:style w:type="character" w:customStyle="1" w:styleId="apple-converted-space">
    <w:name w:val="apple-converted-space"/>
    <w:basedOn w:val="a0"/>
    <w:rsid w:val="000F57A9"/>
  </w:style>
  <w:style w:type="character" w:customStyle="1" w:styleId="ConsPlusNormal0">
    <w:name w:val="ConsPlusNormal Знак"/>
    <w:link w:val="ConsPlusNormal"/>
    <w:rsid w:val="000F57A9"/>
    <w:rPr>
      <w:rFonts w:ascii="Arial" w:hAnsi="Arial" w:cs="Arial"/>
    </w:rPr>
  </w:style>
  <w:style w:type="paragraph" w:customStyle="1" w:styleId="affffff5">
    <w:name w:val="Пз"/>
    <w:basedOn w:val="a"/>
    <w:uiPriority w:val="99"/>
    <w:rsid w:val="000F57A9"/>
    <w:pPr>
      <w:ind w:firstLine="284"/>
      <w:jc w:val="both"/>
    </w:pPr>
    <w:rPr>
      <w:szCs w:val="20"/>
    </w:rPr>
  </w:style>
  <w:style w:type="table" w:styleId="affffff6">
    <w:name w:val="Table Grid"/>
    <w:basedOn w:val="a1"/>
    <w:uiPriority w:val="59"/>
    <w:rsid w:val="000F5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
    <w:name w:val="Основной текст + 9 pt"/>
    <w:uiPriority w:val="99"/>
    <w:rsid w:val="000F57A9"/>
    <w:rPr>
      <w:rFonts w:ascii="Times New Roman" w:hAnsi="Times New Roman" w:cs="Times New Roman"/>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55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12604.1365" TargetMode="External"/><Relationship Id="rId4" Type="http://schemas.openxmlformats.org/officeDocument/2006/relationships/settings" Target="settings.xml"/><Relationship Id="rId9" Type="http://schemas.openxmlformats.org/officeDocument/2006/relationships/hyperlink" Target="garantF1://12012604.13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66969-C2DE-4504-903C-06F9C66E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12</Pages>
  <Words>3118</Words>
  <Characters>17773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Sushentsovaav</dc:creator>
  <cp:lastModifiedBy>Агафонова Ангелина Валерьевна</cp:lastModifiedBy>
  <cp:revision>11</cp:revision>
  <cp:lastPrinted>2018-12-25T03:26:00Z</cp:lastPrinted>
  <dcterms:created xsi:type="dcterms:W3CDTF">2018-12-15T07:05:00Z</dcterms:created>
  <dcterms:modified xsi:type="dcterms:W3CDTF">2018-12-25T05:20:00Z</dcterms:modified>
</cp:coreProperties>
</file>