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7193A" w:rsidRPr="00064CFE" w:rsidTr="00064CFE">
        <w:trPr>
          <w:trHeight w:val="1339"/>
        </w:trPr>
        <w:tc>
          <w:tcPr>
            <w:tcW w:w="9463" w:type="dxa"/>
          </w:tcPr>
          <w:p w:rsidR="00C7193A" w:rsidRDefault="00875269" w:rsidP="00064C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0D7" w:rsidRPr="00766C09" w:rsidRDefault="003D70D7" w:rsidP="00064C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3F" w:rsidRPr="00C41B48" w:rsidRDefault="003B613F" w:rsidP="003B613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1B4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41B48">
        <w:rPr>
          <w:rFonts w:ascii="Times New Roman" w:hAnsi="Times New Roman" w:cs="Times New Roman"/>
          <w:sz w:val="32"/>
          <w:szCs w:val="32"/>
        </w:rPr>
        <w:t xml:space="preserve"> А С П О Р Я Ж Е Н И Е </w:t>
      </w:r>
    </w:p>
    <w:p w:rsidR="003B613F" w:rsidRDefault="003B613F" w:rsidP="00C719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613F" w:rsidRDefault="00C7193A" w:rsidP="00C719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1B48">
        <w:rPr>
          <w:rFonts w:ascii="Times New Roman" w:hAnsi="Times New Roman" w:cs="Times New Roman"/>
          <w:sz w:val="28"/>
          <w:szCs w:val="28"/>
        </w:rPr>
        <w:t>ПРАВИТЕЛЬСТВ</w:t>
      </w:r>
      <w:r w:rsidR="003B613F">
        <w:rPr>
          <w:rFonts w:ascii="Times New Roman" w:hAnsi="Times New Roman" w:cs="Times New Roman"/>
          <w:sz w:val="28"/>
          <w:szCs w:val="28"/>
        </w:rPr>
        <w:t>А</w:t>
      </w:r>
    </w:p>
    <w:p w:rsidR="00C7193A" w:rsidRPr="00C41B48" w:rsidRDefault="00C7193A" w:rsidP="00C719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1B4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4B3064" w:rsidRPr="00C41B48" w:rsidRDefault="004B3064" w:rsidP="004B306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B3064" w:rsidRDefault="004B3064" w:rsidP="004B3064">
      <w:pPr>
        <w:spacing w:line="360" w:lineRule="auto"/>
        <w:jc w:val="center"/>
        <w:rPr>
          <w:sz w:val="16"/>
          <w:szCs w:val="16"/>
        </w:rPr>
      </w:pPr>
    </w:p>
    <w:p w:rsidR="004B3064" w:rsidRPr="00C42997" w:rsidRDefault="004B3064" w:rsidP="004B306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098"/>
      </w:tblGrid>
      <w:tr w:rsidR="004B3064">
        <w:tc>
          <w:tcPr>
            <w:tcW w:w="2977" w:type="dxa"/>
            <w:tcBorders>
              <w:bottom w:val="single" w:sz="4" w:space="0" w:color="auto"/>
            </w:tcBorders>
          </w:tcPr>
          <w:p w:rsidR="004B3064" w:rsidRPr="0079395D" w:rsidRDefault="004B3064" w:rsidP="00400752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B3064" w:rsidRDefault="004B3064" w:rsidP="00061E07">
            <w:pPr>
              <w:jc w:val="both"/>
            </w:pPr>
            <w: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4B3064" w:rsidRPr="007C56B1" w:rsidRDefault="004B3064" w:rsidP="00061E07">
            <w:pPr>
              <w:jc w:val="both"/>
            </w:pPr>
          </w:p>
        </w:tc>
      </w:tr>
    </w:tbl>
    <w:p w:rsidR="004B3064" w:rsidRDefault="004B3064" w:rsidP="004B306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2376B" w:rsidRDefault="0092376B" w:rsidP="00384F89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831" w:rsidRDefault="000C3831" w:rsidP="00384F89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831" w:rsidRPr="009F54B6" w:rsidRDefault="000C3831" w:rsidP="00384F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C09" w:rsidRDefault="00273A61" w:rsidP="004B556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В </w:t>
      </w:r>
      <w:r w:rsidR="00766C09">
        <w:t xml:space="preserve">соответствии с Законом </w:t>
      </w:r>
      <w:r w:rsidR="00766C09" w:rsidRPr="00766C09">
        <w:t xml:space="preserve">Камчатского края от 22.09.2008 </w:t>
      </w:r>
      <w:r w:rsidR="00766C09">
        <w:t>№</w:t>
      </w:r>
      <w:r w:rsidR="00766C09" w:rsidRPr="00766C09">
        <w:t xml:space="preserve"> 129 </w:t>
      </w:r>
      <w:r w:rsidR="00766C09">
        <w:t>«</w:t>
      </w:r>
      <w:r w:rsidR="00766C09" w:rsidRPr="00766C09">
        <w:t>О государственной поддержке инвестиционной деятельности в Камчатском крае</w:t>
      </w:r>
      <w:r w:rsidR="00766C09">
        <w:t>»</w:t>
      </w:r>
      <w:r w:rsidR="00766C09" w:rsidRPr="00766C09">
        <w:t xml:space="preserve">, </w:t>
      </w:r>
      <w:r w:rsidR="002500E1">
        <w:t xml:space="preserve"> </w:t>
      </w:r>
      <w:r w:rsidR="00EE659A">
        <w:t>п</w:t>
      </w:r>
      <w:r w:rsidR="00766C09" w:rsidRPr="00766C09">
        <w:t xml:space="preserve">остановлением Правительства Камчатского края от 16.07.2010 </w:t>
      </w:r>
      <w:r w:rsidR="007B5942">
        <w:t>№</w:t>
      </w:r>
      <w:r w:rsidR="00766C09" w:rsidRPr="00766C09">
        <w:t xml:space="preserve"> 319-П </w:t>
      </w:r>
      <w:r w:rsidR="00766C09">
        <w:t>«</w:t>
      </w:r>
      <w:r w:rsidR="00766C09" w:rsidRPr="00766C09"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</w:t>
      </w:r>
      <w:r w:rsidR="00766C09">
        <w:t>»</w:t>
      </w:r>
      <w:r w:rsidR="00766C09" w:rsidRPr="00766C09">
        <w:t xml:space="preserve">, на основании </w:t>
      </w:r>
      <w:r w:rsidR="00EE659A">
        <w:t>р</w:t>
      </w:r>
      <w:r w:rsidR="00766C09" w:rsidRPr="00766C09">
        <w:t>ешения</w:t>
      </w:r>
      <w:proofErr w:type="gramEnd"/>
      <w:r w:rsidR="00766C09" w:rsidRPr="00766C09">
        <w:t xml:space="preserve"> Инвестиционного совета в Камчатском крае от </w:t>
      </w:r>
      <w:r w:rsidR="00CE5CB7">
        <w:t>28</w:t>
      </w:r>
      <w:r w:rsidR="00841239">
        <w:t>.</w:t>
      </w:r>
      <w:r w:rsidR="00CE5CB7">
        <w:t>10</w:t>
      </w:r>
      <w:r w:rsidR="00FE7F01">
        <w:t>.</w:t>
      </w:r>
      <w:r w:rsidR="00766C09" w:rsidRPr="00766C09">
        <w:t>201</w:t>
      </w:r>
      <w:r w:rsidR="00CE5CB7">
        <w:t>5</w:t>
      </w:r>
      <w:r w:rsidR="00766C09">
        <w:t xml:space="preserve"> №</w:t>
      </w:r>
      <w:r w:rsidR="00766C09" w:rsidRPr="00766C09">
        <w:t xml:space="preserve"> </w:t>
      </w:r>
      <w:r w:rsidR="00CE5CB7">
        <w:t>7</w:t>
      </w:r>
      <w:r w:rsidR="00766C09" w:rsidRPr="00766C09">
        <w:t>:</w:t>
      </w:r>
    </w:p>
    <w:p w:rsidR="00E464B8" w:rsidRDefault="00E464B8" w:rsidP="00E464B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</w:p>
    <w:p w:rsidR="00E464B8" w:rsidRDefault="00E464B8" w:rsidP="00E464B8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1.</w:t>
      </w:r>
      <w:r>
        <w:tab/>
        <w:t>Присвоить инвестиционному проекту «Строительство свинокомплекса мощностью до 36 000 голов в год в п. Лесной Елизовского района Камчатского края» (инвестор - ООО «Агротек») статус особо значимого инвестиционного проекта Камчатского края.</w:t>
      </w:r>
    </w:p>
    <w:p w:rsidR="00E464B8" w:rsidRDefault="00E464B8" w:rsidP="00E464B8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2.</w:t>
      </w:r>
      <w:r>
        <w:tab/>
        <w:t>Внести особо значимый инвестиционный проект Камчатского края «Строительство свинокомплекса мощностью до 36 000 голов в год в п. Лесной Елизовского района Камчатского края», в Реестр особо значимых инвестиционных проектов Камчатского края.</w:t>
      </w:r>
    </w:p>
    <w:p w:rsidR="00E464B8" w:rsidRDefault="00E464B8" w:rsidP="00E464B8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3.</w:t>
      </w:r>
      <w:r>
        <w:tab/>
      </w:r>
      <w:proofErr w:type="gramStart"/>
      <w:r>
        <w:t>Государственная поддержка инвестиционной деятельности в Камчатском крае в форме финансовых мер предоставляется инвестиционному проекту «Строительство свинокомплекса мощностью до 36 000 голов в год в п. Лесной Елизовского района Камчатского края» путем предоставления инвестору (ООО «Агротек») налоговых льгот в части, зачисляемой в краевой бюджет, в соответствии с частью 13 статьи 6 Закона Камчатского края от 22.11.2007 № 688 «О налоге на имущество</w:t>
      </w:r>
      <w:proofErr w:type="gramEnd"/>
      <w:r>
        <w:t xml:space="preserve"> организаций в Камчатском крае».</w:t>
      </w:r>
    </w:p>
    <w:p w:rsidR="00E464B8" w:rsidRDefault="00E464B8" w:rsidP="00E464B8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4.</w:t>
      </w:r>
      <w:r>
        <w:tab/>
        <w:t xml:space="preserve">Назначить Министра сельского хозяйства, пищевой и перерабатывающей промышленности Камчатского края Кучеренко А.А. куратором по вопросам сопровождения реализации особо значимого </w:t>
      </w:r>
      <w:r>
        <w:lastRenderedPageBreak/>
        <w:t>инвестиционного проекта Камчатского края «Строительство свинокомплекса мощностью до 36 000 голов в год в п. Лесной Елизовского района Камчатского края».</w:t>
      </w:r>
    </w:p>
    <w:p w:rsidR="00E464B8" w:rsidRDefault="00E464B8" w:rsidP="00E464B8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5.</w:t>
      </w:r>
      <w:r>
        <w:tab/>
      </w:r>
      <w:r>
        <w:t xml:space="preserve">Рекомендовать </w:t>
      </w:r>
      <w:r>
        <w:t>Администрации Елизовского муниципального района оказывать содействие в реализации инвестиционного проекта Камчатского края «Строительство свинокомплекса мощностью до 36 000 голов в год в п. Лесной Елизовского района Камчатского края».</w:t>
      </w:r>
    </w:p>
    <w:p w:rsidR="00F946DA" w:rsidRDefault="00F946DA" w:rsidP="00E464B8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C14491" w:rsidRDefault="00C14491" w:rsidP="004F38DB">
      <w:pPr>
        <w:autoSpaceDE w:val="0"/>
        <w:autoSpaceDN w:val="0"/>
        <w:adjustRightInd w:val="0"/>
        <w:ind w:firstLine="540"/>
        <w:jc w:val="both"/>
      </w:pPr>
    </w:p>
    <w:p w:rsidR="004F38DB" w:rsidRDefault="004F38DB" w:rsidP="000B6E57">
      <w:pPr>
        <w:widowControl w:val="0"/>
        <w:autoSpaceDE w:val="0"/>
        <w:autoSpaceDN w:val="0"/>
        <w:adjustRightInd w:val="0"/>
        <w:ind w:firstLine="567"/>
        <w:jc w:val="both"/>
      </w:pPr>
    </w:p>
    <w:p w:rsidR="00F946DA" w:rsidRDefault="00F946DA" w:rsidP="00F946DA">
      <w:pPr>
        <w:widowControl w:val="0"/>
        <w:autoSpaceDE w:val="0"/>
        <w:autoSpaceDN w:val="0"/>
        <w:adjustRightInd w:val="0"/>
        <w:jc w:val="both"/>
      </w:pPr>
      <w:r w:rsidRPr="00F946DA">
        <w:t>Губернатор Камчатского края</w:t>
      </w:r>
      <w:r w:rsidR="00E464B8">
        <w:tab/>
      </w:r>
      <w:r w:rsidR="00E464B8">
        <w:tab/>
      </w:r>
      <w:r w:rsidR="00E464B8">
        <w:tab/>
      </w:r>
      <w:r w:rsidR="00E464B8">
        <w:tab/>
      </w:r>
      <w:r w:rsidR="00E464B8">
        <w:tab/>
      </w:r>
      <w:r w:rsidR="00E464B8">
        <w:tab/>
        <w:t xml:space="preserve">   </w:t>
      </w:r>
      <w:r w:rsidRPr="00F946DA">
        <w:t>В.И. Илюхин</w:t>
      </w:r>
    </w:p>
    <w:p w:rsidR="00165715" w:rsidRDefault="00165715" w:rsidP="00F946DA">
      <w:pPr>
        <w:widowControl w:val="0"/>
        <w:autoSpaceDE w:val="0"/>
        <w:autoSpaceDN w:val="0"/>
        <w:adjustRightInd w:val="0"/>
        <w:jc w:val="both"/>
      </w:pPr>
    </w:p>
    <w:p w:rsidR="003465E1" w:rsidRDefault="003465E1">
      <w:r>
        <w:br w:type="page"/>
      </w: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  <w:r w:rsidRPr="00165715">
        <w:lastRenderedPageBreak/>
        <w:t>СОГЛАСОВАНО:</w:t>
      </w: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tbl>
      <w:tblPr>
        <w:tblW w:w="9907" w:type="dxa"/>
        <w:tblLayout w:type="fixed"/>
        <w:tblLook w:val="01E0" w:firstRow="1" w:lastRow="1" w:firstColumn="1" w:lastColumn="1" w:noHBand="0" w:noVBand="0"/>
      </w:tblPr>
      <w:tblGrid>
        <w:gridCol w:w="5070"/>
        <w:gridCol w:w="2409"/>
        <w:gridCol w:w="2428"/>
      </w:tblGrid>
      <w:tr w:rsidR="00165715" w:rsidRPr="00165715" w:rsidTr="00D95D30">
        <w:trPr>
          <w:trHeight w:val="195"/>
        </w:trPr>
        <w:tc>
          <w:tcPr>
            <w:tcW w:w="5070" w:type="dxa"/>
          </w:tcPr>
          <w:p w:rsidR="00165715" w:rsidRPr="00165715" w:rsidRDefault="00165715" w:rsidP="00C0009D">
            <w:pPr>
              <w:widowControl w:val="0"/>
              <w:autoSpaceDE w:val="0"/>
              <w:autoSpaceDN w:val="0"/>
              <w:adjustRightInd w:val="0"/>
            </w:pPr>
            <w:r w:rsidRPr="00165715">
              <w:t xml:space="preserve">Заместитель Председателя Правительства Камчатского края </w:t>
            </w: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715">
              <w:t>М.А. Суббота</w:t>
            </w:r>
          </w:p>
        </w:tc>
      </w:tr>
      <w:tr w:rsidR="00165715" w:rsidRPr="00165715" w:rsidTr="00D95D30">
        <w:trPr>
          <w:trHeight w:val="195"/>
        </w:trPr>
        <w:tc>
          <w:tcPr>
            <w:tcW w:w="5070" w:type="dxa"/>
          </w:tcPr>
          <w:p w:rsidR="00165715" w:rsidRPr="00165715" w:rsidRDefault="00165715" w:rsidP="00C00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5715" w:rsidRPr="00165715" w:rsidTr="00D95D30">
        <w:trPr>
          <w:trHeight w:val="195"/>
        </w:trPr>
        <w:tc>
          <w:tcPr>
            <w:tcW w:w="5070" w:type="dxa"/>
          </w:tcPr>
          <w:p w:rsidR="00165715" w:rsidRPr="00165715" w:rsidRDefault="00A3474D" w:rsidP="00C0009D">
            <w:pPr>
              <w:widowControl w:val="0"/>
              <w:autoSpaceDE w:val="0"/>
              <w:autoSpaceDN w:val="0"/>
              <w:adjustRightInd w:val="0"/>
            </w:pPr>
            <w:r>
              <w:t>Агентство инвестиций и предпринимательства</w:t>
            </w:r>
            <w:r w:rsidR="00165715" w:rsidRPr="00165715">
              <w:t xml:space="preserve"> Камчатского края</w:t>
            </w: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A3474D" w:rsidRDefault="00A3474D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5715" w:rsidRPr="00165715" w:rsidRDefault="00A3474D" w:rsidP="001657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О.В. Герасимова</w:t>
            </w:r>
          </w:p>
        </w:tc>
      </w:tr>
      <w:tr w:rsidR="00BB0890" w:rsidRPr="00165715" w:rsidTr="00D95D30">
        <w:trPr>
          <w:trHeight w:val="186"/>
        </w:trPr>
        <w:tc>
          <w:tcPr>
            <w:tcW w:w="5070" w:type="dxa"/>
          </w:tcPr>
          <w:p w:rsidR="00BB0890" w:rsidRPr="00165715" w:rsidRDefault="00BB0890" w:rsidP="00C00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BB0890" w:rsidRPr="00165715" w:rsidRDefault="00BB0890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BB0890" w:rsidRPr="00165715" w:rsidRDefault="00BB0890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5715" w:rsidRPr="00165715" w:rsidTr="00D95D30">
        <w:trPr>
          <w:trHeight w:val="186"/>
        </w:trPr>
        <w:tc>
          <w:tcPr>
            <w:tcW w:w="5070" w:type="dxa"/>
          </w:tcPr>
          <w:p w:rsidR="00165715" w:rsidRPr="00165715" w:rsidRDefault="002453CA" w:rsidP="002453CA">
            <w:pPr>
              <w:widowControl w:val="0"/>
              <w:autoSpaceDE w:val="0"/>
              <w:autoSpaceDN w:val="0"/>
              <w:adjustRightInd w:val="0"/>
            </w:pPr>
            <w:r>
              <w:t>Министерство</w:t>
            </w:r>
            <w:r w:rsidRPr="002453CA">
              <w:t xml:space="preserve"> сельского хозяйства, пищевой и перерабатывающей промышленности Камчатского края </w:t>
            </w: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70C89" w:rsidRPr="00165715" w:rsidRDefault="002453CA" w:rsidP="00245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3CA">
              <w:t>А.А.</w:t>
            </w:r>
            <w:r>
              <w:t xml:space="preserve"> </w:t>
            </w:r>
            <w:r w:rsidRPr="002453CA">
              <w:t xml:space="preserve">Кучеренко </w:t>
            </w:r>
          </w:p>
        </w:tc>
      </w:tr>
      <w:tr w:rsidR="00165715" w:rsidRPr="00165715" w:rsidTr="00D95D30">
        <w:tc>
          <w:tcPr>
            <w:tcW w:w="5070" w:type="dxa"/>
          </w:tcPr>
          <w:p w:rsidR="00165715" w:rsidRPr="00165715" w:rsidRDefault="00165715" w:rsidP="00C00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5715" w:rsidRPr="00165715" w:rsidTr="00D95D30">
        <w:tc>
          <w:tcPr>
            <w:tcW w:w="5070" w:type="dxa"/>
          </w:tcPr>
          <w:p w:rsidR="00165715" w:rsidRPr="00165715" w:rsidRDefault="00165715" w:rsidP="00C0009D">
            <w:pPr>
              <w:widowControl w:val="0"/>
              <w:autoSpaceDE w:val="0"/>
              <w:autoSpaceDN w:val="0"/>
              <w:adjustRightInd w:val="0"/>
            </w:pPr>
            <w:r w:rsidRPr="00165715"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2409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8" w:type="dxa"/>
          </w:tcPr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65715" w:rsidRPr="00165715" w:rsidRDefault="00165715" w:rsidP="001657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715">
              <w:t>С.Н. Гудин</w:t>
            </w:r>
          </w:p>
        </w:tc>
      </w:tr>
    </w:tbl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165715" w:rsidRDefault="00165715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766C09" w:rsidRDefault="00766C09" w:rsidP="00165715">
      <w:pPr>
        <w:widowControl w:val="0"/>
        <w:autoSpaceDE w:val="0"/>
        <w:autoSpaceDN w:val="0"/>
        <w:adjustRightInd w:val="0"/>
        <w:jc w:val="both"/>
      </w:pPr>
    </w:p>
    <w:p w:rsidR="00C0009D" w:rsidRDefault="00C0009D" w:rsidP="00165715">
      <w:pPr>
        <w:widowControl w:val="0"/>
        <w:autoSpaceDE w:val="0"/>
        <w:autoSpaceDN w:val="0"/>
        <w:adjustRightInd w:val="0"/>
        <w:jc w:val="both"/>
      </w:pPr>
    </w:p>
    <w:p w:rsidR="00C0009D" w:rsidRDefault="00C0009D" w:rsidP="00165715">
      <w:pPr>
        <w:widowControl w:val="0"/>
        <w:autoSpaceDE w:val="0"/>
        <w:autoSpaceDN w:val="0"/>
        <w:adjustRightInd w:val="0"/>
        <w:jc w:val="both"/>
      </w:pPr>
    </w:p>
    <w:p w:rsidR="00A3474D" w:rsidRDefault="00A3474D" w:rsidP="00165715">
      <w:pPr>
        <w:widowControl w:val="0"/>
        <w:autoSpaceDE w:val="0"/>
        <w:autoSpaceDN w:val="0"/>
        <w:adjustRightInd w:val="0"/>
        <w:jc w:val="both"/>
      </w:pPr>
    </w:p>
    <w:p w:rsidR="00165715" w:rsidRPr="00165715" w:rsidRDefault="00165715" w:rsidP="0016571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165715">
        <w:rPr>
          <w:sz w:val="20"/>
        </w:rPr>
        <w:t>Исп.</w:t>
      </w:r>
    </w:p>
    <w:p w:rsidR="00766C09" w:rsidRPr="00165715" w:rsidRDefault="00E464B8" w:rsidP="00766C0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Ирина Владимировна Кафтайлова</w:t>
      </w:r>
    </w:p>
    <w:p w:rsidR="00165715" w:rsidRDefault="00165715" w:rsidP="0016571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165715">
        <w:rPr>
          <w:sz w:val="20"/>
        </w:rPr>
        <w:t>8 (4152) 42-5</w:t>
      </w:r>
      <w:r w:rsidR="00E464B8">
        <w:rPr>
          <w:sz w:val="20"/>
        </w:rPr>
        <w:t>8-76</w:t>
      </w:r>
    </w:p>
    <w:p w:rsidR="0016442A" w:rsidRPr="00165715" w:rsidRDefault="0016442A" w:rsidP="0016571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16442A">
        <w:rPr>
          <w:sz w:val="20"/>
        </w:rPr>
        <w:t>Агентство инвестиций и предпринимательства Камчатского края</w:t>
      </w:r>
      <w:bookmarkStart w:id="0" w:name="_GoBack"/>
      <w:bookmarkEnd w:id="0"/>
    </w:p>
    <w:p w:rsidR="00CA6D5A" w:rsidRPr="00EB7A87" w:rsidRDefault="00CA6D5A" w:rsidP="00CA6D5A">
      <w:pPr>
        <w:pageBreakBefore/>
        <w:jc w:val="center"/>
        <w:rPr>
          <w:szCs w:val="28"/>
        </w:rPr>
      </w:pPr>
      <w:r w:rsidRPr="00EB7A87">
        <w:rPr>
          <w:szCs w:val="28"/>
        </w:rPr>
        <w:lastRenderedPageBreak/>
        <w:t>Пояснительная записка</w:t>
      </w:r>
    </w:p>
    <w:p w:rsidR="00CA6D5A" w:rsidRPr="00EB7A87" w:rsidRDefault="00CA6D5A" w:rsidP="00CA6D5A">
      <w:pPr>
        <w:jc w:val="center"/>
        <w:rPr>
          <w:szCs w:val="28"/>
        </w:rPr>
      </w:pPr>
      <w:r w:rsidRPr="00EB7A87">
        <w:rPr>
          <w:szCs w:val="28"/>
        </w:rPr>
        <w:t xml:space="preserve">к проекту </w:t>
      </w:r>
      <w:r>
        <w:rPr>
          <w:szCs w:val="28"/>
        </w:rPr>
        <w:t xml:space="preserve">распоряжения </w:t>
      </w:r>
      <w:r w:rsidR="000757EF">
        <w:rPr>
          <w:szCs w:val="28"/>
        </w:rPr>
        <w:t>Правительства</w:t>
      </w:r>
      <w:r>
        <w:rPr>
          <w:szCs w:val="28"/>
        </w:rPr>
        <w:t xml:space="preserve"> Камчатского края</w:t>
      </w:r>
    </w:p>
    <w:p w:rsidR="00CA6D5A" w:rsidRPr="00524AA7" w:rsidRDefault="00CA6D5A" w:rsidP="00CA6D5A">
      <w:pPr>
        <w:spacing w:line="360" w:lineRule="auto"/>
        <w:jc w:val="both"/>
        <w:rPr>
          <w:szCs w:val="28"/>
        </w:rPr>
      </w:pPr>
    </w:p>
    <w:p w:rsidR="00CA6D5A" w:rsidRDefault="00CA6D5A" w:rsidP="00A3474D">
      <w:pPr>
        <w:widowControl w:val="0"/>
        <w:autoSpaceDE w:val="0"/>
        <w:ind w:firstLine="709"/>
        <w:jc w:val="both"/>
        <w:rPr>
          <w:szCs w:val="28"/>
        </w:rPr>
      </w:pPr>
      <w:proofErr w:type="gramStart"/>
      <w:r w:rsidRPr="00524AA7">
        <w:rPr>
          <w:szCs w:val="28"/>
        </w:rPr>
        <w:t xml:space="preserve">Настоящий проект </w:t>
      </w:r>
      <w:r>
        <w:rPr>
          <w:szCs w:val="28"/>
        </w:rPr>
        <w:t xml:space="preserve">распоряжения </w:t>
      </w:r>
      <w:r w:rsidR="000757EF">
        <w:rPr>
          <w:szCs w:val="28"/>
        </w:rPr>
        <w:t>Правительств</w:t>
      </w:r>
      <w:r>
        <w:rPr>
          <w:szCs w:val="28"/>
        </w:rPr>
        <w:t>а</w:t>
      </w:r>
      <w:r w:rsidRPr="00524AA7">
        <w:rPr>
          <w:szCs w:val="28"/>
        </w:rPr>
        <w:t xml:space="preserve"> Камчатского края </w:t>
      </w:r>
      <w:r w:rsidR="00E66FF7">
        <w:rPr>
          <w:szCs w:val="28"/>
        </w:rPr>
        <w:t xml:space="preserve">подготовлен в </w:t>
      </w:r>
      <w:r w:rsidR="00E66FF7">
        <w:t xml:space="preserve">соответствии с Законом </w:t>
      </w:r>
      <w:r w:rsidR="00E66FF7" w:rsidRPr="00766C09">
        <w:t xml:space="preserve">Камчатского края от 22.09.2008 </w:t>
      </w:r>
      <w:r w:rsidR="00E66FF7">
        <w:t>№</w:t>
      </w:r>
      <w:r w:rsidR="00E66FF7" w:rsidRPr="00766C09">
        <w:t xml:space="preserve"> 129 </w:t>
      </w:r>
      <w:r w:rsidR="00E66FF7">
        <w:t>«</w:t>
      </w:r>
      <w:r w:rsidR="00E66FF7" w:rsidRPr="00766C09">
        <w:t>О государственной поддержке инвестиционной деятельности в Камчатском крае</w:t>
      </w:r>
      <w:r w:rsidR="00E66FF7">
        <w:t>»</w:t>
      </w:r>
      <w:r w:rsidR="00E66FF7" w:rsidRPr="00766C09">
        <w:t xml:space="preserve">, </w:t>
      </w:r>
      <w:r w:rsidR="00EE659A">
        <w:t>п</w:t>
      </w:r>
      <w:r w:rsidR="00E66FF7" w:rsidRPr="00766C09">
        <w:t xml:space="preserve">остановлением Правительства Камчатского края от 16.07.2010 </w:t>
      </w:r>
      <w:r w:rsidR="007B5942">
        <w:t xml:space="preserve">         </w:t>
      </w:r>
      <w:r w:rsidR="000C3831">
        <w:t xml:space="preserve">     </w:t>
      </w:r>
      <w:r w:rsidR="007B5942">
        <w:t>№</w:t>
      </w:r>
      <w:r w:rsidR="00E66FF7" w:rsidRPr="00766C09">
        <w:t xml:space="preserve"> 319-П </w:t>
      </w:r>
      <w:r w:rsidR="00E66FF7">
        <w:t>«</w:t>
      </w:r>
      <w:r w:rsidR="00E66FF7" w:rsidRPr="00766C09"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</w:t>
      </w:r>
      <w:proofErr w:type="gramEnd"/>
      <w:r w:rsidR="00E66FF7" w:rsidRPr="00766C09">
        <w:t xml:space="preserve"> социально-экономического развития Камчатского края</w:t>
      </w:r>
      <w:r w:rsidR="00E66FF7">
        <w:t>»</w:t>
      </w:r>
      <w:r w:rsidR="00E66FF7" w:rsidRPr="00766C09">
        <w:t xml:space="preserve">, на основании </w:t>
      </w:r>
      <w:r w:rsidR="00EE659A">
        <w:t>р</w:t>
      </w:r>
      <w:r w:rsidR="00E66FF7" w:rsidRPr="00766C09">
        <w:t xml:space="preserve">ешения Инвестиционного совета в Камчатском крае от </w:t>
      </w:r>
      <w:r w:rsidR="00E464B8" w:rsidRPr="00E464B8">
        <w:t>28.10.2015 № 7</w:t>
      </w:r>
      <w:r w:rsidR="000757EF">
        <w:rPr>
          <w:szCs w:val="28"/>
        </w:rPr>
        <w:t>.</w:t>
      </w:r>
    </w:p>
    <w:p w:rsidR="00E464B8" w:rsidRDefault="007264FF" w:rsidP="00231F58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В соответствии с представленным инициатором бизнес-планом, экономическая экспертиза которого была подготовлена в установленные сроки на вышеуказанное заседание Инвестиционного совета, большая часть инвестиционных затрат приходилась на 2015 год, а структура финансирования состояла на 70% из заемных средств. В связи с затянувшейся процедурой получения займа инициатор</w:t>
      </w:r>
      <w:r w:rsidR="00065B8C">
        <w:rPr>
          <w:szCs w:val="28"/>
        </w:rPr>
        <w:t xml:space="preserve"> был вынужден пересмотреть график реализации инвестиционного проекта. Таким образом, ввиду </w:t>
      </w:r>
      <w:r w:rsidR="00231F58">
        <w:rPr>
          <w:szCs w:val="28"/>
        </w:rPr>
        <w:t>нарушения сроков</w:t>
      </w:r>
      <w:r w:rsidR="00065B8C">
        <w:rPr>
          <w:szCs w:val="28"/>
        </w:rPr>
        <w:t xml:space="preserve"> реализации проекта, о</w:t>
      </w:r>
      <w:r w:rsidR="00E464B8" w:rsidRPr="00E464B8">
        <w:rPr>
          <w:szCs w:val="28"/>
        </w:rPr>
        <w:t>тсутствие заключенного кредитного договора не позвол</w:t>
      </w:r>
      <w:r w:rsidR="00065B8C">
        <w:rPr>
          <w:szCs w:val="28"/>
        </w:rPr>
        <w:t>ило</w:t>
      </w:r>
      <w:r w:rsidR="00E464B8" w:rsidRPr="00E464B8">
        <w:rPr>
          <w:szCs w:val="28"/>
        </w:rPr>
        <w:t xml:space="preserve"> </w:t>
      </w:r>
      <w:r w:rsidR="00065B8C">
        <w:rPr>
          <w:szCs w:val="28"/>
        </w:rPr>
        <w:t xml:space="preserve">ранее </w:t>
      </w:r>
      <w:r w:rsidR="00065B8C" w:rsidRPr="00E464B8">
        <w:rPr>
          <w:szCs w:val="28"/>
        </w:rPr>
        <w:t xml:space="preserve">утвердить </w:t>
      </w:r>
      <w:r w:rsidR="00E464B8" w:rsidRPr="00E464B8">
        <w:rPr>
          <w:szCs w:val="28"/>
        </w:rPr>
        <w:t xml:space="preserve">решение </w:t>
      </w:r>
      <w:r w:rsidR="00065B8C">
        <w:rPr>
          <w:szCs w:val="28"/>
        </w:rPr>
        <w:t>Инвестиционного с</w:t>
      </w:r>
      <w:r w:rsidR="00E464B8" w:rsidRPr="00E464B8">
        <w:rPr>
          <w:szCs w:val="28"/>
        </w:rPr>
        <w:t>овета</w:t>
      </w:r>
      <w:r w:rsidR="00065B8C">
        <w:rPr>
          <w:szCs w:val="28"/>
        </w:rPr>
        <w:t xml:space="preserve"> о присвоении</w:t>
      </w:r>
      <w:r w:rsidR="00065B8C" w:rsidRPr="00065B8C">
        <w:rPr>
          <w:szCs w:val="28"/>
        </w:rPr>
        <w:t xml:space="preserve"> инвестиционному проекту статус</w:t>
      </w:r>
      <w:r w:rsidR="00065B8C">
        <w:rPr>
          <w:szCs w:val="28"/>
        </w:rPr>
        <w:t>а</w:t>
      </w:r>
      <w:r w:rsidR="00065B8C" w:rsidRPr="00065B8C">
        <w:rPr>
          <w:szCs w:val="28"/>
        </w:rPr>
        <w:t xml:space="preserve"> особо значимого инвестици</w:t>
      </w:r>
      <w:r w:rsidR="00231F58">
        <w:rPr>
          <w:szCs w:val="28"/>
        </w:rPr>
        <w:t xml:space="preserve">онного проекта Камчатского края </w:t>
      </w:r>
      <w:r w:rsidR="00231F58" w:rsidRPr="00E464B8">
        <w:rPr>
          <w:szCs w:val="28"/>
        </w:rPr>
        <w:t>распоряжением</w:t>
      </w:r>
      <w:r w:rsidR="00231F58">
        <w:rPr>
          <w:szCs w:val="28"/>
        </w:rPr>
        <w:t xml:space="preserve"> Правительства Камчатского края</w:t>
      </w:r>
      <w:r w:rsidR="00231F58">
        <w:rPr>
          <w:szCs w:val="28"/>
        </w:rPr>
        <w:t>.</w:t>
      </w:r>
    </w:p>
    <w:p w:rsidR="00EB38E0" w:rsidRDefault="00EB38E0" w:rsidP="00EB38E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Принятие</w:t>
      </w:r>
      <w:r w:rsidRPr="00AC1651">
        <w:rPr>
          <w:szCs w:val="28"/>
        </w:rPr>
        <w:t xml:space="preserve"> настоящего распоряжения Правительства Камчатского края не потребует выделения дополнительных финансовых средств из краевого бюджета</w:t>
      </w:r>
      <w:r w:rsidRPr="00AC1651">
        <w:rPr>
          <w:bCs/>
          <w:szCs w:val="28"/>
        </w:rPr>
        <w:t>.</w:t>
      </w:r>
    </w:p>
    <w:p w:rsidR="00C41B48" w:rsidRDefault="00EB38E0" w:rsidP="00EB38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EB38E0">
        <w:rPr>
          <w:szCs w:val="28"/>
        </w:rPr>
        <w:t xml:space="preserve"> предусмотрены </w:t>
      </w:r>
      <w:r>
        <w:rPr>
          <w:szCs w:val="28"/>
        </w:rPr>
        <w:t>подпрограммой «Формирование благоприятной инвестиционной среды» государственной программы Камчатского края «</w:t>
      </w:r>
      <w:r w:rsidRPr="00740BEB">
        <w:rPr>
          <w:szCs w:val="28"/>
        </w:rPr>
        <w:t>Развитие экономики и внешнеэкономической деятельности Камчатского края на 2014-2018</w:t>
      </w:r>
      <w:r>
        <w:rPr>
          <w:szCs w:val="28"/>
        </w:rPr>
        <w:t xml:space="preserve"> годы».</w:t>
      </w:r>
    </w:p>
    <w:p w:rsidR="004541AC" w:rsidRPr="00FC2ED6" w:rsidRDefault="004541AC" w:rsidP="004541A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C7BE0">
        <w:rPr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0C7BE0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0C7BE0">
        <w:rPr>
          <w:szCs w:val="28"/>
        </w:rPr>
        <w:t xml:space="preserve"> и нормативных правовых актов Камчатского края» настоящий проект распоряжения </w:t>
      </w:r>
      <w:r>
        <w:rPr>
          <w:szCs w:val="28"/>
        </w:rPr>
        <w:t xml:space="preserve">Правительства </w:t>
      </w:r>
      <w:r w:rsidRPr="000C7BE0">
        <w:rPr>
          <w:szCs w:val="28"/>
        </w:rPr>
        <w:t>Камчатского края не подлежит оценке регулирующего воздействия.</w:t>
      </w:r>
    </w:p>
    <w:p w:rsidR="004541AC" w:rsidRPr="00A67187" w:rsidRDefault="004541AC" w:rsidP="004541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</w:t>
      </w:r>
      <w:r>
        <w:rPr>
          <w:szCs w:val="28"/>
        </w:rPr>
        <w:t xml:space="preserve"> января 2017</w:t>
      </w:r>
      <w:r w:rsidRPr="00687E7A">
        <w:rPr>
          <w:szCs w:val="28"/>
        </w:rPr>
        <w:t xml:space="preserve"> года размещен на официальном сайте исполнительных органов государственной власти Камчатского края в информационно-телекоммуникационной сети Инте</w:t>
      </w:r>
      <w:r>
        <w:rPr>
          <w:szCs w:val="28"/>
        </w:rPr>
        <w:t>рнет для проведения в срок до 23</w:t>
      </w:r>
      <w:r>
        <w:rPr>
          <w:szCs w:val="28"/>
        </w:rPr>
        <w:t xml:space="preserve"> января 2017</w:t>
      </w:r>
      <w:r w:rsidRPr="00687E7A">
        <w:rPr>
          <w:szCs w:val="28"/>
        </w:rPr>
        <w:t xml:space="preserve"> года независимой антикоррупционной экспертизы.</w:t>
      </w:r>
    </w:p>
    <w:p w:rsidR="004541AC" w:rsidRPr="00EB38E0" w:rsidRDefault="004541AC" w:rsidP="00EB38E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4541AC" w:rsidRPr="00EB38E0" w:rsidSect="009F54B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75" w:rsidRDefault="00D14F75" w:rsidP="006F3579">
      <w:r>
        <w:separator/>
      </w:r>
    </w:p>
  </w:endnote>
  <w:endnote w:type="continuationSeparator" w:id="0">
    <w:p w:rsidR="00D14F75" w:rsidRDefault="00D14F75" w:rsidP="006F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75" w:rsidRDefault="00D14F75" w:rsidP="006F3579">
      <w:r>
        <w:separator/>
      </w:r>
    </w:p>
  </w:footnote>
  <w:footnote w:type="continuationSeparator" w:id="0">
    <w:p w:rsidR="00D14F75" w:rsidRDefault="00D14F75" w:rsidP="006F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10A"/>
    <w:multiLevelType w:val="hybridMultilevel"/>
    <w:tmpl w:val="C3A07078"/>
    <w:lvl w:ilvl="0" w:tplc="4B6C026E">
      <w:start w:val="1"/>
      <w:numFmt w:val="decimal"/>
      <w:lvlText w:val="%1."/>
      <w:lvlJc w:val="left"/>
      <w:pPr>
        <w:ind w:left="1498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F7E790B"/>
    <w:multiLevelType w:val="hybridMultilevel"/>
    <w:tmpl w:val="6AA814E0"/>
    <w:lvl w:ilvl="0" w:tplc="7CA68E6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3"/>
    <w:rsid w:val="000025FF"/>
    <w:rsid w:val="00014187"/>
    <w:rsid w:val="000247A6"/>
    <w:rsid w:val="00031F3C"/>
    <w:rsid w:val="000368C1"/>
    <w:rsid w:val="00036FB5"/>
    <w:rsid w:val="000375E8"/>
    <w:rsid w:val="00055C5C"/>
    <w:rsid w:val="00061E07"/>
    <w:rsid w:val="00061F30"/>
    <w:rsid w:val="000639D4"/>
    <w:rsid w:val="00064CFE"/>
    <w:rsid w:val="00065B8C"/>
    <w:rsid w:val="000757EF"/>
    <w:rsid w:val="000934A5"/>
    <w:rsid w:val="000A4EFA"/>
    <w:rsid w:val="000B1760"/>
    <w:rsid w:val="000B3767"/>
    <w:rsid w:val="000B6E57"/>
    <w:rsid w:val="000C3831"/>
    <w:rsid w:val="000D007F"/>
    <w:rsid w:val="000D70F2"/>
    <w:rsid w:val="000E1212"/>
    <w:rsid w:val="000E571A"/>
    <w:rsid w:val="00105BF3"/>
    <w:rsid w:val="00123DE9"/>
    <w:rsid w:val="0016442A"/>
    <w:rsid w:val="00165715"/>
    <w:rsid w:val="00165718"/>
    <w:rsid w:val="0016576D"/>
    <w:rsid w:val="00175D33"/>
    <w:rsid w:val="00193E65"/>
    <w:rsid w:val="001A0110"/>
    <w:rsid w:val="001B0D13"/>
    <w:rsid w:val="001B3B7B"/>
    <w:rsid w:val="001C3971"/>
    <w:rsid w:val="001E63BC"/>
    <w:rsid w:val="001F28F5"/>
    <w:rsid w:val="002016D3"/>
    <w:rsid w:val="00201DFA"/>
    <w:rsid w:val="00203C5A"/>
    <w:rsid w:val="002132FF"/>
    <w:rsid w:val="0022190B"/>
    <w:rsid w:val="00231F58"/>
    <w:rsid w:val="00235DB0"/>
    <w:rsid w:val="00237882"/>
    <w:rsid w:val="0024178D"/>
    <w:rsid w:val="002453CA"/>
    <w:rsid w:val="002500E1"/>
    <w:rsid w:val="00260E5B"/>
    <w:rsid w:val="00271D22"/>
    <w:rsid w:val="00273A61"/>
    <w:rsid w:val="00282E65"/>
    <w:rsid w:val="002848DE"/>
    <w:rsid w:val="00287849"/>
    <w:rsid w:val="00292124"/>
    <w:rsid w:val="002B0A7A"/>
    <w:rsid w:val="002B3C51"/>
    <w:rsid w:val="002C24A7"/>
    <w:rsid w:val="002C6FF0"/>
    <w:rsid w:val="002D7127"/>
    <w:rsid w:val="00323456"/>
    <w:rsid w:val="00334B2E"/>
    <w:rsid w:val="0034208D"/>
    <w:rsid w:val="003465E1"/>
    <w:rsid w:val="00353935"/>
    <w:rsid w:val="0036017C"/>
    <w:rsid w:val="00384F89"/>
    <w:rsid w:val="00392F74"/>
    <w:rsid w:val="003A16CD"/>
    <w:rsid w:val="003A410D"/>
    <w:rsid w:val="003B472D"/>
    <w:rsid w:val="003B613F"/>
    <w:rsid w:val="003D26E6"/>
    <w:rsid w:val="003D70D7"/>
    <w:rsid w:val="00400752"/>
    <w:rsid w:val="00406C01"/>
    <w:rsid w:val="00414C98"/>
    <w:rsid w:val="00423930"/>
    <w:rsid w:val="00426AE6"/>
    <w:rsid w:val="004541AC"/>
    <w:rsid w:val="004B28CE"/>
    <w:rsid w:val="004B3064"/>
    <w:rsid w:val="004B39D3"/>
    <w:rsid w:val="004B556A"/>
    <w:rsid w:val="004B734F"/>
    <w:rsid w:val="004C3C70"/>
    <w:rsid w:val="004D3837"/>
    <w:rsid w:val="004E201A"/>
    <w:rsid w:val="004F38DB"/>
    <w:rsid w:val="004F65BE"/>
    <w:rsid w:val="00510BAF"/>
    <w:rsid w:val="00521018"/>
    <w:rsid w:val="00523CEE"/>
    <w:rsid w:val="005304F3"/>
    <w:rsid w:val="00554D46"/>
    <w:rsid w:val="00560CE6"/>
    <w:rsid w:val="00564A44"/>
    <w:rsid w:val="00577386"/>
    <w:rsid w:val="00596B1D"/>
    <w:rsid w:val="005A0B78"/>
    <w:rsid w:val="005C0C8B"/>
    <w:rsid w:val="005C16D4"/>
    <w:rsid w:val="005E2750"/>
    <w:rsid w:val="006209A2"/>
    <w:rsid w:val="006273B2"/>
    <w:rsid w:val="00627D2F"/>
    <w:rsid w:val="00631381"/>
    <w:rsid w:val="00641283"/>
    <w:rsid w:val="006432D1"/>
    <w:rsid w:val="00660398"/>
    <w:rsid w:val="00680097"/>
    <w:rsid w:val="006B348F"/>
    <w:rsid w:val="006C4913"/>
    <w:rsid w:val="006F3579"/>
    <w:rsid w:val="007047CF"/>
    <w:rsid w:val="007128AA"/>
    <w:rsid w:val="00722F14"/>
    <w:rsid w:val="007264FF"/>
    <w:rsid w:val="007372C9"/>
    <w:rsid w:val="00753495"/>
    <w:rsid w:val="007544CD"/>
    <w:rsid w:val="00766C09"/>
    <w:rsid w:val="00771930"/>
    <w:rsid w:val="00774E07"/>
    <w:rsid w:val="0079395D"/>
    <w:rsid w:val="007B5942"/>
    <w:rsid w:val="007C44AF"/>
    <w:rsid w:val="007C56B1"/>
    <w:rsid w:val="007D20A1"/>
    <w:rsid w:val="007D296C"/>
    <w:rsid w:val="007E0FBE"/>
    <w:rsid w:val="00806F64"/>
    <w:rsid w:val="00816283"/>
    <w:rsid w:val="00825E43"/>
    <w:rsid w:val="008338BC"/>
    <w:rsid w:val="00841239"/>
    <w:rsid w:val="00861D84"/>
    <w:rsid w:val="00875269"/>
    <w:rsid w:val="00877DC1"/>
    <w:rsid w:val="00890282"/>
    <w:rsid w:val="008A265C"/>
    <w:rsid w:val="008A2740"/>
    <w:rsid w:val="008A2DA1"/>
    <w:rsid w:val="008B0522"/>
    <w:rsid w:val="008E11FC"/>
    <w:rsid w:val="008F205B"/>
    <w:rsid w:val="008F3A53"/>
    <w:rsid w:val="008F45BA"/>
    <w:rsid w:val="0092059D"/>
    <w:rsid w:val="0092376B"/>
    <w:rsid w:val="00950469"/>
    <w:rsid w:val="00955851"/>
    <w:rsid w:val="00957D84"/>
    <w:rsid w:val="009773EF"/>
    <w:rsid w:val="00981750"/>
    <w:rsid w:val="009A1F75"/>
    <w:rsid w:val="009B7F54"/>
    <w:rsid w:val="009C3EFE"/>
    <w:rsid w:val="009E5857"/>
    <w:rsid w:val="009F0E53"/>
    <w:rsid w:val="009F4A38"/>
    <w:rsid w:val="009F54B6"/>
    <w:rsid w:val="009F6B56"/>
    <w:rsid w:val="00A0381F"/>
    <w:rsid w:val="00A17E59"/>
    <w:rsid w:val="00A2164D"/>
    <w:rsid w:val="00A30DAF"/>
    <w:rsid w:val="00A3474D"/>
    <w:rsid w:val="00A352DF"/>
    <w:rsid w:val="00A371D0"/>
    <w:rsid w:val="00A52B2C"/>
    <w:rsid w:val="00A66F24"/>
    <w:rsid w:val="00A8689A"/>
    <w:rsid w:val="00A92658"/>
    <w:rsid w:val="00A9288D"/>
    <w:rsid w:val="00AA7C3B"/>
    <w:rsid w:val="00AB3F33"/>
    <w:rsid w:val="00AC490F"/>
    <w:rsid w:val="00AD3B27"/>
    <w:rsid w:val="00AD4718"/>
    <w:rsid w:val="00AF6C49"/>
    <w:rsid w:val="00B002A7"/>
    <w:rsid w:val="00B1055C"/>
    <w:rsid w:val="00B27F4E"/>
    <w:rsid w:val="00B5266F"/>
    <w:rsid w:val="00B5613E"/>
    <w:rsid w:val="00B570F8"/>
    <w:rsid w:val="00B70C89"/>
    <w:rsid w:val="00B75DA2"/>
    <w:rsid w:val="00B77BF1"/>
    <w:rsid w:val="00B84131"/>
    <w:rsid w:val="00B84655"/>
    <w:rsid w:val="00B9517A"/>
    <w:rsid w:val="00B9686A"/>
    <w:rsid w:val="00B96ABF"/>
    <w:rsid w:val="00BA07D3"/>
    <w:rsid w:val="00BA51CB"/>
    <w:rsid w:val="00BB0890"/>
    <w:rsid w:val="00BC4224"/>
    <w:rsid w:val="00BE7AB8"/>
    <w:rsid w:val="00BF251B"/>
    <w:rsid w:val="00C0009D"/>
    <w:rsid w:val="00C01D4D"/>
    <w:rsid w:val="00C0682D"/>
    <w:rsid w:val="00C14491"/>
    <w:rsid w:val="00C3398E"/>
    <w:rsid w:val="00C41B48"/>
    <w:rsid w:val="00C42EBD"/>
    <w:rsid w:val="00C5303D"/>
    <w:rsid w:val="00C5637A"/>
    <w:rsid w:val="00C7193A"/>
    <w:rsid w:val="00C919D4"/>
    <w:rsid w:val="00C92AB2"/>
    <w:rsid w:val="00CA6D5A"/>
    <w:rsid w:val="00CA6E4F"/>
    <w:rsid w:val="00CD4FCB"/>
    <w:rsid w:val="00CE5CB7"/>
    <w:rsid w:val="00CF738E"/>
    <w:rsid w:val="00D14F75"/>
    <w:rsid w:val="00D2585D"/>
    <w:rsid w:val="00D45748"/>
    <w:rsid w:val="00D6778C"/>
    <w:rsid w:val="00D70BC1"/>
    <w:rsid w:val="00D74657"/>
    <w:rsid w:val="00D82E8B"/>
    <w:rsid w:val="00DA2DE3"/>
    <w:rsid w:val="00DB50DE"/>
    <w:rsid w:val="00DD76C0"/>
    <w:rsid w:val="00E043BD"/>
    <w:rsid w:val="00E14944"/>
    <w:rsid w:val="00E17DA6"/>
    <w:rsid w:val="00E464B8"/>
    <w:rsid w:val="00E65C8D"/>
    <w:rsid w:val="00E66062"/>
    <w:rsid w:val="00E66FF7"/>
    <w:rsid w:val="00E829E5"/>
    <w:rsid w:val="00E86BF1"/>
    <w:rsid w:val="00E97F0E"/>
    <w:rsid w:val="00EA263C"/>
    <w:rsid w:val="00EA5B94"/>
    <w:rsid w:val="00EB10B8"/>
    <w:rsid w:val="00EB38E0"/>
    <w:rsid w:val="00EC78C0"/>
    <w:rsid w:val="00ED2DB1"/>
    <w:rsid w:val="00EE5CCD"/>
    <w:rsid w:val="00EE659A"/>
    <w:rsid w:val="00F04315"/>
    <w:rsid w:val="00F06BFF"/>
    <w:rsid w:val="00F133C3"/>
    <w:rsid w:val="00F13CB4"/>
    <w:rsid w:val="00F23E6E"/>
    <w:rsid w:val="00F35428"/>
    <w:rsid w:val="00F415E0"/>
    <w:rsid w:val="00F5008E"/>
    <w:rsid w:val="00F5061A"/>
    <w:rsid w:val="00F57C9A"/>
    <w:rsid w:val="00F751A7"/>
    <w:rsid w:val="00F8735C"/>
    <w:rsid w:val="00F87C11"/>
    <w:rsid w:val="00F90D15"/>
    <w:rsid w:val="00F946DA"/>
    <w:rsid w:val="00FA3D83"/>
    <w:rsid w:val="00FA5D89"/>
    <w:rsid w:val="00FB54A4"/>
    <w:rsid w:val="00FC1181"/>
    <w:rsid w:val="00FD0993"/>
    <w:rsid w:val="00FD561F"/>
    <w:rsid w:val="00FD77CA"/>
    <w:rsid w:val="00FE0888"/>
    <w:rsid w:val="00FE3071"/>
    <w:rsid w:val="00FE5459"/>
    <w:rsid w:val="00F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3"/>
    <w:rPr>
      <w:sz w:val="28"/>
    </w:rPr>
  </w:style>
  <w:style w:type="paragraph" w:styleId="1">
    <w:name w:val="heading 1"/>
    <w:basedOn w:val="a"/>
    <w:next w:val="a"/>
    <w:link w:val="10"/>
    <w:qFormat/>
    <w:rsid w:val="00A038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628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564A4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8162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87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color w:val="000000"/>
      <w:sz w:val="20"/>
    </w:rPr>
  </w:style>
  <w:style w:type="paragraph" w:customStyle="1" w:styleId="newsparagraph">
    <w:name w:val="newsparagraph"/>
    <w:basedOn w:val="a"/>
    <w:rsid w:val="00861D84"/>
    <w:pPr>
      <w:ind w:firstLine="300"/>
    </w:pPr>
    <w:rPr>
      <w:rFonts w:ascii="Arial" w:hAnsi="Arial" w:cs="Arial"/>
      <w:sz w:val="20"/>
    </w:rPr>
  </w:style>
  <w:style w:type="character" w:styleId="a4">
    <w:name w:val="Strong"/>
    <w:qFormat/>
    <w:rsid w:val="00861D84"/>
    <w:rPr>
      <w:b/>
      <w:bCs/>
    </w:rPr>
  </w:style>
  <w:style w:type="table" w:styleId="a5">
    <w:name w:val="Table Grid"/>
    <w:basedOn w:val="a1"/>
    <w:rsid w:val="00E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038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75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57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265C"/>
    <w:pPr>
      <w:ind w:left="720"/>
      <w:contextualSpacing/>
    </w:pPr>
  </w:style>
  <w:style w:type="paragraph" w:styleId="a9">
    <w:name w:val="header"/>
    <w:basedOn w:val="a"/>
    <w:link w:val="aa"/>
    <w:rsid w:val="006F35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3579"/>
    <w:rPr>
      <w:sz w:val="28"/>
    </w:rPr>
  </w:style>
  <w:style w:type="paragraph" w:styleId="ab">
    <w:name w:val="footer"/>
    <w:basedOn w:val="a"/>
    <w:link w:val="ac"/>
    <w:rsid w:val="006F35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35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3"/>
    <w:rPr>
      <w:sz w:val="28"/>
    </w:rPr>
  </w:style>
  <w:style w:type="paragraph" w:styleId="1">
    <w:name w:val="heading 1"/>
    <w:basedOn w:val="a"/>
    <w:next w:val="a"/>
    <w:link w:val="10"/>
    <w:qFormat/>
    <w:rsid w:val="00A038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628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564A4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8162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87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color w:val="000000"/>
      <w:sz w:val="20"/>
    </w:rPr>
  </w:style>
  <w:style w:type="paragraph" w:customStyle="1" w:styleId="newsparagraph">
    <w:name w:val="newsparagraph"/>
    <w:basedOn w:val="a"/>
    <w:rsid w:val="00861D84"/>
    <w:pPr>
      <w:ind w:firstLine="300"/>
    </w:pPr>
    <w:rPr>
      <w:rFonts w:ascii="Arial" w:hAnsi="Arial" w:cs="Arial"/>
      <w:sz w:val="20"/>
    </w:rPr>
  </w:style>
  <w:style w:type="character" w:styleId="a4">
    <w:name w:val="Strong"/>
    <w:qFormat/>
    <w:rsid w:val="00861D84"/>
    <w:rPr>
      <w:b/>
      <w:bCs/>
    </w:rPr>
  </w:style>
  <w:style w:type="table" w:styleId="a5">
    <w:name w:val="Table Grid"/>
    <w:basedOn w:val="a1"/>
    <w:rsid w:val="00E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038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75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57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265C"/>
    <w:pPr>
      <w:ind w:left="720"/>
      <w:contextualSpacing/>
    </w:pPr>
  </w:style>
  <w:style w:type="paragraph" w:styleId="a9">
    <w:name w:val="header"/>
    <w:basedOn w:val="a"/>
    <w:link w:val="aa"/>
    <w:rsid w:val="006F35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3579"/>
    <w:rPr>
      <w:sz w:val="28"/>
    </w:rPr>
  </w:style>
  <w:style w:type="paragraph" w:styleId="ab">
    <w:name w:val="footer"/>
    <w:basedOn w:val="a"/>
    <w:link w:val="ac"/>
    <w:rsid w:val="006F35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35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E8AC-9FC3-44AB-8B93-824BDE59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5340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consultantplus://offline/ref=E135F78155AB204DA6F1068E97E130F661A7BFBDC3C3046CDA565FF517p8j3X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reshetnyakvi</dc:creator>
  <cp:lastModifiedBy>Кафтайлова Ирина Владимировна</cp:lastModifiedBy>
  <cp:revision>16</cp:revision>
  <cp:lastPrinted>2017-01-12T06:02:00Z</cp:lastPrinted>
  <dcterms:created xsi:type="dcterms:W3CDTF">2017-01-12T02:04:00Z</dcterms:created>
  <dcterms:modified xsi:type="dcterms:W3CDTF">2017-01-12T06:06:00Z</dcterms:modified>
</cp:coreProperties>
</file>