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62" y="0"/>
                    <wp:lineTo x="-62" y="20835"/>
                    <wp:lineTo x="20905" y="20835"/>
                    <wp:lineTo x="20905" y="0"/>
                    <wp:lineTo x="-62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286 0 -286 96458 96782 96458 96782 0 -286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ЛЕСНОГО И ОХОТНИЧЬЕГО ХОЗЯЙСТВА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sz w:val="20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</w:p>
    <w:tbl>
      <w:tblPr>
        <w:tblW w:w="42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909"/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ind w:left="3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/>
                <w:b/>
                <w:color w:val="000000"/>
                <w:sz w:val="28"/>
                <w:szCs w:val="20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внесении изменений в приложение к приказу Министерства лесного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ind w:left="3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и охотничьего хозяйства Камчатского края от 22.06.2026 № 20-Н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pStyle w:val="715"/>
              <w:ind w:left="30"/>
              <w:jc w:val="center"/>
              <w:spacing w:before="0" w:after="0" w:line="240" w:lineRule="auto"/>
              <w:widowControl/>
              <w:rPr>
                <w:rFonts w:ascii="Times New Roman" w:hAnsi="Times New Roman"/>
                <w:b/>
                <w:bCs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Об установлении П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еречней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 должностных лиц</w:t>
            </w:r>
            <w:r>
              <w:rPr>
                <w:rFonts w:ascii="Times New Roman" w:hAnsi="Times New Roman"/>
                <w:b/>
                <w:bCs/>
                <w:color w:val="000000"/>
                <w:spacing w:val="1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b/>
                <w:bCs/>
                <w:color w:val="000000"/>
                <w:spacing w:val="1"/>
                <w:sz w:val="28"/>
                <w:szCs w:val="28"/>
                <w:lang w:val="ru-RU"/>
              </w:rPr>
            </w:r>
          </w:p>
          <w:p>
            <w:pPr>
              <w:ind w:left="30"/>
              <w:jc w:val="center"/>
              <w:spacing w:before="0" w:after="0" w:line="240" w:lineRule="auto"/>
              <w:widowControl/>
              <w:rPr>
                <w:rFonts w:ascii="Times New Roman" w:hAnsi="Times New Roman"/>
                <w:b/>
                <w:bCs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Министерства лесного 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и охотничьего хозяйства Камчатского края</w:t>
            </w:r>
            <w:r>
              <w:rPr>
                <w:rFonts w:ascii="Times New Roman" w:hAnsi="Times New Roman"/>
                <w:b/>
                <w:bCs/>
                <w:color w:val="000000"/>
                <w:spacing w:val="1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b/>
                <w:bCs/>
                <w:color w:val="000000"/>
                <w:spacing w:val="1"/>
                <w:sz w:val="28"/>
                <w:szCs w:val="28"/>
                <w:lang w:val="ru-RU"/>
              </w:rPr>
            </w:r>
          </w:p>
          <w:p>
            <w:pPr>
              <w:ind w:left="3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highlight w:val="none"/>
                <w:lang w:eastAsia="ru-RU"/>
              </w:rPr>
              <w:t xml:space="preserve">краевого государственного бюджетного учреждения «Служба по охране животного мира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highlight w:val="none"/>
                <w:lang w:eastAsia="ru-RU"/>
              </w:rPr>
              <w:t xml:space="preserve">и государственных природных  заказников Камчатского края»</w:t>
            </w:r>
            <w:r>
              <w:rPr>
                <w:rFonts w:ascii="Times New Roman" w:hAnsi="Times New Roman"/>
                <w:b/>
                <w:bCs/>
                <w:color w:val="000000"/>
                <w:spacing w:val="1"/>
                <w:sz w:val="28"/>
                <w:lang w:val="ru-RU"/>
              </w:rPr>
              <w:t xml:space="preserve">, 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уполномоченных составлять протоколы об административных правонарушениях 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в рамках осуществления федерального государственного </w:t>
            </w:r>
            <w:r>
              <w:rPr>
                <w:rFonts w:ascii="Times New Roman" w:hAnsi="Times New Roman"/>
                <w:b/>
                <w:color w:val="000000"/>
                <w:spacing w:val="1"/>
                <w:sz w:val="28"/>
                <w:lang w:val="ru-RU"/>
              </w:rPr>
              <w:t xml:space="preserve">охотничьего контроля (надзора)</w:t>
            </w:r>
            <w:r>
              <w:rPr>
                <w:rFonts w:ascii="Times New Roman" w:hAnsi="Times New Roman" w:eastAsia="Calibri"/>
                <w:b/>
                <w:color w:val="000000"/>
                <w:sz w:val="28"/>
                <w:szCs w:val="20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связи с изменениями в штатном расписании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краевого государственного бюджетного учреждения «Служба по охране животного мира и государственных природных заказников Камчатского края»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утвержденными приказом </w:t>
        <w:br/>
        <w:t xml:space="preserve">от 08.08.2026 № 68к,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ПРИКАЗЫВАЮ: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  <w:r>
        <w:rPr>
          <w:rFonts w:ascii="Times New Roman" w:hAnsi="Times New Roman" w:cs="Times New Roman"/>
          <w:bCs/>
          <w:sz w:val="20"/>
          <w:szCs w:val="20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1. Внести в приложение 2 </w:t>
      </w:r>
      <w:r>
        <w:rPr>
          <w:rFonts w:ascii="Times New Roman" w:hAnsi="Times New Roman"/>
          <w:sz w:val="28"/>
        </w:rPr>
        <w:t xml:space="preserve">к приказу Министерства лесного и охотничьего хозяйства Камчатского края от 22.06.2026 № 20-Н «</w:t>
      </w:r>
      <w:r>
        <w:rPr>
          <w:rFonts w:ascii="Times New Roman" w:hAnsi="Times New Roman"/>
          <w:sz w:val="28"/>
        </w:rPr>
        <w:t xml:space="preserve">Об установлении Перечней должностных лиц </w:t>
      </w:r>
      <w:r>
        <w:rPr>
          <w:rFonts w:ascii="Times New Roman" w:hAnsi="Times New Roman"/>
          <w:sz w:val="28"/>
        </w:rPr>
        <w:t xml:space="preserve">Министерства лесного и охотничьего хозяйства Камчатского края </w:t>
      </w:r>
      <w:r>
        <w:rPr>
          <w:rFonts w:ascii="Times New Roman" w:hAnsi="Times New Roman"/>
          <w:sz w:val="28"/>
        </w:rPr>
        <w:t xml:space="preserve">и</w:t>
      </w:r>
      <w:r>
        <w:rPr>
          <w:rFonts w:ascii="Times New Roman" w:hAnsi="Times New Roman"/>
          <w:sz w:val="28"/>
        </w:rPr>
        <w:t xml:space="preserve"> краевого государственного бюджетного учреждения «Служба по охране животного мира и государственных природных  заказников Камчатского края», уполномоченных составлять протоколы об административных правонарушениях в рамках осуществления федерального государ</w:t>
      </w:r>
      <w:r>
        <w:rPr>
          <w:rFonts w:ascii="Times New Roman" w:hAnsi="Times New Roman"/>
          <w:sz w:val="28"/>
        </w:rPr>
        <w:t xml:space="preserve">ственного охотничьего контроля (надзора)</w:t>
      </w:r>
      <w:r>
        <w:rPr>
          <w:rFonts w:ascii="Times New Roman" w:hAnsi="Times New Roman"/>
          <w:sz w:val="28"/>
        </w:rPr>
        <w:t xml:space="preserve">» следующие изменения: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1) в пункте 3 слова «старший инспектор» заменить словами «государственный инспектор по охране диких животных 2 категории»;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  <w:t xml:space="preserve">2) </w:t>
      </w:r>
      <w:r>
        <w:rPr>
          <w:rFonts w:ascii="Times New Roman" w:hAnsi="Times New Roman"/>
          <w:sz w:val="28"/>
          <w:highlight w:val="none"/>
        </w:rPr>
        <w:t xml:space="preserve">в пункте 4 слова «инспектор-охотовед» заменить словами «государственный инспектор по охране диких животных»</w:t>
      </w:r>
      <w:r>
        <w:rPr>
          <w:rFonts w:ascii="Times New Roman" w:hAnsi="Times New Roman"/>
          <w:sz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Настоящий приказ вступает в силу после дня его официального опубликования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с 01 июля 2026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4256"/>
        <w:gridCol w:w="2411"/>
      </w:tblGrid>
      <w:tr>
        <w:tblPrEx/>
        <w:trPr>
          <w:trHeight w:val="2220"/>
        </w:trPr>
        <w:tc>
          <w:tcPr>
            <w:shd w:val="clear" w:color="auto" w:fill="auto"/>
            <w:tcW w:w="2972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42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2411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В.М.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Пищальченко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134" w:right="851" w:bottom="993" w:left="1418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Microsoft YaHei">
    <w:panose1 w:val="020B05030202040202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90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7">
    <w:name w:val="Heading 1 Char"/>
    <w:basedOn w:val="725"/>
    <w:link w:val="71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8">
    <w:name w:val="Heading 2 Char"/>
    <w:basedOn w:val="725"/>
    <w:link w:val="717"/>
    <w:uiPriority w:val="9"/>
    <w:rPr>
      <w:rFonts w:ascii="Liberation Sans" w:hAnsi="Liberation Sans" w:eastAsia="Liberation Sans" w:cs="Liberation Sans"/>
      <w:sz w:val="34"/>
    </w:rPr>
  </w:style>
  <w:style w:type="character" w:styleId="699">
    <w:name w:val="Heading 3 Char"/>
    <w:basedOn w:val="725"/>
    <w:link w:val="71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0">
    <w:name w:val="Heading 4 Char"/>
    <w:basedOn w:val="725"/>
    <w:link w:val="71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1">
    <w:name w:val="Heading 5 Char"/>
    <w:basedOn w:val="725"/>
    <w:link w:val="72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2">
    <w:name w:val="Heading 6 Char"/>
    <w:basedOn w:val="725"/>
    <w:link w:val="72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3">
    <w:name w:val="Heading 7 Char"/>
    <w:basedOn w:val="725"/>
    <w:link w:val="72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4">
    <w:name w:val="Heading 8 Char"/>
    <w:basedOn w:val="725"/>
    <w:link w:val="72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5">
    <w:name w:val="Heading 9 Char"/>
    <w:basedOn w:val="725"/>
    <w:link w:val="72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6">
    <w:name w:val="Title Char"/>
    <w:basedOn w:val="725"/>
    <w:link w:val="739"/>
    <w:uiPriority w:val="10"/>
    <w:rPr>
      <w:sz w:val="48"/>
      <w:szCs w:val="48"/>
    </w:rPr>
  </w:style>
  <w:style w:type="character" w:styleId="707">
    <w:name w:val="Subtitle Char"/>
    <w:basedOn w:val="725"/>
    <w:link w:val="741"/>
    <w:uiPriority w:val="11"/>
    <w:rPr>
      <w:sz w:val="24"/>
      <w:szCs w:val="24"/>
    </w:rPr>
  </w:style>
  <w:style w:type="character" w:styleId="708">
    <w:name w:val="Quote Char"/>
    <w:link w:val="743"/>
    <w:uiPriority w:val="29"/>
    <w:rPr>
      <w:i/>
    </w:rPr>
  </w:style>
  <w:style w:type="character" w:styleId="709">
    <w:name w:val="Intense Quote Char"/>
    <w:link w:val="745"/>
    <w:uiPriority w:val="30"/>
    <w:rPr>
      <w:i/>
    </w:rPr>
  </w:style>
  <w:style w:type="character" w:styleId="710">
    <w:name w:val="Header Char"/>
    <w:basedOn w:val="725"/>
    <w:link w:val="906"/>
    <w:uiPriority w:val="99"/>
  </w:style>
  <w:style w:type="character" w:styleId="711">
    <w:name w:val="Footer Char"/>
    <w:basedOn w:val="725"/>
    <w:link w:val="904"/>
    <w:uiPriority w:val="99"/>
  </w:style>
  <w:style w:type="character" w:styleId="712">
    <w:name w:val="Caption Char"/>
    <w:basedOn w:val="725"/>
    <w:link w:val="900"/>
    <w:uiPriority w:val="35"/>
    <w:rPr>
      <w:b/>
      <w:bCs/>
      <w:color w:val="4f81bd" w:themeColor="accent1"/>
      <w:sz w:val="18"/>
      <w:szCs w:val="18"/>
    </w:rPr>
  </w:style>
  <w:style w:type="character" w:styleId="713">
    <w:name w:val="Footnote Text Char"/>
    <w:link w:val="876"/>
    <w:uiPriority w:val="99"/>
    <w:rPr>
      <w:sz w:val="18"/>
    </w:rPr>
  </w:style>
  <w:style w:type="character" w:styleId="714">
    <w:name w:val="Endnote Text Char"/>
    <w:link w:val="879"/>
    <w:uiPriority w:val="99"/>
    <w:rPr>
      <w:sz w:val="20"/>
    </w:rPr>
  </w:style>
  <w:style w:type="paragraph" w:styleId="715" w:default="1">
    <w:name w:val="Normal"/>
    <w:qFormat/>
    <w:pPr>
      <w:spacing w:after="160" w:line="259" w:lineRule="auto"/>
    </w:pPr>
  </w:style>
  <w:style w:type="paragraph" w:styleId="716">
    <w:name w:val="Heading 1"/>
    <w:basedOn w:val="715"/>
    <w:next w:val="715"/>
    <w:link w:val="72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17">
    <w:name w:val="Heading 2"/>
    <w:basedOn w:val="715"/>
    <w:next w:val="715"/>
    <w:link w:val="72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18">
    <w:name w:val="Heading 3"/>
    <w:basedOn w:val="715"/>
    <w:next w:val="715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19">
    <w:name w:val="Heading 4"/>
    <w:basedOn w:val="715"/>
    <w:next w:val="715"/>
    <w:link w:val="73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0">
    <w:name w:val="Heading 5"/>
    <w:basedOn w:val="715"/>
    <w:next w:val="715"/>
    <w:link w:val="73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1">
    <w:name w:val="Heading 6"/>
    <w:basedOn w:val="715"/>
    <w:next w:val="715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22">
    <w:name w:val="Heading 7"/>
    <w:basedOn w:val="715"/>
    <w:next w:val="715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23">
    <w:name w:val="Heading 8"/>
    <w:basedOn w:val="715"/>
    <w:next w:val="715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24">
    <w:name w:val="Heading 9"/>
    <w:basedOn w:val="715"/>
    <w:next w:val="715"/>
    <w:link w:val="73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5" w:default="1">
    <w:name w:val="Default Paragraph Font"/>
    <w:uiPriority w:val="1"/>
    <w:semiHidden/>
    <w:unhideWhenUsed/>
  </w:style>
  <w:style w:type="table" w:styleId="7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7" w:default="1">
    <w:name w:val="No List"/>
    <w:uiPriority w:val="99"/>
    <w:semiHidden/>
    <w:unhideWhenUsed/>
  </w:style>
  <w:style w:type="character" w:styleId="728" w:customStyle="1">
    <w:name w:val="Заголовок 1 Знак"/>
    <w:basedOn w:val="725"/>
    <w:link w:val="71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9" w:customStyle="1">
    <w:name w:val="Заголовок 2 Знак"/>
    <w:basedOn w:val="725"/>
    <w:link w:val="717"/>
    <w:uiPriority w:val="9"/>
    <w:rPr>
      <w:rFonts w:ascii="Liberation Sans" w:hAnsi="Liberation Sans" w:eastAsia="Liberation Sans" w:cs="Liberation Sans"/>
      <w:sz w:val="34"/>
    </w:rPr>
  </w:style>
  <w:style w:type="character" w:styleId="730" w:customStyle="1">
    <w:name w:val="Заголовок 3 Знак"/>
    <w:basedOn w:val="725"/>
    <w:link w:val="71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31" w:customStyle="1">
    <w:name w:val="Заголовок 4 Знак"/>
    <w:basedOn w:val="725"/>
    <w:link w:val="71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2" w:customStyle="1">
    <w:name w:val="Заголовок 5 Знак"/>
    <w:basedOn w:val="725"/>
    <w:link w:val="72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3" w:customStyle="1">
    <w:name w:val="Заголовок 6 Знак"/>
    <w:basedOn w:val="725"/>
    <w:link w:val="72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4" w:customStyle="1">
    <w:name w:val="Заголовок 7 Знак"/>
    <w:basedOn w:val="725"/>
    <w:link w:val="72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5" w:customStyle="1">
    <w:name w:val="Заголовок 8 Знак"/>
    <w:basedOn w:val="725"/>
    <w:link w:val="72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6" w:customStyle="1">
    <w:name w:val="Заголовок 9 Знак"/>
    <w:basedOn w:val="725"/>
    <w:link w:val="72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7">
    <w:name w:val="List Paragraph"/>
    <w:basedOn w:val="715"/>
    <w:uiPriority w:val="34"/>
    <w:qFormat/>
    <w:pPr>
      <w:contextualSpacing/>
      <w:ind w:left="720"/>
    </w:pPr>
  </w:style>
  <w:style w:type="paragraph" w:styleId="738">
    <w:name w:val="No Spacing"/>
    <w:uiPriority w:val="1"/>
    <w:qFormat/>
  </w:style>
  <w:style w:type="paragraph" w:styleId="739">
    <w:name w:val="Title"/>
    <w:basedOn w:val="715"/>
    <w:next w:val="898"/>
    <w:link w:val="740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character" w:styleId="740" w:customStyle="1">
    <w:name w:val="Заголовок Знак"/>
    <w:basedOn w:val="725"/>
    <w:link w:val="739"/>
    <w:uiPriority w:val="10"/>
    <w:rPr>
      <w:sz w:val="48"/>
      <w:szCs w:val="48"/>
    </w:rPr>
  </w:style>
  <w:style w:type="paragraph" w:styleId="741">
    <w:name w:val="Subtitle"/>
    <w:basedOn w:val="715"/>
    <w:next w:val="715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 w:customStyle="1">
    <w:name w:val="Подзаголовок Знак"/>
    <w:basedOn w:val="725"/>
    <w:link w:val="741"/>
    <w:uiPriority w:val="11"/>
    <w:rPr>
      <w:sz w:val="24"/>
      <w:szCs w:val="24"/>
    </w:rPr>
  </w:style>
  <w:style w:type="paragraph" w:styleId="743">
    <w:name w:val="Quote"/>
    <w:basedOn w:val="715"/>
    <w:next w:val="715"/>
    <w:link w:val="744"/>
    <w:uiPriority w:val="29"/>
    <w:qFormat/>
    <w:pPr>
      <w:ind w:left="720" w:right="720"/>
    </w:pPr>
    <w:rPr>
      <w:i/>
    </w:rPr>
  </w:style>
  <w:style w:type="character" w:styleId="744" w:customStyle="1">
    <w:name w:val="Цитата 2 Знак"/>
    <w:link w:val="743"/>
    <w:uiPriority w:val="29"/>
    <w:rPr>
      <w:i/>
    </w:rPr>
  </w:style>
  <w:style w:type="paragraph" w:styleId="745">
    <w:name w:val="Intense Quote"/>
    <w:basedOn w:val="715"/>
    <w:next w:val="715"/>
    <w:link w:val="7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 w:customStyle="1">
    <w:name w:val="Выделенная цитата Знак"/>
    <w:link w:val="745"/>
    <w:uiPriority w:val="30"/>
    <w:rPr>
      <w:i/>
    </w:rPr>
  </w:style>
  <w:style w:type="character" w:styleId="747" w:customStyle="1">
    <w:name w:val="Верхний колонтитул Знак1"/>
    <w:basedOn w:val="725"/>
    <w:link w:val="906"/>
    <w:uiPriority w:val="99"/>
  </w:style>
  <w:style w:type="character" w:styleId="748" w:customStyle="1">
    <w:name w:val="Нижний колонтитул Знак1"/>
    <w:basedOn w:val="725"/>
    <w:link w:val="904"/>
    <w:uiPriority w:val="99"/>
  </w:style>
  <w:style w:type="character" w:styleId="749" w:customStyle="1">
    <w:name w:val="Название объекта Знак"/>
    <w:basedOn w:val="725"/>
    <w:link w:val="900"/>
    <w:uiPriority w:val="35"/>
    <w:rPr>
      <w:b/>
      <w:bCs/>
      <w:color w:val="5b9bd5" w:themeColor="accent1"/>
      <w:sz w:val="18"/>
      <w:szCs w:val="18"/>
    </w:rPr>
  </w:style>
  <w:style w:type="table" w:styleId="750" w:customStyle="1">
    <w:name w:val="Table Grid Light"/>
    <w:basedOn w:val="7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1">
    <w:name w:val="Plain Table 1"/>
    <w:basedOn w:val="7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2">
    <w:name w:val="Plain Table 2"/>
    <w:basedOn w:val="72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3">
    <w:name w:val="Plain Table 3"/>
    <w:basedOn w:val="72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72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72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basedOn w:val="72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1"/>
    <w:basedOn w:val="72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2"/>
    <w:basedOn w:val="72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3"/>
    <w:basedOn w:val="72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4"/>
    <w:basedOn w:val="72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5"/>
    <w:basedOn w:val="72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6"/>
    <w:basedOn w:val="72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basedOn w:val="7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1"/>
    <w:basedOn w:val="72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2"/>
    <w:basedOn w:val="72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3"/>
    <w:basedOn w:val="72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4"/>
    <w:basedOn w:val="72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5"/>
    <w:basedOn w:val="72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6"/>
    <w:basedOn w:val="72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basedOn w:val="7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1"/>
    <w:basedOn w:val="726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2"/>
    <w:basedOn w:val="72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3"/>
    <w:basedOn w:val="72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4"/>
    <w:basedOn w:val="72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5"/>
    <w:basedOn w:val="726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6"/>
    <w:basedOn w:val="72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basedOn w:val="72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 w:customStyle="1">
    <w:name w:val="Grid Table 4 - Accent 1"/>
    <w:basedOn w:val="726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9" w:customStyle="1">
    <w:name w:val="Grid Table 4 - Accent 2"/>
    <w:basedOn w:val="72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0" w:customStyle="1">
    <w:name w:val="Grid Table 4 - Accent 3"/>
    <w:basedOn w:val="72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1" w:customStyle="1">
    <w:name w:val="Grid Table 4 - Accent 4"/>
    <w:basedOn w:val="72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2" w:customStyle="1">
    <w:name w:val="Grid Table 4 - Accent 5"/>
    <w:basedOn w:val="726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3" w:customStyle="1">
    <w:name w:val="Grid Table 4 - Accent 6"/>
    <w:basedOn w:val="72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4">
    <w:name w:val="Grid Table 5 Dark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1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2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3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4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5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6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1">
    <w:name w:val="Grid Table 6 Colorful"/>
    <w:basedOn w:val="72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2" w:customStyle="1">
    <w:name w:val="Grid Table 6 Colorful - Accent 1"/>
    <w:basedOn w:val="726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3" w:customStyle="1">
    <w:name w:val="Grid Table 6 Colorful - Accent 2"/>
    <w:basedOn w:val="72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4" w:customStyle="1">
    <w:name w:val="Grid Table 6 Colorful - Accent 3"/>
    <w:basedOn w:val="72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5" w:customStyle="1">
    <w:name w:val="Grid Table 6 Colorful - Accent 4"/>
    <w:basedOn w:val="72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6" w:customStyle="1">
    <w:name w:val="Grid Table 6 Colorful - Accent 5"/>
    <w:basedOn w:val="726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7" w:customStyle="1">
    <w:name w:val="Grid Table 6 Colorful - Accent 6"/>
    <w:basedOn w:val="72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8">
    <w:name w:val="Grid Table 7 Colorful"/>
    <w:basedOn w:val="72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1"/>
    <w:basedOn w:val="726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2"/>
    <w:basedOn w:val="72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3"/>
    <w:basedOn w:val="72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4"/>
    <w:basedOn w:val="72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5"/>
    <w:basedOn w:val="726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6"/>
    <w:basedOn w:val="72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basedOn w:val="72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1"/>
    <w:basedOn w:val="726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2"/>
    <w:basedOn w:val="72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3"/>
    <w:basedOn w:val="72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4"/>
    <w:basedOn w:val="72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5"/>
    <w:basedOn w:val="726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6"/>
    <w:basedOn w:val="72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72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1"/>
    <w:basedOn w:val="726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2"/>
    <w:basedOn w:val="72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3"/>
    <w:basedOn w:val="72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4"/>
    <w:basedOn w:val="72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5"/>
    <w:basedOn w:val="726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6"/>
    <w:basedOn w:val="72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basedOn w:val="7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1"/>
    <w:basedOn w:val="726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2"/>
    <w:basedOn w:val="72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3"/>
    <w:basedOn w:val="72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4"/>
    <w:basedOn w:val="72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5"/>
    <w:basedOn w:val="726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6"/>
    <w:basedOn w:val="72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basedOn w:val="7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1"/>
    <w:basedOn w:val="726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2"/>
    <w:basedOn w:val="72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3"/>
    <w:basedOn w:val="72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4"/>
    <w:basedOn w:val="72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5"/>
    <w:basedOn w:val="726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6"/>
    <w:basedOn w:val="72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basedOn w:val="72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4" w:customStyle="1">
    <w:name w:val="List Table 5 Dark - Accent 1"/>
    <w:basedOn w:val="726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5" w:customStyle="1">
    <w:name w:val="List Table 5 Dark - Accent 2"/>
    <w:basedOn w:val="72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6" w:customStyle="1">
    <w:name w:val="List Table 5 Dark - Accent 3"/>
    <w:basedOn w:val="72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7" w:customStyle="1">
    <w:name w:val="List Table 5 Dark - Accent 4"/>
    <w:basedOn w:val="72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8" w:customStyle="1">
    <w:name w:val="List Table 5 Dark - Accent 5"/>
    <w:basedOn w:val="726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9" w:customStyle="1">
    <w:name w:val="List Table 5 Dark - Accent 6"/>
    <w:basedOn w:val="72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40">
    <w:name w:val="List Table 6 Colorful"/>
    <w:basedOn w:val="72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1" w:customStyle="1">
    <w:name w:val="List Table 6 Colorful - Accent 1"/>
    <w:basedOn w:val="726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2" w:customStyle="1">
    <w:name w:val="List Table 6 Colorful - Accent 2"/>
    <w:basedOn w:val="72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3" w:customStyle="1">
    <w:name w:val="List Table 6 Colorful - Accent 3"/>
    <w:basedOn w:val="72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4" w:customStyle="1">
    <w:name w:val="List Table 6 Colorful - Accent 4"/>
    <w:basedOn w:val="72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5" w:customStyle="1">
    <w:name w:val="List Table 6 Colorful - Accent 5"/>
    <w:basedOn w:val="726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6" w:customStyle="1">
    <w:name w:val="List Table 6 Colorful - Accent 6"/>
    <w:basedOn w:val="72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7">
    <w:name w:val="List Table 7 Colorful"/>
    <w:basedOn w:val="72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1"/>
    <w:basedOn w:val="726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2"/>
    <w:basedOn w:val="72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3"/>
    <w:basedOn w:val="72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4"/>
    <w:basedOn w:val="72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5"/>
    <w:basedOn w:val="726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6"/>
    <w:basedOn w:val="72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ned - Accent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Lined - Accent 1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6" w:customStyle="1">
    <w:name w:val="Lined - Accent 2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7" w:customStyle="1">
    <w:name w:val="Lined - Accent 3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8" w:customStyle="1">
    <w:name w:val="Lined - Accent 4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9" w:customStyle="1">
    <w:name w:val="Lined - Accent 5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0" w:customStyle="1">
    <w:name w:val="Lined - Accent 6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1" w:customStyle="1">
    <w:name w:val="Bordered &amp; Lined - Accent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Bordered &amp; Lined - Accent 1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3" w:customStyle="1">
    <w:name w:val="Bordered &amp; Lined - Accent 2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4" w:customStyle="1">
    <w:name w:val="Bordered &amp; Lined - Accent 3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5" w:customStyle="1">
    <w:name w:val="Bordered &amp; Lined - Accent 4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6" w:customStyle="1">
    <w:name w:val="Bordered &amp; Lined - Accent 5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7" w:customStyle="1">
    <w:name w:val="Bordered &amp; Lined - Accent 6"/>
    <w:basedOn w:val="72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8" w:customStyle="1">
    <w:name w:val="Bordered"/>
    <w:basedOn w:val="72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9" w:customStyle="1">
    <w:name w:val="Bordered - Accent 1"/>
    <w:basedOn w:val="726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0" w:customStyle="1">
    <w:name w:val="Bordered - Accent 2"/>
    <w:basedOn w:val="72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1" w:customStyle="1">
    <w:name w:val="Bordered - Accent 3"/>
    <w:basedOn w:val="72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2" w:customStyle="1">
    <w:name w:val="Bordered - Accent 4"/>
    <w:basedOn w:val="72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3" w:customStyle="1">
    <w:name w:val="Bordered - Accent 5"/>
    <w:basedOn w:val="726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4" w:customStyle="1">
    <w:name w:val="Bordered - Accent 6"/>
    <w:basedOn w:val="72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5">
    <w:name w:val="Hyperlink"/>
    <w:uiPriority w:val="99"/>
    <w:unhideWhenUsed/>
    <w:rPr>
      <w:color w:val="0563c1" w:themeColor="hyperlink"/>
      <w:u w:val="single"/>
    </w:rPr>
  </w:style>
  <w:style w:type="paragraph" w:styleId="876">
    <w:name w:val="footnote text"/>
    <w:basedOn w:val="715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 w:customStyle="1">
    <w:name w:val="Текст сноски Знак"/>
    <w:link w:val="876"/>
    <w:uiPriority w:val="99"/>
    <w:rPr>
      <w:sz w:val="18"/>
    </w:rPr>
  </w:style>
  <w:style w:type="character" w:styleId="878">
    <w:name w:val="footnote reference"/>
    <w:basedOn w:val="725"/>
    <w:uiPriority w:val="99"/>
    <w:unhideWhenUsed/>
    <w:rPr>
      <w:vertAlign w:val="superscript"/>
    </w:rPr>
  </w:style>
  <w:style w:type="paragraph" w:styleId="879">
    <w:name w:val="endnote text"/>
    <w:basedOn w:val="715"/>
    <w:link w:val="880"/>
    <w:uiPriority w:val="99"/>
    <w:semiHidden/>
    <w:unhideWhenUsed/>
    <w:pPr>
      <w:spacing w:after="0" w:line="240" w:lineRule="auto"/>
    </w:pPr>
    <w:rPr>
      <w:sz w:val="20"/>
    </w:rPr>
  </w:style>
  <w:style w:type="character" w:styleId="880" w:customStyle="1">
    <w:name w:val="Текст концевой сноски Знак"/>
    <w:link w:val="879"/>
    <w:uiPriority w:val="99"/>
    <w:rPr>
      <w:sz w:val="20"/>
    </w:rPr>
  </w:style>
  <w:style w:type="character" w:styleId="881">
    <w:name w:val="endnote reference"/>
    <w:basedOn w:val="725"/>
    <w:uiPriority w:val="99"/>
    <w:semiHidden/>
    <w:unhideWhenUsed/>
    <w:rPr>
      <w:vertAlign w:val="superscript"/>
    </w:rPr>
  </w:style>
  <w:style w:type="paragraph" w:styleId="882">
    <w:name w:val="toc 1"/>
    <w:basedOn w:val="715"/>
    <w:next w:val="715"/>
    <w:uiPriority w:val="39"/>
    <w:unhideWhenUsed/>
    <w:pPr>
      <w:spacing w:after="57"/>
    </w:pPr>
  </w:style>
  <w:style w:type="paragraph" w:styleId="883">
    <w:name w:val="toc 2"/>
    <w:basedOn w:val="715"/>
    <w:next w:val="715"/>
    <w:uiPriority w:val="39"/>
    <w:unhideWhenUsed/>
    <w:pPr>
      <w:ind w:left="283"/>
      <w:spacing w:after="57"/>
    </w:pPr>
  </w:style>
  <w:style w:type="paragraph" w:styleId="884">
    <w:name w:val="toc 3"/>
    <w:basedOn w:val="715"/>
    <w:next w:val="715"/>
    <w:uiPriority w:val="39"/>
    <w:unhideWhenUsed/>
    <w:pPr>
      <w:ind w:left="567"/>
      <w:spacing w:after="57"/>
    </w:pPr>
  </w:style>
  <w:style w:type="paragraph" w:styleId="885">
    <w:name w:val="toc 4"/>
    <w:basedOn w:val="715"/>
    <w:next w:val="715"/>
    <w:uiPriority w:val="39"/>
    <w:unhideWhenUsed/>
    <w:pPr>
      <w:ind w:left="850"/>
      <w:spacing w:after="57"/>
    </w:pPr>
  </w:style>
  <w:style w:type="paragraph" w:styleId="886">
    <w:name w:val="toc 5"/>
    <w:basedOn w:val="715"/>
    <w:next w:val="715"/>
    <w:uiPriority w:val="39"/>
    <w:unhideWhenUsed/>
    <w:pPr>
      <w:ind w:left="1134"/>
      <w:spacing w:after="57"/>
    </w:pPr>
  </w:style>
  <w:style w:type="paragraph" w:styleId="887">
    <w:name w:val="toc 6"/>
    <w:basedOn w:val="715"/>
    <w:next w:val="715"/>
    <w:uiPriority w:val="39"/>
    <w:unhideWhenUsed/>
    <w:pPr>
      <w:ind w:left="1417"/>
      <w:spacing w:after="57"/>
    </w:pPr>
  </w:style>
  <w:style w:type="paragraph" w:styleId="888">
    <w:name w:val="toc 7"/>
    <w:basedOn w:val="715"/>
    <w:next w:val="715"/>
    <w:uiPriority w:val="39"/>
    <w:unhideWhenUsed/>
    <w:pPr>
      <w:ind w:left="1701"/>
      <w:spacing w:after="57"/>
    </w:pPr>
  </w:style>
  <w:style w:type="paragraph" w:styleId="889">
    <w:name w:val="toc 8"/>
    <w:basedOn w:val="715"/>
    <w:next w:val="715"/>
    <w:uiPriority w:val="39"/>
    <w:unhideWhenUsed/>
    <w:pPr>
      <w:ind w:left="1984"/>
      <w:spacing w:after="57"/>
    </w:pPr>
  </w:style>
  <w:style w:type="paragraph" w:styleId="890">
    <w:name w:val="toc 9"/>
    <w:basedOn w:val="715"/>
    <w:next w:val="715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715"/>
    <w:next w:val="715"/>
    <w:uiPriority w:val="99"/>
    <w:unhideWhenUsed/>
    <w:pPr>
      <w:spacing w:after="0"/>
    </w:pPr>
  </w:style>
  <w:style w:type="character" w:styleId="893" w:customStyle="1">
    <w:name w:val="Текст Знак"/>
    <w:basedOn w:val="725"/>
    <w:link w:val="902"/>
    <w:uiPriority w:val="99"/>
    <w:semiHidden/>
    <w:qFormat/>
    <w:rPr>
      <w:rFonts w:ascii="Calibri" w:hAnsi="Calibri" w:eastAsia="Calibri" w:cs="Times New Roman"/>
      <w:szCs w:val="21"/>
    </w:rPr>
  </w:style>
  <w:style w:type="character" w:styleId="894" w:customStyle="1">
    <w:name w:val="Нижний колонтитул Знак"/>
    <w:basedOn w:val="725"/>
    <w:uiPriority w:val="99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95" w:customStyle="1">
    <w:name w:val="Текст выноски Знак"/>
    <w:basedOn w:val="725"/>
    <w:link w:val="905"/>
    <w:uiPriority w:val="99"/>
    <w:semiHidden/>
    <w:qFormat/>
    <w:rPr>
      <w:rFonts w:ascii="Segoe UI" w:hAnsi="Segoe UI" w:cs="Segoe UI"/>
      <w:sz w:val="18"/>
      <w:szCs w:val="18"/>
    </w:rPr>
  </w:style>
  <w:style w:type="character" w:styleId="896" w:customStyle="1">
    <w:name w:val="Верхний колонтитул Знак"/>
    <w:basedOn w:val="725"/>
    <w:uiPriority w:val="99"/>
    <w:qFormat/>
  </w:style>
  <w:style w:type="character" w:styleId="897" w:customStyle="1">
    <w:name w:val="Internet Link"/>
    <w:basedOn w:val="725"/>
    <w:uiPriority w:val="99"/>
    <w:unhideWhenUsed/>
    <w:qFormat/>
    <w:rPr>
      <w:color w:val="0563c1" w:themeColor="hyperlink"/>
      <w:u w:val="single"/>
    </w:rPr>
  </w:style>
  <w:style w:type="paragraph" w:styleId="898">
    <w:name w:val="Body Text"/>
    <w:basedOn w:val="715"/>
    <w:pPr>
      <w:spacing w:after="140" w:line="276" w:lineRule="auto"/>
    </w:pPr>
  </w:style>
  <w:style w:type="paragraph" w:styleId="899">
    <w:name w:val="List"/>
    <w:basedOn w:val="898"/>
    <w:rPr>
      <w:rFonts w:cs="Arial"/>
    </w:rPr>
  </w:style>
  <w:style w:type="paragraph" w:styleId="900">
    <w:name w:val="Caption"/>
    <w:basedOn w:val="715"/>
    <w:link w:val="749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901">
    <w:name w:val="index heading"/>
    <w:basedOn w:val="715"/>
    <w:qFormat/>
    <w:pPr>
      <w:suppressLineNumbers/>
    </w:pPr>
    <w:rPr>
      <w:rFonts w:cs="Arial"/>
    </w:rPr>
  </w:style>
  <w:style w:type="paragraph" w:styleId="902">
    <w:name w:val="Plain Text"/>
    <w:basedOn w:val="715"/>
    <w:link w:val="893"/>
    <w:uiPriority w:val="99"/>
    <w:semiHidden/>
    <w:unhideWhenUsed/>
    <w:qFormat/>
    <w:pPr>
      <w:spacing w:after="0" w:line="240" w:lineRule="auto"/>
    </w:pPr>
    <w:rPr>
      <w:rFonts w:ascii="Calibri" w:hAnsi="Calibri" w:eastAsia="Calibri" w:cs="Times New Roman"/>
      <w:szCs w:val="21"/>
    </w:rPr>
  </w:style>
  <w:style w:type="paragraph" w:styleId="903" w:customStyle="1">
    <w:name w:val="Header and Footer"/>
    <w:basedOn w:val="715"/>
    <w:qFormat/>
  </w:style>
  <w:style w:type="paragraph" w:styleId="904">
    <w:name w:val="Footer"/>
    <w:basedOn w:val="715"/>
    <w:link w:val="748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05">
    <w:name w:val="Balloon Text"/>
    <w:basedOn w:val="715"/>
    <w:link w:val="89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906">
    <w:name w:val="Header"/>
    <w:basedOn w:val="715"/>
    <w:link w:val="74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907" w:customStyle="1">
    <w:name w:val="Содержимое таблицы11"/>
    <w:basedOn w:val="715"/>
    <w:link w:val="910"/>
    <w:qFormat/>
    <w:pPr>
      <w:spacing w:line="264" w:lineRule="auto"/>
      <w:widowControl w:val="off"/>
    </w:pPr>
  </w:style>
  <w:style w:type="numbering" w:styleId="908" w:customStyle="1">
    <w:name w:val="Без списка"/>
    <w:uiPriority w:val="99"/>
    <w:semiHidden/>
    <w:unhideWhenUsed/>
    <w:qFormat/>
  </w:style>
  <w:style w:type="table" w:styleId="909">
    <w:name w:val="Table Grid"/>
    <w:basedOn w:val="726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0" w:customStyle="1">
    <w:name w:val="Сетка таблицы1"/>
    <w:basedOn w:val="726"/>
    <w:link w:val="907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1" w:customStyle="1">
    <w:name w:val="Сетка таблицы2"/>
    <w:basedOn w:val="726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2">
    <w:name w:val="Normal (Web)"/>
    <w:basedOn w:val="71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0E217-2FAD-4042-A295-78BAB866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dc:description/>
  <dc:language>ru-RU</dc:language>
  <cp:lastModifiedBy>prostomolotovaoa</cp:lastModifiedBy>
  <cp:revision>7</cp:revision>
  <dcterms:created xsi:type="dcterms:W3CDTF">2026-07-31T03:59:00Z</dcterms:created>
  <dcterms:modified xsi:type="dcterms:W3CDTF">2026-10-22T21:33:49Z</dcterms:modified>
</cp:coreProperties>
</file>