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082" w:rsidRDefault="008874B8">
      <w:pPr>
        <w:ind w:left="5812"/>
        <w:rPr>
          <w:rFonts w:ascii="Times New Roman" w:hAnsi="Times New Roman"/>
          <w:sz w:val="20"/>
        </w:rPr>
      </w:pPr>
      <w:bookmarkStart w:id="0" w:name="bookmark1"/>
      <w:r>
        <w:rPr>
          <w:rFonts w:ascii="Times New Roman" w:hAnsi="Times New Roman"/>
          <w:sz w:val="20"/>
        </w:rPr>
        <w:t>Проект закона Камчатского края</w:t>
      </w:r>
    </w:p>
    <w:p w:rsidR="00905082" w:rsidRDefault="008874B8">
      <w:pPr>
        <w:ind w:left="581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внесен прокурором Камчатского края</w:t>
      </w:r>
    </w:p>
    <w:p w:rsidR="00905082" w:rsidRDefault="00905082">
      <w:pPr>
        <w:ind w:left="5954" w:hanging="1"/>
        <w:rPr>
          <w:rFonts w:ascii="Times New Roman" w:hAnsi="Times New Roman"/>
          <w:sz w:val="20"/>
        </w:rPr>
      </w:pPr>
    </w:p>
    <w:p w:rsidR="00905082" w:rsidRDefault="00905082">
      <w:pPr>
        <w:rPr>
          <w:rFonts w:ascii="Times New Roman" w:hAnsi="Times New Roman"/>
          <w:sz w:val="20"/>
        </w:rPr>
      </w:pPr>
    </w:p>
    <w:p w:rsidR="00905082" w:rsidRDefault="008874B8">
      <w:pPr>
        <w:jc w:val="center"/>
        <w:rPr>
          <w:rFonts w:ascii="Times New Roman" w:hAnsi="Times New Roman"/>
          <w:sz w:val="32"/>
        </w:rPr>
      </w:pPr>
      <w:r>
        <w:rPr>
          <w:noProof/>
        </w:rPr>
        <w:drawing>
          <wp:inline distT="0" distB="0" distL="0" distR="0">
            <wp:extent cx="647700" cy="80962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082" w:rsidRDefault="00905082">
      <w:pPr>
        <w:jc w:val="center"/>
        <w:rPr>
          <w:rFonts w:ascii="Times New Roman" w:hAnsi="Times New Roman"/>
          <w:b/>
          <w:sz w:val="28"/>
        </w:rPr>
      </w:pPr>
    </w:p>
    <w:p w:rsidR="00905082" w:rsidRDefault="008874B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Закон</w:t>
      </w:r>
    </w:p>
    <w:p w:rsidR="00905082" w:rsidRDefault="008874B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Камчатского края</w:t>
      </w:r>
    </w:p>
    <w:p w:rsidR="00905082" w:rsidRDefault="00905082">
      <w:pPr>
        <w:jc w:val="center"/>
        <w:rPr>
          <w:rFonts w:ascii="Times New Roman" w:hAnsi="Times New Roman"/>
          <w:b/>
          <w:sz w:val="28"/>
        </w:rPr>
      </w:pPr>
    </w:p>
    <w:p w:rsidR="00905082" w:rsidRDefault="00C77F72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внесении изменений в стать</w:t>
      </w:r>
      <w:r w:rsidR="004E3740">
        <w:rPr>
          <w:rFonts w:ascii="Times New Roman" w:hAnsi="Times New Roman"/>
          <w:b/>
          <w:sz w:val="28"/>
        </w:rPr>
        <w:t>ю</w:t>
      </w:r>
      <w:r w:rsidR="00EC4A53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7</w:t>
      </w:r>
      <w:r w:rsidR="008874B8">
        <w:rPr>
          <w:rFonts w:ascii="Times New Roman" w:hAnsi="Times New Roman"/>
          <w:b/>
          <w:sz w:val="28"/>
        </w:rPr>
        <w:t xml:space="preserve"> Закона Камчатского края</w:t>
      </w:r>
    </w:p>
    <w:p w:rsidR="00905082" w:rsidRDefault="008874B8" w:rsidP="00C77F72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"</w:t>
      </w:r>
      <w:r w:rsidR="00C77F72">
        <w:rPr>
          <w:rFonts w:ascii="Times New Roman" w:hAnsi="Times New Roman"/>
          <w:b/>
          <w:sz w:val="28"/>
        </w:rPr>
        <w:t>Об отдельных вопросах в области физической культуры и спорта в Камчатском крае</w:t>
      </w:r>
      <w:r>
        <w:rPr>
          <w:rFonts w:ascii="Times New Roman" w:hAnsi="Times New Roman"/>
          <w:b/>
          <w:sz w:val="28"/>
        </w:rPr>
        <w:t>"</w:t>
      </w:r>
    </w:p>
    <w:p w:rsidR="00905082" w:rsidRDefault="00905082">
      <w:pPr>
        <w:jc w:val="center"/>
        <w:rPr>
          <w:rFonts w:ascii="Times New Roman" w:hAnsi="Times New Roman"/>
          <w:sz w:val="28"/>
        </w:rPr>
      </w:pPr>
    </w:p>
    <w:p w:rsidR="00905082" w:rsidRDefault="008874B8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Принят Законодательным Собранием Камчатского края</w:t>
      </w:r>
    </w:p>
    <w:p w:rsidR="00905082" w:rsidRDefault="008874B8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" _____" ___________ 2026года</w:t>
      </w:r>
      <w:bookmarkEnd w:id="0"/>
    </w:p>
    <w:p w:rsidR="00905082" w:rsidRDefault="00905082">
      <w:pPr>
        <w:pStyle w:val="18"/>
        <w:spacing w:before="0" w:after="0" w:line="240" w:lineRule="auto"/>
        <w:rPr>
          <w:b/>
          <w:sz w:val="28"/>
        </w:rPr>
      </w:pPr>
    </w:p>
    <w:p w:rsidR="00905082" w:rsidRDefault="008874B8">
      <w:pPr>
        <w:pStyle w:val="18"/>
        <w:spacing w:before="0" w:after="0" w:line="240" w:lineRule="auto"/>
        <w:ind w:firstLine="709"/>
        <w:rPr>
          <w:b/>
          <w:sz w:val="28"/>
        </w:rPr>
      </w:pPr>
      <w:r>
        <w:rPr>
          <w:b/>
          <w:sz w:val="28"/>
        </w:rPr>
        <w:t>Статья 1</w:t>
      </w:r>
    </w:p>
    <w:p w:rsidR="00905082" w:rsidRPr="004E3740" w:rsidRDefault="0039359A" w:rsidP="0039359A">
      <w:pPr>
        <w:pStyle w:val="af8"/>
        <w:spacing w:beforeAutospacing="0" w:afterAutospacing="0"/>
        <w:ind w:firstLine="708"/>
        <w:jc w:val="both"/>
        <w:rPr>
          <w:color w:val="auto"/>
          <w:sz w:val="28"/>
          <w:szCs w:val="28"/>
        </w:rPr>
      </w:pPr>
      <w:r>
        <w:rPr>
          <w:sz w:val="28"/>
        </w:rPr>
        <w:t xml:space="preserve">Внести в </w:t>
      </w:r>
      <w:r w:rsidR="004E3740" w:rsidRPr="004E3740">
        <w:rPr>
          <w:color w:val="auto"/>
          <w:sz w:val="28"/>
          <w:szCs w:val="28"/>
        </w:rPr>
        <w:t xml:space="preserve">часть 2 статьи 7 </w:t>
      </w:r>
      <w:r w:rsidR="008874B8" w:rsidRPr="004E3740">
        <w:rPr>
          <w:color w:val="auto"/>
          <w:sz w:val="28"/>
          <w:szCs w:val="28"/>
        </w:rPr>
        <w:t>Закон</w:t>
      </w:r>
      <w:r w:rsidR="004E3740" w:rsidRPr="004E3740">
        <w:rPr>
          <w:color w:val="auto"/>
          <w:sz w:val="28"/>
          <w:szCs w:val="28"/>
        </w:rPr>
        <w:t>а</w:t>
      </w:r>
      <w:r w:rsidR="008874B8" w:rsidRPr="004E3740">
        <w:rPr>
          <w:color w:val="auto"/>
          <w:sz w:val="28"/>
          <w:szCs w:val="28"/>
        </w:rPr>
        <w:t xml:space="preserve"> Камчатского края </w:t>
      </w:r>
      <w:r w:rsidRPr="004E3740">
        <w:rPr>
          <w:color w:val="auto"/>
          <w:sz w:val="28"/>
          <w:szCs w:val="28"/>
        </w:rPr>
        <w:t xml:space="preserve">от 23.06.2021 </w:t>
      </w:r>
      <w:r w:rsidR="004E3740">
        <w:rPr>
          <w:color w:val="auto"/>
          <w:sz w:val="28"/>
          <w:szCs w:val="28"/>
        </w:rPr>
        <w:br/>
      </w:r>
      <w:r w:rsidR="00715B27" w:rsidRPr="004E3740">
        <w:rPr>
          <w:color w:val="auto"/>
          <w:sz w:val="28"/>
          <w:szCs w:val="28"/>
        </w:rPr>
        <w:t>№</w:t>
      </w:r>
      <w:r w:rsidRPr="004E3740">
        <w:rPr>
          <w:color w:val="auto"/>
          <w:sz w:val="28"/>
          <w:szCs w:val="28"/>
        </w:rPr>
        <w:t xml:space="preserve"> 625 </w:t>
      </w:r>
      <w:r w:rsidRPr="0039359A">
        <w:rPr>
          <w:color w:val="auto"/>
          <w:sz w:val="28"/>
          <w:szCs w:val="28"/>
        </w:rPr>
        <w:t>"Об отдельных вопросах в области физической культуры и спорта в Камчатском крае"</w:t>
      </w:r>
      <w:r w:rsidR="008874B8" w:rsidRPr="004E3740">
        <w:rPr>
          <w:color w:val="auto"/>
          <w:sz w:val="28"/>
          <w:szCs w:val="28"/>
        </w:rPr>
        <w:t xml:space="preserve">(с изменениями </w:t>
      </w:r>
      <w:r>
        <w:rPr>
          <w:color w:val="auto"/>
          <w:sz w:val="28"/>
          <w:szCs w:val="28"/>
        </w:rPr>
        <w:t>от 2</w:t>
      </w:r>
      <w:r w:rsidR="00DC64E3">
        <w:rPr>
          <w:color w:val="auto"/>
          <w:sz w:val="28"/>
          <w:szCs w:val="28"/>
        </w:rPr>
        <w:t xml:space="preserve">8.11.2022 № 143, от 17.07.2024 </w:t>
      </w:r>
      <w:r w:rsidR="00662F75">
        <w:rPr>
          <w:color w:val="auto"/>
          <w:sz w:val="28"/>
          <w:szCs w:val="28"/>
        </w:rPr>
        <w:br/>
      </w:r>
      <w:r>
        <w:rPr>
          <w:color w:val="auto"/>
          <w:sz w:val="28"/>
          <w:szCs w:val="28"/>
        </w:rPr>
        <w:t>№</w:t>
      </w:r>
      <w:r w:rsidRPr="0039359A">
        <w:rPr>
          <w:color w:val="auto"/>
          <w:sz w:val="28"/>
          <w:szCs w:val="28"/>
        </w:rPr>
        <w:t xml:space="preserve"> 391, </w:t>
      </w:r>
      <w:r>
        <w:rPr>
          <w:color w:val="auto"/>
          <w:sz w:val="28"/>
          <w:szCs w:val="28"/>
        </w:rPr>
        <w:t>от 27.02.2025 № 444, от 27.05.2026 №</w:t>
      </w:r>
      <w:r w:rsidRPr="0039359A">
        <w:rPr>
          <w:color w:val="auto"/>
          <w:sz w:val="28"/>
          <w:szCs w:val="28"/>
        </w:rPr>
        <w:t xml:space="preserve"> 596</w:t>
      </w:r>
      <w:r w:rsidR="008874B8" w:rsidRPr="004E3740">
        <w:rPr>
          <w:color w:val="auto"/>
          <w:sz w:val="28"/>
          <w:szCs w:val="28"/>
        </w:rPr>
        <w:t>) следующие изменения:</w:t>
      </w:r>
    </w:p>
    <w:p w:rsidR="00CD4C08" w:rsidRDefault="00E049B2" w:rsidP="00E049B2">
      <w:pPr>
        <w:pStyle w:val="af4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1" w:name="_Hlk213968372"/>
      <w:r>
        <w:rPr>
          <w:rFonts w:ascii="Times New Roman" w:hAnsi="Times New Roman"/>
          <w:color w:val="auto"/>
          <w:sz w:val="28"/>
          <w:szCs w:val="28"/>
        </w:rPr>
        <w:t xml:space="preserve">в </w:t>
      </w:r>
      <w:r w:rsidR="00146AB6" w:rsidRPr="004E3740">
        <w:rPr>
          <w:rFonts w:ascii="Times New Roman" w:hAnsi="Times New Roman"/>
          <w:color w:val="auto"/>
          <w:sz w:val="28"/>
          <w:szCs w:val="28"/>
        </w:rPr>
        <w:t>пункт</w:t>
      </w:r>
      <w:r>
        <w:rPr>
          <w:rFonts w:ascii="Times New Roman" w:hAnsi="Times New Roman"/>
          <w:color w:val="auto"/>
          <w:sz w:val="28"/>
          <w:szCs w:val="28"/>
        </w:rPr>
        <w:t>е</w:t>
      </w:r>
      <w:r w:rsidR="00146AB6" w:rsidRPr="004E3740">
        <w:rPr>
          <w:rFonts w:ascii="Times New Roman" w:hAnsi="Times New Roman"/>
          <w:color w:val="auto"/>
          <w:sz w:val="28"/>
          <w:szCs w:val="28"/>
        </w:rPr>
        <w:t xml:space="preserve"> 4 </w:t>
      </w:r>
      <w:r>
        <w:rPr>
          <w:rFonts w:ascii="Times New Roman" w:hAnsi="Times New Roman"/>
          <w:color w:val="auto"/>
          <w:sz w:val="28"/>
          <w:szCs w:val="28"/>
        </w:rPr>
        <w:t>слова "</w:t>
      </w:r>
      <w:r w:rsidRPr="00E049B2">
        <w:rPr>
          <w:rFonts w:ascii="Times New Roman" w:hAnsi="Times New Roman"/>
          <w:sz w:val="28"/>
          <w:szCs w:val="28"/>
        </w:rPr>
        <w:t>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</w:t>
      </w:r>
      <w:r>
        <w:rPr>
          <w:rFonts w:ascii="Times New Roman" w:hAnsi="Times New Roman"/>
          <w:sz w:val="28"/>
          <w:szCs w:val="28"/>
        </w:rPr>
        <w:t>" заменить словами "</w:t>
      </w:r>
      <w:r w:rsidR="000C150E" w:rsidRPr="00E049B2">
        <w:rPr>
          <w:rFonts w:ascii="Times New Roman" w:hAnsi="Times New Roman"/>
          <w:color w:val="auto"/>
          <w:sz w:val="28"/>
          <w:szCs w:val="28"/>
        </w:rPr>
        <w:t>и территориях субъектов Российской Федерации, прилегающих к районам проведения специальной военной операции</w:t>
      </w:r>
      <w:r>
        <w:rPr>
          <w:rFonts w:ascii="Times New Roman" w:hAnsi="Times New Roman"/>
          <w:color w:val="auto"/>
          <w:sz w:val="28"/>
          <w:szCs w:val="28"/>
        </w:rPr>
        <w:t>"</w:t>
      </w:r>
      <w:r w:rsidR="005800FA">
        <w:rPr>
          <w:rFonts w:ascii="Times New Roman" w:hAnsi="Times New Roman"/>
          <w:color w:val="auto"/>
          <w:sz w:val="28"/>
          <w:szCs w:val="28"/>
        </w:rPr>
        <w:t>;</w:t>
      </w:r>
    </w:p>
    <w:p w:rsidR="00CD4C08" w:rsidRPr="00CD4C08" w:rsidRDefault="00E049B2" w:rsidP="00E049B2">
      <w:pPr>
        <w:pStyle w:val="af4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D4C08">
        <w:rPr>
          <w:rFonts w:ascii="Times New Roman" w:hAnsi="Times New Roman"/>
          <w:color w:val="auto"/>
          <w:sz w:val="28"/>
          <w:szCs w:val="28"/>
        </w:rPr>
        <w:t xml:space="preserve">дополнить </w:t>
      </w:r>
      <w:r w:rsidR="00CD4C08" w:rsidRPr="00CD4C08">
        <w:rPr>
          <w:rFonts w:ascii="Times New Roman" w:hAnsi="Times New Roman"/>
          <w:color w:val="auto"/>
          <w:sz w:val="28"/>
          <w:szCs w:val="28"/>
        </w:rPr>
        <w:t>пунктом 4</w:t>
      </w:r>
      <w:r w:rsidR="00CD4C08" w:rsidRPr="00CD4C08">
        <w:rPr>
          <w:rFonts w:ascii="Times New Roman" w:hAnsi="Times New Roman"/>
          <w:color w:val="auto"/>
          <w:sz w:val="28"/>
          <w:szCs w:val="28"/>
          <w:vertAlign w:val="superscript"/>
        </w:rPr>
        <w:t>1</w:t>
      </w:r>
      <w:r w:rsidR="00CD4C08" w:rsidRPr="00CD4C08">
        <w:rPr>
          <w:rFonts w:ascii="Times New Roman" w:hAnsi="Times New Roman"/>
          <w:color w:val="auto"/>
          <w:sz w:val="28"/>
          <w:szCs w:val="28"/>
        </w:rPr>
        <w:t xml:space="preserve"> следующего содержания:</w:t>
      </w:r>
    </w:p>
    <w:p w:rsidR="007F3AEB" w:rsidRPr="00E049B2" w:rsidRDefault="00CD4C08" w:rsidP="00CD4C08">
      <w:pPr>
        <w:pStyle w:val="af4"/>
        <w:tabs>
          <w:tab w:val="left" w:pos="1134"/>
        </w:tabs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D4C08">
        <w:rPr>
          <w:rFonts w:ascii="Times New Roman" w:hAnsi="Times New Roman"/>
          <w:color w:val="auto"/>
          <w:sz w:val="28"/>
          <w:szCs w:val="28"/>
        </w:rPr>
        <w:t>"4</w:t>
      </w:r>
      <w:r w:rsidRPr="00CD4C08">
        <w:rPr>
          <w:rFonts w:ascii="Times New Roman" w:hAnsi="Times New Roman"/>
          <w:color w:val="auto"/>
          <w:sz w:val="28"/>
          <w:szCs w:val="28"/>
          <w:vertAlign w:val="superscript"/>
        </w:rPr>
        <w:t>1</w:t>
      </w:r>
      <w:r w:rsidRPr="00CD4C08">
        <w:rPr>
          <w:rFonts w:ascii="Times New Roman" w:hAnsi="Times New Roman"/>
          <w:color w:val="auto"/>
          <w:sz w:val="28"/>
          <w:szCs w:val="28"/>
        </w:rPr>
        <w:t xml:space="preserve">) </w:t>
      </w:r>
      <w:r w:rsidR="007F3AEB" w:rsidRPr="00CD4C08">
        <w:rPr>
          <w:rFonts w:ascii="Times New Roman" w:hAnsi="Times New Roman"/>
          <w:sz w:val="28"/>
          <w:szCs w:val="28"/>
        </w:rPr>
        <w:t>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</w:t>
      </w:r>
      <w:r w:rsidR="00BE073C" w:rsidRPr="00CD4C08">
        <w:rPr>
          <w:rFonts w:ascii="Times New Roman" w:hAnsi="Times New Roman"/>
          <w:sz w:val="28"/>
          <w:szCs w:val="28"/>
        </w:rPr>
        <w:t xml:space="preserve"> мая </w:t>
      </w:r>
      <w:r w:rsidR="007F3AEB" w:rsidRPr="00CD4C08">
        <w:rPr>
          <w:rFonts w:ascii="Times New Roman" w:hAnsi="Times New Roman"/>
          <w:sz w:val="28"/>
          <w:szCs w:val="28"/>
        </w:rPr>
        <w:t>2014</w:t>
      </w:r>
      <w:r w:rsidR="00BE073C" w:rsidRPr="00CD4C08">
        <w:rPr>
          <w:rFonts w:ascii="Times New Roman" w:hAnsi="Times New Roman"/>
          <w:sz w:val="28"/>
          <w:szCs w:val="28"/>
        </w:rPr>
        <w:t xml:space="preserve"> года</w:t>
      </w:r>
      <w:r w:rsidR="007F3AEB" w:rsidRPr="00CD4C08">
        <w:rPr>
          <w:rFonts w:ascii="Times New Roman" w:hAnsi="Times New Roman"/>
          <w:sz w:val="28"/>
          <w:szCs w:val="28"/>
        </w:rPr>
        <w:t>;</w:t>
      </w:r>
      <w:r w:rsidRPr="00CD4C08">
        <w:rPr>
          <w:rFonts w:ascii="Times New Roman" w:hAnsi="Times New Roman"/>
          <w:sz w:val="28"/>
          <w:szCs w:val="28"/>
        </w:rPr>
        <w:t>";</w:t>
      </w:r>
    </w:p>
    <w:p w:rsidR="007F3AEB" w:rsidRDefault="007F3AEB" w:rsidP="007F3AEB">
      <w:pPr>
        <w:pStyle w:val="af4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пункт 5</w:t>
      </w:r>
      <w:r w:rsidRPr="004E3740">
        <w:rPr>
          <w:rFonts w:ascii="Times New Roman" w:hAnsi="Times New Roman"/>
          <w:color w:val="auto"/>
          <w:sz w:val="28"/>
          <w:szCs w:val="28"/>
        </w:rPr>
        <w:t xml:space="preserve"> изложить в следующей редакции:</w:t>
      </w:r>
    </w:p>
    <w:p w:rsidR="00CF4737" w:rsidRDefault="007F3AEB" w:rsidP="007033CF">
      <w:pPr>
        <w:pStyle w:val="af4"/>
        <w:tabs>
          <w:tab w:val="left" w:pos="1134"/>
        </w:tabs>
        <w:ind w:left="0" w:firstLine="709"/>
        <w:jc w:val="both"/>
        <w:rPr>
          <w:b/>
          <w:sz w:val="28"/>
        </w:rPr>
      </w:pPr>
      <w:r w:rsidRPr="007F3AEB">
        <w:rPr>
          <w:rFonts w:ascii="Times New Roman" w:hAnsi="Times New Roman"/>
          <w:color w:val="auto"/>
          <w:sz w:val="28"/>
          <w:szCs w:val="28"/>
        </w:rPr>
        <w:t xml:space="preserve">"5) </w:t>
      </w:r>
      <w:r w:rsidRPr="007F3AEB">
        <w:rPr>
          <w:rFonts w:ascii="Times New Roman" w:hAnsi="Times New Roman"/>
          <w:sz w:val="28"/>
          <w:szCs w:val="28"/>
        </w:rPr>
        <w:t xml:space="preserve">членам семей лиц, </w:t>
      </w:r>
      <w:r w:rsidR="00277E74">
        <w:rPr>
          <w:rFonts w:ascii="Times New Roman" w:hAnsi="Times New Roman"/>
          <w:color w:val="auto"/>
          <w:sz w:val="28"/>
          <w:szCs w:val="28"/>
        </w:rPr>
        <w:t>указанных</w:t>
      </w:r>
      <w:r w:rsidRPr="00AF3EC2">
        <w:rPr>
          <w:rFonts w:ascii="Times New Roman" w:hAnsi="Times New Roman"/>
          <w:color w:val="auto"/>
          <w:sz w:val="28"/>
          <w:szCs w:val="28"/>
        </w:rPr>
        <w:t xml:space="preserve"> в </w:t>
      </w:r>
      <w:r w:rsidR="00AF3EC2" w:rsidRPr="00AF3EC2">
        <w:rPr>
          <w:rFonts w:ascii="Times New Roman" w:hAnsi="Times New Roman"/>
          <w:color w:val="auto"/>
          <w:sz w:val="28"/>
          <w:szCs w:val="28"/>
        </w:rPr>
        <w:t>пункт</w:t>
      </w:r>
      <w:r w:rsidR="00AF16E9">
        <w:rPr>
          <w:rFonts w:ascii="Times New Roman" w:hAnsi="Times New Roman"/>
          <w:color w:val="auto"/>
          <w:sz w:val="28"/>
          <w:szCs w:val="28"/>
        </w:rPr>
        <w:t xml:space="preserve">ах </w:t>
      </w:r>
      <w:r w:rsidR="00AF3EC2" w:rsidRPr="00AF3EC2">
        <w:rPr>
          <w:rFonts w:ascii="Times New Roman" w:hAnsi="Times New Roman"/>
          <w:color w:val="auto"/>
          <w:sz w:val="28"/>
          <w:szCs w:val="28"/>
        </w:rPr>
        <w:t>4</w:t>
      </w:r>
      <w:r w:rsidR="00AF16E9">
        <w:rPr>
          <w:rFonts w:ascii="Times New Roman" w:hAnsi="Times New Roman"/>
          <w:color w:val="auto"/>
          <w:sz w:val="28"/>
          <w:szCs w:val="28"/>
        </w:rPr>
        <w:t xml:space="preserve"> и 4</w:t>
      </w:r>
      <w:r w:rsidR="00AF16E9">
        <w:rPr>
          <w:rFonts w:ascii="Times New Roman" w:hAnsi="Times New Roman"/>
          <w:color w:val="auto"/>
          <w:sz w:val="28"/>
          <w:szCs w:val="28"/>
          <w:vertAlign w:val="superscript"/>
        </w:rPr>
        <w:t>1</w:t>
      </w:r>
      <w:r w:rsidR="00662F75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</w:t>
      </w:r>
      <w:r w:rsidRPr="00AF3EC2">
        <w:rPr>
          <w:rFonts w:ascii="Times New Roman" w:hAnsi="Times New Roman"/>
          <w:color w:val="auto"/>
          <w:sz w:val="28"/>
          <w:szCs w:val="28"/>
        </w:rPr>
        <w:t>настояще</w:t>
      </w:r>
      <w:r w:rsidR="00AF3EC2" w:rsidRPr="00AF3EC2">
        <w:rPr>
          <w:rFonts w:ascii="Times New Roman" w:hAnsi="Times New Roman"/>
          <w:color w:val="auto"/>
          <w:sz w:val="28"/>
          <w:szCs w:val="28"/>
        </w:rPr>
        <w:t xml:space="preserve">й </w:t>
      </w:r>
      <w:r w:rsidR="00AF3EC2">
        <w:rPr>
          <w:rFonts w:ascii="Times New Roman" w:hAnsi="Times New Roman"/>
          <w:sz w:val="28"/>
          <w:szCs w:val="28"/>
        </w:rPr>
        <w:t>части</w:t>
      </w:r>
      <w:r w:rsidRPr="007F3AEB">
        <w:rPr>
          <w:rFonts w:ascii="Times New Roman" w:hAnsi="Times New Roman"/>
          <w:sz w:val="28"/>
          <w:szCs w:val="28"/>
        </w:rPr>
        <w:t>,</w:t>
      </w:r>
      <w:r w:rsidR="00662F75">
        <w:rPr>
          <w:rFonts w:ascii="Times New Roman" w:hAnsi="Times New Roman"/>
          <w:sz w:val="28"/>
          <w:szCs w:val="28"/>
        </w:rPr>
        <w:t xml:space="preserve"> </w:t>
      </w:r>
      <w:r w:rsidR="00063EBD" w:rsidRPr="00063EBD">
        <w:rPr>
          <w:rFonts w:ascii="Times New Roman" w:hAnsi="Times New Roman"/>
          <w:sz w:val="28"/>
          <w:szCs w:val="28"/>
        </w:rPr>
        <w:t>определенным</w:t>
      </w:r>
      <w:r w:rsidR="00277E74" w:rsidRPr="00063EBD">
        <w:rPr>
          <w:rFonts w:ascii="Times New Roman" w:hAnsi="Times New Roman"/>
          <w:sz w:val="28"/>
          <w:szCs w:val="28"/>
        </w:rPr>
        <w:t xml:space="preserve"> в соответствии с пунктом 2 Указа Президента Российской Федерации от 15.05.2026 № 327 "О единых базовых мерах поддержки лиц, </w:t>
      </w:r>
      <w:r w:rsidR="00277E74" w:rsidRPr="00063EBD">
        <w:rPr>
          <w:rFonts w:ascii="Times New Roman" w:hAnsi="Times New Roman"/>
          <w:sz w:val="28"/>
          <w:szCs w:val="28"/>
        </w:rPr>
        <w:lastRenderedPageBreak/>
        <w:t>принимающих (принимавших) участие в специальной военной операции, и других категорий лиц в субъектах Российской Федерации".".</w:t>
      </w:r>
    </w:p>
    <w:p w:rsidR="00063EBD" w:rsidRDefault="00063EBD">
      <w:pPr>
        <w:pStyle w:val="18"/>
        <w:spacing w:before="0" w:after="0" w:line="240" w:lineRule="auto"/>
        <w:ind w:firstLine="567"/>
        <w:rPr>
          <w:b/>
          <w:sz w:val="28"/>
        </w:rPr>
      </w:pPr>
    </w:p>
    <w:p w:rsidR="00905082" w:rsidRDefault="008874B8">
      <w:pPr>
        <w:pStyle w:val="18"/>
        <w:spacing w:before="0" w:after="0" w:line="240" w:lineRule="auto"/>
        <w:ind w:firstLine="567"/>
        <w:rPr>
          <w:b/>
          <w:sz w:val="28"/>
        </w:rPr>
      </w:pPr>
      <w:r>
        <w:rPr>
          <w:b/>
          <w:sz w:val="28"/>
        </w:rPr>
        <w:t>Статья 2</w:t>
      </w:r>
    </w:p>
    <w:bookmarkEnd w:id="1"/>
    <w:p w:rsidR="00FB081B" w:rsidRDefault="00FB081B" w:rsidP="00FB081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Закон вступает в силу после дня его официального опубликования.</w:t>
      </w:r>
    </w:p>
    <w:p w:rsidR="00905082" w:rsidRDefault="00905082">
      <w:pPr>
        <w:ind w:firstLine="567"/>
        <w:jc w:val="both"/>
        <w:outlineLvl w:val="0"/>
        <w:rPr>
          <w:rFonts w:ascii="Times New Roman" w:hAnsi="Times New Roman"/>
          <w:sz w:val="28"/>
        </w:rPr>
      </w:pPr>
    </w:p>
    <w:p w:rsidR="007033CF" w:rsidRDefault="007033CF">
      <w:pPr>
        <w:ind w:firstLine="567"/>
        <w:jc w:val="both"/>
        <w:outlineLvl w:val="0"/>
        <w:rPr>
          <w:rFonts w:ascii="Times New Roman" w:hAnsi="Times New Roman"/>
          <w:sz w:val="28"/>
        </w:rPr>
      </w:pPr>
    </w:p>
    <w:p w:rsidR="00905082" w:rsidRDefault="00905082">
      <w:pPr>
        <w:ind w:firstLine="567"/>
        <w:jc w:val="both"/>
        <w:outlineLvl w:val="0"/>
        <w:rPr>
          <w:rFonts w:ascii="Times New Roman" w:hAnsi="Times New Roman"/>
          <w:sz w:val="28"/>
        </w:rPr>
      </w:pPr>
    </w:p>
    <w:p w:rsidR="00905082" w:rsidRDefault="008874B8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Губернатор Камчатского края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В.В. Солодов</w:t>
      </w: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Default="007B07E9">
      <w:pPr>
        <w:rPr>
          <w:rFonts w:ascii="Times New Roman" w:hAnsi="Times New Roman"/>
          <w:sz w:val="28"/>
        </w:rPr>
      </w:pPr>
    </w:p>
    <w:p w:rsidR="007B07E9" w:rsidRPr="007B07E9" w:rsidRDefault="007B07E9" w:rsidP="007B07E9">
      <w:pPr>
        <w:jc w:val="center"/>
        <w:rPr>
          <w:rFonts w:ascii="Times New Roman" w:hAnsi="Times New Roman"/>
          <w:b/>
          <w:sz w:val="28"/>
        </w:rPr>
      </w:pPr>
      <w:bookmarkStart w:id="2" w:name="_GoBack"/>
      <w:bookmarkEnd w:id="2"/>
      <w:r w:rsidRPr="007B07E9">
        <w:rPr>
          <w:rFonts w:ascii="Times New Roman" w:hAnsi="Times New Roman"/>
          <w:b/>
          <w:sz w:val="28"/>
        </w:rPr>
        <w:lastRenderedPageBreak/>
        <w:t>ПОЯСНИТЕЛЬНАЯ ЗАПИСКА</w:t>
      </w:r>
    </w:p>
    <w:p w:rsidR="007B07E9" w:rsidRPr="007B07E9" w:rsidRDefault="007B07E9" w:rsidP="007B07E9">
      <w:pPr>
        <w:widowControl w:val="0"/>
        <w:tabs>
          <w:tab w:val="left" w:pos="284"/>
        </w:tabs>
        <w:jc w:val="center"/>
        <w:rPr>
          <w:rFonts w:ascii="Times New Roman" w:hAnsi="Times New Roman"/>
          <w:b/>
          <w:sz w:val="28"/>
        </w:rPr>
      </w:pPr>
    </w:p>
    <w:p w:rsidR="007B07E9" w:rsidRPr="007B07E9" w:rsidRDefault="007B07E9" w:rsidP="007B07E9">
      <w:pPr>
        <w:spacing w:line="240" w:lineRule="exact"/>
        <w:jc w:val="center"/>
        <w:rPr>
          <w:rFonts w:ascii="Times New Roman" w:hAnsi="Times New Roman"/>
          <w:b/>
          <w:sz w:val="28"/>
        </w:rPr>
      </w:pPr>
      <w:r w:rsidRPr="007B07E9">
        <w:rPr>
          <w:rFonts w:ascii="Times New Roman" w:hAnsi="Times New Roman"/>
          <w:b/>
          <w:sz w:val="28"/>
        </w:rPr>
        <w:t>к проекту закона Камчатского края "О внесении изменений в статью 7 Закона Камчатского края "Об отдельных вопросах в области физической культуры и спорта в Камчатском крае"</w:t>
      </w:r>
    </w:p>
    <w:p w:rsidR="007B07E9" w:rsidRPr="007B07E9" w:rsidRDefault="007B07E9" w:rsidP="007B07E9">
      <w:pPr>
        <w:spacing w:line="240" w:lineRule="exact"/>
        <w:jc w:val="center"/>
        <w:rPr>
          <w:rFonts w:ascii="Times New Roman" w:hAnsi="Times New Roman"/>
        </w:rPr>
      </w:pPr>
    </w:p>
    <w:p w:rsidR="007B07E9" w:rsidRPr="007B07E9" w:rsidRDefault="007B07E9" w:rsidP="007B07E9">
      <w:pPr>
        <w:spacing w:line="240" w:lineRule="exact"/>
        <w:jc w:val="center"/>
        <w:rPr>
          <w:rFonts w:ascii="Times New Roman" w:hAnsi="Times New Roman"/>
        </w:rPr>
      </w:pPr>
    </w:p>
    <w:p w:rsidR="007B07E9" w:rsidRPr="007B07E9" w:rsidRDefault="007B07E9" w:rsidP="007B07E9">
      <w:pPr>
        <w:ind w:firstLine="539"/>
        <w:jc w:val="both"/>
        <w:rPr>
          <w:rFonts w:ascii="Times New Roman" w:hAnsi="Times New Roman"/>
          <w:sz w:val="28"/>
        </w:rPr>
      </w:pPr>
      <w:r w:rsidRPr="007B07E9">
        <w:rPr>
          <w:rFonts w:ascii="Times New Roman" w:hAnsi="Times New Roman"/>
          <w:sz w:val="28"/>
        </w:rPr>
        <w:t xml:space="preserve"> Проект закона Камчатского края "О внесении изменений в статью 7 Закона Камчатского края "Об отдельных вопросах в области физической культуры и спорта в Камчатском крае" разработан с учетом положений указа Президента Российской Федерации от 15.05.2026 № 327 "О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Федерации" </w:t>
      </w:r>
      <w:r w:rsidRPr="007B07E9">
        <w:rPr>
          <w:rFonts w:ascii="Times New Roman" w:hAnsi="Times New Roman"/>
          <w:sz w:val="28"/>
        </w:rPr>
        <w:br/>
        <w:t>(далее – Указ № 327).</w:t>
      </w:r>
    </w:p>
    <w:p w:rsidR="007B07E9" w:rsidRPr="007B07E9" w:rsidRDefault="007B07E9" w:rsidP="007B07E9">
      <w:pPr>
        <w:ind w:firstLine="539"/>
        <w:jc w:val="both"/>
        <w:rPr>
          <w:rFonts w:ascii="Times New Roman" w:hAnsi="Times New Roman"/>
          <w:sz w:val="28"/>
        </w:rPr>
      </w:pPr>
      <w:r w:rsidRPr="007B07E9">
        <w:rPr>
          <w:rFonts w:ascii="Times New Roman" w:hAnsi="Times New Roman"/>
          <w:sz w:val="28"/>
        </w:rPr>
        <w:t xml:space="preserve">Проектом предлагается дополнить категорию граждан, пользующихся льготами в виде получения на условиях частичной оплаты услуг, предоставляемых государственными физкультурно-спортивными организациями Камчатского края: </w:t>
      </w:r>
    </w:p>
    <w:p w:rsidR="007B07E9" w:rsidRPr="007B07E9" w:rsidRDefault="007B07E9" w:rsidP="007B07E9">
      <w:pPr>
        <w:ind w:firstLine="539"/>
        <w:jc w:val="both"/>
        <w:rPr>
          <w:rFonts w:ascii="Times New Roman" w:hAnsi="Times New Roman"/>
          <w:sz w:val="28"/>
        </w:rPr>
      </w:pPr>
      <w:r w:rsidRPr="007B07E9">
        <w:rPr>
          <w:rFonts w:ascii="Times New Roman" w:hAnsi="Times New Roman"/>
          <w:sz w:val="28"/>
        </w:rPr>
        <w:t>- лицами, выполняющими (выполнявшими)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7B07E9" w:rsidRPr="007B07E9" w:rsidRDefault="007B07E9" w:rsidP="007B07E9">
      <w:pPr>
        <w:ind w:firstLine="539"/>
        <w:jc w:val="both"/>
        <w:rPr>
          <w:rFonts w:ascii="Times New Roman" w:hAnsi="Times New Roman"/>
          <w:sz w:val="28"/>
        </w:rPr>
      </w:pPr>
      <w:r w:rsidRPr="007B07E9">
        <w:rPr>
          <w:rFonts w:ascii="Times New Roman" w:hAnsi="Times New Roman"/>
          <w:sz w:val="28"/>
        </w:rPr>
        <w:t>- лицами, принимавшими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 года;</w:t>
      </w:r>
    </w:p>
    <w:p w:rsidR="007B07E9" w:rsidRPr="007B07E9" w:rsidRDefault="007B07E9" w:rsidP="007B07E9">
      <w:pPr>
        <w:pStyle w:val="af8"/>
        <w:spacing w:beforeAutospacing="0" w:afterAutospacing="0" w:line="288" w:lineRule="atLeast"/>
        <w:ind w:firstLine="540"/>
        <w:jc w:val="both"/>
        <w:rPr>
          <w:color w:val="auto"/>
          <w:sz w:val="28"/>
          <w:szCs w:val="28"/>
        </w:rPr>
      </w:pPr>
      <w:r w:rsidRPr="007B07E9">
        <w:rPr>
          <w:sz w:val="28"/>
        </w:rPr>
        <w:t xml:space="preserve">- членами семей указанных лиц, а также граждан, принимающих (принимавших) участие (содействующим (содействовавшим) выполнению задач) в специальной военной операции, </w:t>
      </w:r>
      <w:r w:rsidRPr="007B07E9">
        <w:rPr>
          <w:color w:val="auto"/>
          <w:sz w:val="28"/>
          <w:szCs w:val="28"/>
        </w:rPr>
        <w:t>определенных в Указе № 327, в том числе:</w:t>
      </w:r>
    </w:p>
    <w:p w:rsidR="007B07E9" w:rsidRPr="007B07E9" w:rsidRDefault="007B07E9" w:rsidP="007B07E9">
      <w:pPr>
        <w:pStyle w:val="af8"/>
        <w:spacing w:beforeAutospacing="0" w:afterAutospacing="0"/>
        <w:ind w:firstLine="540"/>
        <w:jc w:val="both"/>
        <w:rPr>
          <w:color w:val="auto"/>
          <w:sz w:val="28"/>
          <w:szCs w:val="28"/>
        </w:rPr>
      </w:pPr>
      <w:r w:rsidRPr="007B07E9">
        <w:rPr>
          <w:color w:val="auto"/>
          <w:sz w:val="28"/>
          <w:szCs w:val="28"/>
        </w:rPr>
        <w:t>а) супругой (супругом);</w:t>
      </w:r>
    </w:p>
    <w:p w:rsidR="007B07E9" w:rsidRPr="007B07E9" w:rsidRDefault="007B07E9" w:rsidP="007B07E9">
      <w:pPr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7B07E9">
        <w:rPr>
          <w:rFonts w:ascii="Times New Roman" w:hAnsi="Times New Roman"/>
          <w:color w:val="auto"/>
          <w:sz w:val="28"/>
          <w:szCs w:val="28"/>
        </w:rPr>
        <w:t xml:space="preserve">б) детьми, не достигшими возраста 18 лет, которые также рождены после гибели (смерти) участника специальной военной операции, и в отношении которых отцовство установлено в соответствии с пунктом 2 статьи 48 Семейного кодекса Российской Федерации; </w:t>
      </w:r>
    </w:p>
    <w:p w:rsidR="007B07E9" w:rsidRPr="007B07E9" w:rsidRDefault="007B07E9" w:rsidP="007B07E9">
      <w:pPr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7B07E9">
        <w:rPr>
          <w:rFonts w:ascii="Times New Roman" w:hAnsi="Times New Roman"/>
          <w:color w:val="auto"/>
          <w:sz w:val="28"/>
          <w:szCs w:val="28"/>
        </w:rPr>
        <w:t xml:space="preserve">в) детьми старше 18 лет, ставшими инвалидами до достижения ими возраста 18 лет; </w:t>
      </w:r>
    </w:p>
    <w:p w:rsidR="007B07E9" w:rsidRPr="007B07E9" w:rsidRDefault="007B07E9" w:rsidP="007B07E9">
      <w:pPr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7B07E9">
        <w:rPr>
          <w:rFonts w:ascii="Times New Roman" w:hAnsi="Times New Roman"/>
          <w:color w:val="auto"/>
          <w:sz w:val="28"/>
          <w:szCs w:val="28"/>
        </w:rPr>
        <w:lastRenderedPageBreak/>
        <w:t xml:space="preserve">г) детьми в возрасте до 23 лет, обучающимися в организациях, осуществляющих образовательную деятельность, по очной форме обучения; </w:t>
      </w:r>
    </w:p>
    <w:p w:rsidR="007B07E9" w:rsidRPr="007B07E9" w:rsidRDefault="007B07E9" w:rsidP="007B07E9">
      <w:pPr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7B07E9">
        <w:rPr>
          <w:rFonts w:ascii="Times New Roman" w:hAnsi="Times New Roman"/>
          <w:color w:val="auto"/>
          <w:sz w:val="28"/>
          <w:szCs w:val="28"/>
        </w:rPr>
        <w:t xml:space="preserve">д)  родителями, проживающими совместно с указанными гражданами, либо проживавшими совместно с этими лицами на дату их гибели (смерти); </w:t>
      </w:r>
    </w:p>
    <w:p w:rsidR="007B07E9" w:rsidRPr="007B07E9" w:rsidRDefault="007B07E9" w:rsidP="007B07E9">
      <w:pPr>
        <w:ind w:firstLine="540"/>
        <w:jc w:val="both"/>
        <w:rPr>
          <w:rFonts w:ascii="Times New Roman" w:hAnsi="Times New Roman"/>
          <w:color w:val="auto"/>
          <w:sz w:val="28"/>
          <w:szCs w:val="28"/>
        </w:rPr>
      </w:pPr>
      <w:r w:rsidRPr="007B07E9">
        <w:rPr>
          <w:rFonts w:ascii="Times New Roman" w:hAnsi="Times New Roman"/>
          <w:color w:val="auto"/>
          <w:sz w:val="28"/>
          <w:szCs w:val="28"/>
        </w:rPr>
        <w:t xml:space="preserve">е) лицами, находящимися на иждивении указанных граждан, либо находившимися на иждивении этих лиц на дату их гибели (смерти). </w:t>
      </w: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B07E9">
        <w:rPr>
          <w:rFonts w:ascii="Times New Roman" w:hAnsi="Times New Roman"/>
          <w:sz w:val="28"/>
          <w:szCs w:val="28"/>
        </w:rPr>
        <w:t>Принятие законопроекта позволит реализовать дополнительные государственные гарантии для участников специальной военной операции, членов их семей и повысить их социальную защищенность.</w:t>
      </w: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P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Pr="007B07E9" w:rsidRDefault="007B07E9" w:rsidP="007B07E9">
      <w:pPr>
        <w:spacing w:line="240" w:lineRule="exact"/>
        <w:jc w:val="center"/>
        <w:rPr>
          <w:rFonts w:ascii="Times New Roman" w:hAnsi="Times New Roman"/>
          <w:b/>
          <w:sz w:val="28"/>
        </w:rPr>
      </w:pPr>
      <w:r w:rsidRPr="007B07E9">
        <w:rPr>
          <w:rFonts w:ascii="Times New Roman" w:hAnsi="Times New Roman"/>
          <w:b/>
          <w:sz w:val="28"/>
        </w:rPr>
        <w:t>ПЕРЕЧЕНЬ</w:t>
      </w:r>
    </w:p>
    <w:p w:rsidR="007B07E9" w:rsidRPr="007B07E9" w:rsidRDefault="007B07E9" w:rsidP="007B07E9">
      <w:pPr>
        <w:spacing w:line="300" w:lineRule="exact"/>
        <w:jc w:val="center"/>
        <w:rPr>
          <w:rFonts w:ascii="Times New Roman" w:hAnsi="Times New Roman"/>
          <w:b/>
          <w:sz w:val="28"/>
        </w:rPr>
      </w:pPr>
      <w:r w:rsidRPr="007B07E9">
        <w:rPr>
          <w:rFonts w:ascii="Times New Roman" w:hAnsi="Times New Roman"/>
          <w:b/>
          <w:sz w:val="28"/>
        </w:rPr>
        <w:t xml:space="preserve">законов и иных нормативных правовых актов Камчатского края, </w:t>
      </w:r>
    </w:p>
    <w:p w:rsidR="007B07E9" w:rsidRPr="007B07E9" w:rsidRDefault="007B07E9" w:rsidP="007B07E9">
      <w:pPr>
        <w:spacing w:line="300" w:lineRule="exact"/>
        <w:jc w:val="center"/>
        <w:rPr>
          <w:rFonts w:ascii="Times New Roman" w:hAnsi="Times New Roman"/>
          <w:b/>
          <w:sz w:val="28"/>
        </w:rPr>
      </w:pPr>
      <w:r w:rsidRPr="007B07E9">
        <w:rPr>
          <w:rFonts w:ascii="Times New Roman" w:hAnsi="Times New Roman"/>
          <w:b/>
          <w:sz w:val="28"/>
        </w:rPr>
        <w:t>подлежащих разработке и принятию в целях реализации закона Камчатского края  "О внесении изменений в статью 7 Закона Камчатского края "Об отдельных вопросах в области физической культуры и спорта в Камчатском крае", признанию утратившими силу, приостановлению, изменению.</w:t>
      </w:r>
    </w:p>
    <w:p w:rsidR="007B07E9" w:rsidRPr="007B07E9" w:rsidRDefault="007B07E9" w:rsidP="007B07E9">
      <w:pPr>
        <w:spacing w:line="300" w:lineRule="exact"/>
        <w:ind w:firstLine="709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  <w:r w:rsidRPr="007B07E9">
        <w:rPr>
          <w:rFonts w:ascii="Times New Roman" w:hAnsi="Times New Roman"/>
          <w:sz w:val="28"/>
        </w:rPr>
        <w:t xml:space="preserve">Принятие закона Камчатского края "О внесении изменений в статью </w:t>
      </w:r>
      <w:r w:rsidRPr="007B07E9">
        <w:rPr>
          <w:rFonts w:ascii="Times New Roman" w:hAnsi="Times New Roman"/>
          <w:sz w:val="28"/>
        </w:rPr>
        <w:br/>
        <w:t xml:space="preserve">7 Закона Камчатского края "Об отдельных вопросах в области физической культуры и спорта в Камчатском крае" потребует внесения изменений в Приказ Министерства спорта Камчатского края от 12.08.2026 </w:t>
      </w:r>
      <w:r w:rsidRPr="007B07E9">
        <w:rPr>
          <w:rFonts w:ascii="Times New Roman" w:hAnsi="Times New Roman"/>
          <w:sz w:val="28"/>
        </w:rPr>
        <w:br/>
        <w:t xml:space="preserve">№ 13-Н "Об утверждении порядков предоставления государственными физкультурно-спортивными организациями Камчатского края </w:t>
      </w:r>
      <w:r w:rsidRPr="007B07E9">
        <w:rPr>
          <w:rFonts w:ascii="Times New Roman" w:hAnsi="Times New Roman"/>
          <w:sz w:val="28"/>
        </w:rPr>
        <w:br/>
        <w:t>физкультурно-оздоровительных услуг на условиях частичной оплаты".</w:t>
      </w: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Pr="007B07E9" w:rsidRDefault="007B07E9" w:rsidP="007B07E9">
      <w:pPr>
        <w:ind w:firstLine="709"/>
        <w:jc w:val="center"/>
        <w:rPr>
          <w:rFonts w:ascii="Times New Roman" w:hAnsi="Times New Roman"/>
          <w:b/>
          <w:sz w:val="28"/>
        </w:rPr>
      </w:pPr>
      <w:r w:rsidRPr="007B07E9">
        <w:rPr>
          <w:rFonts w:ascii="Times New Roman" w:hAnsi="Times New Roman"/>
          <w:b/>
          <w:sz w:val="28"/>
        </w:rPr>
        <w:lastRenderedPageBreak/>
        <w:t>ФИНАНСОВО-ЭКОНОМИЧЕСКОЕ ОБОСНОВАНИЕ</w:t>
      </w:r>
    </w:p>
    <w:p w:rsidR="007B07E9" w:rsidRPr="007B07E9" w:rsidRDefault="007B07E9" w:rsidP="007B07E9">
      <w:pPr>
        <w:spacing w:line="240" w:lineRule="exact"/>
        <w:jc w:val="center"/>
        <w:rPr>
          <w:rFonts w:ascii="Times New Roman" w:hAnsi="Times New Roman"/>
          <w:b/>
          <w:sz w:val="28"/>
        </w:rPr>
      </w:pPr>
    </w:p>
    <w:p w:rsidR="007B07E9" w:rsidRPr="007B07E9" w:rsidRDefault="007B07E9" w:rsidP="007B07E9">
      <w:pPr>
        <w:spacing w:line="240" w:lineRule="exact"/>
        <w:jc w:val="center"/>
        <w:rPr>
          <w:rFonts w:ascii="Times New Roman" w:hAnsi="Times New Roman"/>
          <w:b/>
          <w:sz w:val="28"/>
        </w:rPr>
      </w:pPr>
      <w:r w:rsidRPr="007B07E9">
        <w:rPr>
          <w:rFonts w:ascii="Times New Roman" w:hAnsi="Times New Roman"/>
          <w:b/>
          <w:sz w:val="28"/>
        </w:rPr>
        <w:t xml:space="preserve">к проекту закона Камчатского края "О внесении изменений </w:t>
      </w:r>
      <w:r w:rsidRPr="007B07E9">
        <w:rPr>
          <w:rFonts w:ascii="Times New Roman" w:hAnsi="Times New Roman"/>
          <w:b/>
          <w:sz w:val="28"/>
        </w:rPr>
        <w:br/>
        <w:t>в статью 7 Закона Камчатского края "Об отдельных вопросах в области физической культуры и спорта в Камчатском крае"</w:t>
      </w:r>
    </w:p>
    <w:p w:rsidR="007B07E9" w:rsidRPr="007B07E9" w:rsidRDefault="007B07E9" w:rsidP="007B07E9">
      <w:pPr>
        <w:spacing w:line="300" w:lineRule="exact"/>
        <w:jc w:val="center"/>
        <w:rPr>
          <w:rFonts w:ascii="Times New Roman" w:hAnsi="Times New Roman"/>
          <w:sz w:val="28"/>
        </w:rPr>
      </w:pPr>
    </w:p>
    <w:p w:rsidR="007B07E9" w:rsidRPr="007B07E9" w:rsidRDefault="007B07E9" w:rsidP="007B07E9">
      <w:pPr>
        <w:ind w:firstLine="540"/>
        <w:jc w:val="both"/>
        <w:rPr>
          <w:rFonts w:ascii="Times New Roman" w:hAnsi="Times New Roman"/>
          <w:sz w:val="28"/>
        </w:rPr>
      </w:pPr>
      <w:r w:rsidRPr="007B07E9">
        <w:rPr>
          <w:rFonts w:ascii="Times New Roman" w:hAnsi="Times New Roman"/>
          <w:sz w:val="28"/>
        </w:rPr>
        <w:t xml:space="preserve">Реализация закона Камчатского края "О внесении изменений </w:t>
      </w:r>
      <w:r w:rsidRPr="007B07E9">
        <w:rPr>
          <w:rFonts w:ascii="Times New Roman" w:hAnsi="Times New Roman"/>
          <w:sz w:val="28"/>
        </w:rPr>
        <w:br/>
        <w:t xml:space="preserve">в статью 7 Закона Камчатского края "Об отдельных вопросах в области физической культуры и спорта в Камчатском крае" потребует выделения дополнительных средств краевого бюджета.  </w:t>
      </w:r>
    </w:p>
    <w:p w:rsidR="007B07E9" w:rsidRPr="007B07E9" w:rsidRDefault="007B07E9" w:rsidP="007B07E9">
      <w:pPr>
        <w:ind w:firstLine="540"/>
        <w:jc w:val="both"/>
        <w:rPr>
          <w:rFonts w:ascii="Times New Roman" w:hAnsi="Times New Roman"/>
          <w:sz w:val="28"/>
        </w:rPr>
      </w:pPr>
      <w:r w:rsidRPr="007B07E9">
        <w:rPr>
          <w:rFonts w:ascii="Times New Roman" w:hAnsi="Times New Roman"/>
          <w:sz w:val="28"/>
        </w:rPr>
        <w:t>Расчет дополнительной потребности в средствах краевого бюджета произведен исходя из численности граждан (15 680 тыс. человек), на которых предлагается расширить анализируемые меры поддержки.</w:t>
      </w:r>
    </w:p>
    <w:p w:rsidR="007B07E9" w:rsidRPr="007B07E9" w:rsidRDefault="007B07E9" w:rsidP="007B07E9">
      <w:pPr>
        <w:ind w:firstLine="540"/>
        <w:jc w:val="both"/>
        <w:rPr>
          <w:rFonts w:ascii="Times New Roman" w:hAnsi="Times New Roman"/>
          <w:sz w:val="28"/>
        </w:rPr>
      </w:pPr>
      <w:r w:rsidRPr="007B07E9">
        <w:rPr>
          <w:rFonts w:ascii="Times New Roman" w:hAnsi="Times New Roman"/>
          <w:sz w:val="28"/>
        </w:rPr>
        <w:t xml:space="preserve">Общий объем прогнозного количества льготных услуг в год составляет </w:t>
      </w:r>
      <w:r w:rsidRPr="007B07E9">
        <w:rPr>
          <w:rFonts w:ascii="Times New Roman" w:hAnsi="Times New Roman"/>
          <w:sz w:val="28"/>
        </w:rPr>
        <w:br/>
        <w:t xml:space="preserve">15 130 посещений (услуг). </w:t>
      </w:r>
    </w:p>
    <w:p w:rsidR="007B07E9" w:rsidRPr="007B07E9" w:rsidRDefault="007B07E9" w:rsidP="007B07E9">
      <w:pPr>
        <w:ind w:firstLine="540"/>
        <w:jc w:val="both"/>
        <w:rPr>
          <w:rFonts w:ascii="Times New Roman" w:hAnsi="Times New Roman"/>
          <w:sz w:val="28"/>
        </w:rPr>
      </w:pPr>
      <w:r w:rsidRPr="007B07E9">
        <w:rPr>
          <w:rFonts w:ascii="Times New Roman" w:hAnsi="Times New Roman"/>
          <w:sz w:val="28"/>
        </w:rPr>
        <w:t xml:space="preserve">Потребность в средствах краевого бюджета (в год), рассчитанная с учетом количества посещений краевых спортивных объектов, составляет </w:t>
      </w:r>
      <w:r w:rsidRPr="007B07E9">
        <w:rPr>
          <w:rFonts w:ascii="Times New Roman" w:hAnsi="Times New Roman"/>
          <w:sz w:val="28"/>
        </w:rPr>
        <w:br/>
        <w:t>3 041 840,0 руб.</w:t>
      </w: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Pr="007B07E9" w:rsidRDefault="007B07E9" w:rsidP="007B07E9">
      <w:pPr>
        <w:spacing w:line="300" w:lineRule="exact"/>
        <w:ind w:firstLine="708"/>
        <w:jc w:val="both"/>
        <w:rPr>
          <w:rFonts w:ascii="Times New Roman" w:hAnsi="Times New Roman"/>
          <w:sz w:val="28"/>
        </w:rPr>
      </w:pPr>
    </w:p>
    <w:p w:rsidR="007B07E9" w:rsidRPr="007B07E9" w:rsidRDefault="007B07E9" w:rsidP="007B07E9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B07E9" w:rsidRPr="007B07E9" w:rsidRDefault="007B07E9">
      <w:pPr>
        <w:rPr>
          <w:rFonts w:ascii="Times New Roman" w:hAnsi="Times New Roman"/>
          <w:sz w:val="28"/>
        </w:rPr>
      </w:pPr>
    </w:p>
    <w:sectPr w:rsidR="007B07E9" w:rsidRPr="007B07E9" w:rsidSect="00905082">
      <w:headerReference w:type="default" r:id="rId9"/>
      <w:pgSz w:w="11906" w:h="16838"/>
      <w:pgMar w:top="1418" w:right="1418" w:bottom="1418" w:left="1418" w:header="56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F75" w:rsidRDefault="00662F75" w:rsidP="00905082">
      <w:r>
        <w:separator/>
      </w:r>
    </w:p>
  </w:endnote>
  <w:endnote w:type="continuationSeparator" w:id="0">
    <w:p w:rsidR="00662F75" w:rsidRDefault="00662F75" w:rsidP="00905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F75" w:rsidRDefault="00662F75" w:rsidP="00905082">
      <w:r>
        <w:separator/>
      </w:r>
    </w:p>
  </w:footnote>
  <w:footnote w:type="continuationSeparator" w:id="0">
    <w:p w:rsidR="00662F75" w:rsidRDefault="00662F75" w:rsidP="00905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F75" w:rsidRDefault="00662F75">
    <w:pPr>
      <w:pStyle w:val="af6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7B07E9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  <w:p w:rsidR="00662F75" w:rsidRDefault="00662F7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01596"/>
    <w:multiLevelType w:val="hybridMultilevel"/>
    <w:tmpl w:val="81C297B2"/>
    <w:lvl w:ilvl="0" w:tplc="FBD852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C314A3"/>
    <w:multiLevelType w:val="multilevel"/>
    <w:tmpl w:val="C46E5A3C"/>
    <w:lvl w:ilvl="0">
      <w:start w:val="1"/>
      <w:numFmt w:val="decimal"/>
      <w:lvlText w:val="%1)"/>
      <w:lvlJc w:val="left"/>
      <w:pPr>
        <w:widowControl/>
        <w:ind w:left="1211" w:hanging="360"/>
      </w:pPr>
    </w:lvl>
    <w:lvl w:ilvl="1">
      <w:start w:val="1"/>
      <w:numFmt w:val="lowerLetter"/>
      <w:lvlText w:val="%2."/>
      <w:lvlJc w:val="left"/>
      <w:pPr>
        <w:widowControl/>
        <w:ind w:left="1931" w:hanging="360"/>
      </w:pPr>
    </w:lvl>
    <w:lvl w:ilvl="2">
      <w:start w:val="1"/>
      <w:numFmt w:val="lowerRoman"/>
      <w:lvlText w:val="%3."/>
      <w:lvlJc w:val="right"/>
      <w:pPr>
        <w:widowControl/>
        <w:ind w:left="2651" w:hanging="180"/>
      </w:pPr>
    </w:lvl>
    <w:lvl w:ilvl="3">
      <w:start w:val="1"/>
      <w:numFmt w:val="decimal"/>
      <w:lvlText w:val="%4."/>
      <w:lvlJc w:val="left"/>
      <w:pPr>
        <w:widowControl/>
        <w:ind w:left="3371" w:hanging="360"/>
      </w:pPr>
    </w:lvl>
    <w:lvl w:ilvl="4">
      <w:start w:val="1"/>
      <w:numFmt w:val="lowerLetter"/>
      <w:lvlText w:val="%5."/>
      <w:lvlJc w:val="left"/>
      <w:pPr>
        <w:widowControl/>
        <w:ind w:left="4091" w:hanging="360"/>
      </w:pPr>
    </w:lvl>
    <w:lvl w:ilvl="5">
      <w:start w:val="1"/>
      <w:numFmt w:val="lowerRoman"/>
      <w:lvlText w:val="%6."/>
      <w:lvlJc w:val="right"/>
      <w:pPr>
        <w:widowControl/>
        <w:ind w:left="4811" w:hanging="180"/>
      </w:pPr>
    </w:lvl>
    <w:lvl w:ilvl="6">
      <w:start w:val="1"/>
      <w:numFmt w:val="decimal"/>
      <w:lvlText w:val="%7."/>
      <w:lvlJc w:val="left"/>
      <w:pPr>
        <w:widowControl/>
        <w:ind w:left="5531" w:hanging="360"/>
      </w:pPr>
    </w:lvl>
    <w:lvl w:ilvl="7">
      <w:start w:val="1"/>
      <w:numFmt w:val="lowerLetter"/>
      <w:lvlText w:val="%8."/>
      <w:lvlJc w:val="left"/>
      <w:pPr>
        <w:widowControl/>
        <w:ind w:left="6251" w:hanging="360"/>
      </w:pPr>
    </w:lvl>
    <w:lvl w:ilvl="8">
      <w:start w:val="1"/>
      <w:numFmt w:val="lowerRoman"/>
      <w:lvlText w:val="%9."/>
      <w:lvlJc w:val="right"/>
      <w:pPr>
        <w:widowControl/>
        <w:ind w:left="6971" w:hanging="180"/>
      </w:pPr>
    </w:lvl>
  </w:abstractNum>
  <w:abstractNum w:abstractNumId="2" w15:restartNumberingAfterBreak="0">
    <w:nsid w:val="55613529"/>
    <w:multiLevelType w:val="hybridMultilevel"/>
    <w:tmpl w:val="90466C1E"/>
    <w:lvl w:ilvl="0" w:tplc="01A209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082"/>
    <w:rsid w:val="00063EBD"/>
    <w:rsid w:val="000C150E"/>
    <w:rsid w:val="000C6644"/>
    <w:rsid w:val="001373AA"/>
    <w:rsid w:val="00146AB6"/>
    <w:rsid w:val="0017186C"/>
    <w:rsid w:val="001E24A4"/>
    <w:rsid w:val="00277E74"/>
    <w:rsid w:val="0039359A"/>
    <w:rsid w:val="003936C1"/>
    <w:rsid w:val="004E3740"/>
    <w:rsid w:val="005800FA"/>
    <w:rsid w:val="00656239"/>
    <w:rsid w:val="00662F75"/>
    <w:rsid w:val="007033CF"/>
    <w:rsid w:val="00715B27"/>
    <w:rsid w:val="007B07E9"/>
    <w:rsid w:val="007B4D47"/>
    <w:rsid w:val="007C49A9"/>
    <w:rsid w:val="007F3AEB"/>
    <w:rsid w:val="008874B8"/>
    <w:rsid w:val="00905082"/>
    <w:rsid w:val="00AF16E9"/>
    <w:rsid w:val="00AF3EC2"/>
    <w:rsid w:val="00B76817"/>
    <w:rsid w:val="00BC3045"/>
    <w:rsid w:val="00BE073C"/>
    <w:rsid w:val="00C225DC"/>
    <w:rsid w:val="00C77F72"/>
    <w:rsid w:val="00CD4C08"/>
    <w:rsid w:val="00CF4737"/>
    <w:rsid w:val="00D02B2A"/>
    <w:rsid w:val="00DC64E3"/>
    <w:rsid w:val="00E049B2"/>
    <w:rsid w:val="00EC4A53"/>
    <w:rsid w:val="00FB0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DF76F"/>
  <w15:docId w15:val="{B2C17EEA-DEE5-4C02-996C-3D701B96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905082"/>
    <w:rPr>
      <w:rFonts w:ascii="Arial Unicode MS" w:hAnsi="Arial Unicode MS"/>
      <w:sz w:val="24"/>
    </w:rPr>
  </w:style>
  <w:style w:type="paragraph" w:styleId="10">
    <w:name w:val="heading 1"/>
    <w:basedOn w:val="a"/>
    <w:next w:val="a"/>
    <w:link w:val="11"/>
    <w:uiPriority w:val="9"/>
    <w:qFormat/>
    <w:rsid w:val="00905082"/>
    <w:pPr>
      <w:keepNext/>
      <w:ind w:left="9360"/>
      <w:outlineLvl w:val="0"/>
    </w:pPr>
    <w:rPr>
      <w:rFonts w:ascii="Times New Roman" w:hAnsi="Times New Roman"/>
      <w:sz w:val="28"/>
    </w:rPr>
  </w:style>
  <w:style w:type="paragraph" w:styleId="2">
    <w:name w:val="heading 2"/>
    <w:next w:val="a"/>
    <w:link w:val="20"/>
    <w:uiPriority w:val="9"/>
    <w:qFormat/>
    <w:rsid w:val="0090508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90508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90508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905082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05082"/>
    <w:rPr>
      <w:rFonts w:ascii="Arial Unicode MS" w:hAnsi="Arial Unicode MS"/>
      <w:sz w:val="24"/>
    </w:rPr>
  </w:style>
  <w:style w:type="paragraph" w:customStyle="1" w:styleId="a3">
    <w:name w:val="Текст в заданном формате"/>
    <w:basedOn w:val="a"/>
    <w:link w:val="a4"/>
    <w:rsid w:val="00905082"/>
    <w:pPr>
      <w:spacing w:line="276" w:lineRule="auto"/>
    </w:pPr>
    <w:rPr>
      <w:rFonts w:ascii="Liberation Mono" w:hAnsi="Liberation Mono"/>
      <w:sz w:val="20"/>
    </w:rPr>
  </w:style>
  <w:style w:type="character" w:customStyle="1" w:styleId="a4">
    <w:name w:val="Текст в заданном формате"/>
    <w:basedOn w:val="1"/>
    <w:link w:val="a3"/>
    <w:rsid w:val="00905082"/>
    <w:rPr>
      <w:rFonts w:ascii="Liberation Mono" w:hAnsi="Liberation Mono"/>
      <w:sz w:val="20"/>
    </w:rPr>
  </w:style>
  <w:style w:type="paragraph" w:customStyle="1" w:styleId="12">
    <w:name w:val="Обычный1"/>
    <w:link w:val="13"/>
    <w:rsid w:val="00905082"/>
    <w:rPr>
      <w:rFonts w:ascii="Arial Unicode MS" w:hAnsi="Arial Unicode MS"/>
      <w:sz w:val="24"/>
    </w:rPr>
  </w:style>
  <w:style w:type="character" w:customStyle="1" w:styleId="13">
    <w:name w:val="Обычный1"/>
    <w:link w:val="12"/>
    <w:rsid w:val="00905082"/>
    <w:rPr>
      <w:rFonts w:ascii="Arial Unicode MS" w:hAnsi="Arial Unicode MS"/>
      <w:color w:val="000000"/>
      <w:sz w:val="24"/>
    </w:rPr>
  </w:style>
  <w:style w:type="paragraph" w:styleId="21">
    <w:name w:val="toc 2"/>
    <w:next w:val="a"/>
    <w:link w:val="22"/>
    <w:uiPriority w:val="39"/>
    <w:rsid w:val="0090508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905082"/>
    <w:rPr>
      <w:rFonts w:ascii="XO Thames" w:hAnsi="XO Thames"/>
      <w:sz w:val="28"/>
    </w:rPr>
  </w:style>
  <w:style w:type="paragraph" w:styleId="a5">
    <w:name w:val="List"/>
    <w:basedOn w:val="a6"/>
    <w:link w:val="a7"/>
    <w:rsid w:val="00905082"/>
  </w:style>
  <w:style w:type="character" w:customStyle="1" w:styleId="a7">
    <w:name w:val="Список Знак"/>
    <w:basedOn w:val="a8"/>
    <w:link w:val="a5"/>
    <w:rsid w:val="00905082"/>
    <w:rPr>
      <w:rFonts w:ascii="Arial Unicode MS" w:hAnsi="Arial Unicode MS"/>
      <w:sz w:val="24"/>
    </w:rPr>
  </w:style>
  <w:style w:type="paragraph" w:styleId="41">
    <w:name w:val="toc 4"/>
    <w:next w:val="a"/>
    <w:link w:val="42"/>
    <w:uiPriority w:val="39"/>
    <w:rsid w:val="0090508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90508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90508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905082"/>
    <w:rPr>
      <w:rFonts w:ascii="XO Thames" w:hAnsi="XO Thames"/>
      <w:sz w:val="28"/>
    </w:rPr>
  </w:style>
  <w:style w:type="paragraph" w:styleId="a6">
    <w:name w:val="Body Text"/>
    <w:basedOn w:val="a"/>
    <w:link w:val="a8"/>
    <w:rsid w:val="00905082"/>
    <w:pPr>
      <w:spacing w:after="140" w:line="276" w:lineRule="auto"/>
    </w:pPr>
  </w:style>
  <w:style w:type="character" w:customStyle="1" w:styleId="a8">
    <w:name w:val="Основной текст Знак"/>
    <w:basedOn w:val="1"/>
    <w:link w:val="a6"/>
    <w:rsid w:val="00905082"/>
    <w:rPr>
      <w:rFonts w:ascii="Arial Unicode MS" w:hAnsi="Arial Unicode MS"/>
      <w:sz w:val="24"/>
    </w:rPr>
  </w:style>
  <w:style w:type="paragraph" w:styleId="7">
    <w:name w:val="toc 7"/>
    <w:next w:val="a"/>
    <w:link w:val="70"/>
    <w:uiPriority w:val="39"/>
    <w:rsid w:val="0090508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905082"/>
    <w:rPr>
      <w:rFonts w:ascii="XO Thames" w:hAnsi="XO Thames"/>
      <w:sz w:val="28"/>
    </w:rPr>
  </w:style>
  <w:style w:type="paragraph" w:customStyle="1" w:styleId="14">
    <w:name w:val="Гиперссылка1"/>
    <w:link w:val="15"/>
    <w:rsid w:val="00905082"/>
    <w:rPr>
      <w:color w:val="0000FF"/>
      <w:u w:val="single"/>
    </w:rPr>
  </w:style>
  <w:style w:type="character" w:customStyle="1" w:styleId="15">
    <w:name w:val="Гиперссылка1"/>
    <w:link w:val="14"/>
    <w:rsid w:val="00905082"/>
    <w:rPr>
      <w:color w:val="0000FF"/>
      <w:u w:val="single"/>
    </w:rPr>
  </w:style>
  <w:style w:type="paragraph" w:styleId="a9">
    <w:name w:val="index heading"/>
    <w:basedOn w:val="a"/>
    <w:link w:val="aa"/>
    <w:rsid w:val="00905082"/>
  </w:style>
  <w:style w:type="character" w:customStyle="1" w:styleId="aa">
    <w:name w:val="Указатель Знак"/>
    <w:basedOn w:val="1"/>
    <w:link w:val="a9"/>
    <w:rsid w:val="00905082"/>
    <w:rPr>
      <w:rFonts w:ascii="Arial Unicode MS" w:hAnsi="Arial Unicode MS"/>
      <w:sz w:val="24"/>
    </w:rPr>
  </w:style>
  <w:style w:type="paragraph" w:customStyle="1" w:styleId="23">
    <w:name w:val="Заголовок №2 + Не полужирный"/>
    <w:basedOn w:val="24"/>
    <w:link w:val="25"/>
    <w:rsid w:val="00905082"/>
    <w:rPr>
      <w:b/>
      <w:highlight w:val="white"/>
    </w:rPr>
  </w:style>
  <w:style w:type="character" w:customStyle="1" w:styleId="25">
    <w:name w:val="Заголовок №2 + Не полужирный"/>
    <w:basedOn w:val="26"/>
    <w:link w:val="23"/>
    <w:rsid w:val="00905082"/>
    <w:rPr>
      <w:rFonts w:ascii="Times New Roman" w:hAnsi="Times New Roman"/>
      <w:b/>
      <w:sz w:val="23"/>
      <w:highlight w:val="white"/>
    </w:rPr>
  </w:style>
  <w:style w:type="paragraph" w:customStyle="1" w:styleId="Endnote">
    <w:name w:val="Endnote"/>
    <w:link w:val="Endnote0"/>
    <w:rsid w:val="00905082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905082"/>
    <w:rPr>
      <w:rFonts w:ascii="XO Thames" w:hAnsi="XO Thames"/>
    </w:rPr>
  </w:style>
  <w:style w:type="character" w:customStyle="1" w:styleId="30">
    <w:name w:val="Заголовок 3 Знак"/>
    <w:link w:val="3"/>
    <w:rsid w:val="00905082"/>
    <w:rPr>
      <w:rFonts w:ascii="XO Thames" w:hAnsi="XO Thames"/>
      <w:b/>
      <w:sz w:val="26"/>
    </w:rPr>
  </w:style>
  <w:style w:type="paragraph" w:customStyle="1" w:styleId="16">
    <w:name w:val="Основной шрифт абзаца1"/>
    <w:link w:val="17"/>
    <w:rsid w:val="00905082"/>
  </w:style>
  <w:style w:type="character" w:customStyle="1" w:styleId="17">
    <w:name w:val="Основной шрифт абзаца1"/>
    <w:link w:val="16"/>
    <w:rsid w:val="00905082"/>
  </w:style>
  <w:style w:type="paragraph" w:customStyle="1" w:styleId="12pt">
    <w:name w:val="Основной текст + 12 pt"/>
    <w:basedOn w:val="18"/>
    <w:link w:val="12pt0"/>
    <w:rsid w:val="00905082"/>
    <w:rPr>
      <w:sz w:val="24"/>
      <w:highlight w:val="white"/>
    </w:rPr>
  </w:style>
  <w:style w:type="character" w:customStyle="1" w:styleId="12pt0">
    <w:name w:val="Основной текст + 12 pt"/>
    <w:basedOn w:val="19"/>
    <w:link w:val="12pt"/>
    <w:rsid w:val="00905082"/>
    <w:rPr>
      <w:rFonts w:ascii="Times New Roman" w:hAnsi="Times New Roman"/>
      <w:sz w:val="24"/>
      <w:highlight w:val="white"/>
    </w:rPr>
  </w:style>
  <w:style w:type="paragraph" w:customStyle="1" w:styleId="24">
    <w:name w:val="Заголовок №2"/>
    <w:basedOn w:val="a"/>
    <w:link w:val="26"/>
    <w:rsid w:val="00905082"/>
    <w:pPr>
      <w:spacing w:before="420" w:after="300" w:line="336" w:lineRule="exact"/>
      <w:jc w:val="center"/>
      <w:outlineLvl w:val="1"/>
    </w:pPr>
    <w:rPr>
      <w:rFonts w:ascii="Times New Roman" w:hAnsi="Times New Roman"/>
      <w:sz w:val="23"/>
    </w:rPr>
  </w:style>
  <w:style w:type="character" w:customStyle="1" w:styleId="26">
    <w:name w:val="Заголовок №2"/>
    <w:basedOn w:val="1"/>
    <w:link w:val="24"/>
    <w:rsid w:val="00905082"/>
    <w:rPr>
      <w:rFonts w:ascii="Times New Roman" w:hAnsi="Times New Roman"/>
      <w:sz w:val="23"/>
    </w:rPr>
  </w:style>
  <w:style w:type="paragraph" w:customStyle="1" w:styleId="Default">
    <w:name w:val="Default"/>
    <w:link w:val="Default0"/>
    <w:rsid w:val="00905082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905082"/>
    <w:rPr>
      <w:rFonts w:ascii="Times New Roman" w:hAnsi="Times New Roman"/>
      <w:sz w:val="24"/>
    </w:rPr>
  </w:style>
  <w:style w:type="paragraph" w:styleId="ab">
    <w:name w:val="caption"/>
    <w:basedOn w:val="a"/>
    <w:link w:val="ac"/>
    <w:rsid w:val="00905082"/>
    <w:pPr>
      <w:spacing w:before="120" w:after="120"/>
    </w:pPr>
    <w:rPr>
      <w:i/>
    </w:rPr>
  </w:style>
  <w:style w:type="character" w:customStyle="1" w:styleId="ac">
    <w:name w:val="Название объекта Знак"/>
    <w:basedOn w:val="1"/>
    <w:link w:val="ab"/>
    <w:rsid w:val="00905082"/>
    <w:rPr>
      <w:rFonts w:ascii="Arial Unicode MS" w:hAnsi="Arial Unicode MS"/>
      <w:i/>
      <w:sz w:val="24"/>
    </w:rPr>
  </w:style>
  <w:style w:type="paragraph" w:customStyle="1" w:styleId="27">
    <w:name w:val="Основной шрифт абзаца2"/>
    <w:rsid w:val="00905082"/>
  </w:style>
  <w:style w:type="paragraph" w:styleId="31">
    <w:name w:val="toc 3"/>
    <w:next w:val="a"/>
    <w:link w:val="32"/>
    <w:uiPriority w:val="39"/>
    <w:rsid w:val="0090508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905082"/>
    <w:rPr>
      <w:rFonts w:ascii="XO Thames" w:hAnsi="XO Thames"/>
      <w:sz w:val="28"/>
    </w:rPr>
  </w:style>
  <w:style w:type="paragraph" w:styleId="ad">
    <w:name w:val="No Spacing"/>
    <w:link w:val="ae"/>
    <w:rsid w:val="00905082"/>
    <w:rPr>
      <w:rFonts w:ascii="Arial Unicode MS" w:hAnsi="Arial Unicode MS"/>
      <w:sz w:val="24"/>
    </w:rPr>
  </w:style>
  <w:style w:type="character" w:customStyle="1" w:styleId="ae">
    <w:name w:val="Без интервала Знак"/>
    <w:link w:val="ad"/>
    <w:rsid w:val="00905082"/>
    <w:rPr>
      <w:rFonts w:ascii="Arial Unicode MS" w:hAnsi="Arial Unicode MS"/>
      <w:sz w:val="24"/>
    </w:rPr>
  </w:style>
  <w:style w:type="paragraph" w:customStyle="1" w:styleId="28">
    <w:name w:val="Основной текст (2)"/>
    <w:basedOn w:val="a"/>
    <w:link w:val="29"/>
    <w:rsid w:val="00905082"/>
    <w:pPr>
      <w:spacing w:before="300" w:after="420" w:line="0" w:lineRule="atLeast"/>
      <w:jc w:val="both"/>
    </w:pPr>
    <w:rPr>
      <w:rFonts w:ascii="Times New Roman" w:hAnsi="Times New Roman"/>
      <w:sz w:val="23"/>
    </w:rPr>
  </w:style>
  <w:style w:type="character" w:customStyle="1" w:styleId="29">
    <w:name w:val="Основной текст (2)"/>
    <w:basedOn w:val="1"/>
    <w:link w:val="28"/>
    <w:rsid w:val="00905082"/>
    <w:rPr>
      <w:rFonts w:ascii="Times New Roman" w:hAnsi="Times New Roman"/>
      <w:sz w:val="23"/>
    </w:rPr>
  </w:style>
  <w:style w:type="paragraph" w:styleId="af">
    <w:name w:val="Balloon Text"/>
    <w:basedOn w:val="a"/>
    <w:link w:val="af0"/>
    <w:rsid w:val="00905082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sid w:val="00905082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905082"/>
    <w:rPr>
      <w:rFonts w:ascii="XO Thames" w:hAnsi="XO Thames"/>
      <w:b/>
    </w:rPr>
  </w:style>
  <w:style w:type="paragraph" w:styleId="af1">
    <w:name w:val="footer"/>
    <w:basedOn w:val="a"/>
    <w:link w:val="af2"/>
    <w:rsid w:val="0090508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  <w:rsid w:val="00905082"/>
    <w:rPr>
      <w:rFonts w:ascii="Arial Unicode MS" w:hAnsi="Arial Unicode MS"/>
      <w:sz w:val="24"/>
    </w:rPr>
  </w:style>
  <w:style w:type="character" w:customStyle="1" w:styleId="11">
    <w:name w:val="Заголовок 1 Знак"/>
    <w:basedOn w:val="1"/>
    <w:link w:val="10"/>
    <w:rsid w:val="00905082"/>
    <w:rPr>
      <w:rFonts w:ascii="Times New Roman" w:hAnsi="Times New Roman"/>
      <w:sz w:val="28"/>
    </w:rPr>
  </w:style>
  <w:style w:type="paragraph" w:customStyle="1" w:styleId="BookAntiqua9pt">
    <w:name w:val="Основной текст + Book Antiqua;9 pt;Полужирный;Малые прописные"/>
    <w:basedOn w:val="18"/>
    <w:link w:val="BookAntiqua9pt0"/>
    <w:rsid w:val="00905082"/>
    <w:rPr>
      <w:rFonts w:ascii="Book Antiqua" w:hAnsi="Book Antiqua"/>
      <w:b/>
      <w:smallCaps/>
      <w:sz w:val="18"/>
      <w:highlight w:val="white"/>
    </w:rPr>
  </w:style>
  <w:style w:type="character" w:customStyle="1" w:styleId="BookAntiqua9pt0">
    <w:name w:val="Основной текст + Book Antiqua;9 pt;Полужирный;Малые прописные"/>
    <w:basedOn w:val="19"/>
    <w:link w:val="BookAntiqua9pt"/>
    <w:rsid w:val="00905082"/>
    <w:rPr>
      <w:rFonts w:ascii="Book Antiqua" w:hAnsi="Book Antiqua"/>
      <w:b/>
      <w:smallCaps/>
      <w:sz w:val="18"/>
      <w:highlight w:val="white"/>
    </w:rPr>
  </w:style>
  <w:style w:type="paragraph" w:customStyle="1" w:styleId="2a">
    <w:name w:val="Гиперссылка2"/>
    <w:link w:val="af3"/>
    <w:rsid w:val="00905082"/>
    <w:rPr>
      <w:color w:val="0000FF"/>
      <w:u w:val="single"/>
    </w:rPr>
  </w:style>
  <w:style w:type="character" w:styleId="af3">
    <w:name w:val="Hyperlink"/>
    <w:link w:val="2a"/>
    <w:rsid w:val="00905082"/>
    <w:rPr>
      <w:color w:val="0000FF"/>
      <w:u w:val="single"/>
    </w:rPr>
  </w:style>
  <w:style w:type="paragraph" w:customStyle="1" w:styleId="Footnote">
    <w:name w:val="Footnote"/>
    <w:link w:val="Footnote0"/>
    <w:rsid w:val="00905082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905082"/>
    <w:rPr>
      <w:rFonts w:ascii="XO Thames" w:hAnsi="XO Thames"/>
    </w:rPr>
  </w:style>
  <w:style w:type="paragraph" w:styleId="1a">
    <w:name w:val="toc 1"/>
    <w:next w:val="a"/>
    <w:link w:val="1b"/>
    <w:uiPriority w:val="39"/>
    <w:rsid w:val="00905082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90508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90508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90508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90508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905082"/>
    <w:rPr>
      <w:rFonts w:ascii="XO Thames" w:hAnsi="XO Thames"/>
      <w:sz w:val="28"/>
    </w:rPr>
  </w:style>
  <w:style w:type="paragraph" w:styleId="af4">
    <w:name w:val="List Paragraph"/>
    <w:basedOn w:val="a"/>
    <w:link w:val="af5"/>
    <w:rsid w:val="00905082"/>
    <w:pPr>
      <w:ind w:left="720"/>
      <w:contextualSpacing/>
    </w:pPr>
  </w:style>
  <w:style w:type="character" w:customStyle="1" w:styleId="af5">
    <w:name w:val="Абзац списка Знак"/>
    <w:basedOn w:val="1"/>
    <w:link w:val="af4"/>
    <w:rsid w:val="00905082"/>
    <w:rPr>
      <w:rFonts w:ascii="Arial Unicode MS" w:hAnsi="Arial Unicode MS"/>
      <w:sz w:val="24"/>
    </w:rPr>
  </w:style>
  <w:style w:type="paragraph" w:styleId="af6">
    <w:name w:val="header"/>
    <w:basedOn w:val="a"/>
    <w:link w:val="af7"/>
    <w:rsid w:val="0090508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1"/>
    <w:link w:val="af6"/>
    <w:rsid w:val="00905082"/>
    <w:rPr>
      <w:rFonts w:ascii="Arial Unicode MS" w:hAnsi="Arial Unicode MS"/>
      <w:sz w:val="24"/>
    </w:rPr>
  </w:style>
  <w:style w:type="paragraph" w:styleId="af8">
    <w:name w:val="Normal (Web)"/>
    <w:basedOn w:val="a"/>
    <w:link w:val="af9"/>
    <w:uiPriority w:val="99"/>
    <w:rsid w:val="00905082"/>
    <w:pPr>
      <w:spacing w:beforeAutospacing="1" w:afterAutospacing="1"/>
    </w:pPr>
    <w:rPr>
      <w:rFonts w:ascii="Times New Roman" w:hAnsi="Times New Roman"/>
    </w:rPr>
  </w:style>
  <w:style w:type="character" w:customStyle="1" w:styleId="af9">
    <w:name w:val="Обычный (веб) Знак"/>
    <w:basedOn w:val="1"/>
    <w:link w:val="af8"/>
    <w:uiPriority w:val="99"/>
    <w:rsid w:val="00905082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90508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905082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905082"/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905082"/>
    <w:rPr>
      <w:rFonts w:ascii="Courier New" w:hAnsi="Courier New"/>
      <w:sz w:val="20"/>
    </w:rPr>
  </w:style>
  <w:style w:type="paragraph" w:customStyle="1" w:styleId="18">
    <w:name w:val="Основной текст1"/>
    <w:basedOn w:val="a"/>
    <w:link w:val="19"/>
    <w:rsid w:val="00905082"/>
    <w:pPr>
      <w:spacing w:before="300" w:after="300" w:line="336" w:lineRule="exact"/>
      <w:jc w:val="both"/>
    </w:pPr>
    <w:rPr>
      <w:rFonts w:ascii="Times New Roman" w:hAnsi="Times New Roman"/>
      <w:sz w:val="23"/>
    </w:rPr>
  </w:style>
  <w:style w:type="character" w:customStyle="1" w:styleId="19">
    <w:name w:val="Основной текст1"/>
    <w:basedOn w:val="1"/>
    <w:link w:val="18"/>
    <w:rsid w:val="00905082"/>
    <w:rPr>
      <w:rFonts w:ascii="Times New Roman" w:hAnsi="Times New Roman"/>
      <w:sz w:val="23"/>
    </w:rPr>
  </w:style>
  <w:style w:type="paragraph" w:customStyle="1" w:styleId="212pt">
    <w:name w:val="Основной текст (2) + 12 pt;Не полужирный"/>
    <w:basedOn w:val="28"/>
    <w:link w:val="212pt0"/>
    <w:rsid w:val="00905082"/>
    <w:rPr>
      <w:b/>
      <w:sz w:val="24"/>
      <w:highlight w:val="white"/>
    </w:rPr>
  </w:style>
  <w:style w:type="character" w:customStyle="1" w:styleId="212pt0">
    <w:name w:val="Основной текст (2) + 12 pt;Не полужирный"/>
    <w:basedOn w:val="29"/>
    <w:link w:val="212pt"/>
    <w:rsid w:val="00905082"/>
    <w:rPr>
      <w:rFonts w:ascii="Times New Roman" w:hAnsi="Times New Roman"/>
      <w:b/>
      <w:sz w:val="24"/>
      <w:highlight w:val="white"/>
    </w:rPr>
  </w:style>
  <w:style w:type="paragraph" w:styleId="51">
    <w:name w:val="toc 5"/>
    <w:next w:val="a"/>
    <w:link w:val="52"/>
    <w:uiPriority w:val="39"/>
    <w:rsid w:val="0090508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905082"/>
    <w:rPr>
      <w:rFonts w:ascii="XO Thames" w:hAnsi="XO Thames"/>
      <w:sz w:val="28"/>
    </w:rPr>
  </w:style>
  <w:style w:type="paragraph" w:customStyle="1" w:styleId="afa">
    <w:name w:val="Символ сноски"/>
    <w:link w:val="afb"/>
    <w:rsid w:val="00905082"/>
    <w:rPr>
      <w:vertAlign w:val="superscript"/>
    </w:rPr>
  </w:style>
  <w:style w:type="character" w:customStyle="1" w:styleId="afb">
    <w:name w:val="Символ сноски"/>
    <w:link w:val="afa"/>
    <w:rsid w:val="00905082"/>
    <w:rPr>
      <w:vertAlign w:val="superscript"/>
    </w:rPr>
  </w:style>
  <w:style w:type="paragraph" w:styleId="afc">
    <w:name w:val="Subtitle"/>
    <w:next w:val="a"/>
    <w:link w:val="afd"/>
    <w:uiPriority w:val="11"/>
    <w:qFormat/>
    <w:rsid w:val="00905082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905082"/>
    <w:rPr>
      <w:rFonts w:ascii="XO Thames" w:hAnsi="XO Thames"/>
      <w:i/>
      <w:sz w:val="24"/>
    </w:rPr>
  </w:style>
  <w:style w:type="paragraph" w:customStyle="1" w:styleId="ConsPlusNormal">
    <w:name w:val="ConsPlusNormal"/>
    <w:link w:val="ConsPlusNormal0"/>
    <w:rsid w:val="00905082"/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sid w:val="00905082"/>
    <w:rPr>
      <w:rFonts w:ascii="Times New Roman" w:hAnsi="Times New Roman"/>
      <w:sz w:val="28"/>
    </w:rPr>
  </w:style>
  <w:style w:type="paragraph" w:styleId="afe">
    <w:name w:val="Title"/>
    <w:basedOn w:val="a"/>
    <w:next w:val="a6"/>
    <w:link w:val="aff"/>
    <w:uiPriority w:val="10"/>
    <w:qFormat/>
    <w:rsid w:val="00905082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f">
    <w:name w:val="Заголовок Знак"/>
    <w:basedOn w:val="1"/>
    <w:link w:val="afe"/>
    <w:rsid w:val="00905082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sid w:val="00905082"/>
    <w:rPr>
      <w:rFonts w:ascii="XO Thames" w:hAnsi="XO Thames"/>
      <w:b/>
      <w:sz w:val="24"/>
    </w:rPr>
  </w:style>
  <w:style w:type="paragraph" w:customStyle="1" w:styleId="2b">
    <w:name w:val="Основной текст (2) + Не полужирный"/>
    <w:basedOn w:val="28"/>
    <w:link w:val="2c"/>
    <w:rsid w:val="00905082"/>
    <w:rPr>
      <w:b/>
      <w:highlight w:val="white"/>
    </w:rPr>
  </w:style>
  <w:style w:type="character" w:customStyle="1" w:styleId="2c">
    <w:name w:val="Основной текст (2) + Не полужирный"/>
    <w:basedOn w:val="29"/>
    <w:link w:val="2b"/>
    <w:rsid w:val="00905082"/>
    <w:rPr>
      <w:rFonts w:ascii="Times New Roman" w:hAnsi="Times New Roman"/>
      <w:b/>
      <w:sz w:val="23"/>
      <w:highlight w:val="white"/>
    </w:rPr>
  </w:style>
  <w:style w:type="paragraph" w:customStyle="1" w:styleId="aff0">
    <w:name w:val="Основной текст + Полужирный"/>
    <w:basedOn w:val="18"/>
    <w:link w:val="aff1"/>
    <w:rsid w:val="00905082"/>
    <w:rPr>
      <w:b/>
      <w:highlight w:val="white"/>
    </w:rPr>
  </w:style>
  <w:style w:type="character" w:customStyle="1" w:styleId="aff1">
    <w:name w:val="Основной текст + Полужирный"/>
    <w:basedOn w:val="19"/>
    <w:link w:val="aff0"/>
    <w:rsid w:val="00905082"/>
    <w:rPr>
      <w:rFonts w:ascii="Times New Roman" w:hAnsi="Times New Roman"/>
      <w:b/>
      <w:sz w:val="23"/>
      <w:highlight w:val="white"/>
    </w:rPr>
  </w:style>
  <w:style w:type="character" w:customStyle="1" w:styleId="20">
    <w:name w:val="Заголовок 2 Знак"/>
    <w:link w:val="2"/>
    <w:rsid w:val="0090508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DCE33-21C4-4BE7-AE20-2D70696C6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956</Words>
  <Characters>5453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Елена Владимировна</dc:creator>
  <cp:lastModifiedBy>Щербина Светлана Анатольевна</cp:lastModifiedBy>
  <cp:revision>9</cp:revision>
  <cp:lastPrinted>2026-08-20T03:12:00Z</cp:lastPrinted>
  <dcterms:created xsi:type="dcterms:W3CDTF">2026-08-17T23:23:00Z</dcterms:created>
  <dcterms:modified xsi:type="dcterms:W3CDTF">2026-08-27T04:41:00Z</dcterms:modified>
</cp:coreProperties>
</file>