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19" w:rsidRDefault="00D961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1"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619" w:rsidRDefault="003C261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C2619" w:rsidRDefault="003C2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2619" w:rsidRDefault="003C26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2619" w:rsidRDefault="00D961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</w:p>
    <w:p w:rsidR="003C2619" w:rsidRDefault="00D961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СОЦИАЛЬНОГО БЛАГОПОЛУЧИЯ </w:t>
      </w:r>
    </w:p>
    <w:p w:rsidR="003C2619" w:rsidRDefault="00D961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СЕМЕЙНОЙ ПОЛИТИКИ КАМЧАТСКОГО КРАЯ</w:t>
      </w:r>
    </w:p>
    <w:p w:rsidR="003C2619" w:rsidRDefault="003C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619" w:rsidRDefault="00D96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C2619" w:rsidRDefault="003C2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19" w:rsidRDefault="003C26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3C2619">
        <w:trPr>
          <w:trHeight w:val="427"/>
        </w:trPr>
        <w:tc>
          <w:tcPr>
            <w:tcW w:w="4253" w:type="dxa"/>
          </w:tcPr>
          <w:p w:rsidR="003C2619" w:rsidRDefault="00D96181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3C2619">
        <w:trPr>
          <w:trHeight w:val="247"/>
        </w:trPr>
        <w:tc>
          <w:tcPr>
            <w:tcW w:w="4253" w:type="dxa"/>
          </w:tcPr>
          <w:p w:rsidR="003C2619" w:rsidRDefault="00D96181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3C2619">
        <w:trPr>
          <w:trHeight w:val="80"/>
        </w:trPr>
        <w:tc>
          <w:tcPr>
            <w:tcW w:w="4253" w:type="dxa"/>
          </w:tcPr>
          <w:p w:rsidR="003C2619" w:rsidRDefault="003C26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3C2619" w:rsidRDefault="003C2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f3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3C2619"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C2619" w:rsidRDefault="00D96181">
            <w:pPr>
              <w:pStyle w:val="s5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 порядке информирования Уполномоченного по правам ребенка </w:t>
            </w:r>
            <w:r>
              <w:rPr>
                <w:b/>
                <w:color w:val="000000"/>
                <w:sz w:val="28"/>
                <w:szCs w:val="28"/>
              </w:rPr>
              <w:br/>
            </w:r>
            <w:r>
              <w:rPr>
                <w:b/>
                <w:color w:val="000000"/>
                <w:sz w:val="28"/>
                <w:szCs w:val="28"/>
              </w:rPr>
              <w:t>в Камчатском крае по делам о лишении родительских прав, ограничении в родительских правах, восстановлении в родительских правах, отмене ограничения в родительских правах</w:t>
            </w:r>
          </w:p>
        </w:tc>
      </w:tr>
    </w:tbl>
    <w:p w:rsidR="003C2619" w:rsidRDefault="003C2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19" w:rsidRDefault="00D961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 части 4 статьи 3 Закона Камчатского края от 03.12.2007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702 «Об организации и осуществлении деятельности по опеке и попечительству в Камчатском крае», Законом Камчатского края от 01.04.2014 № 419 «О наделении органов местного самоуправления муниципальных образований в Камчатском крае государственными полномочия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по опеке и попечительству в Камчатском крае», во исполнение Перечня поручений Президента Российской Федерации «О дополнительных мерах по профилактике социального сиротства» от 01.06.2026 № Пр-1393 </w:t>
      </w:r>
    </w:p>
    <w:p w:rsidR="003C2619" w:rsidRDefault="003C2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19" w:rsidRDefault="00D961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3C2619" w:rsidRDefault="003C2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2619" w:rsidRDefault="00D961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Утвердить порядок информирования Уполномоченного по правам ребенка в Камчатском крае по делам о лишении родительских прав, ограничении в родительских правах, восстановлении в родительских правах, отмене ограничения в родительских правах, </w:t>
      </w:r>
      <w:r>
        <w:rPr>
          <w:rFonts w:ascii="Times New Roman" w:hAnsi="Times New Roman"/>
          <w:bCs/>
          <w:sz w:val="28"/>
        </w:rPr>
        <w:t>согласно прилож</w:t>
      </w:r>
      <w:r>
        <w:rPr>
          <w:rFonts w:ascii="Times New Roman" w:hAnsi="Times New Roman"/>
          <w:bCs/>
          <w:sz w:val="28"/>
        </w:rPr>
        <w:t>ению к настоящему приказу</w:t>
      </w:r>
      <w:r>
        <w:rPr>
          <w:rFonts w:ascii="Times New Roman" w:hAnsi="Times New Roman"/>
          <w:sz w:val="28"/>
        </w:rPr>
        <w:t>.</w:t>
      </w:r>
    </w:p>
    <w:p w:rsidR="003C2619" w:rsidRDefault="00D961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Рекомендовать </w:t>
      </w:r>
      <w:r>
        <w:rPr>
          <w:rFonts w:ascii="Times New Roman" w:hAnsi="Times New Roman"/>
          <w:bCs/>
          <w:sz w:val="28"/>
        </w:rPr>
        <w:t xml:space="preserve">органам местного самоуправления муниципальных образований в Камчатском крае, осуществляющим государственные полномочия по опеке и попечительству над несовершеннолетними в Камчатском крае, обеспечить </w:t>
      </w:r>
      <w:r>
        <w:rPr>
          <w:rFonts w:ascii="Times New Roman" w:hAnsi="Times New Roman"/>
          <w:sz w:val="28"/>
        </w:rPr>
        <w:t>информировани</w:t>
      </w:r>
      <w:r>
        <w:rPr>
          <w:rFonts w:ascii="Times New Roman" w:hAnsi="Times New Roman"/>
          <w:sz w:val="28"/>
        </w:rPr>
        <w:t xml:space="preserve">е Уполномоченного по правам ребенка в Камчатском крае и Министерства социального благополучия и семейной политики Камчатского края по делам о лишении родительских прав, ограничении в родительских правах, восстановлении в родительских правах, </w:t>
      </w:r>
      <w:r>
        <w:rPr>
          <w:rFonts w:ascii="Times New Roman" w:hAnsi="Times New Roman"/>
          <w:sz w:val="28"/>
        </w:rPr>
        <w:lastRenderedPageBreak/>
        <w:t>отмене огранич</w:t>
      </w:r>
      <w:r>
        <w:rPr>
          <w:rFonts w:ascii="Times New Roman" w:hAnsi="Times New Roman"/>
          <w:sz w:val="28"/>
        </w:rPr>
        <w:t>ения в родительских правах в соответствии с настоящим приказом.</w:t>
      </w:r>
    </w:p>
    <w:p w:rsidR="003C2619" w:rsidRDefault="00D961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Настоящий приказ вступает в силу после дня его официального опубликования. </w:t>
      </w:r>
    </w:p>
    <w:p w:rsidR="003C2619" w:rsidRDefault="003C2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619" w:rsidRDefault="003C2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2619" w:rsidRDefault="003C2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 w:rsidR="003C2619">
        <w:trPr>
          <w:trHeight w:val="2220"/>
        </w:trPr>
        <w:tc>
          <w:tcPr>
            <w:tcW w:w="3260" w:type="dxa"/>
            <w:shd w:val="clear" w:color="auto" w:fill="auto"/>
          </w:tcPr>
          <w:p w:rsidR="003C2619" w:rsidRDefault="00D96181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</w:t>
            </w:r>
          </w:p>
          <w:p w:rsidR="003C2619" w:rsidRDefault="003C2619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4109" w:type="dxa"/>
            <w:shd w:val="clear" w:color="auto" w:fill="auto"/>
          </w:tcPr>
          <w:p w:rsidR="003C2619" w:rsidRDefault="00D9618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276" w:type="dxa"/>
            <w:shd w:val="clear" w:color="auto" w:fill="auto"/>
          </w:tcPr>
          <w:p w:rsidR="003C2619" w:rsidRDefault="00D9618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Фёдорова</w:t>
            </w:r>
          </w:p>
        </w:tc>
      </w:tr>
    </w:tbl>
    <w:p w:rsidR="003C2619" w:rsidRDefault="00D96181">
      <w:r>
        <w:br w:type="page" w:clear="all"/>
      </w:r>
      <w:bookmarkStart w:id="2" w:name="_GoBack"/>
      <w:bookmarkEnd w:id="2"/>
    </w:p>
    <w:p w:rsidR="003C2619" w:rsidRDefault="00D96181">
      <w:pPr>
        <w:widowControl w:val="0"/>
        <w:tabs>
          <w:tab w:val="left" w:pos="8222"/>
        </w:tabs>
        <w:spacing w:after="0" w:line="240" w:lineRule="auto"/>
        <w:ind w:right="-2" w:firstLine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к приказу </w:t>
      </w:r>
    </w:p>
    <w:p w:rsidR="003C2619" w:rsidRDefault="0005193D">
      <w:pPr>
        <w:widowControl w:val="0"/>
        <w:tabs>
          <w:tab w:val="left" w:pos="8222"/>
        </w:tabs>
        <w:spacing w:after="0" w:line="240" w:lineRule="auto"/>
        <w:ind w:right="-2" w:firstLine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социального</w:t>
      </w:r>
    </w:p>
    <w:p w:rsidR="003C2619" w:rsidRDefault="00D96181">
      <w:pPr>
        <w:widowControl w:val="0"/>
        <w:tabs>
          <w:tab w:val="left" w:pos="8222"/>
        </w:tabs>
        <w:spacing w:after="0" w:line="240" w:lineRule="auto"/>
        <w:ind w:right="-2" w:firstLine="5103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благополучия и семейной политики</w:t>
      </w:r>
    </w:p>
    <w:p w:rsidR="003C2619" w:rsidRDefault="00D96181">
      <w:pPr>
        <w:widowControl w:val="0"/>
        <w:tabs>
          <w:tab w:val="left" w:pos="8222"/>
        </w:tabs>
        <w:spacing w:after="0" w:line="240" w:lineRule="auto"/>
        <w:ind w:right="-2" w:firstLine="5103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Камчатского края</w:t>
      </w:r>
    </w:p>
    <w:tbl>
      <w:tblPr>
        <w:tblStyle w:val="aff3"/>
        <w:tblW w:w="4320" w:type="dxa"/>
        <w:tblInd w:w="521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52"/>
        <w:gridCol w:w="1699"/>
      </w:tblGrid>
      <w:tr w:rsidR="003C261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C2619" w:rsidRDefault="00D96181">
            <w:pPr>
              <w:spacing w:after="60" w:line="240" w:lineRule="auto"/>
              <w:ind w:left="-6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C2619" w:rsidRDefault="00D96181">
            <w:pPr>
              <w:spacing w:after="60" w:line="240" w:lineRule="auto"/>
              <w:jc w:val="right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 w:themeColor="background1"/>
                <w:sz w:val="28"/>
                <w:szCs w:val="28"/>
              </w:rPr>
              <w:t>[</w:t>
            </w:r>
            <w:r>
              <w:rPr>
                <w:rFonts w:ascii="Times New Roman" w:eastAsia="Calibri" w:hAnsi="Times New Roman"/>
                <w:color w:val="FFFFFF" w:themeColor="background1"/>
                <w:sz w:val="28"/>
                <w:szCs w:val="28"/>
                <w:lang w:val="en-US"/>
              </w:rPr>
              <w:t>R</w:t>
            </w:r>
            <w:r>
              <w:rPr>
                <w:rFonts w:ascii="Times New Roman" w:eastAsia="Calibri" w:hAnsi="Times New Roman"/>
                <w:color w:val="FFFFFF" w:themeColor="background1"/>
                <w:sz w:val="16"/>
                <w:szCs w:val="28"/>
                <w:lang w:val="en-US"/>
              </w:rPr>
              <w:t>EGDATESTAMP</w:t>
            </w:r>
            <w:r>
              <w:rPr>
                <w:rFonts w:ascii="Times New Roman" w:eastAsia="Calibri" w:hAnsi="Times New Roman"/>
                <w:color w:val="FFFFFF" w:themeColor="background1"/>
                <w:sz w:val="16"/>
                <w:szCs w:val="28"/>
              </w:rPr>
              <w:t>]</w:t>
            </w:r>
          </w:p>
        </w:tc>
        <w:tc>
          <w:tcPr>
            <w:tcW w:w="3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C2619" w:rsidRDefault="00D96181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1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C2619" w:rsidRDefault="00D96181">
            <w:pPr>
              <w:spacing w:after="60" w:line="240" w:lineRule="auto"/>
              <w:jc w:val="right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 w:themeColor="background1"/>
                <w:sz w:val="28"/>
                <w:szCs w:val="28"/>
              </w:rPr>
              <w:t>[R</w:t>
            </w:r>
            <w:r>
              <w:rPr>
                <w:rFonts w:ascii="Times New Roman" w:eastAsia="Calibri" w:hAnsi="Times New Roman"/>
                <w:color w:val="FFFFFF" w:themeColor="background1"/>
                <w:sz w:val="16"/>
                <w:szCs w:val="28"/>
              </w:rPr>
              <w:t>EGNUMSTAMP]</w:t>
            </w:r>
          </w:p>
        </w:tc>
      </w:tr>
    </w:tbl>
    <w:p w:rsidR="003C2619" w:rsidRDefault="003C2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highlight w:val="yellow"/>
        </w:rPr>
      </w:pPr>
    </w:p>
    <w:p w:rsidR="003C2619" w:rsidRDefault="00D96181">
      <w:pPr>
        <w:pStyle w:val="s5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Порядок </w:t>
      </w:r>
    </w:p>
    <w:p w:rsidR="003C2619" w:rsidRDefault="00D96181">
      <w:pPr>
        <w:pStyle w:val="s5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информирования Уполномоченного по правам ребенка в Камчатском крае по делам о лишении родительских прав, ограничении в родительских правах, восстановлении в родительских правах, отмене ограничения </w:t>
      </w:r>
    </w:p>
    <w:p w:rsidR="003C2619" w:rsidRDefault="00D96181">
      <w:pPr>
        <w:pStyle w:val="s5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родительских правах</w:t>
      </w:r>
    </w:p>
    <w:p w:rsidR="003C2619" w:rsidRDefault="003C26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2619" w:rsidRDefault="00D961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Порядок информирования Уполномоч</w:t>
      </w:r>
      <w:r>
        <w:rPr>
          <w:rFonts w:ascii="Times New Roman" w:hAnsi="Times New Roman"/>
          <w:sz w:val="28"/>
          <w:szCs w:val="28"/>
        </w:rPr>
        <w:t>енного по правам ребенка в Камчатском крае по делам о лишении родительских прав, ограничении в родительских правах, восстановлении в родительских правах, отмене ограничения в родительских правах (далее – Порядок) определяет процедуру представления информац</w:t>
      </w:r>
      <w:r>
        <w:rPr>
          <w:rFonts w:ascii="Times New Roman" w:hAnsi="Times New Roman"/>
          <w:sz w:val="28"/>
          <w:szCs w:val="28"/>
        </w:rPr>
        <w:t>ии по делам о лишении родительских прав, ограничении в родительских правах, восстановлении в родительских правах, отмене ограничения в родительских правах в аппарат Уполномоченного по правам ребенка в Камчатском крае.</w:t>
      </w:r>
    </w:p>
    <w:p w:rsidR="003C2619" w:rsidRDefault="00D96181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2. Органы местного самоуправления муни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ципальных образований в Камчатском крае, осуществляющие государственные полномочия по опеке и попечительству над несовершеннолетними в Камчатском крае, в соответствии с Законом Камчатского края от 01.04.2014 № 419 «О наделении органов местного самоуправлен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ия муниципальных образований в Камчатском крае государственными полномочиями по опеке и попечительству в Камчатском крае» (далее – органы опеки и попечительства) при поступлении в соответствии с частью 3 статьи 133 Гражданского процессуального кодекса Росс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ийской Федерации определения суда о принятии к рассмотрению гражданского дела о лишении родительских прав или отмене ограничения родительских прав (далее – определение суда):</w:t>
      </w:r>
    </w:p>
    <w:p w:rsidR="003C2619" w:rsidRDefault="00D96181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1) формируют информацию по форме согласно приложению к настоящему Порядку;</w:t>
      </w:r>
    </w:p>
    <w:p w:rsidR="003C2619" w:rsidRDefault="00D96181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2) в с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рок не позднее 1 рабочего дня за днем регистрации в органе опеки и попечительстве определения суда, указанного в абзаце первом настоящей части, направляют информацию Уполномоченному по правам ребенка в Камчатском крае и в Министерство социального благополу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чия и семейной политики Камчатского края.</w:t>
      </w:r>
    </w:p>
    <w:p w:rsidR="003C2619" w:rsidRDefault="00D96181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3. Органы опеки и попечительства направляют информацию посредством системы электронного документооборота с соблюдением требований Федерального закона от 27.07.2006 № 152-ФЗ «О персональных данных».</w:t>
      </w:r>
    </w:p>
    <w:p w:rsidR="003C2619" w:rsidRDefault="00D9618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</w:p>
    <w:p w:rsidR="003C2619" w:rsidRDefault="00D96181">
      <w:pPr>
        <w:spacing w:after="0" w:line="240" w:lineRule="auto"/>
        <w:ind w:left="51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П</w:t>
      </w:r>
      <w:r>
        <w:rPr>
          <w:rFonts w:ascii="Times New Roman" w:hAnsi="Times New Roman"/>
          <w:sz w:val="28"/>
          <w:szCs w:val="28"/>
        </w:rPr>
        <w:t xml:space="preserve">орядку </w:t>
      </w:r>
      <w:r>
        <w:rPr>
          <w:rFonts w:ascii="Times New Roman" w:hAnsi="Times New Roman"/>
          <w:bCs/>
          <w:sz w:val="28"/>
          <w:szCs w:val="28"/>
        </w:rPr>
        <w:t>информирования Уполномоченного по правам ребенка в Камчатском крае по делам о лишении родительских прав, ограничении в родительских правах, восстановлении в родительских правах, отмене ограничения в родительских правах</w:t>
      </w:r>
    </w:p>
    <w:p w:rsidR="003C2619" w:rsidRDefault="003C261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8475E" w:rsidRDefault="0038475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8475E">
        <w:rPr>
          <w:rFonts w:ascii="Times New Roman" w:hAnsi="Times New Roman"/>
          <w:bCs/>
          <w:sz w:val="28"/>
          <w:szCs w:val="28"/>
        </w:rPr>
        <w:t xml:space="preserve">Уполномоченному по правам ребенка </w:t>
      </w:r>
      <w:r>
        <w:rPr>
          <w:rFonts w:ascii="Times New Roman" w:hAnsi="Times New Roman"/>
          <w:bCs/>
          <w:sz w:val="28"/>
          <w:szCs w:val="28"/>
        </w:rPr>
        <w:t>в Камчатском крае</w:t>
      </w:r>
    </w:p>
    <w:p w:rsidR="0038475E" w:rsidRDefault="0038475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8475E" w:rsidRDefault="0038475E" w:rsidP="0038475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Сообщение органа опеки и попечительства </w:t>
      </w:r>
      <w:r w:rsidRPr="0038475E">
        <w:rPr>
          <w:rFonts w:ascii="Times New Roman" w:hAnsi="Times New Roman"/>
          <w:bCs/>
          <w:sz w:val="28"/>
          <w:szCs w:val="28"/>
        </w:rPr>
        <w:t>по делам о лишении родительских прав, ограничении в родительских правах, восстановлении в родительских правах, отмене ограничения в родительских правах</w:t>
      </w:r>
    </w:p>
    <w:p w:rsidR="00CD1C73" w:rsidRDefault="00CD1C73" w:rsidP="00CD1C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D1C73" w:rsidRDefault="00CD1C73" w:rsidP="00CD1C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Сведения об органе опеки и попечительстве</w:t>
      </w:r>
    </w:p>
    <w:p w:rsidR="00CD1C73" w:rsidRDefault="00CD1C73" w:rsidP="00CD1C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726A6" w:rsidTr="00E726A6">
        <w:tc>
          <w:tcPr>
            <w:tcW w:w="3284" w:type="dxa"/>
            <w:vAlign w:val="center"/>
          </w:tcPr>
          <w:p w:rsidR="00E726A6" w:rsidRPr="00E726A6" w:rsidRDefault="00E726A6" w:rsidP="00DD5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органа опеки и </w:t>
            </w:r>
            <w:r w:rsidRPr="00E726A6">
              <w:rPr>
                <w:rFonts w:ascii="Times New Roman" w:hAnsi="Times New Roman" w:cs="Times New Roman"/>
                <w:sz w:val="24"/>
                <w:szCs w:val="24"/>
              </w:rPr>
              <w:t>попечительства</w:t>
            </w:r>
          </w:p>
        </w:tc>
        <w:tc>
          <w:tcPr>
            <w:tcW w:w="3285" w:type="dxa"/>
            <w:vAlign w:val="center"/>
          </w:tcPr>
          <w:p w:rsidR="00E726A6" w:rsidRPr="00E726A6" w:rsidRDefault="00E726A6" w:rsidP="00DD5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6A6">
              <w:rPr>
                <w:rFonts w:ascii="Times New Roman" w:hAnsi="Times New Roman" w:cs="Times New Roman"/>
                <w:sz w:val="24"/>
                <w:szCs w:val="24"/>
              </w:rPr>
              <w:t>Дата заполнения формы</w:t>
            </w:r>
          </w:p>
        </w:tc>
        <w:tc>
          <w:tcPr>
            <w:tcW w:w="3285" w:type="dxa"/>
            <w:vAlign w:val="center"/>
          </w:tcPr>
          <w:p w:rsidR="00E726A6" w:rsidRPr="00E726A6" w:rsidRDefault="00E726A6" w:rsidP="00DD5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6A6">
              <w:rPr>
                <w:rFonts w:ascii="Times New Roman" w:hAnsi="Times New Roman" w:cs="Times New Roman"/>
                <w:sz w:val="24"/>
                <w:szCs w:val="24"/>
              </w:rPr>
              <w:t>Контактное лицо (ФИО полностью, номер телефона, адрес электронной почты)</w:t>
            </w:r>
          </w:p>
        </w:tc>
      </w:tr>
      <w:tr w:rsidR="00CD1C73" w:rsidTr="00CD1C73">
        <w:tc>
          <w:tcPr>
            <w:tcW w:w="3284" w:type="dxa"/>
          </w:tcPr>
          <w:p w:rsidR="00CD1C73" w:rsidRDefault="00CD1C73" w:rsidP="00CD1C7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CD1C73" w:rsidRDefault="00CD1C73" w:rsidP="00CD1C7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CD1C73" w:rsidRDefault="00CD1C73" w:rsidP="00CD1C7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CD1C73" w:rsidRDefault="00CD1C73" w:rsidP="00CD1C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D1C73" w:rsidRDefault="000410DD" w:rsidP="000410D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0410DD">
        <w:rPr>
          <w:rFonts w:ascii="Times New Roman" w:hAnsi="Times New Roman"/>
          <w:bCs/>
          <w:sz w:val="28"/>
          <w:szCs w:val="28"/>
        </w:rPr>
        <w:t>Сведения о ребенке (детях)</w:t>
      </w:r>
    </w:p>
    <w:p w:rsidR="003265D3" w:rsidRDefault="003265D3" w:rsidP="000410D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3284"/>
        <w:gridCol w:w="4054"/>
        <w:gridCol w:w="2516"/>
      </w:tblGrid>
      <w:tr w:rsidR="00DD5189" w:rsidTr="00DD5189">
        <w:tc>
          <w:tcPr>
            <w:tcW w:w="3284" w:type="dxa"/>
            <w:vAlign w:val="center"/>
          </w:tcPr>
          <w:p w:rsidR="00DD5189" w:rsidRPr="00DD5189" w:rsidRDefault="00DD5189" w:rsidP="00DD5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189">
              <w:rPr>
                <w:rFonts w:ascii="Times New Roman" w:hAnsi="Times New Roman" w:cs="Times New Roman"/>
              </w:rPr>
              <w:t>Фамилия, имя, отчество (при наличии), дата рождения (число, месяц, год)</w:t>
            </w:r>
          </w:p>
        </w:tc>
        <w:tc>
          <w:tcPr>
            <w:tcW w:w="4054" w:type="dxa"/>
            <w:vAlign w:val="center"/>
          </w:tcPr>
          <w:p w:rsidR="00DD5189" w:rsidRPr="00DD5189" w:rsidRDefault="00DD5189" w:rsidP="00DD5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189">
              <w:rPr>
                <w:rFonts w:ascii="Times New Roman" w:hAnsi="Times New Roman" w:cs="Times New Roman"/>
              </w:rPr>
              <w:t>Адрес места фактического проживания (пребывания)</w:t>
            </w:r>
          </w:p>
        </w:tc>
        <w:tc>
          <w:tcPr>
            <w:tcW w:w="2516" w:type="dxa"/>
            <w:vAlign w:val="center"/>
          </w:tcPr>
          <w:p w:rsidR="00DD5189" w:rsidRPr="00DD5189" w:rsidRDefault="00DD5189" w:rsidP="00DD5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189">
              <w:rPr>
                <w:rFonts w:ascii="Times New Roman" w:hAnsi="Times New Roman" w:cs="Times New Roman"/>
              </w:rPr>
              <w:t>Гражданство</w:t>
            </w:r>
          </w:p>
        </w:tc>
      </w:tr>
      <w:tr w:rsidR="00DD5189" w:rsidTr="00DD5189">
        <w:tc>
          <w:tcPr>
            <w:tcW w:w="3284" w:type="dxa"/>
          </w:tcPr>
          <w:p w:rsidR="00DD5189" w:rsidRPr="00DD5189" w:rsidRDefault="00DD5189" w:rsidP="00572E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54" w:type="dxa"/>
          </w:tcPr>
          <w:p w:rsidR="00DD5189" w:rsidRPr="00DD5189" w:rsidRDefault="00DD5189" w:rsidP="00572E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16" w:type="dxa"/>
          </w:tcPr>
          <w:p w:rsidR="00DD5189" w:rsidRPr="00DD5189" w:rsidRDefault="00DD5189" w:rsidP="00572E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265D3" w:rsidRPr="000410DD" w:rsidRDefault="003265D3" w:rsidP="000410D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D5189" w:rsidRPr="000410DD" w:rsidRDefault="000410DD" w:rsidP="00DD518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0410DD">
        <w:rPr>
          <w:rFonts w:ascii="Times New Roman" w:hAnsi="Times New Roman"/>
          <w:bCs/>
          <w:sz w:val="28"/>
          <w:szCs w:val="28"/>
        </w:rPr>
        <w:t>Сведения о родителях и иных законных представителях (усыновители, опекуны или попечители)</w:t>
      </w:r>
      <w:r w:rsidR="00DD5189" w:rsidRPr="000410DD">
        <w:rPr>
          <w:rFonts w:ascii="Times New Roman" w:hAnsi="Times New Roman"/>
          <w:bCs/>
          <w:sz w:val="28"/>
          <w:szCs w:val="28"/>
        </w:rPr>
        <w:t xml:space="preserve"> </w:t>
      </w:r>
    </w:p>
    <w:p w:rsidR="0038475E" w:rsidRDefault="0038475E" w:rsidP="0038475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3284"/>
        <w:gridCol w:w="4054"/>
        <w:gridCol w:w="2516"/>
      </w:tblGrid>
      <w:tr w:rsidR="00DD5189" w:rsidTr="00572E62">
        <w:tc>
          <w:tcPr>
            <w:tcW w:w="3284" w:type="dxa"/>
            <w:vAlign w:val="center"/>
          </w:tcPr>
          <w:p w:rsidR="00DD5189" w:rsidRPr="00DD5189" w:rsidRDefault="00DD5189" w:rsidP="00572E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189">
              <w:rPr>
                <w:rFonts w:ascii="Times New Roman" w:hAnsi="Times New Roman" w:cs="Times New Roman"/>
              </w:rPr>
              <w:t>Фамилия, имя, отчество (при наличии), дата рождения (число, месяц, год)</w:t>
            </w:r>
          </w:p>
        </w:tc>
        <w:tc>
          <w:tcPr>
            <w:tcW w:w="4054" w:type="dxa"/>
            <w:vAlign w:val="center"/>
          </w:tcPr>
          <w:p w:rsidR="00DD5189" w:rsidRPr="00DD5189" w:rsidRDefault="00DD5189" w:rsidP="00572E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189">
              <w:rPr>
                <w:rFonts w:ascii="Times New Roman" w:hAnsi="Times New Roman" w:cs="Times New Roman"/>
              </w:rPr>
              <w:t>Адрес места фактического проживания (пребывания)</w:t>
            </w:r>
          </w:p>
        </w:tc>
        <w:tc>
          <w:tcPr>
            <w:tcW w:w="2516" w:type="dxa"/>
            <w:vAlign w:val="center"/>
          </w:tcPr>
          <w:p w:rsidR="00DD5189" w:rsidRPr="00DD5189" w:rsidRDefault="00DD5189" w:rsidP="00572E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189">
              <w:rPr>
                <w:rFonts w:ascii="Times New Roman" w:hAnsi="Times New Roman" w:cs="Times New Roman"/>
              </w:rPr>
              <w:t>Гражданство</w:t>
            </w:r>
          </w:p>
        </w:tc>
      </w:tr>
      <w:tr w:rsidR="00DD5189" w:rsidTr="00572E62">
        <w:tc>
          <w:tcPr>
            <w:tcW w:w="3284" w:type="dxa"/>
          </w:tcPr>
          <w:p w:rsidR="00DD5189" w:rsidRPr="00DD5189" w:rsidRDefault="00DD5189" w:rsidP="00572E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54" w:type="dxa"/>
          </w:tcPr>
          <w:p w:rsidR="00DD5189" w:rsidRPr="00DD5189" w:rsidRDefault="00DD5189" w:rsidP="00572E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16" w:type="dxa"/>
          </w:tcPr>
          <w:p w:rsidR="00DD5189" w:rsidRPr="00DD5189" w:rsidRDefault="00DD5189" w:rsidP="00572E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8475E" w:rsidRDefault="0038475E" w:rsidP="0038475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E68D7" w:rsidRDefault="00FE68D7">
      <w:p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</w:p>
    <w:p w:rsidR="00FE68D7" w:rsidRDefault="00FE68D7">
      <w:p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</w:p>
    <w:p w:rsidR="00FE68D7" w:rsidRDefault="00FE68D7">
      <w:p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</w:p>
    <w:p w:rsidR="00FE68D7" w:rsidRDefault="00FE68D7">
      <w:p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br w:type="page"/>
      </w:r>
    </w:p>
    <w:p w:rsidR="00FE68D7" w:rsidRPr="00383EFA" w:rsidRDefault="00FE68D7">
      <w:pPr>
        <w:spacing w:after="0" w:line="240" w:lineRule="auto"/>
        <w:rPr>
          <w:rFonts w:ascii="Times New Roman" w:hAnsi="Times New Roman"/>
          <w:bCs/>
          <w:sz w:val="28"/>
          <w:szCs w:val="28"/>
        </w:rPr>
        <w:sectPr w:rsidR="00FE68D7" w:rsidRPr="00383EFA" w:rsidSect="00830AF5">
          <w:headerReference w:type="default" r:id="rId9"/>
          <w:pgSz w:w="11906" w:h="16838"/>
          <w:pgMar w:top="1134" w:right="1134" w:bottom="1134" w:left="1134" w:header="0" w:footer="0" w:gutter="0"/>
          <w:cols w:space="720"/>
          <w:titlePg/>
          <w:docGrid w:linePitch="360"/>
        </w:sectPr>
      </w:pPr>
    </w:p>
    <w:p w:rsidR="0038475E" w:rsidRDefault="00383EFA" w:rsidP="00FE68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3. Сведения об иске, в том числе о подготовке органом опеки и попечительства иска</w:t>
      </w:r>
    </w:p>
    <w:p w:rsidR="00383EFA" w:rsidRDefault="00383EFA" w:rsidP="00FE68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4503"/>
        <w:gridCol w:w="2268"/>
        <w:gridCol w:w="3260"/>
        <w:gridCol w:w="4755"/>
      </w:tblGrid>
      <w:tr w:rsidR="00074B59" w:rsidTr="00074B59">
        <w:tc>
          <w:tcPr>
            <w:tcW w:w="4503" w:type="dxa"/>
            <w:vAlign w:val="center"/>
          </w:tcPr>
          <w:p w:rsidR="00074B59" w:rsidRPr="00074B59" w:rsidRDefault="00074B59" w:rsidP="00074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74B59">
              <w:rPr>
                <w:rFonts w:ascii="Times New Roman" w:hAnsi="Times New Roman" w:cs="Times New Roman"/>
              </w:rPr>
              <w:t>П</w:t>
            </w:r>
            <w:r w:rsidRPr="00074B59">
              <w:rPr>
                <w:rFonts w:ascii="Times New Roman" w:hAnsi="Times New Roman" w:cs="Times New Roman"/>
              </w:rPr>
              <w:t>олное наименование суда, адрес</w:t>
            </w:r>
          </w:p>
        </w:tc>
        <w:tc>
          <w:tcPr>
            <w:tcW w:w="2268" w:type="dxa"/>
            <w:vAlign w:val="center"/>
          </w:tcPr>
          <w:p w:rsidR="00074B59" w:rsidRPr="00074B59" w:rsidRDefault="00074B59" w:rsidP="00074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74B59">
              <w:rPr>
                <w:rFonts w:ascii="Times New Roman" w:hAnsi="Times New Roman" w:cs="Times New Roman"/>
              </w:rPr>
              <w:t>Дело №</w:t>
            </w:r>
          </w:p>
        </w:tc>
        <w:tc>
          <w:tcPr>
            <w:tcW w:w="3260" w:type="dxa"/>
            <w:vAlign w:val="center"/>
          </w:tcPr>
          <w:p w:rsidR="00074B59" w:rsidRPr="00074B59" w:rsidRDefault="00074B59" w:rsidP="00074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74B59">
              <w:rPr>
                <w:rFonts w:ascii="Times New Roman" w:hAnsi="Times New Roman" w:cs="Times New Roman"/>
              </w:rPr>
              <w:t>Дата назначения дела к слушанию</w:t>
            </w:r>
          </w:p>
        </w:tc>
        <w:tc>
          <w:tcPr>
            <w:tcW w:w="4755" w:type="dxa"/>
            <w:vAlign w:val="center"/>
          </w:tcPr>
          <w:p w:rsidR="00074B59" w:rsidRPr="00074B59" w:rsidRDefault="00074B59" w:rsidP="00074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74B59">
              <w:rPr>
                <w:rFonts w:ascii="Times New Roman" w:hAnsi="Times New Roman" w:cs="Times New Roman"/>
              </w:rPr>
              <w:t>Дата поступления определения суда о принятии иска к производству, ФИО судьи</w:t>
            </w:r>
          </w:p>
        </w:tc>
      </w:tr>
      <w:tr w:rsidR="00074B59" w:rsidTr="00074B59">
        <w:tc>
          <w:tcPr>
            <w:tcW w:w="4503" w:type="dxa"/>
            <w:vAlign w:val="center"/>
          </w:tcPr>
          <w:p w:rsidR="00074B59" w:rsidRPr="00074B59" w:rsidRDefault="00074B59" w:rsidP="00074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Align w:val="center"/>
          </w:tcPr>
          <w:p w:rsidR="00074B59" w:rsidRPr="00074B59" w:rsidRDefault="00074B59" w:rsidP="00074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vAlign w:val="center"/>
          </w:tcPr>
          <w:p w:rsidR="00074B59" w:rsidRPr="00074B59" w:rsidRDefault="00074B59" w:rsidP="00074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55" w:type="dxa"/>
            <w:vAlign w:val="center"/>
          </w:tcPr>
          <w:p w:rsidR="00074B59" w:rsidRPr="00074B59" w:rsidRDefault="00074B59" w:rsidP="00074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383EFA" w:rsidRDefault="00383EFA" w:rsidP="00FE68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3119"/>
        <w:gridCol w:w="5322"/>
      </w:tblGrid>
      <w:tr w:rsidR="00074B59" w:rsidRPr="00BA35C6" w:rsidTr="00220F26">
        <w:tc>
          <w:tcPr>
            <w:tcW w:w="3227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A35C6">
              <w:rPr>
                <w:rFonts w:ascii="Times New Roman" w:hAnsi="Times New Roman"/>
                <w:b/>
                <w:bCs/>
              </w:rPr>
              <w:t>Истец</w:t>
            </w:r>
          </w:p>
        </w:tc>
        <w:tc>
          <w:tcPr>
            <w:tcW w:w="3118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A35C6">
              <w:rPr>
                <w:rFonts w:ascii="Times New Roman" w:hAnsi="Times New Roman"/>
                <w:b/>
                <w:bCs/>
              </w:rPr>
              <w:t>Ответчик (ки)</w:t>
            </w:r>
          </w:p>
        </w:tc>
        <w:tc>
          <w:tcPr>
            <w:tcW w:w="3119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A35C6">
              <w:rPr>
                <w:rFonts w:ascii="Times New Roman" w:hAnsi="Times New Roman"/>
                <w:b/>
                <w:bCs/>
              </w:rPr>
              <w:t>Предмет иска</w:t>
            </w:r>
          </w:p>
        </w:tc>
        <w:tc>
          <w:tcPr>
            <w:tcW w:w="5322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A35C6">
              <w:rPr>
                <w:rFonts w:ascii="Times New Roman" w:hAnsi="Times New Roman"/>
                <w:b/>
                <w:bCs/>
              </w:rPr>
              <w:t>Основания иска</w:t>
            </w:r>
          </w:p>
        </w:tc>
      </w:tr>
      <w:tr w:rsidR="00074B59" w:rsidRPr="00BA35C6" w:rsidTr="00220F26">
        <w:tc>
          <w:tcPr>
            <w:tcW w:w="3227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74B59" w:rsidRPr="00BA35C6" w:rsidTr="00220F26">
        <w:tc>
          <w:tcPr>
            <w:tcW w:w="3227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074B59" w:rsidRPr="00BA35C6" w:rsidRDefault="00074B59" w:rsidP="00FE68D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A7806" w:rsidRPr="00BA35C6" w:rsidTr="00220F26">
        <w:tc>
          <w:tcPr>
            <w:tcW w:w="3227" w:type="dxa"/>
          </w:tcPr>
          <w:p w:rsidR="00BA7806" w:rsidRPr="00BA35C6" w:rsidRDefault="00BA7806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мать</w:t>
            </w:r>
          </w:p>
        </w:tc>
        <w:tc>
          <w:tcPr>
            <w:tcW w:w="3118" w:type="dxa"/>
          </w:tcPr>
          <w:p w:rsidR="00BA7806" w:rsidRPr="00BA35C6" w:rsidRDefault="00BA7806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мать</w:t>
            </w:r>
          </w:p>
        </w:tc>
        <w:tc>
          <w:tcPr>
            <w:tcW w:w="3119" w:type="dxa"/>
            <w:vMerge w:val="restart"/>
          </w:tcPr>
          <w:p w:rsidR="00BA7806" w:rsidRPr="00BA35C6" w:rsidRDefault="00BA7806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ограничение в родительских правах</w:t>
            </w:r>
          </w:p>
        </w:tc>
        <w:tc>
          <w:tcPr>
            <w:tcW w:w="5322" w:type="dxa"/>
          </w:tcPr>
          <w:p w:rsidR="00BA7806" w:rsidRPr="00BA35C6" w:rsidRDefault="00AE7FF8" w:rsidP="00074B5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</w:t>
            </w:r>
            <w:r w:rsidRPr="00BA35C6">
              <w:rPr>
                <w:rFonts w:ascii="Times New Roman" w:hAnsi="Times New Roman" w:cs="Times New Roman"/>
                <w:bCs/>
                <w:u w:val="single"/>
              </w:rPr>
              <w:t>лишение родительских прав:</w:t>
            </w:r>
          </w:p>
        </w:tc>
      </w:tr>
      <w:tr w:rsidR="00BA7806" w:rsidRPr="00BA35C6" w:rsidTr="00220F26">
        <w:tc>
          <w:tcPr>
            <w:tcW w:w="3227" w:type="dxa"/>
          </w:tcPr>
          <w:p w:rsidR="00BA7806" w:rsidRPr="00BA35C6" w:rsidRDefault="00BA7806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отец</w:t>
            </w:r>
          </w:p>
        </w:tc>
        <w:tc>
          <w:tcPr>
            <w:tcW w:w="3118" w:type="dxa"/>
          </w:tcPr>
          <w:p w:rsidR="00BA7806" w:rsidRPr="00BA35C6" w:rsidRDefault="00BA7806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отец</w:t>
            </w:r>
          </w:p>
        </w:tc>
        <w:tc>
          <w:tcPr>
            <w:tcW w:w="3119" w:type="dxa"/>
            <w:vMerge/>
          </w:tcPr>
          <w:p w:rsidR="00BA7806" w:rsidRPr="00BA35C6" w:rsidRDefault="00BA7806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BA7806" w:rsidRPr="00BA35C6" w:rsidRDefault="00AE7FF8" w:rsidP="00074B5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</w:t>
            </w:r>
            <w:r w:rsidRPr="00BA35C6">
              <w:rPr>
                <w:rFonts w:ascii="Times New Roman" w:hAnsi="Times New Roman" w:cs="Times New Roman"/>
              </w:rPr>
              <w:t>уклонение от выполнения обязанностей родителей</w:t>
            </w:r>
          </w:p>
        </w:tc>
      </w:tr>
      <w:tr w:rsidR="00900A0D" w:rsidRPr="00BA35C6" w:rsidTr="00220F26">
        <w:tc>
          <w:tcPr>
            <w:tcW w:w="3227" w:type="dxa"/>
          </w:tcPr>
          <w:p w:rsidR="00900A0D" w:rsidRPr="00BA35C6" w:rsidRDefault="00900A0D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близкие родственники</w:t>
            </w:r>
          </w:p>
        </w:tc>
        <w:tc>
          <w:tcPr>
            <w:tcW w:w="3118" w:type="dxa"/>
            <w:vMerge w:val="restart"/>
          </w:tcPr>
          <w:p w:rsidR="00900A0D" w:rsidRPr="00BA35C6" w:rsidRDefault="00900A0D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орган опеки и попечительства</w:t>
            </w:r>
          </w:p>
        </w:tc>
        <w:tc>
          <w:tcPr>
            <w:tcW w:w="3119" w:type="dxa"/>
          </w:tcPr>
          <w:p w:rsidR="00900A0D" w:rsidRPr="00BA35C6" w:rsidRDefault="00900A0D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 лишение родительских прав</w:t>
            </w:r>
          </w:p>
        </w:tc>
        <w:tc>
          <w:tcPr>
            <w:tcW w:w="5322" w:type="dxa"/>
            <w:vMerge w:val="restart"/>
          </w:tcPr>
          <w:p w:rsidR="00900A0D" w:rsidRPr="00BA35C6" w:rsidRDefault="00900A0D" w:rsidP="00074B5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</w:t>
            </w:r>
            <w:r w:rsidRPr="00BA35C6">
              <w:rPr>
                <w:rFonts w:ascii="Times New Roman" w:hAnsi="Times New Roman" w:cs="Times New Roman"/>
              </w:rPr>
              <w:t>отказ без уважительных причин взять своего ребенка из организации</w:t>
            </w:r>
          </w:p>
        </w:tc>
      </w:tr>
      <w:tr w:rsidR="00900A0D" w:rsidRPr="00BA35C6" w:rsidTr="00220F26">
        <w:trPr>
          <w:trHeight w:val="253"/>
        </w:trPr>
        <w:tc>
          <w:tcPr>
            <w:tcW w:w="3227" w:type="dxa"/>
            <w:vMerge w:val="restart"/>
          </w:tcPr>
          <w:p w:rsidR="00900A0D" w:rsidRPr="00BA35C6" w:rsidRDefault="00900A0D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орган опеки и попечительства</w:t>
            </w:r>
          </w:p>
        </w:tc>
        <w:tc>
          <w:tcPr>
            <w:tcW w:w="3118" w:type="dxa"/>
            <w:vMerge/>
          </w:tcPr>
          <w:p w:rsidR="00900A0D" w:rsidRPr="00BA35C6" w:rsidRDefault="00900A0D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vMerge w:val="restart"/>
          </w:tcPr>
          <w:p w:rsidR="00900A0D" w:rsidRPr="00BA35C6" w:rsidRDefault="00900A0D" w:rsidP="00074B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отмена ограничения родительских прав</w:t>
            </w:r>
          </w:p>
        </w:tc>
        <w:tc>
          <w:tcPr>
            <w:tcW w:w="5322" w:type="dxa"/>
            <w:vMerge/>
          </w:tcPr>
          <w:p w:rsidR="00900A0D" w:rsidRPr="00BA35C6" w:rsidRDefault="00900A0D" w:rsidP="00074B5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00A0D" w:rsidRPr="00BA35C6" w:rsidTr="00220F26">
        <w:tc>
          <w:tcPr>
            <w:tcW w:w="3227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  <w:vMerge w:val="restart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организация для детей-сирот и детей, оставшихся без попечения родителей</w:t>
            </w:r>
          </w:p>
        </w:tc>
        <w:tc>
          <w:tcPr>
            <w:tcW w:w="3119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злоупотребление родительскими правами</w:t>
            </w:r>
          </w:p>
        </w:tc>
      </w:tr>
      <w:tr w:rsidR="00900A0D" w:rsidRPr="00BA35C6" w:rsidTr="00220F26">
        <w:tc>
          <w:tcPr>
            <w:tcW w:w="3227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прокурор</w:t>
            </w:r>
          </w:p>
        </w:tc>
        <w:tc>
          <w:tcPr>
            <w:tcW w:w="3118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vMerge w:val="restart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восстановление в родительских правах</w:t>
            </w:r>
          </w:p>
        </w:tc>
        <w:tc>
          <w:tcPr>
            <w:tcW w:w="5322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жестокое обращение с детьми</w:t>
            </w:r>
          </w:p>
        </w:tc>
      </w:tr>
      <w:tr w:rsidR="00900A0D" w:rsidRPr="00BA35C6" w:rsidTr="00220F26">
        <w:tc>
          <w:tcPr>
            <w:tcW w:w="3227" w:type="dxa"/>
            <w:vMerge w:val="restart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организация для детей-сирот и детей, оставшихся без попечения родителей</w:t>
            </w:r>
          </w:p>
        </w:tc>
        <w:tc>
          <w:tcPr>
            <w:tcW w:w="3118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хронический алкоголизм или наркомания</w:t>
            </w:r>
          </w:p>
        </w:tc>
      </w:tr>
      <w:tr w:rsidR="00900A0D" w:rsidRPr="00BA35C6" w:rsidTr="00220F26">
        <w:tc>
          <w:tcPr>
            <w:tcW w:w="3227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 опекуна (попечители)</w:t>
            </w:r>
          </w:p>
        </w:tc>
        <w:tc>
          <w:tcPr>
            <w:tcW w:w="3119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отмена усыновления</w:t>
            </w:r>
          </w:p>
        </w:tc>
        <w:tc>
          <w:tcPr>
            <w:tcW w:w="5322" w:type="dxa"/>
            <w:vMerge w:val="restart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совершение умышленного преступления против жизни или здоровья своих детей, другого родителя детей, супруга</w:t>
            </w:r>
          </w:p>
        </w:tc>
      </w:tr>
      <w:tr w:rsidR="00900A0D" w:rsidRPr="00BA35C6" w:rsidTr="00220F26">
        <w:tc>
          <w:tcPr>
            <w:tcW w:w="3227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00A0D" w:rsidRPr="00BA35C6" w:rsidTr="00220F26">
        <w:tc>
          <w:tcPr>
            <w:tcW w:w="3227" w:type="dxa"/>
            <w:vMerge w:val="restart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комиссия по делам несовершеннолетних и защите их прав</w:t>
            </w:r>
          </w:p>
        </w:tc>
        <w:tc>
          <w:tcPr>
            <w:tcW w:w="3118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00A0D" w:rsidRPr="00BA35C6" w:rsidTr="00220F26">
        <w:tc>
          <w:tcPr>
            <w:tcW w:w="3227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00A0D" w:rsidRPr="00BA35C6" w:rsidTr="00220F26">
        <w:tc>
          <w:tcPr>
            <w:tcW w:w="3227" w:type="dxa"/>
            <w:vMerge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900A0D" w:rsidRPr="00BA35C6" w:rsidTr="00220F26">
        <w:tc>
          <w:tcPr>
            <w:tcW w:w="3227" w:type="dxa"/>
            <w:vMerge w:val="restart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 xml:space="preserve">несовершеннолетний </w:t>
            </w:r>
            <w:r w:rsidRPr="00BA35C6">
              <w:rPr>
                <w:rFonts w:ascii="Times New Roman" w:hAnsi="Times New Roman"/>
                <w:bCs/>
              </w:rPr>
              <w:t xml:space="preserve"> </w:t>
            </w:r>
          </w:p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/>
                <w:bCs/>
              </w:rPr>
              <w:t>(с 14 лет)</w:t>
            </w:r>
          </w:p>
        </w:tc>
        <w:tc>
          <w:tcPr>
            <w:tcW w:w="3118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</w:t>
            </w:r>
            <w:r w:rsidRPr="00220F26">
              <w:rPr>
                <w:rFonts w:ascii="Times New Roman" w:hAnsi="Times New Roman" w:cs="Times New Roman"/>
                <w:bCs/>
                <w:u w:val="single"/>
              </w:rPr>
              <w:t>ограничение родительских прав:</w:t>
            </w:r>
          </w:p>
        </w:tc>
      </w:tr>
      <w:tr w:rsidR="006A426B" w:rsidRPr="00BA35C6" w:rsidTr="00220F26">
        <w:tc>
          <w:tcPr>
            <w:tcW w:w="3227" w:type="dxa"/>
            <w:vMerge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 w:val="restart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</w:t>
            </w:r>
            <w:r w:rsidRPr="00BA35C6">
              <w:rPr>
                <w:rFonts w:ascii="Times New Roman" w:hAnsi="Times New Roman" w:cs="Times New Roman"/>
              </w:rPr>
              <w:t>психическое расстройство или иное хроническое заболевание</w:t>
            </w: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/>
                <w:bCs/>
              </w:rPr>
              <w:t>другое</w:t>
            </w:r>
            <w:r w:rsidR="00220F26">
              <w:rPr>
                <w:rFonts w:ascii="Times New Roman" w:hAnsi="Times New Roman"/>
                <w:bCs/>
              </w:rPr>
              <w:t>___________________</w:t>
            </w:r>
          </w:p>
        </w:tc>
        <w:tc>
          <w:tcPr>
            <w:tcW w:w="3118" w:type="dxa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00A0D" w:rsidRPr="00BA35C6" w:rsidTr="00220F26">
        <w:tc>
          <w:tcPr>
            <w:tcW w:w="3227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="006A426B" w:rsidRPr="00BA35C6">
              <w:rPr>
                <w:rFonts w:ascii="Times New Roman" w:hAnsi="Times New Roman" w:cs="Times New Roman"/>
                <w:bCs/>
              </w:rPr>
              <w:t xml:space="preserve"> </w:t>
            </w:r>
            <w:r w:rsidR="006A426B" w:rsidRPr="00BA35C6">
              <w:rPr>
                <w:rFonts w:ascii="Times New Roman" w:hAnsi="Times New Roman" w:cs="Times New Roman"/>
              </w:rPr>
              <w:t>стечение тяжелых обстоятельств</w:t>
            </w:r>
          </w:p>
        </w:tc>
      </w:tr>
      <w:tr w:rsidR="00900A0D" w:rsidRPr="00BA35C6" w:rsidTr="00220F26">
        <w:tc>
          <w:tcPr>
            <w:tcW w:w="3227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900A0D" w:rsidRPr="00BA35C6" w:rsidRDefault="00900A0D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="006A426B" w:rsidRPr="00BA35C6">
              <w:rPr>
                <w:rFonts w:ascii="Times New Roman" w:hAnsi="Times New Roman" w:cs="Times New Roman"/>
                <w:bCs/>
              </w:rPr>
              <w:t xml:space="preserve"> </w:t>
            </w:r>
            <w:r w:rsidR="006A426B" w:rsidRPr="00BA35C6">
              <w:rPr>
                <w:rFonts w:ascii="Times New Roman" w:hAnsi="Times New Roman" w:cs="Times New Roman"/>
              </w:rPr>
              <w:t>другие</w:t>
            </w: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 w:val="restart"/>
          </w:tcPr>
          <w:p w:rsidR="006A426B" w:rsidRPr="00BA35C6" w:rsidRDefault="006A426B" w:rsidP="00900A0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 w:rsidRPr="00BA35C6">
              <w:rPr>
                <w:rFonts w:ascii="Times New Roman" w:hAnsi="Times New Roman" w:cs="Times New Roman"/>
                <w:bCs/>
              </w:rPr>
              <w:t xml:space="preserve"> </w:t>
            </w:r>
            <w:r w:rsidRPr="00BA35C6">
              <w:rPr>
                <w:rFonts w:ascii="Times New Roman" w:hAnsi="Times New Roman" w:cs="Times New Roman"/>
              </w:rPr>
              <w:t>не установлены достаточные основания для лишения родительских прав</w:t>
            </w: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220F26">
              <w:rPr>
                <w:rFonts w:ascii="Times New Roman" w:hAnsi="Times New Roman" w:cs="Times New Roman"/>
                <w:bCs/>
                <w:u w:val="single"/>
              </w:rPr>
              <w:t>отмена усыновления:</w:t>
            </w:r>
          </w:p>
        </w:tc>
      </w:tr>
      <w:tr w:rsidR="000E5D08" w:rsidRPr="00BA35C6" w:rsidTr="00220F26">
        <w:tc>
          <w:tcPr>
            <w:tcW w:w="3227" w:type="dxa"/>
          </w:tcPr>
          <w:p w:rsidR="000E5D08" w:rsidRPr="00BA35C6" w:rsidRDefault="000E5D08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0E5D08" w:rsidRPr="00BA35C6" w:rsidRDefault="000E5D08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0E5D08" w:rsidRPr="00BA35C6" w:rsidRDefault="000E5D08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 w:val="restart"/>
          </w:tcPr>
          <w:p w:rsidR="000E5D08" w:rsidRPr="00BA35C6" w:rsidRDefault="000E5D08" w:rsidP="000E5D0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уклонение от выполнения возложенных обязанностей родителей</w:t>
            </w:r>
          </w:p>
        </w:tc>
      </w:tr>
      <w:tr w:rsidR="000E5D08" w:rsidRPr="00BA35C6" w:rsidTr="00220F26">
        <w:trPr>
          <w:trHeight w:val="70"/>
        </w:trPr>
        <w:tc>
          <w:tcPr>
            <w:tcW w:w="3227" w:type="dxa"/>
          </w:tcPr>
          <w:p w:rsidR="000E5D08" w:rsidRPr="00BA35C6" w:rsidRDefault="000E5D08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0E5D08" w:rsidRPr="00BA35C6" w:rsidRDefault="000E5D08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0E5D08" w:rsidRPr="00BA35C6" w:rsidRDefault="000E5D08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/>
          </w:tcPr>
          <w:p w:rsidR="000E5D08" w:rsidRPr="00BA35C6" w:rsidRDefault="000E5D08" w:rsidP="006A426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6A426B" w:rsidRPr="00BA35C6" w:rsidRDefault="000E5D08" w:rsidP="006A426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злоупотребление родительскими правами</w:t>
            </w: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6A426B" w:rsidRPr="00BA35C6" w:rsidRDefault="000E5D08" w:rsidP="006A426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жестокое обращение</w:t>
            </w: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6A426B" w:rsidRPr="00BA35C6" w:rsidRDefault="000E5D08" w:rsidP="006A426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хронический алкоголизм или наркомания</w:t>
            </w: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6A426B" w:rsidRPr="00BA35C6" w:rsidRDefault="000E5D08" w:rsidP="006A426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 w:rsidRPr="00BA35C6">
              <w:rPr>
                <w:rFonts w:ascii="Times New Roman" w:hAnsi="Times New Roman" w:cs="Times New Roman"/>
              </w:rPr>
              <w:t>иные обстоятельства</w:t>
            </w: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6A426B" w:rsidRPr="00BA35C6" w:rsidTr="00220F26">
        <w:tc>
          <w:tcPr>
            <w:tcW w:w="3227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6A426B" w:rsidRPr="00BA35C6" w:rsidRDefault="006A426B" w:rsidP="006A42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A35C6" w:rsidRPr="00BA35C6" w:rsidTr="00220F26">
        <w:tc>
          <w:tcPr>
            <w:tcW w:w="3227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 xml:space="preserve">□ </w:t>
            </w:r>
            <w:r>
              <w:rPr>
                <w:rFonts w:ascii="Times New Roman" w:hAnsi="Times New Roman" w:cs="Times New Roman"/>
                <w:bCs/>
              </w:rPr>
              <w:t>отмена ограничения родительских прав:</w:t>
            </w:r>
          </w:p>
        </w:tc>
      </w:tr>
      <w:tr w:rsidR="00BA35C6" w:rsidRPr="00BA35C6" w:rsidTr="00220F26">
        <w:tc>
          <w:tcPr>
            <w:tcW w:w="3227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 w:val="restart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>
              <w:rPr>
                <w:rFonts w:ascii="Times New Roman" w:hAnsi="Times New Roman" w:cs="Times New Roman"/>
                <w:bCs/>
              </w:rPr>
              <w:t xml:space="preserve"> основания, в силу которых родители (один из них) были ограничены в родительских правах, отпали</w:t>
            </w:r>
          </w:p>
        </w:tc>
      </w:tr>
      <w:tr w:rsidR="00BA35C6" w:rsidRPr="00BA35C6" w:rsidTr="00220F26">
        <w:tc>
          <w:tcPr>
            <w:tcW w:w="3227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  <w:vMerge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A35C6" w:rsidRPr="00BA35C6" w:rsidTr="00220F26">
        <w:tc>
          <w:tcPr>
            <w:tcW w:w="3227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A35C6" w:rsidRPr="00BA35C6" w:rsidTr="00220F26">
        <w:tc>
          <w:tcPr>
            <w:tcW w:w="3227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A35C6" w:rsidRPr="00BA35C6" w:rsidTr="00220F26">
        <w:tc>
          <w:tcPr>
            <w:tcW w:w="3227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20F26">
              <w:rPr>
                <w:rFonts w:ascii="Times New Roman" w:hAnsi="Times New Roman" w:cs="Times New Roman"/>
                <w:bCs/>
                <w:u w:val="single"/>
              </w:rPr>
              <w:t>восстановление в родительских правах:</w:t>
            </w:r>
          </w:p>
        </w:tc>
      </w:tr>
      <w:tr w:rsidR="00BA35C6" w:rsidRPr="00BA35C6" w:rsidTr="00220F26">
        <w:tc>
          <w:tcPr>
            <w:tcW w:w="3227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>
              <w:rPr>
                <w:rFonts w:ascii="Times New Roman" w:hAnsi="Times New Roman" w:cs="Times New Roman"/>
                <w:bCs/>
              </w:rPr>
              <w:t xml:space="preserve"> изменили поведение, образ жизни</w:t>
            </w:r>
          </w:p>
        </w:tc>
      </w:tr>
      <w:tr w:rsidR="00BA35C6" w:rsidRPr="00BA35C6" w:rsidTr="00220F26">
        <w:tc>
          <w:tcPr>
            <w:tcW w:w="3227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119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22" w:type="dxa"/>
          </w:tcPr>
          <w:p w:rsidR="00BA35C6" w:rsidRPr="00BA35C6" w:rsidRDefault="00BA35C6" w:rsidP="00BA35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A35C6">
              <w:rPr>
                <w:rFonts w:ascii="Times New Roman" w:hAnsi="Times New Roman" w:cs="Times New Roman"/>
                <w:bCs/>
              </w:rPr>
              <w:t>□</w:t>
            </w:r>
            <w:r>
              <w:rPr>
                <w:rFonts w:ascii="Times New Roman" w:hAnsi="Times New Roman" w:cs="Times New Roman"/>
                <w:bCs/>
              </w:rPr>
              <w:t xml:space="preserve"> изменили отношение к воспитанию ребенка</w:t>
            </w:r>
          </w:p>
        </w:tc>
      </w:tr>
    </w:tbl>
    <w:p w:rsidR="0038475E" w:rsidRPr="00BA35C6" w:rsidRDefault="0038475E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38475E" w:rsidRPr="00BA35C6" w:rsidRDefault="0038475E">
      <w:pPr>
        <w:spacing w:after="0" w:line="240" w:lineRule="auto"/>
        <w:jc w:val="center"/>
        <w:rPr>
          <w:rFonts w:ascii="Times New Roman" w:hAnsi="Times New Roman"/>
          <w:bCs/>
        </w:r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  <w:gridCol w:w="2526"/>
        <w:gridCol w:w="2450"/>
        <w:gridCol w:w="2451"/>
        <w:gridCol w:w="2451"/>
      </w:tblGrid>
      <w:tr w:rsidR="009B5D1F" w:rsidTr="009B5D1F">
        <w:tc>
          <w:tcPr>
            <w:tcW w:w="4928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Дата поступления сведения</w:t>
            </w:r>
          </w:p>
        </w:tc>
        <w:tc>
          <w:tcPr>
            <w:tcW w:w="2464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</w:t>
            </w:r>
          </w:p>
        </w:tc>
        <w:tc>
          <w:tcPr>
            <w:tcW w:w="2464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65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65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9B5D1F" w:rsidTr="009B5D1F">
        <w:tc>
          <w:tcPr>
            <w:tcW w:w="4928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64" w:type="dxa"/>
          </w:tcPr>
          <w:p w:rsidR="009B5D1F" w:rsidRDefault="009B5D1F" w:rsidP="009B5D1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(число, месяц, год)</w:t>
            </w:r>
          </w:p>
        </w:tc>
        <w:tc>
          <w:tcPr>
            <w:tcW w:w="2464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65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465" w:type="dxa"/>
          </w:tcPr>
          <w:p w:rsidR="009B5D1F" w:rsidRDefault="009B5D1F" w:rsidP="009B5D1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38475E" w:rsidRPr="00BA35C6" w:rsidRDefault="0038475E" w:rsidP="009B5D1F">
      <w:pPr>
        <w:spacing w:after="0" w:line="240" w:lineRule="auto"/>
        <w:rPr>
          <w:rFonts w:ascii="Times New Roman" w:hAnsi="Times New Roman"/>
          <w:bCs/>
        </w:r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3406"/>
        <w:gridCol w:w="3334"/>
      </w:tblGrid>
      <w:tr w:rsidR="00260AF2" w:rsidTr="00260AF2">
        <w:tc>
          <w:tcPr>
            <w:tcW w:w="8046" w:type="dxa"/>
            <w:vMerge w:val="restart"/>
          </w:tcPr>
          <w:p w:rsidR="00260AF2" w:rsidRDefault="00260AF2" w:rsidP="00260A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0AF2">
              <w:rPr>
                <w:rFonts w:ascii="Times New Roman" w:hAnsi="Times New Roman" w:cs="Times New Roman"/>
              </w:rPr>
              <w:t xml:space="preserve">Уполномоченное должностное лицо органа опеки и попечительства </w:t>
            </w:r>
          </w:p>
          <w:p w:rsidR="00260AF2" w:rsidRPr="00260AF2" w:rsidRDefault="00260AF2" w:rsidP="00260AF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0AF2">
              <w:rPr>
                <w:rFonts w:ascii="Times New Roman" w:hAnsi="Times New Roman" w:cs="Times New Roman"/>
              </w:rPr>
              <w:t>органа местного самоуправления</w:t>
            </w:r>
          </w:p>
        </w:tc>
        <w:tc>
          <w:tcPr>
            <w:tcW w:w="3406" w:type="dxa"/>
          </w:tcPr>
          <w:p w:rsidR="00260AF2" w:rsidRDefault="00260AF2" w:rsidP="00260AF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_____________________________</w:t>
            </w:r>
          </w:p>
        </w:tc>
        <w:tc>
          <w:tcPr>
            <w:tcW w:w="3334" w:type="dxa"/>
          </w:tcPr>
          <w:p w:rsidR="00260AF2" w:rsidRDefault="00260AF2" w:rsidP="00260AF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</w:t>
            </w:r>
          </w:p>
        </w:tc>
      </w:tr>
      <w:tr w:rsidR="00260AF2" w:rsidTr="00260AF2">
        <w:tc>
          <w:tcPr>
            <w:tcW w:w="8046" w:type="dxa"/>
            <w:vMerge/>
          </w:tcPr>
          <w:p w:rsidR="00260AF2" w:rsidRDefault="00260AF2" w:rsidP="00260AF2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406" w:type="dxa"/>
          </w:tcPr>
          <w:p w:rsidR="00260AF2" w:rsidRDefault="00260AF2" w:rsidP="00260A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(подпись)</w:t>
            </w:r>
          </w:p>
        </w:tc>
        <w:tc>
          <w:tcPr>
            <w:tcW w:w="3334" w:type="dxa"/>
          </w:tcPr>
          <w:p w:rsidR="00260AF2" w:rsidRDefault="00260AF2" w:rsidP="00260AF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(ФИО)</w:t>
            </w:r>
          </w:p>
        </w:tc>
      </w:tr>
    </w:tbl>
    <w:p w:rsidR="0038475E" w:rsidRPr="00BA35C6" w:rsidRDefault="0038475E" w:rsidP="00260AF2">
      <w:pPr>
        <w:spacing w:after="0" w:line="240" w:lineRule="auto"/>
        <w:rPr>
          <w:rFonts w:ascii="Times New Roman" w:hAnsi="Times New Roman"/>
          <w:bCs/>
        </w:rPr>
      </w:pPr>
    </w:p>
    <w:p w:rsidR="0038475E" w:rsidRPr="00BA35C6" w:rsidRDefault="0038475E" w:rsidP="00260AF2">
      <w:pPr>
        <w:spacing w:after="0" w:line="240" w:lineRule="auto"/>
        <w:rPr>
          <w:rFonts w:ascii="Times New Roman" w:hAnsi="Times New Roman"/>
          <w:bCs/>
        </w:rPr>
      </w:pPr>
    </w:p>
    <w:p w:rsidR="003C2619" w:rsidRPr="00BA35C6" w:rsidRDefault="003C2619">
      <w:pPr>
        <w:spacing w:after="0" w:line="240" w:lineRule="auto"/>
        <w:rPr>
          <w:rFonts w:ascii="Times New Roman" w:hAnsi="Times New Roman"/>
        </w:rPr>
      </w:pPr>
    </w:p>
    <w:sectPr w:rsidR="003C2619" w:rsidRPr="00BA35C6" w:rsidSect="00FE68D7">
      <w:pgSz w:w="16838" w:h="11906" w:orient="landscape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181" w:rsidRDefault="00D96181">
      <w:pPr>
        <w:spacing w:after="0" w:line="240" w:lineRule="auto"/>
      </w:pPr>
      <w:r>
        <w:separator/>
      </w:r>
    </w:p>
  </w:endnote>
  <w:endnote w:type="continuationSeparator" w:id="0">
    <w:p w:rsidR="00D96181" w:rsidRDefault="00D9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181" w:rsidRDefault="00D96181">
      <w:pPr>
        <w:spacing w:after="0" w:line="240" w:lineRule="auto"/>
      </w:pPr>
      <w:r>
        <w:separator/>
      </w:r>
    </w:p>
  </w:footnote>
  <w:footnote w:type="continuationSeparator" w:id="0">
    <w:p w:rsidR="00D96181" w:rsidRDefault="00D96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162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30AF5" w:rsidRDefault="00830AF5">
        <w:pPr>
          <w:pStyle w:val="afc"/>
          <w:jc w:val="center"/>
        </w:pPr>
      </w:p>
      <w:p w:rsidR="003C2619" w:rsidRPr="00830AF5" w:rsidRDefault="00830AF5" w:rsidP="00830AF5">
        <w:pPr>
          <w:pStyle w:val="af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30AF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30AF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0AF5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30AF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A84"/>
    <w:multiLevelType w:val="hybridMultilevel"/>
    <w:tmpl w:val="FC7CC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19"/>
    <w:rsid w:val="00002520"/>
    <w:rsid w:val="0001475F"/>
    <w:rsid w:val="0001746E"/>
    <w:rsid w:val="000410DD"/>
    <w:rsid w:val="0005193D"/>
    <w:rsid w:val="00074B59"/>
    <w:rsid w:val="000E5D08"/>
    <w:rsid w:val="00220F26"/>
    <w:rsid w:val="00260AF2"/>
    <w:rsid w:val="003265D3"/>
    <w:rsid w:val="00383EFA"/>
    <w:rsid w:val="0038475E"/>
    <w:rsid w:val="003C2619"/>
    <w:rsid w:val="003C302B"/>
    <w:rsid w:val="00614D4B"/>
    <w:rsid w:val="006A426B"/>
    <w:rsid w:val="00830AF5"/>
    <w:rsid w:val="00900A0D"/>
    <w:rsid w:val="00996F52"/>
    <w:rsid w:val="009B5D1F"/>
    <w:rsid w:val="00AB156B"/>
    <w:rsid w:val="00AE5D83"/>
    <w:rsid w:val="00AE7FF8"/>
    <w:rsid w:val="00BA35C6"/>
    <w:rsid w:val="00BA7806"/>
    <w:rsid w:val="00C40B9D"/>
    <w:rsid w:val="00CD1C73"/>
    <w:rsid w:val="00D14B82"/>
    <w:rsid w:val="00D96181"/>
    <w:rsid w:val="00DD5189"/>
    <w:rsid w:val="00E726A6"/>
    <w:rsid w:val="00F17A32"/>
    <w:rsid w:val="00FC62E2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8141B"/>
  <w15:docId w15:val="{A38DE235-9729-4572-AD85-1572A58F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af5">
    <w:name w:val="Текст Знак"/>
    <w:basedOn w:val="a0"/>
    <w:link w:val="af6"/>
    <w:uiPriority w:val="99"/>
    <w:semiHidden/>
    <w:qFormat/>
    <w:rPr>
      <w:rFonts w:ascii="Calibri" w:eastAsia="Calibri" w:hAnsi="Calibri" w:cs="Times New Roman"/>
      <w:szCs w:val="21"/>
    </w:rPr>
  </w:style>
  <w:style w:type="character" w:customStyle="1" w:styleId="af7">
    <w:name w:val="Нижний колонтитул Знак"/>
    <w:basedOn w:val="a0"/>
    <w:link w:val="af8"/>
    <w:uiPriority w:val="9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b">
    <w:name w:val="Верхний колонтитул Знак"/>
    <w:basedOn w:val="a0"/>
    <w:link w:val="afc"/>
    <w:uiPriority w:val="99"/>
    <w:qFormat/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Title"/>
    <w:basedOn w:val="a"/>
    <w:next w:val="afe"/>
    <w:link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Arial Unicode MS"/>
    </w:rPr>
  </w:style>
  <w:style w:type="paragraph" w:styleId="ac">
    <w:name w:val="caption"/>
    <w:basedOn w:val="a"/>
    <w:link w:val="ab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Plain Text"/>
    <w:basedOn w:val="a"/>
    <w:link w:val="af5"/>
    <w:uiPriority w:val="99"/>
    <w:semiHidden/>
    <w:unhideWhenUsed/>
    <w:qFormat/>
    <w:pPr>
      <w:spacing w:after="0" w:line="240" w:lineRule="auto"/>
    </w:pPr>
    <w:rPr>
      <w:rFonts w:ascii="Calibri" w:eastAsia="Calibri" w:hAnsi="Calibri" w:cs="Times New Roman"/>
      <w:szCs w:val="21"/>
    </w:rPr>
  </w:style>
  <w:style w:type="paragraph" w:customStyle="1" w:styleId="aff1">
    <w:name w:val="Колонтитул"/>
    <w:basedOn w:val="a"/>
    <w:qFormat/>
  </w:style>
  <w:style w:type="paragraph" w:styleId="af8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c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5">
    <w:name w:val="s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54D5A-A624-47FC-AE1A-E5297C97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dc:description/>
  <cp:lastModifiedBy>Шмыкова Анна Андреевна</cp:lastModifiedBy>
  <cp:revision>59</cp:revision>
  <cp:lastPrinted>2026-08-17T22:20:00Z</cp:lastPrinted>
  <dcterms:created xsi:type="dcterms:W3CDTF">2023-07-23T23:09:00Z</dcterms:created>
  <dcterms:modified xsi:type="dcterms:W3CDTF">2026-08-17T22:45:00Z</dcterms:modified>
  <dc:language>ru-RU</dc:language>
</cp:coreProperties>
</file>