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BF3B5" w14:textId="77777777" w:rsidR="007046F0" w:rsidRPr="007046F0" w:rsidRDefault="007046F0" w:rsidP="0050248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lang w:eastAsia="ru-RU"/>
        </w:rPr>
      </w:pPr>
      <w:r w:rsidRPr="007046F0">
        <w:rPr>
          <w:rFonts w:ascii="Times New Roman" w:eastAsia="Times New Roman" w:hAnsi="Times New Roman" w:cs="Times New Roman"/>
          <w:lang w:eastAsia="ru-RU"/>
        </w:rPr>
        <w:t>Проект закона Камчатского края</w:t>
      </w:r>
    </w:p>
    <w:p w14:paraId="02914458" w14:textId="77777777" w:rsidR="007046F0" w:rsidRPr="007046F0" w:rsidRDefault="007046F0" w:rsidP="0050248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046F0">
        <w:rPr>
          <w:rFonts w:ascii="Times New Roman" w:eastAsia="Times New Roman" w:hAnsi="Times New Roman" w:cs="Times New Roman"/>
          <w:bCs/>
          <w:lang w:eastAsia="ru-RU"/>
        </w:rPr>
        <w:t>внесен Избирательной комиссией</w:t>
      </w:r>
    </w:p>
    <w:p w14:paraId="19F7926D" w14:textId="77777777" w:rsidR="007046F0" w:rsidRPr="007046F0" w:rsidRDefault="007046F0" w:rsidP="0050248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046F0">
        <w:rPr>
          <w:rFonts w:ascii="Times New Roman" w:eastAsia="Times New Roman" w:hAnsi="Times New Roman" w:cs="Times New Roman"/>
          <w:bCs/>
          <w:lang w:eastAsia="ru-RU"/>
        </w:rPr>
        <w:t>Камчатского края</w:t>
      </w:r>
    </w:p>
    <w:p w14:paraId="49B92AC1" w14:textId="77777777" w:rsidR="007046F0" w:rsidRPr="007046F0" w:rsidRDefault="007046F0" w:rsidP="007046F0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14:paraId="5FA9FFB5" w14:textId="77777777" w:rsidR="007046F0" w:rsidRPr="007046F0" w:rsidRDefault="007046F0" w:rsidP="007046F0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14:paraId="17C3BB8B" w14:textId="77777777" w:rsidR="007046F0" w:rsidRPr="007046F0" w:rsidRDefault="007046F0" w:rsidP="007046F0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14:paraId="4AFE6F7B" w14:textId="77777777" w:rsidR="007046F0" w:rsidRPr="007046F0" w:rsidRDefault="007046F0" w:rsidP="00704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046F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05CC8B25" wp14:editId="1302BA79">
            <wp:extent cx="647700" cy="809625"/>
            <wp:effectExtent l="0" t="0" r="0" b="9525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78D10" w14:textId="77777777" w:rsidR="007046F0" w:rsidRPr="007046F0" w:rsidRDefault="007046F0" w:rsidP="00704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2BB6E50" w14:textId="77777777" w:rsidR="007046F0" w:rsidRPr="007046F0" w:rsidRDefault="007046F0" w:rsidP="007046F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Закон</w:t>
      </w:r>
    </w:p>
    <w:p w14:paraId="0B83C231" w14:textId="77777777" w:rsidR="007046F0" w:rsidRPr="007046F0" w:rsidRDefault="007046F0" w:rsidP="007046F0">
      <w:pPr>
        <w:keepNext/>
        <w:suppressAutoHyphens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Камчатского края</w:t>
      </w:r>
    </w:p>
    <w:p w14:paraId="58BD7E15" w14:textId="77777777" w:rsidR="007046F0" w:rsidRPr="007046F0" w:rsidRDefault="007046F0" w:rsidP="007046F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AD2E1" w14:textId="625D2020" w:rsidR="007046F0" w:rsidRPr="007046F0" w:rsidRDefault="007046F0" w:rsidP="007046F0">
      <w:pPr>
        <w:keepNext/>
        <w:suppressAutoHyphen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внесении изменени</w:t>
      </w:r>
      <w:r w:rsidR="005024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</w:t>
      </w: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 </w:t>
      </w:r>
      <w:r w:rsidR="001355B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стать</w:t>
      </w:r>
      <w:r w:rsidR="005024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</w:t>
      </w:r>
      <w:r w:rsidR="001355B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3</w:t>
      </w:r>
      <w:r w:rsidR="007978B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Закон</w:t>
      </w:r>
      <w:r w:rsidR="001355B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Камчатского края</w:t>
      </w:r>
    </w:p>
    <w:p w14:paraId="6698E71D" w14:textId="77777777" w:rsidR="007046F0" w:rsidRPr="007046F0" w:rsidRDefault="007046F0" w:rsidP="007046F0">
      <w:pPr>
        <w:keepNext/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участковых избирательных комиссиях в Камчатском крае</w:t>
      </w:r>
      <w:r w:rsidRPr="007046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</w:t>
      </w:r>
    </w:p>
    <w:p w14:paraId="12E73A99" w14:textId="77777777" w:rsidR="007046F0" w:rsidRPr="007046F0" w:rsidRDefault="007046F0" w:rsidP="007046F0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BFCB1C" w14:textId="77777777" w:rsidR="007046F0" w:rsidRPr="007046F0" w:rsidRDefault="007046F0" w:rsidP="007046F0">
      <w:pPr>
        <w:keepNext/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7046F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Принят Законодательным Собранием Камчатского края</w:t>
      </w:r>
    </w:p>
    <w:p w14:paraId="17DFCE9C" w14:textId="101CA9E0" w:rsidR="007046F0" w:rsidRPr="007046F0" w:rsidRDefault="007046F0" w:rsidP="007046F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bookmarkStart w:id="0" w:name="_Hlk126926383"/>
      <w:r w:rsidRPr="007046F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"</w:t>
      </w:r>
      <w:bookmarkEnd w:id="0"/>
      <w:r w:rsidRPr="007046F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__" __________ 202</w:t>
      </w:r>
      <w:r w:rsidR="00FE2DD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6</w:t>
      </w:r>
      <w:r w:rsidR="00425A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7046F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года</w:t>
      </w:r>
    </w:p>
    <w:p w14:paraId="0005FD8F" w14:textId="77777777" w:rsidR="00617AF0" w:rsidRDefault="00617AF0" w:rsidP="00B15C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0DD03FC" w14:textId="77777777" w:rsidR="00D83E70" w:rsidRDefault="00D83E70" w:rsidP="00B15C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9EE9465" w14:textId="77777777" w:rsidR="00873D36" w:rsidRPr="00617AF0" w:rsidRDefault="00617AF0" w:rsidP="005A44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7AF0">
        <w:rPr>
          <w:rFonts w:ascii="Times New Roman" w:hAnsi="Times New Roman" w:cs="Times New Roman"/>
          <w:b/>
          <w:sz w:val="28"/>
          <w:szCs w:val="28"/>
        </w:rPr>
        <w:t>Статья 1</w:t>
      </w:r>
    </w:p>
    <w:p w14:paraId="10BFB084" w14:textId="5CEB37C2" w:rsidR="00222965" w:rsidRDefault="00617AF0" w:rsidP="005A4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Внести </w:t>
      </w:r>
      <w:r w:rsidR="005A446F">
        <w:rPr>
          <w:rFonts w:ascii="Times New Roman" w:hAnsi="Times New Roman" w:cs="Times New Roman"/>
          <w:sz w:val="28"/>
          <w:szCs w:val="28"/>
        </w:rPr>
        <w:t xml:space="preserve">в </w:t>
      </w:r>
      <w:r w:rsidR="0050248E">
        <w:rPr>
          <w:rFonts w:ascii="Times New Roman" w:hAnsi="Times New Roman" w:cs="Times New Roman"/>
          <w:sz w:val="28"/>
          <w:szCs w:val="28"/>
        </w:rPr>
        <w:t xml:space="preserve">часть 1 статьи 3 </w:t>
      </w:r>
      <w:r w:rsidR="005A446F">
        <w:rPr>
          <w:rFonts w:ascii="Times New Roman" w:hAnsi="Times New Roman" w:cs="Times New Roman"/>
          <w:sz w:val="28"/>
          <w:szCs w:val="28"/>
        </w:rPr>
        <w:t>Закон</w:t>
      </w:r>
      <w:r w:rsidR="0050248E">
        <w:rPr>
          <w:rFonts w:ascii="Times New Roman" w:hAnsi="Times New Roman" w:cs="Times New Roman"/>
          <w:sz w:val="28"/>
          <w:szCs w:val="28"/>
        </w:rPr>
        <w:t>а</w:t>
      </w:r>
      <w:r w:rsidR="005A446F">
        <w:rPr>
          <w:rFonts w:ascii="Times New Roman" w:hAnsi="Times New Roman" w:cs="Times New Roman"/>
          <w:sz w:val="28"/>
          <w:szCs w:val="28"/>
        </w:rPr>
        <w:t xml:space="preserve"> Камчатского края от </w:t>
      </w:r>
      <w:r w:rsidR="00446F31">
        <w:rPr>
          <w:rFonts w:ascii="Times New Roman" w:hAnsi="Times New Roman" w:cs="Times New Roman"/>
          <w:sz w:val="28"/>
          <w:szCs w:val="28"/>
        </w:rPr>
        <w:t>27</w:t>
      </w:r>
      <w:r w:rsidR="00BD3F94">
        <w:rPr>
          <w:rFonts w:ascii="Times New Roman" w:hAnsi="Times New Roman" w:cs="Times New Roman"/>
          <w:sz w:val="28"/>
          <w:szCs w:val="28"/>
        </w:rPr>
        <w:t>.0</w:t>
      </w:r>
      <w:r w:rsidR="00446F31">
        <w:rPr>
          <w:rFonts w:ascii="Times New Roman" w:hAnsi="Times New Roman" w:cs="Times New Roman"/>
          <w:sz w:val="28"/>
          <w:szCs w:val="28"/>
        </w:rPr>
        <w:t>2</w:t>
      </w:r>
      <w:r w:rsidR="00BD3F94">
        <w:rPr>
          <w:rFonts w:ascii="Times New Roman" w:hAnsi="Times New Roman" w:cs="Times New Roman"/>
          <w:sz w:val="28"/>
          <w:szCs w:val="28"/>
        </w:rPr>
        <w:t>.20</w:t>
      </w:r>
      <w:r w:rsidR="00446F31">
        <w:rPr>
          <w:rFonts w:ascii="Times New Roman" w:hAnsi="Times New Roman" w:cs="Times New Roman"/>
          <w:sz w:val="28"/>
          <w:szCs w:val="28"/>
        </w:rPr>
        <w:t>13</w:t>
      </w:r>
      <w:r w:rsidR="005A446F">
        <w:rPr>
          <w:rFonts w:ascii="Times New Roman" w:hAnsi="Times New Roman" w:cs="Times New Roman"/>
          <w:sz w:val="28"/>
          <w:szCs w:val="28"/>
        </w:rPr>
        <w:t xml:space="preserve"> </w:t>
      </w:r>
      <w:r w:rsidR="00FE2DD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A446F">
        <w:rPr>
          <w:rFonts w:ascii="Times New Roman" w:hAnsi="Times New Roman" w:cs="Times New Roman"/>
          <w:sz w:val="28"/>
          <w:szCs w:val="28"/>
        </w:rPr>
        <w:t>№</w:t>
      </w:r>
      <w:r w:rsidR="00446F31">
        <w:rPr>
          <w:rFonts w:ascii="Times New Roman" w:hAnsi="Times New Roman" w:cs="Times New Roman"/>
          <w:sz w:val="28"/>
          <w:szCs w:val="28"/>
        </w:rPr>
        <w:t xml:space="preserve"> 201</w:t>
      </w:r>
      <w:r w:rsidR="005A446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51381382"/>
      <w:r w:rsidR="005A446F">
        <w:rPr>
          <w:rFonts w:ascii="Times New Roman" w:hAnsi="Times New Roman" w:cs="Times New Roman"/>
          <w:sz w:val="28"/>
          <w:szCs w:val="28"/>
        </w:rPr>
        <w:t>"</w:t>
      </w:r>
      <w:bookmarkEnd w:id="1"/>
      <w:r w:rsidR="005A446F">
        <w:rPr>
          <w:rFonts w:ascii="Times New Roman" w:hAnsi="Times New Roman" w:cs="Times New Roman"/>
          <w:sz w:val="28"/>
          <w:szCs w:val="28"/>
        </w:rPr>
        <w:t>О</w:t>
      </w:r>
      <w:r w:rsidR="00BD3F94">
        <w:rPr>
          <w:rFonts w:ascii="Times New Roman" w:hAnsi="Times New Roman" w:cs="Times New Roman"/>
          <w:sz w:val="28"/>
          <w:szCs w:val="28"/>
        </w:rPr>
        <w:t xml:space="preserve">б </w:t>
      </w:r>
      <w:r w:rsidR="00BA086C">
        <w:rPr>
          <w:rFonts w:ascii="Times New Roman" w:hAnsi="Times New Roman" w:cs="Times New Roman"/>
          <w:sz w:val="28"/>
          <w:szCs w:val="28"/>
        </w:rPr>
        <w:t xml:space="preserve">участковых </w:t>
      </w:r>
      <w:r w:rsidR="00436148">
        <w:rPr>
          <w:rFonts w:ascii="Times New Roman" w:hAnsi="Times New Roman" w:cs="Times New Roman"/>
          <w:sz w:val="28"/>
          <w:szCs w:val="28"/>
        </w:rPr>
        <w:t>избирательных комиссиях</w:t>
      </w:r>
      <w:r w:rsidR="00BA086C">
        <w:rPr>
          <w:rFonts w:ascii="Times New Roman" w:hAnsi="Times New Roman" w:cs="Times New Roman"/>
          <w:sz w:val="28"/>
          <w:szCs w:val="28"/>
        </w:rPr>
        <w:t xml:space="preserve"> в Камчатском</w:t>
      </w:r>
      <w:r w:rsidR="00436148">
        <w:rPr>
          <w:rFonts w:ascii="Times New Roman" w:hAnsi="Times New Roman" w:cs="Times New Roman"/>
          <w:sz w:val="28"/>
          <w:szCs w:val="28"/>
        </w:rPr>
        <w:t xml:space="preserve"> крае"</w:t>
      </w:r>
      <w:r w:rsidR="005A446F">
        <w:rPr>
          <w:rFonts w:ascii="Times New Roman" w:hAnsi="Times New Roman" w:cs="Times New Roman"/>
          <w:sz w:val="28"/>
          <w:szCs w:val="28"/>
        </w:rPr>
        <w:t xml:space="preserve"> </w:t>
      </w:r>
      <w:r w:rsidR="00B407FB">
        <w:rPr>
          <w:rFonts w:ascii="Times New Roman" w:hAnsi="Times New Roman" w:cs="Times New Roman"/>
          <w:sz w:val="28"/>
          <w:szCs w:val="28"/>
        </w:rPr>
        <w:br/>
      </w:r>
      <w:r w:rsidR="005A446F">
        <w:rPr>
          <w:rFonts w:ascii="Times New Roman" w:hAnsi="Times New Roman" w:cs="Times New Roman"/>
          <w:sz w:val="28"/>
          <w:szCs w:val="28"/>
        </w:rPr>
        <w:t>(с изменениями от</w:t>
      </w:r>
      <w:r w:rsidR="00BA086C">
        <w:rPr>
          <w:rFonts w:ascii="Times New Roman" w:hAnsi="Times New Roman" w:cs="Times New Roman"/>
          <w:sz w:val="28"/>
          <w:szCs w:val="28"/>
        </w:rPr>
        <w:t xml:space="preserve"> 29</w:t>
      </w:r>
      <w:r w:rsidR="00436148">
        <w:rPr>
          <w:rFonts w:ascii="Times New Roman" w:hAnsi="Times New Roman" w:cs="Times New Roman"/>
          <w:sz w:val="28"/>
          <w:szCs w:val="28"/>
        </w:rPr>
        <w:t>.0</w:t>
      </w:r>
      <w:r w:rsidR="00BA086C">
        <w:rPr>
          <w:rFonts w:ascii="Times New Roman" w:hAnsi="Times New Roman" w:cs="Times New Roman"/>
          <w:sz w:val="28"/>
          <w:szCs w:val="28"/>
        </w:rPr>
        <w:t>5</w:t>
      </w:r>
      <w:r w:rsidR="00436148">
        <w:rPr>
          <w:rFonts w:ascii="Times New Roman" w:hAnsi="Times New Roman" w:cs="Times New Roman"/>
          <w:sz w:val="28"/>
          <w:szCs w:val="28"/>
        </w:rPr>
        <w:t>.20</w:t>
      </w:r>
      <w:r w:rsidR="00BA086C">
        <w:rPr>
          <w:rFonts w:ascii="Times New Roman" w:hAnsi="Times New Roman" w:cs="Times New Roman"/>
          <w:sz w:val="28"/>
          <w:szCs w:val="28"/>
        </w:rPr>
        <w:t>13</w:t>
      </w:r>
      <w:r w:rsidR="00436148">
        <w:rPr>
          <w:rFonts w:ascii="Times New Roman" w:hAnsi="Times New Roman" w:cs="Times New Roman"/>
          <w:sz w:val="28"/>
          <w:szCs w:val="28"/>
        </w:rPr>
        <w:t xml:space="preserve"> № 2</w:t>
      </w:r>
      <w:r w:rsidR="00BA086C">
        <w:rPr>
          <w:rFonts w:ascii="Times New Roman" w:hAnsi="Times New Roman" w:cs="Times New Roman"/>
          <w:sz w:val="28"/>
          <w:szCs w:val="28"/>
        </w:rPr>
        <w:t>53</w:t>
      </w:r>
      <w:r w:rsidR="00436148">
        <w:rPr>
          <w:rFonts w:ascii="Times New Roman" w:hAnsi="Times New Roman" w:cs="Times New Roman"/>
          <w:sz w:val="28"/>
          <w:szCs w:val="28"/>
        </w:rPr>
        <w:t xml:space="preserve">, от </w:t>
      </w:r>
      <w:r w:rsidR="00BA086C">
        <w:rPr>
          <w:rFonts w:ascii="Times New Roman" w:hAnsi="Times New Roman" w:cs="Times New Roman"/>
          <w:sz w:val="28"/>
          <w:szCs w:val="28"/>
        </w:rPr>
        <w:t>04.10.2017</w:t>
      </w:r>
      <w:r w:rsidR="00436148">
        <w:rPr>
          <w:rFonts w:ascii="Times New Roman" w:hAnsi="Times New Roman" w:cs="Times New Roman"/>
          <w:sz w:val="28"/>
          <w:szCs w:val="28"/>
        </w:rPr>
        <w:t xml:space="preserve"> № </w:t>
      </w:r>
      <w:r w:rsidR="00BA086C">
        <w:rPr>
          <w:rFonts w:ascii="Times New Roman" w:hAnsi="Times New Roman" w:cs="Times New Roman"/>
          <w:sz w:val="28"/>
          <w:szCs w:val="28"/>
        </w:rPr>
        <w:t>156</w:t>
      </w:r>
      <w:r w:rsidR="00436148">
        <w:rPr>
          <w:rFonts w:ascii="Times New Roman" w:hAnsi="Times New Roman" w:cs="Times New Roman"/>
          <w:sz w:val="28"/>
          <w:szCs w:val="28"/>
        </w:rPr>
        <w:t xml:space="preserve">, от </w:t>
      </w:r>
      <w:r w:rsidR="00BA086C">
        <w:rPr>
          <w:rFonts w:ascii="Times New Roman" w:hAnsi="Times New Roman" w:cs="Times New Roman"/>
          <w:sz w:val="28"/>
          <w:szCs w:val="28"/>
        </w:rPr>
        <w:t>13</w:t>
      </w:r>
      <w:r w:rsidR="00436148">
        <w:rPr>
          <w:rFonts w:ascii="Times New Roman" w:hAnsi="Times New Roman" w:cs="Times New Roman"/>
          <w:sz w:val="28"/>
          <w:szCs w:val="28"/>
        </w:rPr>
        <w:t>.06.201</w:t>
      </w:r>
      <w:r w:rsidR="00BA086C">
        <w:rPr>
          <w:rFonts w:ascii="Times New Roman" w:hAnsi="Times New Roman" w:cs="Times New Roman"/>
          <w:sz w:val="28"/>
          <w:szCs w:val="28"/>
        </w:rPr>
        <w:t>8</w:t>
      </w:r>
      <w:r w:rsidR="00436148">
        <w:rPr>
          <w:rFonts w:ascii="Times New Roman" w:hAnsi="Times New Roman" w:cs="Times New Roman"/>
          <w:sz w:val="28"/>
          <w:szCs w:val="28"/>
        </w:rPr>
        <w:t xml:space="preserve"> </w:t>
      </w:r>
      <w:r w:rsidR="00B407FB">
        <w:rPr>
          <w:rFonts w:ascii="Times New Roman" w:hAnsi="Times New Roman" w:cs="Times New Roman"/>
          <w:sz w:val="28"/>
          <w:szCs w:val="28"/>
        </w:rPr>
        <w:br/>
      </w:r>
      <w:r w:rsidR="00436148">
        <w:rPr>
          <w:rFonts w:ascii="Times New Roman" w:hAnsi="Times New Roman" w:cs="Times New Roman"/>
          <w:sz w:val="28"/>
          <w:szCs w:val="28"/>
        </w:rPr>
        <w:t xml:space="preserve">№ </w:t>
      </w:r>
      <w:r w:rsidR="00BA086C">
        <w:rPr>
          <w:rFonts w:ascii="Times New Roman" w:hAnsi="Times New Roman" w:cs="Times New Roman"/>
          <w:sz w:val="28"/>
          <w:szCs w:val="28"/>
        </w:rPr>
        <w:t>228</w:t>
      </w:r>
      <w:r w:rsidR="007978BE">
        <w:rPr>
          <w:rFonts w:ascii="Times New Roman" w:hAnsi="Times New Roman" w:cs="Times New Roman"/>
          <w:sz w:val="28"/>
          <w:szCs w:val="28"/>
        </w:rPr>
        <w:t xml:space="preserve">, от </w:t>
      </w:r>
      <w:r w:rsidR="007978BE" w:rsidRPr="007978BE">
        <w:rPr>
          <w:rFonts w:ascii="Times New Roman" w:hAnsi="Times New Roman" w:cs="Times New Roman"/>
          <w:sz w:val="28"/>
          <w:szCs w:val="28"/>
        </w:rPr>
        <w:t>29</w:t>
      </w:r>
      <w:r w:rsidR="007978BE">
        <w:rPr>
          <w:rFonts w:ascii="Times New Roman" w:hAnsi="Times New Roman" w:cs="Times New Roman"/>
          <w:sz w:val="28"/>
          <w:szCs w:val="28"/>
        </w:rPr>
        <w:t>.03.</w:t>
      </w:r>
      <w:r w:rsidR="007978BE" w:rsidRPr="007978BE">
        <w:rPr>
          <w:rFonts w:ascii="Times New Roman" w:hAnsi="Times New Roman" w:cs="Times New Roman"/>
          <w:sz w:val="28"/>
          <w:szCs w:val="28"/>
        </w:rPr>
        <w:t>2023</w:t>
      </w:r>
      <w:r w:rsidR="007978BE">
        <w:rPr>
          <w:rFonts w:ascii="Times New Roman" w:hAnsi="Times New Roman" w:cs="Times New Roman"/>
          <w:sz w:val="28"/>
          <w:szCs w:val="28"/>
        </w:rPr>
        <w:t xml:space="preserve"> № </w:t>
      </w:r>
      <w:r w:rsidR="007978BE" w:rsidRPr="007978BE">
        <w:rPr>
          <w:rFonts w:ascii="Times New Roman" w:hAnsi="Times New Roman" w:cs="Times New Roman"/>
          <w:sz w:val="28"/>
          <w:szCs w:val="28"/>
        </w:rPr>
        <w:t>196</w:t>
      </w:r>
      <w:r w:rsidR="007978BE">
        <w:rPr>
          <w:rFonts w:ascii="Times New Roman" w:hAnsi="Times New Roman" w:cs="Times New Roman"/>
          <w:sz w:val="28"/>
          <w:szCs w:val="28"/>
        </w:rPr>
        <w:t>, от 0</w:t>
      </w:r>
      <w:r w:rsidR="007978BE" w:rsidRPr="007978BE">
        <w:rPr>
          <w:rFonts w:ascii="Times New Roman" w:hAnsi="Times New Roman" w:cs="Times New Roman"/>
          <w:sz w:val="28"/>
          <w:szCs w:val="28"/>
        </w:rPr>
        <w:t>5</w:t>
      </w:r>
      <w:r w:rsidR="007978BE">
        <w:rPr>
          <w:rFonts w:ascii="Times New Roman" w:hAnsi="Times New Roman" w:cs="Times New Roman"/>
          <w:sz w:val="28"/>
          <w:szCs w:val="28"/>
        </w:rPr>
        <w:t>.10.</w:t>
      </w:r>
      <w:r w:rsidR="007978BE" w:rsidRPr="007978BE">
        <w:rPr>
          <w:rFonts w:ascii="Times New Roman" w:hAnsi="Times New Roman" w:cs="Times New Roman"/>
          <w:sz w:val="28"/>
          <w:szCs w:val="28"/>
        </w:rPr>
        <w:t>2023</w:t>
      </w:r>
      <w:r w:rsidR="007978BE">
        <w:rPr>
          <w:rFonts w:ascii="Times New Roman" w:hAnsi="Times New Roman" w:cs="Times New Roman"/>
          <w:sz w:val="28"/>
          <w:szCs w:val="28"/>
        </w:rPr>
        <w:t xml:space="preserve"> №</w:t>
      </w:r>
      <w:r w:rsidR="007978BE" w:rsidRPr="007978BE">
        <w:rPr>
          <w:rFonts w:ascii="Times New Roman" w:hAnsi="Times New Roman" w:cs="Times New Roman"/>
          <w:sz w:val="28"/>
          <w:szCs w:val="28"/>
        </w:rPr>
        <w:t xml:space="preserve"> 271</w:t>
      </w:r>
      <w:r w:rsidR="0050248E">
        <w:rPr>
          <w:rFonts w:ascii="Times New Roman" w:hAnsi="Times New Roman" w:cs="Times New Roman"/>
          <w:sz w:val="28"/>
          <w:szCs w:val="28"/>
        </w:rPr>
        <w:t xml:space="preserve">, </w:t>
      </w:r>
      <w:r w:rsidR="0050248E" w:rsidRPr="0050248E">
        <w:rPr>
          <w:rFonts w:ascii="Times New Roman" w:hAnsi="Times New Roman" w:cs="Times New Roman"/>
          <w:sz w:val="28"/>
          <w:szCs w:val="28"/>
        </w:rPr>
        <w:t xml:space="preserve">от </w:t>
      </w:r>
      <w:r w:rsidR="0050248E">
        <w:rPr>
          <w:rFonts w:ascii="Times New Roman" w:hAnsi="Times New Roman" w:cs="Times New Roman"/>
          <w:sz w:val="28"/>
          <w:szCs w:val="28"/>
        </w:rPr>
        <w:t>0</w:t>
      </w:r>
      <w:r w:rsidR="0050248E" w:rsidRPr="0050248E">
        <w:rPr>
          <w:rFonts w:ascii="Times New Roman" w:hAnsi="Times New Roman" w:cs="Times New Roman"/>
          <w:sz w:val="28"/>
          <w:szCs w:val="28"/>
        </w:rPr>
        <w:t>4</w:t>
      </w:r>
      <w:r w:rsidR="0050248E">
        <w:rPr>
          <w:rFonts w:ascii="Times New Roman" w:hAnsi="Times New Roman" w:cs="Times New Roman"/>
          <w:sz w:val="28"/>
          <w:szCs w:val="28"/>
        </w:rPr>
        <w:t>.03.</w:t>
      </w:r>
      <w:r w:rsidR="0050248E" w:rsidRPr="0050248E">
        <w:rPr>
          <w:rFonts w:ascii="Times New Roman" w:hAnsi="Times New Roman" w:cs="Times New Roman"/>
          <w:sz w:val="28"/>
          <w:szCs w:val="28"/>
        </w:rPr>
        <w:t xml:space="preserve">2024 </w:t>
      </w:r>
      <w:r w:rsidR="0050248E">
        <w:rPr>
          <w:rFonts w:ascii="Times New Roman" w:hAnsi="Times New Roman" w:cs="Times New Roman"/>
          <w:sz w:val="28"/>
          <w:szCs w:val="28"/>
        </w:rPr>
        <w:t xml:space="preserve">№ </w:t>
      </w:r>
      <w:r w:rsidR="0050248E" w:rsidRPr="0050248E">
        <w:rPr>
          <w:rFonts w:ascii="Times New Roman" w:hAnsi="Times New Roman" w:cs="Times New Roman"/>
          <w:sz w:val="28"/>
          <w:szCs w:val="28"/>
        </w:rPr>
        <w:t>333</w:t>
      </w:r>
      <w:r w:rsidR="00E23F91">
        <w:rPr>
          <w:rFonts w:ascii="Times New Roman" w:hAnsi="Times New Roman" w:cs="Times New Roman"/>
          <w:sz w:val="28"/>
          <w:szCs w:val="28"/>
        </w:rPr>
        <w:t xml:space="preserve">) </w:t>
      </w:r>
      <w:r w:rsidR="0050248E">
        <w:rPr>
          <w:rFonts w:ascii="Times New Roman" w:hAnsi="Times New Roman" w:cs="Times New Roman"/>
          <w:sz w:val="28"/>
          <w:szCs w:val="28"/>
        </w:rPr>
        <w:t>изменение</w:t>
      </w:r>
      <w:r w:rsidR="00FE2DD4">
        <w:rPr>
          <w:rFonts w:ascii="Times New Roman" w:hAnsi="Times New Roman" w:cs="Times New Roman"/>
          <w:sz w:val="28"/>
          <w:szCs w:val="28"/>
        </w:rPr>
        <w:t xml:space="preserve">, дополнив ее словами </w:t>
      </w:r>
      <w:r w:rsidR="00FE2DD4" w:rsidRPr="00FE2DD4">
        <w:rPr>
          <w:rFonts w:ascii="Times New Roman" w:hAnsi="Times New Roman" w:cs="Times New Roman"/>
          <w:sz w:val="28"/>
          <w:szCs w:val="28"/>
        </w:rPr>
        <w:t>", которые в том числе совмещают полномочия по подготовке и проведению выборов, референдумов различных уровней на определенной территории"</w:t>
      </w:r>
      <w:r w:rsidR="00FE2DD4">
        <w:rPr>
          <w:rFonts w:ascii="Times New Roman" w:hAnsi="Times New Roman" w:cs="Times New Roman"/>
          <w:sz w:val="28"/>
          <w:szCs w:val="28"/>
        </w:rPr>
        <w:t>.</w:t>
      </w:r>
    </w:p>
    <w:p w14:paraId="3DCCA1E0" w14:textId="77777777" w:rsidR="007978BE" w:rsidRDefault="007978BE" w:rsidP="007978BE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89C85D" w14:textId="77777777" w:rsidR="00873D36" w:rsidRPr="00873D36" w:rsidRDefault="00873D36" w:rsidP="00873D36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D36">
        <w:rPr>
          <w:rFonts w:ascii="Times New Roman" w:hAnsi="Times New Roman" w:cs="Times New Roman"/>
          <w:b/>
          <w:sz w:val="28"/>
          <w:szCs w:val="28"/>
        </w:rPr>
        <w:t>Статья 2</w:t>
      </w:r>
    </w:p>
    <w:p w14:paraId="25D8571A" w14:textId="77777777" w:rsidR="00873D36" w:rsidRPr="00873D36" w:rsidRDefault="00873D36" w:rsidP="00873D36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3D36"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14:paraId="77924693" w14:textId="77777777" w:rsidR="00873D36" w:rsidRPr="00873D36" w:rsidRDefault="00873D36" w:rsidP="00873D36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AA7634" w14:textId="13EFA48F" w:rsidR="00873D36" w:rsidRDefault="00873D36" w:rsidP="00873D36">
      <w:pPr>
        <w:rPr>
          <w:rFonts w:ascii="Times New Roman" w:hAnsi="Times New Roman" w:cs="Times New Roman"/>
          <w:sz w:val="28"/>
          <w:szCs w:val="28"/>
        </w:rPr>
      </w:pPr>
      <w:r w:rsidRPr="00873D36">
        <w:rPr>
          <w:rFonts w:ascii="Times New Roman" w:hAnsi="Times New Roman" w:cs="Times New Roman"/>
          <w:sz w:val="28"/>
          <w:szCs w:val="28"/>
        </w:rPr>
        <w:t xml:space="preserve">Губернатор Камчатского края                                                     </w:t>
      </w:r>
      <w:r w:rsidR="003A6454">
        <w:rPr>
          <w:rFonts w:ascii="Times New Roman" w:hAnsi="Times New Roman" w:cs="Times New Roman"/>
          <w:sz w:val="28"/>
          <w:szCs w:val="28"/>
        </w:rPr>
        <w:t>В.В. Солодов</w:t>
      </w:r>
    </w:p>
    <w:p w14:paraId="6B88BAD1" w14:textId="7773DEF4" w:rsidR="004247A6" w:rsidRDefault="004247A6" w:rsidP="00873D36">
      <w:pPr>
        <w:rPr>
          <w:rFonts w:ascii="Times New Roman" w:hAnsi="Times New Roman" w:cs="Times New Roman"/>
          <w:sz w:val="28"/>
          <w:szCs w:val="28"/>
        </w:rPr>
      </w:pPr>
    </w:p>
    <w:p w14:paraId="333D40BC" w14:textId="4FE93D25" w:rsidR="004247A6" w:rsidRDefault="004247A6" w:rsidP="00873D36">
      <w:pPr>
        <w:rPr>
          <w:rFonts w:ascii="Times New Roman" w:hAnsi="Times New Roman" w:cs="Times New Roman"/>
          <w:sz w:val="28"/>
          <w:szCs w:val="28"/>
        </w:rPr>
      </w:pPr>
    </w:p>
    <w:p w14:paraId="41DB8DE8" w14:textId="1EDFD27A" w:rsidR="004247A6" w:rsidRDefault="004247A6" w:rsidP="00873D36">
      <w:pPr>
        <w:rPr>
          <w:rFonts w:ascii="Times New Roman" w:hAnsi="Times New Roman" w:cs="Times New Roman"/>
          <w:sz w:val="28"/>
          <w:szCs w:val="28"/>
        </w:rPr>
      </w:pPr>
    </w:p>
    <w:p w14:paraId="0B9A59F5" w14:textId="3B79B1FE" w:rsidR="004247A6" w:rsidRDefault="004247A6" w:rsidP="00873D36">
      <w:pPr>
        <w:rPr>
          <w:rFonts w:ascii="Times New Roman" w:hAnsi="Times New Roman" w:cs="Times New Roman"/>
          <w:sz w:val="28"/>
          <w:szCs w:val="28"/>
        </w:rPr>
      </w:pPr>
    </w:p>
    <w:p w14:paraId="46AE3AA2" w14:textId="250C3F21" w:rsidR="004247A6" w:rsidRDefault="004247A6" w:rsidP="00873D36">
      <w:pPr>
        <w:rPr>
          <w:rFonts w:ascii="Times New Roman" w:hAnsi="Times New Roman" w:cs="Times New Roman"/>
          <w:sz w:val="28"/>
          <w:szCs w:val="28"/>
        </w:rPr>
      </w:pPr>
    </w:p>
    <w:p w14:paraId="61DEAC81" w14:textId="368CB0B3" w:rsidR="004247A6" w:rsidRDefault="004247A6" w:rsidP="00873D36">
      <w:pPr>
        <w:rPr>
          <w:rFonts w:ascii="Times New Roman" w:hAnsi="Times New Roman" w:cs="Times New Roman"/>
          <w:sz w:val="28"/>
          <w:szCs w:val="28"/>
        </w:rPr>
      </w:pPr>
    </w:p>
    <w:p w14:paraId="5A9A8F74" w14:textId="77777777" w:rsidR="004247A6" w:rsidRPr="003B2112" w:rsidRDefault="004247A6" w:rsidP="004247A6">
      <w:pPr>
        <w:pStyle w:val="a6"/>
        <w:rPr>
          <w:rFonts w:ascii="Times New Roman" w:hAnsi="Times New Roman" w:cs="Times New Roman"/>
          <w:sz w:val="28"/>
        </w:rPr>
      </w:pPr>
      <w:bookmarkStart w:id="2" w:name="_GoBack"/>
      <w:r w:rsidRPr="003B2112">
        <w:rPr>
          <w:rFonts w:ascii="Times New Roman" w:hAnsi="Times New Roman" w:cs="Times New Roman"/>
          <w:sz w:val="28"/>
        </w:rPr>
        <w:lastRenderedPageBreak/>
        <w:t>ПОЯСНИТЕЛЬНАЯ ЗАПИСКА</w:t>
      </w:r>
    </w:p>
    <w:bookmarkEnd w:id="2"/>
    <w:p w14:paraId="767E4156" w14:textId="77777777" w:rsidR="004247A6" w:rsidRDefault="004247A6" w:rsidP="004247A6">
      <w:pPr>
        <w:pStyle w:val="a4"/>
        <w:rPr>
          <w:bCs w:val="0"/>
          <w:sz w:val="28"/>
          <w:lang w:val="ru-RU"/>
        </w:rPr>
      </w:pPr>
      <w:r w:rsidRPr="0053204C">
        <w:rPr>
          <w:sz w:val="28"/>
        </w:rPr>
        <w:t xml:space="preserve">к проекту закона Камчатского края </w:t>
      </w:r>
      <w:r w:rsidRPr="00977D6A">
        <w:rPr>
          <w:bCs w:val="0"/>
          <w:sz w:val="28"/>
          <w:lang w:val="ru-RU"/>
        </w:rPr>
        <w:t>"</w:t>
      </w:r>
      <w:r w:rsidRPr="0053204C">
        <w:rPr>
          <w:bCs w:val="0"/>
          <w:sz w:val="28"/>
        </w:rPr>
        <w:t>О внесени</w:t>
      </w:r>
      <w:r>
        <w:rPr>
          <w:bCs w:val="0"/>
          <w:sz w:val="28"/>
          <w:lang w:val="ru-RU"/>
        </w:rPr>
        <w:t>и</w:t>
      </w:r>
      <w:r w:rsidRPr="0053204C">
        <w:rPr>
          <w:bCs w:val="0"/>
          <w:sz w:val="28"/>
        </w:rPr>
        <w:t xml:space="preserve"> изменени</w:t>
      </w:r>
      <w:r>
        <w:rPr>
          <w:bCs w:val="0"/>
          <w:sz w:val="28"/>
          <w:lang w:val="ru-RU"/>
        </w:rPr>
        <w:t xml:space="preserve">я в статью 3 </w:t>
      </w:r>
      <w:r w:rsidRPr="0053204C">
        <w:rPr>
          <w:bCs w:val="0"/>
          <w:sz w:val="28"/>
        </w:rPr>
        <w:t>Закон</w:t>
      </w:r>
      <w:r>
        <w:rPr>
          <w:bCs w:val="0"/>
          <w:sz w:val="28"/>
          <w:lang w:val="ru-RU"/>
        </w:rPr>
        <w:t>а</w:t>
      </w:r>
      <w:r w:rsidRPr="0053204C">
        <w:rPr>
          <w:bCs w:val="0"/>
          <w:sz w:val="28"/>
        </w:rPr>
        <w:t xml:space="preserve"> Камчатского края </w:t>
      </w:r>
      <w:r w:rsidRPr="00D87DAF">
        <w:rPr>
          <w:color w:val="000000"/>
          <w:sz w:val="28"/>
          <w:szCs w:val="28"/>
        </w:rPr>
        <w:t>"</w:t>
      </w:r>
      <w:r w:rsidRPr="0053204C">
        <w:rPr>
          <w:bCs w:val="0"/>
          <w:sz w:val="28"/>
        </w:rPr>
        <w:t>О</w:t>
      </w:r>
      <w:r>
        <w:rPr>
          <w:bCs w:val="0"/>
          <w:sz w:val="28"/>
          <w:lang w:val="ru-RU"/>
        </w:rPr>
        <w:t>б участковых избирательных комиссиях в Камчатском крае</w:t>
      </w:r>
      <w:r w:rsidRPr="00D87DAF">
        <w:rPr>
          <w:color w:val="000000"/>
          <w:sz w:val="28"/>
          <w:szCs w:val="28"/>
        </w:rPr>
        <w:t>"</w:t>
      </w:r>
    </w:p>
    <w:p w14:paraId="649D652B" w14:textId="77777777" w:rsidR="004247A6" w:rsidRPr="003354FB" w:rsidRDefault="004247A6" w:rsidP="004247A6">
      <w:pPr>
        <w:pStyle w:val="a4"/>
        <w:ind w:firstLine="709"/>
        <w:jc w:val="both"/>
        <w:rPr>
          <w:b w:val="0"/>
          <w:sz w:val="28"/>
          <w:lang w:val="ru-RU"/>
        </w:rPr>
      </w:pPr>
    </w:p>
    <w:p w14:paraId="053F163D" w14:textId="77777777" w:rsidR="004247A6" w:rsidRPr="00527C8A" w:rsidRDefault="004247A6" w:rsidP="004247A6">
      <w:pPr>
        <w:pStyle w:val="a4"/>
        <w:spacing w:line="276" w:lineRule="auto"/>
        <w:ind w:firstLine="709"/>
        <w:jc w:val="both"/>
        <w:rPr>
          <w:b w:val="0"/>
          <w:sz w:val="28"/>
          <w:lang w:val="ru-RU"/>
        </w:rPr>
      </w:pPr>
      <w:r w:rsidRPr="00527C8A">
        <w:rPr>
          <w:b w:val="0"/>
          <w:sz w:val="28"/>
          <w:lang w:val="ru-RU"/>
        </w:rPr>
        <w:t>Внесение изменения в Закон Камчатского края от 27.02.2013 № 201 "Об участковых избирательных комиссиях в Камчатском крае" обусловлено необходимостью приведения статьи 3 Закона Камчатского края "Об участковых избирательных комиссиях в Камчатском крае" в соответствие с абзацем первым пункта 1 статьи 27 Федеральн</w:t>
      </w:r>
      <w:r>
        <w:rPr>
          <w:b w:val="0"/>
          <w:sz w:val="28"/>
          <w:lang w:val="ru-RU"/>
        </w:rPr>
        <w:t>ого</w:t>
      </w:r>
      <w:r w:rsidRPr="00527C8A">
        <w:rPr>
          <w:b w:val="0"/>
          <w:sz w:val="28"/>
          <w:lang w:val="ru-RU"/>
        </w:rPr>
        <w:t xml:space="preserve"> закон</w:t>
      </w:r>
      <w:r>
        <w:rPr>
          <w:b w:val="0"/>
          <w:sz w:val="28"/>
          <w:lang w:val="ru-RU"/>
        </w:rPr>
        <w:t>а</w:t>
      </w:r>
      <w:r w:rsidRPr="00527C8A">
        <w:rPr>
          <w:b w:val="0"/>
          <w:sz w:val="28"/>
          <w:lang w:val="ru-RU"/>
        </w:rPr>
        <w:t xml:space="preserve"> от 12.06.2002 № 67-ФЗ "Об основных гарантиях избирательных прав и права на участие в референдуме граждан Российской Федерации" (в редакции Федерального закона от 2 мая 2026 № 130-ФЗ "О внесении изменений в отдельные законодательные акты Российской Федерации"</w:t>
      </w:r>
      <w:r>
        <w:rPr>
          <w:b w:val="0"/>
          <w:sz w:val="28"/>
          <w:lang w:val="ru-RU"/>
        </w:rPr>
        <w:t>.</w:t>
      </w:r>
    </w:p>
    <w:p w14:paraId="6044E00D" w14:textId="77777777" w:rsidR="004247A6" w:rsidRPr="00527C8A" w:rsidRDefault="004247A6" w:rsidP="004247A6">
      <w:pPr>
        <w:pStyle w:val="a4"/>
        <w:spacing w:line="276" w:lineRule="auto"/>
        <w:ind w:firstLine="709"/>
        <w:jc w:val="both"/>
        <w:rPr>
          <w:b w:val="0"/>
          <w:sz w:val="28"/>
          <w:lang w:val="ru-RU"/>
        </w:rPr>
      </w:pPr>
      <w:r w:rsidRPr="00DC20FF">
        <w:rPr>
          <w:b w:val="0"/>
          <w:sz w:val="28"/>
          <w:lang w:val="ru-RU"/>
        </w:rPr>
        <w:t>Предложенным законопроектом уточняется, что участковые избирательные комиссии совмещают полномочия по подготовке и проведению выборов, референдумов различных уровней на определенной территории.</w:t>
      </w:r>
    </w:p>
    <w:p w14:paraId="4E6382B7" w14:textId="09264A24" w:rsidR="004247A6" w:rsidRDefault="004247A6" w:rsidP="00873D36">
      <w:pPr>
        <w:rPr>
          <w:rFonts w:ascii="Times New Roman" w:hAnsi="Times New Roman" w:cs="Times New Roman"/>
        </w:rPr>
      </w:pPr>
    </w:p>
    <w:p w14:paraId="1CF70B7D" w14:textId="4C808E08" w:rsidR="004247A6" w:rsidRDefault="004247A6" w:rsidP="00873D36">
      <w:pPr>
        <w:rPr>
          <w:rFonts w:ascii="Times New Roman" w:hAnsi="Times New Roman" w:cs="Times New Roman"/>
        </w:rPr>
      </w:pPr>
    </w:p>
    <w:p w14:paraId="7AD597A7" w14:textId="6F27DE32" w:rsidR="004247A6" w:rsidRDefault="004247A6" w:rsidP="00873D36">
      <w:pPr>
        <w:rPr>
          <w:rFonts w:ascii="Times New Roman" w:hAnsi="Times New Roman" w:cs="Times New Roman"/>
        </w:rPr>
      </w:pPr>
    </w:p>
    <w:p w14:paraId="6784202B" w14:textId="52D30323" w:rsidR="004247A6" w:rsidRDefault="004247A6" w:rsidP="00873D36">
      <w:pPr>
        <w:rPr>
          <w:rFonts w:ascii="Times New Roman" w:hAnsi="Times New Roman" w:cs="Times New Roman"/>
        </w:rPr>
      </w:pPr>
    </w:p>
    <w:p w14:paraId="042C36AD" w14:textId="2F3A3FF9" w:rsidR="004247A6" w:rsidRDefault="004247A6" w:rsidP="00873D36">
      <w:pPr>
        <w:rPr>
          <w:rFonts w:ascii="Times New Roman" w:hAnsi="Times New Roman" w:cs="Times New Roman"/>
        </w:rPr>
      </w:pPr>
    </w:p>
    <w:p w14:paraId="68B504FA" w14:textId="038CDCA4" w:rsidR="004247A6" w:rsidRDefault="004247A6" w:rsidP="00873D36">
      <w:pPr>
        <w:rPr>
          <w:rFonts w:ascii="Times New Roman" w:hAnsi="Times New Roman" w:cs="Times New Roman"/>
        </w:rPr>
      </w:pPr>
    </w:p>
    <w:p w14:paraId="4DF92FAE" w14:textId="6BA71793" w:rsidR="004247A6" w:rsidRDefault="004247A6" w:rsidP="00873D36">
      <w:pPr>
        <w:rPr>
          <w:rFonts w:ascii="Times New Roman" w:hAnsi="Times New Roman" w:cs="Times New Roman"/>
        </w:rPr>
      </w:pPr>
    </w:p>
    <w:p w14:paraId="04405BCA" w14:textId="340E11C0" w:rsidR="004247A6" w:rsidRDefault="004247A6" w:rsidP="00873D36">
      <w:pPr>
        <w:rPr>
          <w:rFonts w:ascii="Times New Roman" w:hAnsi="Times New Roman" w:cs="Times New Roman"/>
        </w:rPr>
      </w:pPr>
    </w:p>
    <w:p w14:paraId="1ACBC386" w14:textId="1618BE2E" w:rsidR="004247A6" w:rsidRDefault="004247A6" w:rsidP="00873D36">
      <w:pPr>
        <w:rPr>
          <w:rFonts w:ascii="Times New Roman" w:hAnsi="Times New Roman" w:cs="Times New Roman"/>
        </w:rPr>
      </w:pPr>
    </w:p>
    <w:p w14:paraId="4E449DA9" w14:textId="39614A04" w:rsidR="004247A6" w:rsidRDefault="004247A6" w:rsidP="00873D36">
      <w:pPr>
        <w:rPr>
          <w:rFonts w:ascii="Times New Roman" w:hAnsi="Times New Roman" w:cs="Times New Roman"/>
        </w:rPr>
      </w:pPr>
    </w:p>
    <w:p w14:paraId="64614B53" w14:textId="0393A11F" w:rsidR="004247A6" w:rsidRDefault="004247A6" w:rsidP="00873D36">
      <w:pPr>
        <w:rPr>
          <w:rFonts w:ascii="Times New Roman" w:hAnsi="Times New Roman" w:cs="Times New Roman"/>
        </w:rPr>
      </w:pPr>
    </w:p>
    <w:p w14:paraId="5198E04D" w14:textId="70E1D318" w:rsidR="004247A6" w:rsidRDefault="004247A6" w:rsidP="00873D36">
      <w:pPr>
        <w:rPr>
          <w:rFonts w:ascii="Times New Roman" w:hAnsi="Times New Roman" w:cs="Times New Roman"/>
        </w:rPr>
      </w:pPr>
    </w:p>
    <w:p w14:paraId="226C39DB" w14:textId="2CF43D08" w:rsidR="004247A6" w:rsidRDefault="004247A6" w:rsidP="00873D36">
      <w:pPr>
        <w:rPr>
          <w:rFonts w:ascii="Times New Roman" w:hAnsi="Times New Roman" w:cs="Times New Roman"/>
        </w:rPr>
      </w:pPr>
    </w:p>
    <w:p w14:paraId="30D637C5" w14:textId="25264E92" w:rsidR="004247A6" w:rsidRDefault="004247A6" w:rsidP="00873D36">
      <w:pPr>
        <w:rPr>
          <w:rFonts w:ascii="Times New Roman" w:hAnsi="Times New Roman" w:cs="Times New Roman"/>
        </w:rPr>
      </w:pPr>
    </w:p>
    <w:p w14:paraId="49A0EDE3" w14:textId="3DD2F5CE" w:rsidR="004247A6" w:rsidRDefault="004247A6" w:rsidP="00873D36">
      <w:pPr>
        <w:rPr>
          <w:rFonts w:ascii="Times New Roman" w:hAnsi="Times New Roman" w:cs="Times New Roman"/>
        </w:rPr>
      </w:pPr>
    </w:p>
    <w:p w14:paraId="612CBF98" w14:textId="0CBF094E" w:rsidR="004247A6" w:rsidRDefault="004247A6" w:rsidP="00873D36">
      <w:pPr>
        <w:rPr>
          <w:rFonts w:ascii="Times New Roman" w:hAnsi="Times New Roman" w:cs="Times New Roman"/>
        </w:rPr>
      </w:pPr>
    </w:p>
    <w:p w14:paraId="17D4BC12" w14:textId="573FC3FF" w:rsidR="004247A6" w:rsidRDefault="004247A6" w:rsidP="00873D36">
      <w:pPr>
        <w:rPr>
          <w:rFonts w:ascii="Times New Roman" w:hAnsi="Times New Roman" w:cs="Times New Roman"/>
        </w:rPr>
      </w:pPr>
    </w:p>
    <w:p w14:paraId="444EF616" w14:textId="24438BC7" w:rsidR="004247A6" w:rsidRDefault="004247A6" w:rsidP="00873D36">
      <w:pPr>
        <w:rPr>
          <w:rFonts w:ascii="Times New Roman" w:hAnsi="Times New Roman" w:cs="Times New Roman"/>
        </w:rPr>
      </w:pPr>
    </w:p>
    <w:p w14:paraId="4E560657" w14:textId="553E2885" w:rsidR="004247A6" w:rsidRDefault="004247A6" w:rsidP="00873D36">
      <w:pPr>
        <w:rPr>
          <w:rFonts w:ascii="Times New Roman" w:hAnsi="Times New Roman" w:cs="Times New Roman"/>
        </w:rPr>
      </w:pPr>
    </w:p>
    <w:p w14:paraId="0136CFB6" w14:textId="77777777" w:rsidR="004247A6" w:rsidRPr="004247A6" w:rsidRDefault="004247A6" w:rsidP="004247A6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4247A6">
        <w:rPr>
          <w:rFonts w:ascii="Times New Roman" w:hAnsi="Times New Roman" w:cs="Times New Roman"/>
          <w:b/>
          <w:bCs/>
          <w:sz w:val="28"/>
        </w:rPr>
        <w:lastRenderedPageBreak/>
        <w:t>ПЕРЕЧЕНЬ</w:t>
      </w:r>
    </w:p>
    <w:p w14:paraId="2ECB2148" w14:textId="77777777" w:rsidR="004247A6" w:rsidRPr="004247A6" w:rsidRDefault="004247A6" w:rsidP="004247A6">
      <w:pPr>
        <w:ind w:firstLine="540"/>
        <w:jc w:val="center"/>
        <w:rPr>
          <w:rFonts w:ascii="Times New Roman" w:hAnsi="Times New Roman" w:cs="Times New Roman"/>
          <w:b/>
          <w:sz w:val="28"/>
        </w:rPr>
      </w:pPr>
      <w:r w:rsidRPr="004247A6">
        <w:rPr>
          <w:rFonts w:ascii="Times New Roman" w:hAnsi="Times New Roman" w:cs="Times New Roman"/>
          <w:b/>
          <w:sz w:val="28"/>
        </w:rPr>
        <w:t xml:space="preserve">законов и иных нормативных правовых актов Камчатского края, </w:t>
      </w:r>
      <w:r w:rsidRPr="004247A6">
        <w:rPr>
          <w:rFonts w:ascii="Times New Roman" w:hAnsi="Times New Roman" w:cs="Times New Roman"/>
          <w:b/>
          <w:color w:val="000000"/>
          <w:sz w:val="28"/>
          <w:szCs w:val="28"/>
        </w:rPr>
        <w:t>подлежащих разработке и принятию в целях реализации Закона Камчатского края "О внесении изменения в статью 3 Закона Камчатского края "Об участковых избирательных комиссиях в Камчатском крае", изменению</w:t>
      </w:r>
    </w:p>
    <w:p w14:paraId="41C8886C" w14:textId="77777777" w:rsidR="004247A6" w:rsidRPr="00D34624" w:rsidRDefault="004247A6" w:rsidP="004247A6">
      <w:pPr>
        <w:ind w:firstLine="540"/>
        <w:jc w:val="center"/>
        <w:rPr>
          <w:sz w:val="28"/>
        </w:rPr>
      </w:pPr>
    </w:p>
    <w:p w14:paraId="45265E3B" w14:textId="77777777" w:rsidR="004247A6" w:rsidRPr="004247A6" w:rsidRDefault="004247A6" w:rsidP="004247A6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4247A6">
        <w:rPr>
          <w:rFonts w:ascii="Times New Roman" w:hAnsi="Times New Roman" w:cs="Times New Roman"/>
          <w:bCs/>
          <w:sz w:val="28"/>
        </w:rPr>
        <w:t>Принятие проекта закона Камчатского края "О внесении изменения в статью 3 Закона Камчатского края "Об участковых избирательных комиссиях в Камчатском крае" не потребует разработки и принятия, а также признания утратившими силу, приостановления, изменения законов и иных нормативных правовых актов Камчатского края.</w:t>
      </w:r>
    </w:p>
    <w:p w14:paraId="6BF9C80F" w14:textId="25C46371" w:rsidR="004247A6" w:rsidRDefault="004247A6" w:rsidP="004247A6">
      <w:pPr>
        <w:jc w:val="both"/>
        <w:rPr>
          <w:sz w:val="28"/>
        </w:rPr>
      </w:pPr>
    </w:p>
    <w:p w14:paraId="7A279F98" w14:textId="5D22773D" w:rsidR="004247A6" w:rsidRDefault="004247A6" w:rsidP="004247A6">
      <w:pPr>
        <w:jc w:val="both"/>
        <w:rPr>
          <w:sz w:val="28"/>
        </w:rPr>
      </w:pPr>
    </w:p>
    <w:p w14:paraId="0E454418" w14:textId="1251F389" w:rsidR="004247A6" w:rsidRDefault="004247A6" w:rsidP="004247A6">
      <w:pPr>
        <w:jc w:val="both"/>
        <w:rPr>
          <w:sz w:val="28"/>
        </w:rPr>
      </w:pPr>
    </w:p>
    <w:p w14:paraId="6CF885B1" w14:textId="152DB69D" w:rsidR="004247A6" w:rsidRDefault="004247A6" w:rsidP="004247A6">
      <w:pPr>
        <w:jc w:val="both"/>
        <w:rPr>
          <w:sz w:val="28"/>
        </w:rPr>
      </w:pPr>
    </w:p>
    <w:p w14:paraId="15C35A50" w14:textId="026C6829" w:rsidR="004247A6" w:rsidRDefault="004247A6" w:rsidP="004247A6">
      <w:pPr>
        <w:jc w:val="both"/>
        <w:rPr>
          <w:sz w:val="28"/>
        </w:rPr>
      </w:pPr>
    </w:p>
    <w:p w14:paraId="13E4B01C" w14:textId="4744D307" w:rsidR="004247A6" w:rsidRDefault="004247A6" w:rsidP="004247A6">
      <w:pPr>
        <w:jc w:val="both"/>
        <w:rPr>
          <w:sz w:val="28"/>
        </w:rPr>
      </w:pPr>
    </w:p>
    <w:p w14:paraId="36608E82" w14:textId="3147D856" w:rsidR="004247A6" w:rsidRDefault="004247A6" w:rsidP="004247A6">
      <w:pPr>
        <w:jc w:val="both"/>
        <w:rPr>
          <w:sz w:val="28"/>
        </w:rPr>
      </w:pPr>
    </w:p>
    <w:p w14:paraId="2C431D2E" w14:textId="25C3418F" w:rsidR="004247A6" w:rsidRDefault="004247A6" w:rsidP="004247A6">
      <w:pPr>
        <w:jc w:val="both"/>
        <w:rPr>
          <w:sz w:val="28"/>
        </w:rPr>
      </w:pPr>
    </w:p>
    <w:p w14:paraId="4EB6C83D" w14:textId="552CBC54" w:rsidR="004247A6" w:rsidRDefault="004247A6" w:rsidP="004247A6">
      <w:pPr>
        <w:jc w:val="both"/>
        <w:rPr>
          <w:sz w:val="28"/>
        </w:rPr>
      </w:pPr>
    </w:p>
    <w:p w14:paraId="3041B922" w14:textId="6468264A" w:rsidR="004247A6" w:rsidRDefault="004247A6" w:rsidP="004247A6">
      <w:pPr>
        <w:jc w:val="both"/>
        <w:rPr>
          <w:sz w:val="28"/>
        </w:rPr>
      </w:pPr>
    </w:p>
    <w:p w14:paraId="0A91D607" w14:textId="17CC88A9" w:rsidR="004247A6" w:rsidRDefault="004247A6" w:rsidP="004247A6">
      <w:pPr>
        <w:jc w:val="both"/>
        <w:rPr>
          <w:sz w:val="28"/>
        </w:rPr>
      </w:pPr>
    </w:p>
    <w:p w14:paraId="1CA38520" w14:textId="4836EC46" w:rsidR="004247A6" w:rsidRDefault="004247A6" w:rsidP="004247A6">
      <w:pPr>
        <w:jc w:val="both"/>
        <w:rPr>
          <w:sz w:val="28"/>
        </w:rPr>
      </w:pPr>
    </w:p>
    <w:p w14:paraId="7E13167D" w14:textId="3D52AA2D" w:rsidR="004247A6" w:rsidRDefault="004247A6" w:rsidP="004247A6">
      <w:pPr>
        <w:jc w:val="both"/>
        <w:rPr>
          <w:sz w:val="28"/>
        </w:rPr>
      </w:pPr>
    </w:p>
    <w:p w14:paraId="2757686D" w14:textId="5F4DDC89" w:rsidR="004247A6" w:rsidRDefault="004247A6" w:rsidP="004247A6">
      <w:pPr>
        <w:jc w:val="both"/>
        <w:rPr>
          <w:sz w:val="28"/>
        </w:rPr>
      </w:pPr>
    </w:p>
    <w:p w14:paraId="491263C9" w14:textId="618B0510" w:rsidR="004247A6" w:rsidRDefault="004247A6" w:rsidP="004247A6">
      <w:pPr>
        <w:jc w:val="both"/>
        <w:rPr>
          <w:sz w:val="28"/>
        </w:rPr>
      </w:pPr>
    </w:p>
    <w:p w14:paraId="2D4E17FF" w14:textId="27FB5BAB" w:rsidR="004247A6" w:rsidRDefault="004247A6" w:rsidP="004247A6">
      <w:pPr>
        <w:jc w:val="both"/>
        <w:rPr>
          <w:sz w:val="28"/>
        </w:rPr>
      </w:pPr>
    </w:p>
    <w:p w14:paraId="70F87447" w14:textId="0691BABD" w:rsidR="004247A6" w:rsidRDefault="004247A6" w:rsidP="004247A6">
      <w:pPr>
        <w:jc w:val="both"/>
        <w:rPr>
          <w:sz w:val="28"/>
        </w:rPr>
      </w:pPr>
    </w:p>
    <w:p w14:paraId="1FB58A5A" w14:textId="12896030" w:rsidR="004247A6" w:rsidRDefault="004247A6" w:rsidP="004247A6">
      <w:pPr>
        <w:jc w:val="both"/>
        <w:rPr>
          <w:sz w:val="28"/>
        </w:rPr>
      </w:pPr>
    </w:p>
    <w:p w14:paraId="3B3BBB79" w14:textId="7D93E6F9" w:rsidR="004247A6" w:rsidRPr="004247A6" w:rsidRDefault="004247A6" w:rsidP="004247A6">
      <w:pPr>
        <w:jc w:val="both"/>
        <w:rPr>
          <w:rFonts w:ascii="Times New Roman" w:hAnsi="Times New Roman" w:cs="Times New Roman"/>
          <w:sz w:val="28"/>
        </w:rPr>
      </w:pPr>
    </w:p>
    <w:p w14:paraId="557D6AB2" w14:textId="77777777" w:rsidR="004247A6" w:rsidRPr="004247A6" w:rsidRDefault="004247A6" w:rsidP="004247A6">
      <w:pPr>
        <w:pStyle w:val="a6"/>
        <w:rPr>
          <w:rFonts w:ascii="Times New Roman" w:hAnsi="Times New Roman" w:cs="Times New Roman"/>
          <w:sz w:val="28"/>
        </w:rPr>
      </w:pPr>
      <w:r w:rsidRPr="004247A6">
        <w:rPr>
          <w:rFonts w:ascii="Times New Roman" w:hAnsi="Times New Roman" w:cs="Times New Roman"/>
          <w:sz w:val="28"/>
        </w:rPr>
        <w:t>ФИНАНСОВО-ЭКОНОМИЧЕСКОЕ ОБОСНОВАНИЕ</w:t>
      </w:r>
    </w:p>
    <w:p w14:paraId="4773171D" w14:textId="77777777" w:rsidR="004247A6" w:rsidRPr="004247A6" w:rsidRDefault="004247A6" w:rsidP="004247A6">
      <w:pPr>
        <w:pStyle w:val="a4"/>
        <w:rPr>
          <w:sz w:val="28"/>
        </w:rPr>
      </w:pPr>
      <w:r w:rsidRPr="004247A6">
        <w:rPr>
          <w:sz w:val="28"/>
        </w:rPr>
        <w:t xml:space="preserve">к проекту закона Камчатского края </w:t>
      </w:r>
      <w:r w:rsidRPr="004247A6">
        <w:rPr>
          <w:bCs w:val="0"/>
          <w:sz w:val="28"/>
        </w:rPr>
        <w:t>"</w:t>
      </w:r>
      <w:r w:rsidRPr="004247A6">
        <w:rPr>
          <w:sz w:val="28"/>
        </w:rPr>
        <w:t>О внесении изменения в статью 3 Закона Камчатского края</w:t>
      </w:r>
      <w:r w:rsidRPr="004247A6">
        <w:t xml:space="preserve"> </w:t>
      </w:r>
      <w:r w:rsidRPr="004247A6">
        <w:rPr>
          <w:bCs w:val="0"/>
          <w:sz w:val="28"/>
        </w:rPr>
        <w:t>"</w:t>
      </w:r>
      <w:r w:rsidRPr="004247A6">
        <w:rPr>
          <w:sz w:val="28"/>
        </w:rPr>
        <w:t>Об участковых избирательных комиссиях в Камчатском крае</w:t>
      </w:r>
      <w:r w:rsidRPr="004247A6">
        <w:rPr>
          <w:bCs w:val="0"/>
          <w:sz w:val="28"/>
        </w:rPr>
        <w:t>"</w:t>
      </w:r>
    </w:p>
    <w:p w14:paraId="254A9552" w14:textId="77777777" w:rsidR="004247A6" w:rsidRDefault="004247A6" w:rsidP="004247A6">
      <w:pPr>
        <w:rPr>
          <w:sz w:val="28"/>
        </w:rPr>
      </w:pPr>
    </w:p>
    <w:p w14:paraId="394F1FD7" w14:textId="77777777" w:rsidR="004247A6" w:rsidRDefault="004247A6" w:rsidP="004247A6">
      <w:pPr>
        <w:pStyle w:val="a4"/>
        <w:ind w:firstLine="540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Принятие проекта закона Камчатского края </w:t>
      </w:r>
      <w:r w:rsidRPr="00C660FF">
        <w:rPr>
          <w:b w:val="0"/>
          <w:bCs w:val="0"/>
          <w:sz w:val="28"/>
        </w:rPr>
        <w:t>"</w:t>
      </w:r>
      <w:r>
        <w:rPr>
          <w:b w:val="0"/>
          <w:bCs w:val="0"/>
          <w:sz w:val="28"/>
        </w:rPr>
        <w:t>О внесении изменения в</w:t>
      </w:r>
      <w:r w:rsidRPr="00C660FF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 xml:space="preserve">статью 3 Закона Камчатского края </w:t>
      </w:r>
      <w:r w:rsidRPr="00C660FF">
        <w:rPr>
          <w:b w:val="0"/>
          <w:bCs w:val="0"/>
          <w:sz w:val="28"/>
        </w:rPr>
        <w:t>"</w:t>
      </w:r>
      <w:r>
        <w:rPr>
          <w:b w:val="0"/>
          <w:bCs w:val="0"/>
          <w:sz w:val="28"/>
        </w:rPr>
        <w:t>Об участковых избирательных комиссиях в Камчатском крае</w:t>
      </w:r>
      <w:r w:rsidRPr="00465E41">
        <w:rPr>
          <w:b w:val="0"/>
          <w:bCs w:val="0"/>
          <w:sz w:val="28"/>
        </w:rPr>
        <w:t>" не</w:t>
      </w:r>
      <w:r>
        <w:rPr>
          <w:b w:val="0"/>
          <w:bCs w:val="0"/>
          <w:sz w:val="28"/>
        </w:rPr>
        <w:t xml:space="preserve"> потребует дополнительных </w:t>
      </w:r>
      <w:r w:rsidRPr="00155BC5">
        <w:rPr>
          <w:b w:val="0"/>
          <w:bCs w:val="0"/>
          <w:sz w:val="28"/>
        </w:rPr>
        <w:t>расходов средств краевого бюджета</w:t>
      </w:r>
      <w:r>
        <w:rPr>
          <w:b w:val="0"/>
          <w:bCs w:val="0"/>
          <w:sz w:val="28"/>
        </w:rPr>
        <w:t xml:space="preserve"> и не приведет к сокращению его доходов.</w:t>
      </w:r>
    </w:p>
    <w:p w14:paraId="2E10CC61" w14:textId="77777777" w:rsidR="004247A6" w:rsidRPr="004247A6" w:rsidRDefault="004247A6" w:rsidP="004247A6">
      <w:pPr>
        <w:jc w:val="both"/>
        <w:rPr>
          <w:sz w:val="28"/>
          <w:lang w:val="x-none"/>
        </w:rPr>
      </w:pPr>
    </w:p>
    <w:p w14:paraId="4CA56C41" w14:textId="77777777" w:rsidR="004247A6" w:rsidRPr="00873D36" w:rsidRDefault="004247A6" w:rsidP="00873D36">
      <w:pPr>
        <w:rPr>
          <w:rFonts w:ascii="Times New Roman" w:hAnsi="Times New Roman" w:cs="Times New Roman"/>
        </w:rPr>
      </w:pPr>
    </w:p>
    <w:p w14:paraId="43858C05" w14:textId="77777777" w:rsidR="00E23F91" w:rsidRPr="00873D36" w:rsidRDefault="00873D36" w:rsidP="00873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D36">
        <w:rPr>
          <w:rFonts w:ascii="Times New Roman" w:hAnsi="Times New Roman" w:cs="Times New Roman"/>
          <w:sz w:val="28"/>
          <w:szCs w:val="28"/>
        </w:rPr>
        <w:t xml:space="preserve"> </w:t>
      </w:r>
      <w:r w:rsidR="0035533C" w:rsidRPr="00873D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98191" w14:textId="77777777" w:rsidR="00E23F91" w:rsidRPr="00873D36" w:rsidRDefault="00E23F91" w:rsidP="00355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23F91" w:rsidRPr="00873D36" w:rsidSect="001F193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B1AAF"/>
    <w:multiLevelType w:val="hybridMultilevel"/>
    <w:tmpl w:val="539AD43E"/>
    <w:lvl w:ilvl="0" w:tplc="1E2E4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6F36D9"/>
    <w:multiLevelType w:val="hybridMultilevel"/>
    <w:tmpl w:val="5308AA4A"/>
    <w:lvl w:ilvl="0" w:tplc="497CA996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00C1845"/>
    <w:multiLevelType w:val="hybridMultilevel"/>
    <w:tmpl w:val="264EDA40"/>
    <w:lvl w:ilvl="0" w:tplc="208627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F90ADD"/>
    <w:multiLevelType w:val="hybridMultilevel"/>
    <w:tmpl w:val="BB7E6914"/>
    <w:lvl w:ilvl="0" w:tplc="376A6F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40"/>
    <w:rsid w:val="00011242"/>
    <w:rsid w:val="000B5F40"/>
    <w:rsid w:val="000C24A0"/>
    <w:rsid w:val="000E0055"/>
    <w:rsid w:val="001355B9"/>
    <w:rsid w:val="00166280"/>
    <w:rsid w:val="001A0294"/>
    <w:rsid w:val="001C494C"/>
    <w:rsid w:val="001D093E"/>
    <w:rsid w:val="001E2C7A"/>
    <w:rsid w:val="001F1936"/>
    <w:rsid w:val="00202511"/>
    <w:rsid w:val="00222965"/>
    <w:rsid w:val="002850A5"/>
    <w:rsid w:val="002C4630"/>
    <w:rsid w:val="002E6089"/>
    <w:rsid w:val="003000C4"/>
    <w:rsid w:val="00310E1E"/>
    <w:rsid w:val="00320C4C"/>
    <w:rsid w:val="003548AC"/>
    <w:rsid w:val="0035533C"/>
    <w:rsid w:val="0039432D"/>
    <w:rsid w:val="003A12C6"/>
    <w:rsid w:val="003A6454"/>
    <w:rsid w:val="003B2112"/>
    <w:rsid w:val="004247A6"/>
    <w:rsid w:val="00425AEF"/>
    <w:rsid w:val="00436148"/>
    <w:rsid w:val="00436584"/>
    <w:rsid w:val="00445750"/>
    <w:rsid w:val="00446F31"/>
    <w:rsid w:val="004B62AE"/>
    <w:rsid w:val="0050248E"/>
    <w:rsid w:val="005339A9"/>
    <w:rsid w:val="0055534A"/>
    <w:rsid w:val="00555F19"/>
    <w:rsid w:val="00560220"/>
    <w:rsid w:val="005648AC"/>
    <w:rsid w:val="0057069B"/>
    <w:rsid w:val="00577790"/>
    <w:rsid w:val="005A446F"/>
    <w:rsid w:val="00617AF0"/>
    <w:rsid w:val="0065220B"/>
    <w:rsid w:val="007046F0"/>
    <w:rsid w:val="007978BE"/>
    <w:rsid w:val="008301E1"/>
    <w:rsid w:val="0084452D"/>
    <w:rsid w:val="00856ED4"/>
    <w:rsid w:val="00873D36"/>
    <w:rsid w:val="0094174A"/>
    <w:rsid w:val="00956F25"/>
    <w:rsid w:val="009D29D6"/>
    <w:rsid w:val="00A52215"/>
    <w:rsid w:val="00A8732E"/>
    <w:rsid w:val="00AF4515"/>
    <w:rsid w:val="00B15C4F"/>
    <w:rsid w:val="00B407FB"/>
    <w:rsid w:val="00B5334A"/>
    <w:rsid w:val="00B60D56"/>
    <w:rsid w:val="00BA086C"/>
    <w:rsid w:val="00BD3F94"/>
    <w:rsid w:val="00BD4245"/>
    <w:rsid w:val="00BF15C9"/>
    <w:rsid w:val="00C15860"/>
    <w:rsid w:val="00CE22C5"/>
    <w:rsid w:val="00D44074"/>
    <w:rsid w:val="00D6357D"/>
    <w:rsid w:val="00D64685"/>
    <w:rsid w:val="00D83E70"/>
    <w:rsid w:val="00D84413"/>
    <w:rsid w:val="00DC773E"/>
    <w:rsid w:val="00E00183"/>
    <w:rsid w:val="00E23F91"/>
    <w:rsid w:val="00E909B1"/>
    <w:rsid w:val="00F25AF3"/>
    <w:rsid w:val="00F40C2B"/>
    <w:rsid w:val="00FE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226A"/>
  <w15:chartTrackingRefBased/>
  <w15:docId w15:val="{64E3040C-8C5C-4279-A938-7280FBB6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965"/>
    <w:pPr>
      <w:ind w:left="720"/>
      <w:contextualSpacing/>
    </w:pPr>
  </w:style>
  <w:style w:type="paragraph" w:styleId="a4">
    <w:name w:val="Body Text"/>
    <w:basedOn w:val="a"/>
    <w:link w:val="a5"/>
    <w:semiHidden/>
    <w:rsid w:val="004247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4247A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6">
    <w:basedOn w:val="a"/>
    <w:next w:val="a7"/>
    <w:link w:val="a8"/>
    <w:qFormat/>
    <w:rsid w:val="004247A6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8">
    <w:name w:val="Название Знак"/>
    <w:link w:val="a6"/>
    <w:rsid w:val="004247A6"/>
    <w:rPr>
      <w:b/>
      <w:bCs/>
      <w:sz w:val="24"/>
      <w:szCs w:val="24"/>
    </w:rPr>
  </w:style>
  <w:style w:type="paragraph" w:styleId="a7">
    <w:name w:val="Title"/>
    <w:basedOn w:val="a"/>
    <w:next w:val="a"/>
    <w:link w:val="a9"/>
    <w:uiPriority w:val="10"/>
    <w:qFormat/>
    <w:rsid w:val="004247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4247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4A2CE-38BB-45A8-B9B5-2A042839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Щербина Светлана Анатольевна</cp:lastModifiedBy>
  <cp:revision>5</cp:revision>
  <cp:lastPrinted>2023-02-13T02:43:00Z</cp:lastPrinted>
  <dcterms:created xsi:type="dcterms:W3CDTF">2023-12-18T22:40:00Z</dcterms:created>
  <dcterms:modified xsi:type="dcterms:W3CDTF">2026-08-17T04:51:00Z</dcterms:modified>
</cp:coreProperties>
</file>