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 внесении изменений в постановление Правительства Камчатского края от 19.08.2016 № 331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П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«О государственной информационной системе Камчатского края «Сетевой город»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  <w:lang w:val="ru-RU"/>
        </w:rPr>
        <w:t xml:space="preserve">Внести </w:t>
      </w:r>
      <w:r>
        <w:rPr>
          <w:rFonts w:ascii="Times New Roman" w:hAnsi="Times New Roman"/>
          <w:color w:val="000000"/>
          <w:sz w:val="28"/>
          <w:lang w:val="ru-RU"/>
        </w:rPr>
        <w:t xml:space="preserve">в приложение к постановлению Правительства </w:t>
      </w:r>
      <w:r>
        <w:rPr>
          <w:rFonts w:ascii="Times New Roman" w:hAnsi="Times New Roman"/>
          <w:color w:val="000000"/>
          <w:sz w:val="28"/>
          <w:lang w:val="ru-RU"/>
        </w:rPr>
        <w:t xml:space="preserve">Камчатского края от 19.08.2016 № 331-П «О государственной информационной системе Камчатского края «Сетевой город» следующие изменения: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lang w:val="ru-RU"/>
        </w:rPr>
      </w:r>
      <w:r>
        <w:rPr>
          <w:rFonts w:ascii="Times New Roman" w:hAnsi="Times New Roman"/>
          <w:color w:val="000000"/>
          <w:sz w:val="28"/>
          <w:highlight w:val="none"/>
        </w:rPr>
        <w:t xml:space="preserve">1) часть 3 дополнить пунктами 9 и 10 следующего содержания</w:t>
      </w:r>
      <w:r>
        <w:rPr>
          <w:rFonts w:ascii="Times New Roman" w:hAnsi="Times New Roman"/>
          <w:color w:val="000000"/>
          <w:sz w:val="28"/>
          <w:highlight w:val="none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highlight w:val="none"/>
        </w:rPr>
        <w:t xml:space="preserve">«9) </w:t>
      </w:r>
      <w:r>
        <w:rPr>
          <w:rFonts w:ascii="Times New Roman" w:hAnsi="Times New Roman"/>
          <w:color w:val="000000"/>
          <w:sz w:val="28"/>
          <w:highlight w:val="none"/>
        </w:rPr>
        <w:t xml:space="preserve">обеспечение возможности получения гражданами государственных и муниципальных мер социальной поддержки, оказываемых отдельным категориям граждан в сфере образования в электронной форме;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highlight w:val="none"/>
        </w:rPr>
        <w:t xml:space="preserve">10) </w:t>
      </w:r>
      <w:r>
        <w:rPr>
          <w:rFonts w:ascii="Times New Roman" w:hAnsi="Times New Roman"/>
          <w:color w:val="000000"/>
          <w:sz w:val="28"/>
          <w:highlight w:val="none"/>
        </w:rPr>
        <w:t xml:space="preserve">обеспечение информационного взаимодействия с </w:t>
      </w:r>
      <w:r>
        <w:rPr>
          <w:rFonts w:ascii="Times New Roman" w:hAnsi="Times New Roman"/>
          <w:color w:val="000000"/>
          <w:sz w:val="28"/>
          <w:highlight w:val="none"/>
        </w:rPr>
        <w:t xml:space="preserve">единым федеральным информационным регистром, содержащим сведения о населении Российской Федерации (далее –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федеральный регистр сведений о населении</w:t>
      </w:r>
      <w:r>
        <w:rPr>
          <w:rFonts w:ascii="Times New Roman" w:hAnsi="Times New Roman"/>
          <w:color w:val="000000"/>
          <w:sz w:val="28"/>
          <w:highlight w:val="none"/>
        </w:rPr>
        <w:t xml:space="preserve">).»</w:t>
      </w:r>
      <w:r>
        <w:rPr>
          <w:rFonts w:ascii="Times New Roman" w:hAnsi="Times New Roman"/>
          <w:color w:val="000000"/>
          <w:sz w:val="28"/>
          <w:highlight w:val="none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left="709" w:right="0" w:firstLine="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highlight w:val="none"/>
        </w:rPr>
        <w:t xml:space="preserve">2) </w:t>
      </w:r>
      <w:r>
        <w:rPr>
          <w:rFonts w:ascii="Times New Roman" w:hAnsi="Times New Roman"/>
          <w:color w:val="000000"/>
          <w:sz w:val="28"/>
          <w:highlight w:val="none"/>
        </w:rPr>
        <w:t xml:space="preserve">дополнить частью 7</w:t>
      </w:r>
      <w:r>
        <w:rPr>
          <w:rFonts w:ascii="Times New Roman" w:hAnsi="Times New Roman"/>
          <w:color w:val="000000"/>
          <w:sz w:val="28"/>
          <w:highlight w:val="none"/>
          <w:vertAlign w:val="superscript"/>
        </w:rPr>
        <w:t xml:space="preserve">1</w:t>
      </w:r>
      <w:r>
        <w:rPr>
          <w:rFonts w:ascii="Times New Roman" w:hAnsi="Times New Roman"/>
          <w:color w:val="000000"/>
          <w:sz w:val="28"/>
          <w:highlight w:val="none"/>
        </w:rPr>
        <w:t xml:space="preserve"> следующего содержания</w:t>
      </w:r>
      <w:r>
        <w:rPr>
          <w:rFonts w:ascii="Times New Roman" w:hAnsi="Times New Roman"/>
          <w:color w:val="000000"/>
          <w:sz w:val="28"/>
          <w:highlight w:val="none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«7</w:t>
      </w:r>
      <w:r>
        <w:rPr>
          <w:rFonts w:ascii="Times New Roman" w:hAnsi="Times New Roman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ГИС «Сетевой город»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осуществляет функции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информационного ресурса Камчатского края, обеспечивающего доступ к информации о реализуемых в Камчатском крае дополнительных общеобразовательных программах, организациях, реализующих указанные программы, поиск дополнительных общео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бразовательных программ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</w:t>
      </w:r>
      <w:r/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709" w:right="0" w:firstLine="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highlight w:val="none"/>
        </w:rPr>
        <w:t xml:space="preserve">3) дополнить частью 38</w:t>
      </w:r>
      <w:r>
        <w:rPr>
          <w:rFonts w:ascii="Times New Roman" w:hAnsi="Times New Roman"/>
          <w:color w:val="000000"/>
          <w:sz w:val="28"/>
          <w:highlight w:val="none"/>
          <w:vertAlign w:val="superscript"/>
        </w:rPr>
        <w:t xml:space="preserve">1</w:t>
      </w:r>
      <w:r>
        <w:rPr>
          <w:rFonts w:ascii="Times New Roman" w:hAnsi="Times New Roman"/>
          <w:color w:val="000000"/>
          <w:sz w:val="28"/>
          <w:highlight w:val="none"/>
        </w:rPr>
        <w:t xml:space="preserve"> следующего содержания</w:t>
      </w:r>
      <w:r>
        <w:rPr>
          <w:rFonts w:ascii="Times New Roman" w:hAnsi="Times New Roman"/>
          <w:color w:val="000000"/>
          <w:sz w:val="28"/>
          <w:highlight w:val="none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«38</w:t>
      </w:r>
      <w:r>
        <w:rPr>
          <w:rFonts w:ascii="Times New Roman" w:hAnsi="Times New Roman"/>
          <w:color w:val="000000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Информационное взаимодействие ГИС «Сетевой город» с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федеральным регистром сведений о населении осуществляется с целью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обеспечения актуальности и достоверности сведений, содержащихся в Г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ИС «Сетевой город», и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обеспечения возможности выявления изменений сведений,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содержащихся в Г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ИС «Сетевой город»,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путем приведения указанных сведений в соответствие со сведениями, содержащимися в федеральном регистре сведений о населении.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22"/>
    <w:link w:val="817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22"/>
    <w:link w:val="818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22"/>
    <w:link w:val="819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822"/>
    <w:link w:val="820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822"/>
    <w:link w:val="82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16"/>
    <w:next w:val="81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16"/>
    <w:next w:val="81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16"/>
    <w:next w:val="81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16"/>
    <w:next w:val="81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16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character" w:styleId="673">
    <w:name w:val="Title Char"/>
    <w:basedOn w:val="822"/>
    <w:link w:val="862"/>
    <w:uiPriority w:val="10"/>
    <w:rPr>
      <w:sz w:val="48"/>
      <w:szCs w:val="48"/>
    </w:rPr>
  </w:style>
  <w:style w:type="character" w:styleId="674">
    <w:name w:val="Subtitle Char"/>
    <w:basedOn w:val="822"/>
    <w:link w:val="858"/>
    <w:uiPriority w:val="11"/>
    <w:rPr>
      <w:sz w:val="24"/>
      <w:szCs w:val="24"/>
    </w:rPr>
  </w:style>
  <w:style w:type="paragraph" w:styleId="675">
    <w:name w:val="Quote"/>
    <w:basedOn w:val="816"/>
    <w:next w:val="816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16"/>
    <w:next w:val="816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character" w:styleId="679">
    <w:name w:val="Header Char"/>
    <w:basedOn w:val="822"/>
    <w:link w:val="830"/>
    <w:uiPriority w:val="99"/>
  </w:style>
  <w:style w:type="character" w:styleId="680">
    <w:name w:val="Footer Char"/>
    <w:basedOn w:val="822"/>
    <w:link w:val="860"/>
    <w:uiPriority w:val="99"/>
  </w:style>
  <w:style w:type="paragraph" w:styleId="681">
    <w:name w:val="Caption"/>
    <w:basedOn w:val="816"/>
    <w:next w:val="816"/>
    <w:link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822"/>
    <w:link w:val="681"/>
    <w:uiPriority w:val="35"/>
    <w:rPr>
      <w:b/>
      <w:bCs/>
      <w:color w:val="4f81bd" w:themeColor="accent1"/>
      <w:sz w:val="18"/>
      <w:szCs w:val="18"/>
    </w:rPr>
  </w:style>
  <w:style w:type="table" w:styleId="683">
    <w:name w:val="Table Grid Light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2">
    <w:name w:val="List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3">
    <w:name w:val="List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4">
    <w:name w:val="List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5">
    <w:name w:val="List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6">
    <w:name w:val="List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7">
    <w:name w:val="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9">
    <w:name w:val="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0">
    <w:name w:val="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1">
    <w:name w:val="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2">
    <w:name w:val="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3">
    <w:name w:val="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4">
    <w:name w:val="Bordered &amp; 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Bordered &amp; 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Bordered &amp; 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Bordered &amp; 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Bordered &amp; 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Bordered &amp; 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8">
    <w:name w:val="footnote text"/>
    <w:basedOn w:val="816"/>
    <w:link w:val="809"/>
    <w:uiPriority w:val="99"/>
    <w:semiHidden/>
    <w:unhideWhenUsed/>
    <w:pPr>
      <w:spacing w:after="40" w:line="240" w:lineRule="auto"/>
    </w:pPr>
    <w:rPr>
      <w:sz w:val="18"/>
    </w:rPr>
  </w:style>
  <w:style w:type="character" w:styleId="809">
    <w:name w:val="Footnote Text Char"/>
    <w:link w:val="808"/>
    <w:uiPriority w:val="99"/>
    <w:rPr>
      <w:sz w:val="18"/>
    </w:rPr>
  </w:style>
  <w:style w:type="character" w:styleId="810">
    <w:name w:val="footnote reference"/>
    <w:basedOn w:val="822"/>
    <w:uiPriority w:val="99"/>
    <w:unhideWhenUsed/>
    <w:rPr>
      <w:vertAlign w:val="superscript"/>
    </w:rPr>
  </w:style>
  <w:style w:type="paragraph" w:styleId="811">
    <w:name w:val="endnote text"/>
    <w:basedOn w:val="816"/>
    <w:link w:val="81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basedOn w:val="822"/>
    <w:uiPriority w:val="99"/>
    <w:semiHidden/>
    <w:unhideWhenUsed/>
    <w:rPr>
      <w:vertAlign w:val="superscript"/>
    </w:r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link w:val="825"/>
    <w:qFormat/>
  </w:style>
  <w:style w:type="paragraph" w:styleId="817">
    <w:name w:val="Heading 1"/>
    <w:next w:val="816"/>
    <w:link w:val="842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8">
    <w:name w:val="Heading 2"/>
    <w:next w:val="816"/>
    <w:link w:val="867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9">
    <w:name w:val="Heading 3"/>
    <w:next w:val="816"/>
    <w:link w:val="836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20">
    <w:name w:val="Heading 4"/>
    <w:next w:val="816"/>
    <w:link w:val="86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21">
    <w:name w:val="Heading 5"/>
    <w:next w:val="816"/>
    <w:link w:val="841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22" w:default="1">
    <w:name w:val="Default Paragraph Font"/>
    <w:uiPriority w:val="1"/>
    <w:semiHidden/>
    <w:unhideWhenUsed/>
  </w:style>
  <w:style w:type="table" w:styleId="8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character" w:styleId="825" w:customStyle="1">
    <w:name w:val="Обычный1"/>
  </w:style>
  <w:style w:type="paragraph" w:styleId="826">
    <w:name w:val="toc 2"/>
    <w:next w:val="816"/>
    <w:link w:val="827"/>
    <w:uiPriority w:val="39"/>
    <w:pPr>
      <w:ind w:left="200"/>
    </w:pPr>
    <w:rPr>
      <w:rFonts w:ascii="XO Thames" w:hAnsi="XO Thames"/>
      <w:sz w:val="28"/>
    </w:rPr>
  </w:style>
  <w:style w:type="character" w:styleId="827" w:customStyle="1">
    <w:name w:val="Оглавление 2 Знак"/>
    <w:link w:val="826"/>
    <w:rPr>
      <w:rFonts w:ascii="XO Thames" w:hAnsi="XO Thames"/>
      <w:sz w:val="28"/>
    </w:rPr>
  </w:style>
  <w:style w:type="paragraph" w:styleId="828">
    <w:name w:val="toc 4"/>
    <w:next w:val="816"/>
    <w:link w:val="829"/>
    <w:uiPriority w:val="39"/>
    <w:pPr>
      <w:ind w:left="600"/>
    </w:pPr>
    <w:rPr>
      <w:rFonts w:ascii="XO Thames" w:hAnsi="XO Thames"/>
      <w:sz w:val="28"/>
    </w:rPr>
  </w:style>
  <w:style w:type="character" w:styleId="829" w:customStyle="1">
    <w:name w:val="Оглавление 4 Знак"/>
    <w:link w:val="828"/>
    <w:rPr>
      <w:rFonts w:ascii="XO Thames" w:hAnsi="XO Thames"/>
      <w:sz w:val="28"/>
    </w:rPr>
  </w:style>
  <w:style w:type="paragraph" w:styleId="830">
    <w:name w:val="Header"/>
    <w:basedOn w:val="816"/>
    <w:link w:val="831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1" w:customStyle="1">
    <w:name w:val="Верхний колонтитул Знак"/>
    <w:basedOn w:val="825"/>
    <w:link w:val="830"/>
    <w:uiPriority w:val="99"/>
  </w:style>
  <w:style w:type="paragraph" w:styleId="832">
    <w:name w:val="toc 6"/>
    <w:next w:val="816"/>
    <w:link w:val="833"/>
    <w:uiPriority w:val="39"/>
    <w:pPr>
      <w:ind w:left="1000"/>
    </w:pPr>
    <w:rPr>
      <w:rFonts w:ascii="XO Thames" w:hAnsi="XO Thames"/>
      <w:sz w:val="28"/>
    </w:rPr>
  </w:style>
  <w:style w:type="character" w:styleId="833" w:customStyle="1">
    <w:name w:val="Оглавление 6 Знак"/>
    <w:link w:val="832"/>
    <w:rPr>
      <w:rFonts w:ascii="XO Thames" w:hAnsi="XO Thames"/>
      <w:sz w:val="28"/>
    </w:rPr>
  </w:style>
  <w:style w:type="paragraph" w:styleId="834">
    <w:name w:val="toc 7"/>
    <w:next w:val="816"/>
    <w:link w:val="835"/>
    <w:uiPriority w:val="39"/>
    <w:pPr>
      <w:ind w:left="1200"/>
    </w:pPr>
    <w:rPr>
      <w:rFonts w:ascii="XO Thames" w:hAnsi="XO Thames"/>
      <w:sz w:val="28"/>
    </w:rPr>
  </w:style>
  <w:style w:type="character" w:styleId="835" w:customStyle="1">
    <w:name w:val="Оглавление 7 Знак"/>
    <w:link w:val="834"/>
    <w:rPr>
      <w:rFonts w:ascii="XO Thames" w:hAnsi="XO Thames"/>
      <w:sz w:val="28"/>
    </w:rPr>
  </w:style>
  <w:style w:type="character" w:styleId="836" w:customStyle="1">
    <w:name w:val="Заголовок 3 Знак"/>
    <w:link w:val="819"/>
    <w:rPr>
      <w:rFonts w:ascii="XO Thames" w:hAnsi="XO Thames"/>
      <w:b/>
      <w:sz w:val="26"/>
    </w:rPr>
  </w:style>
  <w:style w:type="paragraph" w:styleId="837">
    <w:name w:val="Plain Text"/>
    <w:basedOn w:val="816"/>
    <w:link w:val="838"/>
    <w:pPr>
      <w:spacing w:after="0" w:line="240" w:lineRule="auto"/>
    </w:pPr>
    <w:rPr>
      <w:rFonts w:ascii="Calibri" w:hAnsi="Calibri"/>
    </w:rPr>
  </w:style>
  <w:style w:type="character" w:styleId="838" w:customStyle="1">
    <w:name w:val="Текст Знак"/>
    <w:basedOn w:val="825"/>
    <w:link w:val="837"/>
    <w:rPr>
      <w:rFonts w:ascii="Calibri" w:hAnsi="Calibri"/>
    </w:rPr>
  </w:style>
  <w:style w:type="paragraph" w:styleId="839">
    <w:name w:val="toc 3"/>
    <w:next w:val="816"/>
    <w:link w:val="840"/>
    <w:uiPriority w:val="39"/>
    <w:pPr>
      <w:ind w:left="400"/>
    </w:pPr>
    <w:rPr>
      <w:rFonts w:ascii="XO Thames" w:hAnsi="XO Thames"/>
      <w:sz w:val="28"/>
    </w:rPr>
  </w:style>
  <w:style w:type="character" w:styleId="840" w:customStyle="1">
    <w:name w:val="Оглавление 3 Знак"/>
    <w:link w:val="839"/>
    <w:rPr>
      <w:rFonts w:ascii="XO Thames" w:hAnsi="XO Thames"/>
      <w:sz w:val="28"/>
    </w:rPr>
  </w:style>
  <w:style w:type="character" w:styleId="841" w:customStyle="1">
    <w:name w:val="Заголовок 5 Знак"/>
    <w:link w:val="821"/>
    <w:rPr>
      <w:rFonts w:ascii="XO Thames" w:hAnsi="XO Thames"/>
      <w:b/>
      <w:sz w:val="22"/>
    </w:rPr>
  </w:style>
  <w:style w:type="character" w:styleId="842" w:customStyle="1">
    <w:name w:val="Заголовок 1 Знак"/>
    <w:link w:val="817"/>
    <w:rPr>
      <w:rFonts w:ascii="XO Thames" w:hAnsi="XO Thames"/>
      <w:b/>
      <w:sz w:val="32"/>
    </w:rPr>
  </w:style>
  <w:style w:type="paragraph" w:styleId="843" w:customStyle="1">
    <w:name w:val="Гиперссылка1"/>
    <w:basedOn w:val="851"/>
    <w:link w:val="844"/>
    <w:rPr>
      <w:color w:val="0563c1" w:themeColor="hyperlink"/>
      <w:u w:val="single"/>
    </w:rPr>
  </w:style>
  <w:style w:type="character" w:styleId="844">
    <w:name w:val="Hyperlink"/>
    <w:basedOn w:val="822"/>
    <w:link w:val="843"/>
    <w:rPr>
      <w:color w:val="0563c1" w:themeColor="hyperlink"/>
      <w:u w:val="single"/>
    </w:rPr>
  </w:style>
  <w:style w:type="paragraph" w:styleId="845" w:customStyle="1">
    <w:name w:val="Footnote"/>
    <w:link w:val="846"/>
    <w:pPr>
      <w:ind w:firstLine="851"/>
      <w:jc w:val="both"/>
    </w:pPr>
    <w:rPr>
      <w:rFonts w:ascii="XO Thames" w:hAnsi="XO Thames"/>
    </w:rPr>
  </w:style>
  <w:style w:type="character" w:styleId="846" w:customStyle="1">
    <w:name w:val="Footnote"/>
    <w:link w:val="845"/>
    <w:rPr>
      <w:rFonts w:ascii="XO Thames" w:hAnsi="XO Thames"/>
      <w:sz w:val="22"/>
    </w:rPr>
  </w:style>
  <w:style w:type="paragraph" w:styleId="847">
    <w:name w:val="toc 1"/>
    <w:next w:val="816"/>
    <w:link w:val="848"/>
    <w:uiPriority w:val="39"/>
    <w:rPr>
      <w:rFonts w:ascii="XO Thames" w:hAnsi="XO Thames"/>
      <w:b/>
      <w:sz w:val="28"/>
    </w:rPr>
  </w:style>
  <w:style w:type="character" w:styleId="848" w:customStyle="1">
    <w:name w:val="Оглавление 1 Знак"/>
    <w:link w:val="847"/>
    <w:rPr>
      <w:rFonts w:ascii="XO Thames" w:hAnsi="XO Thames"/>
      <w:b/>
      <w:sz w:val="28"/>
    </w:rPr>
  </w:style>
  <w:style w:type="paragraph" w:styleId="849" w:customStyle="1">
    <w:name w:val="Header and Footer"/>
    <w:link w:val="850"/>
    <w:pPr>
      <w:jc w:val="both"/>
      <w:spacing w:line="240" w:lineRule="auto"/>
    </w:pPr>
    <w:rPr>
      <w:rFonts w:ascii="XO Thames" w:hAnsi="XO Thames"/>
      <w:sz w:val="20"/>
    </w:rPr>
  </w:style>
  <w:style w:type="character" w:styleId="850" w:customStyle="1">
    <w:name w:val="Header and Footer"/>
    <w:link w:val="849"/>
    <w:rPr>
      <w:rFonts w:ascii="XO Thames" w:hAnsi="XO Thames"/>
      <w:sz w:val="20"/>
    </w:rPr>
  </w:style>
  <w:style w:type="paragraph" w:styleId="851" w:customStyle="1">
    <w:name w:val="Основной шрифт абзаца1"/>
  </w:style>
  <w:style w:type="paragraph" w:styleId="852">
    <w:name w:val="toc 9"/>
    <w:next w:val="816"/>
    <w:link w:val="853"/>
    <w:uiPriority w:val="39"/>
    <w:pPr>
      <w:ind w:left="1600"/>
    </w:pPr>
    <w:rPr>
      <w:rFonts w:ascii="XO Thames" w:hAnsi="XO Thames"/>
      <w:sz w:val="28"/>
    </w:rPr>
  </w:style>
  <w:style w:type="character" w:styleId="853" w:customStyle="1">
    <w:name w:val="Оглавление 9 Знак"/>
    <w:link w:val="852"/>
    <w:rPr>
      <w:rFonts w:ascii="XO Thames" w:hAnsi="XO Thames"/>
      <w:sz w:val="28"/>
    </w:rPr>
  </w:style>
  <w:style w:type="paragraph" w:styleId="854">
    <w:name w:val="toc 8"/>
    <w:next w:val="816"/>
    <w:link w:val="855"/>
    <w:uiPriority w:val="39"/>
    <w:pPr>
      <w:ind w:left="1400"/>
    </w:pPr>
    <w:rPr>
      <w:rFonts w:ascii="XO Thames" w:hAnsi="XO Thames"/>
      <w:sz w:val="28"/>
    </w:rPr>
  </w:style>
  <w:style w:type="character" w:styleId="855" w:customStyle="1">
    <w:name w:val="Оглавление 8 Знак"/>
    <w:link w:val="854"/>
    <w:rPr>
      <w:rFonts w:ascii="XO Thames" w:hAnsi="XO Thames"/>
      <w:sz w:val="28"/>
    </w:rPr>
  </w:style>
  <w:style w:type="paragraph" w:styleId="856">
    <w:name w:val="toc 5"/>
    <w:next w:val="816"/>
    <w:link w:val="857"/>
    <w:uiPriority w:val="39"/>
    <w:pPr>
      <w:ind w:left="800"/>
    </w:pPr>
    <w:rPr>
      <w:rFonts w:ascii="XO Thames" w:hAnsi="XO Thames"/>
      <w:sz w:val="28"/>
    </w:rPr>
  </w:style>
  <w:style w:type="character" w:styleId="857" w:customStyle="1">
    <w:name w:val="Оглавление 5 Знак"/>
    <w:link w:val="856"/>
    <w:rPr>
      <w:rFonts w:ascii="XO Thames" w:hAnsi="XO Thames"/>
      <w:sz w:val="28"/>
    </w:rPr>
  </w:style>
  <w:style w:type="paragraph" w:styleId="858">
    <w:name w:val="Subtitle"/>
    <w:next w:val="816"/>
    <w:link w:val="85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9" w:customStyle="1">
    <w:name w:val="Подзаголовок Знак"/>
    <w:link w:val="858"/>
    <w:rPr>
      <w:rFonts w:ascii="XO Thames" w:hAnsi="XO Thames"/>
      <w:i/>
      <w:sz w:val="24"/>
    </w:rPr>
  </w:style>
  <w:style w:type="paragraph" w:styleId="860">
    <w:name w:val="Footer"/>
    <w:basedOn w:val="816"/>
    <w:link w:val="86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61" w:customStyle="1">
    <w:name w:val="Нижний колонтитул Знак"/>
    <w:basedOn w:val="825"/>
    <w:link w:val="860"/>
    <w:rPr>
      <w:rFonts w:ascii="Times New Roman" w:hAnsi="Times New Roman"/>
      <w:sz w:val="28"/>
    </w:rPr>
  </w:style>
  <w:style w:type="paragraph" w:styleId="862">
    <w:name w:val="Title"/>
    <w:next w:val="816"/>
    <w:link w:val="863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3" w:customStyle="1">
    <w:name w:val="Название Знак"/>
    <w:link w:val="862"/>
    <w:rPr>
      <w:rFonts w:ascii="XO Thames" w:hAnsi="XO Thames"/>
      <w:b/>
      <w:caps/>
      <w:sz w:val="40"/>
    </w:rPr>
  </w:style>
  <w:style w:type="paragraph" w:styleId="864">
    <w:name w:val="Balloon Text"/>
    <w:basedOn w:val="816"/>
    <w:link w:val="865"/>
    <w:pPr>
      <w:spacing w:after="0" w:line="240" w:lineRule="auto"/>
    </w:pPr>
    <w:rPr>
      <w:rFonts w:ascii="Segoe UI" w:hAnsi="Segoe UI"/>
      <w:sz w:val="18"/>
    </w:rPr>
  </w:style>
  <w:style w:type="character" w:styleId="865" w:customStyle="1">
    <w:name w:val="Текст выноски Знак"/>
    <w:basedOn w:val="825"/>
    <w:link w:val="864"/>
    <w:rPr>
      <w:rFonts w:ascii="Segoe UI" w:hAnsi="Segoe UI"/>
      <w:sz w:val="18"/>
    </w:rPr>
  </w:style>
  <w:style w:type="character" w:styleId="866" w:customStyle="1">
    <w:name w:val="Заголовок 4 Знак"/>
    <w:link w:val="820"/>
    <w:rPr>
      <w:rFonts w:ascii="XO Thames" w:hAnsi="XO Thames"/>
      <w:b/>
      <w:sz w:val="24"/>
    </w:rPr>
  </w:style>
  <w:style w:type="character" w:styleId="867" w:customStyle="1">
    <w:name w:val="Заголовок 2 Знак"/>
    <w:link w:val="818"/>
    <w:rPr>
      <w:rFonts w:ascii="XO Thames" w:hAnsi="XO Thames"/>
      <w:b/>
      <w:sz w:val="28"/>
    </w:rPr>
  </w:style>
  <w:style w:type="table" w:styleId="868">
    <w:name w:val="Table Grid"/>
    <w:basedOn w:val="82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9" w:customStyle="1">
    <w:name w:val="Сетка таблицы1"/>
    <w:basedOn w:val="823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0" w:customStyle="1">
    <w:name w:val="Сетка таблицы2"/>
    <w:basedOn w:val="823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shkirina.es</cp:lastModifiedBy>
  <cp:revision>20</cp:revision>
  <dcterms:created xsi:type="dcterms:W3CDTF">2025-01-31T01:52:00Z</dcterms:created>
  <dcterms:modified xsi:type="dcterms:W3CDTF">2026-07-20T02:49:34Z</dcterms:modified>
</cp:coreProperties>
</file>