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17" y="0"/>
                <wp:lineTo x="-317" y="20598"/>
                <wp:lineTo x="20601" y="20598"/>
                <wp:lineTo x="20601" y="0"/>
                <wp:lineTo x="-317" y="0"/>
              </wp:wrapPolygon>
            </wp:wrapTight>
            <wp:docPr id="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ГОСУДАРСТВЕННАЯ ЖИЛИЩНАЯ ИНСПЕКЦИЯ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1203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185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0"/>
        </w:rPr>
        <w:t>Об утверждении Административного регламента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pacing w:val="0"/>
          <w:sz w:val="28"/>
          <w:szCs w:val="28"/>
        </w:rPr>
        <w:t xml:space="preserve">Государственной жилищной инспекции Камчатского края по предоставлению государственной услуги </w:t>
        <w:br/>
        <w:t>«Лицензирование предпринимательской деятельности по управлению многоквартирными домами на территории Камчатского края»</w:t>
      </w:r>
    </w:p>
    <w:p>
      <w:pPr>
        <w:pStyle w:val="Normal"/>
        <w:spacing w:lineRule="auto" w:line="240"/>
        <w:ind w:firstLine="709"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Жилищным кодексом Российской Федерации,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Федеральным законом от 04.05.2011 № 99-ФЗ «О лицензировании отдельных видов деятельности», постановлением Правительства Российской Федерации от 28.10.2014 № 1110 «О лицензировании предпринимательской деятельности по управлению многоквартирными домами», п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остановлением Правительства Камчатского края от 14.10.2024 №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</w:rPr>
        <w:t xml:space="preserve"> 497-П «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края», с у</w:t>
      </w:r>
      <w:r>
        <w:rPr>
          <w:rFonts w:ascii="Times New Roman" w:hAnsi="Times New Roman"/>
          <w:color w:val="000000"/>
          <w:sz w:val="28"/>
          <w:szCs w:val="28"/>
        </w:rPr>
        <w:t>четом экспертного заключения Управления Министерства юстиции Российской Федерации по Камчатскому краю от 06.05.2026 № 41/658-НПА,</w:t>
      </w:r>
    </w:p>
    <w:p>
      <w:pPr>
        <w:pStyle w:val="Normal"/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spacing w:lineRule="auto" w:line="264" w:before="0" w:after="0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ПРИКАЗЫВАЮ:</w:t>
      </w:r>
    </w:p>
    <w:p>
      <w:pPr>
        <w:pStyle w:val="Normal"/>
        <w:widowControl/>
        <w:spacing w:lineRule="auto" w:line="264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ind w:firstLine="709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прилагаемый Административный </w:t>
      </w:r>
      <w:hyperlink r:id="rId3" w:tgtFrame="https://login.consultant.ru/link/?rnd=4F76CFA3B754175EE6B7A4131CD947A5&amp;req=doc&amp;base=LAW&amp;n=314549&amp;dst=100017&amp;fld=134&amp;date=22.01.2020">
        <w:r>
          <w:rPr>
            <w:rStyle w:val="ListLabel37"/>
            <w:rFonts w:ascii="Times New Roman" w:hAnsi="Times New Roman"/>
            <w:color w:val="000000"/>
            <w:sz w:val="28"/>
            <w:szCs w:val="28"/>
          </w:rPr>
          <w:t>регламент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Государственной жилищной инспекции Камчатского края по предоставлению государственной услуги «Лицензирование предпринимательской деятельности по управлению многоквартирными домами на территории Камчатского края».</w:t>
      </w:r>
    </w:p>
    <w:p>
      <w:pPr>
        <w:pStyle w:val="Normal"/>
        <w:spacing w:before="0" w:after="0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2. Признать утратившим силу приказ Государственной жилищной инспекции Камчатского края от 30.04.2025 № 22-Н «Об утверждении Административного регламента Государственной жилищной инспекции Камчатского края по предоставлению государственной услуги «Лицензирование предпринимательской деятельности по управлению многоквартирными домами на территории Камчатского края».</w:t>
      </w:r>
    </w:p>
    <w:p>
      <w:pPr>
        <w:pStyle w:val="Normal"/>
        <w:spacing w:before="0" w:after="0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 Обеспечить опубликование нормативного правового акта на «Официальном интернет-портале правовой информации» (www.pravo.gov.ru) и в официальном печатном издании Губернатора и Правительства Камчатского края «Официальные ведомости».</w:t>
      </w:r>
    </w:p>
    <w:p>
      <w:pPr>
        <w:pStyle w:val="Normal"/>
        <w:spacing w:before="0" w:after="0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4. Разместить настоящий приказ на официальном сайте исполнительных органов Камчатского края в информационно-телекоммуникационной сети «Интернет».</w:t>
      </w:r>
    </w:p>
    <w:p>
      <w:pPr>
        <w:pStyle w:val="Normal"/>
        <w:spacing w:before="0" w:after="0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 Настоящий приказ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/>
      </w:r>
    </w:p>
    <w:tbl>
      <w:tblPr>
        <w:tblStyle w:val="1203"/>
        <w:tblW w:w="9660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510"/>
        <w:gridCol w:w="3905"/>
        <w:gridCol w:w="2245"/>
      </w:tblGrid>
      <w:tr>
        <w:trPr>
          <w:trHeight w:val="1632" w:hRule="atLeast"/>
        </w:trPr>
        <w:tc>
          <w:tcPr>
            <w:tcW w:w="351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Руководитель Инспекции -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главный государственный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жилищный инспектор Камчатского края</w:t>
            </w:r>
          </w:p>
        </w:tc>
        <w:tc>
          <w:tcPr>
            <w:tcW w:w="39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bookmarkStart w:id="1" w:name="_GoBack"/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1"/>
            <w:bookmarkEnd w:id="2"/>
          </w:p>
        </w:tc>
        <w:tc>
          <w:tcPr>
            <w:tcW w:w="224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1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Э.М. Кравченко</w:t>
            </w:r>
          </w:p>
        </w:tc>
      </w:tr>
    </w:tbl>
    <w:p>
      <w:pPr>
        <w:sectPr>
          <w:headerReference w:type="even" r:id="rId4"/>
          <w:headerReference w:type="default" r:id="rId5"/>
          <w:type w:val="nextPage"/>
          <w:pgSz w:w="11906" w:h="16838"/>
          <w:pgMar w:left="1418" w:right="851" w:gutter="0" w:header="1134" w:top="1739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spacing w:lineRule="auto" w:line="240" w:before="0" w:after="0"/>
        <w:ind w:hanging="0" w:left="6237" w:right="0"/>
        <w:rPr/>
      </w:pPr>
      <w:r>
        <w:rPr>
          <w:rFonts w:ascii="Times New Roman" w:hAnsi="Times New Roman"/>
          <w:sz w:val="28"/>
        </w:rPr>
        <w:t xml:space="preserve">Приложение к приказу </w:t>
      </w:r>
      <w:r>
        <w:rPr>
          <w:rFonts w:ascii="Times New Roman" w:hAnsi="Times New Roman"/>
          <w:color w:val="000000"/>
          <w:spacing w:val="0"/>
          <w:sz w:val="28"/>
        </w:rPr>
        <w:t>Государственной жилищной инспекции Камчатско</w:t>
      </w:r>
      <w:r>
        <w:rPr>
          <w:rFonts w:ascii="Times New Roman" w:hAnsi="Times New Roman"/>
          <w:color w:val="000000"/>
          <w:spacing w:val="0"/>
          <w:sz w:val="28"/>
          <w:shd w:fill="auto" w:val="clear"/>
        </w:rPr>
        <w:t xml:space="preserve">го края </w:t>
      </w:r>
    </w:p>
    <w:p>
      <w:pPr>
        <w:pStyle w:val="Normal"/>
        <w:spacing w:lineRule="auto" w:line="240" w:before="0" w:after="0"/>
        <w:ind w:hanging="0" w:left="6237" w:righ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0"/>
          <w:sz w:val="28"/>
          <w:shd w:fill="auto" w:val="clear"/>
        </w:rPr>
        <w:t>от ______.2026 № ____-Н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</w:p>
    <w:p>
      <w:pPr>
        <w:pStyle w:val="Normal"/>
        <w:spacing w:lineRule="auto" w:line="240" w:before="0" w:after="0"/>
        <w:ind w:hanging="0" w:left="6237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5d62f81e-1149-4de9-9b7f-9d03f47e6666"/>
        <w:tabs>
          <w:tab w:val="clear" w:pos="708"/>
          <w:tab w:val="left" w:pos="284" w:leader="none"/>
          <w:tab w:val="left" w:pos="1134" w:leader="none"/>
        </w:tabs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eastAsia="Tahoma" w:cs="Lohit Devanagari"/>
          <w:b/>
          <w:color w:val="000000"/>
          <w:spacing w:val="0"/>
          <w:sz w:val="28"/>
          <w:szCs w:val="28"/>
          <w:shd w:fill="auto" w:val="clear"/>
          <w:lang w:val="ru-RU" w:eastAsia="zh-CN" w:bidi="hi-IN"/>
        </w:rPr>
        <w:t>Административный регламент</w:t>
      </w:r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  <w:shd w:fill="auto" w:val="clear"/>
        </w:rPr>
        <w:t>Государственной жилищной инспекции Камчатского края</w:t>
      </w:r>
      <w:r>
        <w:rPr>
          <w:rFonts w:ascii="Times New Roman" w:hAnsi="Times New Roman"/>
          <w:b/>
          <w:color w:val="000000"/>
          <w:sz w:val="28"/>
          <w:szCs w:val="28"/>
          <w:shd w:fill="auto" w:val="clear"/>
        </w:rPr>
        <w:br w:type="textWrapping" w:clear="all"/>
      </w:r>
      <w:r>
        <w:rPr>
          <w:rFonts w:ascii="Times New Roman" w:hAnsi="Times New Roman"/>
          <w:b/>
          <w:color w:val="000000"/>
          <w:sz w:val="28"/>
          <w:szCs w:val="28"/>
          <w:shd w:fill="auto" w:val="clear"/>
        </w:rPr>
        <w:t>по предоставлению государственной услуги «Лицензирование предпринимательской деятельности по управлению многоквартирными домами на территории Камчатского края»</w:t>
      </w:r>
    </w:p>
    <w:p>
      <w:pPr>
        <w:pStyle w:val="Normal"/>
        <w:spacing w:lineRule="auto" w:line="240" w:before="0" w:after="0"/>
        <w:ind w:hanging="0" w:left="0" w:right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  <w:shd w:fill="auto" w:val="clear"/>
        </w:rPr>
        <w:t>1. Общие положения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jc w:val="both"/>
        <w:outlineLvl w:val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firstLine="709" w:left="0" w:righ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1. Настоящий Административный регламент устанавливает порядок и ста</w:t>
      </w: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ндарт предоставления государственной услуги «Лицензирование предпринимательской деятельности по управлению многоквартирными домами на территории Камчатского края» (далее – Услуга).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firstLine="709" w:left="0" w:right="0"/>
        <w:jc w:val="both"/>
        <w:outlineLvl w:val="0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2. Услуга предоставляется следующим категориям заявителей: индивидуальным предпринимателям, юридическим лицам, физическим лицам, указанным в таблице 1 приложения № 1 к настоящему Административному регламенту.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firstLine="709" w:left="0" w:right="0"/>
        <w:jc w:val="both"/>
        <w:outlineLvl w:val="0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3. Услуга должна быть предоставлена заявителю в соответствии с категориями (признаками) заявителя, которы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е размещаются в федеральной государственной информационной системе «Единый портал государственных и м</w:t>
      </w: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униципальных услуг (функций)»</w:t>
      </w:r>
      <w:r>
        <w:rPr>
          <w:rStyle w:val="FootnoteReference"/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footnoteReference w:id="2"/>
      </w: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 xml:space="preserve"> (далее – Единый портал)</w:t>
      </w:r>
      <w:r>
        <w:rPr>
          <w:rFonts w:eastAsia="Tahoma" w:cs="Lohit Devanagari" w:ascii="Times New Roman" w:hAnsi="Times New Roman"/>
          <w:strike w:val="false"/>
          <w:dstrike w:val="false"/>
          <w:color w:val="0000FF"/>
          <w:spacing w:val="0"/>
          <w:sz w:val="28"/>
          <w:szCs w:val="28"/>
          <w:shd w:fill="auto" w:val="clear"/>
          <w:lang w:val="ru-RU" w:eastAsia="zh-CN" w:bidi="hi-IN"/>
        </w:rPr>
        <w:t>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firstLine="709" w:left="0" w:right="0"/>
        <w:jc w:val="both"/>
        <w:outlineLvl w:val="0"/>
        <w:rPr>
          <w:rFonts w:ascii="Times New Roman" w:hAnsi="Times New Roman"/>
          <w:color w:val="0000FF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FF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color w:val="000000"/>
          <w:sz w:val="28"/>
          <w:szCs w:val="28"/>
          <w:shd w:fill="auto" w:val="clear"/>
        </w:rPr>
        <w:t>2. Стандарт предоставления Услуги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color w:val="000000"/>
          <w:sz w:val="28"/>
          <w:szCs w:val="28"/>
          <w:shd w:fill="auto" w:val="clear"/>
        </w:rPr>
        <w:t>Наименование Услуги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shd w:fill="auto" w:val="clear"/>
        </w:rPr>
        <w:t>4. Лицензирование предпринимательской деятельности по управлению многоквартирными домами на территории Камчатского края.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color w:val="000000"/>
          <w:sz w:val="28"/>
          <w:szCs w:val="28"/>
          <w:shd w:fill="auto" w:val="clear"/>
        </w:rPr>
        <w:t>Наименование органа, предоставляющего Услугу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shd w:fill="auto" w:val="clear"/>
        </w:rPr>
        <w:t>5. Услугу предоставляет Государственная жилищная инспекция Камчатского края (далее – Орган власти).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Результат предоставления Услуги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cecc74c1-8d22-4ab1-8add-78ddc8da5c5e11"/>
        <w:widowControl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6. При обращении заявителя за предоставлением лицензии на осуществление предпринимательской деятельности по управлению многоквартирными домами результатами предоставления Услуги являются: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1) уведомление о предоставлении лицензии на осуществление предпринимательской деятельности по управлению многоквартирными домами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2) выписка из реестра лицензий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3) уведомление об отказе в предоставлении лицензии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4) реестровая запись, вносимая в «Государственная информационная система жилищно-коммунального хозяйства».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7. При обращении заявителя за внесением изменений в реестр лицензий на осуществление предпринимательской деятельности по управлению многоквартирными домами результатами предоставления Услуги являются: 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1) уведомление о внесении изменений в реестр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2) выписка из реестра лицензий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3) уведомление об отказе во внесении изменений в реестр лицензий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4) реестровая запись, вносимая в «Государственная информационная система жилищно-коммунального хозяйства».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8. При обращении заявителя за продлением срока действия лицензии на осуществление предпринимательской деятельности по управлению многоквартирными домами результатами предоставления Услуги являются: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1) уведомление о продлении срока действия лицензии по управлению многоквартирными домами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2) выписка из реестра лицензий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3) уведомление об отказе в продлении лицензии на управление многоквартирными домами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4) реестровая запись, вносимая в «Государственная информационная система жилищно-коммунального хозяйства».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9. При обращении заявителя за прекращением действия лицензии на осуществление деятельности по управлению многоквартирными домами результатами предоставления Услуги являются: 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1) уведомление о прекращении действия лицензии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2) выписка из реестра лицензий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3) уведомление об отказе в прекращении действия лицензии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4) реестровая запись, вносимая в «Государственная информационная система жилищно-коммунального хозяйства».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10. При обращении заявителя за предоставлением сведений о конкретной лицензии на осуществление предпринимательской деятельности по управлению многоквартирными домами результатами предоставления Услуги являются: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1) выписка из реестра лицензий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2) справка об отсутствии запрашиваемых сведений в реестре лицензий (электронный документ, подписанный усиленной квалифицированной электронной подписью, документ на бумажном носителе).</w:t>
      </w:r>
    </w:p>
    <w:p>
      <w:pPr>
        <w:pStyle w:val="Normal"/>
        <w:keepNext w:val="true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11. При обращении заявителя за исправлением допущенных опечаток и (или) ошибок в выданных в результате предоставления Услуги документах и (или) созданных реестровых записях - внесение изменений в выданные в результате предоставления Услуги документы и (или) созданные реестровые записи результатами предоставления Услуги являются: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1) уведомление об исправлении опечаток и (или) ошибок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2) уведомление об отказе в предоставлении Услуги (электронный документ, подписанный усиленной квалифицированной электронной подписью, документ на бумажном носителе);</w:t>
      </w:r>
    </w:p>
    <w:p>
      <w:pPr>
        <w:pStyle w:val="ListParagraphcecc74c1-8d22-4ab1-8add-78ddc8da5c5e11"/>
        <w:numPr>
          <w:ilvl w:val="0"/>
          <w:numId w:val="1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3) реестровая запись, вносимая в «Государственная информационная система жилищно-коммунального хозяйства».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12. Результаты предоставления Услуги могут быть получены в МФЦ, в Органе власти, посредством </w:t>
      </w: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 xml:space="preserve">Единого портала,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посредством почтовой связи, посредством электронной почты.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  <w:highlight w:val="yellow"/>
        </w:rPr>
      </w:pPr>
      <w:r>
        <w:rPr>
          <w:b w:val="false"/>
          <w:bCs w:val="false"/>
          <w:color w:val="000000"/>
          <w:sz w:val="28"/>
          <w:szCs w:val="28"/>
          <w:highlight w:val="yellow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Срок предоставления Услуги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13.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: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1) 10 рабочих дней независимо от категории (признаков) заявителя – при обращении заявителя посредством посредством Единого портала; 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2) 10 рабочих дней независимо от категории (признаков) заявителя – при обращении заявителя в Органе власти; 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trike w:val="false"/>
          <w:dstrike w:val="false"/>
          <w:color w:val="000000"/>
          <w:sz w:val="28"/>
          <w:szCs w:val="28"/>
          <w:shd w:fill="auto" w:val="clear"/>
        </w:rPr>
        <w:t xml:space="preserve">3) 10 рабочих дней независимо от категории (признаков) заявителя – при обращении заявителя посредством электронной почты; 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trike w:val="false"/>
          <w:dstrike w:val="false"/>
          <w:color w:val="000000"/>
          <w:sz w:val="28"/>
          <w:szCs w:val="28"/>
          <w:shd w:fill="auto" w:val="clear"/>
        </w:rPr>
        <w:t xml:space="preserve">4) 10 рабочих дней независимо от категории (признаков) заявителя – при обращении заявителя посредством почтовой связи. 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Размер платы, взимаемой с заявителя при предоставлении Услуги, и способы ее взимания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14. За предоставление Услуги уплачивается государственная пошлина в размере, предусмотренном законодательством Российской Федерации.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15. Сведения о размере платы и способах ее уплаты размещены на Едином портале.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16. Государственная пошлина уплачивается до подачи заявления по реквизитам в банке.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17. Максимальный срок ожидания в очереди при подаче заявления в Органе власти составляет 15 минут. 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18. Максимальный срок ожидания в очереди при получении результата Услуги в Органе власти составляет 15 минут.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Срок регистрации заявления заявителя о предоставлении Услуги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cecc74c1-8d22-4ab1-8add-78ddc8da5c5e11"/>
        <w:widowControl/>
        <w:numPr>
          <w:ilvl w:val="0"/>
          <w:numId w:val="0"/>
        </w:numPr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Normald5aa74ab-374a-4c35-a9c4-c52f736ab99411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1) посредством Единого портала – 1 рабочий день;</w:t>
      </w:r>
    </w:p>
    <w:p>
      <w:pPr>
        <w:pStyle w:val="Normald5aa74ab-374a-4c35-a9c4-c52f736ab99411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2) в Органе власти – 1 рабочий день;</w:t>
      </w:r>
    </w:p>
    <w:p>
      <w:pPr>
        <w:pStyle w:val="Normald5aa74ab-374a-4c35-a9c4-c52f736ab99411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trike w:val="false"/>
          <w:dstrike w:val="false"/>
          <w:color w:val="000000"/>
          <w:sz w:val="28"/>
          <w:szCs w:val="28"/>
          <w:shd w:fill="auto" w:val="clear"/>
        </w:rPr>
        <w:t>3) посредством электронной почты – 1 рабочий день;</w:t>
      </w:r>
    </w:p>
    <w:p>
      <w:pPr>
        <w:pStyle w:val="Normald5aa74ab-374a-4c35-a9c4-c52f736ab99411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trike w:val="false"/>
          <w:dstrike w:val="false"/>
          <w:color w:val="000000"/>
          <w:sz w:val="28"/>
          <w:szCs w:val="28"/>
          <w:shd w:fill="auto" w:val="clear"/>
        </w:rPr>
        <w:t>4) посредством почтовой связи – 1 рабочий день.</w:t>
      </w:r>
    </w:p>
    <w:p>
      <w:pPr>
        <w:pStyle w:val="Normald5aa74ab-374a-4c35-a9c4-c52f736ab99411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Требования к помещениям, в которых предоставляется Услуга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cecc74c1-8d22-4ab1-8add-78ddc8da5c5e11"/>
        <w:widowControl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20. Требования к помещениям, в которых предоставляется Услуга, размещены на официальной странице Органа власти </w:t>
      </w:r>
      <w:r>
        <w:rPr>
          <w:rStyle w:val="17"/>
          <w:rFonts w:ascii="Times New Roman" w:hAnsi="Times New Roman"/>
          <w:color w:val="000000"/>
          <w:sz w:val="28"/>
          <w:szCs w:val="28"/>
          <w:shd w:fill="auto" w:val="clear"/>
        </w:rPr>
        <w:t>на официальном сайте исполнительных органов Камчатского к</w:t>
      </w:r>
      <w:r>
        <w:rPr>
          <w:rStyle w:val="17"/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рая в сети «Интернет» во вкладке «Государственная услуга по лицензированию» раздела «Лицензирование управляющих компаний», а также на Едином портале</w:t>
      </w:r>
      <w:r>
        <w:rPr>
          <w:rStyle w:val="17"/>
          <w:rFonts w:eastAsia="Tahoma" w:cs="Lohit Devanagari" w:ascii="Times New Roman" w:hAnsi="Times New Roman"/>
          <w:color w:val="0000FF"/>
          <w:spacing w:val="0"/>
          <w:sz w:val="28"/>
          <w:szCs w:val="28"/>
          <w:shd w:fill="auto" w:val="clear"/>
          <w:lang w:val="ru-RU" w:eastAsia="zh-CN" w:bidi="hi-IN"/>
        </w:rPr>
        <w:t xml:space="preserve">, </w:t>
      </w:r>
      <w:r>
        <w:rPr>
          <w:rStyle w:val="17"/>
          <w:rFonts w:eastAsia="Tahoma" w:cs="Lohit Devanagari" w:ascii="Times New Roman" w:hAnsi="Times New Roman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ru-RU" w:eastAsia="zh-CN" w:bidi="hi-IN"/>
        </w:rPr>
        <w:t>Региональном портале.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bCs/>
          <w:i w:val="false"/>
          <w:i w:val="false"/>
          <w:iCs w:val="false"/>
          <w:color w:val="000000"/>
          <w:sz w:val="28"/>
          <w:szCs w:val="28"/>
          <w:highlight w:val="yellow"/>
          <w:shd w:fill="auto" w:val="clear"/>
        </w:rPr>
      </w:pPr>
      <w:r>
        <w:rPr>
          <w:bCs/>
          <w:i w:val="false"/>
          <w:iCs w:val="false"/>
          <w:color w:val="000000"/>
          <w:sz w:val="28"/>
          <w:szCs w:val="28"/>
          <w:highlight w:val="yellow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Показатели доступности и качества Услуги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cecc74c1-8d22-4ab1-8add-78ddc8da5c5e11"/>
        <w:widowControl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21. </w:t>
      </w: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 xml:space="preserve">Показатели доступности и качества Услуги размещены на официальной странице Органа власти </w:t>
      </w:r>
      <w:r>
        <w:rPr>
          <w:rStyle w:val="17"/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на официальном сайте исполнительных органов Камчатского края в сети «Интернет»</w:t>
      </w: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 xml:space="preserve"> во вкладке «Государственная услуга по лицензированию» раздела </w:t>
      </w:r>
      <w:r>
        <w:rPr>
          <w:rStyle w:val="17"/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«Лицензирование управляющих компаний»</w:t>
      </w: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 xml:space="preserve">, а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также на Едином порта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u w:val="none"/>
          <w:shd w:fill="auto" w:val="clear"/>
        </w:rPr>
        <w:t>ле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  <w:t>, Региональном портале.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bCs w:val="false"/>
          <w:i w:val="false"/>
          <w:i w:val="false"/>
          <w:color w:val="000000"/>
          <w:sz w:val="28"/>
          <w:szCs w:val="28"/>
          <w:highlight w:val="none"/>
          <w:shd w:fill="auto" w:val="clear"/>
        </w:rPr>
      </w:pPr>
      <w:r>
        <w:rPr>
          <w:bCs w:val="false"/>
          <w:i w:val="false"/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Иные требования к предоставлению Услуги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22. 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23. Информационные системы, используемые для предоставления Услуги: 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1) Единый по</w:t>
      </w:r>
      <w:r>
        <w:rPr>
          <w:rFonts w:eastAsia="Tahoma" w:cs="Lohit Devanagari"/>
          <w:color w:val="000000"/>
          <w:spacing w:val="0"/>
          <w:sz w:val="28"/>
          <w:szCs w:val="28"/>
          <w:shd w:fill="auto" w:val="clear"/>
          <w:lang w:val="ru-RU" w:eastAsia="zh-CN" w:bidi="hi-IN"/>
        </w:rPr>
        <w:t xml:space="preserve">ртал; 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/>
          <w:color w:val="000000"/>
          <w:spacing w:val="0"/>
          <w:sz w:val="28"/>
          <w:szCs w:val="28"/>
          <w:shd w:fill="auto" w:val="clear"/>
          <w:lang w:val="ru-RU" w:eastAsia="zh-CN" w:bidi="hi-IN"/>
        </w:rPr>
        <w:t xml:space="preserve">2) Федеральная государственная информационная система «Единая система межведомственного электронного взаимодействия»; 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/>
          <w:color w:val="000000"/>
          <w:spacing w:val="0"/>
          <w:sz w:val="28"/>
          <w:szCs w:val="28"/>
          <w:shd w:fill="auto" w:val="clear"/>
          <w:lang w:val="ru-RU" w:eastAsia="zh-CN" w:bidi="hi-IN"/>
        </w:rPr>
        <w:t>3) Государственная информационная система жилищно-коммунального хозяйства.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/>
          <w:color w:val="000000"/>
          <w:spacing w:val="0"/>
          <w:sz w:val="28"/>
          <w:szCs w:val="28"/>
          <w:shd w:fill="auto" w:val="clear"/>
          <w:lang w:val="ru-RU" w:eastAsia="zh-CN" w:bidi="hi-IN"/>
        </w:rPr>
        <w:t>24.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физическим лицам и их представителям, юридическим лицам, индивидуальным предпринимателям и их представителям.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/>
          <w:color w:val="000000"/>
          <w:spacing w:val="0"/>
          <w:sz w:val="28"/>
          <w:szCs w:val="28"/>
          <w:shd w:fill="auto" w:val="clear"/>
          <w:lang w:val="ru-RU" w:eastAsia="zh-CN" w:bidi="hi-IN"/>
        </w:rPr>
        <w:t>25.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физическим лицам и их представителям, юридическим лицам, индивидуальным предпринимателям и их представителям.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/>
          <w:color w:val="000000"/>
          <w:spacing w:val="0"/>
          <w:sz w:val="28"/>
          <w:szCs w:val="28"/>
          <w:shd w:fill="auto" w:val="clear"/>
          <w:lang w:val="ru-RU" w:eastAsia="zh-CN" w:bidi="hi-IN"/>
        </w:rPr>
        <w:t>26. Возможность получения Услуги в МФЦ не предусмотрена.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в МФЦ по желанию заявителя заверенного МФЦ документа на бумажном носителе, подтверждающего содержание электронного документа, направленного в МФЦ по результатам предоставления Услуги или заверенной МФЦ выписки из информационной системы Орган власти.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yellow"/>
          <w:shd w:fill="auto" w:val="clear"/>
        </w:rPr>
      </w:pPr>
      <w:r>
        <w:rPr>
          <w:b/>
          <w:bCs/>
          <w:color w:val="000000"/>
          <w:sz w:val="28"/>
          <w:szCs w:val="28"/>
          <w:highlight w:val="yellow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Исчерпывающий перечень документов, необходимых для предоставления Услуги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27. В таблице 2 приложения № 1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1)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2)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</w:p>
    <w:p>
      <w:pPr>
        <w:pStyle w:val="ListParagraphcecc74c1-8d22-4ab1-8add-78ddc8da5c5e11"/>
        <w:widowControl/>
        <w:numPr>
          <w:ilvl w:val="0"/>
          <w:numId w:val="0"/>
        </w:numPr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28. Сведения о формах заявления и документов, необходимых для предоставления услуги, приведены в приложении № 2 к настоящему Административному регламенту. </w:t>
      </w:r>
    </w:p>
    <w:p>
      <w:pPr>
        <w:pStyle w:val="ListParagraphcecc74c1-8d22-4ab1-8add-78ddc8da5c5e11"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Исчерпывающий перечень оснований для отказа в приеме</w:t>
      </w:r>
      <w:r>
        <w:rPr>
          <w:color w:val="000000"/>
          <w:sz w:val="28"/>
          <w:szCs w:val="28"/>
          <w:shd w:fill="auto" w:val="clear"/>
        </w:rPr>
        <w:br/>
      </w:r>
      <w:r>
        <w:rPr>
          <w:b/>
          <w:color w:val="000000"/>
          <w:sz w:val="28"/>
          <w:szCs w:val="28"/>
          <w:shd w:fill="auto" w:val="clear"/>
        </w:rPr>
        <w:t>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cecc74c1-8d22-4ab1-8add-78ddc8da5c5e11"/>
        <w:widowControl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29. Решение об отказе в приеме заявления о предоставлении Услуги и документов, необходимых для предоставления Услуги принимает Орган власти при наличии следующих оснований: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1)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2)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3) </w:t>
      </w: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4) отсутствие в Государственной информационной системе о государственных и муниципальных платежах сведений об оплате государственной пошлины;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5) 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7)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8) представленные документы или сведения утратили силу на момент обращения за Услугой;</w:t>
      </w:r>
    </w:p>
    <w:p>
      <w:pPr>
        <w:pStyle w:val="ListParagraphcecc74c1-8d22-4ab1-8add-78ddc8da5c5e11"/>
        <w:widowControl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eastAsia="Tahoma" w:cs="Lohit Devanagari" w:ascii="Times New Roman" w:hAnsi="Times New Roman"/>
          <w:color w:val="000000"/>
          <w:spacing w:val="0"/>
          <w:sz w:val="28"/>
          <w:szCs w:val="28"/>
          <w:shd w:fill="auto" w:val="clear"/>
          <w:lang w:val="ru-RU" w:eastAsia="zh-CN" w:bidi="hi-IN"/>
        </w:rPr>
        <w:t>9) представление неполного комплекта документов, необходимых для предоставления Услуги.</w:t>
      </w:r>
    </w:p>
    <w:p>
      <w:pPr>
        <w:pStyle w:val="ListParagraphcecc74c1-8d22-4ab1-8add-78ddc8da5c5e11"/>
        <w:widowControl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30. Решение о приостановлении предоставления Услуги принимает Орган власти при наличии следующего основания – заявление о предоставлении Услуги оформлено с нарушением требований, установленных частью 1 статьи 13 Федерального закона «О лицензировании отдельных видов деятельности», и (или) прилагаемые к нему сведения (документы) представлены не в полном объеме.</w:t>
      </w:r>
    </w:p>
    <w:p>
      <w:pPr>
        <w:pStyle w:val="ListParagraphcecc74c1-8d22-4ab1-8add-78ddc8da5c5e11"/>
        <w:widowControl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31. Решение об отказе в предоставлении Услуги принимает Орган власти при наличии следующих оснований: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1)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2) 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21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3) наличие в представленном лицензиатом заявлении о внесении изменений в реестр лицензий и (или) прилагаемых к нему документах недостоверной или искаженной информации;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021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4) несоблюдение срока подачи заявления о продлении срока действия лицензии;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021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5) установленное несоответствие лицензиата лицензионным требованиям, предусмотренным пунктами 1 - 6.3 части 1 статьи 193 Жилищного кодекса Российской Федерации;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021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6) наличие грубых нарушений лицензиатом лицензионных требований, предусмотренных подпунктами «в» - «д» пункта 4.1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постановлением Правительства Российской Федерации от 28.10.2014 № 1110 «О лицензировании предпринимательской деятельности по управлению многоквартирными домами»;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021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7) наличие неисполненных предписаний об устранении грубых нарушений лицензионных требований, срок исполнения которых истек на дату проведения оценки соответствия;</w:t>
      </w:r>
    </w:p>
    <w:p>
      <w:pPr>
        <w:pStyle w:val="ListParagraphcecc74c1-8d22-4ab1-8add-78ddc8da5c5e11"/>
        <w:widowControl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32. Основания для отказа в приеме заявления и документов, необходимых для предоставления Услуги, для приостановления предоставления Услуги, для отказа в предоставлении Услуги с учетом категории (признаков) заявителя приведены в таблице 3 приложения к настоящему Административному регламенту. </w:t>
      </w:r>
    </w:p>
    <w:p>
      <w:pPr>
        <w:pStyle w:val="ListParagraphcecc74c1-8d22-4ab1-8add-78ddc8da5c5e11"/>
        <w:widowControl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690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3. Состав, последовательность и сроки выполнения административных процедур</w:t>
      </w:r>
    </w:p>
    <w:p>
      <w:pPr>
        <w:pStyle w:val="Normald5aa74ab-374a-4c35-a9c4-c52f736ab99411"/>
        <w:spacing w:lineRule="auto" w:line="240"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Перечень осуществляемых при предоставлении Услуги административных процедур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33. При предоставлении Услуги осуществляются следующие административные процедуры: 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1) профилирование заявителя;</w:t>
      </w:r>
    </w:p>
    <w:p>
      <w:pPr>
        <w:pStyle w:val="ListParagraph26acbb6f-a660-4824-a021-48194b09331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2) прием заявления и документов и (или) информации, необходимых для предоставления Услуги;</w:t>
      </w:r>
    </w:p>
    <w:p>
      <w:pPr>
        <w:pStyle w:val="ListParagraph26acbb6f-a660-4824-a021-48194b09331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3) межведомственное информационное взаимодействие;</w:t>
      </w:r>
    </w:p>
    <w:p>
      <w:pPr>
        <w:pStyle w:val="ListParagraph26acbb6f-a660-4824-a021-48194b09331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4) приостановление предоставления Услуги;</w:t>
      </w:r>
    </w:p>
    <w:p>
      <w:pPr>
        <w:pStyle w:val="ListParagraph26acbb6f-a660-4824-a021-48194b09331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5)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- процедура оценки);</w:t>
      </w:r>
    </w:p>
    <w:p>
      <w:pPr>
        <w:pStyle w:val="ListParagraph26acbb6f-a660-4824-a021-48194b09331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6) принятие решения о предоставлении (об отказе в предоставлении) Услуги;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7) предоставление результата Услуги.</w:t>
      </w:r>
    </w:p>
    <w:p>
      <w:pPr>
        <w:pStyle w:val="ListParagraphcecc74c1-8d22-4ab1-8add-78ddc8da5c5e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contextualSpacing w:val="false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aa628b19-68b4-45c6-83aa-53e1707339b7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Профилирование заявителя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34. 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 </w:t>
      </w:r>
      <w:r>
        <w:rPr>
          <w:iCs/>
          <w:color w:val="000000"/>
          <w:sz w:val="28"/>
          <w:szCs w:val="28"/>
          <w:shd w:fill="auto" w:val="clear"/>
        </w:rPr>
        <w:t>№ 1</w:t>
      </w:r>
      <w:r>
        <w:rPr>
          <w:color w:val="000000"/>
          <w:sz w:val="28"/>
          <w:szCs w:val="28"/>
          <w:shd w:fill="auto" w:val="clear"/>
        </w:rPr>
        <w:t xml:space="preserve"> к настоящему Административному регламенту.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Профилирование осуществляется: </w:t>
      </w:r>
    </w:p>
    <w:p>
      <w:pPr>
        <w:pStyle w:val="ListParagraph2f4308fc-7d29-4314-a11e-6b6163d6f4a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1) в Органе власти;</w:t>
      </w:r>
    </w:p>
    <w:p>
      <w:pPr>
        <w:pStyle w:val="ListParagraph2f4308fc-7d29-4314-a11e-6b6163d6f4a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2) посредством Единого портала.</w:t>
      </w:r>
    </w:p>
    <w:p>
      <w:pPr>
        <w:pStyle w:val="ListParagraph2f4308fc-7d29-4314-a11e-6b6163d6f4a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  <w:lang w:val="en-US"/>
        </w:rPr>
      </w:pPr>
      <w:r>
        <w:rPr>
          <w:color w:val="000000"/>
          <w:sz w:val="28"/>
          <w:szCs w:val="28"/>
          <w:shd w:fill="auto" w:val="clear"/>
          <w:lang w:val="en-US"/>
        </w:rPr>
      </w:r>
    </w:p>
    <w:p>
      <w:pPr>
        <w:pStyle w:val="Normal5d62f81e-1149-4de9-9b7f-9d03f47e6666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Прием заявления и документов и (или) информации, необходимых для предоставления Услуги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35. 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 </w:t>
      </w:r>
      <w:r>
        <w:rPr>
          <w:iCs/>
          <w:color w:val="000000"/>
          <w:sz w:val="28"/>
          <w:szCs w:val="28"/>
          <w:shd w:fill="auto" w:val="clear"/>
        </w:rPr>
        <w:t>№ 1</w:t>
      </w:r>
      <w:r>
        <w:rPr>
          <w:color w:val="000000"/>
          <w:sz w:val="28"/>
          <w:szCs w:val="28"/>
          <w:shd w:fill="auto" w:val="clear"/>
        </w:rPr>
        <w:t xml:space="preserve"> к настоящему Административному регламенту.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36. Способами установления личности (идентификации) заявителя при взаимодействии с заявителями являются: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1) в Органе власти – Документ, удостоверяющий личность (паспорт);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2) посредством Единого портала – Единая система идентификации и аутентификации, а также усиленная квалифицированная электронная подпись,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3) посредством почтовой связи – Установление личности не требуется.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37. Основания для принятия решения об отказе в приеме заявления и документов и (или) информации, необходимых для предоставления Услуги, приведены в таблице 3 приложения </w:t>
      </w:r>
      <w:r>
        <w:rPr>
          <w:iCs/>
          <w:color w:val="000000"/>
          <w:sz w:val="28"/>
          <w:szCs w:val="28"/>
          <w:shd w:fill="auto" w:val="clear"/>
        </w:rPr>
        <w:t>№ 1</w:t>
      </w:r>
      <w:r>
        <w:rPr>
          <w:color w:val="000000"/>
          <w:sz w:val="28"/>
          <w:szCs w:val="28"/>
          <w:shd w:fill="auto" w:val="clear"/>
        </w:rPr>
        <w:t xml:space="preserve"> к настоящему Административному регламенту.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38.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предпринимателей)/ места нахождения (для юридических лиц).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39. Срок регистрации заявления и документов, необходимых для предоставления Услуги, составляет: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1</w:t>
      </w:r>
      <w:r>
        <w:rPr>
          <w:color w:val="000000"/>
          <w:sz w:val="28"/>
          <w:szCs w:val="28"/>
          <w:shd w:fill="auto" w:val="clear"/>
        </w:rPr>
        <w:t xml:space="preserve">) </w:t>
      </w:r>
      <w:r>
        <w:rPr>
          <w:color w:val="000000"/>
          <w:sz w:val="28"/>
          <w:szCs w:val="28"/>
          <w:shd w:fill="auto" w:val="clear"/>
          <w:lang w:val="en-US"/>
        </w:rPr>
        <w:t>в Органе власти</w:t>
      </w:r>
      <w:r>
        <w:rPr>
          <w:color w:val="000000"/>
          <w:sz w:val="28"/>
          <w:szCs w:val="28"/>
          <w:shd w:fill="auto" w:val="clear"/>
        </w:rPr>
        <w:t xml:space="preserve"> – </w:t>
      </w:r>
      <w:r>
        <w:rPr>
          <w:color w:val="000000"/>
          <w:sz w:val="28"/>
          <w:szCs w:val="28"/>
          <w:shd w:fill="auto" w:val="clear"/>
          <w:lang w:val="en-US"/>
        </w:rPr>
        <w:t>1 рабочий день</w:t>
      </w:r>
      <w:r>
        <w:rPr>
          <w:color w:val="000000"/>
          <w:sz w:val="28"/>
          <w:szCs w:val="28"/>
          <w:shd w:fill="auto" w:val="clear"/>
        </w:rPr>
        <w:t xml:space="preserve"> с даты подачи заявления и документов, необходимых для предоставления Услуги</w:t>
      </w:r>
      <w:r>
        <w:rPr>
          <w:color w:val="000000"/>
          <w:sz w:val="28"/>
          <w:szCs w:val="28"/>
          <w:shd w:fill="auto" w:val="clear"/>
          <w:lang w:val="en-US"/>
        </w:rPr>
        <w:t>;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2</w:t>
      </w:r>
      <w:r>
        <w:rPr>
          <w:color w:val="000000"/>
          <w:sz w:val="28"/>
          <w:szCs w:val="28"/>
          <w:shd w:fill="auto" w:val="clear"/>
        </w:rPr>
        <w:t xml:space="preserve">) </w:t>
      </w:r>
      <w:r>
        <w:rPr>
          <w:color w:val="000000"/>
          <w:sz w:val="28"/>
          <w:szCs w:val="28"/>
          <w:shd w:fill="auto" w:val="clear"/>
          <w:lang w:val="en-US"/>
        </w:rPr>
        <w:t>посредством Единого портала</w:t>
      </w:r>
      <w:r>
        <w:rPr>
          <w:color w:val="000000"/>
          <w:sz w:val="28"/>
          <w:szCs w:val="28"/>
          <w:shd w:fill="auto" w:val="clear"/>
        </w:rPr>
        <w:t xml:space="preserve"> – </w:t>
      </w:r>
      <w:r>
        <w:rPr>
          <w:color w:val="000000"/>
          <w:sz w:val="28"/>
          <w:szCs w:val="28"/>
          <w:shd w:fill="auto" w:val="clear"/>
          <w:lang w:val="en-US"/>
        </w:rPr>
        <w:t>1 рабочий день</w:t>
      </w:r>
      <w:r>
        <w:rPr>
          <w:color w:val="000000"/>
          <w:sz w:val="28"/>
          <w:szCs w:val="28"/>
          <w:shd w:fill="auto" w:val="clear"/>
        </w:rPr>
        <w:t xml:space="preserve"> с даты подачи заявления и документов, необходимых для предоставления Услуги</w:t>
      </w:r>
      <w:r>
        <w:rPr>
          <w:color w:val="000000"/>
          <w:sz w:val="28"/>
          <w:szCs w:val="28"/>
          <w:shd w:fill="auto" w:val="clear"/>
          <w:lang w:val="en-US"/>
        </w:rPr>
        <w:t>;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3</w:t>
      </w:r>
      <w:r>
        <w:rPr>
          <w:color w:val="000000"/>
          <w:sz w:val="28"/>
          <w:szCs w:val="28"/>
          <w:shd w:fill="auto" w:val="clear"/>
        </w:rPr>
        <w:t xml:space="preserve">) </w:t>
      </w:r>
      <w:r>
        <w:rPr>
          <w:color w:val="000000"/>
          <w:sz w:val="28"/>
          <w:szCs w:val="28"/>
          <w:shd w:fill="auto" w:val="clear"/>
          <w:lang w:val="en-US"/>
        </w:rPr>
        <w:t>посредством почтовой связи</w:t>
      </w:r>
      <w:r>
        <w:rPr>
          <w:color w:val="000000"/>
          <w:sz w:val="28"/>
          <w:szCs w:val="28"/>
          <w:shd w:fill="auto" w:val="clear"/>
        </w:rPr>
        <w:t xml:space="preserve"> – </w:t>
      </w:r>
      <w:r>
        <w:rPr>
          <w:color w:val="000000"/>
          <w:sz w:val="28"/>
          <w:szCs w:val="28"/>
          <w:shd w:fill="auto" w:val="clear"/>
          <w:lang w:val="en-US"/>
        </w:rPr>
        <w:t>1 рабочий день</w:t>
      </w:r>
      <w:r>
        <w:rPr>
          <w:color w:val="000000"/>
          <w:sz w:val="28"/>
          <w:szCs w:val="28"/>
          <w:shd w:fill="auto" w:val="clear"/>
        </w:rPr>
        <w:t xml:space="preserve"> с даты получения  </w:t>
      </w:r>
      <w:r>
        <w:rPr>
          <w:color w:val="000000"/>
          <w:sz w:val="28"/>
          <w:szCs w:val="28"/>
          <w:shd w:fill="auto" w:val="clear"/>
          <w:lang w:val="en-US"/>
        </w:rPr>
        <w:t>Орган власти</w:t>
      </w:r>
      <w:r>
        <w:rPr>
          <w:color w:val="000000"/>
          <w:sz w:val="28"/>
          <w:szCs w:val="28"/>
          <w:shd w:fill="auto" w:val="clear"/>
        </w:rPr>
        <w:t xml:space="preserve"> заявления и документов, необходимых для предоставления Услуги</w:t>
      </w:r>
      <w:r>
        <w:rPr>
          <w:color w:val="000000"/>
          <w:sz w:val="28"/>
          <w:szCs w:val="28"/>
          <w:shd w:fill="auto" w:val="clear"/>
          <w:lang w:val="en-US"/>
        </w:rPr>
        <w:t>.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aa628b19-68b4-45c6-83aa-53e1707339b7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Межведомственное информационное взаимодействие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40. Для получения Услуги необходимо направление следующих информационных запросов:</w:t>
      </w:r>
    </w:p>
    <w:p>
      <w:pPr>
        <w:pStyle w:val="Normalaa628b19-68b4-45c6-83aa-53e1707339b7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1</w:t>
      </w:r>
      <w:r>
        <w:rPr>
          <w:color w:val="000000"/>
          <w:sz w:val="28"/>
          <w:szCs w:val="28"/>
          <w:shd w:fill="auto" w:val="clear"/>
        </w:rPr>
        <w:t>) информационный запр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ru-RU" w:bidi="hi-IN"/>
        </w:rPr>
        <w:t>ос «Проверка действительности паспорта гражданина Российской Федерации, удостоверяющего личность гражданина Российской Федерации на территории Российской Федерации», направляемый в «Министерство внутренних дел Российской Федерации»;</w:t>
      </w:r>
    </w:p>
    <w:p>
      <w:pPr>
        <w:pStyle w:val="Normalaa628b19-68b4-45c6-83aa-53e1707339b7"/>
        <w:spacing w:before="0" w:after="0"/>
        <w:ind w:firstLine="709" w:left="0" w:right="0"/>
        <w:jc w:val="both"/>
        <w:rPr/>
      </w:pPr>
      <w:r>
        <w:rPr>
          <w:color w:val="000000"/>
          <w:sz w:val="28"/>
          <w:szCs w:val="28"/>
          <w:shd w:fill="auto" w:val="clear"/>
          <w:lang w:val="en-US"/>
        </w:rPr>
        <w:t>2</w:t>
      </w:r>
      <w:r>
        <w:rPr>
          <w:color w:val="000000"/>
          <w:sz w:val="28"/>
          <w:szCs w:val="28"/>
          <w:shd w:fill="auto" w:val="clear"/>
        </w:rPr>
        <w:t>) информационный запрос «</w:t>
      </w:r>
      <w:r>
        <w:rPr>
          <w:color w:val="000000"/>
          <w:sz w:val="28"/>
          <w:szCs w:val="28"/>
          <w:shd w:fill="auto" w:val="clear"/>
          <w:lang w:val="en-US"/>
        </w:rPr>
        <w:t>Запрос списка лицензирующих органов и их лицензируемых видов деятельности</w:t>
      </w:r>
      <w:r>
        <w:rPr>
          <w:color w:val="000000"/>
          <w:sz w:val="28"/>
          <w:szCs w:val="28"/>
          <w:shd w:fill="auto" w:val="clear"/>
        </w:rPr>
        <w:t>», направляемый в «</w:t>
      </w:r>
      <w:r>
        <w:rPr>
          <w:color w:val="000000"/>
          <w:sz w:val="28"/>
          <w:szCs w:val="28"/>
          <w:shd w:fill="auto" w:val="clear"/>
          <w:lang w:val="en-US"/>
        </w:rPr>
        <w:t>Министерство цифрового развития, связи и мас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hi-IN"/>
        </w:rPr>
        <w:t>совых коммуникаций Российской Федерации»;</w:t>
      </w:r>
    </w:p>
    <w:p>
      <w:pPr>
        <w:pStyle w:val="Normalaa628b19-68b4-45c6-83aa-53e1707339b7"/>
        <w:spacing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hi-IN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hi-IN"/>
        </w:rPr>
        <w:t>3) информационный запрос «Предоставление информации об оплате госпошлины», направляемый в «Федеральное казначейство»;</w:t>
      </w:r>
    </w:p>
    <w:p>
      <w:pPr>
        <w:pStyle w:val="Normalaa628b19-68b4-45c6-83aa-53e1707339b7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4</w:t>
      </w:r>
      <w:r>
        <w:rPr>
          <w:color w:val="000000"/>
          <w:sz w:val="28"/>
          <w:szCs w:val="28"/>
          <w:shd w:fill="auto" w:val="clear"/>
        </w:rPr>
        <w:t>) информационный запрос «</w:t>
      </w:r>
      <w:r>
        <w:rPr>
          <w:color w:val="000000"/>
          <w:sz w:val="28"/>
          <w:szCs w:val="28"/>
          <w:shd w:fill="auto" w:val="clear"/>
          <w:lang w:val="en-US"/>
        </w:rPr>
        <w:t>Запрос карточки лицензируемого вида деятельности в Едином реестре учета лицензий</w:t>
      </w:r>
      <w:r>
        <w:rPr>
          <w:color w:val="000000"/>
          <w:sz w:val="28"/>
          <w:szCs w:val="28"/>
          <w:shd w:fill="auto" w:val="clear"/>
        </w:rPr>
        <w:t>», направляемый в «</w:t>
      </w:r>
      <w:r>
        <w:rPr>
          <w:color w:val="000000"/>
          <w:sz w:val="28"/>
          <w:szCs w:val="28"/>
          <w:shd w:fill="auto" w:val="clear"/>
          <w:lang w:val="en-US"/>
        </w:rPr>
        <w:t>Министерство цифрового развития, связи и массовых коммуникаций Российской Федерации</w:t>
      </w:r>
      <w:r>
        <w:rPr>
          <w:color w:val="000000"/>
          <w:sz w:val="28"/>
          <w:szCs w:val="28"/>
          <w:shd w:fill="auto" w:val="clear"/>
        </w:rPr>
        <w:t>»</w:t>
      </w:r>
      <w:r>
        <w:rPr>
          <w:color w:val="000000"/>
          <w:sz w:val="28"/>
          <w:szCs w:val="28"/>
          <w:shd w:fill="auto" w:val="clear"/>
          <w:lang w:val="en-US"/>
        </w:rPr>
        <w:t>;</w:t>
      </w:r>
    </w:p>
    <w:p>
      <w:pPr>
        <w:pStyle w:val="Normalaa628b19-68b4-45c6-83aa-53e1707339b7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5</w:t>
      </w:r>
      <w:r>
        <w:rPr>
          <w:color w:val="000000"/>
          <w:sz w:val="28"/>
          <w:szCs w:val="28"/>
          <w:shd w:fill="auto" w:val="clear"/>
        </w:rPr>
        <w:t>) информационный запрос «</w:t>
      </w:r>
      <w:r>
        <w:rPr>
          <w:color w:val="000000"/>
          <w:sz w:val="28"/>
          <w:szCs w:val="28"/>
          <w:shd w:fill="auto" w:val="clear"/>
          <w:lang w:val="en-US"/>
        </w:rPr>
        <w:t>Запрос номера лицензии в Едином реестре учета лицензий</w:t>
      </w:r>
      <w:r>
        <w:rPr>
          <w:color w:val="000000"/>
          <w:sz w:val="28"/>
          <w:szCs w:val="28"/>
          <w:shd w:fill="auto" w:val="clear"/>
        </w:rPr>
        <w:t>», направляемый в «</w:t>
      </w:r>
      <w:r>
        <w:rPr>
          <w:color w:val="000000"/>
          <w:sz w:val="28"/>
          <w:szCs w:val="28"/>
          <w:shd w:fill="auto" w:val="clear"/>
          <w:lang w:val="en-US"/>
        </w:rPr>
        <w:t>Министерство цифрового развития, связи и массовых коммуникаций Российской Федерации</w:t>
      </w:r>
      <w:r>
        <w:rPr>
          <w:color w:val="000000"/>
          <w:sz w:val="28"/>
          <w:szCs w:val="28"/>
          <w:shd w:fill="auto" w:val="clear"/>
        </w:rPr>
        <w:t>»</w:t>
      </w:r>
      <w:r>
        <w:rPr>
          <w:color w:val="000000"/>
          <w:sz w:val="28"/>
          <w:szCs w:val="28"/>
          <w:shd w:fill="auto" w:val="clear"/>
          <w:lang w:val="en-US"/>
        </w:rPr>
        <w:t>;</w:t>
      </w:r>
    </w:p>
    <w:p>
      <w:pPr>
        <w:pStyle w:val="Normalaa628b19-68b4-45c6-83aa-53e1707339b7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6</w:t>
      </w:r>
      <w:r>
        <w:rPr>
          <w:color w:val="000000"/>
          <w:sz w:val="28"/>
          <w:szCs w:val="28"/>
          <w:shd w:fill="auto" w:val="clear"/>
        </w:rPr>
        <w:t>) информационный запрос «</w:t>
      </w:r>
      <w:r>
        <w:rPr>
          <w:color w:val="000000"/>
          <w:sz w:val="28"/>
          <w:szCs w:val="28"/>
          <w:shd w:fill="auto" w:val="clear"/>
          <w:lang w:val="en-US"/>
        </w:rPr>
        <w:t>Получение справки о наличии (отсутствии) судимости и (или) факта уголовного преследования либо о прекращении уголовного преследования</w:t>
      </w:r>
      <w:r>
        <w:rPr>
          <w:color w:val="000000"/>
          <w:sz w:val="28"/>
          <w:szCs w:val="28"/>
          <w:shd w:fill="auto" w:val="clear"/>
        </w:rPr>
        <w:t>», направляемый в «</w:t>
      </w:r>
      <w:r>
        <w:rPr>
          <w:color w:val="000000"/>
          <w:sz w:val="28"/>
          <w:szCs w:val="28"/>
          <w:shd w:fill="auto" w:val="clear"/>
          <w:lang w:val="en-US"/>
        </w:rPr>
        <w:t>Министерство внутренних дел Российской Федерации</w:t>
      </w:r>
      <w:r>
        <w:rPr>
          <w:color w:val="000000"/>
          <w:sz w:val="28"/>
          <w:szCs w:val="28"/>
          <w:shd w:fill="auto" w:val="clear"/>
        </w:rPr>
        <w:t>»</w:t>
      </w:r>
      <w:r>
        <w:rPr>
          <w:color w:val="000000"/>
          <w:sz w:val="28"/>
          <w:szCs w:val="28"/>
          <w:shd w:fill="auto" w:val="clear"/>
          <w:lang w:val="en-US"/>
        </w:rPr>
        <w:t>;</w:t>
      </w:r>
    </w:p>
    <w:p>
      <w:pPr>
        <w:pStyle w:val="Normalaa628b19-68b4-45c6-83aa-53e1707339b7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7</w:t>
      </w:r>
      <w:r>
        <w:rPr>
          <w:color w:val="000000"/>
          <w:sz w:val="28"/>
          <w:szCs w:val="28"/>
          <w:shd w:fill="auto" w:val="clear"/>
        </w:rPr>
        <w:t>) информационный запрос «</w:t>
      </w:r>
      <w:r>
        <w:rPr>
          <w:color w:val="000000"/>
          <w:sz w:val="28"/>
          <w:szCs w:val="28"/>
          <w:shd w:fill="auto" w:val="clear"/>
          <w:lang w:val="en-US"/>
        </w:rPr>
        <w:t>Информация из Реестра дисквалифицированных лиц</w:t>
      </w:r>
      <w:r>
        <w:rPr>
          <w:color w:val="000000"/>
          <w:sz w:val="28"/>
          <w:szCs w:val="28"/>
          <w:shd w:fill="auto" w:val="clear"/>
        </w:rPr>
        <w:t>», направляемый в «</w:t>
      </w:r>
      <w:r>
        <w:rPr>
          <w:color w:val="000000"/>
          <w:sz w:val="28"/>
          <w:szCs w:val="28"/>
          <w:shd w:fill="auto" w:val="clear"/>
          <w:lang w:val="en-US"/>
        </w:rPr>
        <w:t>Федеральная налоговая служба</w:t>
      </w:r>
      <w:r>
        <w:rPr>
          <w:color w:val="000000"/>
          <w:sz w:val="28"/>
          <w:szCs w:val="28"/>
          <w:shd w:fill="auto" w:val="clear"/>
        </w:rPr>
        <w:t>»</w:t>
      </w:r>
      <w:r>
        <w:rPr>
          <w:color w:val="000000"/>
          <w:sz w:val="28"/>
          <w:szCs w:val="28"/>
          <w:shd w:fill="auto" w:val="clear"/>
          <w:lang w:val="en-US"/>
        </w:rPr>
        <w:t>;</w:t>
      </w:r>
    </w:p>
    <w:p>
      <w:pPr>
        <w:pStyle w:val="Normalaa628b19-68b4-45c6-83aa-53e1707339b7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8</w:t>
      </w:r>
      <w:r>
        <w:rPr>
          <w:color w:val="000000"/>
          <w:sz w:val="28"/>
          <w:szCs w:val="28"/>
          <w:shd w:fill="auto" w:val="clear"/>
        </w:rPr>
        <w:t>) информационный запрос «</w:t>
      </w:r>
      <w:r>
        <w:rPr>
          <w:color w:val="000000"/>
          <w:sz w:val="28"/>
          <w:szCs w:val="28"/>
          <w:shd w:fill="auto" w:val="clear"/>
          <w:lang w:val="en-US"/>
        </w:rPr>
        <w:t>Предоставление выписки из ЕГРЮЛ, ЕГРИП в форме электронного документа</w:t>
      </w:r>
      <w:r>
        <w:rPr>
          <w:color w:val="000000"/>
          <w:sz w:val="28"/>
          <w:szCs w:val="28"/>
          <w:shd w:fill="auto" w:val="clear"/>
        </w:rPr>
        <w:t>», направляемый в «</w:t>
      </w:r>
      <w:r>
        <w:rPr>
          <w:color w:val="000000"/>
          <w:sz w:val="28"/>
          <w:szCs w:val="28"/>
          <w:shd w:fill="auto" w:val="clear"/>
          <w:lang w:val="en-US"/>
        </w:rPr>
        <w:t>Федеральная налоговая служба</w:t>
      </w:r>
      <w:r>
        <w:rPr>
          <w:color w:val="000000"/>
          <w:sz w:val="28"/>
          <w:szCs w:val="28"/>
          <w:shd w:fill="auto" w:val="clear"/>
        </w:rPr>
        <w:t>».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aa628b19-68b4-45c6-83aa-53e1707339b7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 xml:space="preserve">Приостановление предоставления Услуги 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41. </w:t>
      </w:r>
      <w:r>
        <w:rPr>
          <w:color w:val="000000"/>
          <w:sz w:val="28"/>
          <w:szCs w:val="28"/>
          <w:shd w:fill="auto" w:val="clear"/>
          <w:lang w:val="en-US"/>
        </w:rPr>
        <w:t>Орган власти</w:t>
      </w:r>
      <w:r>
        <w:rPr>
          <w:color w:val="000000"/>
          <w:sz w:val="28"/>
          <w:szCs w:val="28"/>
          <w:shd w:fill="auto" w:val="clear"/>
        </w:rPr>
        <w:t xml:space="preserve"> приостанавливает предоставление Услуги на срок </w:t>
      </w:r>
      <w:r>
        <w:rPr>
          <w:color w:val="000000"/>
          <w:sz w:val="28"/>
          <w:szCs w:val="28"/>
          <w:shd w:fill="auto" w:val="clear"/>
          <w:lang w:val="en-US"/>
        </w:rPr>
        <w:t>30 рабочих дней</w:t>
      </w:r>
      <w:r>
        <w:rPr>
          <w:color w:val="000000"/>
          <w:sz w:val="28"/>
          <w:szCs w:val="28"/>
          <w:shd w:fill="auto" w:val="clear"/>
        </w:rPr>
        <w:t xml:space="preserve"> при наличии оснований, указанных в таблице 3 приложения </w:t>
      </w:r>
      <w:r>
        <w:rPr>
          <w:iCs/>
          <w:color w:val="000000"/>
          <w:sz w:val="28"/>
          <w:szCs w:val="28"/>
          <w:shd w:fill="auto" w:val="clear"/>
        </w:rPr>
        <w:t>№ 1</w:t>
      </w:r>
      <w:r>
        <w:rPr>
          <w:color w:val="000000"/>
          <w:sz w:val="28"/>
          <w:szCs w:val="28"/>
          <w:shd w:fill="auto" w:val="clear"/>
        </w:rPr>
        <w:t xml:space="preserve"> к настоящему Административному регламенту.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42. Сотрудник  </w:t>
      </w:r>
      <w:r>
        <w:rPr>
          <w:color w:val="000000"/>
          <w:sz w:val="28"/>
          <w:szCs w:val="28"/>
          <w:shd w:fill="auto" w:val="clear"/>
          <w:lang w:val="en-US"/>
        </w:rPr>
        <w:t>Орган власти</w:t>
      </w:r>
      <w:r>
        <w:rPr>
          <w:iCs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 xml:space="preserve">уведомляет заявителя о приостановлении предоставления Услуги с указанием оснований приостановления. 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43. До устранения причин, послуживших основанием для приостановления предоставления Услуги, сотрудники  </w:t>
      </w:r>
      <w:r>
        <w:rPr>
          <w:color w:val="000000"/>
          <w:sz w:val="28"/>
          <w:szCs w:val="28"/>
          <w:shd w:fill="auto" w:val="clear"/>
          <w:lang w:val="en-US"/>
        </w:rPr>
        <w:t>Орган власти</w:t>
      </w:r>
      <w:r>
        <w:rPr>
          <w:color w:val="000000"/>
          <w:sz w:val="28"/>
          <w:szCs w:val="28"/>
          <w:shd w:fill="auto" w:val="clear"/>
        </w:rPr>
        <w:t xml:space="preserve"> административных действий не осуществляют.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44. Орган власти</w:t>
      </w:r>
      <w:r>
        <w:rPr>
          <w:color w:val="000000"/>
          <w:sz w:val="28"/>
          <w:szCs w:val="28"/>
          <w:shd w:fill="auto" w:val="clear"/>
        </w:rPr>
        <w:t xml:space="preserve"> возобновляет предоставление Услуги при наличии следующего основания – представление заявителем надлежащим образом оформленного заявления и предусмотренных документов в полном объеме 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отсутствуют.</w:t>
      </w:r>
    </w:p>
    <w:p>
      <w:pPr>
        <w:pStyle w:val="ListParagraph2f4308fc-7d29-4314-a11e-6b6163d6f4a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aa628b19-68b4-45c6-83aa-53e1707339b7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(отказа в предоставлении) Услуги) 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45. Для получения Услуги необходимо проведение процедуры документарной оценки соответствия соискателя лицензии лицензионным требованиям: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1) продолжительность процедуры оценки составляет 6 рабочих дней;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2) субъект (субъекты), проводящий процедуру оценки – </w:t>
      </w:r>
      <w:r>
        <w:rPr>
          <w:color w:val="000000"/>
          <w:sz w:val="28"/>
          <w:szCs w:val="28"/>
          <w:shd w:fill="auto" w:val="clear"/>
          <w:lang w:val="en-US"/>
        </w:rPr>
        <w:t>соискатель лицензии</w:t>
      </w:r>
      <w:r>
        <w:rPr>
          <w:color w:val="000000"/>
          <w:sz w:val="28"/>
          <w:szCs w:val="28"/>
          <w:shd w:fill="auto" w:val="clear"/>
        </w:rPr>
        <w:t>;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3) объект (объекты) процедуры оценки – </w:t>
      </w:r>
      <w:r>
        <w:rPr>
          <w:color w:val="000000"/>
          <w:sz w:val="28"/>
          <w:szCs w:val="28"/>
          <w:shd w:fill="auto" w:val="clear"/>
          <w:lang w:val="en-US"/>
        </w:rPr>
        <w:t>соответствие лицензионным требованиям, установленным федеральными законами</w:t>
      </w:r>
      <w:r>
        <w:rPr>
          <w:color w:val="000000"/>
          <w:sz w:val="28"/>
          <w:szCs w:val="28"/>
          <w:shd w:fill="auto" w:val="clear"/>
        </w:rPr>
        <w:t>;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4) место (места) проведения процедуры оценки – </w:t>
      </w:r>
      <w:r>
        <w:rPr>
          <w:color w:val="000000"/>
          <w:sz w:val="28"/>
          <w:szCs w:val="28"/>
          <w:shd w:fill="auto" w:val="clear"/>
          <w:lang w:val="en-US"/>
        </w:rPr>
        <w:t>Документарная оценка проводится по месту нахождения лицензирующего органа</w:t>
      </w:r>
      <w:r>
        <w:rPr>
          <w:color w:val="000000"/>
          <w:sz w:val="28"/>
          <w:szCs w:val="28"/>
          <w:shd w:fill="auto" w:val="clear"/>
        </w:rPr>
        <w:t>;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5) результатом процедуры оценки является </w:t>
      </w:r>
      <w:r>
        <w:rPr>
          <w:color w:val="000000"/>
          <w:sz w:val="28"/>
          <w:szCs w:val="28"/>
          <w:shd w:fill="auto" w:val="clear"/>
          <w:lang w:val="en-US"/>
        </w:rPr>
        <w:t>Акт оценки соответствия соискателя лицензии лицензионным требованиям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46. Для получения Услуги необходимо проведение процедуры оценки документарной оценки соответствия лицензиата лицензионным требованиям: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1) продолжительность процедуры оценки составляет 6 рабочих дней;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2) субъект (субъекты), проводящий процедуру оценки – </w:t>
      </w:r>
      <w:r>
        <w:rPr>
          <w:color w:val="000000"/>
          <w:sz w:val="28"/>
          <w:szCs w:val="28"/>
          <w:shd w:fill="auto" w:val="clear"/>
          <w:lang w:val="en-US"/>
        </w:rPr>
        <w:t>Лицензиат, представивший в соответствии с пунктом 17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утвержденного постановлением Правительства Российской Федерации от 28.10.2014 г. № 1110 «О лицензировании предпринимательской деятельности по управлению многоквартирными домами» в Орган власти заявление о продлении срока действия лицензии</w:t>
      </w:r>
      <w:r>
        <w:rPr>
          <w:color w:val="000000"/>
          <w:sz w:val="28"/>
          <w:szCs w:val="28"/>
          <w:shd w:fill="auto" w:val="clear"/>
        </w:rPr>
        <w:t>;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3) объект (объекты) процедуры оценки – </w:t>
      </w:r>
      <w:r>
        <w:rPr>
          <w:color w:val="000000"/>
          <w:sz w:val="28"/>
          <w:szCs w:val="28"/>
          <w:shd w:fill="auto" w:val="clear"/>
          <w:lang w:val="en-US"/>
        </w:rPr>
        <w:t>соответствие лицензионным требованиям, установленным федеральными законами</w:t>
      </w:r>
      <w:r>
        <w:rPr>
          <w:color w:val="000000"/>
          <w:sz w:val="28"/>
          <w:szCs w:val="28"/>
          <w:shd w:fill="auto" w:val="clear"/>
        </w:rPr>
        <w:t>;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4) место (места) проведения процедуры оценки – </w:t>
      </w:r>
      <w:r>
        <w:rPr>
          <w:color w:val="000000"/>
          <w:sz w:val="28"/>
          <w:szCs w:val="28"/>
          <w:shd w:fill="auto" w:val="clear"/>
          <w:lang w:val="en-US"/>
        </w:rPr>
        <w:t>Документарная оценка проводится по месту нахождения лицензирующего органа</w:t>
      </w:r>
      <w:r>
        <w:rPr>
          <w:color w:val="000000"/>
          <w:sz w:val="28"/>
          <w:szCs w:val="28"/>
          <w:shd w:fill="auto" w:val="clear"/>
        </w:rPr>
        <w:t>;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5) результатом процедуры оценки является </w:t>
      </w:r>
      <w:r>
        <w:rPr>
          <w:color w:val="000000"/>
          <w:sz w:val="28"/>
          <w:szCs w:val="28"/>
          <w:shd w:fill="auto" w:val="clear"/>
          <w:lang w:val="en-US"/>
        </w:rPr>
        <w:t>Акт оценки соответствия лицензиата лицензионным требованиям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  <w:lang w:val="en-US"/>
        </w:rPr>
      </w:pPr>
      <w:r>
        <w:rPr>
          <w:color w:val="000000"/>
          <w:sz w:val="28"/>
          <w:szCs w:val="28"/>
          <w:shd w:fill="auto" w:val="clear"/>
          <w:lang w:val="en-US"/>
        </w:rPr>
      </w:r>
    </w:p>
    <w:p>
      <w:pPr>
        <w:pStyle w:val="Normalaa628b19-68b4-45c6-83aa-53e1707339b7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 xml:space="preserve">Принятие решения о предоставлении (об отказе в предоставлении) Услуги 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47. Основания для отказа в предоставлении Услуги приведены в таблице 3 приложения </w:t>
      </w:r>
      <w:r>
        <w:rPr>
          <w:iCs/>
          <w:color w:val="000000"/>
          <w:sz w:val="28"/>
          <w:szCs w:val="28"/>
          <w:shd w:fill="auto" w:val="clear"/>
        </w:rPr>
        <w:t>№ 1</w:t>
      </w:r>
      <w:r>
        <w:rPr>
          <w:color w:val="000000"/>
          <w:sz w:val="28"/>
          <w:szCs w:val="28"/>
          <w:shd w:fill="auto" w:val="clear"/>
        </w:rPr>
        <w:t xml:space="preserve"> к настоящему Административному регламенту.</w:t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48. Принятие решения о предоставлении (об отказе в предоставлении) Услуги осуществляется в срок, не превышающий 10 рабочих дней со дня получения Орган власти всех сведений, необходимых для принятия решения.</w:t>
      </w:r>
    </w:p>
    <w:p>
      <w:pPr>
        <w:pStyle w:val="ListParagraph2f4308fc-7d29-4314-a11e-6b6163d6f4a6"/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aa628b19-68b4-45c6-83aa-53e1707339b7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Предоставление результата Услуги</w:t>
      </w:r>
    </w:p>
    <w:p>
      <w:pPr>
        <w:pStyle w:val="Normalaa628b19-68b4-45c6-83aa-53e1707339b7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jc w:val="center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2f4308fc-7d29-4314-a11e-6b6163d6f4a6"/>
        <w:numPr>
          <w:ilvl w:val="6"/>
          <w:numId w:val="2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49. Предоставление результата Услуги осуществляется в срок, не превышающий:</w:t>
      </w:r>
    </w:p>
    <w:p>
      <w:pPr>
        <w:pStyle w:val="ListParagraph2f4308fc-7d29-4314-a11e-6b6163d6f4a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1</w:t>
      </w:r>
      <w:r>
        <w:rPr>
          <w:color w:val="000000"/>
          <w:sz w:val="28"/>
          <w:szCs w:val="28"/>
          <w:shd w:fill="auto" w:val="clear"/>
        </w:rPr>
        <w:t xml:space="preserve">) </w:t>
      </w:r>
      <w:r>
        <w:rPr>
          <w:color w:val="000000"/>
          <w:sz w:val="28"/>
          <w:szCs w:val="28"/>
          <w:shd w:fill="auto" w:val="clear"/>
          <w:lang w:val="en-US"/>
        </w:rPr>
        <w:t>1 рабочий день</w:t>
      </w:r>
      <w:r>
        <w:rPr>
          <w:color w:val="000000"/>
          <w:sz w:val="28"/>
          <w:szCs w:val="28"/>
          <w:shd w:fill="auto" w:val="clear"/>
        </w:rPr>
        <w:t xml:space="preserve"> со дня принятия решения о предоставлении Услуги - при получении результата </w:t>
      </w:r>
      <w:r>
        <w:rPr>
          <w:color w:val="000000"/>
          <w:sz w:val="28"/>
          <w:szCs w:val="28"/>
          <w:shd w:fill="auto" w:val="clear"/>
          <w:lang w:val="en-US"/>
        </w:rPr>
        <w:t>посредством Единого портала;</w:t>
      </w:r>
    </w:p>
    <w:p>
      <w:pPr>
        <w:pStyle w:val="ListParagraph2f4308fc-7d29-4314-a11e-6b6163d6f4a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2) 1 рабочий день со дня принятия решения о предоставлении Услуги - при получении результата в Органе власти;</w:t>
      </w:r>
    </w:p>
    <w:p>
      <w:pPr>
        <w:pStyle w:val="ListParagraph2f4308fc-7d29-4314-a11e-6b6163d6f4a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3</w:t>
      </w:r>
      <w:r>
        <w:rPr>
          <w:color w:val="000000"/>
          <w:sz w:val="28"/>
          <w:szCs w:val="28"/>
          <w:shd w:fill="auto" w:val="clear"/>
        </w:rPr>
        <w:t xml:space="preserve">) </w:t>
      </w:r>
      <w:r>
        <w:rPr>
          <w:color w:val="000000"/>
          <w:sz w:val="28"/>
          <w:szCs w:val="28"/>
          <w:shd w:fill="auto" w:val="clear"/>
          <w:lang w:val="en-US"/>
        </w:rPr>
        <w:t>1 рабочий день</w:t>
      </w:r>
      <w:r>
        <w:rPr>
          <w:color w:val="000000"/>
          <w:sz w:val="28"/>
          <w:szCs w:val="28"/>
          <w:shd w:fill="auto" w:val="clear"/>
        </w:rPr>
        <w:t xml:space="preserve"> со дня принятия решения о предоставлении Услуги - при получении результата </w:t>
      </w:r>
      <w:r>
        <w:rPr>
          <w:color w:val="000000"/>
          <w:sz w:val="28"/>
          <w:szCs w:val="28"/>
          <w:shd w:fill="auto" w:val="clear"/>
          <w:lang w:val="en-US"/>
        </w:rPr>
        <w:t>посредством почтовой связи;</w:t>
      </w:r>
    </w:p>
    <w:p>
      <w:pPr>
        <w:pStyle w:val="ListParagraph2f4308fc-7d29-4314-a11e-6b6163d6f4a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US"/>
        </w:rPr>
        <w:t>4</w:t>
      </w:r>
      <w:r>
        <w:rPr>
          <w:color w:val="000000"/>
          <w:sz w:val="28"/>
          <w:szCs w:val="28"/>
          <w:shd w:fill="auto" w:val="clear"/>
        </w:rPr>
        <w:t xml:space="preserve">) </w:t>
      </w:r>
      <w:r>
        <w:rPr>
          <w:color w:val="000000"/>
          <w:sz w:val="28"/>
          <w:szCs w:val="28"/>
          <w:shd w:fill="auto" w:val="clear"/>
          <w:lang w:val="en-US"/>
        </w:rPr>
        <w:t>1 рабочий день</w:t>
      </w:r>
      <w:r>
        <w:rPr>
          <w:color w:val="000000"/>
          <w:sz w:val="28"/>
          <w:szCs w:val="28"/>
          <w:shd w:fill="auto" w:val="clear"/>
        </w:rPr>
        <w:t xml:space="preserve"> со дня принятия решения о предоставлении Услуги - при получении результата </w:t>
      </w:r>
      <w:r>
        <w:rPr>
          <w:color w:val="000000"/>
          <w:sz w:val="28"/>
          <w:szCs w:val="28"/>
          <w:shd w:fill="auto" w:val="clear"/>
          <w:lang w:val="en-US"/>
        </w:rPr>
        <w:t>посредством электронной почты.</w:t>
      </w:r>
    </w:p>
    <w:p>
      <w:pPr>
        <w:pStyle w:val="ListParagraph2f4308fc-7d29-4314-a11e-6b6163d6f4a6"/>
        <w:numPr>
          <w:ilvl w:val="6"/>
          <w:numId w:val="3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Услуга не предусматривает возможности получения результата по выбору заявителя, независимо от его места жительства или места пребывания (для физических лиц, включая индивидуальных предпринимателей)/ места нахождения (для юридических лиц).</w:t>
      </w:r>
    </w:p>
    <w:p>
      <w:pPr>
        <w:pStyle w:val="ListParagraph2f4308fc-7d29-4314-a11e-6b6163d6f4a6"/>
        <w:tabs>
          <w:tab w:val="clear" w:pos="708"/>
          <w:tab w:val="left" w:pos="284" w:leader="none"/>
          <w:tab w:val="left" w:pos="1134" w:leader="none"/>
        </w:tabs>
        <w:spacing w:before="0" w:after="0"/>
        <w:ind w:firstLine="709" w:left="0" w:right="0"/>
        <w:contextualSpacing w:val="false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</w:pPr>
      <w:r>
        <w:rPr>
          <w:b/>
          <w:bCs/>
          <w:color w:val="000000"/>
          <w:sz w:val="28"/>
          <w:szCs w:val="28"/>
          <w:highlight w:val="yellow"/>
        </w:rPr>
      </w:r>
    </w:p>
    <w:p>
      <w:pPr>
        <w:pStyle w:val="Normald5aa74ab-374a-4c35-a9c4-c52f736ab99411"/>
        <w:widowControl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  <w:shd w:fill="auto" w:val="clear"/>
        </w:rPr>
        <w:t>4. Способы информирования заявителя об изменении статуса рассмотрения заявления</w:t>
      </w:r>
    </w:p>
    <w:p>
      <w:pPr>
        <w:pStyle w:val="Normald5aa74ab-374a-4c35-a9c4-c52f736ab99411"/>
        <w:spacing w:lineRule="auto" w:line="240"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d5aa74ab-374a-4c35-a9c4-c52f736ab99411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50. Информация об изменении статуса рассмотрения заявления направляется заявителю следующими способами: в Органе власти, посредством  Единого портала.</w:t>
      </w:r>
    </w:p>
    <w:p>
      <w:pPr>
        <w:pStyle w:val="Normald5aa74ab-374a-4c35-a9c4-c52f736ab99411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  <w:r>
        <w:br w:type="page"/>
      </w:r>
    </w:p>
    <w:tbl>
      <w:tblPr>
        <w:tblStyle w:val="1203"/>
        <w:tblW w:w="95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7"/>
        <w:gridCol w:w="4847"/>
      </w:tblGrid>
      <w:tr>
        <w:trPr/>
        <w:tc>
          <w:tcPr>
            <w:tcW w:w="4677" w:type="dxa"/>
            <w:tcBorders/>
          </w:tcPr>
          <w:p>
            <w:pPr>
              <w:pStyle w:val="Normal"/>
              <w:pageBreakBefore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</w:r>
          </w:p>
        </w:tc>
        <w:tc>
          <w:tcPr>
            <w:tcW w:w="4847" w:type="dxa"/>
            <w:tcBorders/>
          </w:tcPr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 xml:space="preserve">Приложение № 1 к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Административному регламенту, утвержденному приказом Государственной жилищной инспекции Камчатского края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от __ № __-Н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 w:val="false"/>
          <w:smallCaps w:val="false"/>
          <w:color w:val="000000"/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aps w:val="false"/>
          <w:smallCap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Перечень условных обозначений и сокращений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Условные обозначения:</w:t>
      </w:r>
    </w:p>
    <w:p>
      <w:pPr>
        <w:pStyle w:val="Normal"/>
        <w:spacing w:lineRule="auto" w:line="240" w:before="0" w:after="0"/>
        <w:ind w:firstLine="709" w:left="0" w:right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ind w:hanging="0" w:left="720" w:right="0"/>
        <w:rPr>
          <w:rFonts w:ascii="Times New Roman" w:hAnsi="Times New Roman"/>
        </w:rPr>
      </w:pPr>
      <w:r>
        <w:rPr>
          <w:rFonts w:ascii="Times New Roman" w:hAnsi="Times New Roman"/>
          <w:sz w:val="28"/>
          <w:shd w:fill="auto" w:val="clear"/>
        </w:rPr>
        <w:t>1. Д (э) - в форме электронного документа</w:t>
      </w:r>
    </w:p>
    <w:p>
      <w:pPr>
        <w:pStyle w:val="Normal"/>
        <w:numPr>
          <w:ilvl w:val="0"/>
          <w:numId w:val="0"/>
        </w:numPr>
        <w:ind w:hanging="0" w:left="720" w:right="0"/>
        <w:rPr>
          <w:rFonts w:ascii="Times New Roman" w:hAnsi="Times New Roman"/>
        </w:rPr>
      </w:pPr>
      <w:r>
        <w:rPr>
          <w:rFonts w:ascii="Times New Roman" w:hAnsi="Times New Roman"/>
          <w:sz w:val="28"/>
          <w:shd w:fill="auto" w:val="clear"/>
        </w:rPr>
        <w:t>2. Д - документ на бумажном носителе</w:t>
      </w:r>
    </w:p>
    <w:p>
      <w:pPr>
        <w:pStyle w:val="Normal"/>
        <w:numPr>
          <w:ilvl w:val="0"/>
          <w:numId w:val="0"/>
        </w:numPr>
        <w:ind w:hanging="0" w:left="720" w:right="0"/>
        <w:rPr>
          <w:rFonts w:ascii="Times New Roman" w:hAnsi="Times New Roman"/>
        </w:rPr>
      </w:pPr>
      <w:r>
        <w:rPr>
          <w:rFonts w:ascii="Times New Roman" w:hAnsi="Times New Roman"/>
          <w:sz w:val="28"/>
          <w:shd w:fill="auto" w:val="clear"/>
        </w:rPr>
        <w:t>3. ЕПГУ - посредством Единого портала</w:t>
      </w:r>
    </w:p>
    <w:p>
      <w:pPr>
        <w:pStyle w:val="Normal"/>
        <w:numPr>
          <w:ilvl w:val="0"/>
          <w:numId w:val="0"/>
        </w:numPr>
        <w:ind w:hanging="0" w:left="720" w:right="0"/>
        <w:rPr>
          <w:rFonts w:ascii="Times New Roman" w:hAnsi="Times New Roman"/>
        </w:rPr>
      </w:pPr>
      <w:r>
        <w:rPr>
          <w:rFonts w:ascii="Times New Roman" w:hAnsi="Times New Roman"/>
          <w:sz w:val="28"/>
          <w:shd w:fill="auto" w:val="clear"/>
        </w:rPr>
        <w:t>4. Орган власти - в Органе власти</w:t>
      </w:r>
    </w:p>
    <w:p>
      <w:pPr>
        <w:pStyle w:val="Normal"/>
        <w:numPr>
          <w:ilvl w:val="0"/>
          <w:numId w:val="0"/>
        </w:numPr>
        <w:ind w:hanging="0" w:left="720" w:right="0"/>
        <w:rPr>
          <w:rFonts w:ascii="Times New Roman" w:hAnsi="Times New Roman"/>
        </w:rPr>
      </w:pPr>
      <w:r>
        <w:rPr>
          <w:rFonts w:ascii="Times New Roman" w:hAnsi="Times New Roman"/>
          <w:sz w:val="28"/>
          <w:shd w:fill="auto" w:val="clear"/>
        </w:rPr>
        <w:t>5. Почта - посредством почтовой связи</w:t>
      </w:r>
    </w:p>
    <w:p>
      <w:pPr>
        <w:pStyle w:val="Normal"/>
        <w:numPr>
          <w:ilvl w:val="0"/>
          <w:numId w:val="0"/>
        </w:numPr>
        <w:ind w:hanging="0" w:left="720" w:right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6. Ф (э) - в виде электронного файла</w:t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</w:rPr>
        <w:t>Идентификаторы категорий (признаков) заявителей</w:t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ind w:hanging="0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Таблица 1</w:t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2"/>
        <w:rPr>
          <w:rFonts w:ascii="Times New Roman" w:hAnsi="Times New Roman"/>
          <w:b w:val="false"/>
          <w:bCs w:val="false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</w:r>
    </w:p>
    <w:tbl>
      <w:tblPr>
        <w:tblW w:w="9570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5"/>
        <w:gridCol w:w="4546"/>
        <w:gridCol w:w="2653"/>
        <w:gridCol w:w="1815"/>
      </w:tblGrid>
      <w:tr>
        <w:trPr>
          <w:tblHeader w:val="true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№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Наименования отдельного признака заявителя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4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Предоставление лицензии на осуществление предпринимательской деятельности по управлению многоквартирными домами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юридическое лицо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заявитель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представитель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4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Внесение изменений в реестр лицензий на осуществление предпринимательской деятельности по управлению многоквартирными домами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юридическое лицо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заявитель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Представитель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4Б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4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Продление срока действия лицензии на осуществление предпринимательской деятельности по управлению многоквартирными домами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1В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юридическое лицо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2В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заявитель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3В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представитель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4В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4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Прекращение действия лицензии на осуществление деятельности по управлению многоквартирными домами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1Г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юридическое лицо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2Г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15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заявитель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3Г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16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представитель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4Г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17</w:t>
            </w:r>
          </w:p>
        </w:tc>
        <w:tc>
          <w:tcPr>
            <w:tcW w:w="4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Предоставление сведений о конкретной лицензии на осуществление предпринимательской деятельности по управлению многоквартирными домами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физическое лицо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1Д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юридическое лицо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2Д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19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3Д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заявитель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4Д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21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представитель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5Д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22</w:t>
            </w:r>
          </w:p>
        </w:tc>
        <w:tc>
          <w:tcPr>
            <w:tcW w:w="4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Исправление допущенных опечаток и (или) ошибок в выданных в результате предоставления Услуги документах и (или) созданных реестровых записях - внесение изменений в выданные в результате предоставления Услуги документы и (или) созданные реестровые записи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1Е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юридическое лицо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2Е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24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заявитель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3Е</w:t>
            </w:r>
          </w:p>
        </w:tc>
      </w:tr>
      <w:tr>
        <w:trPr/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25</w:t>
            </w:r>
          </w:p>
        </w:tc>
        <w:tc>
          <w:tcPr>
            <w:tcW w:w="4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представитель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4Е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hanging="360" w:left="0" w:right="0"/>
        <w:jc w:val="center"/>
        <w:outlineLvl w:val="2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360" w:left="0" w:right="0"/>
        <w:jc w:val="center"/>
        <w:outlineLvl w:val="2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360" w:left="0" w:right="0"/>
        <w:jc w:val="center"/>
        <w:outlineLvl w:val="2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360" w:left="0" w:right="0"/>
        <w:jc w:val="center"/>
        <w:outlineLvl w:val="2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</w:rPr>
        <w:t>Исчерпывающий перечень документов, необходимых</w:t>
      </w:r>
      <w:r>
        <w:rPr>
          <w:rFonts w:ascii="Times New Roman" w:hAnsi="Times New Roman"/>
          <w:b/>
          <w:bCs/>
          <w:color w:val="000000"/>
          <w:sz w:val="28"/>
        </w:rPr>
        <w:br w:type="textWrapping" w:clear="all"/>
      </w:r>
      <w:r>
        <w:rPr>
          <w:rFonts w:ascii="Times New Roman" w:hAnsi="Times New Roman"/>
          <w:b/>
          <w:bCs/>
          <w:color w:val="000000"/>
          <w:sz w:val="28"/>
        </w:rPr>
        <w:t>для предоставления Услуги</w:t>
      </w:r>
    </w:p>
    <w:p>
      <w:pPr>
        <w:pStyle w:val="Normal"/>
        <w:spacing w:lineRule="auto" w:line="240" w:before="0" w:after="0"/>
        <w:ind w:hanging="0" w:left="0" w:right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</w:rPr>
        <w:t>Таблица 2</w:t>
      </w:r>
    </w:p>
    <w:p>
      <w:pPr>
        <w:pStyle w:val="Normal"/>
        <w:spacing w:lineRule="auto" w:line="240" w:before="0" w:after="0"/>
        <w:ind w:hanging="0" w:left="0" w:right="0"/>
        <w:rPr>
          <w:rFonts w:ascii="Times New Roman" w:hAnsi="Times New Roman"/>
          <w:b w:val="false"/>
          <w:bCs w:val="false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</w:r>
    </w:p>
    <w:tbl>
      <w:tblPr>
        <w:tblW w:w="9465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5"/>
        <w:gridCol w:w="1875"/>
        <w:gridCol w:w="4429"/>
        <w:gridCol w:w="2035"/>
      </w:tblGrid>
      <w:tr>
        <w:trPr>
          <w:tblHeader w:val="true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Идентификатор отдельного признака заявителей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Перечень необходимых для предоставления Услуги документов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Способ предоставления, требования</w:t>
            </w:r>
          </w:p>
        </w:tc>
      </w:tr>
      <w:tr>
        <w:trPr/>
        <w:tc>
          <w:tcPr>
            <w:tcW w:w="9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rPr/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4А, 4Б, 4В, 4Г, 5Д, 4Е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Д=&gt;Почта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Д=&gt;Орган власти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 (э)=&gt;ЕПГУ</w:t>
            </w:r>
          </w:p>
        </w:tc>
      </w:tr>
      <w:tr>
        <w:trPr/>
        <w:tc>
          <w:tcPr>
            <w:tcW w:w="9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rPr/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3А-4А, 3Б-4Б, 3В-4В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справка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Д=&gt;Орган власти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 (э)=&gt;ЕПГУ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Д=&gt;Почта</w:t>
            </w:r>
          </w:p>
        </w:tc>
      </w:tr>
      <w:tr>
        <w:trPr/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3А-4А, 3Б-4Б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квитанция, подтверждающая уплату пошлины в установленном размере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Д=&gt;Почта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Д=&gt;Орган власти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 (э)=&gt;ЕПГУ</w:t>
            </w:r>
          </w:p>
        </w:tc>
      </w:tr>
      <w:tr>
        <w:trPr/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2А, 2Б, 2В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Д=&gt;Орган власти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Д=&gt;Почта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 (э)=&gt;ЕПГУ</w:t>
            </w:r>
          </w:p>
        </w:tc>
      </w:tr>
      <w:tr>
        <w:trPr/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1А, 1Б, 1В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Д=&gt;Почта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 (э)=&gt;ЕПГУ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Д=&gt;Орган власти</w:t>
            </w:r>
          </w:p>
        </w:tc>
      </w:tr>
    </w:tbl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2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  <w:b/>
          <w:bCs/>
          <w:color w:val="000000"/>
          <w:sz w:val="28"/>
        </w:rPr>
        <w:t>Исчерпывающий перечень оснований</w:t>
      </w:r>
      <w:r>
        <w:rPr>
          <w:rFonts w:ascii="Times New Roman" w:hAnsi="Times New Roman"/>
          <w:b/>
          <w:bCs/>
          <w:color w:val="000000"/>
          <w:sz w:val="28"/>
        </w:rPr>
        <w:br w:type="textWrapping" w:clear="all"/>
      </w:r>
      <w:r>
        <w:rPr>
          <w:rFonts w:ascii="Times New Roman" w:hAnsi="Times New Roman"/>
          <w:b/>
          <w:bCs/>
          <w:color w:val="000000"/>
          <w:sz w:val="28"/>
        </w:rPr>
        <w:t>для отказа в приеме заявления и документов, необходимых</w:t>
        <w:br/>
        <w:t>для предоставления Услуги, оснований для приостановления</w:t>
        <w:br/>
        <w:t>предоставления Услуги или отказа в предоставлении Услуги</w:t>
      </w:r>
    </w:p>
    <w:p>
      <w:pPr>
        <w:pStyle w:val="Heading1"/>
        <w:numPr>
          <w:ilvl w:val="0"/>
          <w:numId w:val="0"/>
        </w:numPr>
        <w:spacing w:lineRule="auto" w:line="240" w:before="0" w:after="0"/>
        <w:ind w:hanging="0" w:left="0" w:right="0"/>
        <w:jc w:val="center"/>
        <w:outlineLvl w:val="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ind w:hanging="0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  <w:t>Таблица 3</w:t>
      </w:r>
    </w:p>
    <w:p>
      <w:pPr>
        <w:pStyle w:val="Normal"/>
        <w:spacing w:lineRule="auto" w:line="240" w:before="0" w:after="0"/>
        <w:ind w:hanging="0" w:left="0" w:right="0"/>
        <w:rPr>
          <w:rFonts w:ascii="Times New Roman" w:hAnsi="Times New Roman"/>
          <w:b w:val="false"/>
          <w:bCs w:val="false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</w:r>
    </w:p>
    <w:tbl>
      <w:tblPr>
        <w:tblW w:w="951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054"/>
        <w:gridCol w:w="1464"/>
      </w:tblGrid>
      <w:tr>
        <w:trPr/>
        <w:tc>
          <w:tcPr>
            <w:tcW w:w="9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1А-4Г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1А-4Г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1А-4Е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отсутствие в Государственной информационной системе о государственных и муниципальных платежах сведений об оплате государственной пошлины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1А-4Б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1А-4Г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1А-4Г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1А-4Г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1А-4Г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1А-4Г</w:t>
            </w:r>
          </w:p>
        </w:tc>
      </w:tr>
      <w:tr>
        <w:trPr/>
        <w:tc>
          <w:tcPr>
            <w:tcW w:w="9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заявление о предоставлении Услуги оформлено с нарушением требований, установленных частью 1 статьи 13 Федерального закона «О лицензировании отдельных видов деятельности», и (или) прилагаемые к нему сведения (документы) представлены не в полном объеме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1А-4Б</w:t>
            </w:r>
          </w:p>
        </w:tc>
      </w:tr>
      <w:tr>
        <w:trPr/>
        <w:tc>
          <w:tcPr>
            <w:tcW w:w="9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1А-4А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1А-4А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наличие в представленных лицензиатом заявлении о внесении изменений в реестр лицензий и (или) прилагаемых к нему документах недостоверной или искаженной информации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1Б-4Б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несоблюдение срока подачи заявления о продлении срока действия лицензии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1В-4В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установленное несоответствие лицензиата лицензионным требованиям, предусмотренным пунктами 1 - 6.3 части 1 статьи 193 Жилищного кодекса Российской Федерации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1В-4В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нарушение срока подачи заявления о продлении срока действия лицензии, не соответствие лицензионным требованиям, предусмотренным пунктами 1 - 6.1 части 1 статьи 193 Жилищного кодекса Российской Федерации, а также наличие грубых нарушений лицензиатом лицензионных требований, предусмотренных подпунктами «в» - «д» пункта 4.1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постановлением Правительства Российской Федерации от 28.10.2014 г. № 1110 «О лицензировании предпринимательской деятельности по управлению многоквартирными домами», и неисполненных предписаний об устранении грубых нарушений лицензионных требований, срок исполнения которых истек на дату проведения указанной проверки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1В-4В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наличие неисполненных предписаний об устранении грубых нарушений лицензионных требований, срок исполнения которых истек на дату проведения оценки соответствия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1В-4В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наличие в заявлении о предоставлении Услуги недостоверной и (или) искаженной информации (сведений)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1Г-4Г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отсутствуют полномочия на обращение за получением Услуги от имени заявителя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4А, 4Б, 4В, 4Г, 5Д, 4Е</w:t>
            </w:r>
          </w:p>
        </w:tc>
      </w:tr>
      <w:tr>
        <w:trPr/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факт допущения ошибки и (или) опечатки не подтвержден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1Е-4Е</w:t>
            </w:r>
          </w:p>
        </w:tc>
      </w:tr>
    </w:tbl>
    <w:p>
      <w:pPr>
        <w:pStyle w:val="NoSpacing11"/>
        <w:widowControl/>
        <w:numPr>
          <w:ilvl w:val="0"/>
          <w:numId w:val="0"/>
        </w:numPr>
        <w:spacing w:lineRule="auto" w:line="240" w:before="0" w:after="0"/>
        <w:ind w:hanging="0" w:left="5556" w:right="0"/>
        <w:jc w:val="left"/>
        <w:outlineLvl w:val="0"/>
        <w:rPr>
          <w:rFonts w:ascii="Times New Roman" w:hAnsi="Times New Roman"/>
        </w:rPr>
      </w:pPr>
      <w:r>
        <w:br w:type="page"/>
      </w:r>
      <w:r>
        <w:rPr>
          <w:color w:val="000000"/>
          <w:sz w:val="28"/>
        </w:rPr>
        <w:t>Приложение № 2</w:t>
      </w:r>
      <w:r>
        <w:rPr>
          <w:color w:val="000000"/>
          <w:sz w:val="28"/>
          <w:szCs w:val="20"/>
        </w:rPr>
        <w:t xml:space="preserve"> к приказу </w:t>
      </w:r>
      <w:r>
        <w:rPr>
          <w:color w:val="000000"/>
          <w:spacing w:val="0"/>
          <w:sz w:val="28"/>
          <w:szCs w:val="20"/>
        </w:rPr>
        <w:t xml:space="preserve">Государственной жилищной инспекции Камчатского края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 w:left="5556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0"/>
          <w:sz w:val="28"/>
          <w:szCs w:val="20"/>
        </w:rPr>
        <w:t xml:space="preserve">от ________2026 </w:t>
      </w:r>
      <w:r>
        <w:rPr>
          <w:rFonts w:ascii="Times New Roman" w:hAnsi="Times New Roman"/>
          <w:color w:val="000000"/>
          <w:spacing w:val="0"/>
          <w:sz w:val="28"/>
          <w:szCs w:val="20"/>
          <w:shd w:fill="auto" w:val="clear"/>
        </w:rPr>
        <w:t xml:space="preserve">№ ____-Н </w:t>
      </w:r>
    </w:p>
    <w:p>
      <w:pPr>
        <w:pStyle w:val="1TimesNewRoman1211"/>
        <w:tabs>
          <w:tab w:val="clear" w:pos="851"/>
        </w:tabs>
        <w:spacing w:lineRule="auto" w:line="240" w:before="0" w:after="0"/>
        <w:ind w:hanging="0" w:left="0" w:right="0"/>
        <w:jc w:val="right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</w:r>
    </w:p>
    <w:p>
      <w:pPr>
        <w:pStyle w:val="1TimesNewRoman1211"/>
        <w:tabs>
          <w:tab w:val="clear" w:pos="851"/>
        </w:tabs>
        <w:spacing w:lineRule="auto" w:line="240" w:before="0" w:after="0"/>
        <w:ind w:hanging="0" w:left="0" w:right="0"/>
        <w:jc w:val="right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органа власти (организации)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должности</w:t>
      </w:r>
      <w:r>
        <w:rPr>
          <w:rFonts w:ascii="Times New Roman" w:hAnsi="Times New Roman"/>
          <w:color w:val="000000"/>
          <w:sz w:val="28"/>
          <w:shd w:fill="auto" w:val="clear"/>
        </w:rPr>
        <w:tab/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предоставлении Услуги «Лицензирование предпринимательской деятельности по управлению многоквартирными домами на территории Камчатского края» (заявитель)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Прошу предоставить лицензию на осуществление предпринимательской</w:t>
      </w:r>
      <w:bookmarkStart w:id="6" w:name="p_261_Копия_1"/>
      <w:bookmarkEnd w:id="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деятельности по управлению многоквартирными домами: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7" w:name="p_262_Копия_1"/>
      <w:bookmarkEnd w:id="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jc w:val="center"/>
        <w:rPr>
          <w:rFonts w:ascii="Times New Roman" w:hAnsi="Times New Roman"/>
        </w:rPr>
      </w:pPr>
      <w:bookmarkStart w:id="8" w:name="p_263_Копия_1"/>
      <w:bookmarkEnd w:id="8"/>
      <w:r>
        <w:rPr>
          <w:rFonts w:ascii="Times New Roman" w:hAnsi="Times New Roman"/>
          <w:sz w:val="18"/>
          <w:szCs w:val="18"/>
        </w:rPr>
        <w:t>(указывается полное и (в случае, если имеется) сокращенное наименование</w:t>
      </w:r>
      <w:bookmarkStart w:id="9" w:name="p_264_Копия_1"/>
      <w:bookmarkEnd w:id="9"/>
      <w:r>
        <w:rPr>
          <w:rFonts w:ascii="Times New Roman" w:hAnsi="Times New Roman"/>
          <w:sz w:val="18"/>
          <w:szCs w:val="18"/>
        </w:rPr>
        <w:t xml:space="preserve"> (в том числе фирменное наименование) соискателя лицензии — юридического </w:t>
      </w:r>
      <w:bookmarkStart w:id="10" w:name="p_265_Копия_1"/>
      <w:bookmarkEnd w:id="10"/>
      <w:r>
        <w:rPr>
          <w:rFonts w:ascii="Times New Roman" w:hAnsi="Times New Roman"/>
          <w:sz w:val="18"/>
          <w:szCs w:val="18"/>
        </w:rPr>
        <w:t xml:space="preserve"> лица, либо фамилия, имя и (если имеется) отчество соискателя лицензии - индивидуального предпринимателя, а также реквизиты документа,  удостоверяющего личность индивидуального предпринимателя либо  представителя юридического лица (должностного лица), включая дату и место рождения).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Основание для обращения: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1" w:name="p_271_Копия_1"/>
      <w:bookmarkEnd w:id="1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(первичное получение лицензии)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Место нахождения соискателя лицензии: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bookmarkStart w:id="12" w:name="p_276_Копия_1"/>
      <w:bookmarkEnd w:id="1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(указывается адрес места нахождения соискателя лицензии — для юридического лица, либо место жительства - для индивидуального предпринимателя)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Основной государственный  регистрационный номер юридического лица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3" w:name="p_281_Копия_1"/>
      <w:bookmarkEnd w:id="1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(ОГРН) либо индивидуального предпринимателя (ОГРНИП):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4" w:name="p_282_Копия_1"/>
      <w:bookmarkEnd w:id="1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Идентификационный номер налогоплательщика: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5" w:name="p_284_Копия_1"/>
      <w:bookmarkEnd w:id="1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Квалификационный аттестат должностного лица соискателя лицензии: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6" w:name="p_286_Копия_2"/>
      <w:bookmarkEnd w:id="1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(номер, серия квалификационного аттестата, кем выдан, дата выдачи)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Реквизиты документа, подтверждающего уплату государственной пошлины </w:t>
      </w:r>
      <w:bookmarkStart w:id="17" w:name="p_290_Копия_1"/>
      <w:bookmarkEnd w:id="1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соискателем лицензии за предоставление лицензии на осуществление </w:t>
      </w:r>
      <w:bookmarkStart w:id="18" w:name="p_291_Копия_1"/>
      <w:bookmarkEnd w:id="1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предпринимательской деятельности по управлению многоквартирными домами:</w:t>
      </w:r>
      <w:bookmarkStart w:id="19" w:name="p_286_Копия_2_Копия_1"/>
      <w:bookmarkEnd w:id="1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Сведения об учредителях соискателя лицензии (лицензиата):  </w:t>
      </w:r>
    </w:p>
    <w:p>
      <w:pPr>
        <w:pStyle w:val="Normal"/>
        <w:keepNext w:val="true"/>
        <w:widowControl/>
        <w:tabs>
          <w:tab w:val="clear" w:pos="708"/>
          <w:tab w:val="left" w:pos="9582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ФИО (при наличии):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паспортные данные (при наличии):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 (для юридического лица) либо место регистрации (для физического лица):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дата рождения: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Место рождения.: </w:t>
        <w:tab/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Сведения о руководителе соискателя лицензии (лицензиата): 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ФИО (при наличии) руководителя организации: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 по месту жительства (пребывания):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место рождения: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дата рождения: </w:t>
        <w:tab/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Подтверждаю, что соискатель лицензии соответствует лицензионным требованиям:  </w:t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соискатель лицензии зарегистрирован в качестве юридического лица или индивидуального предпринимателя на территории Российской Федерации: </w:t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и (или) у учредителя (участника) соискателя лицензии отсутствует неснятая или непогашенная судимость за преступления в сфере экономики, преступления средней тяжести, тяжкие и особо тяжкие преступления:</w:t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реестре лиц, осуществлявших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50 процентов, а также лиц, в том числе являвшихся учредителями (участниками) лицензиата, доля в уставном капитале которого превышала 50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информация о должностном лице соискателя лицензии, учредителе (участнике) соискателя лицензии отсутствует: </w:t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сводном федеральном реестре лицензий информация об аннулировании лицензии, ранее выданной соискателю лицензии отсутствует: </w:t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firstLine="68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соискатель лицензии не привлекался к административной ответственности за грубое нарушение лицензионных требований в течение 3 лет, предшествующих дате получения лицензии, дате продления срока ее действия: </w:t>
        <w:tab/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firstLine="680" w:left="0"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Едином федеральном реестре сведений о банкротстве информации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соискателя лицензии и (или) учредители соискателя лицензии, в течение 3 лет, предшествующих дате обращения за лицензией такого соискателя лицензии отсутствует: </w:t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соискателя лицензии:___________________________________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электронной почты соискателя лицензии: 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дата подписания: __.__________.____ г.;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подпись заявителя: </w:t>
        <w:tab/>
      </w:r>
      <w:r>
        <w:br w:type="page"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органа власти (организации)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должности</w:t>
      </w:r>
      <w:r>
        <w:rPr>
          <w:rFonts w:ascii="Times New Roman" w:hAnsi="Times New Roman"/>
          <w:color w:val="000000"/>
          <w:sz w:val="28"/>
          <w:shd w:fill="auto" w:val="clear"/>
        </w:rPr>
        <w:tab/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предоставлении Услуги «Лицензирование предпринимательской деятельности по управлению многоквартирными домами на территории Камчатского края» (представитель)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Прошу предоставить лицензию на осуществление предпринимательской</w:t>
      </w:r>
      <w:bookmarkStart w:id="20" w:name="p_261_Копия_1_Копия_1"/>
      <w:bookmarkEnd w:id="2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деятельности по управлению многоквартирными домами: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21" w:name="p_262_Копия_1_Копия_1"/>
      <w:bookmarkEnd w:id="2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jc w:val="center"/>
        <w:rPr>
          <w:rFonts w:ascii="Times New Roman" w:hAnsi="Times New Roman"/>
        </w:rPr>
      </w:pPr>
      <w:bookmarkStart w:id="22" w:name="p_263_Копия_1_Копия_1"/>
      <w:bookmarkEnd w:id="22"/>
      <w:r>
        <w:rPr>
          <w:rFonts w:ascii="Times New Roman" w:hAnsi="Times New Roman"/>
          <w:sz w:val="18"/>
          <w:szCs w:val="18"/>
        </w:rPr>
        <w:t>(указывается полное и (в случае, если имеется) сокращенное наименование</w:t>
      </w:r>
      <w:bookmarkStart w:id="23" w:name="p_264_Копия_1_Копия_1"/>
      <w:bookmarkEnd w:id="23"/>
      <w:r>
        <w:rPr>
          <w:rFonts w:ascii="Times New Roman" w:hAnsi="Times New Roman"/>
          <w:sz w:val="18"/>
          <w:szCs w:val="18"/>
        </w:rPr>
        <w:t xml:space="preserve"> (в том числе фирменное наименование) соискателя лицензии — юридического </w:t>
      </w:r>
      <w:bookmarkStart w:id="24" w:name="p_265_Копия_1_Копия_1"/>
      <w:bookmarkEnd w:id="24"/>
      <w:r>
        <w:rPr>
          <w:rFonts w:ascii="Times New Roman" w:hAnsi="Times New Roman"/>
          <w:sz w:val="18"/>
          <w:szCs w:val="18"/>
        </w:rPr>
        <w:t xml:space="preserve"> лица, либо фамилия, имя и (если имеется) отчество соискателя лицензии - индивидуального предпринимателя, а также реквизиты документа,  удостоверяющего личность индивидуального предпринимателя либо  представителя юридического лица (должностного лица), включая дату и место рождения).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Основание для обращения: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25" w:name="p_271_Копия_1_Копия_1"/>
      <w:bookmarkEnd w:id="2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(первичное получение лицензии)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Место нахождения соискателя лицензии: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bookmarkStart w:id="26" w:name="p_276_Копия_1_Копия_1"/>
      <w:bookmarkEnd w:id="2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(указывается адрес места нахождения соискателя лицензии — для юридического лица, либо место жительства - для индивидуального предпринимателя)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Основной государственный  регистрационный номер юридического лица </w:t>
      </w:r>
      <w:bookmarkStart w:id="27" w:name="p_281_Копия_1_Копия_1"/>
      <w:bookmarkEnd w:id="2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(ОГРН) либо индивидуального предпринимателя (ОГРНИП):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28" w:name="p_282_Копия_1_Копия_1"/>
      <w:bookmarkEnd w:id="2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Идентификационный номер налогоплательщика: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29" w:name="p_284_Копия_1_Копия_1"/>
      <w:bookmarkEnd w:id="2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Квалификационный аттестат должностного лица соискателя лицензии: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30" w:name="p_286_Копия_2_Копия_3"/>
      <w:bookmarkEnd w:id="3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(номер, серия квалификационного аттестата, кем выдан, дата выдачи)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Реквизиты документа, подтверждающего уплату государственной пошлины </w:t>
      </w:r>
      <w:bookmarkStart w:id="31" w:name="p_290_Копия_1_Копия_1"/>
      <w:bookmarkEnd w:id="3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соискателем лицензии за предоставление лицензии на осуществление </w:t>
      </w:r>
      <w:bookmarkStart w:id="32" w:name="p_291_Копия_1_Копия_1"/>
      <w:bookmarkEnd w:id="3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предпринимательской деятельности по управлению многоквартирными домами:</w:t>
      </w:r>
      <w:bookmarkStart w:id="33" w:name="p_286_Копия_2_Копия_1_Копия_1"/>
      <w:bookmarkEnd w:id="3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Сведения об учредителях соискателя лицензии (лицензиата):  </w:t>
      </w:r>
    </w:p>
    <w:p>
      <w:pPr>
        <w:pStyle w:val="Normal"/>
        <w:keepNext w:val="true"/>
        <w:widowControl/>
        <w:tabs>
          <w:tab w:val="clear" w:pos="708"/>
          <w:tab w:val="left" w:pos="9582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ФИО (при наличии):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паспортные данные (при наличии):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 (для юридического лица) либо место регистрации (для физического лица):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дата рождения: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Место рождения.: </w:t>
        <w:tab/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Сведения о руководителе соискателя лицензии (лицензиата): 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ФИО (при наличии) руководителя организации: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адрес регистрации по месту жительства (пребывания):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место рождения: </w:t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дата рождения: </w:t>
        <w:tab/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Подтверждаю, что соискатель лицензии соответствует лицензионным требованиям:  </w:t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соискатель лицензии зарегистрирован в качестве юридического лица или индивидуального предпринимателя на территории Российской Федерации: </w:t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и (или) у учредителя (участника) соискателя лицензии отсутствует неснятая или непогашенная судимость за преступления в сфере экономики, преступления средней тяжести, тяжкие и особо тяжкие преступления:</w:t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реестре лиц, осуществлявших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50 процентов, а также лиц, в том числе являвшихся учредителями (участниками) лицензиата, доля в уставном капитале которого превышала 50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информация о должностном лице соискателя лицензии, учредителе (участнике) соискателя лицензии отсутствует: </w:t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сводном федеральном реестре лицензий информация об аннулировании лицензии, ранее выданной соискателю лицензии отсутствует: </w:t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firstLine="68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соискатель лицензии не привлекался к административной ответственности за грубое нарушение лицензионных требований в течение 3 лет, предшествующих дате получения лицензии, дате продления срока ее действия: </w:t>
        <w:tab/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firstLine="680" w:left="0"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Едином федеральном реестре сведений о банкротстве информации о 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соискателя лицензии и (или) учредители соискателя лицензии, в течение 3 лет, предшествующих дате обращения за лицензией такого соискателя лицензии отсутствует: </w:t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Сведения о представителе заявителя: 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фамилия, имя, отчество (при наличии):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наименование документа, подтверждающего полномочия представителя: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полномочия представителя: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номер телефона: </w:t>
        <w:tab/>
      </w:r>
    </w:p>
    <w:p>
      <w:pPr>
        <w:pStyle w:val="Normal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 w:eastAsia="Tahoma" w:cs="Lohit Devanagari"/>
          <w:color w:val="000000"/>
          <w:spacing w:val="0"/>
          <w:kern w:val="0"/>
          <w:sz w:val="28"/>
          <w:szCs w:val="28"/>
          <w:lang w:val="ru-RU" w:eastAsia="zh-CN" w:bidi="hi-I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соискателя лицензии:_____________________________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электронной почты лицензиата: 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дата подписания: __.__________.____ г.;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подпись заявителя: </w:t>
        <w:tab/>
      </w:r>
      <w:r>
        <w:rPr>
          <w:rFonts w:ascii="Times New Roman" w:hAnsi="Times New Roman"/>
          <w:color w:val="000000"/>
          <w:sz w:val="28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органа власти (организации)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должности</w:t>
      </w:r>
      <w:r>
        <w:rPr>
          <w:rFonts w:ascii="Times New Roman" w:hAnsi="Times New Roman"/>
          <w:color w:val="000000"/>
          <w:sz w:val="28"/>
          <w:shd w:fill="auto" w:val="clear"/>
        </w:rPr>
        <w:tab/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ab/>
        <w:t xml:space="preserve"> </w:t>
      </w:r>
    </w:p>
    <w:p>
      <w:pPr>
        <w:pStyle w:val="BodyText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Заявление</w:t>
      </w:r>
    </w:p>
    <w:p>
      <w:pPr>
        <w:pStyle w:val="BodyText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о предоставлении Услуги «В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несение изменений в реестр лицензий на осуществление предпринимательской деятельности по управлению многоквартирными домами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» (заявитель)</w:t>
      </w:r>
    </w:p>
    <w:p>
      <w:pPr>
        <w:pStyle w:val="BodyText"/>
        <w:widowControl/>
        <w:spacing w:before="0" w:after="0"/>
        <w:ind w:hanging="0" w:left="0" w:right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Прошу внести изменения в реестр лицензий: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34" w:name="p_262_Копия_1_Копия_1_Копия_1"/>
      <w:bookmarkEnd w:id="3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jc w:val="center"/>
        <w:rPr>
          <w:rFonts w:ascii="Times New Roman" w:hAnsi="Times New Roman"/>
        </w:rPr>
      </w:pPr>
      <w:bookmarkStart w:id="35" w:name="p_263_Копия_1_Копия_1_Копия_1"/>
      <w:bookmarkEnd w:id="35"/>
      <w:r>
        <w:rPr>
          <w:rFonts w:ascii="Times New Roman" w:hAnsi="Times New Roman"/>
          <w:sz w:val="18"/>
          <w:szCs w:val="18"/>
        </w:rPr>
        <w:t>(указывается полное и (в случае, если имеется) сокращенное наименование</w:t>
      </w:r>
      <w:bookmarkStart w:id="36" w:name="p_264_Копия_1_Копия_1_Копия_2"/>
      <w:bookmarkEnd w:id="36"/>
      <w:r>
        <w:rPr>
          <w:rFonts w:ascii="Times New Roman" w:hAnsi="Times New Roman"/>
          <w:sz w:val="18"/>
          <w:szCs w:val="18"/>
        </w:rPr>
        <w:t xml:space="preserve"> (в том числе фирменное наименование) соискателя лицензии — юридического </w:t>
      </w:r>
      <w:bookmarkStart w:id="37" w:name="p_265_Копия_1_Копия_1_Копия_2"/>
      <w:bookmarkEnd w:id="37"/>
      <w:r>
        <w:rPr>
          <w:rFonts w:ascii="Times New Roman" w:hAnsi="Times New Roman"/>
          <w:sz w:val="18"/>
          <w:szCs w:val="18"/>
        </w:rPr>
        <w:t xml:space="preserve"> лица, либо фамилия, имя и (если имеется) отчество соискателя лицензии - индивидуального предпринимателя, а также реквизиты документа,  удостоверяющего личность индивидуального предпринимателя либо  представителя юридического лица (должностного лица), включая дату и место рождения).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Основание для обращения: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38" w:name="p_271_Копия_1_Копия_1_Копия_1"/>
      <w:bookmarkEnd w:id="3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18"/>
          <w:szCs w:val="18"/>
        </w:rPr>
        <w:t>(внесение изменений в реестр лицензии, причина)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Место нахождения лицензиата: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bookmarkStart w:id="39" w:name="p_276_Копия_1_Копия_1_Копия_1"/>
      <w:bookmarkEnd w:id="3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(указывается адрес места нахождения соискателя лицензии — для юридического лица, либо место жительства - для индивидуального предпринимателя)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Основной государственный регистрационный номер юридического лица</w:t>
      </w:r>
      <w:bookmarkStart w:id="40" w:name="p_281_Копия_1_Копия_1_Копия_1"/>
      <w:bookmarkEnd w:id="4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(ОГРН) либо индивидуального предпринимателя (ОГРНИП):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41" w:name="p_282_Копия_1_Копия_1_Копия_1"/>
      <w:bookmarkEnd w:id="4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Идентификационный номер налогоплательщика: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42" w:name="p_284_Копия_1_Копия_1_Копия_1"/>
      <w:bookmarkEnd w:id="4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Квалификационный аттестат должностного лица соискателя лицензии: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43" w:name="p_286_Копия_2_Копия_3_Копия_1"/>
      <w:bookmarkEnd w:id="4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(номер, серия квалификационного аттестата, кем выдан, дата выдачи)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Реквизиты документа, подтверждающего уплату государственной пошлины </w:t>
      </w:r>
      <w:bookmarkStart w:id="44" w:name="p_290_Копия_1_Копия_1_Копия_1"/>
      <w:bookmarkEnd w:id="4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соискателем лицензии за предоставление лицензии на осуществление </w:t>
      </w:r>
      <w:bookmarkStart w:id="45" w:name="p_291_Копия_1_Копия_1_Копия_1"/>
      <w:bookmarkEnd w:id="4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предпринимательской деятельности по управлению многоквартирными домами:</w:t>
      </w:r>
      <w:bookmarkStart w:id="46" w:name="p_286_Копия_2_Копия_1_Копия_1_Копия_1"/>
      <w:bookmarkEnd w:id="4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лицензиата:____________________________________________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электронной почты лицензиата: 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дата подписания: __.__________.____ г.; </w:t>
      </w:r>
    </w:p>
    <w:p>
      <w:pPr>
        <w:pStyle w:val="Normal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</w:rPr>
        <w:t>подпись заявителя:________________________</w:t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органа власти (организации)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должности</w:t>
      </w:r>
      <w:r>
        <w:rPr>
          <w:rFonts w:ascii="Times New Roman" w:hAnsi="Times New Roman"/>
          <w:color w:val="000000"/>
          <w:sz w:val="28"/>
          <w:shd w:fill="auto" w:val="clear"/>
        </w:rPr>
        <w:tab/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ab/>
        <w:t xml:space="preserve"> </w:t>
      </w:r>
    </w:p>
    <w:p>
      <w:pPr>
        <w:pStyle w:val="BodyText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Заявление</w:t>
      </w:r>
    </w:p>
    <w:p>
      <w:pPr>
        <w:pStyle w:val="BodyText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о предоставлении Услуги «В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несение изменений в реестр лицензий на осуществление предпринимательской деятельности по управлению многоквартирными домами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» (представитель)</w:t>
      </w:r>
    </w:p>
    <w:p>
      <w:pPr>
        <w:pStyle w:val="BodyText"/>
        <w:widowControl/>
        <w:spacing w:before="0" w:after="0"/>
        <w:ind w:hanging="0" w:left="0" w:right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Прошу внести изменения в реестр лицензий: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47" w:name="p_262_Копия_1_Копия_1_Копия_1_Копия_1"/>
      <w:bookmarkEnd w:id="4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jc w:val="center"/>
        <w:rPr>
          <w:rFonts w:ascii="Times New Roman" w:hAnsi="Times New Roman"/>
        </w:rPr>
      </w:pPr>
      <w:bookmarkStart w:id="48" w:name="p_263_Копия_1_Копия_1_Копия_1_Копия_1"/>
      <w:bookmarkEnd w:id="48"/>
      <w:r>
        <w:rPr>
          <w:rFonts w:ascii="Times New Roman" w:hAnsi="Times New Roman"/>
          <w:sz w:val="18"/>
          <w:szCs w:val="18"/>
        </w:rPr>
        <w:t>(указывается полное и (в случае, если имеется) сокращенное наименование</w:t>
      </w:r>
      <w:bookmarkStart w:id="49" w:name="p_264_Копия_1_Копия_1_Копия_2_Копия_1"/>
      <w:bookmarkEnd w:id="49"/>
      <w:r>
        <w:rPr>
          <w:rFonts w:ascii="Times New Roman" w:hAnsi="Times New Roman"/>
          <w:sz w:val="18"/>
          <w:szCs w:val="18"/>
        </w:rPr>
        <w:t xml:space="preserve"> (в том числе фирменное наименование) соискателя лицензии — юридического </w:t>
      </w:r>
      <w:bookmarkStart w:id="50" w:name="p_265_Копия_1_Копия_1_Копия_2_Копия_1"/>
      <w:bookmarkEnd w:id="50"/>
      <w:r>
        <w:rPr>
          <w:rFonts w:ascii="Times New Roman" w:hAnsi="Times New Roman"/>
          <w:sz w:val="18"/>
          <w:szCs w:val="18"/>
        </w:rPr>
        <w:t xml:space="preserve"> лица, либо фамилия, имя и (если имеется) отчество соискателя лицензии - индивидуального предпринимателя, а также реквизиты документа,  удостоверяющего личность индивидуального предпринимателя либо  представителя юридического лица (должностного лица), включая дату и место рождения).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Основание для обращения: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51" w:name="p_271_Копия_1_Копия_1_Копия_1_Копия_1"/>
      <w:bookmarkEnd w:id="5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18"/>
          <w:szCs w:val="18"/>
        </w:rPr>
        <w:t>(внесение изменений в реестр лицензии, причина)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Место нахождения лицензиата: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bookmarkStart w:id="52" w:name="p_276_Копия_1_Копия_1_Копия_1_Копия_1"/>
      <w:bookmarkEnd w:id="5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(указывается адрес места нахождения соискателя лицензии — для юридического лица, либо место жительства - для индивидуального предпринимателя)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Основной государственный регистрационный номер юридического лица</w:t>
      </w:r>
      <w:bookmarkStart w:id="53" w:name="p_281_Копия_1_Копия_1_Копия_1_Копия_1"/>
      <w:bookmarkEnd w:id="5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(ОГРН) либо индивидуального предпринимателя (ОГРНИП):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54" w:name="p_282_Копия_1_Копия_1_Копия_1_Копия_1"/>
      <w:bookmarkEnd w:id="5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Идентификационный номер налогоплательщика: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55" w:name="p_284_Копия_1_Копия_1_Копия_1_Копия_1"/>
      <w:bookmarkEnd w:id="5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Квалификационный аттестат должностного лица соискателя лицензии: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56" w:name="p_286_Копия_2_Копия_3_Копия_1_Копия_1"/>
      <w:bookmarkEnd w:id="5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(номер, серия квалификационного аттестата, кем выдан, дата выдачи)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Реквизиты документа, подтверждающего уплату государственной пошлины </w:t>
      </w:r>
      <w:bookmarkStart w:id="57" w:name="p_290_Копия_1_Копия_1_Копия_1_Копия_1"/>
      <w:bookmarkEnd w:id="5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соискателем лицензии за предоставление лицензии на осуществление </w:t>
      </w:r>
      <w:bookmarkStart w:id="58" w:name="p_291_Копия_1_Копия_1_Копия_1_Копия_1"/>
      <w:bookmarkEnd w:id="5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предпринимательской деятельности по управлению многоквартирными домами:</w:t>
      </w:r>
      <w:bookmarkStart w:id="59" w:name="p_286_Копия_2_Копия_1_Копия_1_Копия_1_Ко"/>
      <w:bookmarkEnd w:id="5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Сведения о представителе заявителя: 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фамилия, имя, отчество (при наличии):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наименование документа, подтверждающего полномочия представителя: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полномочия представителя: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номер телефона: </w:t>
        <w:tab/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лицензиата:____________________________________________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электронной почты лицензиата: 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дата подписания: __.__________.____ г.; </w:t>
      </w:r>
    </w:p>
    <w:p>
      <w:pPr>
        <w:pStyle w:val="Normal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</w:rPr>
        <w:t>подпись заявителя:________________________</w:t>
      </w:r>
    </w:p>
    <w:p>
      <w:pPr>
        <w:pStyle w:val="Normal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i w:val="false"/>
          <w:i w:val="false"/>
          <w:color w:val="000000"/>
          <w:sz w:val="28"/>
          <w:szCs w:val="28"/>
        </w:rPr>
      </w:pPr>
      <w:r>
        <w:rPr>
          <w:rFonts w:ascii="Times New Roman" w:hAnsi="Times New Roman"/>
          <w:i w:val="false"/>
          <w:color w:val="00000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органа власти (организации)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должности</w:t>
      </w:r>
      <w:r>
        <w:rPr>
          <w:rFonts w:ascii="Times New Roman" w:hAnsi="Times New Roman"/>
          <w:color w:val="000000"/>
          <w:sz w:val="28"/>
          <w:shd w:fill="auto" w:val="clear"/>
        </w:rPr>
        <w:tab/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ab/>
        <w:t xml:space="preserve"> </w:t>
      </w:r>
    </w:p>
    <w:p>
      <w:pPr>
        <w:pStyle w:val="BodyText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Заявление</w:t>
      </w:r>
    </w:p>
    <w:p>
      <w:pPr>
        <w:pStyle w:val="BodyText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о предоставлении Услуги «П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родление срока действия лицензии на осуществление предпринимательской деятельности по управлению многоквартирными домами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» (заявитель)</w:t>
      </w:r>
    </w:p>
    <w:p>
      <w:pPr>
        <w:pStyle w:val="BodyText"/>
        <w:widowControl/>
        <w:spacing w:before="0" w:after="0"/>
        <w:ind w:hanging="0" w:left="0" w:right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Прошу продлить срок действия лицензии на осуществление деятельности по управлению многоквартирными домами: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60" w:name="p_262_Копия_1_Копия_1_Копия_1_Копия_2"/>
      <w:bookmarkEnd w:id="6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jc w:val="center"/>
        <w:rPr>
          <w:rFonts w:ascii="Times New Roman" w:hAnsi="Times New Roman"/>
        </w:rPr>
      </w:pPr>
      <w:bookmarkStart w:id="61" w:name="p_263_Копия_1_Копия_1_Копия_1_Копия_2"/>
      <w:bookmarkEnd w:id="61"/>
      <w:r>
        <w:rPr>
          <w:rFonts w:ascii="Times New Roman" w:hAnsi="Times New Roman"/>
          <w:sz w:val="18"/>
          <w:szCs w:val="18"/>
        </w:rPr>
        <w:t>(указывается полное и (в случае, если имеется) сокращенное наименование</w:t>
      </w:r>
      <w:bookmarkStart w:id="62" w:name="p_264_Копия_1_Копия_1_Копия_2_Копия_2"/>
      <w:bookmarkEnd w:id="62"/>
      <w:r>
        <w:rPr>
          <w:rFonts w:ascii="Times New Roman" w:hAnsi="Times New Roman"/>
          <w:sz w:val="18"/>
          <w:szCs w:val="18"/>
        </w:rPr>
        <w:t xml:space="preserve"> (в том числе фирменное наименование) соискателя лицензии — юридического </w:t>
      </w:r>
      <w:bookmarkStart w:id="63" w:name="p_265_Копия_1_Копия_1_Копия_2_Копия_2"/>
      <w:bookmarkEnd w:id="63"/>
      <w:r>
        <w:rPr>
          <w:rFonts w:ascii="Times New Roman" w:hAnsi="Times New Roman"/>
          <w:sz w:val="18"/>
          <w:szCs w:val="18"/>
        </w:rPr>
        <w:t xml:space="preserve"> лица, либо фамилия, имя и (если имеется) отчество соискателя лицензии - индивидуального предпринимателя, а также реквизиты документа,  удостоверяющего личность индивидуального предпринимателя либо  представителя юридического лица (должностного лица), включая дату и место рождения).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Основание для обращения: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64" w:name="p_271_Копия_1_Копия_1_Копия_1_Копия_2"/>
      <w:bookmarkEnd w:id="6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18"/>
          <w:szCs w:val="18"/>
        </w:rPr>
        <w:t>(внесение изменений в реестр лицензии, причина)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Место нахождения лицензиата: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bookmarkStart w:id="65" w:name="p_276_Копия_1_Копия_1_Копия_1_Копия_2"/>
      <w:bookmarkEnd w:id="6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(указывается адрес места нахождения соискателя лицензии — для юридического лица, либо место жительства - для индивидуального предпринимателя)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Основной государственный регистрационный номер юридического лица</w:t>
      </w:r>
      <w:bookmarkStart w:id="66" w:name="p_281_Копия_1_Копия_1_Копия_1_Копия_2"/>
      <w:bookmarkEnd w:id="6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(ОГРН) либо индивидуального предпринимателя (ОГРНИП):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67" w:name="p_282_Копия_1_Копия_1_Копия_1_Копия_2"/>
      <w:bookmarkEnd w:id="6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Идентификационный номер налогоплательщика: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68" w:name="p_284_Копия_1_Копия_1_Копия_1_Копия_2"/>
      <w:bookmarkEnd w:id="6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Квалификационный аттестат должностного лица соискателя лицензии: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69" w:name="p_286_Копия_2_Копия_3_Копия_1_Копия_2"/>
      <w:bookmarkEnd w:id="6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(номер, серия квалификационного аттестата, кем выдан, дата выдачи)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лицензиата:____________________________________________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электронной почты лицензиата: 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дата подписания: __.__________.____ г.; </w:t>
      </w:r>
    </w:p>
    <w:p>
      <w:pPr>
        <w:pStyle w:val="Normal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</w:rPr>
        <w:t>подпись заявителя:________________________</w:t>
      </w:r>
    </w:p>
    <w:p>
      <w:pPr>
        <w:pStyle w:val="Normal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i w:val="false"/>
          <w:i w:val="false"/>
          <w:color w:val="000000"/>
          <w:sz w:val="28"/>
          <w:szCs w:val="28"/>
        </w:rPr>
      </w:pPr>
      <w:r>
        <w:rPr>
          <w:rFonts w:ascii="Times New Roman" w:hAnsi="Times New Roman"/>
          <w:i w:val="false"/>
          <w:color w:val="00000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органа власти (организации)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должности</w:t>
      </w:r>
      <w:r>
        <w:rPr>
          <w:rFonts w:ascii="Times New Roman" w:hAnsi="Times New Roman"/>
          <w:color w:val="000000"/>
          <w:sz w:val="28"/>
          <w:shd w:fill="auto" w:val="clear"/>
        </w:rPr>
        <w:tab/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ab/>
        <w:t xml:space="preserve"> </w:t>
      </w:r>
    </w:p>
    <w:p>
      <w:pPr>
        <w:pStyle w:val="BodyText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Заявление</w:t>
      </w:r>
    </w:p>
    <w:p>
      <w:pPr>
        <w:pStyle w:val="BodyText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о предоставлении Услуги «П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родление срока действия лицензии на осуществление предпринимательской деятельности по управлению многоквартирными домами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» (представитель)</w:t>
      </w:r>
    </w:p>
    <w:p>
      <w:pPr>
        <w:pStyle w:val="BodyText"/>
        <w:widowControl/>
        <w:spacing w:before="0" w:after="0"/>
        <w:ind w:hanging="0" w:left="0" w:right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Прошу продлить срок действия лицензии на осуществление деятельности по управлению многоквартирными домами: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70" w:name="p_262_Копия_1_Копия_1_Копия_1_Копия_2_Ко"/>
      <w:bookmarkEnd w:id="7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jc w:val="center"/>
        <w:rPr>
          <w:rFonts w:ascii="Times New Roman" w:hAnsi="Times New Roman"/>
        </w:rPr>
      </w:pPr>
      <w:bookmarkStart w:id="71" w:name="p_263_Копия_1_Копия_1_Копия_1_Копия_2_Ко"/>
      <w:bookmarkEnd w:id="71"/>
      <w:r>
        <w:rPr>
          <w:rFonts w:ascii="Times New Roman" w:hAnsi="Times New Roman"/>
          <w:sz w:val="18"/>
          <w:szCs w:val="18"/>
        </w:rPr>
        <w:t>(указывается полное и (в случае, если имеется) сокращенное наименование</w:t>
      </w:r>
      <w:bookmarkStart w:id="72" w:name="p_264_Копия_1_Копия_1_Копия_2_Копия_2_Ко"/>
      <w:bookmarkEnd w:id="72"/>
      <w:r>
        <w:rPr>
          <w:rFonts w:ascii="Times New Roman" w:hAnsi="Times New Roman"/>
          <w:sz w:val="18"/>
          <w:szCs w:val="18"/>
        </w:rPr>
        <w:t xml:space="preserve"> (в том числе фирменное наименование) соискателя лицензии — юридического </w:t>
      </w:r>
      <w:bookmarkStart w:id="73" w:name="p_265_Копия_1_Копия_1_Копия_2_Копия_2_Ко"/>
      <w:bookmarkEnd w:id="73"/>
      <w:r>
        <w:rPr>
          <w:rFonts w:ascii="Times New Roman" w:hAnsi="Times New Roman"/>
          <w:sz w:val="18"/>
          <w:szCs w:val="18"/>
        </w:rPr>
        <w:t xml:space="preserve"> лица, либо фамилия, имя и (если имеется) отчество соискателя лицензии - индивидуального предпринимателя, а также реквизиты документа,  удостоверяющего личность индивидуального предпринимателя либо  представителя юридического лица (должностного лица), включая дату и место рождения).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Основание для обращения: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74" w:name="p_271_Копия_1_Копия_1_Копия_1_Копия_2_Ко"/>
      <w:bookmarkEnd w:id="7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18"/>
          <w:szCs w:val="18"/>
        </w:rPr>
        <w:t>(внесение изменений в реестр лицензии, причина)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Место нахождения лицензиата: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bookmarkStart w:id="75" w:name="p_276_Копия_1_Копия_1_Копия_1_Копия_2_Ко"/>
      <w:bookmarkEnd w:id="7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(указывается адрес места нахождения соискателя лицензии — для юридического лица, либо место жительства - для индивидуального предпринимателя)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Основной государственный регистрационный номер юридического лица</w:t>
      </w:r>
      <w:bookmarkStart w:id="76" w:name="p_281_Копия_1_Копия_1_Копия_1_Копия_2_Ко"/>
      <w:bookmarkEnd w:id="7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(ОГРН) либо индивидуального предпринимателя (ОГРНИП):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77" w:name="p_282_Копия_1_Копия_1_Копия_1_Копия_2_Ко"/>
      <w:bookmarkEnd w:id="7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Идентификационный номер налогоплательщика: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78" w:name="p_284_Копия_1_Копия_1_Копия_1_Копия_2_Ко"/>
      <w:bookmarkEnd w:id="7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Квалификационный аттестат должностного лица соискателя лицензии: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79" w:name="p_286_Копия_2_Копия_3_Копия_1_Копия_2_Ко"/>
      <w:bookmarkEnd w:id="7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(номер, серия квалификационного аттестата, кем выдан, дата выдачи)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Сведения о представителе заявителя: 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фамилия, имя, отчество (при наличии):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наименование документа, подтверждающего полномочия представителя: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полномочия представителя: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номер телефона: </w:t>
        <w:tab/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лицензиата:____________________________________________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электронной почты лицензиата: 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дата подписания: __.__________.____ г.; </w:t>
      </w:r>
    </w:p>
    <w:p>
      <w:pPr>
        <w:pStyle w:val="Normal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color w:val="000000"/>
          <w:sz w:val="28"/>
          <w:szCs w:val="28"/>
        </w:rPr>
        <w:t>подпись заявителя:________________________</w:t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органа власти (организации)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должности</w:t>
      </w:r>
      <w:r>
        <w:rPr>
          <w:rFonts w:ascii="Times New Roman" w:hAnsi="Times New Roman"/>
          <w:color w:val="000000"/>
          <w:sz w:val="28"/>
          <w:shd w:fill="auto" w:val="clear"/>
        </w:rPr>
        <w:tab/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предоставлении Услуги «П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рекращение действия лицензии на осуществление деятельности по управлению многоквартирными домами</w:t>
      </w:r>
      <w:r>
        <w:rPr>
          <w:rFonts w:ascii="Times New Roman" w:hAnsi="Times New Roman"/>
          <w:sz w:val="28"/>
          <w:szCs w:val="28"/>
        </w:rPr>
        <w:t>» (заявитель)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Прошу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прекратить действие лицензии на осуществление деятельности по управлению многоквартирными домами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80" w:name="p_262_Копия_1_Копия_1_Копия_1"/>
      <w:bookmarkEnd w:id="8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jc w:val="center"/>
        <w:rPr>
          <w:rFonts w:ascii="Times New Roman" w:hAnsi="Times New Roman" w:eastAsia="Liberation Mono" w:cs="Iosevka Term SS03"/>
          <w:color w:val="000000"/>
          <w:spacing w:val="0"/>
          <w:kern w:val="0"/>
          <w:sz w:val="18"/>
          <w:szCs w:val="18"/>
          <w:lang w:val="ru-RU" w:eastAsia="zh-CN" w:bidi="hi-IN"/>
        </w:rPr>
      </w:pPr>
      <w:bookmarkStart w:id="81" w:name="p_263_Копия_1_Копия_1_Копия_1"/>
      <w:bookmarkEnd w:id="81"/>
      <w:r>
        <w:rPr>
          <w:rFonts w:eastAsia="Liberation Mono" w:cs="Iosevka Term SS03" w:ascii="Times New Roman" w:hAnsi="Times New Roman"/>
          <w:color w:val="000000"/>
          <w:spacing w:val="0"/>
          <w:kern w:val="0"/>
          <w:sz w:val="18"/>
          <w:szCs w:val="18"/>
          <w:lang w:val="ru-RU" w:eastAsia="zh-CN" w:bidi="hi-IN"/>
        </w:rPr>
        <w:t>(указываются реквизиты лицензии на осуществление предпринимательской деятельности по управлению многоквартирными домами)</w:t>
      </w:r>
    </w:p>
    <w:p>
      <w:pPr>
        <w:pStyle w:val="Style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82" w:name="p_515"/>
      <w:bookmarkEnd w:id="8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Полное</w:t>
      </w:r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 (в случае, если имеется) сокращенное наименование (в том</w:t>
      </w:r>
      <w:bookmarkStart w:id="83" w:name="p_516"/>
      <w:bookmarkEnd w:id="83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числе фирменное наименование лицензиата) - юридического лица, либо</w:t>
      </w:r>
      <w:bookmarkStart w:id="84" w:name="p_517"/>
      <w:bookmarkEnd w:id="84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фамилия, имя и (если имеется) отчество соискателя лицензии -</w:t>
      </w:r>
      <w:bookmarkStart w:id="85" w:name="p_518"/>
      <w:bookmarkEnd w:id="85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индивидуального предпринимателя, а также реквизиты документа,</w:t>
      </w:r>
      <w:bookmarkStart w:id="86" w:name="p_519"/>
      <w:bookmarkEnd w:id="86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удостоверяющего личность индивидуального предпринимателя либо</w:t>
      </w:r>
      <w:bookmarkStart w:id="87" w:name="p_520"/>
      <w:bookmarkEnd w:id="87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представителя юридического лица (должностного лица), включая дату и место</w:t>
      </w:r>
      <w:bookmarkStart w:id="88" w:name="p_521"/>
      <w:bookmarkEnd w:id="88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рождения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89" w:name="p_271_Копия_1_Копия_1_Копия_1"/>
      <w:bookmarkEnd w:id="8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Основной государственный  регистрационный номер юридического лица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90" w:name="p_281_Копия_1_Копия_1_Копия_1"/>
      <w:bookmarkEnd w:id="9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(ОГРН) либо индивидуального предпринимателя (ОГРНИП):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91" w:name="p_282_Копия_1_Копия_1_Копия_1"/>
      <w:bookmarkEnd w:id="9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Идентификационный номер налогоплательщика: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92" w:name="p_284_Копия_1_Копия_1_Копия_1"/>
      <w:bookmarkEnd w:id="9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лицензиата:____________________________________________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электронной почты лицензиата: 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дата подписания: __.__________.____ г.;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подпись заявителя: </w:t>
        <w:tab/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органа власти (организации)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должности</w:t>
      </w:r>
      <w:r>
        <w:rPr>
          <w:rFonts w:ascii="Times New Roman" w:hAnsi="Times New Roman"/>
          <w:color w:val="000000"/>
          <w:sz w:val="28"/>
          <w:shd w:fill="auto" w:val="clear"/>
        </w:rPr>
        <w:tab/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предоставлении Услуги «П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рекращение действия лицензии на осуществление деятельности по управлению многоквартирными домами</w:t>
      </w:r>
      <w:r>
        <w:rPr>
          <w:rFonts w:ascii="Times New Roman" w:hAnsi="Times New Roman"/>
          <w:sz w:val="28"/>
          <w:szCs w:val="28"/>
        </w:rPr>
        <w:t>» (представитель)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Прошу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прекратить действие лицензии на осуществление деятельности по управлению многоквартирными домами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93" w:name="p_262_Копия_1_Копия_1_Копия_1_Копия_1"/>
      <w:bookmarkEnd w:id="9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jc w:val="center"/>
        <w:rPr>
          <w:rFonts w:ascii="Times New Roman" w:hAnsi="Times New Roman" w:eastAsia="Liberation Mono" w:cs="Iosevka Term SS03"/>
          <w:color w:val="000000"/>
          <w:spacing w:val="0"/>
          <w:kern w:val="0"/>
          <w:sz w:val="18"/>
          <w:szCs w:val="18"/>
          <w:lang w:val="ru-RU" w:eastAsia="zh-CN" w:bidi="hi-IN"/>
        </w:rPr>
      </w:pPr>
      <w:bookmarkStart w:id="94" w:name="p_263_Копия_1_Копия_1_Копия_1_Копия_1"/>
      <w:bookmarkEnd w:id="94"/>
      <w:r>
        <w:rPr>
          <w:rFonts w:eastAsia="Liberation Mono" w:cs="Iosevka Term SS03" w:ascii="Times New Roman" w:hAnsi="Times New Roman"/>
          <w:color w:val="000000"/>
          <w:spacing w:val="0"/>
          <w:kern w:val="0"/>
          <w:sz w:val="18"/>
          <w:szCs w:val="18"/>
          <w:lang w:val="ru-RU" w:eastAsia="zh-CN" w:bidi="hi-IN"/>
        </w:rPr>
        <w:t>(указываются реквизиты лицензии на осуществление предпринимательской деятельности по управлению многоквартирными домами)</w:t>
      </w:r>
    </w:p>
    <w:p>
      <w:pPr>
        <w:pStyle w:val="Style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95" w:name="p_515_Копия_1"/>
      <w:bookmarkEnd w:id="9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Полное</w:t>
      </w:r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 (в случае, если имеется) сокращенное наименование (в том</w:t>
      </w:r>
      <w:bookmarkStart w:id="96" w:name="p_516_Копия_1"/>
      <w:bookmarkEnd w:id="96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числе фирменное наименование лицензиата) - юридического лица, либо</w:t>
      </w:r>
      <w:bookmarkStart w:id="97" w:name="p_517_Копия_1"/>
      <w:bookmarkEnd w:id="97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фамилия, имя и (если имеется) отчество соискателя лицензии -</w:t>
      </w:r>
      <w:bookmarkStart w:id="98" w:name="p_518_Копия_1"/>
      <w:bookmarkEnd w:id="98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индивидуального предпринимателя, а также реквизиты документа,</w:t>
      </w:r>
      <w:bookmarkStart w:id="99" w:name="p_519_Копия_1"/>
      <w:bookmarkEnd w:id="99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удостоверяющего личность индивидуального предпринимателя либо</w:t>
      </w:r>
      <w:bookmarkStart w:id="100" w:name="p_520_Копия_1"/>
      <w:bookmarkEnd w:id="100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представителя юридического лица (должностного лица), включая дату и место</w:t>
      </w:r>
      <w:bookmarkStart w:id="101" w:name="p_521_Копия_1"/>
      <w:bookmarkEnd w:id="101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рождения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02" w:name="p_271_Копия_1_Копия_1_Копия_1_Копия_1"/>
      <w:bookmarkEnd w:id="10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Основной государственный  регистрационный номер юридического лица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03" w:name="p_281_Копия_1_Копия_1_Копия_1_Копия_1"/>
      <w:bookmarkEnd w:id="10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(ОГРН) либо индивидуального предпринимателя (ОГРНИП):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04" w:name="p_282_Копия_1_Копия_1_Копия_1_Копия_1"/>
      <w:bookmarkEnd w:id="10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Идентификационный номер налогоплательщика: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05" w:name="p_284_Копия_1_Копия_1_Копия_1_Копия_1"/>
      <w:bookmarkEnd w:id="10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Сведения о представителе заявителя: 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фамилия, имя, отчество (при наличии):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наименование документа, подтверждающего полномочия представителя: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полномочия представителя: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>номер телефона:</w:t>
      </w:r>
      <w:r>
        <w:rPr>
          <w:rFonts w:eastAsia="Tahoma" w:cs="Lohit Devanagari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lang w:val="ru-RU" w:eastAsia="zh-CN" w:bidi="hi-IN"/>
        </w:rPr>
        <w:t xml:space="preserve"> </w:t>
        <w:tab/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лицензиата:____________________________________________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электронной почты лицензиата: 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дата подписания: __.__________.____ г.;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подпись заявителя: </w:t>
        <w:tab/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органа власти (организации)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должности</w:t>
      </w:r>
      <w:r>
        <w:rPr>
          <w:rFonts w:ascii="Times New Roman" w:hAnsi="Times New Roman"/>
          <w:color w:val="000000"/>
          <w:sz w:val="28"/>
          <w:shd w:fill="auto" w:val="clear"/>
        </w:rPr>
        <w:tab/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предоставлении Услуги «П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редоставлением сведений о конкретной лицензии на осуществление предпринимательской деятельности по управлению многоквартирными домами</w:t>
      </w:r>
      <w:r>
        <w:rPr>
          <w:rFonts w:ascii="Times New Roman" w:hAnsi="Times New Roman"/>
          <w:sz w:val="28"/>
          <w:szCs w:val="28"/>
        </w:rPr>
        <w:t>» (заявитель)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Прошу предоставить сведения о лицензии из реестра лицензии.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06" w:name="p_262_Копия_1_Копия_1_Копия_2"/>
      <w:bookmarkEnd w:id="10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07" w:name="p_515_Копия_2"/>
      <w:bookmarkEnd w:id="10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Полное</w:t>
      </w:r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 (в случае, если имеется) сокращенное наименование юридического лица, либо</w:t>
      </w:r>
      <w:bookmarkStart w:id="108" w:name="p_517_Копия_2"/>
      <w:bookmarkEnd w:id="108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фамилия, имя и (если имеется) отчество физического лица зарегистрированного в качестве</w:t>
      </w:r>
      <w:bookmarkStart w:id="109" w:name="p_518_Копия_2"/>
      <w:bookmarkEnd w:id="109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индивидуального предпринимателя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10" w:name="p_271_Копия_1_Копия_1_Копия_2"/>
      <w:bookmarkEnd w:id="11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Основной государственный  регистрационный номер юридического лица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11" w:name="p_281_Копия_1_Копия_1_Копия_2"/>
      <w:bookmarkEnd w:id="11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(ОГРН) либо индивидуального предпринимателя (ОГРНИП):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12" w:name="p_282_Копия_1_Копия_1_Копия_2"/>
      <w:bookmarkEnd w:id="11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Идентификационный номер налогоплательщика: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13" w:name="p_284_Копия_1_Копия_1_Копия_2"/>
      <w:bookmarkEnd w:id="11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лицензиата:____________________________________________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электронной почты лицензиата: 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дата подписания: __.__________.____ г.;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подпись заявителя: </w:t>
        <w:tab/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органа власти (организации)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должности</w:t>
      </w:r>
      <w:r>
        <w:rPr>
          <w:rFonts w:ascii="Times New Roman" w:hAnsi="Times New Roman"/>
          <w:color w:val="000000"/>
          <w:sz w:val="28"/>
          <w:shd w:fill="auto" w:val="clear"/>
        </w:rPr>
        <w:tab/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предоставлении Услуги «П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редоставлением сведений о конкретной лицензии на осуществление предпринимательской деятельности по управлению многоквартирными домами</w:t>
      </w:r>
      <w:r>
        <w:rPr>
          <w:rFonts w:ascii="Times New Roman" w:hAnsi="Times New Roman"/>
          <w:sz w:val="28"/>
          <w:szCs w:val="28"/>
        </w:rPr>
        <w:t>» (представитель)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Прошу предоставить сведения о лицензии из реестра лицензии.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14" w:name="p_262_Копия_1_Копия_1_Копия_2_Копия_1"/>
      <w:bookmarkEnd w:id="11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15" w:name="p_515_Копия_2_Копия_1"/>
      <w:bookmarkEnd w:id="11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Полное</w:t>
      </w:r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 (в случае, если имеется) сокращенное наименование юридического лица, либо</w:t>
      </w:r>
      <w:bookmarkStart w:id="116" w:name="p_517_Копия_2_Копия_1"/>
      <w:bookmarkEnd w:id="116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фамилия, имя и (если имеется) отчество физического лица зарегистрированного в качестве</w:t>
      </w:r>
      <w:bookmarkStart w:id="117" w:name="p_518_Копия_2_Копия_1"/>
      <w:bookmarkEnd w:id="117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индивидуального предпринимателя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18" w:name="p_271_Копия_1_Копия_1_Копия_2_Копия_1"/>
      <w:bookmarkEnd w:id="11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Основной государственный  регистрационный номер юридического лица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19" w:name="p_281_Копия_1_Копия_1_Копия_2_Копия_1"/>
      <w:bookmarkEnd w:id="11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(ОГРН) либо индивидуального предпринимателя (ОГРНИП):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20" w:name="p_282_Копия_1_Копия_1_Копия_2_Копия_1"/>
      <w:bookmarkEnd w:id="12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Идентификационный номер налогоплательщика: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21" w:name="p_284_Копия_1_Копия_1_Копия_2_Копия_1"/>
      <w:bookmarkEnd w:id="12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Сведения о представителе заявителя: 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фамилия, имя, отчество (при наличии):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наименование документа, подтверждающего полномочия представителя: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полномочия представителя: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>номер телефона:</w:t>
      </w:r>
      <w:r>
        <w:rPr>
          <w:rFonts w:eastAsia="Tahoma" w:cs="Lohit Devanagari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lang w:val="ru-RU" w:eastAsia="zh-CN" w:bidi="hi-IN"/>
        </w:rPr>
        <w:t xml:space="preserve"> </w:t>
        <w:tab/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лицензиата:____________________________________________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электронной почты лицензиата: 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дата подписания: __.__________.____ г.;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подпись заявителя: </w:t>
        <w:tab/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органа власти (организации)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должности</w:t>
      </w:r>
      <w:r>
        <w:rPr>
          <w:rFonts w:ascii="Times New Roman" w:hAnsi="Times New Roman"/>
          <w:color w:val="000000"/>
          <w:sz w:val="28"/>
          <w:shd w:fill="auto" w:val="clear"/>
        </w:rPr>
        <w:tab/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предоставлении Услуги «И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справление допущенных опечаток и (или) ошибок в выданных в результате предоставления Услуги документах и (или) созданных реестровых записях - внесение изменений в выданные в результате предоставления Услуги документы и (или) созданные реестровые записи результатами предоставления Услуги</w:t>
      </w:r>
      <w:r>
        <w:rPr>
          <w:rFonts w:ascii="Times New Roman" w:hAnsi="Times New Roman"/>
          <w:sz w:val="28"/>
          <w:szCs w:val="28"/>
        </w:rPr>
        <w:t>» (заявитель)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Прошу 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справить допущенные опечатки и (или) ошибки в выданных в результате предоставления Услуги документах и (или) созданных реестровых записях - внесение изменений в выданные в результате предоставления Услуги документы и (или) созданные реестровые записи результатами предоставления Услуги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22" w:name="p_262_Копия_1_Копия_1_Копия_2_Копия_1_Ко"/>
      <w:bookmarkEnd w:id="12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Наименование документа, требующего исправления опечаток и (или) ошибок, указание на конкретные ошибки, опечатки.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23" w:name="p_515_Копия_2_Копия_1_Копия_1"/>
      <w:bookmarkEnd w:id="12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Полное</w:t>
      </w:r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 (в случае, если имеется) сокращенное наименование юридического лица, либо</w:t>
      </w:r>
      <w:bookmarkStart w:id="124" w:name="p_517_Копия_2_Копия_1_Копия_1"/>
      <w:bookmarkEnd w:id="124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фамилия, имя и (если имеется) отчество физического лица зарегистрированного в качестве</w:t>
      </w:r>
      <w:bookmarkStart w:id="125" w:name="p_518_Копия_2_Копия_1_Копия_1"/>
      <w:bookmarkEnd w:id="125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индивидуального предпринимателя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26" w:name="p_271_Копия_1_Копия_1_Копия_2_Копия_1_Ко"/>
      <w:bookmarkEnd w:id="12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Основной государственный  регистрационный номер юридического лица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27" w:name="p_281_Копия_1_Копия_1_Копия_2_Копия_1_Ко"/>
      <w:bookmarkEnd w:id="12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(ОГРН) либо индивидуального предпринимателя (ОГРНИП):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28" w:name="p_282_Копия_1_Копия_1_Копия_2_Копия_1_Ко"/>
      <w:bookmarkEnd w:id="12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Идентификационный номер налогоплательщика: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29" w:name="p_284_Копия_1_Копия_1_Копия_2_Копия_1_Ко"/>
      <w:bookmarkEnd w:id="12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лицензиата:____________________________________________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электронной почты лицензиата: 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дата подписания: __.__________.____ г.;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подпись заявителя: </w:t>
        <w:tab/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органа власти (организации)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Наименование должности</w:t>
      </w:r>
      <w:r>
        <w:rPr>
          <w:rFonts w:ascii="Times New Roman" w:hAnsi="Times New Roman"/>
          <w:color w:val="000000"/>
          <w:sz w:val="28"/>
          <w:shd w:fill="auto" w:val="clear"/>
        </w:rPr>
        <w:tab/>
      </w:r>
    </w:p>
    <w:p>
      <w:pPr>
        <w:pStyle w:val="Normal"/>
        <w:widowControl/>
        <w:tabs>
          <w:tab w:val="clear" w:pos="708"/>
          <w:tab w:val="left" w:pos="9639" w:leader="underscore"/>
        </w:tabs>
        <w:spacing w:lineRule="auto" w:line="240" w:before="0" w:after="0"/>
        <w:ind w:hanging="0" w:left="4535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предоставлении Услуги «И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справление допущенных опечаток и (или) ошибок в выданных в результате предоставления Услуги документах и (или) созданных реестровых записях - внесение изменений в выданные в результате предоставления Услуги документы и (или) созданные реестровые записи результатами предоставления Услуги</w:t>
      </w:r>
      <w:r>
        <w:rPr>
          <w:rFonts w:ascii="Times New Roman" w:hAnsi="Times New Roman"/>
          <w:sz w:val="28"/>
          <w:szCs w:val="28"/>
        </w:rPr>
        <w:t>» (представитель)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Прошу 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справить допущенные опечатки и (или) ошибки в выданных в результате предоставления Услуги документах и (или) созданных реестровых записях - внесение изменений в выданные в результате предоставления Услуги документы и (или) созданные реестровые записи результатами предоставления Услуги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30" w:name="p_262_Копия_1_Копия_1_Копия_2_Копия_1_К1"/>
      <w:bookmarkEnd w:id="13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Наименование документа, требующего исправления опечаток и (или) ошибок, указание на конкретные ошибки, опечатки.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31" w:name="p_515_Копия_2_Копия_1_Копия_1_Копия_1"/>
      <w:bookmarkEnd w:id="13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Полное</w:t>
      </w:r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 (в случае, если имеется) сокращенное наименование юридического лица, либо</w:t>
      </w:r>
      <w:bookmarkStart w:id="132" w:name="p_517_Копия_2_Копия_1_Копия_1_Копия_1"/>
      <w:bookmarkEnd w:id="132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фамилия, имя и (если имеется) отчество физического лица зарегистрированного в качестве</w:t>
      </w:r>
      <w:bookmarkStart w:id="133" w:name="p_518_Копия_2_Копия_1_Копия_1_Копия_1"/>
      <w:bookmarkEnd w:id="133"/>
      <w:r>
        <w:rPr>
          <w:rFonts w:eastAsia="Liberation Mono" w:cs="Iosevka Term SS03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индивидуального предпринимателя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34" w:name="p_271_Копия_1_Копия_1_Копия_2_Копия_1_К1"/>
      <w:bookmarkEnd w:id="13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Основной государственный  регистрационный номер юридического лица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35" w:name="p_281_Копия_1_Копия_1_Копия_2_Копия_1_К1"/>
      <w:bookmarkEnd w:id="13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(ОГРН) либо индивидуального предпринимателя (ОГРНИП):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36" w:name="p_282_Копия_1_Копия_1_Копия_2_Копия_1_К1"/>
      <w:bookmarkEnd w:id="13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Идентификационный номер налогоплательщика: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bookmarkStart w:id="137" w:name="p_284_Копия_1_Копия_1_Копия_2_Копия_1_К1"/>
      <w:bookmarkEnd w:id="13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Сведения о представителе заявителя: 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фамилия, имя, отчество (при наличии):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наименование документа, подтверждающего полномочия представителя: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полномочия представителя: </w:t>
        <w:tab/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>номер телефона:</w:t>
      </w:r>
      <w:r>
        <w:rPr>
          <w:rFonts w:eastAsia="Tahoma" w:cs="Lohit Devanagari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lang w:val="ru-RU" w:eastAsia="zh-CN" w:bidi="hi-IN"/>
        </w:rPr>
        <w:t xml:space="preserve"> </w:t>
        <w:tab/>
      </w:r>
    </w:p>
    <w:p>
      <w:pPr>
        <w:pStyle w:val="Normal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Номер телефона лицензиата:____________________________________________</w:t>
      </w:r>
    </w:p>
    <w:p>
      <w:pPr>
        <w:pStyle w:val="Style13"/>
        <w:widowControl/>
        <w:spacing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Адрес электронной почты лицензиата: ___________________________________</w:t>
      </w:r>
    </w:p>
    <w:p>
      <w:pPr>
        <w:pStyle w:val="Normal"/>
        <w:keepNext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дата подписания: __.__________.____ г.; </w:t>
      </w:r>
    </w:p>
    <w:p>
      <w:pPr>
        <w:pStyle w:val="Normal"/>
        <w:keepNext w:val="true"/>
        <w:widowControl/>
        <w:tabs>
          <w:tab w:val="clear" w:pos="708"/>
          <w:tab w:val="left" w:pos="9585" w:leader="underscore"/>
        </w:tabs>
        <w:suppressAutoHyphens w:val="true"/>
        <w:bidi w:val="0"/>
        <w:spacing w:lineRule="auto" w:line="240" w:before="0" w:after="0"/>
        <w:ind w:hanging="0" w:left="0" w:right="113"/>
        <w:jc w:val="both"/>
        <w:rPr>
          <w:rFonts w:ascii="Times New Roman" w:hAnsi="Times New Roman"/>
        </w:rPr>
      </w:pPr>
      <w:r>
        <w:rPr>
          <w:rFonts w:eastAsia="Tahoma" w:cs="Lohit Devanagari" w:ascii="Times New Roman" w:hAnsi="Times New Roman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подпись заявителя: </w:t>
        <w:tab/>
      </w:r>
    </w:p>
    <w:sectPr>
      <w:headerReference w:type="default" r:id="rId6"/>
      <w:headerReference w:type="first" r:id="rId7"/>
      <w:footerReference w:type="first" r:id="rId8"/>
      <w:footnotePr>
        <w:numFmt w:val="decimal"/>
      </w:footnotePr>
      <w:type w:val="nextPage"/>
      <w:pgSz w:w="11906" w:h="16838"/>
      <w:pgMar w:left="1417" w:right="850" w:gutter="0" w:header="1134" w:top="1560" w:footer="1134" w:bottom="1134"/>
      <w:pgNumType w:start="3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Segoe UI">
    <w:charset w:val="01"/>
    <w:family w:val="roman"/>
    <w:pitch w:val="variable"/>
  </w:font>
  <w:font w:name="Iosevka Term SS03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6e4ed702-ea64-4505-8c8e-045c9090f3f011"/>
        <w:spacing w:lineRule="auto" w:line="240"/>
        <w:jc w:val="both"/>
        <w:rPr/>
      </w:pPr>
      <w:r>
        <w:rPr>
          <w:rStyle w:val="Style6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bookmarkStart w:id="3" w:name="PageNumWizard_HEADER_Базовый1_Копия_1_К1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0</w:t>
    </w:r>
    <w:r>
      <w:rPr>
        <w:sz w:val="28"/>
        <w:szCs w:val="28"/>
        <w:rFonts w:ascii="Times New Roman" w:hAnsi="Times New Roman"/>
      </w:rPr>
      <w:fldChar w:fldCharType="end"/>
    </w:r>
    <w:bookmarkStart w:id="4" w:name="PageNumWizard_HEADER_Базовый1_Копия_1_Ко"/>
    <w:bookmarkEnd w:id="3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0</w:t>
    </w:r>
    <w:r>
      <w:rPr>
        <w:sz w:val="28"/>
        <w:szCs w:val="28"/>
        <w:rFonts w:ascii="Times New Roman" w:hAnsi="Times New Roman"/>
      </w:rPr>
      <w:fldChar w:fldCharType="end"/>
    </w:r>
    <w:bookmarkEnd w:id="4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bookmarkStart w:id="5" w:name="PageNumWizard_HEADER_Базовый1_Копия_1_К2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  <w:bookmarkEnd w:id="5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bookmarkStart w:id="138" w:name="PageNumWizard_HEADER_Converted14_Копия_9"/>
    <w:r>
      <w:rPr>
        <w:rFonts w:ascii="Times New Roman" w:hAnsi="Times New Roman"/>
        <w:sz w:val="28"/>
        <w:szCs w:val="28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2240" cy="241935"/>
              <wp:effectExtent l="0" t="635" r="0" b="0"/>
              <wp:wrapSquare wrapText="bothSides"/>
              <wp:docPr id="2" name="Pictur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5" path="m0,0l-2147483645,0l-2147483645,-2147483646l0,-2147483646xe" stroked="f" o:allowincell="f" style="position:absolute;margin-left:0pt;margin-top:0.05pt;width:11.15pt;height:19pt;mso-wrap-style:none;v-text-anchor:middle;mso-position-horizontal:lef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241935"/>
              <wp:effectExtent l="0" t="635" r="0" b="0"/>
              <wp:wrapSquare wrapText="bothSides"/>
              <wp:docPr id="3" name="Pictur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6" path="m0,0l-2147483645,0l-2147483645,-2147483646l0,-2147483646xe" stroked="f" o:allowincell="f" style="position:absolute;margin-left:235.35pt;margin-top:0.05pt;width:11.15pt;height:19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39</w:t>
    </w:r>
    <w:r>
      <w:rPr>
        <w:sz w:val="28"/>
        <w:szCs w:val="28"/>
        <w:rFonts w:ascii="Times New Roman" w:hAnsi="Times New Roman"/>
      </w:rPr>
      <w:fldChar w:fldCharType="end"/>
    </w:r>
    <w:bookmarkEnd w:id="138"/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bookmarkStart w:id="139" w:name="PageNumWizard_HEADER_Converted13"/>
    <w:r>
      <w:rPr>
        <w:rFonts w:ascii="Times New Roman" w:hAnsi="Times New Roman"/>
        <w:sz w:val="28"/>
        <w:szCs w:val="28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2240" cy="241935"/>
              <wp:effectExtent l="0" t="635" r="0" b="0"/>
              <wp:wrapSquare wrapText="bothSides"/>
              <wp:docPr id="4" name="Pictur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3" path="m0,0l-2147483645,0l-2147483645,-2147483646l0,-2147483646xe" stroked="f" o:allowincell="f" style="position:absolute;margin-left:0pt;margin-top:0.05pt;width:11.15pt;height:19pt;mso-wrap-style:none;v-text-anchor:middle;mso-position-horizontal:lef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241935"/>
              <wp:effectExtent l="0" t="635" r="0" b="0"/>
              <wp:wrapSquare wrapText="bothSides"/>
              <wp:docPr id="5" name="Pictur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4" path="m0,0l-2147483645,0l-2147483645,-2147483646l0,-2147483646xe" stroked="f" o:allowincell="f" style="position:absolute;margin-left:235.35pt;margin-top:0.05pt;width:11.15pt;height:19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  <w:bookmarkEnd w:id="139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List1">
    <w:name w:val="List1"/>
    <w:basedOn w:val="Textbody1"/>
    <w:qFormat/>
    <w:rPr/>
  </w:style>
  <w:style w:type="character" w:styleId="1TimesNewRoman121">
    <w:name w:val="! ТЗ Стиль __ТекстОсн_1и + Times New Roman 12 пт По ширине Первая стр...1"/>
    <w:qFormat/>
    <w:rPr>
      <w:sz w:val="24"/>
    </w:rPr>
  </w:style>
  <w:style w:type="character" w:styleId="Internetlink1">
    <w:name w:val="Internet link1"/>
    <w:qFormat/>
    <w:rPr>
      <w:rFonts w:ascii="Calibri" w:hAnsi="Calibri"/>
      <w:color w:val="0000FF"/>
      <w:spacing w:val="0"/>
      <w:sz w:val="22"/>
      <w:u w:val="single"/>
    </w:rPr>
  </w:style>
  <w:style w:type="character" w:styleId="List11">
    <w:name w:val="List11"/>
    <w:basedOn w:val="Textbody"/>
    <w:qFormat/>
    <w:rPr/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Footnote11">
    <w:name w:val="Footnote11"/>
    <w:qFormat/>
    <w:rPr>
      <w:rFonts w:ascii="XO Thames" w:hAnsi="XO Thames"/>
      <w:color w:val="000000"/>
      <w:spacing w:val="0"/>
      <w:sz w:val="22"/>
    </w:rPr>
  </w:style>
  <w:style w:type="character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ListParagraphcecc74c1-8d22-4ab1-8add-78ddc8da5c5e1">
    <w:name w:val="List Paragraph_cecc74c1-8d22-4ab1-8add-78ddc8da5c5e1"/>
    <w:basedOn w:val="Normald5aa74ab-374a-4c35-a9c4-c52f736ab9941"/>
    <w:qFormat/>
    <w:rPr/>
  </w:style>
  <w:style w:type="character" w:styleId="Internetlink2">
    <w:name w:val="Internet link2"/>
    <w:qFormat/>
    <w:rPr>
      <w:rFonts w:ascii="Calibri" w:hAnsi="Calibri"/>
      <w:color w:val="0000FF"/>
      <w:spacing w:val="0"/>
      <w:sz w:val="22"/>
      <w:u w:val="single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PlainText11">
    <w:name w:val="Plain Text11"/>
    <w:qFormat/>
    <w:rPr>
      <w:rFonts w:ascii="Calibri" w:hAnsi="Calibri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FootnoteSymbol">
    <w:name w:val="Footnote Symbol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1">
    <w:name w:val="Колонтитул1"/>
    <w:qFormat/>
    <w:rPr>
      <w:rFonts w:ascii="XO Thames" w:hAnsi="XO Thames"/>
      <w:color w:val="000000"/>
      <w:spacing w:val="0"/>
      <w:sz w:val="20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Title11">
    <w:name w:val="Title11"/>
    <w:qFormat/>
    <w:rPr>
      <w:rFonts w:ascii="XO Thames" w:hAnsi="XO Thames"/>
      <w:b/>
      <w:caps/>
      <w:color w:val="000000"/>
      <w:spacing w:val="0"/>
      <w:sz w:val="40"/>
    </w:rPr>
  </w:style>
  <w:style w:type="character" w:styleId="11">
    <w:name w:val="Символ нумерации1"/>
    <w:qFormat/>
    <w:rPr>
      <w:rFonts w:ascii="Times New Roman" w:hAnsi="Times New Roman"/>
      <w:color w:val="000000"/>
      <w:spacing w:val="0"/>
      <w:sz w:val="28"/>
    </w:rPr>
  </w:style>
  <w:style w:type="character" w:styleId="Footnote6e4ed702-ea64-4505-8c8e-045c9090f3f01">
    <w:name w:val="Footnote_6e4ed702-ea64-4505-8c8e-045c9090f3f01"/>
    <w:basedOn w:val="Normal297a8c03-85c7-4100-ab95-54ac25a407501"/>
    <w:qFormat/>
    <w:rPr>
      <w:sz w:val="20"/>
    </w:rPr>
  </w:style>
  <w:style w:type="character" w:styleId="Contents41">
    <w:name w:val="Contents 41"/>
    <w:qFormat/>
    <w:rPr>
      <w:rFonts w:ascii="XO Thames" w:hAnsi="XO Thames"/>
      <w:color w:val="000000"/>
      <w:spacing w:val="0"/>
      <w:sz w:val="28"/>
    </w:rPr>
  </w:style>
  <w:style w:type="character" w:styleId="Caption1">
    <w:name w:val="Caption1"/>
    <w:qFormat/>
    <w:rPr>
      <w:i/>
      <w:sz w:val="24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12">
    <w:name w:val="Символ сноски1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13">
    <w:name w:val="Заголовок1"/>
    <w:qFormat/>
    <w:rPr>
      <w:rFonts w:ascii="Open Sans" w:hAnsi="Open Sans"/>
      <w:sz w:val="28"/>
    </w:rPr>
  </w:style>
  <w:style w:type="character" w:styleId="Subtitle11">
    <w:name w:val="Subtitle11"/>
    <w:qFormat/>
    <w:rPr>
      <w:rFonts w:ascii="XO Thames" w:hAnsi="XO Thames"/>
      <w:i/>
      <w:color w:val="000000"/>
      <w:spacing w:val="0"/>
      <w:sz w:val="24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ing411">
    <w:name w:val="Heading 411"/>
    <w:qFormat/>
    <w:rPr>
      <w:rFonts w:ascii="XO Thames" w:hAnsi="XO Thames"/>
      <w:b/>
      <w:color w:val="000000"/>
      <w:spacing w:val="0"/>
      <w:sz w:val="24"/>
    </w:rPr>
  </w:style>
  <w:style w:type="character" w:styleId="Caption2">
    <w:name w:val="Caption2"/>
    <w:qFormat/>
    <w:rPr>
      <w:i/>
      <w:sz w:val="24"/>
    </w:rPr>
  </w:style>
  <w:style w:type="character" w:styleId="Style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Footer12">
    <w:name w:val="Footer12"/>
    <w:qFormat/>
    <w:rPr>
      <w:rFonts w:ascii="Times New Roman" w:hAnsi="Times New Roman"/>
      <w:color w:val="000000"/>
      <w:spacing w:val="0"/>
      <w:sz w:val="28"/>
    </w:rPr>
  </w:style>
  <w:style w:type="character" w:styleId="Header2">
    <w:name w:val="Header2"/>
    <w:qFormat/>
    <w:rPr/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EndnoteSymbol">
    <w:name w:val="Endnote Symbol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Normald5aa74ab-374a-4c35-a9c4-c52f736ab9941">
    <w:name w:val="Normal_d5aa74ab-374a-4c35-a9c4-c52f736ab9941"/>
    <w:qFormat/>
    <w:rPr>
      <w:rFonts w:ascii="Times New Roman" w:hAnsi="Times New Roman"/>
      <w:color w:val="000000"/>
      <w:spacing w:val="0"/>
      <w:sz w:val="24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ListParagraph2f4308fc-7d29-4314-a11e-6b6163d6f4a61">
    <w:name w:val="List Paragraph_2f4308fc-7d29-4314-a11e-6b6163d6f4a61"/>
    <w:basedOn w:val="Normalaa628b19-68b4-45c6-83aa-53e1707339b71"/>
    <w:qFormat/>
    <w:rPr/>
  </w:style>
  <w:style w:type="character" w:styleId="14">
    <w:name w:val="Символ концевой сноски1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15">
    <w:name w:val="Содержимое врезки1"/>
    <w:qFormat/>
    <w:rPr/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Footnote2">
    <w:name w:val="Footnote2"/>
    <w:qFormat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qFormat/>
    <w:rPr/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styleId="111">
    <w:name w:val="Гиперссылка111"/>
    <w:qFormat/>
    <w:rPr>
      <w:color w:themeColor="hyperlink" w:val="0563C1"/>
      <w:u w:val="single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Heading512">
    <w:name w:val="Heading 512"/>
    <w:qFormat/>
    <w:rPr>
      <w:rFonts w:ascii="XO Thames" w:hAnsi="XO Thames"/>
      <w:b/>
      <w:color w:val="000000"/>
      <w:spacing w:val="0"/>
      <w:sz w:val="22"/>
    </w:rPr>
  </w:style>
  <w:style w:type="character" w:styleId="BalloonText11">
    <w:name w:val="Balloon Text11"/>
    <w:qFormat/>
    <w:rPr>
      <w:rFonts w:ascii="Segoe UI" w:hAnsi="Segoe UI"/>
      <w:sz w:val="18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6">
    <w:name w:val="Указатель1"/>
    <w:qFormat/>
    <w:rPr/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Contents92">
    <w:name w:val="Contents 92"/>
    <w:qFormat/>
    <w:rPr>
      <w:rFonts w:ascii="XO Thames" w:hAnsi="XO Thames"/>
      <w:color w:val="000000"/>
      <w:spacing w:val="0"/>
      <w:sz w:val="28"/>
    </w:rPr>
  </w:style>
  <w:style w:type="character" w:styleId="Normal297a8c03-85c7-4100-ab95-54ac25a407501">
    <w:name w:val="Normal_297a8c03-85c7-4100-ab95-54ac25a407501"/>
    <w:qFormat/>
    <w:rPr>
      <w:rFonts w:ascii="Times New Roman" w:hAnsi="Times New Roman"/>
      <w:color w:val="000000"/>
      <w:spacing w:val="0"/>
      <w:sz w:val="24"/>
    </w:rPr>
  </w:style>
  <w:style w:type="character" w:styleId="NoSpacing1">
    <w:name w:val="No Spacing1"/>
    <w:qFormat/>
    <w:rPr>
      <w:rFonts w:ascii="Times New Roman" w:hAnsi="Times New Roman"/>
      <w:color w:val="000000"/>
      <w:spacing w:val="0"/>
      <w:sz w:val="20"/>
    </w:rPr>
  </w:style>
  <w:style w:type="character" w:styleId="Heading211">
    <w:name w:val="Heading 211"/>
    <w:qFormat/>
    <w:rPr>
      <w:rFonts w:ascii="XO Thames" w:hAnsi="XO Thames"/>
      <w:b/>
      <w:color w:val="000000"/>
      <w:spacing w:val="0"/>
      <w:sz w:val="28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Heading311">
    <w:name w:val="Heading 311"/>
    <w:qFormat/>
    <w:rPr>
      <w:rFonts w:ascii="XO Thames" w:hAnsi="XO Thames"/>
      <w:b/>
      <w:color w:val="000000"/>
      <w:spacing w:val="0"/>
      <w:sz w:val="26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1111">
    <w:name w:val="Обычный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/>
  </w:style>
  <w:style w:type="character" w:styleId="Footnoteb097f969-f503-49a7-b5fb-02c1c3626e291">
    <w:name w:val="Footnote_b097f969-f503-49a7-b5fb-02c1c3626e291"/>
    <w:qFormat/>
    <w:rPr>
      <w:sz w:val="20"/>
    </w:rPr>
  </w:style>
  <w:style w:type="character" w:styleId="Emphasis">
    <w:name w:val="Emphasis"/>
    <w:qFormat/>
    <w:rPr>
      <w:i/>
    </w:rPr>
  </w:style>
  <w:style w:type="character" w:styleId="Normal16b9fa1b-b0fe-43bb-923d-d3adc1dd5ec31">
    <w:name w:val="Normal_16b9fa1b-b0fe-43bb-923d-d3adc1dd5ec31"/>
    <w:qFormat/>
    <w:rPr>
      <w:rFonts w:ascii="Times New Roman" w:hAnsi="Times New Roman"/>
      <w:color w:val="000000"/>
      <w:spacing w:val="0"/>
      <w:sz w:val="24"/>
    </w:rPr>
  </w:style>
  <w:style w:type="character" w:styleId="Normalaa628b19-68b4-45c6-83aa-53e1707339b71">
    <w:name w:val="Normal_aa628b19-68b4-45c6-83aa-53e1707339b71"/>
    <w:qFormat/>
    <w:rPr>
      <w:rFonts w:ascii="Times New Roman" w:hAnsi="Times New Roman"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Footer2">
    <w:name w:val="Footer2"/>
    <w:qFormat/>
    <w:rPr>
      <w:rFonts w:ascii="Times New Roman" w:hAnsi="Times New Roman"/>
      <w:sz w:val="28"/>
    </w:rPr>
  </w:style>
  <w:style w:type="character" w:styleId="Heading111">
    <w:name w:val="Heading 111"/>
    <w:qFormat/>
    <w:rPr>
      <w:rFonts w:ascii="XO Thames" w:hAnsi="XO Thames"/>
      <w:b/>
      <w:color w:val="000000"/>
      <w:spacing w:val="0"/>
      <w:sz w:val="32"/>
    </w:rPr>
  </w:style>
  <w:style w:type="character" w:styleId="DefaultParagraphFont11">
    <w:name w:val="Default Paragraph 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er11">
    <w:name w:val="Header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styleId="Contents12">
    <w:name w:val="Contents 12"/>
    <w:qFormat/>
    <w:rPr>
      <w:rFonts w:ascii="XO Thames" w:hAnsi="XO Thames"/>
      <w:b/>
      <w:color w:val="000000"/>
      <w:spacing w:val="0"/>
      <w:sz w:val="28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7">
    <w:name w:val="Обычный1"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Style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ahoma" w:cs="Lohit Devanagari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Lohit Devanagari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TimesNewRoman1211">
    <w:name w:val="! ТЗ Стиль __ТекстОсн_1и + Times New Roman 12 пт По ширине Первая стр...11"/>
    <w:basedOn w:val="Normal"/>
    <w:qFormat/>
    <w:pPr>
      <w:tabs>
        <w:tab w:val="clear" w:pos="708"/>
        <w:tab w:val="left" w:pos="851" w:leader="none"/>
      </w:tabs>
      <w:spacing w:lineRule="auto" w:line="360" w:before="60" w:after="60"/>
      <w:ind w:firstLine="709" w:left="0"/>
      <w:jc w:val="both"/>
    </w:pPr>
    <w:rPr>
      <w:sz w:val="24"/>
    </w:rPr>
  </w:style>
  <w:style w:type="paragraph" w:styleId="Internetlink11">
    <w:name w:val="Internet link1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List12">
    <w:name w:val="List1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Lohit Devanagari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TOC2">
    <w:name w:val="TOC 2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1">
    <w:name w:val="Footnote111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3">
    <w:name w:val="Contents 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">
    <w:name w:val="Text body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4">
    <w:name w:val="TOC 4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cecc74c1-8d22-4ab1-8add-78ddc8da5c5e11">
    <w:name w:val="List Paragraph_cecc74c1-8d22-4ab1-8add-78ddc8da5c5e11"/>
    <w:qFormat/>
    <w:pPr>
      <w:widowControl/>
      <w:suppressAutoHyphens w:val="true"/>
      <w:bidi w:val="0"/>
      <w:spacing w:before="0" w:after="0"/>
      <w:ind w:hanging="0" w:left="720"/>
      <w:contextualSpacing/>
      <w:jc w:val="left"/>
    </w:pPr>
    <w:rPr>
      <w:rFonts w:ascii="Calibri" w:hAnsi="Calibri" w:eastAsia="Tahoma" w:cs="Lohit Devanagari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Internetlink21">
    <w:name w:val="Internet link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TOC6">
    <w:name w:val="TOC 6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11">
    <w:name w:val="Plain Text111"/>
    <w:basedOn w:val="Normal"/>
    <w:qFormat/>
    <w:pPr>
      <w:spacing w:lineRule="auto" w:line="240" w:before="0" w:after="0"/>
    </w:pPr>
    <w:rPr>
      <w:rFonts w:ascii="Calibri" w:hAnsi="Calibri"/>
    </w:rPr>
  </w:style>
  <w:style w:type="paragraph" w:styleId="TOC7">
    <w:name w:val="TOC 7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Symbol1">
    <w:name w:val="Footnote Symbo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Contents911">
    <w:name w:val="Contents 9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">
    <w:name w:val="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1">
    <w:name w:val="Contents 6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Footnote6e4ed702-ea64-4505-8c8e-045c9090f3f011">
    <w:name w:val="Footnote_6e4ed702-ea64-4505-8c8e-045c9090f3f0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Lohit Devanagari" w:asciiTheme="minorAscii" w:hAnsiTheme="minorHAnsi"/>
      <w:color w:val="000000"/>
      <w:kern w:val="0"/>
      <w:sz w:val="20"/>
      <w:szCs w:val="20"/>
      <w:lang w:val="ru-RU" w:eastAsia="zh-CN" w:bidi="hi-IN"/>
    </w:rPr>
  </w:style>
  <w:style w:type="paragraph" w:styleId="Contents43">
    <w:name w:val="Contents 4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">
    <w:name w:val="Captio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21">
    <w:name w:val="Heading 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111">
    <w:name w:val="Subtitle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311">
    <w:name w:val="Contents 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21">
    <w:name w:val="Heading 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13">
    <w:name w:val="Contents 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1">
    <w:name w:val="Heading 4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Symbol1">
    <w:name w:val="Endnote Symbo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TOC3">
    <w:name w:val="TOC 3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21">
    <w:name w:val="Footer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21">
    <w:name w:val="Header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1">
    <w:name w:val="Contents 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Symbol2">
    <w:name w:val="Endnote Symbol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Normald5aa74ab-374a-4c35-a9c4-c52f736ab99411">
    <w:name w:val="Normal_d5aa74ab-374a-4c35-a9c4-c52f736ab99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811">
    <w:name w:val="Contents 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2f4308fc-7d29-4314-a11e-6b6163d6f4a611">
    <w:name w:val="List Paragraph_2f4308fc-7d29-4314-a11e-6b6163d6f4a611"/>
    <w:qFormat/>
    <w:pPr>
      <w:widowControl/>
      <w:suppressAutoHyphens w:val="true"/>
      <w:bidi w:val="0"/>
      <w:spacing w:before="0" w:after="0"/>
      <w:ind w:hanging="0" w:left="720"/>
      <w:contextualSpacing/>
      <w:jc w:val="left"/>
    </w:pPr>
    <w:rPr>
      <w:rFonts w:ascii="Calibri" w:hAnsi="Calibri" w:eastAsia="Tahoma" w:cs="Lohit Devanagari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Heading511">
    <w:name w:val="Heading 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3">
    <w:name w:val="Contents 6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1">
    <w:name w:val="Contents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1">
    <w:name w:val="Contents 3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1">
    <w:name w:val="Footnote21"/>
    <w:basedOn w:val="Normal"/>
    <w:qFormat/>
    <w:pPr>
      <w:ind w:hanging="340" w:left="340"/>
    </w:pPr>
    <w:rPr>
      <w:sz w:val="20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basedOn w:val="Normal"/>
    <w:qFormat/>
    <w:pPr/>
    <w:rPr/>
  </w:style>
  <w:style w:type="paragraph" w:styleId="11111">
    <w:name w:val="Основной шрифт абзаца111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1">
    <w:name w:val="Contents 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21">
    <w:name w:val="Title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821">
    <w:name w:val="Contents 8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12">
    <w:name w:val="Гиперссылка1111"/>
    <w:basedOn w:val="11111"/>
    <w:qFormat/>
    <w:pPr/>
    <w:rPr>
      <w:color w:themeColor="hyperlink" w:val="0563C1"/>
      <w:u w:val="single"/>
    </w:rPr>
  </w:style>
  <w:style w:type="paragraph" w:styleId="Style9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21">
    <w:name w:val="Heading 5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11">
    <w:name w:val="Balloon Text111"/>
    <w:basedOn w:val="Normal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9">
    <w:name w:val="TOC 9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21">
    <w:name w:val="Subtitle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Symbol2">
    <w:name w:val="Footnote Symbol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TOC8">
    <w:name w:val="TOC 8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">
    <w:name w:val="Contents 9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297a8c03-85c7-4100-ab95-54ac25a4075011">
    <w:name w:val="Normal_297a8c03-85c7-4100-ab95-54ac25a4075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NoSpacing11">
    <w:name w:val="No Spacing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111">
    <w:name w:val="Heading 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1">
    <w:name w:val="Contents 7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3">
    <w:name w:val="Heading 3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5">
    <w:name w:val="TOC 5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13">
    <w:name w:val="Обычный111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21">
    <w:name w:val="Heading 3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Contents521">
    <w:name w:val="Contents 5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b097f969-f503-49a7-b5fb-02c1c3626e2911">
    <w:name w:val="Footnote_b097f969-f503-49a7-b5fb-02c1c3626e29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Lohit Devanagari" w:asciiTheme="minorAscii" w:hAnsiTheme="minorHAnsi"/>
      <w:color w:val="000000"/>
      <w:kern w:val="0"/>
      <w:sz w:val="20"/>
      <w:szCs w:val="20"/>
      <w:lang w:val="ru-RU" w:eastAsia="zh-CN" w:bidi="hi-IN"/>
    </w:rPr>
  </w:style>
  <w:style w:type="paragraph" w:styleId="Emphasis1">
    <w:name w:val="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Normal16b9fa1b-b0fe-43bb-923d-d3adc1dd5ec311">
    <w:name w:val="Normal_16b9fa1b-b0fe-43bb-923d-d3adc1dd5ec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Normalaa628b19-68b4-45c6-83aa-53e1707339b711">
    <w:name w:val="Normal_aa628b19-68b4-45c6-83aa-53e1707339b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221">
    <w:name w:val="Heading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Heading1111">
    <w:name w:val="Heading 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DefaultParagraphFont111">
    <w:name w:val="Default Paragraph Font11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111">
    <w:name w:val="Header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73">
    <w:name w:val="Contents 7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1">
    <w:name w:val="Contents 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Text">
    <w:name w:val="Footnote Text"/>
    <w:basedOn w:val="Normal"/>
    <w:pPr/>
    <w:rPr/>
  </w:style>
  <w:style w:type="paragraph" w:styleId="Style10">
    <w:name w:val="Содержимое врезки"/>
    <w:basedOn w:val="Normal"/>
    <w:qFormat/>
    <w:pPr/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paragraph" w:styleId="Normal5d62f81e-1149-4de9-9b7f-9d03f47e6666">
    <w:name w:val="Normal_5d62f81e-1149-4de9-9b7f-9d03f47e666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kern w:val="0"/>
      <w:sz w:val="24"/>
      <w:szCs w:val="20"/>
      <w:lang w:val="ru-RU" w:eastAsia="zh-CN" w:bidi="hi-IN"/>
    </w:rPr>
  </w:style>
  <w:style w:type="paragraph" w:styleId="ListParagraph26acbb6f-a660-4824-a021-48194b093316">
    <w:name w:val="List Paragraph_26acbb6f-a660-4824-a021-48194b093316"/>
    <w:basedOn w:val="Normal5d62f81e-1149-4de9-9b7f-9d03f47e6666"/>
    <w:qFormat/>
    <w:pPr>
      <w:spacing w:before="0" w:after="0"/>
      <w:ind w:hanging="0" w:left="720"/>
      <w:contextualSpacing/>
    </w:pPr>
    <w:rPr/>
  </w:style>
  <w:style w:type="paragraph" w:styleId="Normalaa628b19-68b4-45c6-83aa-53e1707339b7">
    <w:name w:val="Normal_aa628b19-68b4-45c6-83aa-53e1707339b7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hi-IN"/>
    </w:rPr>
  </w:style>
  <w:style w:type="paragraph" w:styleId="ListParagraph2f4308fc-7d29-4314-a11e-6b6163d6f4a6">
    <w:name w:val="List Paragraph_2f4308fc-7d29-4314-a11e-6b6163d6f4a6"/>
    <w:basedOn w:val="Normalaa628b19-68b4-45c6-83aa-53e1707339b7"/>
    <w:qFormat/>
    <w:pPr>
      <w:spacing w:before="0" w:after="0"/>
      <w:ind w:left="720"/>
      <w:contextualSpacing/>
    </w:pPr>
    <w:rPr/>
  </w:style>
  <w:style w:type="paragraph" w:styleId="Style13">
    <w:name w:val="Текст в заданном формате"/>
    <w:basedOn w:val="Normal"/>
    <w:qFormat/>
    <w:pPr>
      <w:spacing w:before="0" w:after="0"/>
    </w:pPr>
    <w:rPr>
      <w:rFonts w:ascii="Iosevka Term SS03" w:hAnsi="Iosevka Term SS03" w:eastAsia="Liberation Mono" w:cs="Iosevka Term SS03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1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Liberation Sans" pitchFamily="0" charset="1"/>
        <a:cs typeface="Liberation Sans" pitchFamily="0" charset="1"/>
      </a:majorFont>
      <a:minorFont>
        <a:latin typeface="Calibri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Application>LibreOffice/7.6.7.2$Linux_X86_64 LibreOffice_project/60$Build-2</Application>
  <AppVersion>15.0000</AppVersion>
  <Pages>39</Pages>
  <Words>6635</Words>
  <Characters>56854</Characters>
  <CharactersWithSpaces>63132</CharactersWithSpaces>
  <Paragraphs>731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2026-06-03T11:51:01Z</cp:lastPrinted>
  <dcterms:modified xsi:type="dcterms:W3CDTF">2026-06-03T14:56:33Z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