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spacing w:after="0" w:line="276"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647700" cy="807720"/>
                    </a:xfrm>
                    <a:prstGeom prst="rect"/>
                  </pic:spPr>
                </pic:pic>
              </a:graphicData>
            </a:graphic>
          </wp:anchor>
        </w:drawing>
      </w:r>
    </w:p>
    <w:p w14:paraId="03000000">
      <w:pPr>
        <w:spacing w:after="0" w:line="360" w:lineRule="auto"/>
        <w:ind/>
        <w:jc w:val="center"/>
        <w:rPr>
          <w:rFonts w:ascii="Times New Roman" w:hAnsi="Times New Roman"/>
          <w:sz w:val="32"/>
        </w:rPr>
      </w:pPr>
    </w:p>
    <w:p w14:paraId="04000000">
      <w:pPr>
        <w:spacing w:after="0" w:line="240" w:lineRule="auto"/>
        <w:ind/>
        <w:jc w:val="center"/>
        <w:rPr>
          <w:rFonts w:ascii="Times New Roman" w:hAnsi="Times New Roman"/>
          <w:b w:val="1"/>
          <w:sz w:val="32"/>
        </w:rPr>
      </w:pPr>
    </w:p>
    <w:p w14:paraId="05000000">
      <w:pPr>
        <w:spacing w:after="0" w:line="240" w:lineRule="auto"/>
        <w:ind/>
        <w:rPr>
          <w:rFonts w:ascii="Times New Roman" w:hAnsi="Times New Roman"/>
          <w:b w:val="1"/>
          <w:sz w:val="32"/>
        </w:rPr>
      </w:pPr>
    </w:p>
    <w:p w14:paraId="06000000">
      <w:pPr>
        <w:spacing w:after="0" w:line="240" w:lineRule="auto"/>
        <w:ind/>
        <w:jc w:val="center"/>
        <w:rPr>
          <w:rFonts w:ascii="Times New Roman" w:hAnsi="Times New Roman"/>
          <w:b w:val="1"/>
          <w:sz w:val="28"/>
        </w:rPr>
      </w:pPr>
      <w:r>
        <w:rPr>
          <w:rFonts w:ascii="Times New Roman" w:hAnsi="Times New Roman"/>
          <w:b w:val="1"/>
          <w:sz w:val="28"/>
        </w:rPr>
        <w:t>МИНИСТЕРСТВО ОБРАЗОВАНИЯ</w:t>
      </w:r>
    </w:p>
    <w:p w14:paraId="07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8000000">
      <w:pPr>
        <w:spacing w:after="0" w:line="240" w:lineRule="auto"/>
        <w:ind/>
        <w:jc w:val="center"/>
        <w:rPr>
          <w:rFonts w:ascii="Times New Roman" w:hAnsi="Times New Roman"/>
          <w:sz w:val="24"/>
        </w:rPr>
      </w:pPr>
    </w:p>
    <w:p w14:paraId="09000000">
      <w:pPr>
        <w:spacing w:after="0" w:line="240" w:lineRule="auto"/>
        <w:ind/>
        <w:jc w:val="center"/>
        <w:rPr>
          <w:rFonts w:ascii="Times New Roman" w:hAnsi="Times New Roman"/>
          <w:b w:val="1"/>
          <w:sz w:val="28"/>
        </w:rPr>
      </w:pPr>
      <w:r>
        <w:rPr>
          <w:rFonts w:ascii="Times New Roman" w:hAnsi="Times New Roman"/>
          <w:b w:val="1"/>
          <w:sz w:val="28"/>
        </w:rPr>
        <w:t>ПРИКАЗ</w:t>
      </w:r>
    </w:p>
    <w:p w14:paraId="0A000000">
      <w:pPr>
        <w:spacing w:after="0" w:line="240" w:lineRule="auto"/>
        <w:ind/>
        <w:jc w:val="center"/>
        <w:rPr>
          <w:rFonts w:ascii="Times New Roman" w:hAnsi="Times New Roman"/>
          <w:sz w:val="28"/>
        </w:rPr>
      </w:pPr>
    </w:p>
    <w:p w14:paraId="0B000000">
      <w:pPr>
        <w:spacing w:after="0" w:line="240" w:lineRule="auto"/>
        <w:ind w:firstLine="709"/>
        <w:jc w:val="center"/>
        <w:rPr>
          <w:rFonts w:ascii="Times New Roman" w:hAnsi="Times New Roman"/>
          <w:sz w:val="20"/>
        </w:rPr>
      </w:pPr>
    </w:p>
    <w:tbl>
      <w:tblPr>
        <w:tblStyle w:val="Style_2"/>
        <w:tblW w:type="auto" w:w="0"/>
        <w:tblLayout w:type="fixed"/>
        <w:tblCellMar>
          <w:left w:type="dxa" w:w="0"/>
          <w:right w:type="dxa" w:w="0"/>
        </w:tblCellMar>
      </w:tblPr>
      <w:tblGrid>
        <w:gridCol w:w="4253"/>
      </w:tblGrid>
      <w:tr>
        <w:trPr>
          <w:trHeight w:hRule="atLeast" w:val="232"/>
        </w:trPr>
        <w:tc>
          <w:tcPr>
            <w:tcW w:type="dxa" w:w="4253"/>
            <w:tcBorders>
              <w:top w:sz="4" w:val="nil"/>
              <w:left w:sz="4" w:val="nil"/>
              <w:right w:sz="4" w:val="nil"/>
            </w:tcBorders>
            <w:tcMar>
              <w:left w:type="dxa" w:w="0"/>
              <w:right w:type="dxa" w:w="0"/>
            </w:tcMar>
          </w:tcPr>
          <w:p w14:paraId="0C000000">
            <w:pPr>
              <w:spacing w:after="0" w:line="240" w:lineRule="auto"/>
              <w:ind w:hanging="142" w:left="142"/>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Borders>
              <w:left w:sz="4" w:val="nil"/>
              <w:bottom w:sz="4" w:val="nil"/>
              <w:right w:sz="4" w:val="nil"/>
            </w:tcBorders>
            <w:tcMar>
              <w:left w:type="dxa" w:w="0"/>
              <w:right w:type="dxa" w:w="0"/>
            </w:tcMar>
          </w:tcPr>
          <w:p w14:paraId="0D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0E000000">
            <w:pPr>
              <w:spacing w:after="0" w:line="240" w:lineRule="auto"/>
              <w:ind/>
              <w:jc w:val="both"/>
              <w:rPr>
                <w:rFonts w:ascii="Times New Roman" w:hAnsi="Times New Roman"/>
                <w:sz w:val="20"/>
              </w:rPr>
            </w:pPr>
          </w:p>
        </w:tc>
      </w:tr>
    </w:tbl>
    <w:p w14:paraId="0F000000">
      <w:pPr>
        <w:spacing w:after="0" w:line="240" w:lineRule="auto"/>
        <w:ind w:firstLine="709"/>
        <w:jc w:val="both"/>
        <w:rPr>
          <w:rFonts w:ascii="Times New Roman" w:hAnsi="Times New Roman"/>
          <w:sz w:val="28"/>
        </w:rPr>
      </w:pPr>
    </w:p>
    <w:tbl>
      <w:tblPr>
        <w:tblStyle w:val="Style_3"/>
        <w:tblW w:type="auto" w:w="0"/>
        <w:tblBorders>
          <w:top w:sz="4" w:val="nil"/>
          <w:left w:sz="4" w:val="nil"/>
          <w:bottom w:sz="4" w:val="nil"/>
          <w:right w:sz="4" w:val="nil"/>
          <w:insideH w:sz="4" w:val="nil"/>
          <w:insideV w:sz="4" w:val="nil"/>
        </w:tblBorders>
        <w:tblLayout w:type="fixed"/>
      </w:tblPr>
      <w:tblGrid>
        <w:gridCol w:w="9639"/>
      </w:tblGrid>
      <w:tr>
        <w:tc>
          <w:tcPr>
            <w:tcW w:type="dxa" w:w="9639"/>
            <w:tcBorders>
              <w:top w:sz="4" w:val="nil"/>
              <w:left w:sz="4" w:val="nil"/>
              <w:bottom w:sz="4" w:val="nil"/>
              <w:right w:sz="4" w:val="nil"/>
            </w:tcBorders>
          </w:tcPr>
          <w:p w14:paraId="10000000">
            <w:pPr>
              <w:ind w:left="30"/>
              <w:jc w:val="center"/>
              <w:rPr>
                <w:rFonts w:ascii="Times New Roman" w:hAnsi="Times New Roman"/>
                <w:b w:val="1"/>
                <w:sz w:val="28"/>
              </w:rPr>
            </w:pPr>
            <w:r>
              <w:rPr>
                <w:rFonts w:ascii="Times New Roman" w:hAnsi="Times New Roman"/>
                <w:b w:val="1"/>
                <w:color w:val="000000"/>
                <w:spacing w:val="2"/>
                <w:sz w:val="28"/>
              </w:rPr>
              <w:t>О</w:t>
            </w:r>
            <w:r>
              <w:rPr>
                <w:rFonts w:ascii="Times New Roman" w:hAnsi="Times New Roman"/>
                <w:b w:val="1"/>
                <w:color w:val="000000"/>
                <w:sz w:val="28"/>
              </w:rPr>
              <w:t xml:space="preserve"> внесении изменений в приказ Министерства </w:t>
            </w:r>
            <w:r>
              <w:rPr>
                <w:rFonts w:ascii="Times New Roman" w:hAnsi="Times New Roman"/>
                <w:b w:val="1"/>
                <w:color w:val="000000"/>
                <w:spacing w:val="0"/>
                <w:sz w:val="28"/>
              </w:rPr>
              <w:t>образования Камчатского края от 13.12.2023 № 20-Н «Об утверждении Положения о назначении и выплате именных стипендий обучающимся очной формы обучения по образовательным программам высшего образования, имеющим государственную аккредитацию, реализуемым на территории Камчатского края (именные стипендии Губернатора Камчатского края»</w:t>
            </w:r>
          </w:p>
        </w:tc>
      </w:tr>
    </w:tbl>
    <w:p w14:paraId="11000000">
      <w:pPr>
        <w:spacing w:after="0" w:line="240" w:lineRule="auto"/>
        <w:ind w:firstLine="709"/>
        <w:jc w:val="both"/>
        <w:rPr>
          <w:rFonts w:ascii="Times New Roman" w:hAnsi="Times New Roman"/>
          <w:sz w:val="28"/>
        </w:rPr>
      </w:pPr>
    </w:p>
    <w:p w14:paraId="12000000">
      <w:pPr>
        <w:spacing w:after="0" w:line="240" w:lineRule="auto"/>
        <w:ind w:firstLine="709"/>
        <w:jc w:val="both"/>
        <w:rPr>
          <w:rFonts w:ascii="Times New Roman" w:hAnsi="Times New Roman"/>
          <w:sz w:val="28"/>
        </w:rPr>
      </w:pPr>
    </w:p>
    <w:p w14:paraId="13000000">
      <w:pPr>
        <w:spacing w:after="0" w:line="240" w:lineRule="auto"/>
        <w:ind w:firstLine="709"/>
        <w:jc w:val="both"/>
        <w:rPr>
          <w:rFonts w:ascii="Times New Roman" w:hAnsi="Times New Roman"/>
          <w:sz w:val="28"/>
        </w:rPr>
      </w:pPr>
      <w:r>
        <w:rPr>
          <w:rFonts w:ascii="Times New Roman" w:hAnsi="Times New Roman"/>
          <w:sz w:val="28"/>
        </w:rPr>
        <w:t>ПРИКАЗЫВАЮ:</w:t>
      </w:r>
    </w:p>
    <w:p w14:paraId="14000000">
      <w:pPr>
        <w:spacing w:after="0" w:line="240" w:lineRule="auto"/>
        <w:ind w:firstLine="709" w:left="0"/>
        <w:jc w:val="both"/>
        <w:rPr>
          <w:rFonts w:ascii="Times New Roman" w:hAnsi="Times New Roman"/>
          <w:sz w:val="28"/>
        </w:rPr>
      </w:pPr>
    </w:p>
    <w:p w14:paraId="15000000">
      <w:pPr>
        <w:pStyle w:val="Style_4"/>
        <w:spacing w:after="0" w:before="0" w:line="240" w:lineRule="auto"/>
        <w:ind w:firstLine="709" w:left="0"/>
        <w:jc w:val="both"/>
        <w:rPr>
          <w:rFonts w:ascii="Times New Roman" w:hAnsi="Times New Roman"/>
          <w:sz w:val="28"/>
        </w:rPr>
      </w:pPr>
      <w:r>
        <w:rPr>
          <w:rFonts w:ascii="Times New Roman" w:hAnsi="Times New Roman"/>
          <w:sz w:val="28"/>
        </w:rPr>
        <w:t>1. Внести в приказ Министерства образования Камчатского края от 13.12.2023 № 20-Н «Об утверждении Положения о назначении и выплате именных стипендий обучающимся очной формы обучения по образовательным программам высшего образования, имеющим государственную аккредитацию, реализуемым на территории Камчатского края (именные стипендии Губернатора Камчатского края» следующие изменения:</w:t>
      </w:r>
    </w:p>
    <w:p w14:paraId="16000000">
      <w:pPr>
        <w:pStyle w:val="Style_4"/>
        <w:spacing w:after="0" w:before="0" w:line="240" w:lineRule="auto"/>
        <w:ind w:firstLine="709" w:left="0"/>
        <w:jc w:val="both"/>
        <w:rPr>
          <w:rFonts w:ascii="Times New Roman" w:hAnsi="Times New Roman"/>
          <w:sz w:val="28"/>
        </w:rPr>
      </w:pPr>
      <w:r>
        <w:rPr>
          <w:rFonts w:ascii="Times New Roman" w:hAnsi="Times New Roman"/>
          <w:sz w:val="28"/>
        </w:rPr>
        <w:t>1) наименование изложить в следующей редакции:</w:t>
      </w:r>
    </w:p>
    <w:p w14:paraId="17000000">
      <w:pPr>
        <w:pStyle w:val="Style_4"/>
        <w:spacing w:after="0" w:before="0" w:line="240" w:lineRule="auto"/>
        <w:ind w:firstLine="0" w:left="0" w:right="0"/>
        <w:jc w:val="center"/>
        <w:rPr>
          <w:rFonts w:ascii="Times New Roman" w:hAnsi="Times New Roman"/>
          <w:b w:val="1"/>
          <w:sz w:val="28"/>
        </w:rPr>
      </w:pPr>
      <w:r>
        <w:rPr>
          <w:rFonts w:ascii="Times New Roman" w:hAnsi="Times New Roman"/>
          <w:b w:val="1"/>
          <w:sz w:val="28"/>
        </w:rPr>
        <w:t>«</w:t>
      </w:r>
      <w:r>
        <w:rPr>
          <w:rFonts w:ascii="Times New Roman" w:hAnsi="Times New Roman"/>
          <w:b w:val="1"/>
          <w:sz w:val="28"/>
        </w:rPr>
        <w:t>О именных стипендиях обучающимся очной формы обучения по образовательным программам среднего профессионального образования и высшего образования, имеющим государственную аккредитацию, реализуемым на территории Камчатского края</w:t>
      </w:r>
    </w:p>
    <w:p w14:paraId="18000000">
      <w:pPr>
        <w:pStyle w:val="Style_4"/>
        <w:spacing w:after="0" w:before="0" w:line="240" w:lineRule="auto"/>
        <w:ind w:firstLine="0" w:left="0" w:right="0"/>
        <w:jc w:val="center"/>
        <w:rPr>
          <w:rFonts w:ascii="Times New Roman" w:hAnsi="Times New Roman"/>
          <w:b w:val="1"/>
          <w:sz w:val="28"/>
        </w:rPr>
      </w:pPr>
      <w:r>
        <w:rPr>
          <w:rFonts w:ascii="Times New Roman" w:hAnsi="Times New Roman"/>
          <w:b w:val="1"/>
          <w:sz w:val="28"/>
        </w:rPr>
        <w:t>(именные стипендии Губернатора Камчатского края</w:t>
      </w:r>
      <w:r>
        <w:rPr>
          <w:rFonts w:ascii="Times New Roman" w:hAnsi="Times New Roman"/>
          <w:b w:val="1"/>
          <w:sz w:val="28"/>
        </w:rPr>
        <w:t>»;</w:t>
      </w:r>
    </w:p>
    <w:p w14:paraId="19000000">
      <w:pPr>
        <w:pStyle w:val="Style_4"/>
        <w:spacing w:after="0" w:before="0" w:line="240" w:lineRule="auto"/>
        <w:ind w:firstLine="709" w:left="0" w:right="0"/>
        <w:jc w:val="both"/>
        <w:rPr>
          <w:rFonts w:ascii="Times New Roman" w:hAnsi="Times New Roman"/>
          <w:sz w:val="28"/>
        </w:rPr>
      </w:pPr>
      <w:r>
        <w:rPr>
          <w:rFonts w:ascii="Times New Roman" w:hAnsi="Times New Roman"/>
          <w:sz w:val="28"/>
        </w:rPr>
        <w:t>2) в части 1 после слова «приложению» дополнить цифрой «1»;</w:t>
      </w:r>
    </w:p>
    <w:p w14:paraId="1A000000">
      <w:pPr>
        <w:pStyle w:val="Style_4"/>
        <w:spacing w:after="0" w:before="0" w:line="240" w:lineRule="auto"/>
        <w:ind w:firstLine="709" w:left="0" w:right="0"/>
        <w:jc w:val="both"/>
        <w:rPr>
          <w:rFonts w:ascii="Times New Roman" w:hAnsi="Times New Roman"/>
          <w:sz w:val="28"/>
        </w:rPr>
      </w:pPr>
      <w:r>
        <w:rPr>
          <w:rFonts w:ascii="Times New Roman" w:hAnsi="Times New Roman"/>
          <w:sz w:val="28"/>
        </w:rPr>
        <w:t>3) дополнить частью 1</w:t>
      </w:r>
      <w:r>
        <w:rPr>
          <w:rFonts w:ascii="Times New Roman" w:hAnsi="Times New Roman"/>
          <w:sz w:val="28"/>
          <w:vertAlign w:val="superscript"/>
        </w:rPr>
        <w:t>1</w:t>
      </w:r>
      <w:r>
        <w:rPr>
          <w:rFonts w:ascii="Times New Roman" w:hAnsi="Times New Roman"/>
          <w:sz w:val="28"/>
        </w:rPr>
        <w:t xml:space="preserve"> следующего содержания:</w:t>
      </w:r>
    </w:p>
    <w:p w14:paraId="1B000000">
      <w:pPr>
        <w:pStyle w:val="Style_4"/>
        <w:spacing w:after="0" w:before="0" w:line="240" w:lineRule="auto"/>
        <w:ind w:firstLine="709" w:left="0" w:right="0"/>
        <w:jc w:val="both"/>
        <w:rPr>
          <w:rFonts w:ascii="Times New Roman" w:hAnsi="Times New Roman"/>
          <w:sz w:val="28"/>
        </w:rPr>
      </w:pPr>
      <w:r>
        <w:rPr>
          <w:rFonts w:ascii="Times New Roman" w:hAnsi="Times New Roman"/>
          <w:sz w:val="28"/>
        </w:rPr>
        <w:t>«1</w:t>
      </w:r>
      <w:r>
        <w:rPr>
          <w:rFonts w:ascii="Times New Roman" w:hAnsi="Times New Roman"/>
          <w:sz w:val="28"/>
          <w:vertAlign w:val="superscript"/>
        </w:rPr>
        <w:t>1</w:t>
      </w:r>
      <w:r>
        <w:rPr>
          <w:rFonts w:ascii="Times New Roman" w:hAnsi="Times New Roman"/>
          <w:sz w:val="28"/>
        </w:rPr>
        <w:t>. Утвердить Положение о назначении и выплате именных стипендий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(именные стипендии Губернатора Камчатского края), согласно приложению 2 к настоящему приказу.»;</w:t>
      </w:r>
    </w:p>
    <w:p w14:paraId="1C000000">
      <w:pPr>
        <w:pStyle w:val="Style_4"/>
        <w:spacing w:after="0" w:before="0" w:line="240" w:lineRule="auto"/>
        <w:ind w:firstLine="709" w:left="0" w:right="0"/>
        <w:jc w:val="both"/>
        <w:rPr>
          <w:rFonts w:ascii="Times New Roman" w:hAnsi="Times New Roman"/>
          <w:sz w:val="28"/>
        </w:rPr>
      </w:pPr>
      <w:r>
        <w:rPr>
          <w:rFonts w:ascii="Times New Roman" w:hAnsi="Times New Roman"/>
          <w:sz w:val="28"/>
        </w:rPr>
        <w:t>4) в приложении:</w:t>
      </w:r>
    </w:p>
    <w:p w14:paraId="1D000000">
      <w:pPr>
        <w:pStyle w:val="Style_4"/>
        <w:spacing w:after="0" w:before="0" w:line="240" w:lineRule="auto"/>
        <w:ind w:firstLine="709" w:left="0" w:right="0"/>
        <w:jc w:val="both"/>
        <w:rPr>
          <w:rFonts w:ascii="Times New Roman" w:hAnsi="Times New Roman"/>
          <w:sz w:val="28"/>
        </w:rPr>
      </w:pPr>
      <w:r>
        <w:rPr>
          <w:rFonts w:ascii="Times New Roman" w:hAnsi="Times New Roman"/>
          <w:sz w:val="28"/>
        </w:rPr>
        <w:t xml:space="preserve">а) </w:t>
      </w:r>
      <w:r>
        <w:rPr>
          <w:rFonts w:ascii="Times New Roman" w:hAnsi="Times New Roman"/>
          <w:sz w:val="28"/>
        </w:rPr>
        <w:t>в обозначении приложения после слова «Приложение» дополнить цифрой «1»;</w:t>
      </w:r>
    </w:p>
    <w:p w14:paraId="1E000000">
      <w:pPr>
        <w:pStyle w:val="Style_4"/>
        <w:spacing w:after="0" w:before="0" w:line="240" w:lineRule="auto"/>
        <w:ind w:firstLine="709" w:left="0" w:right="0"/>
        <w:jc w:val="both"/>
        <w:rPr>
          <w:rFonts w:ascii="Times New Roman" w:hAnsi="Times New Roman"/>
          <w:sz w:val="28"/>
        </w:rPr>
      </w:pPr>
      <w:r>
        <w:rPr>
          <w:rFonts w:ascii="Times New Roman" w:hAnsi="Times New Roman"/>
          <w:sz w:val="28"/>
        </w:rPr>
        <w:t>б) часть 28 дополнить пунктом 4 следующего содержания:</w:t>
      </w:r>
    </w:p>
    <w:p w14:paraId="1F000000">
      <w:pPr>
        <w:pStyle w:val="Style_4"/>
        <w:spacing w:after="0" w:before="0" w:line="240" w:lineRule="auto"/>
        <w:ind w:firstLine="709" w:left="0" w:right="0"/>
        <w:jc w:val="both"/>
        <w:rPr>
          <w:rFonts w:ascii="Times New Roman" w:hAnsi="Times New Roman"/>
          <w:sz w:val="28"/>
        </w:rPr>
      </w:pPr>
      <w:r>
        <w:rPr>
          <w:rFonts w:ascii="Times New Roman" w:hAnsi="Times New Roman"/>
          <w:sz w:val="28"/>
        </w:rPr>
        <w:t>«</w:t>
      </w:r>
      <w:r>
        <w:rPr>
          <w:rFonts w:ascii="Times New Roman" w:hAnsi="Times New Roman"/>
          <w:color w:val="000000"/>
          <w:sz w:val="28"/>
        </w:rPr>
        <w:t>4) уход получателя именной стипендии в академический отпуск, отпуск по беременности и родам, отпуск по уходу за ребенком до достижения им возраста трех лет.</w:t>
      </w:r>
      <w:r>
        <w:rPr>
          <w:rFonts w:ascii="Times New Roman" w:hAnsi="Times New Roman"/>
          <w:sz w:val="28"/>
        </w:rPr>
        <w:t>»;</w:t>
      </w:r>
    </w:p>
    <w:p w14:paraId="20000000">
      <w:pPr>
        <w:pStyle w:val="Style_4"/>
        <w:spacing w:after="0" w:before="0" w:line="240" w:lineRule="auto"/>
        <w:ind w:firstLine="709" w:left="0" w:right="0"/>
        <w:jc w:val="both"/>
        <w:rPr>
          <w:rFonts w:ascii="Times New Roman" w:hAnsi="Times New Roman"/>
          <w:sz w:val="28"/>
        </w:rPr>
      </w:pPr>
      <w:r>
        <w:rPr>
          <w:rFonts w:ascii="Times New Roman" w:hAnsi="Times New Roman"/>
          <w:sz w:val="28"/>
        </w:rPr>
        <w:t>5) дополнить приложением 2 согласно приложению к настоящему приказу.</w:t>
      </w:r>
    </w:p>
    <w:p w14:paraId="21000000">
      <w:pPr>
        <w:spacing w:after="0" w:line="240" w:lineRule="auto"/>
        <w:ind w:firstLine="709"/>
        <w:jc w:val="both"/>
        <w:rPr>
          <w:rFonts w:ascii="Times New Roman" w:hAnsi="Times New Roman"/>
          <w:sz w:val="28"/>
        </w:rPr>
      </w:pPr>
      <w:r>
        <w:rPr>
          <w:rStyle w:val="Style_5_ch"/>
          <w:rFonts w:ascii="Times New Roman" w:hAnsi="Times New Roman"/>
          <w:sz w:val="28"/>
        </w:rPr>
        <w:t>2. Настоящий приказ вступает в силу после дня его официального опубликования.</w:t>
      </w:r>
    </w:p>
    <w:p w14:paraId="22000000">
      <w:pPr>
        <w:spacing w:after="0" w:line="240" w:lineRule="auto"/>
        <w:ind w:firstLine="709"/>
        <w:jc w:val="both"/>
        <w:rPr>
          <w:rFonts w:ascii="Times New Roman" w:hAnsi="Times New Roman"/>
          <w:sz w:val="28"/>
        </w:rPr>
      </w:pPr>
    </w:p>
    <w:p w14:paraId="23000000">
      <w:pPr>
        <w:spacing w:after="0" w:line="240" w:lineRule="auto"/>
        <w:ind w:firstLine="709"/>
        <w:jc w:val="both"/>
        <w:rPr>
          <w:rFonts w:ascii="Times New Roman" w:hAnsi="Times New Roman"/>
          <w:sz w:val="28"/>
        </w:rPr>
      </w:pPr>
    </w:p>
    <w:p w14:paraId="24000000">
      <w:pPr>
        <w:spacing w:after="0" w:line="240" w:lineRule="auto"/>
        <w:ind w:firstLine="709"/>
        <w:jc w:val="both"/>
        <w:rPr>
          <w:rFonts w:ascii="Times New Roman" w:hAnsi="Times New Roman"/>
          <w:sz w:val="28"/>
        </w:rPr>
      </w:pPr>
    </w:p>
    <w:tbl>
      <w:tblPr>
        <w:tblStyle w:val="Style_2"/>
        <w:tblW w:type="auto" w:w="0"/>
        <w:tblLayout w:type="fixed"/>
        <w:tblCellMar>
          <w:left w:type="dxa" w:w="0"/>
          <w:right w:type="dxa" w:w="0"/>
        </w:tblCellMar>
      </w:tblPr>
      <w:tblGrid>
        <w:gridCol w:w="2977"/>
        <w:gridCol w:w="4394"/>
        <w:gridCol w:w="2268"/>
      </w:tblGrid>
      <w:tr>
        <w:trPr>
          <w:trHeight w:hRule="atLeast" w:val="2220"/>
        </w:trPr>
        <w:tc>
          <w:tcPr>
            <w:tcW w:type="dxa" w:w="2977"/>
            <w:shd w:fill="auto" w:val="clear"/>
            <w:tcMar>
              <w:left w:type="dxa" w:w="0"/>
              <w:right w:type="dxa" w:w="0"/>
            </w:tcMar>
          </w:tcPr>
          <w:p w14:paraId="25000000">
            <w:pPr>
              <w:spacing w:after="0" w:line="240" w:lineRule="auto"/>
              <w:ind w:right="27"/>
              <w:rPr>
                <w:rFonts w:ascii="Times New Roman" w:hAnsi="Times New Roman"/>
                <w:sz w:val="28"/>
              </w:rPr>
            </w:pPr>
            <w:r>
              <w:rPr>
                <w:rFonts w:ascii="Times New Roman" w:hAnsi="Times New Roman"/>
                <w:sz w:val="28"/>
              </w:rPr>
              <w:t>Министр</w:t>
            </w:r>
          </w:p>
          <w:p w14:paraId="26000000">
            <w:pPr>
              <w:spacing w:after="0" w:line="240" w:lineRule="auto"/>
              <w:ind w:left="30" w:right="27"/>
              <w:rPr>
                <w:rFonts w:ascii="Times New Roman" w:hAnsi="Times New Roman"/>
                <w:sz w:val="24"/>
              </w:rPr>
            </w:pPr>
          </w:p>
        </w:tc>
        <w:tc>
          <w:tcPr>
            <w:tcW w:type="dxa" w:w="4394"/>
            <w:shd w:fill="auto" w:val="clear"/>
            <w:tcMar>
              <w:left w:type="dxa" w:w="0"/>
              <w:right w:type="dxa" w:w="0"/>
            </w:tcMar>
          </w:tcPr>
          <w:p w14:paraId="27000000">
            <w:pPr>
              <w:spacing w:after="0" w:line="240" w:lineRule="auto"/>
              <w:ind/>
              <w:rPr>
                <w:rFonts w:ascii="Times New Roman" w:hAnsi="Times New Roman"/>
                <w:color w:themeColor="text1" w:val="000000"/>
                <w:sz w:val="24"/>
              </w:rPr>
            </w:pPr>
            <w:bookmarkStart w:id="2" w:name="SIGNERSTAMP1"/>
            <w:r>
              <w:rPr>
                <w:rFonts w:ascii="Times New Roman" w:hAnsi="Times New Roman"/>
                <w:color w:themeColor="background1" w:val="FFFFFF"/>
                <w:sz w:val="24"/>
              </w:rPr>
              <w:t>[горизонтальный штамп подписи 1]</w:t>
            </w:r>
            <w:bookmarkEnd w:id="2"/>
          </w:p>
        </w:tc>
        <w:tc>
          <w:tcPr>
            <w:tcW w:type="dxa" w:w="2268"/>
            <w:shd w:fill="auto" w:val="clear"/>
            <w:tcMar>
              <w:left w:type="dxa" w:w="0"/>
              <w:right w:type="dxa" w:w="0"/>
            </w:tcMar>
          </w:tcPr>
          <w:p w14:paraId="28000000">
            <w:pPr>
              <w:spacing w:after="0" w:line="240" w:lineRule="auto"/>
              <w:ind/>
              <w:jc w:val="right"/>
              <w:rPr>
                <w:rFonts w:ascii="Times New Roman" w:hAnsi="Times New Roman"/>
                <w:sz w:val="24"/>
              </w:rPr>
            </w:pPr>
            <w:r>
              <w:rPr>
                <w:rFonts w:ascii="Times New Roman" w:hAnsi="Times New Roman"/>
                <w:sz w:val="28"/>
              </w:rPr>
              <w:t xml:space="preserve">А.А. </w:t>
            </w:r>
            <w:r>
              <w:rPr>
                <w:rFonts w:ascii="Times New Roman" w:hAnsi="Times New Roman"/>
                <w:sz w:val="28"/>
              </w:rPr>
              <w:t>Захаровская</w:t>
            </w:r>
          </w:p>
        </w:tc>
      </w:tr>
    </w:tbl>
    <w:p w14:paraId="29000000">
      <w:r>
        <w:br w:type="page"/>
      </w:r>
    </w:p>
    <w:p w14:paraId="2A000000">
      <w:pPr>
        <w:widowControl w:val="0"/>
        <w:tabs>
          <w:tab w:leader="none" w:pos="8222" w:val="left"/>
        </w:tabs>
        <w:spacing w:after="0" w:line="240" w:lineRule="auto"/>
        <w:ind w:firstLine="4961" w:right="-2"/>
        <w:rPr>
          <w:rFonts w:ascii="Times New Roman" w:hAnsi="Times New Roman"/>
          <w:sz w:val="28"/>
        </w:rPr>
      </w:pPr>
      <w:r>
        <w:rPr>
          <w:rFonts w:ascii="Times New Roman" w:hAnsi="Times New Roman"/>
          <w:sz w:val="28"/>
        </w:rPr>
        <w:t xml:space="preserve">Приложение к </w:t>
      </w:r>
      <w:r>
        <w:rPr>
          <w:rFonts w:ascii="Times New Roman" w:hAnsi="Times New Roman"/>
          <w:sz w:val="28"/>
        </w:rPr>
        <w:t>приказу Министерства</w:t>
      </w:r>
    </w:p>
    <w:p w14:paraId="2B000000">
      <w:pPr>
        <w:widowControl w:val="0"/>
        <w:spacing w:after="0" w:line="240" w:lineRule="auto"/>
        <w:ind w:hanging="142" w:left="5103" w:right="-2"/>
        <w:rPr>
          <w:rFonts w:ascii="Times New Roman" w:hAnsi="Times New Roman"/>
          <w:sz w:val="28"/>
        </w:rPr>
      </w:pPr>
      <w:r>
        <w:rPr>
          <w:rFonts w:ascii="Times New Roman" w:hAnsi="Times New Roman"/>
          <w:sz w:val="28"/>
        </w:rPr>
        <w:t>образования Камчатского края</w:t>
      </w:r>
    </w:p>
    <w:tbl>
      <w:tblPr>
        <w:tblStyle w:val="Style_3"/>
        <w:tblW w:type="auto" w:w="0"/>
        <w:tblInd w:type="dxa" w:w="4941"/>
        <w:tblBorders>
          <w:top w:color="000000" w:sz="4" w:val="nil"/>
          <w:left w:color="000000" w:sz="4" w:val="nil"/>
          <w:bottom w:color="000000" w:sz="4" w:val="nil"/>
          <w:right w:color="000000" w:sz="4" w:val="nil"/>
          <w:insideH w:color="000000" w:sz="4" w:val="nil"/>
          <w:insideV w:color="000000" w:sz="4" w:val="nil"/>
        </w:tblBorders>
        <w:tblLayout w:type="fixed"/>
      </w:tblPr>
      <w:tblGrid>
        <w:gridCol w:w="567"/>
        <w:gridCol w:w="1962"/>
        <w:gridCol w:w="486"/>
        <w:gridCol w:w="1701"/>
      </w:tblGrid>
      <w:tr>
        <w:tc>
          <w:tcPr>
            <w:tcW w:type="dxa" w:w="567"/>
            <w:tcBorders>
              <w:top w:color="000000" w:sz="4" w:val="nil"/>
              <w:left w:color="000000" w:sz="4" w:val="nil"/>
              <w:bottom w:color="000000" w:sz="4" w:val="nil"/>
              <w:right w:color="000000" w:sz="4" w:val="nil"/>
            </w:tcBorders>
          </w:tcPr>
          <w:p w14:paraId="2C000000">
            <w:pPr>
              <w:spacing w:after="60"/>
              <w:ind w:left="-87"/>
              <w:rPr>
                <w:rFonts w:ascii="Times New Roman" w:hAnsi="Times New Roman"/>
                <w:sz w:val="28"/>
              </w:rPr>
            </w:pPr>
            <w:bookmarkStart w:id="3" w:name="_GoBack"/>
            <w:bookmarkEnd w:id="3"/>
            <w:r>
              <w:rPr>
                <w:rFonts w:ascii="Times New Roman" w:hAnsi="Times New Roman"/>
                <w:sz w:val="28"/>
              </w:rPr>
              <w:t>от</w:t>
            </w:r>
          </w:p>
        </w:tc>
        <w:tc>
          <w:tcPr>
            <w:tcW w:type="dxa" w:w="1962"/>
            <w:tcBorders>
              <w:top w:color="000000" w:sz="4" w:val="nil"/>
              <w:left w:color="000000" w:sz="4" w:val="nil"/>
              <w:bottom w:color="000000" w:sz="4" w:val="nil"/>
              <w:right w:color="000000" w:sz="4" w:val="nil"/>
            </w:tcBorders>
          </w:tcPr>
          <w:p w14:paraId="2D000000">
            <w:pPr>
              <w:spacing w:after="60"/>
              <w:ind/>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Borders>
              <w:top w:color="000000" w:sz="4" w:val="nil"/>
              <w:left w:color="000000" w:sz="4" w:val="nil"/>
              <w:bottom w:color="000000" w:sz="4" w:val="nil"/>
              <w:right w:color="000000" w:sz="4" w:val="nil"/>
            </w:tcBorders>
          </w:tcPr>
          <w:p w14:paraId="2E000000">
            <w:pPr>
              <w:spacing w:after="60"/>
              <w:ind/>
              <w:jc w:val="right"/>
              <w:rPr>
                <w:rFonts w:ascii="Times New Roman" w:hAnsi="Times New Roman"/>
                <w:sz w:val="28"/>
              </w:rPr>
            </w:pPr>
            <w:r>
              <w:rPr>
                <w:rFonts w:ascii="Times New Roman" w:hAnsi="Times New Roman"/>
                <w:sz w:val="28"/>
              </w:rPr>
              <w:t>№</w:t>
            </w:r>
          </w:p>
        </w:tc>
        <w:tc>
          <w:tcPr>
            <w:tcW w:type="dxa" w:w="1701"/>
            <w:tcBorders>
              <w:top w:color="000000" w:sz="4" w:val="nil"/>
              <w:left w:color="000000" w:sz="4" w:val="nil"/>
              <w:bottom w:color="000000" w:sz="4" w:val="nil"/>
              <w:right w:color="000000" w:sz="4" w:val="nil"/>
            </w:tcBorders>
          </w:tcPr>
          <w:p w14:paraId="2F000000">
            <w:pPr>
              <w:spacing w:after="60"/>
              <w:ind/>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30000000">
      <w:pPr>
        <w:spacing w:after="0" w:line="240" w:lineRule="auto"/>
        <w:ind/>
        <w:jc w:val="center"/>
        <w:rPr>
          <w:rFonts w:ascii="Times New Roman" w:hAnsi="Times New Roman"/>
          <w:sz w:val="28"/>
        </w:rPr>
      </w:pPr>
    </w:p>
    <w:p w14:paraId="31000000">
      <w:pPr>
        <w:widowControl w:val="0"/>
        <w:tabs>
          <w:tab w:leader="none" w:pos="8222" w:val="left"/>
        </w:tabs>
        <w:spacing w:after="0" w:line="240" w:lineRule="auto"/>
        <w:ind w:firstLine="4961" w:right="-2"/>
        <w:rPr>
          <w:rFonts w:ascii="Times New Roman" w:hAnsi="Times New Roman"/>
          <w:sz w:val="28"/>
        </w:rPr>
      </w:pPr>
      <w:r>
        <w:rPr>
          <w:rFonts w:ascii="Times New Roman" w:hAnsi="Times New Roman"/>
          <w:sz w:val="28"/>
        </w:rPr>
        <w:t>«Приложение 2 к приказу</w:t>
      </w:r>
    </w:p>
    <w:p w14:paraId="32000000">
      <w:pPr>
        <w:widowControl w:val="0"/>
        <w:tabs>
          <w:tab w:leader="none" w:pos="8222" w:val="left"/>
        </w:tabs>
        <w:spacing w:after="0" w:line="240" w:lineRule="auto"/>
        <w:ind w:firstLine="4961" w:right="-2"/>
        <w:rPr>
          <w:rFonts w:ascii="Times New Roman" w:hAnsi="Times New Roman"/>
          <w:sz w:val="28"/>
        </w:rPr>
      </w:pPr>
      <w:r>
        <w:rPr>
          <w:rFonts w:ascii="Times New Roman" w:hAnsi="Times New Roman"/>
          <w:sz w:val="28"/>
        </w:rPr>
        <w:t xml:space="preserve">Министерства </w:t>
      </w:r>
      <w:r>
        <w:rPr>
          <w:rFonts w:ascii="Times New Roman" w:hAnsi="Times New Roman"/>
          <w:sz w:val="28"/>
        </w:rPr>
        <w:t>образования</w:t>
      </w:r>
    </w:p>
    <w:p w14:paraId="33000000">
      <w:pPr>
        <w:widowControl w:val="0"/>
        <w:tabs>
          <w:tab w:leader="none" w:pos="8222" w:val="left"/>
        </w:tabs>
        <w:spacing w:after="0" w:line="240" w:lineRule="auto"/>
        <w:ind w:firstLine="4961" w:right="-2"/>
        <w:rPr>
          <w:rFonts w:ascii="Times New Roman" w:hAnsi="Times New Roman"/>
          <w:sz w:val="28"/>
        </w:rPr>
      </w:pPr>
      <w:r>
        <w:rPr>
          <w:rFonts w:ascii="Times New Roman" w:hAnsi="Times New Roman"/>
          <w:sz w:val="28"/>
        </w:rPr>
        <w:t>Камчатского края</w:t>
      </w:r>
    </w:p>
    <w:p w14:paraId="34000000">
      <w:pPr>
        <w:widowControl w:val="0"/>
        <w:spacing w:after="0" w:line="240" w:lineRule="auto"/>
        <w:ind w:hanging="142" w:left="5103" w:right="-2"/>
        <w:rPr>
          <w:rFonts w:ascii="Times New Roman" w:hAnsi="Times New Roman"/>
          <w:sz w:val="28"/>
        </w:rPr>
      </w:pPr>
      <w:r>
        <w:rPr>
          <w:rStyle w:val="Style_5_ch"/>
          <w:rFonts w:ascii="Times New Roman" w:hAnsi="Times New Roman"/>
          <w:sz w:val="28"/>
        </w:rPr>
        <w:t>от 13.12.2023 № 20-Н</w:t>
      </w:r>
    </w:p>
    <w:p w14:paraId="35000000">
      <w:pPr>
        <w:widowControl w:val="0"/>
        <w:spacing w:after="0" w:line="240" w:lineRule="auto"/>
        <w:ind w:left="5103" w:right="-2"/>
        <w:rPr>
          <w:rFonts w:ascii="Times New Roman" w:hAnsi="Times New Roman"/>
          <w:sz w:val="28"/>
        </w:rPr>
      </w:pPr>
    </w:p>
    <w:p w14:paraId="36000000">
      <w:pPr>
        <w:pStyle w:val="Style_4"/>
        <w:spacing w:after="0" w:before="0" w:line="240" w:lineRule="auto"/>
        <w:ind w:firstLine="0" w:left="0" w:right="0"/>
        <w:jc w:val="center"/>
        <w:rPr>
          <w:rFonts w:ascii="Times New Roman" w:hAnsi="Times New Roman"/>
          <w:sz w:val="28"/>
        </w:rPr>
      </w:pPr>
      <w:r>
        <w:rPr>
          <w:rFonts w:ascii="Times New Roman" w:hAnsi="Times New Roman"/>
          <w:color w:val="000000"/>
          <w:sz w:val="28"/>
        </w:rPr>
        <w:t>Положение</w:t>
      </w:r>
    </w:p>
    <w:p w14:paraId="37000000">
      <w:pPr>
        <w:pStyle w:val="Style_4"/>
        <w:spacing w:after="0" w:before="0" w:line="240" w:lineRule="auto"/>
        <w:ind w:firstLine="0" w:left="0" w:right="0"/>
        <w:jc w:val="center"/>
        <w:rPr>
          <w:rFonts w:ascii="Times New Roman" w:hAnsi="Times New Roman"/>
          <w:sz w:val="28"/>
        </w:rPr>
      </w:pPr>
      <w:r>
        <w:rPr>
          <w:rFonts w:ascii="Times New Roman" w:hAnsi="Times New Roman"/>
          <w:sz w:val="28"/>
        </w:rPr>
        <w:t>о назначении и выплате именных стипендий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w:t>
      </w:r>
    </w:p>
    <w:p w14:paraId="38000000">
      <w:pPr>
        <w:pStyle w:val="Style_4"/>
        <w:spacing w:after="0" w:before="0" w:line="240" w:lineRule="auto"/>
        <w:ind w:firstLine="0" w:left="0" w:right="0"/>
        <w:jc w:val="center"/>
        <w:rPr>
          <w:rFonts w:ascii="Times New Roman" w:hAnsi="Times New Roman"/>
          <w:sz w:val="28"/>
        </w:rPr>
      </w:pPr>
      <w:r>
        <w:rPr>
          <w:rFonts w:ascii="Times New Roman" w:hAnsi="Times New Roman"/>
          <w:sz w:val="28"/>
        </w:rPr>
        <w:t>(именные стипендии Губернатора Камчатского края)</w:t>
      </w:r>
    </w:p>
    <w:p w14:paraId="39000000">
      <w:pPr>
        <w:pStyle w:val="Style_4"/>
        <w:spacing w:after="0" w:before="0" w:line="240" w:lineRule="auto"/>
        <w:ind w:firstLine="0" w:left="0" w:right="0"/>
        <w:jc w:val="center"/>
        <w:rPr>
          <w:rFonts w:ascii="Times New Roman" w:hAnsi="Times New Roman"/>
          <w:sz w:val="28"/>
        </w:rPr>
      </w:pPr>
    </w:p>
    <w:p w14:paraId="3A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 Настоящее Положение определяет</w:t>
      </w:r>
      <w:r>
        <w:rPr>
          <w:rFonts w:ascii="Times New Roman" w:hAnsi="Times New Roman"/>
          <w:color w:val="000000"/>
          <w:sz w:val="28"/>
        </w:rPr>
        <w:t xml:space="preserve"> порядок</w:t>
      </w:r>
      <w:r>
        <w:rPr>
          <w:rFonts w:ascii="Times New Roman" w:hAnsi="Times New Roman"/>
          <w:color w:val="000000"/>
          <w:sz w:val="28"/>
        </w:rPr>
        <w:t xml:space="preserve"> назначени</w:t>
      </w:r>
      <w:r>
        <w:rPr>
          <w:rFonts w:ascii="Times New Roman" w:hAnsi="Times New Roman"/>
          <w:color w:val="000000"/>
          <w:sz w:val="28"/>
        </w:rPr>
        <w:t>я и выплаты именных стипендий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(именные стипендии Губернатора Камчатского края) (далее соответственно – именные стипендии, обучающиеся).</w:t>
      </w:r>
    </w:p>
    <w:p w14:paraId="3B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 Именные стипендии назначаются обучающимся за успехи в учебе и достижения спортивной, творческой и общественной деятельности.</w:t>
      </w:r>
    </w:p>
    <w:p w14:paraId="3C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3. Назначение именных стипендий осуществляется ежегодно на один учебный год. Ежегодная квота именных стипендий составляет 15 стипендий. Размер именной стипендии составляет 10 000,00 (десять тысяч) рублей ежемесячно. Выплата</w:t>
      </w:r>
      <w:r>
        <w:rPr>
          <w:rFonts w:ascii="Times New Roman" w:hAnsi="Times New Roman"/>
          <w:color w:val="000000"/>
          <w:sz w:val="28"/>
        </w:rPr>
        <w:t xml:space="preserve"> именных стипендий производится ежемесячно за период с 1 сентября по 31 августа.</w:t>
      </w:r>
    </w:p>
    <w:p w14:paraId="3D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Назначение именных стипендий осуществляется по результатам конкурсного отбора претендентов на получение именной стипендии.</w:t>
      </w:r>
    </w:p>
    <w:p w14:paraId="3E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 xml:space="preserve">4. Претендентами на получение именной стипендии (далее – претенденты) являются студенты </w:t>
      </w:r>
      <w:r>
        <w:rPr>
          <w:rFonts w:ascii="Times New Roman" w:hAnsi="Times New Roman"/>
          <w:color w:val="000000"/>
          <w:sz w:val="28"/>
        </w:rPr>
        <w:t xml:space="preserve">второго и последующих годов обучения по программам среднего профессионального образования, обучающиеся по очной форме обучения в образовательных организациях за счет средств федерального, </w:t>
      </w:r>
      <w:r>
        <w:rPr>
          <w:rFonts w:ascii="Times New Roman" w:hAnsi="Times New Roman"/>
          <w:color w:val="000000"/>
          <w:sz w:val="28"/>
        </w:rPr>
        <w:t>краевого или муниципального бюджетов.</w:t>
      </w:r>
    </w:p>
    <w:p w14:paraId="3F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5. Условиями участия в конкурсном отборе претен</w:t>
      </w:r>
      <w:r>
        <w:rPr>
          <w:rFonts w:ascii="Times New Roman" w:hAnsi="Times New Roman"/>
          <w:color w:val="000000"/>
          <w:sz w:val="28"/>
        </w:rPr>
        <w:t>дентов на получение именной стипендии является:</w:t>
      </w:r>
    </w:p>
    <w:p w14:paraId="40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 наличие по итогам промежуточных аттестаций учебного года, предшествующего году назначения стипендии, оценок «хорошо» и «отлично» при отсутствии оценок «удовлетворительно»;</w:t>
      </w:r>
    </w:p>
    <w:p w14:paraId="41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 отсутствие академической задолженности за весь период обучения</w:t>
      </w:r>
      <w:r>
        <w:rPr>
          <w:rFonts w:ascii="Times New Roman" w:hAnsi="Times New Roman"/>
          <w:sz w:val="28"/>
        </w:rPr>
        <w:t>.</w:t>
      </w:r>
    </w:p>
    <w:p w14:paraId="42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6. В целях проведения конкурсного отбора претендентов на получение именной стипендии приказом Министерства образования Камчатского края образуется конкурсная комиссия для проведения конкурсного отбора претендентов на получение именной стипендии (далее – комиссия).</w:t>
      </w:r>
    </w:p>
    <w:p w14:paraId="43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7. Комиссия в своей деятельности руководствуется Конституцией Российской Федерации, федеральными законами, нормативными правовыми актами Российской Федерации, законами Камчатского края, иными нормативными правовыми актами Камчатского края, а также настоящим Положением.</w:t>
      </w:r>
    </w:p>
    <w:p w14:paraId="44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8. В состав комиссии входят председатель комиссии, заместитель председателя комиссии, секретарь и иные члены комиссии.</w:t>
      </w:r>
    </w:p>
    <w:p w14:paraId="45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9. Состав комиссии формируется из представителей Министерства образования Камчатского края (далее – Министерство), краевых государственных образовательных учреждений дополнительного профессионального образования, образовательных организаций, реализующих программы среднего профессионального образования.</w:t>
      </w:r>
    </w:p>
    <w:p w14:paraId="46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10. Председатель комиссии:</w:t>
      </w:r>
    </w:p>
    <w:p w14:paraId="47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 осуществляет общее руководство деятельностью комиссии;</w:t>
      </w:r>
    </w:p>
    <w:p w14:paraId="48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 определяет порядок проведения заседания комиссии;</w:t>
      </w:r>
    </w:p>
    <w:p w14:paraId="49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3) назначает дату и время проведения заседания комиссии, утверждает повестку заседания комиссии;</w:t>
      </w:r>
    </w:p>
    <w:p w14:paraId="4A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4) проводит заседание комиссии.</w:t>
      </w:r>
    </w:p>
    <w:p w14:paraId="4B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11. В случае отсутствия председателя комиссии полномочия председательствующего на заседании осуществляет заместитель председателя комиссии.</w:t>
      </w:r>
    </w:p>
    <w:p w14:paraId="4C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12. Секретарь комиссии:</w:t>
      </w:r>
    </w:p>
    <w:p w14:paraId="4D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 осуществляет прием документов, указанных в части 16 настоящего Положения, или отказывает в приеме данных документов по основаниям, указанным в части 18 настоящего Положения;</w:t>
      </w:r>
    </w:p>
    <w:p w14:paraId="4E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 осуществляет подготовку необходимых документов в соответствии с повесткой заседания комиссии;</w:t>
      </w:r>
    </w:p>
    <w:p w14:paraId="4F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3) ведет протокол заседания комиссии;</w:t>
      </w:r>
    </w:p>
    <w:p w14:paraId="50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4) уведомляет членов комиссии о дате, времени, месте и повестке заседания комиссии;</w:t>
      </w:r>
    </w:p>
    <w:p w14:paraId="51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5) осуществляет другие функции, связанные с организацией деятельности комиссии.</w:t>
      </w:r>
    </w:p>
    <w:p w14:paraId="52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13. Основной формой деятельности комиссии являются заседания, проводимые очно или в онлайн формате.Заседания комиссии проводятся с 21 по 30 сентября ежегодно.Члены комиссии принимают участие в ее заседаниях лично. Передача полномочий членов комиссии не допускается. Заседание комиссии считается правомочным в случае присутствия на нем не менее половины состава комиссии.</w:t>
      </w:r>
    </w:p>
    <w:p w14:paraId="53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14. Решения комиссии принимаются путем открытого голосования и оформляется протоколом заседания комиссии. Решение считается принятым, если за него проголосовало большинство членов комиссии, присутствующих на заседании комиссии. При равенстве голосов решающим является голос председательствующего на заседании комиссии.</w:t>
      </w:r>
    </w:p>
    <w:p w14:paraId="54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15. Организационно-техническое обеспечение деятельности комиссии осуществляет отдел профессионального образовани</w:t>
      </w:r>
      <w:r>
        <w:rPr>
          <w:rFonts w:ascii="Times New Roman" w:hAnsi="Times New Roman"/>
          <w:color w:val="000000"/>
          <w:sz w:val="28"/>
        </w:rPr>
        <w:t xml:space="preserve">я </w:t>
      </w:r>
      <w:r>
        <w:rPr>
          <w:rFonts w:ascii="Times New Roman" w:hAnsi="Times New Roman"/>
          <w:color w:val="000000"/>
          <w:sz w:val="28"/>
        </w:rPr>
        <w:t>Министерства</w:t>
      </w:r>
      <w:r>
        <w:rPr>
          <w:rFonts w:ascii="Times New Roman" w:hAnsi="Times New Roman"/>
          <w:color w:val="000000"/>
          <w:sz w:val="28"/>
        </w:rPr>
        <w:t>.</w:t>
      </w:r>
    </w:p>
    <w:p w14:paraId="55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16. Выдвижение претендентов в количестве не более трех от образовательной организации осуществляется образовательными организациями, которые в период с 10 по 20 сентября текущего года предоставляют на рассмотрение комиссии следующие документы:</w:t>
      </w:r>
    </w:p>
    <w:p w14:paraId="56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 ходатайство образовательной организации на имя Министра образования Камчатского края, подписанное руководителем образовательной организации и заверенное печатью, по форме согласно приложению 1 к настоящему Положению;</w:t>
      </w:r>
    </w:p>
    <w:p w14:paraId="57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 выписку из протокола заседания ученого совета образовательной организации о выдвижении претендента на соискание именной стипендии;</w:t>
      </w:r>
    </w:p>
    <w:p w14:paraId="58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3) документы (копии документов, заверенные в установленном порядке образовательной организацией), подтверждающие соответствие претендента условиям, указанным в части 5 настоящего Положения, копии документов, подтверждающие соответствие претендента критериям оценки, указанным в пунктах 2–5 приложения 2 к настоящему Положению;</w:t>
      </w:r>
    </w:p>
    <w:p w14:paraId="59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4) согласие на обработку персональных данных по форме согласно приложению 3 к настоящему Положению.</w:t>
      </w:r>
    </w:p>
    <w:p w14:paraId="5A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17. Ходатайство и приложенные к нему документы представляются в Министерство по адресу: 683000, город Петропавловск-Камчатский, улица Советская 35, кабинет 411 курьерской службой доставки либо посредством почтовой связи или представляются в Министерство представителем образовательной организации на основании доверенности, оформленной в соответствии с законодательством Российской Федерации.</w:t>
      </w:r>
    </w:p>
    <w:p w14:paraId="5B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18. Основаниями для отказа в приеме документов являются:</w:t>
      </w:r>
    </w:p>
    <w:p w14:paraId="5C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 нарушение срока представления документов, установленного частью 16 настоящего Положения;</w:t>
      </w:r>
    </w:p>
    <w:p w14:paraId="5D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 непредставление или представление не в полном объеме документов, указанных в части 16 настоящего Положения.</w:t>
      </w:r>
    </w:p>
    <w:p w14:paraId="5E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19. Комиссия осуществляет проверку докумен</w:t>
      </w:r>
      <w:r>
        <w:rPr>
          <w:rFonts w:ascii="Times New Roman" w:hAnsi="Times New Roman"/>
          <w:color w:val="000000"/>
          <w:sz w:val="28"/>
        </w:rPr>
        <w:t xml:space="preserve">тов </w:t>
      </w:r>
      <w:r>
        <w:rPr>
          <w:rFonts w:ascii="Times New Roman" w:hAnsi="Times New Roman"/>
          <w:color w:val="000000"/>
          <w:sz w:val="28"/>
        </w:rPr>
        <w:t xml:space="preserve">на соответствие претендентов </w:t>
      </w:r>
      <w:r>
        <w:rPr>
          <w:rFonts w:ascii="Times New Roman" w:hAnsi="Times New Roman"/>
          <w:color w:val="000000"/>
          <w:sz w:val="28"/>
        </w:rPr>
        <w:t>условиям, указанным в части 5 настоя</w:t>
      </w:r>
      <w:r>
        <w:rPr>
          <w:rFonts w:ascii="Times New Roman" w:hAnsi="Times New Roman"/>
          <w:color w:val="000000"/>
          <w:sz w:val="28"/>
        </w:rPr>
        <w:t>щего Положения, по результатам которой принимает решение о включении претендента в список претендентов на именную стипендию либо об отказе во включении в данный список.</w:t>
      </w:r>
    </w:p>
    <w:p w14:paraId="5F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20. Решение об отказе во включении в список претендентов принимается комиссией в случае несоответствия претендента</w:t>
      </w:r>
      <w:r>
        <w:rPr>
          <w:rFonts w:ascii="Times New Roman" w:hAnsi="Times New Roman"/>
          <w:color w:val="000000"/>
          <w:sz w:val="28"/>
        </w:rPr>
        <w:t xml:space="preserve"> условиям, указанным в части 5 настоящего Положения.</w:t>
      </w:r>
    </w:p>
    <w:p w14:paraId="60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21. Комиссия посредством оценки документов, указанных в части 16 настоящего Положения, формирует рейтинг претендентов, включенных в список претендентов, на основании суммы баллов, выставленных в соответствии с критериями оценки, указанными в приложении 2 к настоящему Положению.</w:t>
      </w:r>
    </w:p>
    <w:p w14:paraId="61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22. В случае равенства суммы баллов у двух и более претендентов, более высокое место в рейтинге претендентов занимает тот претендент, чьи документы поступили в Министерство раньше.</w:t>
      </w:r>
    </w:p>
    <w:p w14:paraId="62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23. На основании рейтинга претендентов Министерство в течение 5 рабочих дней со дня утверждения указанного рейтинга утверждает список получателей именной стипендии и принимает решение о назначении именной стипендии.</w:t>
      </w:r>
    </w:p>
    <w:p w14:paraId="63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В список получателей именной стипендии включаются претенденты, занявшие в рейтинге претендентов места с первого по пятнадцатое.</w:t>
      </w:r>
    </w:p>
    <w:p w14:paraId="64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24. Министерство в течение 3 рабочих дней со дня утверждения списка получателей именной стипендии направляет в адрес образовательной организации, выдвинувшей претендентов, информацию о включении и (или) не включении претендентов, выдвинутых образовательной организацией, в список получателей именной стипендии посредством почтового отправления или на адрес электронной почты или иным способом, обеспечивающим подтверждение получения указанной информации образовательной организацией.</w:t>
      </w:r>
    </w:p>
    <w:p w14:paraId="65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25. Выплата именной стипендии производится Министерством на основании заявления, указанного в части 26 настоящего Положения, ежемесячно в срок до 25 числа с учетом положений абзаца второго настоящей части.</w:t>
      </w:r>
    </w:p>
    <w:p w14:paraId="66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Выплата ежемесячной стипендии за сентябрь текущего года производится одновременно с выплатой ежемесячной стипендии за октябрь текущего года.</w:t>
      </w:r>
    </w:p>
    <w:p w14:paraId="67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26. Претенденты, включенные в список получателей именной стипендии (далее – получатели именной стипендии), не позднее 15 октября текущего года представляют в Министерство по адресу, указанному в части 17 настоящего Положения, заявление на перечисление денежных средств по форме согласно приложению 4 к настоящему Положению.</w:t>
      </w:r>
    </w:p>
    <w:p w14:paraId="68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27. Расходы, связанные с выплатой именной стипендий, являются расходными обязательствами Камчатского края и осуществляются за счет средств краевого бюджета в рамках государственной программы Камчатского края «Развитие образования в Камчатском крае», утвержденной постановлением Правительства Камчатского края от 29.12.2023 № 714-П.</w:t>
      </w:r>
    </w:p>
    <w:p w14:paraId="69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28. Выплата именной стипендии прекращается в случае:</w:t>
      </w:r>
    </w:p>
    <w:p w14:paraId="6A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1) неисполнения получателем именной стипендии своих обязанностей в соответствии с Уставом образовательной организации;</w:t>
      </w:r>
    </w:p>
    <w:p w14:paraId="6B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 отчисления получателя именной стипендии из образовательной организации;</w:t>
      </w:r>
    </w:p>
    <w:p w14:paraId="6C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3) досрочного завершения получателем именной стипендии срока обучения.</w:t>
      </w:r>
    </w:p>
    <w:p w14:paraId="6D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4) уход получателя именной стипендии в академический отпуск, отпуск по беременности и родам, отпуск по уходу за ребенком до достижения им возраста трех лет.</w:t>
      </w:r>
    </w:p>
    <w:p w14:paraId="6E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29. При наличии основания для прекращения выплаты именной стипендии образовательная организация, в которой обучается получатель именной стипендии, готовит соответствующее представление с приложением подтверждающих документов и направляет его в Министерство в течение 10 рабочих дней со дня возникновения указанных оснований.</w:t>
      </w:r>
    </w:p>
    <w:p w14:paraId="6F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30. Министерство на основании представления, указанного в части 29 настоящего Положения, в течение 5 рабочих дней со дня его получения принимает решение о прекращении выплаты именной стипендии.</w:t>
      </w:r>
    </w:p>
    <w:p w14:paraId="70000000">
      <w:pPr>
        <w:pStyle w:val="Style_4"/>
        <w:spacing w:after="0" w:before="0" w:line="240" w:lineRule="auto"/>
        <w:ind w:firstLine="709" w:left="0" w:right="0"/>
        <w:jc w:val="both"/>
        <w:rPr>
          <w:rFonts w:ascii="Times New Roman" w:hAnsi="Times New Roman"/>
          <w:sz w:val="28"/>
        </w:rPr>
      </w:pPr>
      <w:r>
        <w:rPr>
          <w:rFonts w:ascii="Times New Roman" w:hAnsi="Times New Roman"/>
          <w:color w:val="000000"/>
          <w:sz w:val="28"/>
        </w:rPr>
        <w:t>31. Выплата именной стипендии прекращается на основании решения Министерства с месяца, следующего за месяцем, в котором возникли основания для прекращения выплаты именной стипендии.</w:t>
      </w:r>
    </w:p>
    <w:p w14:paraId="71000000">
      <w:pPr>
        <w:pStyle w:val="Style_4"/>
        <w:rPr>
          <w:rFonts w:ascii="Calibri" w:hAnsi="Calibri"/>
          <w:sz w:val="22"/>
        </w:rPr>
      </w:pPr>
      <w:r>
        <w:br w:type="page"/>
      </w:r>
    </w:p>
    <w:p w14:paraId="72000000">
      <w:pPr>
        <w:pStyle w:val="Style_4"/>
        <w:spacing w:after="160" w:before="0" w:line="240" w:lineRule="auto"/>
        <w:ind w:firstLine="0" w:left="5102" w:right="120"/>
        <w:jc w:val="both"/>
        <w:rPr>
          <w:rFonts w:ascii="Times New Roman" w:hAnsi="Times New Roman"/>
          <w:sz w:val="28"/>
        </w:rPr>
      </w:pPr>
      <w:r>
        <w:rPr>
          <w:rFonts w:ascii="Times New Roman" w:hAnsi="Times New Roman"/>
          <w:sz w:val="28"/>
        </w:rPr>
        <w:t>Приложение 1 к Положению о назначении и выплате именных стипендий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(именные стипендии Губернатора Камчатского края)</w:t>
      </w:r>
    </w:p>
    <w:p w14:paraId="73000000">
      <w:pPr>
        <w:pStyle w:val="Style_4"/>
        <w:spacing w:after="0" w:before="0" w:line="240" w:lineRule="auto"/>
        <w:ind w:firstLine="0" w:left="0" w:right="0"/>
        <w:jc w:val="right"/>
      </w:pPr>
      <w:r>
        <w:rPr>
          <w:rFonts w:ascii="Times New Roman" w:hAnsi="Times New Roman"/>
          <w:color w:val="000000"/>
          <w:sz w:val="28"/>
        </w:rPr>
        <w:t>ФОРМА</w:t>
      </w:r>
    </w:p>
    <w:p w14:paraId="74000000">
      <w:pPr>
        <w:pStyle w:val="Style_4"/>
        <w:spacing w:after="0" w:before="0" w:line="57" w:lineRule="atLeast"/>
        <w:ind w:firstLine="0" w:left="0" w:right="0"/>
      </w:pPr>
      <w:r>
        <w:br/>
      </w:r>
      <w:r>
        <w:br/>
      </w:r>
    </w:p>
    <w:p w14:paraId="75000000">
      <w:pPr>
        <w:pStyle w:val="Style_4"/>
        <w:spacing w:after="0" w:before="0" w:line="57" w:lineRule="atLeast"/>
        <w:ind w:firstLine="0" w:left="0" w:right="0"/>
        <w:jc w:val="center"/>
      </w:pPr>
      <w:r>
        <w:rPr>
          <w:rFonts w:ascii="Times New Roman" w:hAnsi="Times New Roman"/>
          <w:color w:val="000000"/>
          <w:sz w:val="28"/>
        </w:rPr>
        <w:t>Ходатайство</w:t>
      </w:r>
    </w:p>
    <w:p w14:paraId="76000000">
      <w:pPr>
        <w:pStyle w:val="Style_4"/>
        <w:spacing w:after="0" w:before="0" w:line="57" w:lineRule="atLeast"/>
        <w:ind w:firstLine="0" w:left="0" w:right="0"/>
        <w:jc w:val="center"/>
      </w:pPr>
      <w:r>
        <w:rPr>
          <w:rFonts w:ascii="Times New Roman" w:hAnsi="Times New Roman"/>
          <w:color w:val="000000"/>
          <w:sz w:val="28"/>
        </w:rPr>
        <w:t xml:space="preserve">на претендента для назначения именной стипендии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w:t>
      </w:r>
    </w:p>
    <w:p w14:paraId="77000000">
      <w:pPr>
        <w:pStyle w:val="Style_4"/>
        <w:spacing w:after="0" w:before="0" w:line="57" w:lineRule="atLeast"/>
        <w:ind w:firstLine="0" w:left="0" w:right="0"/>
        <w:jc w:val="center"/>
      </w:pPr>
      <w:r>
        <w:rPr>
          <w:rFonts w:ascii="Times New Roman" w:hAnsi="Times New Roman"/>
          <w:color w:val="000000"/>
          <w:sz w:val="28"/>
        </w:rPr>
        <w:t>(именные стипендии Губернатора Камчатского края)</w:t>
      </w:r>
    </w:p>
    <w:p w14:paraId="78000000">
      <w:pPr>
        <w:pStyle w:val="Style_4"/>
        <w:spacing w:after="0" w:before="0" w:line="57" w:lineRule="atLeast"/>
        <w:ind w:firstLine="0" w:left="0" w:right="0"/>
        <w:jc w:val="center"/>
      </w:pPr>
    </w:p>
    <w:p w14:paraId="79000000">
      <w:pPr>
        <w:pStyle w:val="Style_4"/>
        <w:spacing w:after="0" w:before="0" w:line="57" w:lineRule="atLeast"/>
        <w:ind w:firstLine="0" w:left="0" w:right="0"/>
        <w:jc w:val="center"/>
      </w:pPr>
    </w:p>
    <w:p w14:paraId="7A000000">
      <w:pPr>
        <w:pStyle w:val="Style_4"/>
        <w:spacing w:after="0" w:before="0" w:line="57" w:lineRule="atLeast"/>
        <w:ind w:firstLine="0" w:left="0" w:right="0"/>
        <w:jc w:val="both"/>
      </w:pPr>
      <w:r>
        <w:rPr>
          <w:rFonts w:ascii="Times New Roman" w:hAnsi="Times New Roman"/>
          <w:color w:val="000000"/>
          <w:sz w:val="24"/>
        </w:rPr>
        <w:t>Ф.И.О. _______________________________________________________________________</w:t>
      </w:r>
    </w:p>
    <w:p w14:paraId="7B000000">
      <w:pPr>
        <w:pStyle w:val="Style_4"/>
        <w:spacing w:after="0" w:before="0" w:line="57" w:lineRule="atLeast"/>
        <w:ind w:firstLine="0" w:left="0" w:right="0"/>
        <w:jc w:val="both"/>
      </w:pPr>
      <w:r>
        <w:rPr>
          <w:rFonts w:ascii="Times New Roman" w:hAnsi="Times New Roman"/>
          <w:color w:val="000000"/>
          <w:sz w:val="24"/>
        </w:rPr>
        <w:t xml:space="preserve">                                                 </w:t>
      </w:r>
      <w:r>
        <w:rPr>
          <w:rFonts w:ascii="Times New Roman" w:hAnsi="Times New Roman"/>
          <w:color w:val="000000"/>
          <w:sz w:val="24"/>
        </w:rPr>
        <w:t>(отчество указывается при наличии)</w:t>
      </w:r>
    </w:p>
    <w:p w14:paraId="7C000000">
      <w:pPr>
        <w:pStyle w:val="Style_4"/>
        <w:spacing w:after="0" w:before="0" w:line="57" w:lineRule="atLeast"/>
        <w:ind w:firstLine="0" w:left="0" w:right="0"/>
        <w:jc w:val="both"/>
      </w:pPr>
      <w:r>
        <w:rPr>
          <w:rFonts w:ascii="Times New Roman" w:hAnsi="Times New Roman"/>
          <w:color w:val="000000"/>
          <w:sz w:val="24"/>
        </w:rPr>
        <w:t>Место обучения _______________________________________________________________</w:t>
      </w:r>
    </w:p>
    <w:p w14:paraId="7D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________________________________________________________________________________</w:t>
      </w:r>
    </w:p>
    <w:p w14:paraId="7E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________________________________________________________________________________</w:t>
      </w:r>
    </w:p>
    <w:p w14:paraId="7F000000">
      <w:pPr>
        <w:pStyle w:val="Style_4"/>
        <w:spacing w:after="0" w:before="0" w:line="57" w:lineRule="atLeast"/>
        <w:ind w:firstLine="0" w:left="0" w:right="0"/>
        <w:jc w:val="both"/>
      </w:pPr>
      <w:r>
        <w:rPr>
          <w:rFonts w:ascii="Times New Roman" w:hAnsi="Times New Roman"/>
          <w:color w:val="000000"/>
          <w:sz w:val="24"/>
        </w:rPr>
        <w:t>(наименование образовательной организации, профессия/специальность, курс обучения)</w:t>
      </w:r>
    </w:p>
    <w:p w14:paraId="80000000">
      <w:pPr>
        <w:pStyle w:val="Style_4"/>
        <w:spacing w:after="0" w:before="0" w:line="57" w:lineRule="atLeast"/>
        <w:ind w:firstLine="0" w:left="0" w:right="0"/>
        <w:jc w:val="both"/>
      </w:pPr>
      <w:r>
        <w:rPr>
          <w:rFonts w:ascii="Times New Roman" w:hAnsi="Times New Roman"/>
          <w:color w:val="000000"/>
          <w:sz w:val="24"/>
        </w:rPr>
        <w:t>Пол __________________________________________________________________________</w:t>
      </w:r>
    </w:p>
    <w:p w14:paraId="81000000">
      <w:pPr>
        <w:pStyle w:val="Style_4"/>
        <w:spacing w:after="0" w:before="0" w:line="57" w:lineRule="atLeast"/>
        <w:ind w:firstLine="0" w:left="0" w:right="0"/>
        <w:jc w:val="both"/>
      </w:pPr>
      <w:r>
        <w:rPr>
          <w:rFonts w:ascii="Times New Roman" w:hAnsi="Times New Roman"/>
          <w:color w:val="000000"/>
          <w:sz w:val="24"/>
        </w:rPr>
        <w:t>Дата рождения ________________________________________________________________</w:t>
      </w:r>
    </w:p>
    <w:p w14:paraId="82000000">
      <w:pPr>
        <w:pStyle w:val="Style_4"/>
        <w:spacing w:after="0" w:before="0" w:line="57" w:lineRule="atLeast"/>
        <w:ind w:firstLine="0" w:left="0" w:right="0"/>
        <w:jc w:val="both"/>
      </w:pPr>
      <w:r>
        <w:rPr>
          <w:rFonts w:ascii="Times New Roman" w:hAnsi="Times New Roman"/>
          <w:color w:val="000000"/>
          <w:sz w:val="24"/>
        </w:rPr>
        <w:t>Домашний адрес, телефон _______________________________________________________</w:t>
      </w:r>
    </w:p>
    <w:p w14:paraId="83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________________________________________________________________________________</w:t>
      </w:r>
    </w:p>
    <w:p w14:paraId="84000000">
      <w:pPr>
        <w:pStyle w:val="Style_4"/>
        <w:spacing w:after="0" w:before="0" w:line="57" w:lineRule="atLeast"/>
        <w:ind w:firstLine="0" w:left="0" w:right="0"/>
        <w:jc w:val="both"/>
      </w:pPr>
      <w:r>
        <w:rPr>
          <w:rFonts w:ascii="Times New Roman" w:hAnsi="Times New Roman"/>
          <w:color w:val="000000"/>
          <w:sz w:val="24"/>
        </w:rPr>
        <w:t>Паспортные данные ____________________________________________________________</w:t>
      </w:r>
    </w:p>
    <w:p w14:paraId="85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________________________________________________________________________________</w:t>
      </w:r>
    </w:p>
    <w:p w14:paraId="86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________________________________________________________________________________</w:t>
      </w:r>
    </w:p>
    <w:p w14:paraId="87000000">
      <w:pPr>
        <w:pStyle w:val="Style_4"/>
        <w:spacing w:after="0" w:before="0" w:line="57" w:lineRule="atLeast"/>
        <w:ind w:firstLine="0" w:left="0" w:right="0"/>
        <w:jc w:val="both"/>
      </w:pPr>
      <w:r>
        <w:rPr>
          <w:rFonts w:ascii="Times New Roman" w:hAnsi="Times New Roman"/>
          <w:color w:val="000000"/>
          <w:sz w:val="24"/>
        </w:rPr>
        <w:t>(номер, серия документа, дата выдачи, кем выдан)</w:t>
      </w:r>
    </w:p>
    <w:p w14:paraId="88000000">
      <w:pPr>
        <w:pStyle w:val="Style_4"/>
        <w:spacing w:after="0" w:before="0" w:line="57" w:lineRule="atLeast"/>
        <w:ind w:firstLine="0" w:left="0" w:right="0"/>
        <w:jc w:val="both"/>
      </w:pPr>
      <w:r>
        <w:rPr>
          <w:rFonts w:ascii="Times New Roman" w:hAnsi="Times New Roman"/>
          <w:color w:val="000000"/>
          <w:sz w:val="24"/>
        </w:rPr>
        <w:t>Краткая характеристика претендента: описание основных достижений в</w:t>
      </w:r>
    </w:p>
    <w:p w14:paraId="89000000">
      <w:pPr>
        <w:pStyle w:val="Style_4"/>
        <w:spacing w:after="0" w:before="0" w:line="57" w:lineRule="atLeast"/>
        <w:ind w:firstLine="0" w:left="0" w:right="0"/>
        <w:jc w:val="both"/>
      </w:pPr>
      <w:r>
        <w:rPr>
          <w:rFonts w:ascii="Times New Roman" w:hAnsi="Times New Roman"/>
          <w:color w:val="000000"/>
          <w:sz w:val="24"/>
        </w:rPr>
        <w:t>учебной, спортивной и общественной деятельности, сведения о дипломах,</w:t>
      </w:r>
    </w:p>
    <w:p w14:paraId="8A000000">
      <w:pPr>
        <w:pStyle w:val="Style_4"/>
        <w:spacing w:after="0" w:before="0" w:line="57" w:lineRule="atLeast"/>
        <w:ind w:firstLine="0" w:left="0" w:right="0"/>
        <w:jc w:val="both"/>
      </w:pPr>
      <w:r>
        <w:rPr>
          <w:rFonts w:ascii="Times New Roman" w:hAnsi="Times New Roman"/>
          <w:color w:val="000000"/>
          <w:sz w:val="24"/>
        </w:rPr>
        <w:t>грамотах, свидетельствах, сертификатах ____________________________________________</w:t>
      </w:r>
    </w:p>
    <w:p w14:paraId="8B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w:t>
      </w:r>
    </w:p>
    <w:p w14:paraId="8C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w:t>
      </w:r>
    </w:p>
    <w:p w14:paraId="8D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w:t>
      </w:r>
    </w:p>
    <w:p w14:paraId="8E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w:t>
      </w:r>
    </w:p>
    <w:p w14:paraId="8F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w:t>
      </w:r>
    </w:p>
    <w:p w14:paraId="90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w:t>
      </w:r>
    </w:p>
    <w:p w14:paraId="91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w:t>
      </w:r>
    </w:p>
    <w:p w14:paraId="92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w:t>
      </w:r>
    </w:p>
    <w:p w14:paraId="93000000">
      <w:pPr>
        <w:pStyle w:val="Style_4"/>
        <w:spacing w:after="0" w:before="0" w:line="57" w:lineRule="atLeast"/>
        <w:ind w:firstLine="0" w:left="0" w:right="0"/>
        <w:jc w:val="both"/>
      </w:pPr>
      <w:r>
        <w:rPr>
          <w:rFonts w:ascii="Times New Roman" w:hAnsi="Times New Roman"/>
          <w:color w:val="000000"/>
          <w:sz w:val="24"/>
        </w:rPr>
        <w:t>Кандидатура _________________________________________________________________</w:t>
      </w:r>
    </w:p>
    <w:p w14:paraId="94000000">
      <w:pPr>
        <w:pStyle w:val="Style_4"/>
        <w:spacing w:after="0" w:before="0" w:line="57" w:lineRule="atLeast"/>
        <w:ind w:firstLine="0" w:left="0" w:right="0"/>
        <w:jc w:val="both"/>
      </w:pPr>
      <w:r>
        <w:rPr>
          <w:rFonts w:ascii="Times New Roman" w:hAnsi="Times New Roman"/>
          <w:color w:val="000000"/>
          <w:sz w:val="24"/>
        </w:rPr>
        <w:t xml:space="preserve">                                              </w:t>
      </w:r>
      <w:r>
        <w:rPr>
          <w:rFonts w:ascii="Times New Roman" w:hAnsi="Times New Roman"/>
          <w:color w:val="000000"/>
          <w:sz w:val="24"/>
        </w:rPr>
        <w:t>(Ф.И.О. (отчество указывается при наличии)</w:t>
      </w:r>
    </w:p>
    <w:p w14:paraId="95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________________________________________________________________________________</w:t>
      </w:r>
    </w:p>
    <w:p w14:paraId="96000000">
      <w:pPr>
        <w:pStyle w:val="Style_4"/>
        <w:spacing w:after="0" w:before="0" w:line="57" w:lineRule="atLeast"/>
        <w:ind w:firstLine="0" w:left="0" w:right="0"/>
        <w:jc w:val="both"/>
      </w:pPr>
      <w:r>
        <w:rPr>
          <w:rFonts w:ascii="Times New Roman" w:hAnsi="Times New Roman"/>
          <w:color w:val="000000"/>
          <w:sz w:val="24"/>
        </w:rPr>
        <w:t>рекомендована___________________________________________________________________</w:t>
      </w:r>
    </w:p>
    <w:p w14:paraId="9700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________________________________________________________________________________</w:t>
      </w:r>
    </w:p>
    <w:p w14:paraId="98000000">
      <w:pPr>
        <w:pStyle w:val="Style_4"/>
        <w:spacing w:after="0" w:before="0" w:line="57" w:lineRule="atLeast"/>
        <w:ind w:firstLine="0" w:left="0" w:right="0"/>
        <w:jc w:val="both"/>
      </w:pPr>
      <w:r>
        <w:rPr>
          <w:rFonts w:ascii="Times New Roman" w:hAnsi="Times New Roman"/>
          <w:color w:val="000000"/>
          <w:sz w:val="24"/>
        </w:rPr>
        <w:t xml:space="preserve">                             </w:t>
      </w:r>
      <w:r>
        <w:rPr>
          <w:rFonts w:ascii="Times New Roman" w:hAnsi="Times New Roman"/>
          <w:color w:val="000000"/>
          <w:sz w:val="24"/>
        </w:rPr>
        <w:t>(наименование образовательной организации)</w:t>
      </w:r>
    </w:p>
    <w:p w14:paraId="99000000">
      <w:pPr>
        <w:pStyle w:val="Style_4"/>
        <w:spacing w:after="0" w:before="0" w:line="57" w:lineRule="atLeast"/>
        <w:ind w:firstLine="0" w:left="0" w:right="0"/>
        <w:jc w:val="both"/>
        <w:rPr>
          <w:rFonts w:ascii="Calibri" w:hAnsi="Calibri"/>
          <w:sz w:val="22"/>
        </w:rPr>
      </w:pPr>
    </w:p>
    <w:p w14:paraId="9A000000">
      <w:pPr>
        <w:pStyle w:val="Style_4"/>
        <w:spacing w:after="0" w:before="0" w:line="57" w:lineRule="atLeast"/>
        <w:ind w:firstLine="0" w:left="0" w:right="0"/>
        <w:jc w:val="both"/>
        <w:rPr>
          <w:rFonts w:ascii="Times New Roman" w:hAnsi="Times New Roman"/>
          <w:color w:val="000000"/>
          <w:sz w:val="24"/>
        </w:rPr>
      </w:pPr>
    </w:p>
    <w:p w14:paraId="9B000000">
      <w:pPr>
        <w:pStyle w:val="Style_4"/>
        <w:spacing w:after="0" w:before="0" w:line="57" w:lineRule="atLeast"/>
        <w:ind w:firstLine="0" w:left="0" w:right="0"/>
        <w:jc w:val="both"/>
        <w:rPr>
          <w:rFonts w:ascii="Times New Roman" w:hAnsi="Times New Roman"/>
          <w:color w:val="000000"/>
          <w:sz w:val="24"/>
        </w:rPr>
      </w:pPr>
      <w:r>
        <w:rPr>
          <w:rFonts w:ascii="Times New Roman" w:hAnsi="Times New Roman"/>
          <w:color w:val="000000"/>
          <w:sz w:val="24"/>
        </w:rPr>
        <w:t>Руководитель образовательной</w:t>
      </w:r>
    </w:p>
    <w:p w14:paraId="9C000000">
      <w:pPr>
        <w:pStyle w:val="Style_4"/>
        <w:spacing w:after="0" w:before="0" w:line="57" w:lineRule="atLeast"/>
        <w:ind w:firstLine="0" w:left="0" w:right="0"/>
        <w:jc w:val="both"/>
      </w:pPr>
      <w:r>
        <w:rPr>
          <w:rFonts w:ascii="Times New Roman" w:hAnsi="Times New Roman"/>
          <w:color w:val="000000"/>
          <w:sz w:val="24"/>
        </w:rPr>
        <w:t>организации ________________ ________________________________</w:t>
      </w:r>
    </w:p>
    <w:p w14:paraId="9D000000">
      <w:pPr>
        <w:pStyle w:val="Style_4"/>
        <w:spacing w:after="0" w:before="0" w:line="57" w:lineRule="atLeast"/>
        <w:ind w:firstLine="0" w:left="0" w:right="0"/>
        <w:jc w:val="both"/>
      </w:pPr>
      <w:r>
        <w:rPr>
          <w:rFonts w:ascii="Times New Roman" w:hAnsi="Times New Roman"/>
          <w:color w:val="000000"/>
          <w:sz w:val="24"/>
        </w:rPr>
        <w:t xml:space="preserve">                                   </w:t>
      </w:r>
      <w:r>
        <w:rPr>
          <w:rFonts w:ascii="Times New Roman" w:hAnsi="Times New Roman"/>
          <w:color w:val="000000"/>
          <w:sz w:val="24"/>
        </w:rPr>
        <w:t>(подпись)                  (расшифровка подписи)</w:t>
      </w:r>
    </w:p>
    <w:p w14:paraId="9E000000">
      <w:pPr>
        <w:pStyle w:val="Style_4"/>
        <w:spacing w:after="0" w:before="0" w:line="57" w:lineRule="atLeast"/>
        <w:ind w:firstLine="0" w:left="0" w:right="0"/>
        <w:jc w:val="both"/>
        <w:rPr>
          <w:rFonts w:ascii="Calibri" w:hAnsi="Calibri"/>
          <w:sz w:val="22"/>
        </w:rPr>
      </w:pPr>
    </w:p>
    <w:p w14:paraId="9F000000">
      <w:pPr>
        <w:pStyle w:val="Style_4"/>
        <w:spacing w:after="0" w:before="0" w:line="57" w:lineRule="atLeast"/>
        <w:ind w:firstLine="0" w:left="0" w:right="0"/>
        <w:jc w:val="both"/>
        <w:rPr>
          <w:rFonts w:ascii="Times New Roman" w:hAnsi="Times New Roman"/>
          <w:color w:val="000000"/>
          <w:sz w:val="24"/>
        </w:rPr>
      </w:pPr>
    </w:p>
    <w:p w14:paraId="A0000000">
      <w:pPr>
        <w:pStyle w:val="Style_4"/>
        <w:spacing w:after="0" w:before="0" w:line="57" w:lineRule="atLeast"/>
        <w:ind w:firstLine="0" w:left="0" w:right="0"/>
        <w:jc w:val="both"/>
        <w:rPr>
          <w:rFonts w:ascii="Times New Roman" w:hAnsi="Times New Roman"/>
          <w:color w:val="000000"/>
          <w:sz w:val="24"/>
        </w:rPr>
      </w:pPr>
      <w:r>
        <w:rPr>
          <w:rFonts w:ascii="Times New Roman" w:hAnsi="Times New Roman"/>
          <w:color w:val="000000"/>
          <w:sz w:val="24"/>
        </w:rPr>
        <w:t>"___"___________20___ г.</w:t>
      </w:r>
    </w:p>
    <w:p w14:paraId="A1000000">
      <w:pPr>
        <w:pStyle w:val="Style_4"/>
        <w:spacing w:after="0" w:before="0" w:line="57" w:lineRule="atLeast"/>
        <w:ind w:firstLine="0" w:left="0" w:right="0"/>
        <w:jc w:val="both"/>
      </w:pPr>
    </w:p>
    <w:p w14:paraId="A2000000">
      <w:pPr>
        <w:pStyle w:val="Style_4"/>
        <w:spacing w:after="0" w:before="0" w:line="57" w:lineRule="atLeast"/>
        <w:ind w:firstLine="0" w:left="0" w:right="0"/>
        <w:jc w:val="both"/>
      </w:pPr>
      <w:r>
        <w:rPr>
          <w:rFonts w:ascii="Times New Roman" w:hAnsi="Times New Roman"/>
          <w:color w:val="000000"/>
          <w:sz w:val="24"/>
        </w:rPr>
        <w:t>м.п.</w:t>
      </w:r>
    </w:p>
    <w:p w14:paraId="A3000000">
      <w:pPr>
        <w:pStyle w:val="Style_4"/>
        <w:spacing w:after="0" w:before="0" w:line="57" w:lineRule="atLeast"/>
        <w:ind w:firstLine="539" w:left="0" w:right="0"/>
        <w:jc w:val="both"/>
      </w:pPr>
    </w:p>
    <w:p w14:paraId="A4000000">
      <w:pPr>
        <w:pStyle w:val="Style_4"/>
        <w:ind w:firstLine="0" w:left="120" w:right="120"/>
      </w:pPr>
      <w:r>
        <w:br w:type="page"/>
      </w:r>
    </w:p>
    <w:p w14:paraId="A5000000">
      <w:pPr>
        <w:pStyle w:val="Style_4"/>
        <w:spacing w:after="0" w:before="0" w:line="240" w:lineRule="auto"/>
        <w:ind w:firstLine="0" w:left="5102" w:right="0"/>
        <w:jc w:val="both"/>
      </w:pPr>
      <w:r>
        <w:rPr>
          <w:rFonts w:ascii="Times New Roman" w:hAnsi="Times New Roman"/>
          <w:color w:val="000000"/>
          <w:sz w:val="28"/>
        </w:rPr>
        <w:t>Приложение 2 к Положению о назначении и выплате именных стипендий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(именные стипендии Губернатора Камчатского края)</w:t>
      </w:r>
    </w:p>
    <w:p w14:paraId="A6000000">
      <w:pPr>
        <w:pStyle w:val="Style_4"/>
        <w:spacing w:after="0" w:before="0" w:line="240" w:lineRule="auto"/>
        <w:ind w:firstLine="539" w:left="0" w:right="0"/>
        <w:jc w:val="both"/>
      </w:pPr>
    </w:p>
    <w:p w14:paraId="A7000000">
      <w:pPr>
        <w:pStyle w:val="Style_4"/>
        <w:spacing w:after="0" w:before="0" w:line="57" w:lineRule="atLeast"/>
        <w:ind w:firstLine="0" w:left="0" w:right="0"/>
        <w:jc w:val="center"/>
      </w:pPr>
      <w:r>
        <w:rPr>
          <w:rFonts w:ascii="Times New Roman" w:hAnsi="Times New Roman"/>
          <w:color w:val="000000"/>
          <w:sz w:val="28"/>
        </w:rPr>
        <w:t>Критерии оценки</w:t>
      </w:r>
    </w:p>
    <w:p w14:paraId="A8000000">
      <w:pPr>
        <w:pStyle w:val="Style_4"/>
        <w:spacing w:after="0" w:before="0" w:line="57" w:lineRule="atLeast"/>
        <w:ind w:firstLine="0" w:left="0" w:right="0"/>
      </w:pPr>
    </w:p>
    <w:tbl>
      <w:tblPr>
        <w:tblStyle w:val="Style_2"/>
        <w:tblW w:type="auto" w:w="0"/>
        <w:jc w:val="left"/>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623"/>
        <w:gridCol w:w="4589"/>
        <w:gridCol w:w="3954"/>
      </w:tblGrid>
      <w:tr>
        <w:tc>
          <w:tcPr>
            <w:tcW w:type="dxa" w:w="623"/>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9000000">
            <w:pPr>
              <w:pStyle w:val="Style_4"/>
              <w:widowControl w:val="1"/>
              <w:spacing w:after="0" w:before="0" w:line="253" w:lineRule="atLeast"/>
              <w:ind w:firstLine="0" w:left="0" w:right="0"/>
              <w:jc w:val="center"/>
              <w:rPr>
                <w:rFonts w:ascii="Calibri" w:hAnsi="Calibri"/>
                <w:color w:val="000000"/>
                <w:sz w:val="22"/>
              </w:rPr>
            </w:pPr>
            <w:r>
              <w:rPr>
                <w:color w:val="000000"/>
                <w:sz w:val="22"/>
              </w:rPr>
              <w:t xml:space="preserve">№ </w:t>
            </w:r>
            <w:r>
              <w:rPr>
                <w:rFonts w:ascii="Times New Roman" w:hAnsi="Times New Roman"/>
                <w:color w:val="000000"/>
                <w:sz w:val="24"/>
              </w:rPr>
              <w:t>п/п</w:t>
            </w: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A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Наименование критерия</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B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Показатели</w:t>
            </w:r>
          </w:p>
        </w:tc>
      </w:tr>
      <w:tr>
        <w:tc>
          <w:tcPr>
            <w:tcW w:type="dxa" w:w="623"/>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C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1.</w:t>
            </w: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D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Доля оценок «отлично» в аттестате об основном общем образовании или аттестате о среднем общем образовании</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E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100% – 20 баллов;</w:t>
            </w:r>
          </w:p>
          <w:p w14:paraId="AF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от 75% до 99% – 15 баллов;</w:t>
            </w:r>
          </w:p>
          <w:p w14:paraId="B0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от 50% до 74% – 10 баллов;</w:t>
            </w:r>
          </w:p>
          <w:p w14:paraId="B1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до 49% – 5 баллов</w:t>
            </w:r>
          </w:p>
        </w:tc>
      </w:tr>
      <w:tr>
        <w:tc>
          <w:tcPr>
            <w:tcW w:type="dxa" w:w="623"/>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2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2.</w:t>
            </w: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3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Участие в смотрах, конкурсах, олимпиадах и иных соревнованиях профессиональной направленности, учредителями которых выступают органы исполнительной власти федерального, регионального, муниципального уровня или их подведомственные организации:</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4000000">
            <w:pPr>
              <w:pStyle w:val="Style_4"/>
              <w:widowControl w:val="1"/>
              <w:spacing w:after="0" w:before="0" w:line="253" w:lineRule="atLeast"/>
              <w:ind w:firstLine="0" w:left="0" w:right="0"/>
              <w:jc w:val="left"/>
              <w:rPr>
                <w:rFonts w:ascii="Calibri" w:hAnsi="Calibri"/>
                <w:color w:val="000000"/>
                <w:sz w:val="22"/>
              </w:rPr>
            </w:pP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5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международный уровень:</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6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24 баллов;</w:t>
            </w:r>
          </w:p>
          <w:p w14:paraId="B7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20 баллов;</w:t>
            </w:r>
          </w:p>
          <w:p w14:paraId="B8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16 баллов</w:t>
            </w: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9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всероссийский уровень:</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A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20 баллов;</w:t>
            </w:r>
          </w:p>
          <w:p w14:paraId="BB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16 баллов;</w:t>
            </w:r>
          </w:p>
          <w:p w14:paraId="BC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12 баллов</w:t>
            </w: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D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межрегиональный (окружной) уровень:</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E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16 баллов;</w:t>
            </w:r>
          </w:p>
          <w:p w14:paraId="BF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12 баллов;</w:t>
            </w:r>
          </w:p>
          <w:p w14:paraId="C0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8 балла</w:t>
            </w: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1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региональный или муниципальный уровень:</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2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12 баллов;</w:t>
            </w:r>
          </w:p>
          <w:p w14:paraId="C3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8 балла;</w:t>
            </w:r>
          </w:p>
          <w:p w14:paraId="C4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4 балла</w:t>
            </w:r>
          </w:p>
        </w:tc>
      </w:tr>
      <w:tr>
        <w:tc>
          <w:tcPr>
            <w:tcW w:type="dxa" w:w="623"/>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5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3.</w:t>
            </w: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6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Участие в спортивных олимпиадах, конкурсах, соревнованиях, состязаниях, иных мероприятиях в учебном году, предшествующему году назначения именной стипендии:</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7000000">
            <w:pPr>
              <w:pStyle w:val="Style_4"/>
              <w:widowControl w:val="1"/>
              <w:spacing w:after="0" w:before="0" w:line="253" w:lineRule="atLeast"/>
              <w:ind w:firstLine="0" w:left="0" w:right="0"/>
              <w:jc w:val="left"/>
              <w:rPr>
                <w:rFonts w:ascii="Calibri" w:hAnsi="Calibri"/>
                <w:color w:val="000000"/>
                <w:sz w:val="22"/>
              </w:rPr>
            </w:pPr>
          </w:p>
        </w:tc>
      </w:tr>
      <w:tr>
        <w:tc>
          <w:tcPr>
            <w:tcW w:type="dxa" w:w="623"/>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8000000">
            <w:pPr>
              <w:pStyle w:val="Style_4"/>
              <w:widowControl w:val="1"/>
              <w:spacing w:after="0" w:before="0" w:line="253" w:lineRule="atLeast"/>
              <w:ind w:firstLine="0" w:left="0" w:right="0"/>
              <w:jc w:val="left"/>
              <w:rPr>
                <w:rFonts w:ascii="Calibri" w:hAnsi="Calibri"/>
                <w:color w:val="000000"/>
                <w:sz w:val="22"/>
              </w:rPr>
            </w:p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9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международный уровень:</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A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12 баллов;</w:t>
            </w:r>
          </w:p>
          <w:p w14:paraId="CB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10 баллов;</w:t>
            </w:r>
          </w:p>
          <w:p w14:paraId="CC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8 баллов</w:t>
            </w:r>
          </w:p>
        </w:tc>
      </w:tr>
      <w:tr>
        <w:tc>
          <w:tcPr>
            <w:tcW w:type="dxa" w:w="623"/>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CD000000">
            <w:pPr>
              <w:pStyle w:val="Style_4"/>
              <w:widowControl w:val="1"/>
              <w:spacing w:after="0" w:before="0" w:line="253" w:lineRule="atLeast"/>
              <w:ind w:firstLine="0" w:left="0" w:right="0"/>
              <w:jc w:val="left"/>
              <w:rPr>
                <w:rFonts w:ascii="Calibri" w:hAnsi="Calibri"/>
                <w:color w:val="000000"/>
                <w:sz w:val="22"/>
              </w:rPr>
            </w:pPr>
          </w:p>
        </w:tc>
        <w:tc>
          <w:tcPr>
            <w:tcW w:type="dxa" w:w="4589"/>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CE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всероссийский уровень:</w:t>
            </w:r>
          </w:p>
        </w:tc>
        <w:tc>
          <w:tcPr>
            <w:tcW w:type="dxa" w:w="3954"/>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CF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10 баллов;</w:t>
            </w:r>
          </w:p>
          <w:p w14:paraId="D0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8 баллов;</w:t>
            </w:r>
          </w:p>
          <w:p w14:paraId="D1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6 баллов</w:t>
            </w:r>
          </w:p>
        </w:tc>
      </w:tr>
      <w:tr>
        <w:tc>
          <w:tcPr>
            <w:tcW w:type="dxa" w:w="623"/>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D2000000">
            <w:pPr>
              <w:pStyle w:val="Style_4"/>
              <w:widowControl w:val="1"/>
              <w:spacing w:after="0" w:before="0" w:line="253" w:lineRule="atLeast"/>
              <w:ind w:firstLine="0" w:left="0" w:right="0"/>
              <w:jc w:val="left"/>
              <w:rPr>
                <w:rFonts w:ascii="Calibri" w:hAnsi="Calibri"/>
                <w:color w:val="000000"/>
                <w:sz w:val="22"/>
              </w:rPr>
            </w:pPr>
          </w:p>
        </w:tc>
        <w:tc>
          <w:tcPr>
            <w:tcW w:type="dxa" w:w="4589"/>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D3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межрегиональный (окружной) уровень:</w:t>
            </w:r>
          </w:p>
        </w:tc>
        <w:tc>
          <w:tcPr>
            <w:tcW w:type="dxa" w:w="3954"/>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D4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8 баллов;</w:t>
            </w:r>
          </w:p>
          <w:p w14:paraId="D5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6 баллов;</w:t>
            </w:r>
          </w:p>
          <w:p w14:paraId="D6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4 балла</w:t>
            </w:r>
          </w:p>
        </w:tc>
      </w:tr>
      <w:tr>
        <w:tc>
          <w:tcPr>
            <w:tcW w:type="dxa" w:w="623"/>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D7000000">
            <w:pPr>
              <w:pStyle w:val="Style_4"/>
              <w:widowControl w:val="1"/>
              <w:spacing w:after="0" w:before="0" w:line="253" w:lineRule="atLeast"/>
              <w:ind w:firstLine="0" w:left="0" w:right="0"/>
              <w:jc w:val="left"/>
              <w:rPr>
                <w:rFonts w:ascii="Calibri" w:hAnsi="Calibri"/>
                <w:color w:val="000000"/>
                <w:sz w:val="22"/>
              </w:rPr>
            </w:pPr>
          </w:p>
        </w:tc>
        <w:tc>
          <w:tcPr>
            <w:tcW w:type="dxa" w:w="4589"/>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D8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региональный или муниципальный уровень:</w:t>
            </w:r>
          </w:p>
        </w:tc>
        <w:tc>
          <w:tcPr>
            <w:tcW w:type="dxa" w:w="3954"/>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D9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6 баллов;</w:t>
            </w:r>
          </w:p>
          <w:p w14:paraId="DA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4 балла;</w:t>
            </w:r>
          </w:p>
          <w:p w14:paraId="DB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2 балла</w:t>
            </w:r>
          </w:p>
        </w:tc>
      </w:tr>
      <w:tr>
        <w:tc>
          <w:tcPr>
            <w:tcW w:type="dxa" w:w="623"/>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DC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4.</w:t>
            </w: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DD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Участие в проведении (обеспечении проведения) публичной культурно-творческой деятельности, воспитательного, пропагандистского характера и иной общественно значимой публичной культурно-творческой деятельности в учебному году, предшествующему году назначения именной стипендии:</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DE000000">
            <w:pPr>
              <w:pStyle w:val="Style_4"/>
              <w:widowControl w:val="1"/>
              <w:spacing w:after="0" w:before="0" w:line="253" w:lineRule="atLeast"/>
              <w:ind w:firstLine="0" w:left="0" w:right="0"/>
              <w:jc w:val="both"/>
              <w:rPr>
                <w:rFonts w:ascii="Calibri" w:hAnsi="Calibri"/>
                <w:color w:val="000000"/>
                <w:sz w:val="22"/>
              </w:rPr>
            </w:pP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DF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наличие наград (грамот, дипломов, благодарственных писем и т.д)</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0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5 баллов за каждую награду</w:t>
            </w: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1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документальное подтвержденное участие</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2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2 балла за каждое мероприятие</w:t>
            </w:r>
          </w:p>
        </w:tc>
      </w:tr>
      <w:tr>
        <w:tc>
          <w:tcPr>
            <w:tcW w:type="dxa" w:w="623"/>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3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5.</w:t>
            </w: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4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Общественно-социальная позиция, развитие личностных качеств в учебному году, предшествующему году назначения именной стипендии:</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5000000">
            <w:pPr>
              <w:pStyle w:val="Style_4"/>
              <w:widowControl w:val="1"/>
              <w:spacing w:after="0" w:before="0" w:line="253" w:lineRule="atLeast"/>
              <w:ind w:firstLine="0" w:left="0" w:right="0"/>
              <w:jc w:val="left"/>
              <w:rPr>
                <w:rFonts w:ascii="Calibri" w:hAnsi="Calibri"/>
                <w:color w:val="000000"/>
                <w:sz w:val="22"/>
              </w:rPr>
            </w:pP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6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деятельность в студенческом Совете</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7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руководящая роль – 15 баллов роль участника (члена) – 10 баллов</w:t>
            </w: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8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участие в конкурсах АНО «Россия - страна возможностей»</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9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победитель – 10 баллов;</w:t>
            </w:r>
          </w:p>
          <w:p w14:paraId="EA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призер – 8 баллов;</w:t>
            </w:r>
          </w:p>
          <w:p w14:paraId="EB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участник – 6 баллов</w:t>
            </w:r>
          </w:p>
        </w:tc>
      </w:tr>
      <w:tr>
        <w:tc>
          <w:tcPr>
            <w:tcW w:type="dxa" w:w="623"/>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tc>
        <w:tc>
          <w:tcPr>
            <w:tcW w:type="dxa" w:w="458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C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наличие знака отличия Всероссийского физкультурно-спортивного комплекса</w:t>
            </w:r>
          </w:p>
          <w:p w14:paraId="ED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«Готов к труду и обороне» (ГТО)</w:t>
            </w:r>
          </w:p>
        </w:tc>
        <w:tc>
          <w:tcPr>
            <w:tcW w:type="dxa" w:w="3954"/>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EE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золотого достоинства – 3 балла; серебряного достоинства – 2 балла;</w:t>
            </w:r>
          </w:p>
          <w:p w14:paraId="EF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бронзового достоинства – 1 балл;</w:t>
            </w:r>
          </w:p>
        </w:tc>
      </w:tr>
      <w:tr>
        <w:tc>
          <w:tcPr>
            <w:tcW w:type="dxa" w:w="623"/>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F0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6.</w:t>
            </w:r>
          </w:p>
        </w:tc>
        <w:tc>
          <w:tcPr>
            <w:tcW w:type="dxa" w:w="4589"/>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F1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Наличие договора о целевом обучении</w:t>
            </w:r>
          </w:p>
        </w:tc>
        <w:tc>
          <w:tcPr>
            <w:tcW w:type="dxa" w:w="3954"/>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F2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20 баллов</w:t>
            </w:r>
          </w:p>
        </w:tc>
      </w:tr>
      <w:tr>
        <w:tc>
          <w:tcPr>
            <w:tcW w:type="dxa" w:w="623"/>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F3000000">
            <w:pPr>
              <w:pStyle w:val="Style_4"/>
              <w:widowControl w:val="1"/>
              <w:spacing w:after="0" w:before="0" w:line="253" w:lineRule="atLeast"/>
              <w:ind w:firstLine="0" w:left="0" w:right="0"/>
              <w:jc w:val="center"/>
              <w:rPr>
                <w:rFonts w:ascii="Calibri" w:hAnsi="Calibri"/>
                <w:color w:val="000000"/>
                <w:sz w:val="22"/>
              </w:rPr>
            </w:pPr>
            <w:r>
              <w:rPr>
                <w:rFonts w:ascii="Times New Roman" w:hAnsi="Times New Roman"/>
                <w:color w:val="000000"/>
                <w:sz w:val="24"/>
              </w:rPr>
              <w:t>7.</w:t>
            </w:r>
          </w:p>
        </w:tc>
        <w:tc>
          <w:tcPr>
            <w:tcW w:type="dxa" w:w="4589"/>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F4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Наличие благодарственных писем от руководителей предприятий, выступающих базой практики студента</w:t>
            </w:r>
          </w:p>
        </w:tc>
        <w:tc>
          <w:tcPr>
            <w:tcW w:type="dxa" w:w="3954"/>
            <w:tcBorders>
              <w:top w:sz="4" w:val="nil"/>
              <w:left w:color="000000" w:sz="6" w:val="single"/>
              <w:bottom w:color="000000" w:sz="6" w:val="single"/>
              <w:right w:color="000000" w:sz="6" w:val="single"/>
            </w:tcBorders>
            <w:tcMar>
              <w:top w:type="dxa" w:w="0"/>
              <w:left w:type="dxa" w:w="62"/>
              <w:bottom w:type="dxa" w:w="102"/>
              <w:right w:type="dxa" w:w="62"/>
            </w:tcMar>
            <w:vAlign w:val="center"/>
          </w:tcPr>
          <w:p w14:paraId="F5000000">
            <w:pPr>
              <w:pStyle w:val="Style_4"/>
              <w:widowControl w:val="1"/>
              <w:spacing w:after="0" w:before="0" w:line="253" w:lineRule="atLeast"/>
              <w:ind w:firstLine="0" w:left="0" w:right="0"/>
              <w:jc w:val="both"/>
              <w:rPr>
                <w:rFonts w:ascii="Calibri" w:hAnsi="Calibri"/>
                <w:color w:val="000000"/>
                <w:sz w:val="22"/>
              </w:rPr>
            </w:pPr>
            <w:r>
              <w:rPr>
                <w:rFonts w:ascii="Times New Roman" w:hAnsi="Times New Roman"/>
                <w:color w:val="000000"/>
                <w:sz w:val="24"/>
              </w:rPr>
              <w:t>5 баллов за каждое благодарственное письмо</w:t>
            </w:r>
          </w:p>
        </w:tc>
      </w:tr>
    </w:tbl>
    <w:p w14:paraId="F6000000">
      <w:pPr>
        <w:pStyle w:val="Style_4"/>
        <w:spacing w:after="0" w:before="0" w:line="57" w:lineRule="atLeast"/>
        <w:ind w:firstLine="0" w:left="5102" w:right="0"/>
        <w:jc w:val="both"/>
      </w:pPr>
    </w:p>
    <w:p w14:paraId="F7000000">
      <w:pPr>
        <w:pStyle w:val="Style_4"/>
        <w:ind w:firstLine="0" w:left="120" w:right="120"/>
      </w:pPr>
      <w:r>
        <w:br w:type="page"/>
      </w:r>
    </w:p>
    <w:p w14:paraId="F8000000">
      <w:pPr>
        <w:pStyle w:val="Style_4"/>
        <w:spacing w:after="0" w:before="0" w:line="240" w:lineRule="auto"/>
        <w:ind w:firstLine="0" w:left="0" w:right="0"/>
        <w:jc w:val="right"/>
        <w:rPr>
          <w:rFonts w:ascii="Calibri" w:hAnsi="Calibri"/>
          <w:sz w:val="22"/>
        </w:rPr>
      </w:pPr>
    </w:p>
    <w:p w14:paraId="F9000000">
      <w:pPr>
        <w:pStyle w:val="Style_4"/>
        <w:spacing w:line="240" w:lineRule="auto"/>
        <w:ind w:firstLine="0" w:left="5102" w:right="120"/>
        <w:jc w:val="both"/>
        <w:rPr>
          <w:rFonts w:ascii="Times New Roman" w:hAnsi="Times New Roman"/>
          <w:sz w:val="28"/>
        </w:rPr>
      </w:pPr>
      <w:r>
        <w:rPr>
          <w:rFonts w:ascii="Times New Roman" w:hAnsi="Times New Roman"/>
          <w:sz w:val="28"/>
        </w:rPr>
        <w:t>Приложение 3 к Положению о назначении и выплате именных стипендий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(именные стипендии Губернатора Камчатского края)</w:t>
      </w:r>
    </w:p>
    <w:p w14:paraId="FA000000">
      <w:pPr>
        <w:pStyle w:val="Style_4"/>
        <w:spacing w:after="0" w:before="0" w:line="240" w:lineRule="auto"/>
        <w:ind w:firstLine="0" w:left="0" w:right="0"/>
        <w:jc w:val="right"/>
        <w:rPr>
          <w:rFonts w:ascii="Times New Roman" w:hAnsi="Times New Roman"/>
          <w:color w:val="000000"/>
          <w:sz w:val="28"/>
        </w:rPr>
      </w:pPr>
      <w:r>
        <w:rPr>
          <w:rFonts w:ascii="Times New Roman" w:hAnsi="Times New Roman"/>
          <w:color w:val="000000"/>
          <w:sz w:val="28"/>
        </w:rPr>
        <w:t>ФОРМА</w:t>
      </w:r>
    </w:p>
    <w:p w14:paraId="FB000000">
      <w:pPr>
        <w:pStyle w:val="Style_4"/>
        <w:spacing w:after="0" w:before="0" w:line="240" w:lineRule="auto"/>
        <w:ind w:firstLine="0" w:left="0" w:right="0"/>
        <w:jc w:val="center"/>
        <w:rPr>
          <w:rFonts w:ascii="Times New Roman" w:hAnsi="Times New Roman"/>
          <w:sz w:val="22"/>
        </w:rPr>
      </w:pPr>
    </w:p>
    <w:p w14:paraId="FC000000">
      <w:pPr>
        <w:pStyle w:val="Style_4"/>
        <w:spacing w:after="0" w:before="0" w:line="57" w:lineRule="atLeast"/>
        <w:ind w:firstLine="0" w:left="0" w:right="0"/>
        <w:jc w:val="center"/>
        <w:rPr>
          <w:rFonts w:ascii="Times New Roman" w:hAnsi="Times New Roman"/>
          <w:color w:val="000000"/>
          <w:sz w:val="28"/>
        </w:rPr>
      </w:pPr>
      <w:r>
        <w:rPr>
          <w:rFonts w:ascii="Times New Roman" w:hAnsi="Times New Roman"/>
          <w:color w:val="000000"/>
          <w:sz w:val="28"/>
        </w:rPr>
        <w:t>Согласие</w:t>
      </w:r>
    </w:p>
    <w:p w14:paraId="FD000000">
      <w:pPr>
        <w:pStyle w:val="Style_4"/>
        <w:spacing w:after="0" w:before="0" w:line="57" w:lineRule="atLeast"/>
        <w:ind w:firstLine="0" w:left="0" w:right="0"/>
        <w:jc w:val="center"/>
        <w:rPr>
          <w:rFonts w:ascii="Times New Roman" w:hAnsi="Times New Roman"/>
        </w:rPr>
      </w:pPr>
      <w:r>
        <w:rPr>
          <w:rFonts w:ascii="Times New Roman" w:hAnsi="Times New Roman"/>
          <w:color w:val="000000"/>
          <w:sz w:val="28"/>
        </w:rPr>
        <w:t>на обработку персональных данных</w:t>
      </w:r>
    </w:p>
    <w:p w14:paraId="FE000000">
      <w:pPr>
        <w:pStyle w:val="Style_4"/>
        <w:spacing w:after="0" w:before="0" w:line="57" w:lineRule="atLeast"/>
        <w:ind w:firstLine="0" w:left="0" w:right="0"/>
        <w:jc w:val="both"/>
      </w:pPr>
    </w:p>
    <w:p w14:paraId="FF000000">
      <w:pPr>
        <w:pStyle w:val="Style_4"/>
        <w:spacing w:after="0" w:before="0" w:line="57" w:lineRule="atLeast"/>
        <w:ind w:firstLine="0" w:left="0" w:right="0"/>
        <w:jc w:val="both"/>
      </w:pPr>
      <w:r>
        <w:rPr>
          <w:rFonts w:ascii="Times New Roman" w:hAnsi="Times New Roman"/>
          <w:color w:val="000000"/>
          <w:sz w:val="24"/>
        </w:rPr>
        <w:t>Я, _______________________________________________________________________________</w:t>
      </w:r>
    </w:p>
    <w:p w14:paraId="00010000">
      <w:pPr>
        <w:pStyle w:val="Style_4"/>
        <w:spacing w:after="0" w:before="0" w:line="57" w:lineRule="atLeast"/>
        <w:ind w:firstLine="0" w:left="0" w:right="0"/>
        <w:jc w:val="both"/>
      </w:pPr>
      <w:r>
        <w:rPr>
          <w:rFonts w:ascii="Times New Roman" w:hAnsi="Times New Roman"/>
          <w:color w:val="000000"/>
          <w:sz w:val="24"/>
        </w:rPr>
        <w:t xml:space="preserve">                           </w:t>
      </w:r>
      <w:r>
        <w:rPr>
          <w:rFonts w:ascii="Times New Roman" w:hAnsi="Times New Roman"/>
          <w:color w:val="000000"/>
          <w:sz w:val="24"/>
        </w:rPr>
        <w:t>(фамилия, имя, отчество (последнее указывается при наличии)</w:t>
      </w:r>
    </w:p>
    <w:p w14:paraId="01010000">
      <w:pPr>
        <w:pStyle w:val="Style_4"/>
        <w:spacing w:after="0" w:before="0" w:line="57" w:lineRule="atLeast"/>
        <w:ind w:firstLine="0" w:left="0" w:right="0"/>
        <w:jc w:val="both"/>
      </w:pPr>
      <w:r>
        <w:rPr>
          <w:rFonts w:ascii="Times New Roman" w:hAnsi="Times New Roman"/>
          <w:color w:val="000000"/>
          <w:sz w:val="24"/>
        </w:rPr>
        <w:t>зарегистрированный(ая) по адресу: __________________________________________________</w:t>
      </w:r>
    </w:p>
    <w:p w14:paraId="02010000">
      <w:pPr>
        <w:pStyle w:val="Style_4"/>
        <w:spacing w:after="0" w:before="0" w:line="57" w:lineRule="atLeast"/>
        <w:ind w:firstLine="0" w:left="0" w:right="0"/>
        <w:jc w:val="both"/>
      </w:pPr>
      <w:r>
        <w:rPr>
          <w:rFonts w:ascii="Times New Roman" w:hAnsi="Times New Roman"/>
          <w:color w:val="000000"/>
          <w:sz w:val="24"/>
        </w:rPr>
        <w:t>________________________________________________________________________________,</w:t>
      </w:r>
    </w:p>
    <w:p w14:paraId="03010000">
      <w:pPr>
        <w:pStyle w:val="Style_4"/>
        <w:spacing w:after="0" w:before="0" w:line="57" w:lineRule="atLeast"/>
        <w:ind w:firstLine="0" w:left="0" w:right="0"/>
        <w:jc w:val="both"/>
      </w:pPr>
      <w:r>
        <w:rPr>
          <w:rFonts w:ascii="Times New Roman" w:hAnsi="Times New Roman"/>
          <w:color w:val="000000"/>
          <w:sz w:val="24"/>
        </w:rPr>
        <w:t>паспорт: серия ________ № ________ выдан __________________________________________</w:t>
      </w:r>
    </w:p>
    <w:p w14:paraId="04010000">
      <w:pPr>
        <w:pStyle w:val="Style_4"/>
        <w:spacing w:after="0" w:before="0" w:line="57" w:lineRule="atLeast"/>
        <w:ind w:firstLine="0" w:left="0" w:right="0"/>
        <w:jc w:val="both"/>
      </w:pPr>
      <w:r>
        <w:rPr>
          <w:rFonts w:ascii="Times New Roman" w:hAnsi="Times New Roman"/>
          <w:color w:val="000000"/>
          <w:sz w:val="24"/>
        </w:rPr>
        <w:t>_______________________________________________ дата выдачи ______________________,</w:t>
      </w:r>
    </w:p>
    <w:p w14:paraId="05010000">
      <w:pPr>
        <w:pStyle w:val="Style_4"/>
        <w:spacing w:after="0" w:before="0" w:line="57" w:lineRule="atLeast"/>
        <w:ind w:firstLine="0" w:left="0" w:right="0"/>
        <w:jc w:val="both"/>
      </w:pPr>
      <w:r>
        <w:rPr>
          <w:rFonts w:ascii="Times New Roman" w:hAnsi="Times New Roman"/>
          <w:color w:val="000000"/>
          <w:sz w:val="24"/>
        </w:rPr>
        <w:t>действуя свободно, своей волей и в своем интересе даю согласие конкурсной комиссии по для проведения конкурсного отбора претендентов на получение именной стипендии (далее – комиссия), и Министерству образования Камчатского края (далее - Министерство)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14:paraId="06010000">
      <w:pPr>
        <w:pStyle w:val="Style_4"/>
        <w:spacing w:after="0" w:before="0" w:line="57" w:lineRule="atLeast"/>
        <w:ind w:firstLine="0" w:left="0" w:right="0"/>
        <w:jc w:val="both"/>
      </w:pPr>
      <w:r>
        <w:rPr>
          <w:rFonts w:ascii="Times New Roman" w:hAnsi="Times New Roman"/>
          <w:color w:val="000000"/>
          <w:sz w:val="24"/>
        </w:rPr>
        <w:t>1) фамилия, имя, отчество, дата и место рождения;</w:t>
      </w:r>
    </w:p>
    <w:p w14:paraId="07010000">
      <w:pPr>
        <w:pStyle w:val="Style_4"/>
        <w:spacing w:after="0" w:before="0" w:line="57" w:lineRule="atLeast"/>
        <w:ind w:firstLine="0" w:left="0" w:right="0"/>
        <w:jc w:val="both"/>
      </w:pPr>
      <w:r>
        <w:rPr>
          <w:rFonts w:ascii="Times New Roman" w:hAnsi="Times New Roman"/>
          <w:color w:val="000000"/>
          <w:sz w:val="24"/>
        </w:rPr>
        <w:t>2) паспортные данные (серия, номер, кем и когда выдан);</w:t>
      </w:r>
    </w:p>
    <w:p w14:paraId="08010000">
      <w:pPr>
        <w:pStyle w:val="Style_4"/>
        <w:spacing w:after="0" w:before="0" w:line="57" w:lineRule="atLeast"/>
        <w:ind w:firstLine="0" w:left="0" w:right="0"/>
        <w:jc w:val="both"/>
      </w:pPr>
      <w:r>
        <w:rPr>
          <w:rFonts w:ascii="Times New Roman" w:hAnsi="Times New Roman"/>
          <w:color w:val="000000"/>
          <w:sz w:val="24"/>
        </w:rPr>
        <w:t>3) адрес и дата регистрации по месту жительства (месту пребывания),</w:t>
      </w:r>
    </w:p>
    <w:p w14:paraId="09010000">
      <w:pPr>
        <w:pStyle w:val="Style_4"/>
        <w:spacing w:after="0" w:before="0" w:line="57" w:lineRule="atLeast"/>
        <w:ind w:firstLine="0" w:left="0" w:right="0"/>
        <w:jc w:val="both"/>
      </w:pPr>
      <w:r>
        <w:rPr>
          <w:rFonts w:ascii="Times New Roman" w:hAnsi="Times New Roman"/>
          <w:color w:val="000000"/>
          <w:sz w:val="24"/>
        </w:rPr>
        <w:t>адрес фактического проживания;</w:t>
      </w:r>
    </w:p>
    <w:p w14:paraId="0A010000">
      <w:pPr>
        <w:pStyle w:val="Style_4"/>
        <w:spacing w:after="0" w:before="0" w:line="57" w:lineRule="atLeast"/>
        <w:ind w:firstLine="0" w:left="0" w:right="0"/>
        <w:jc w:val="both"/>
      </w:pPr>
      <w:r>
        <w:rPr>
          <w:rFonts w:ascii="Times New Roman" w:hAnsi="Times New Roman"/>
          <w:color w:val="000000"/>
          <w:sz w:val="24"/>
        </w:rPr>
        <w:t>4) сведения о достижениях;</w:t>
      </w:r>
    </w:p>
    <w:p w14:paraId="0B010000">
      <w:pPr>
        <w:pStyle w:val="Style_4"/>
        <w:spacing w:after="0" w:before="0" w:line="57" w:lineRule="atLeast"/>
        <w:ind w:firstLine="0" w:left="0" w:right="0"/>
        <w:jc w:val="both"/>
      </w:pPr>
      <w:r>
        <w:rPr>
          <w:rFonts w:ascii="Times New Roman" w:hAnsi="Times New Roman"/>
          <w:color w:val="000000"/>
          <w:sz w:val="24"/>
        </w:rPr>
        <w:t>5) номер контактного телефона;</w:t>
      </w:r>
    </w:p>
    <w:p w14:paraId="0C010000">
      <w:pPr>
        <w:pStyle w:val="Style_4"/>
        <w:spacing w:after="0" w:before="0" w:line="57" w:lineRule="atLeast"/>
        <w:ind w:firstLine="0" w:left="0" w:right="0"/>
        <w:jc w:val="both"/>
      </w:pPr>
      <w:r>
        <w:rPr>
          <w:rFonts w:ascii="Times New Roman" w:hAnsi="Times New Roman"/>
          <w:color w:val="000000"/>
          <w:sz w:val="24"/>
        </w:rPr>
        <w:t>6) номер счета, открытого в кредитной организации;</w:t>
      </w:r>
    </w:p>
    <w:p w14:paraId="0D010000">
      <w:pPr>
        <w:pStyle w:val="Style_4"/>
        <w:spacing w:after="0" w:before="0" w:line="57" w:lineRule="atLeast"/>
        <w:ind w:firstLine="0" w:left="0" w:right="0"/>
        <w:jc w:val="both"/>
      </w:pPr>
      <w:r>
        <w:rPr>
          <w:rFonts w:ascii="Times New Roman" w:hAnsi="Times New Roman"/>
          <w:color w:val="000000"/>
          <w:sz w:val="24"/>
        </w:rPr>
        <w:t>7) иные персональные данные, необходимые для реализации полномочий по назначению именной стипендии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(именные стипендии Губернатора Камчатского края) (далее - именная стипендия).</w:t>
      </w:r>
    </w:p>
    <w:p w14:paraId="0E010000">
      <w:pPr>
        <w:pStyle w:val="Style_4"/>
        <w:spacing w:after="0" w:before="0" w:line="57" w:lineRule="atLeast"/>
        <w:ind w:firstLine="0" w:left="0" w:right="0"/>
        <w:jc w:val="both"/>
      </w:pPr>
      <w:r>
        <w:rPr>
          <w:rFonts w:ascii="Times New Roman" w:hAnsi="Times New Roman"/>
          <w:color w:val="000000"/>
          <w:sz w:val="24"/>
        </w:rPr>
        <w:t>Вышеуказанные персональные данные предоставляю в целях обеспечения соблюдения в отношении меня нормативных правовых актов Камчатского края в сфере отношений, связанных с присуждением именной стипендии.</w:t>
      </w:r>
    </w:p>
    <w:p w14:paraId="0F010000">
      <w:pPr>
        <w:pStyle w:val="Style_4"/>
        <w:spacing w:after="0" w:before="0" w:line="57" w:lineRule="atLeast"/>
        <w:ind w:firstLine="0" w:left="0" w:right="0"/>
        <w:jc w:val="both"/>
      </w:pPr>
      <w:r>
        <w:rPr>
          <w:rFonts w:ascii="Times New Roman" w:hAnsi="Times New Roman"/>
          <w:color w:val="000000"/>
          <w:sz w:val="24"/>
        </w:rPr>
        <w:t>Я ознакомлен(а) с тем, что:</w:t>
      </w:r>
    </w:p>
    <w:p w14:paraId="10010000">
      <w:pPr>
        <w:pStyle w:val="Style_4"/>
        <w:spacing w:after="0" w:before="0" w:line="57" w:lineRule="atLeast"/>
        <w:ind w:firstLine="0" w:left="0" w:right="0"/>
        <w:jc w:val="both"/>
      </w:pPr>
      <w:r>
        <w:rPr>
          <w:rFonts w:ascii="Times New Roman" w:hAnsi="Times New Roman"/>
          <w:color w:val="000000"/>
          <w:sz w:val="24"/>
        </w:rPr>
        <w:t>1) согласие на обработку персональных данных действует с даты подписания настоящего согласия и до присуждения именной стипендии;</w:t>
      </w:r>
    </w:p>
    <w:p w14:paraId="11010000">
      <w:pPr>
        <w:pStyle w:val="Style_4"/>
        <w:spacing w:after="0" w:before="0" w:line="57" w:lineRule="atLeast"/>
        <w:ind w:firstLine="0" w:left="0" w:right="0"/>
        <w:jc w:val="both"/>
      </w:pPr>
      <w:r>
        <w:rPr>
          <w:rFonts w:ascii="Times New Roman" w:hAnsi="Times New Roman"/>
          <w:color w:val="000000"/>
          <w:sz w:val="24"/>
        </w:rPr>
        <w:t>2) согласие на обработку персональных данных может быть отозвано на основании письменного заявления в произвольной форме;</w:t>
      </w:r>
    </w:p>
    <w:p w14:paraId="12010000">
      <w:pPr>
        <w:pStyle w:val="Style_4"/>
        <w:spacing w:after="0" w:before="0" w:line="57" w:lineRule="atLeast"/>
        <w:ind w:firstLine="0" w:left="0" w:right="0"/>
        <w:jc w:val="both"/>
      </w:pPr>
      <w:r>
        <w:rPr>
          <w:rFonts w:ascii="Times New Roman" w:hAnsi="Times New Roman"/>
          <w:color w:val="000000"/>
          <w:sz w:val="24"/>
        </w:rPr>
        <w:t>3) в случае отзыва согласия на обработку персональных данных комиссия и Министерство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3 152-ФЗ «О персональных данных»;</w:t>
      </w:r>
    </w:p>
    <w:p w14:paraId="13010000">
      <w:pPr>
        <w:pStyle w:val="Style_4"/>
        <w:spacing w:after="0" w:before="0" w:line="57" w:lineRule="atLeast"/>
        <w:ind w:firstLine="0" w:left="0" w:right="0"/>
        <w:jc w:val="both"/>
      </w:pPr>
      <w:r>
        <w:rPr>
          <w:rFonts w:ascii="Times New Roman" w:hAnsi="Times New Roman"/>
          <w:color w:val="000000"/>
          <w:sz w:val="24"/>
        </w:rPr>
        <w:t>4) персональные данные будут храниться в Министерстве в течение предусмотренного законодательством Российской Федерации срока хранения документов.</w:t>
      </w:r>
    </w:p>
    <w:p w14:paraId="14010000">
      <w:pPr>
        <w:pStyle w:val="Style_4"/>
        <w:spacing w:after="0" w:before="0" w:line="57" w:lineRule="atLeast"/>
        <w:ind w:firstLine="0" w:left="0" w:right="0"/>
        <w:jc w:val="both"/>
        <w:rPr>
          <w:rFonts w:ascii="Calibri" w:hAnsi="Calibri"/>
          <w:sz w:val="22"/>
        </w:rPr>
      </w:pPr>
    </w:p>
    <w:p w14:paraId="15010000">
      <w:pPr>
        <w:pStyle w:val="Style_4"/>
        <w:spacing w:after="0" w:before="0" w:line="57" w:lineRule="atLeast"/>
        <w:ind w:firstLine="0" w:left="0" w:right="0"/>
        <w:jc w:val="both"/>
        <w:rPr>
          <w:rFonts w:ascii="Times New Roman" w:hAnsi="Times New Roman"/>
          <w:color w:val="000000"/>
          <w:sz w:val="24"/>
        </w:rPr>
      </w:pPr>
      <w:r>
        <w:rPr>
          <w:rFonts w:ascii="Times New Roman" w:hAnsi="Times New Roman"/>
          <w:color w:val="000000"/>
          <w:sz w:val="24"/>
        </w:rPr>
        <w:t>Дата начала обработки персональных данных:</w:t>
      </w:r>
    </w:p>
    <w:p w14:paraId="16010000">
      <w:pPr>
        <w:pStyle w:val="Style_4"/>
        <w:spacing w:after="0" w:before="0" w:line="57" w:lineRule="atLeast"/>
        <w:ind w:firstLine="0" w:left="0" w:right="0"/>
        <w:jc w:val="both"/>
        <w:rPr>
          <w:rFonts w:ascii="Times New Roman" w:hAnsi="Times New Roman"/>
          <w:color w:val="000000"/>
          <w:sz w:val="24"/>
        </w:rPr>
      </w:pPr>
    </w:p>
    <w:p w14:paraId="17010000">
      <w:pPr>
        <w:pStyle w:val="Style_4"/>
        <w:spacing w:after="0" w:before="0" w:line="57" w:lineRule="atLeast"/>
        <w:ind w:firstLine="0" w:left="0" w:right="0"/>
        <w:jc w:val="both"/>
        <w:rPr>
          <w:rFonts w:ascii="Times New Roman" w:hAnsi="Times New Roman"/>
          <w:color w:val="000000"/>
          <w:sz w:val="24"/>
        </w:rPr>
      </w:pPr>
      <w:r>
        <w:rPr>
          <w:rFonts w:ascii="Times New Roman" w:hAnsi="Times New Roman"/>
          <w:color w:val="000000"/>
          <w:sz w:val="24"/>
        </w:rPr>
        <w:t>___________________            ____________</w:t>
      </w:r>
    </w:p>
    <w:p w14:paraId="18010000">
      <w:pPr>
        <w:pStyle w:val="Style_4"/>
        <w:spacing w:after="0" w:before="0" w:line="57" w:lineRule="atLeast"/>
        <w:ind w:firstLine="0" w:left="0" w:right="0"/>
        <w:jc w:val="both"/>
      </w:pPr>
      <w:r>
        <w:rPr>
          <w:rFonts w:ascii="Times New Roman" w:hAnsi="Times New Roman"/>
          <w:color w:val="000000"/>
          <w:sz w:val="24"/>
        </w:rPr>
        <w:t>(число, месяц, год)                       (подпись)</w:t>
      </w:r>
    </w:p>
    <w:p w14:paraId="19010000">
      <w:pPr>
        <w:pStyle w:val="Style_4"/>
        <w:spacing w:after="0" w:before="0" w:line="57" w:lineRule="atLeast"/>
        <w:ind w:firstLine="0" w:left="0" w:right="0"/>
        <w:jc w:val="right"/>
      </w:pPr>
    </w:p>
    <w:p w14:paraId="1A010000">
      <w:pPr>
        <w:pStyle w:val="Style_4"/>
        <w:ind w:firstLine="0" w:left="120" w:right="120"/>
      </w:pPr>
      <w:r>
        <w:br w:type="page"/>
      </w:r>
    </w:p>
    <w:p w14:paraId="1B010000">
      <w:pPr>
        <w:pStyle w:val="Style_4"/>
        <w:spacing w:after="0" w:before="0" w:line="240" w:lineRule="auto"/>
        <w:ind w:firstLine="0" w:left="0" w:right="0"/>
        <w:jc w:val="right"/>
        <w:rPr>
          <w:rFonts w:ascii="Calibri" w:hAnsi="Calibri"/>
          <w:sz w:val="22"/>
        </w:rPr>
      </w:pPr>
    </w:p>
    <w:p w14:paraId="1C010000">
      <w:pPr>
        <w:pStyle w:val="Style_4"/>
        <w:spacing w:line="240" w:lineRule="auto"/>
        <w:ind w:firstLine="0" w:left="5102" w:right="120"/>
        <w:jc w:val="both"/>
        <w:rPr>
          <w:rFonts w:ascii="Times New Roman" w:hAnsi="Times New Roman"/>
          <w:sz w:val="28"/>
        </w:rPr>
      </w:pPr>
      <w:r>
        <w:rPr>
          <w:rFonts w:ascii="Times New Roman" w:hAnsi="Times New Roman"/>
          <w:sz w:val="28"/>
        </w:rPr>
        <w:t>Приложение 4 к Положению о назначении и выплате именных стипендий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(именные стипендии Губернатора Камчатского края)</w:t>
      </w:r>
    </w:p>
    <w:p w14:paraId="1D010000">
      <w:pPr>
        <w:pStyle w:val="Style_4"/>
        <w:spacing w:after="0" w:before="0" w:line="57" w:lineRule="atLeast"/>
        <w:ind w:firstLine="0" w:left="0" w:right="0"/>
        <w:jc w:val="right"/>
        <w:rPr>
          <w:rFonts w:ascii="Times New Roman" w:hAnsi="Times New Roman"/>
          <w:color w:val="000000"/>
          <w:sz w:val="28"/>
        </w:rPr>
      </w:pPr>
      <w:r>
        <w:rPr>
          <w:rFonts w:ascii="Times New Roman" w:hAnsi="Times New Roman"/>
          <w:color w:val="000000"/>
          <w:sz w:val="28"/>
        </w:rPr>
        <w:t>ФОРМА</w:t>
      </w:r>
    </w:p>
    <w:p w14:paraId="1E010000">
      <w:pPr>
        <w:pStyle w:val="Style_4"/>
        <w:spacing w:after="0" w:before="0" w:line="57" w:lineRule="atLeast"/>
        <w:ind w:firstLine="539" w:left="0" w:right="0"/>
        <w:jc w:val="both"/>
      </w:pPr>
    </w:p>
    <w:p w14:paraId="1F010000">
      <w:pPr>
        <w:pStyle w:val="Style_4"/>
        <w:spacing w:after="0" w:before="0" w:line="57" w:lineRule="atLeast"/>
        <w:ind w:firstLine="0" w:left="4989" w:right="0"/>
        <w:jc w:val="both"/>
        <w:rPr>
          <w:rFonts w:ascii="Calibri" w:hAnsi="Calibri"/>
          <w:sz w:val="22"/>
        </w:rPr>
      </w:pPr>
    </w:p>
    <w:p w14:paraId="20010000">
      <w:pPr>
        <w:pStyle w:val="Style_4"/>
        <w:spacing w:after="0" w:before="0" w:line="57" w:lineRule="atLeast"/>
        <w:ind w:firstLine="0" w:left="4989" w:right="0"/>
        <w:jc w:val="both"/>
        <w:rPr>
          <w:rFonts w:ascii="Times New Roman" w:hAnsi="Times New Roman"/>
          <w:color w:val="000000"/>
          <w:sz w:val="24"/>
        </w:rPr>
      </w:pPr>
      <w:r>
        <w:rPr>
          <w:rFonts w:ascii="Times New Roman" w:hAnsi="Times New Roman"/>
          <w:color w:val="000000"/>
          <w:sz w:val="24"/>
        </w:rPr>
        <w:t>Министру образования Камчатского края ______________________________________</w:t>
      </w:r>
    </w:p>
    <w:p w14:paraId="21010000">
      <w:pPr>
        <w:pStyle w:val="Style_4"/>
        <w:spacing w:after="0" w:before="0" w:line="57" w:lineRule="atLeast"/>
        <w:ind w:firstLine="0" w:left="4989" w:right="0"/>
        <w:jc w:val="both"/>
      </w:pPr>
      <w:r>
        <w:rPr>
          <w:rFonts w:ascii="Times New Roman" w:hAnsi="Times New Roman"/>
          <w:color w:val="000000"/>
          <w:sz w:val="24"/>
        </w:rPr>
        <w:t>______________________________________</w:t>
      </w:r>
    </w:p>
    <w:p w14:paraId="22010000">
      <w:pPr>
        <w:pStyle w:val="Style_4"/>
        <w:spacing w:after="0" w:before="0" w:line="57" w:lineRule="atLeast"/>
        <w:ind w:firstLine="0" w:left="4989" w:right="0"/>
        <w:jc w:val="both"/>
      </w:pPr>
      <w:r>
        <w:rPr>
          <w:rFonts w:ascii="Times New Roman" w:hAnsi="Times New Roman"/>
          <w:color w:val="000000"/>
          <w:sz w:val="24"/>
        </w:rPr>
        <w:t>(Ф.И.О. (отчество указывается при наличии)</w:t>
      </w:r>
    </w:p>
    <w:p w14:paraId="23010000">
      <w:pPr>
        <w:pStyle w:val="Style_4"/>
        <w:spacing w:after="0" w:before="0" w:line="57" w:lineRule="atLeast"/>
        <w:ind w:firstLine="0" w:left="4989" w:right="0"/>
        <w:jc w:val="both"/>
      </w:pPr>
      <w:r>
        <w:rPr>
          <w:rFonts w:ascii="Times New Roman" w:hAnsi="Times New Roman"/>
          <w:color w:val="000000"/>
          <w:sz w:val="24"/>
        </w:rPr>
        <w:t>от ______________________________________ ______________________________________,</w:t>
      </w:r>
    </w:p>
    <w:p w14:paraId="24010000">
      <w:pPr>
        <w:pStyle w:val="Style_4"/>
        <w:spacing w:after="0" w:before="0" w:line="57" w:lineRule="atLeast"/>
        <w:ind w:firstLine="0" w:left="4989" w:right="0"/>
        <w:jc w:val="both"/>
      </w:pPr>
      <w:r>
        <w:rPr>
          <w:rFonts w:ascii="Times New Roman" w:hAnsi="Times New Roman"/>
          <w:color w:val="000000"/>
          <w:sz w:val="24"/>
        </w:rPr>
        <w:t>(Ф.И.О. (отчество указывается при наличии)</w:t>
      </w:r>
    </w:p>
    <w:p w14:paraId="25010000">
      <w:pPr>
        <w:pStyle w:val="Style_4"/>
        <w:spacing w:after="0" w:before="0" w:line="57" w:lineRule="atLeast"/>
        <w:ind w:firstLine="0" w:left="4989" w:right="0"/>
        <w:jc w:val="both"/>
      </w:pPr>
      <w:r>
        <w:rPr>
          <w:rFonts w:ascii="Times New Roman" w:hAnsi="Times New Roman"/>
          <w:color w:val="000000"/>
          <w:sz w:val="24"/>
        </w:rPr>
        <w:t>проживающего (ей) по адресу: ______________</w:t>
      </w:r>
      <w:r>
        <w:rPr>
          <w:rFonts w:ascii="Times New Roman" w:hAnsi="Times New Roman"/>
          <w:color w:val="000000"/>
          <w:sz w:val="24"/>
        </w:rPr>
        <w:t>________________________</w:t>
      </w:r>
    </w:p>
    <w:p w14:paraId="26010000">
      <w:pPr>
        <w:pStyle w:val="Style_4"/>
        <w:spacing w:after="0" w:before="0" w:line="57" w:lineRule="atLeast"/>
        <w:ind w:firstLine="0" w:left="4989" w:right="0"/>
        <w:jc w:val="both"/>
      </w:pPr>
      <w:r>
        <w:rPr>
          <w:rFonts w:ascii="Times New Roman" w:hAnsi="Times New Roman"/>
          <w:color w:val="000000"/>
          <w:sz w:val="24"/>
        </w:rPr>
        <w:t>______________________________________</w:t>
      </w:r>
    </w:p>
    <w:p w14:paraId="27010000">
      <w:pPr>
        <w:pStyle w:val="Style_4"/>
        <w:spacing w:after="0" w:before="0" w:line="57" w:lineRule="atLeast"/>
        <w:ind w:firstLine="0" w:left="4989" w:right="0"/>
        <w:jc w:val="both"/>
      </w:pPr>
      <w:r>
        <w:rPr>
          <w:rFonts w:ascii="Times New Roman" w:hAnsi="Times New Roman"/>
          <w:color w:val="000000"/>
          <w:sz w:val="24"/>
        </w:rPr>
        <w:t>______________________________________</w:t>
      </w:r>
    </w:p>
    <w:p w14:paraId="28010000">
      <w:pPr>
        <w:pStyle w:val="Style_4"/>
        <w:spacing w:after="0" w:before="0" w:line="57" w:lineRule="atLeast"/>
        <w:ind w:firstLine="0" w:left="4989" w:right="0"/>
        <w:jc w:val="both"/>
      </w:pPr>
      <w:r>
        <w:rPr>
          <w:rFonts w:ascii="Times New Roman" w:hAnsi="Times New Roman"/>
          <w:color w:val="000000"/>
          <w:sz w:val="24"/>
        </w:rPr>
        <w:t>______________________________________</w:t>
      </w:r>
    </w:p>
    <w:p w14:paraId="29010000">
      <w:pPr>
        <w:pStyle w:val="Style_4"/>
        <w:spacing w:after="0" w:before="0" w:line="57" w:lineRule="atLeast"/>
        <w:ind w:firstLine="0" w:left="4989" w:right="0"/>
        <w:jc w:val="both"/>
      </w:pPr>
      <w:r>
        <w:rPr>
          <w:rFonts w:ascii="Times New Roman" w:hAnsi="Times New Roman"/>
          <w:color w:val="000000"/>
          <w:sz w:val="24"/>
        </w:rPr>
        <w:t>контактный тел.: __________________________</w:t>
      </w:r>
      <w:r>
        <w:rPr>
          <w:rFonts w:ascii="Times New Roman" w:hAnsi="Times New Roman"/>
          <w:color w:val="000000"/>
          <w:sz w:val="24"/>
        </w:rPr>
        <w:t>____________</w:t>
      </w:r>
    </w:p>
    <w:p w14:paraId="2A010000">
      <w:pPr>
        <w:pStyle w:val="Style_4"/>
        <w:spacing w:after="0" w:before="0" w:line="57" w:lineRule="atLeast"/>
        <w:ind w:firstLine="0" w:left="0" w:right="0"/>
        <w:jc w:val="both"/>
      </w:pPr>
    </w:p>
    <w:p w14:paraId="2B010000">
      <w:pPr>
        <w:pStyle w:val="Style_4"/>
        <w:spacing w:after="0" w:before="0" w:line="57" w:lineRule="atLeast"/>
        <w:ind w:firstLine="0" w:left="0" w:right="0"/>
        <w:jc w:val="center"/>
        <w:rPr>
          <w:sz w:val="28"/>
        </w:rPr>
      </w:pPr>
      <w:r>
        <w:rPr>
          <w:rFonts w:ascii="Times New Roman" w:hAnsi="Times New Roman"/>
          <w:color w:val="000000"/>
          <w:sz w:val="28"/>
        </w:rPr>
        <w:t>ЗАЯВЛЕНИЕ</w:t>
      </w:r>
    </w:p>
    <w:p w14:paraId="2C010000">
      <w:pPr>
        <w:pStyle w:val="Style_4"/>
        <w:spacing w:after="0" w:before="0" w:line="57" w:lineRule="atLeast"/>
        <w:ind w:firstLine="0" w:left="0" w:right="0"/>
        <w:jc w:val="both"/>
        <w:rPr>
          <w:sz w:val="28"/>
        </w:rPr>
      </w:pPr>
    </w:p>
    <w:p w14:paraId="2D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Прошу перечислять мне ежемесячную именную стипендию обучающимся очной формы обучения по образовательным программам среднего профессионального образования, имеющим государственную аккредитацию, реализуемым на территории Камчатского края (именные стипендии Губернатора Камчатского края), в соответствии с приказом Министерства образования Камчатского края от __________________ № ________,</w:t>
      </w:r>
    </w:p>
    <w:p w14:paraId="2E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на лицевой счет, открытый в ______________________________________________</w:t>
      </w:r>
      <w:r>
        <w:rPr>
          <w:rFonts w:ascii="Times New Roman" w:hAnsi="Times New Roman"/>
          <w:color w:val="000000"/>
          <w:sz w:val="28"/>
        </w:rPr>
        <w:t>______________________________________________________________________________________________________________________________________________________________</w:t>
      </w:r>
    </w:p>
    <w:p w14:paraId="2F010000">
      <w:pPr>
        <w:pStyle w:val="Style_4"/>
        <w:spacing w:after="0" w:before="0" w:line="57" w:lineRule="atLeast"/>
        <w:ind w:firstLine="0" w:left="0" w:right="0"/>
        <w:jc w:val="center"/>
        <w:rPr>
          <w:rFonts w:ascii="Times New Roman" w:hAnsi="Times New Roman"/>
          <w:sz w:val="28"/>
          <w:vertAlign w:val="superscript"/>
        </w:rPr>
      </w:pPr>
      <w:r>
        <w:rPr>
          <w:rFonts w:ascii="Times New Roman" w:hAnsi="Times New Roman"/>
          <w:color w:val="000000"/>
          <w:sz w:val="28"/>
          <w:vertAlign w:val="superscript"/>
        </w:rPr>
        <w:t>(наименование банка)</w:t>
      </w:r>
    </w:p>
    <w:p w14:paraId="30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Реквизиты банка прилагаются.</w:t>
      </w:r>
    </w:p>
    <w:p w14:paraId="31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Мои данные:_________________________________________________________</w:t>
      </w:r>
    </w:p>
    <w:p w14:paraId="32010000">
      <w:pPr>
        <w:pStyle w:val="Style_4"/>
        <w:spacing w:after="0" w:before="0" w:line="57" w:lineRule="atLeast"/>
        <w:ind w:firstLine="0" w:left="0" w:right="0"/>
        <w:jc w:val="center"/>
        <w:rPr>
          <w:rFonts w:ascii="Times New Roman" w:hAnsi="Times New Roman"/>
          <w:color w:val="000000"/>
          <w:sz w:val="28"/>
          <w:vertAlign w:val="superscript"/>
        </w:rPr>
      </w:pPr>
      <w:r>
        <w:rPr>
          <w:rFonts w:ascii="Times New Roman" w:hAnsi="Times New Roman"/>
          <w:color w:val="000000"/>
          <w:sz w:val="28"/>
          <w:vertAlign w:val="superscript"/>
        </w:rPr>
        <w:t>Ф.И.О (отчество указывается при наличии)</w:t>
      </w:r>
    </w:p>
    <w:p w14:paraId="33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 xml:space="preserve"> </w:t>
      </w:r>
      <w:r>
        <w:rPr>
          <w:rFonts w:ascii="Times New Roman" w:hAnsi="Times New Roman"/>
          <w:color w:val="000000"/>
          <w:sz w:val="28"/>
        </w:rPr>
        <w:t>____________________________________________________________________</w:t>
      </w:r>
    </w:p>
    <w:p w14:paraId="34010000">
      <w:pPr>
        <w:pStyle w:val="Style_4"/>
        <w:spacing w:after="0" w:before="0" w:line="57" w:lineRule="atLeast"/>
        <w:ind w:firstLine="0" w:left="0" w:right="0"/>
        <w:jc w:val="center"/>
        <w:rPr>
          <w:rFonts w:ascii="Times New Roman" w:hAnsi="Times New Roman"/>
          <w:sz w:val="28"/>
          <w:vertAlign w:val="superscript"/>
        </w:rPr>
      </w:pPr>
      <w:r>
        <w:rPr>
          <w:rFonts w:ascii="Times New Roman" w:hAnsi="Times New Roman"/>
          <w:color w:val="000000"/>
          <w:sz w:val="28"/>
          <w:vertAlign w:val="superscript"/>
        </w:rPr>
        <w:t>(Ф.И.О. в паспорте, СНИЛС и в ИНН должны совпадать, включая буквы "е" и "е")</w:t>
      </w:r>
    </w:p>
    <w:p w14:paraId="35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Дата рождения _______________________________________________________</w:t>
      </w:r>
    </w:p>
    <w:p w14:paraId="36010000">
      <w:pPr>
        <w:pStyle w:val="Style_4"/>
        <w:spacing w:after="0" w:before="0" w:line="57" w:lineRule="atLeast"/>
        <w:ind w:firstLine="0" w:left="0" w:right="0"/>
        <w:jc w:val="both"/>
        <w:rPr>
          <w:rFonts w:ascii="Times New Roman" w:hAnsi="Times New Roman"/>
          <w:color w:val="000000"/>
          <w:sz w:val="28"/>
        </w:rPr>
      </w:pPr>
      <w:r>
        <w:rPr>
          <w:rFonts w:ascii="Times New Roman" w:hAnsi="Times New Roman"/>
          <w:color w:val="000000"/>
          <w:sz w:val="28"/>
        </w:rPr>
        <w:t>Место рождения ______________________________________________________</w:t>
      </w:r>
    </w:p>
    <w:p w14:paraId="37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____________________________________________________________________</w:t>
      </w:r>
    </w:p>
    <w:p w14:paraId="38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Гражданство _________________________________________________________</w:t>
      </w:r>
    </w:p>
    <w:p w14:paraId="39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ИНН________________________________________________________________</w:t>
      </w:r>
    </w:p>
    <w:p w14:paraId="3A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Страховой № в ПФ (СНИЛС) ___________________________________________</w:t>
      </w:r>
    </w:p>
    <w:p w14:paraId="3B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Паспорт (серия, номер, дата выдачи, кем выдан (дословно), № подразделения) (указывать все дословно, без сокращений) ____________________________________________________________________</w:t>
      </w:r>
    </w:p>
    <w:p w14:paraId="3C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____________________________________________________________________</w:t>
      </w:r>
    </w:p>
    <w:p w14:paraId="3D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____________________________________________________________________</w:t>
      </w:r>
    </w:p>
    <w:p w14:paraId="3E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____________________________________________________________________</w:t>
      </w:r>
    </w:p>
    <w:p w14:paraId="3F010000">
      <w:pPr>
        <w:pStyle w:val="Style_4"/>
        <w:spacing w:after="0" w:before="0" w:line="57" w:lineRule="atLeast"/>
        <w:ind w:firstLine="0" w:left="0" w:right="0"/>
        <w:jc w:val="both"/>
        <w:rPr>
          <w:rFonts w:ascii="Times New Roman" w:hAnsi="Times New Roman"/>
          <w:color w:val="000000"/>
          <w:sz w:val="28"/>
        </w:rPr>
      </w:pPr>
      <w:r>
        <w:rPr>
          <w:rFonts w:ascii="Times New Roman" w:hAnsi="Times New Roman"/>
          <w:color w:val="000000"/>
          <w:sz w:val="28"/>
        </w:rPr>
        <w:t>Адрес по прописке (индекс, область, город, улица, дом, квартира):</w:t>
      </w:r>
    </w:p>
    <w:p w14:paraId="40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____________________________________________________________________</w:t>
      </w:r>
    </w:p>
    <w:p w14:paraId="41010000">
      <w:pPr>
        <w:pStyle w:val="Style_4"/>
        <w:spacing w:after="0" w:before="0" w:line="57" w:lineRule="atLeast"/>
        <w:ind w:firstLine="0" w:left="0" w:right="0"/>
        <w:jc w:val="center"/>
        <w:rPr>
          <w:rFonts w:ascii="Times New Roman" w:hAnsi="Times New Roman"/>
          <w:color w:val="000000"/>
          <w:sz w:val="28"/>
        </w:rPr>
      </w:pPr>
      <w:r>
        <w:rPr>
          <w:rFonts w:ascii="Times New Roman" w:hAnsi="Times New Roman"/>
          <w:color w:val="000000"/>
          <w:sz w:val="28"/>
        </w:rPr>
        <w:t>(в случае прописки по войсковой части, обязательно указать улицу и № дома)</w:t>
      </w:r>
    </w:p>
    <w:p w14:paraId="42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____________________________________________________________________</w:t>
      </w:r>
    </w:p>
    <w:p w14:paraId="43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Адрес фактического проживания:_______________________________________</w:t>
      </w:r>
    </w:p>
    <w:p w14:paraId="44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_____________</w:t>
      </w:r>
      <w:r>
        <w:rPr>
          <w:rFonts w:ascii="Times New Roman" w:hAnsi="Times New Roman"/>
          <w:color w:val="000000"/>
          <w:sz w:val="28"/>
        </w:rPr>
        <w:t>_______________________________________________________</w:t>
      </w:r>
    </w:p>
    <w:p w14:paraId="45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____________________________________________________________________</w:t>
      </w:r>
    </w:p>
    <w:p w14:paraId="46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Дата регистрации по месту жительства ___________________________________</w:t>
      </w:r>
    </w:p>
    <w:p w14:paraId="47010000">
      <w:pPr>
        <w:pStyle w:val="Style_4"/>
        <w:spacing w:after="0" w:before="0" w:line="57" w:lineRule="atLeast"/>
        <w:ind w:firstLine="0" w:left="0" w:right="0"/>
        <w:jc w:val="both"/>
        <w:rPr>
          <w:rFonts w:ascii="Times New Roman" w:hAnsi="Times New Roman"/>
          <w:sz w:val="28"/>
        </w:rPr>
      </w:pPr>
    </w:p>
    <w:p w14:paraId="48010000">
      <w:pPr>
        <w:pStyle w:val="Style_4"/>
        <w:spacing w:after="0" w:before="0" w:line="57" w:lineRule="atLeast"/>
        <w:ind w:firstLine="0" w:left="0" w:right="0"/>
        <w:jc w:val="both"/>
        <w:rPr>
          <w:rFonts w:ascii="Times New Roman" w:hAnsi="Times New Roman"/>
          <w:sz w:val="28"/>
        </w:rPr>
      </w:pPr>
    </w:p>
    <w:p w14:paraId="49010000">
      <w:pPr>
        <w:pStyle w:val="Style_4"/>
        <w:spacing w:after="0" w:before="0" w:line="57" w:lineRule="atLeast"/>
        <w:ind w:firstLine="0" w:left="0" w:right="0"/>
        <w:jc w:val="both"/>
        <w:rPr>
          <w:rFonts w:ascii="Times New Roman" w:hAnsi="Times New Roman"/>
          <w:sz w:val="28"/>
        </w:rPr>
      </w:pPr>
      <w:r>
        <w:rPr>
          <w:rFonts w:ascii="Times New Roman" w:hAnsi="Times New Roman"/>
          <w:color w:val="000000"/>
          <w:sz w:val="28"/>
        </w:rPr>
        <w:t>Дата____________ _______________________/______________________________</w:t>
      </w:r>
    </w:p>
    <w:p w14:paraId="4A010000">
      <w:pPr>
        <w:pStyle w:val="Style_4"/>
        <w:spacing w:after="0" w:before="0" w:line="57" w:lineRule="atLeast"/>
        <w:ind w:firstLine="0" w:left="0" w:right="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(подпись)                                                         (расшифровка)</w:t>
      </w:r>
    </w:p>
    <w:p w14:paraId="4B010000">
      <w:pPr>
        <w:pStyle w:val="Style_4"/>
        <w:spacing w:after="0" w:before="0" w:line="57" w:lineRule="atLeast"/>
        <w:ind w:firstLine="0" w:left="0" w:right="0"/>
        <w:jc w:val="right"/>
        <w:rPr>
          <w:rFonts w:ascii="Times New Roman" w:hAnsi="Times New Roman"/>
          <w:sz w:val="28"/>
        </w:rPr>
      </w:pPr>
      <w:r>
        <w:rPr>
          <w:rFonts w:ascii="Times New Roman" w:hAnsi="Times New Roman"/>
          <w:sz w:val="28"/>
        </w:rPr>
        <w:t>».</w:t>
      </w:r>
    </w:p>
    <w:sectPr>
      <w:headerReference r:id="rId1" w:type="default"/>
      <w:pgSz w:h="16838" w:orient="portrait" w:w="11906"/>
      <w:pgMar w:bottom="1134" w:footer="709" w:gutter="0" w:header="709" w:left="1418"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6" w:type="paragraph">
    <w:name w:val="toc 2"/>
    <w:next w:val="Style_4"/>
    <w:link w:val="Style_6_ch"/>
    <w:uiPriority w:val="39"/>
    <w:pPr>
      <w:ind w:left="200"/>
    </w:pPr>
    <w:rPr>
      <w:rFonts w:ascii="XO Thames" w:hAnsi="XO Thames"/>
      <w:sz w:val="28"/>
    </w:rPr>
  </w:style>
  <w:style w:styleId="Style_6_ch" w:type="character">
    <w:name w:val="toc 2"/>
    <w:link w:val="Style_6"/>
    <w:rPr>
      <w:rFonts w:ascii="XO Thames" w:hAnsi="XO Thames"/>
      <w:sz w:val="28"/>
    </w:rPr>
  </w:style>
  <w:style w:styleId="Style_7" w:type="paragraph">
    <w:name w:val="Гиперссылка1"/>
    <w:basedOn w:val="Style_8"/>
    <w:link w:val="Style_7_ch"/>
    <w:rPr>
      <w:color w:themeColor="hyperlink" w:val="0563C1"/>
      <w:u w:val="single"/>
    </w:rPr>
  </w:style>
  <w:style w:styleId="Style_7_ch" w:type="character">
    <w:name w:val="Гиперссылка1"/>
    <w:basedOn w:val="Style_8_ch"/>
    <w:link w:val="Style_7"/>
    <w:rPr>
      <w:color w:themeColor="hyperlink" w:val="0563C1"/>
      <w:u w:val="single"/>
    </w:rPr>
  </w:style>
  <w:style w:styleId="Style_9" w:type="paragraph">
    <w:name w:val="toc 4"/>
    <w:next w:val="Style_4"/>
    <w:link w:val="Style_9_ch"/>
    <w:uiPriority w:val="39"/>
    <w:pPr>
      <w:ind w:left="600"/>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4"/>
    <w:link w:val="Style_10_ch"/>
    <w:uiPriority w:val="39"/>
    <w:pPr>
      <w:ind w:left="1000"/>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4"/>
    <w:link w:val="Style_11_ch"/>
    <w:uiPriority w:val="39"/>
    <w:pPr>
      <w:ind w:left="1200"/>
    </w:pPr>
    <w:rPr>
      <w:rFonts w:ascii="XO Thames" w:hAnsi="XO Thames"/>
      <w:sz w:val="28"/>
    </w:rPr>
  </w:style>
  <w:style w:styleId="Style_11_ch" w:type="character">
    <w:name w:val="toc 7"/>
    <w:link w:val="Style_11"/>
    <w:rPr>
      <w:rFonts w:ascii="XO Thames" w:hAnsi="XO Thames"/>
      <w:sz w:val="28"/>
    </w:rPr>
  </w:style>
  <w:style w:styleId="Style_5" w:type="paragraph">
    <w:name w:val="Обычный1"/>
    <w:link w:val="Style_5_ch"/>
  </w:style>
  <w:style w:styleId="Style_5_ch" w:type="character">
    <w:name w:val="Обычный1"/>
    <w:link w:val="Style_5"/>
  </w:style>
  <w:style w:styleId="Style_12" w:type="paragraph">
    <w:name w:val="Endnote"/>
    <w:link w:val="Style_12_ch"/>
    <w:pPr>
      <w:ind w:firstLine="851"/>
      <w:jc w:val="both"/>
    </w:pPr>
    <w:rPr>
      <w:rFonts w:ascii="XO Thames" w:hAnsi="XO Thames"/>
    </w:rPr>
  </w:style>
  <w:style w:styleId="Style_12_ch" w:type="character">
    <w:name w:val="Endnote"/>
    <w:link w:val="Style_12"/>
    <w:rPr>
      <w:rFonts w:ascii="XO Thames" w:hAnsi="XO Thames"/>
    </w:rPr>
  </w:style>
  <w:style w:styleId="Style_13" w:type="paragraph">
    <w:name w:val="heading 3"/>
    <w:next w:val="Style_4"/>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8" w:type="paragraph">
    <w:name w:val="Основной шрифт абзаца1"/>
    <w:link w:val="Style_8_ch"/>
  </w:style>
  <w:style w:styleId="Style_8_ch" w:type="character">
    <w:name w:val="Основной шрифт абзаца1"/>
    <w:link w:val="Style_8"/>
  </w:style>
  <w:style w:styleId="Style_14" w:type="paragraph">
    <w:name w:val="toc 3"/>
    <w:next w:val="Style_4"/>
    <w:link w:val="Style_14_ch"/>
    <w:uiPriority w:val="39"/>
    <w:pPr>
      <w:ind w:left="400"/>
    </w:pPr>
    <w:rPr>
      <w:rFonts w:ascii="XO Thames" w:hAnsi="XO Thames"/>
      <w:sz w:val="28"/>
    </w:rPr>
  </w:style>
  <w:style w:styleId="Style_14_ch" w:type="character">
    <w:name w:val="toc 3"/>
    <w:link w:val="Style_14"/>
    <w:rPr>
      <w:rFonts w:ascii="XO Thames" w:hAnsi="XO Thames"/>
      <w:sz w:val="28"/>
    </w:rPr>
  </w:style>
  <w:style w:styleId="Style_15" w:type="paragraph">
    <w:name w:val="Plain Text"/>
    <w:basedOn w:val="Style_4"/>
    <w:link w:val="Style_15_ch"/>
    <w:pPr>
      <w:spacing w:after="0" w:line="240" w:lineRule="auto"/>
      <w:ind/>
    </w:pPr>
    <w:rPr>
      <w:rFonts w:ascii="Calibri" w:hAnsi="Calibri"/>
    </w:rPr>
  </w:style>
  <w:style w:styleId="Style_15_ch" w:type="character">
    <w:name w:val="Plain Text"/>
    <w:basedOn w:val="Style_4_ch"/>
    <w:link w:val="Style_15"/>
    <w:rPr>
      <w:rFonts w:ascii="Calibri" w:hAnsi="Calibri"/>
    </w:rPr>
  </w:style>
  <w:style w:styleId="Style_16" w:type="paragraph">
    <w:name w:val="heading 5"/>
    <w:next w:val="Style_4"/>
    <w:link w:val="Style_16_ch"/>
    <w:uiPriority w:val="9"/>
    <w:qFormat/>
    <w:pPr>
      <w:spacing w:after="120" w:before="120"/>
      <w:ind/>
      <w:jc w:val="both"/>
      <w:outlineLvl w:val="4"/>
    </w:pPr>
    <w:rPr>
      <w:rFonts w:ascii="XO Thames" w:hAnsi="XO Thames"/>
      <w:b w:val="1"/>
    </w:rPr>
  </w:style>
  <w:style w:styleId="Style_16_ch" w:type="character">
    <w:name w:val="heading 5"/>
    <w:link w:val="Style_16"/>
    <w:rPr>
      <w:rFonts w:ascii="XO Thames" w:hAnsi="XO Thames"/>
      <w:b w:val="1"/>
    </w:rPr>
  </w:style>
  <w:style w:styleId="Style_17" w:type="paragraph">
    <w:name w:val="heading 1"/>
    <w:next w:val="Style_4"/>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jc w:val="both"/>
    </w:pPr>
    <w:rPr>
      <w:rFonts w:ascii="XO Thames" w:hAnsi="XO Thames"/>
    </w:rPr>
  </w:style>
  <w:style w:styleId="Style_19_ch" w:type="character">
    <w:name w:val="Footnote"/>
    <w:link w:val="Style_19"/>
    <w:rPr>
      <w:rFonts w:ascii="XO Thames" w:hAnsi="XO Thames"/>
    </w:rPr>
  </w:style>
  <w:style w:styleId="Style_20" w:type="paragraph">
    <w:name w:val="toc 1"/>
    <w:next w:val="Style_4"/>
    <w:link w:val="Style_20_ch"/>
    <w:uiPriority w:val="39"/>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Default Paragraph Font"/>
    <w:link w:val="Style_21_ch"/>
  </w:style>
  <w:style w:styleId="Style_21_ch" w:type="character">
    <w:name w:val="Default Paragraph Font"/>
    <w:link w:val="Style_21"/>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4"/>
    <w:link w:val="Style_23_ch"/>
    <w:uiPriority w:val="39"/>
    <w:pPr>
      <w:ind w:left="1600"/>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4"/>
    <w:link w:val="Style_24_ch"/>
    <w:uiPriority w:val="39"/>
    <w:pPr>
      <w:ind w:left="1400"/>
    </w:pPr>
    <w:rPr>
      <w:rFonts w:ascii="XO Thames" w:hAnsi="XO Thames"/>
      <w:sz w:val="28"/>
    </w:rPr>
  </w:style>
  <w:style w:styleId="Style_24_ch" w:type="character">
    <w:name w:val="toc 8"/>
    <w:link w:val="Style_24"/>
    <w:rPr>
      <w:rFonts w:ascii="XO Thames" w:hAnsi="XO Thames"/>
      <w:sz w:val="28"/>
    </w:rPr>
  </w:style>
  <w:style w:styleId="Style_25" w:type="paragraph">
    <w:name w:val="footer"/>
    <w:basedOn w:val="Style_4"/>
    <w:link w:val="Style_25_ch"/>
    <w:pPr>
      <w:tabs>
        <w:tab w:leader="none" w:pos="4677" w:val="center"/>
        <w:tab w:leader="none" w:pos="9355" w:val="right"/>
      </w:tabs>
      <w:spacing w:after="0" w:line="240" w:lineRule="auto"/>
      <w:ind/>
    </w:pPr>
    <w:rPr>
      <w:rFonts w:ascii="Times New Roman" w:hAnsi="Times New Roman"/>
      <w:sz w:val="28"/>
    </w:rPr>
  </w:style>
  <w:style w:styleId="Style_25_ch" w:type="character">
    <w:name w:val="footer"/>
    <w:basedOn w:val="Style_4_ch"/>
    <w:link w:val="Style_25"/>
    <w:rPr>
      <w:rFonts w:ascii="Times New Roman" w:hAnsi="Times New Roman"/>
      <w:sz w:val="28"/>
    </w:rPr>
  </w:style>
  <w:style w:styleId="Style_26" w:type="paragraph">
    <w:name w:val="Balloon Text"/>
    <w:basedOn w:val="Style_4"/>
    <w:link w:val="Style_26_ch"/>
    <w:pPr>
      <w:spacing w:after="0" w:line="240" w:lineRule="auto"/>
      <w:ind/>
    </w:pPr>
    <w:rPr>
      <w:rFonts w:ascii="Segoe UI" w:hAnsi="Segoe UI"/>
      <w:sz w:val="18"/>
    </w:rPr>
  </w:style>
  <w:style w:styleId="Style_26_ch" w:type="character">
    <w:name w:val="Balloon Text"/>
    <w:basedOn w:val="Style_4_ch"/>
    <w:link w:val="Style_26"/>
    <w:rPr>
      <w:rFonts w:ascii="Segoe UI" w:hAnsi="Segoe UI"/>
      <w:sz w:val="18"/>
    </w:rPr>
  </w:style>
  <w:style w:styleId="Style_27" w:type="paragraph">
    <w:name w:val="toc 5"/>
    <w:next w:val="Style_4"/>
    <w:link w:val="Style_27_ch"/>
    <w:uiPriority w:val="39"/>
    <w:pPr>
      <w:ind w:left="800"/>
    </w:pPr>
    <w:rPr>
      <w:rFonts w:ascii="XO Thames" w:hAnsi="XO Thames"/>
      <w:sz w:val="28"/>
    </w:rPr>
  </w:style>
  <w:style w:styleId="Style_27_ch" w:type="character">
    <w:name w:val="toc 5"/>
    <w:link w:val="Style_27"/>
    <w:rPr>
      <w:rFonts w:ascii="XO Thames" w:hAnsi="XO Thames"/>
      <w:sz w:val="28"/>
    </w:rPr>
  </w:style>
  <w:style w:styleId="Style_1" w:type="paragraph">
    <w:name w:val="header"/>
    <w:basedOn w:val="Style_4"/>
    <w:link w:val="Style_1_ch"/>
    <w:pPr>
      <w:tabs>
        <w:tab w:leader="none" w:pos="4677" w:val="center"/>
        <w:tab w:leader="none" w:pos="9355" w:val="right"/>
      </w:tabs>
      <w:spacing w:after="0" w:line="240" w:lineRule="auto"/>
      <w:ind/>
    </w:pPr>
  </w:style>
  <w:style w:styleId="Style_1_ch" w:type="character">
    <w:name w:val="header"/>
    <w:basedOn w:val="Style_4_ch"/>
    <w:link w:val="Style_1"/>
  </w:style>
  <w:style w:styleId="Style_28" w:type="paragraph">
    <w:name w:val="Subtitle"/>
    <w:next w:val="Style_4"/>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4"/>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4"/>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4"/>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3"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 w:type="table">
    <w:name w:val="Сетка таблицы1"/>
    <w:basedOn w:val="Style_2"/>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 w:type="table">
    <w:name w:val="Сетка таблицы2"/>
    <w:basedOn w:val="Style_2"/>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2026-05-21T22:23:45Z</dcterms:modified>
</cp:coreProperties>
</file>