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32"/>
        </w:rPr>
      </w:pP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ЭКОНОМИЧЕСКОГО РАЗВИТИЯ</w:t>
      </w: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C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D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E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widowControl w:val="0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rPr>
          <w:trHeight w:hRule="atLeast" w:val="962"/>
        </w:trPr>
        <w:tc>
          <w:tcPr>
            <w:tcW w:type="dxa" w:w="96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территории Камчатского края</w:t>
            </w:r>
          </w:p>
        </w:tc>
      </w:tr>
    </w:tbl>
    <w:p w14:paraId="1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 статьей 53 Федерального закона от 31.07.2020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 248-ФЗ «О государственном контроле (надзоре) и муниципальном контроле в Российской Федерации», постановлением Правительства Российской Федерации от 27.10.2021 № 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</w:p>
    <w:p w14:paraId="1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8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19000000">
      <w:pPr>
        <w:pStyle w:val="Style_2"/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территории Камчатского края, согласно приложению к настоящему приказу.</w:t>
      </w:r>
    </w:p>
    <w:p w14:paraId="1A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"https://internet.garant.ru/#/document/411988107/entry/0"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официального опубликования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B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1C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73"/>
        <w:gridCol w:w="4395"/>
        <w:gridCol w:w="2272"/>
      </w:tblGrid>
      <w:tr>
        <w:trPr>
          <w:trHeight w:hRule="atLeast" w:val="2220"/>
        </w:trPr>
        <w:tc>
          <w:tcPr>
            <w:tcW w:type="dxa" w:w="29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2"/>
              <w:widowControl w:val="0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  <w:p w14:paraId="1E000000">
            <w:pPr>
              <w:pStyle w:val="Style_2"/>
              <w:widowControl w:val="0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7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Г.А. Басова</w:t>
            </w:r>
          </w:p>
        </w:tc>
      </w:tr>
    </w:tbl>
    <w:p w14:paraId="21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2000000">
      <w:pPr>
        <w:pStyle w:val="Style_2"/>
        <w:widowControl w:val="0"/>
        <w:spacing w:after="0" w:before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Камчатского края</w:t>
      </w:r>
    </w:p>
    <w:tbl>
      <w:tblPr>
        <w:tblStyle w:val="Style_3"/>
        <w:tblW w:type="auto" w:w="0"/>
        <w:jc w:val="left"/>
        <w:tblInd w:type="dxa" w:w="506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0"/>
        <w:gridCol w:w="1869"/>
        <w:gridCol w:w="486"/>
        <w:gridCol w:w="1700"/>
      </w:tblGrid>
      <w:tr>
        <w:tc>
          <w:tcPr>
            <w:tcW w:type="dxa" w:w="4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widowControl w:val="1"/>
              <w:spacing w:after="60" w:before="0" w:line="240" w:lineRule="auto"/>
              <w:ind w:firstLine="0" w:left="-65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6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</w:tr>
    </w:tbl>
    <w:p w14:paraId="27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2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ФОРМА</w:t>
      </w:r>
    </w:p>
    <w:p w14:paraId="29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765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22"/>
      </w:tblGrid>
      <w:tr>
        <w:trPr>
          <w:trHeight w:hRule="atLeast" w:val="1380"/>
        </w:trPr>
        <w:tc>
          <w:tcPr>
            <w:tcW w:type="dxa" w:w="21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widowControl w:val="1"/>
              <w:spacing w:after="113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   </w:t>
            </w:r>
          </w:p>
          <w:p w14:paraId="2B000000">
            <w:pPr>
              <w:pStyle w:val="Style_2"/>
              <w:widowControl w:val="1"/>
              <w:spacing w:after="113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QR-код</w:t>
            </w:r>
          </w:p>
        </w:tc>
      </w:tr>
    </w:tbl>
    <w:p w14:paraId="2C000000">
      <w:pPr>
        <w:pStyle w:val="Style_2"/>
        <w:spacing w:after="0" w:before="283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Проверочный лист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территории Камчатского края</w:t>
      </w:r>
    </w:p>
    <w:p w14:paraId="2D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2"/>
        <w:gridCol w:w="4624"/>
        <w:gridCol w:w="4538"/>
      </w:tblGrid>
      <w:t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Контрольный вопрос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Ответ на контрольный вопрос</w:t>
            </w:r>
          </w:p>
        </w:tc>
      </w:tr>
      <w:tr>
        <w:trPr>
          <w:trHeight w:hRule="atLeast" w:val="1489"/>
        </w:trP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Наименование вида государственного регионального контроля (надзора)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Региональный государственный контроль (надзор) в области продажи безалкогольных тонизирующих напитков (в том числе энергетических) на территории Камчатского края</w:t>
            </w:r>
          </w:p>
        </w:tc>
      </w:tr>
      <w:tr>
        <w:trPr>
          <w:trHeight w:hRule="atLeast" w:val="660"/>
        </w:trP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Наименование контрольного (надзорного) органа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Министерство экономического развития Камчатского края</w:t>
            </w:r>
          </w:p>
        </w:tc>
      </w:tr>
      <w:tr>
        <w:trPr>
          <w:trHeight w:hRule="atLeast" w:val="4005"/>
        </w:trP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Реквизиты нормативного правового акта об утверждении формы проверочного листа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Приказ Министерства экономического развития Камчатского края от ___ № ___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территории Камчатского края»</w:t>
            </w:r>
          </w:p>
        </w:tc>
      </w:tr>
      <w:tr>
        <w:trPr>
          <w:trHeight w:hRule="atLeast" w:val="675"/>
        </w:trP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4.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Вид контрольного (надзорного) мероприятия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0"/>
        </w:trP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5.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Дата заполнения проверочного  листа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32"/>
        </w:trP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6.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Объект регионального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288"/>
        </w:trP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7.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Наименование организации, крестьянского (фермерского) хозяйства без образования юридического лица,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подразделений), фамилия, имя и отчество (при наличии) индивидуального предпринимателя, гражданина Российской Федерации, иностранного гражданина и лица без гражданства, идентификационный номер налогоплательщика и (или) основной государственный регистрационный номер (для индивидуального предпринимателя), адрес регистрации, являющегося контролируемым лицом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8.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52"/>
        </w:trP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9.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26"/>
        </w:trP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Учетный номер контрольного (надзорного) мероприятия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369"/>
        </w:trPr>
        <w:tc>
          <w:tcPr>
            <w:tcW w:type="dxa" w:w="59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11.</w:t>
            </w:r>
          </w:p>
        </w:tc>
        <w:tc>
          <w:tcPr>
            <w:tcW w:type="dxa" w:w="462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</w:t>
            </w:r>
          </w:p>
        </w:tc>
        <w:tc>
          <w:tcPr>
            <w:tcW w:type="dxa" w:w="453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3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54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55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56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57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14:paraId="58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22272F"/>
          <w:spacing w:val="0"/>
          <w:sz w:val="28"/>
          <w:highlight w:val="white"/>
        </w:rPr>
      </w:pPr>
    </w:p>
    <w:p w14:paraId="59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22272F"/>
          <w:spacing w:val="0"/>
          <w:sz w:val="28"/>
          <w:highlight w:val="white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2"/>
        <w:gridCol w:w="2292"/>
        <w:gridCol w:w="2629"/>
        <w:gridCol w:w="704"/>
        <w:gridCol w:w="705"/>
        <w:gridCol w:w="1241"/>
        <w:gridCol w:w="1590"/>
      </w:tblGrid>
      <w:tr>
        <w:trPr>
          <w:trHeight w:hRule="atLeast" w:val="665"/>
        </w:trPr>
        <w:tc>
          <w:tcPr>
            <w:tcW w:type="dxa" w:w="5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№</w:t>
            </w:r>
          </w:p>
          <w:p w14:paraId="5B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22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Контрольный вопрос</w:t>
            </w:r>
          </w:p>
        </w:tc>
        <w:tc>
          <w:tcPr>
            <w:tcW w:type="dxa" w:w="26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Реквизиты нормативного правового акта с указанием структурных единиц этих актов</w:t>
            </w:r>
          </w:p>
        </w:tc>
        <w:tc>
          <w:tcPr>
            <w:tcW w:type="dxa" w:w="265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Вывод о соблюдении</w:t>
            </w:r>
          </w:p>
        </w:tc>
        <w:tc>
          <w:tcPr>
            <w:tcW w:type="dxa" w:w="15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Примечание</w:t>
            </w:r>
          </w:p>
        </w:tc>
      </w:tr>
      <w:tr>
        <w:trPr>
          <w:trHeight w:hRule="atLeast" w:val="1359"/>
        </w:trPr>
        <w:tc>
          <w:tcPr>
            <w:tcW w:type="dxa" w:w="5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2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6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Да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Нет</w:t>
            </w:r>
          </w:p>
        </w:tc>
        <w:tc>
          <w:tcPr>
            <w:tcW w:type="dxa" w:w="12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Неприменимо</w:t>
            </w:r>
          </w:p>
        </w:tc>
        <w:tc>
          <w:tcPr>
            <w:tcW w:type="dxa" w:w="15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</w:t>
            </w:r>
          </w:p>
        </w:tc>
        <w:tc>
          <w:tcPr>
            <w:tcW w:type="dxa" w:w="2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Соблюдается запрет продажи безалкогольных тонизирующих напитков (в том числе энергетических) несовершеннолетним</w:t>
            </w:r>
          </w:p>
        </w:tc>
        <w:tc>
          <w:tcPr>
            <w:tcW w:type="dxa" w:w="2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статья 2 Федерального закона Российской Федерации от 08.08.2024 № 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(далее - Федеральный закон № 304-ФЗ)</w:t>
            </w:r>
          </w:p>
        </w:tc>
        <w:tc>
          <w:tcPr>
            <w:tcW w:type="dxa" w:w="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</w:t>
            </w:r>
          </w:p>
        </w:tc>
        <w:tc>
          <w:tcPr>
            <w:tcW w:type="dxa" w:w="2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Соблюдаются требования к подтверждению возраста лица при продаже такому лицу безалкогольных тонизирующих напитков (в том числе энергетических</w:t>
            </w:r>
            <w:r>
              <w:rPr>
                <w:rFonts w:ascii="Times New Roman" w:hAnsi="Times New Roman"/>
                <w:color w:val="22272F"/>
                <w:spacing w:val="0"/>
                <w:sz w:val="24"/>
                <w:highlight w:val="white"/>
              </w:rPr>
              <w:t>)</w:t>
            </w:r>
          </w:p>
        </w:tc>
        <w:tc>
          <w:tcPr>
            <w:tcW w:type="dxa" w:w="2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статья 3 Федерального закона № 304-ФЗ</w:t>
            </w:r>
          </w:p>
        </w:tc>
        <w:tc>
          <w:tcPr>
            <w:tcW w:type="dxa" w:w="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</w:t>
            </w:r>
          </w:p>
        </w:tc>
        <w:tc>
          <w:tcPr>
            <w:tcW w:type="dxa" w:w="2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Соблюдается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</w:t>
            </w:r>
          </w:p>
        </w:tc>
        <w:tc>
          <w:tcPr>
            <w:tcW w:type="dxa" w:w="2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статья 3 Закона Камчатского края от 08.06.2015 № 612 «Об установлении запретов в области продажи безалкогольных тонизирующих напитков (в том числе энергетических) на территории Камчатского края» (далее – Закон Камчатского края № 612)</w:t>
            </w:r>
          </w:p>
        </w:tc>
        <w:tc>
          <w:tcPr>
            <w:tcW w:type="dxa" w:w="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4.</w:t>
            </w:r>
          </w:p>
        </w:tc>
        <w:tc>
          <w:tcPr>
            <w:tcW w:type="dxa" w:w="2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Соблюдается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медицинской деятельности</w:t>
            </w:r>
          </w:p>
        </w:tc>
        <w:tc>
          <w:tcPr>
            <w:tcW w:type="dxa" w:w="2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статья 3 Закона Камчатского края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№ 612</w:t>
            </w:r>
          </w:p>
        </w:tc>
        <w:tc>
          <w:tcPr>
            <w:tcW w:type="dxa" w:w="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5.</w:t>
            </w:r>
          </w:p>
        </w:tc>
        <w:tc>
          <w:tcPr>
            <w:tcW w:type="dxa" w:w="2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Соблюдается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деятельности в области культуры</w:t>
            </w:r>
          </w:p>
        </w:tc>
        <w:tc>
          <w:tcPr>
            <w:tcW w:type="dxa" w:w="2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статья 3 Закона Камчатского края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№ 612</w:t>
            </w:r>
          </w:p>
        </w:tc>
        <w:tc>
          <w:tcPr>
            <w:tcW w:type="dxa" w:w="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2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6.</w:t>
            </w:r>
          </w:p>
        </w:tc>
        <w:tc>
          <w:tcPr>
            <w:tcW w:type="dxa" w:w="2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Соблюдается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деятельности в области физической культуры и спорта</w:t>
            </w:r>
          </w:p>
        </w:tc>
        <w:tc>
          <w:tcPr>
            <w:tcW w:type="dxa" w:w="2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статья 3 Закона Камчатского края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№ 612</w:t>
            </w:r>
          </w:p>
        </w:tc>
        <w:tc>
          <w:tcPr>
            <w:tcW w:type="dxa" w:w="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2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8D000000">
      <w:pPr>
        <w:pStyle w:val="Style_2"/>
        <w:spacing w:after="0" w:before="283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780"/>
        <w:gridCol w:w="1973"/>
        <w:gridCol w:w="4888"/>
      </w:tblGrid>
      <w:tr>
        <w:tc>
          <w:tcPr>
            <w:tcW w:type="dxa" w:w="9641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E000000">
            <w:pPr>
              <w:pStyle w:val="Style_2"/>
              <w:widowControl w:val="1"/>
              <w:spacing w:after="0" w:before="0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Serif" w:hAnsi="PT Serif"/>
                <w:color w:val="22272F"/>
                <w:spacing w:val="0"/>
                <w:sz w:val="21"/>
              </w:rPr>
              <w:t> </w:t>
            </w:r>
          </w:p>
        </w:tc>
      </w:tr>
      <w:tr>
        <w:tc>
          <w:tcPr>
            <w:tcW w:type="dxa" w:w="27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(должность)</w:t>
            </w:r>
          </w:p>
        </w:tc>
        <w:tc>
          <w:tcPr>
            <w:tcW w:type="dxa" w:w="197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type="dxa" w:w="488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должность, фамилия, инициалы инспектора, проводившего контрольное (надзорное) мероприятие</w:t>
            </w:r>
          </w:p>
        </w:tc>
      </w:tr>
    </w:tbl>
    <w:p w14:paraId="92000000">
      <w:pPr>
        <w:pStyle w:val="Style_2"/>
        <w:spacing w:after="160" w:before="0"/>
        <w:ind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567" w:footer="0" w:gutter="0" w:header="709" w:left="1304" w:right="850" w:top="850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9464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29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  <w:ind/>
      <w:jc w:val="center"/>
    </w:pPr>
  </w:p>
  <w:p w14:paraId="04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6" w:type="paragraph">
    <w:name w:val="Heading 2 Char1"/>
    <w:basedOn w:val="Style_7"/>
    <w:link w:val="Style_6_ch"/>
    <w:rPr>
      <w:rFonts w:ascii="Liberation Sans" w:hAnsi="Liberation Sans"/>
      <w:sz w:val="34"/>
    </w:rPr>
  </w:style>
  <w:style w:styleId="Style_6_ch" w:type="character">
    <w:name w:val="Heading 2 Char1"/>
    <w:basedOn w:val="Style_7_ch"/>
    <w:link w:val="Style_6"/>
    <w:rPr>
      <w:rFonts w:ascii="Liberation Sans" w:hAnsi="Liberation Sans"/>
      <w:sz w:val="34"/>
    </w:rPr>
  </w:style>
  <w:style w:styleId="Style_8" w:type="paragraph">
    <w:name w:val="Index Heading"/>
    <w:basedOn w:val="Style_9"/>
    <w:link w:val="Style_8_ch"/>
  </w:style>
  <w:style w:styleId="Style_8_ch" w:type="character">
    <w:name w:val="Index Heading"/>
    <w:basedOn w:val="Style_9_ch"/>
    <w:link w:val="Style_8"/>
  </w:style>
  <w:style w:styleId="Style_10" w:type="paragraph">
    <w:name w:val="toc 2"/>
    <w:next w:val="Style_2"/>
    <w:link w:val="Style_10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2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Footer Char1"/>
    <w:basedOn w:val="Style_7"/>
    <w:link w:val="Style_11_ch"/>
  </w:style>
  <w:style w:styleId="Style_11_ch" w:type="character">
    <w:name w:val="Footer Char1"/>
    <w:basedOn w:val="Style_7_ch"/>
    <w:link w:val="Style_11"/>
  </w:style>
  <w:style w:styleId="Style_12" w:type="paragraph">
    <w:name w:val="Heading 31"/>
    <w:link w:val="Style_12_ch"/>
    <w:rPr>
      <w:rFonts w:ascii="XO Thames" w:hAnsi="XO Thames"/>
      <w:b w:val="1"/>
      <w:sz w:val="26"/>
    </w:rPr>
  </w:style>
  <w:style w:styleId="Style_12_ch" w:type="character">
    <w:name w:val="Heading 31"/>
    <w:link w:val="Style_12"/>
    <w:rPr>
      <w:rFonts w:ascii="XO Thames" w:hAnsi="XO Thames"/>
      <w:b w:val="1"/>
      <w:sz w:val="26"/>
    </w:rPr>
  </w:style>
  <w:style w:styleId="Style_5" w:type="paragraph">
    <w:name w:val="List Paragraph1"/>
    <w:basedOn w:val="Style_2"/>
    <w:link w:val="Style_5_ch"/>
    <w:pPr>
      <w:spacing w:after="160" w:before="0"/>
      <w:ind w:firstLine="0" w:left="720"/>
      <w:contextualSpacing w:val="1"/>
    </w:pPr>
  </w:style>
  <w:style w:styleId="Style_5_ch" w:type="character">
    <w:name w:val="List Paragraph1"/>
    <w:basedOn w:val="Style_2_ch"/>
    <w:link w:val="Style_5"/>
  </w:style>
  <w:style w:styleId="Style_13" w:type="paragraph">
    <w:name w:val="toc 4"/>
    <w:next w:val="Style_2"/>
    <w:link w:val="Style_13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4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6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Contents 62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Heading 21"/>
    <w:link w:val="Style_15_ch"/>
    <w:rPr>
      <w:rFonts w:ascii="XO Thames" w:hAnsi="XO Thames"/>
      <w:b w:val="1"/>
      <w:sz w:val="28"/>
    </w:rPr>
  </w:style>
  <w:style w:styleId="Style_15_ch" w:type="character">
    <w:name w:val="Heading 21"/>
    <w:link w:val="Style_15"/>
    <w:rPr>
      <w:rFonts w:ascii="XO Thames" w:hAnsi="XO Thames"/>
      <w:b w:val="1"/>
      <w:sz w:val="28"/>
    </w:rPr>
  </w:style>
  <w:style w:styleId="Style_16" w:type="paragraph">
    <w:name w:val="heading 7"/>
    <w:basedOn w:val="Style_2"/>
    <w:next w:val="Style_2"/>
    <w:link w:val="Style_16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6_ch" w:type="character">
    <w:name w:val="heading 7"/>
    <w:basedOn w:val="Style_2_ch"/>
    <w:link w:val="Style_16"/>
    <w:rPr>
      <w:rFonts w:ascii="Liberation Sans" w:hAnsi="Liberation Sans"/>
      <w:b w:val="1"/>
      <w:i w:val="1"/>
      <w:sz w:val="22"/>
    </w:rPr>
  </w:style>
  <w:style w:styleId="Style_17" w:type="paragraph">
    <w:name w:val="No Spacing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_ch" w:type="character">
    <w:name w:val="No Spacing1"/>
    <w:link w:val="Style_17"/>
    <w:rPr>
      <w:rFonts w:asciiTheme="minorAscii" w:hAnsiTheme="minorHAnsi"/>
      <w:color w:val="000000"/>
      <w:spacing w:val="0"/>
      <w:sz w:val="22"/>
    </w:rPr>
  </w:style>
  <w:style w:styleId="Style_18" w:type="paragraph">
    <w:name w:val="Endnote Reference"/>
    <w:link w:val="Style_18_ch"/>
    <w:rPr>
      <w:vertAlign w:val="superscript"/>
    </w:rPr>
  </w:style>
  <w:style w:styleId="Style_18_ch" w:type="character">
    <w:name w:val="Endnote Reference"/>
    <w:link w:val="Style_18"/>
    <w:rPr>
      <w:vertAlign w:val="superscript"/>
    </w:rPr>
  </w:style>
  <w:style w:styleId="Style_19" w:type="paragraph">
    <w:name w:val="Contents 4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Contents 42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Символ концевой сноски"/>
    <w:basedOn w:val="Style_7"/>
    <w:link w:val="Style_20_ch"/>
    <w:rPr>
      <w:vertAlign w:val="superscript"/>
    </w:rPr>
  </w:style>
  <w:style w:styleId="Style_20_ch" w:type="character">
    <w:name w:val="Символ концевой сноски"/>
    <w:basedOn w:val="Style_7_ch"/>
    <w:link w:val="Style_20"/>
    <w:rPr>
      <w:vertAlign w:val="superscript"/>
    </w:rPr>
  </w:style>
  <w:style w:styleId="Style_21" w:type="paragraph">
    <w:name w:val="toc 6"/>
    <w:next w:val="Style_2"/>
    <w:link w:val="Style_21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6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index heading2"/>
    <w:basedOn w:val="Style_2"/>
    <w:link w:val="Style_22_ch"/>
  </w:style>
  <w:style w:styleId="Style_22_ch" w:type="character">
    <w:name w:val="index heading2"/>
    <w:basedOn w:val="Style_2_ch"/>
    <w:link w:val="Style_22"/>
  </w:style>
  <w:style w:styleId="Style_23" w:type="paragraph">
    <w:name w:val="Заголовок 4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3_ch" w:type="character">
    <w:name w:val="Заголовок 411"/>
    <w:link w:val="Style_23"/>
    <w:rPr>
      <w:rFonts w:ascii="XO Thames" w:hAnsi="XO Thames"/>
      <w:b w:val="1"/>
      <w:color w:val="000000"/>
      <w:spacing w:val="0"/>
      <w:sz w:val="24"/>
    </w:rPr>
  </w:style>
  <w:style w:styleId="Style_24" w:type="paragraph">
    <w:name w:val="toc 7"/>
    <w:next w:val="Style_2"/>
    <w:link w:val="Style_24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7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Title1"/>
    <w:link w:val="Style_25_ch"/>
    <w:rPr>
      <w:rFonts w:ascii="XO Thames" w:hAnsi="XO Thames"/>
      <w:b w:val="1"/>
      <w:caps w:val="1"/>
      <w:sz w:val="40"/>
    </w:rPr>
  </w:style>
  <w:style w:styleId="Style_25_ch" w:type="character">
    <w:name w:val="Title1"/>
    <w:link w:val="Style_25"/>
    <w:rPr>
      <w:rFonts w:ascii="XO Thames" w:hAnsi="XO Thames"/>
      <w:b w:val="1"/>
      <w:caps w:val="1"/>
      <w:sz w:val="40"/>
    </w:rPr>
  </w:style>
  <w:style w:styleId="Style_26" w:type="paragraph">
    <w:name w:val="Заголовок2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6_ch" w:type="character">
    <w:name w:val="Заголовок21"/>
    <w:link w:val="Style_26"/>
    <w:rPr>
      <w:rFonts w:ascii="XO Thames" w:hAnsi="XO Thames"/>
      <w:b w:val="1"/>
      <w:caps w:val="1"/>
      <w:color w:val="000000"/>
      <w:spacing w:val="0"/>
      <w:sz w:val="40"/>
    </w:rPr>
  </w:style>
  <w:style w:styleId="Style_27" w:type="paragraph">
    <w:name w:val="End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Endnote"/>
    <w:link w:val="Style_27"/>
    <w:rPr>
      <w:rFonts w:ascii="XO Thames" w:hAnsi="XO Thames"/>
      <w:sz w:val="22"/>
    </w:rPr>
  </w:style>
  <w:style w:styleId="Style_28" w:type="paragraph">
    <w:name w:val="heading 3"/>
    <w:link w:val="Style_28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8_ch" w:type="character">
    <w:name w:val="heading 3"/>
    <w:link w:val="Style_28"/>
    <w:rPr>
      <w:rFonts w:ascii="XO Thames" w:hAnsi="XO Thames"/>
      <w:b w:val="1"/>
      <w:color w:val="000000"/>
      <w:spacing w:val="0"/>
      <w:sz w:val="26"/>
    </w:rPr>
  </w:style>
  <w:style w:styleId="Style_29" w:type="paragraph">
    <w:name w:val="Subtitle1"/>
    <w:link w:val="Style_29_ch"/>
    <w:rPr>
      <w:rFonts w:ascii="XO Thames" w:hAnsi="XO Thames"/>
      <w:i w:val="1"/>
      <w:sz w:val="24"/>
    </w:rPr>
  </w:style>
  <w:style w:styleId="Style_29_ch" w:type="character">
    <w:name w:val="Subtitle1"/>
    <w:link w:val="Style_29"/>
    <w:rPr>
      <w:rFonts w:ascii="XO Thames" w:hAnsi="XO Thames"/>
      <w:i w:val="1"/>
      <w:sz w:val="24"/>
    </w:rPr>
  </w:style>
  <w:style w:styleId="Style_30" w:type="paragraph">
    <w:name w:val="Contents Heading"/>
    <w:link w:val="Style_30_ch"/>
  </w:style>
  <w:style w:styleId="Style_30_ch" w:type="character">
    <w:name w:val="Contents Heading"/>
    <w:link w:val="Style_30"/>
  </w:style>
  <w:style w:styleId="Style_31" w:type="paragraph">
    <w:name w:val="Heading 4 Char1"/>
    <w:basedOn w:val="Style_7"/>
    <w:link w:val="Style_31_ch"/>
    <w:rPr>
      <w:rFonts w:ascii="Liberation Sans" w:hAnsi="Liberation Sans"/>
      <w:b w:val="1"/>
      <w:sz w:val="26"/>
    </w:rPr>
  </w:style>
  <w:style w:styleId="Style_31_ch" w:type="character">
    <w:name w:val="Heading 4 Char1"/>
    <w:basedOn w:val="Style_7_ch"/>
    <w:link w:val="Style_31"/>
    <w:rPr>
      <w:rFonts w:ascii="Liberation Sans" w:hAnsi="Liberation Sans"/>
      <w:b w:val="1"/>
      <w:sz w:val="26"/>
    </w:rPr>
  </w:style>
  <w:style w:styleId="Style_32" w:type="paragraph">
    <w:name w:val="Contents 5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52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Contents 6"/>
    <w:link w:val="Style_33_ch"/>
    <w:rPr>
      <w:rFonts w:ascii="XO Thames" w:hAnsi="XO Thames"/>
      <w:sz w:val="28"/>
    </w:rPr>
  </w:style>
  <w:style w:styleId="Style_33_ch" w:type="character">
    <w:name w:val="Contents 6"/>
    <w:link w:val="Style_33"/>
    <w:rPr>
      <w:rFonts w:ascii="XO Thames" w:hAnsi="XO Thames"/>
      <w:sz w:val="28"/>
    </w:rPr>
  </w:style>
  <w:style w:styleId="Style_34" w:type="paragraph">
    <w:name w:val="Header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_ch" w:type="character">
    <w:name w:val="Header"/>
    <w:link w:val="Style_34"/>
    <w:rPr>
      <w:rFonts w:asciiTheme="minorAscii" w:hAnsiTheme="minorHAnsi"/>
      <w:color w:val="000000"/>
      <w:spacing w:val="0"/>
      <w:sz w:val="22"/>
    </w:rPr>
  </w:style>
  <w:style w:styleId="Style_9" w:type="paragraph">
    <w:name w:val="Заголовок"/>
    <w:basedOn w:val="Style_2"/>
    <w:next w:val="Style_35"/>
    <w:link w:val="Style_9_ch"/>
    <w:pPr>
      <w:keepNext w:val="1"/>
      <w:spacing w:after="120" w:before="240"/>
      <w:ind/>
    </w:pPr>
    <w:rPr>
      <w:rFonts w:ascii="Open Sans" w:hAnsi="Open Sans"/>
      <w:sz w:val="28"/>
    </w:rPr>
  </w:style>
  <w:style w:styleId="Style_9_ch" w:type="character">
    <w:name w:val="Заголовок"/>
    <w:basedOn w:val="Style_2_ch"/>
    <w:link w:val="Style_9"/>
    <w:rPr>
      <w:rFonts w:ascii="Open Sans" w:hAnsi="Open Sans"/>
      <w:sz w:val="28"/>
    </w:rPr>
  </w:style>
  <w:style w:styleId="Style_36" w:type="paragraph">
    <w:name w:val="Contents 2"/>
    <w:link w:val="Style_36_ch"/>
    <w:rPr>
      <w:rFonts w:ascii="XO Thames" w:hAnsi="XO Thames"/>
      <w:sz w:val="28"/>
    </w:rPr>
  </w:style>
  <w:style w:styleId="Style_36_ch" w:type="character">
    <w:name w:val="Contents 2"/>
    <w:link w:val="Style_36"/>
    <w:rPr>
      <w:rFonts w:ascii="XO Thames" w:hAnsi="XO Thames"/>
      <w:sz w:val="28"/>
    </w:rPr>
  </w:style>
  <w:style w:styleId="Style_37" w:type="paragraph">
    <w:name w:val="Contents 1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7_ch" w:type="character">
    <w:name w:val="Contents 12"/>
    <w:link w:val="Style_37"/>
    <w:rPr>
      <w:rFonts w:ascii="XO Thames" w:hAnsi="XO Thames"/>
      <w:b w:val="1"/>
      <w:color w:val="000000"/>
      <w:spacing w:val="0"/>
      <w:sz w:val="28"/>
    </w:rPr>
  </w:style>
  <w:style w:styleId="Style_38" w:type="paragraph">
    <w:name w:val="Contents 11"/>
    <w:link w:val="Style_38_ch"/>
    <w:rPr>
      <w:rFonts w:ascii="XO Thames" w:hAnsi="XO Thames"/>
      <w:b w:val="1"/>
      <w:sz w:val="28"/>
    </w:rPr>
  </w:style>
  <w:style w:styleId="Style_38_ch" w:type="character">
    <w:name w:val="Contents 11"/>
    <w:link w:val="Style_38"/>
    <w:rPr>
      <w:rFonts w:ascii="XO Thames" w:hAnsi="XO Thames"/>
      <w:b w:val="1"/>
      <w:sz w:val="28"/>
    </w:rPr>
  </w:style>
  <w:style w:styleId="Style_39" w:type="paragraph">
    <w:name w:val="Footnote1"/>
    <w:link w:val="Style_39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Footnote1"/>
    <w:link w:val="Style_39"/>
    <w:rPr>
      <w:rFonts w:ascii="XO Thames" w:hAnsi="XO Thames"/>
      <w:color w:val="000000"/>
      <w:spacing w:val="0"/>
      <w:sz w:val="22"/>
    </w:rPr>
  </w:style>
  <w:style w:styleId="Style_35" w:type="paragraph">
    <w:name w:val="Body Text"/>
    <w:basedOn w:val="Style_2"/>
    <w:link w:val="Style_35_ch"/>
    <w:pPr>
      <w:spacing w:after="140" w:before="0" w:line="276" w:lineRule="auto"/>
      <w:ind/>
    </w:pPr>
  </w:style>
  <w:style w:styleId="Style_35_ch" w:type="character">
    <w:name w:val="Body Text"/>
    <w:basedOn w:val="Style_2_ch"/>
    <w:link w:val="Style_35"/>
  </w:style>
  <w:style w:styleId="Style_40" w:type="paragraph">
    <w:name w:val="heading 9"/>
    <w:basedOn w:val="Style_2"/>
    <w:next w:val="Style_2"/>
    <w:link w:val="Style_40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40_ch" w:type="character">
    <w:name w:val="heading 9"/>
    <w:basedOn w:val="Style_2_ch"/>
    <w:link w:val="Style_40"/>
    <w:rPr>
      <w:rFonts w:ascii="Liberation Sans" w:hAnsi="Liberation Sans"/>
      <w:i w:val="1"/>
      <w:sz w:val="21"/>
    </w:rPr>
  </w:style>
  <w:style w:styleId="Style_41" w:type="paragraph">
    <w:name w:val="Contents 8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Contents 82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TOC Heading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TOC Heading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Intense Quote1"/>
    <w:basedOn w:val="Style_2"/>
    <w:next w:val="Style_2"/>
    <w:link w:val="Style_43_ch"/>
    <w:pPr>
      <w:spacing w:after="160" w:before="0"/>
      <w:ind w:left="720" w:right="720"/>
    </w:pPr>
    <w:rPr>
      <w:i w:val="1"/>
    </w:rPr>
  </w:style>
  <w:style w:styleId="Style_43_ch" w:type="character">
    <w:name w:val="Intense Quote1"/>
    <w:basedOn w:val="Style_2_ch"/>
    <w:link w:val="Style_43"/>
    <w:rPr>
      <w:i w:val="1"/>
    </w:rPr>
  </w:style>
  <w:style w:styleId="Style_44" w:type="paragraph">
    <w:name w:val="Subtitle Char1"/>
    <w:basedOn w:val="Style_7"/>
    <w:link w:val="Style_44_ch"/>
    <w:rPr>
      <w:sz w:val="24"/>
    </w:rPr>
  </w:style>
  <w:style w:styleId="Style_44_ch" w:type="character">
    <w:name w:val="Subtitle Char1"/>
    <w:basedOn w:val="Style_7_ch"/>
    <w:link w:val="Style_44"/>
    <w:rPr>
      <w:sz w:val="24"/>
    </w:rPr>
  </w:style>
  <w:style w:styleId="Style_45" w:type="paragraph">
    <w:name w:val="Contents 7"/>
    <w:link w:val="Style_45_ch"/>
    <w:rPr>
      <w:rFonts w:ascii="XO Thames" w:hAnsi="XO Thames"/>
      <w:sz w:val="28"/>
    </w:rPr>
  </w:style>
  <w:style w:styleId="Style_45_ch" w:type="character">
    <w:name w:val="Contents 7"/>
    <w:link w:val="Style_45"/>
    <w:rPr>
      <w:rFonts w:ascii="XO Thames" w:hAnsi="XO Thames"/>
      <w:sz w:val="28"/>
    </w:rPr>
  </w:style>
  <w:style w:styleId="Style_46" w:type="paragraph">
    <w:name w:val="Heading 91"/>
    <w:link w:val="Style_46_ch"/>
    <w:rPr>
      <w:rFonts w:ascii="Liberation Sans" w:hAnsi="Liberation Sans"/>
      <w:i w:val="1"/>
      <w:sz w:val="21"/>
    </w:rPr>
  </w:style>
  <w:style w:styleId="Style_46_ch" w:type="character">
    <w:name w:val="Heading 91"/>
    <w:link w:val="Style_46"/>
    <w:rPr>
      <w:rFonts w:ascii="Liberation Sans" w:hAnsi="Liberation Sans"/>
      <w:i w:val="1"/>
      <w:sz w:val="21"/>
    </w:rPr>
  </w:style>
  <w:style w:styleId="Style_47" w:type="paragraph">
    <w:name w:val="Contents 91"/>
    <w:link w:val="Style_47_ch"/>
    <w:rPr>
      <w:rFonts w:ascii="XO Thames" w:hAnsi="XO Thames"/>
      <w:sz w:val="28"/>
    </w:rPr>
  </w:style>
  <w:style w:styleId="Style_47_ch" w:type="character">
    <w:name w:val="Contents 91"/>
    <w:link w:val="Style_47"/>
    <w:rPr>
      <w:rFonts w:ascii="XO Thames" w:hAnsi="XO Thames"/>
      <w:sz w:val="28"/>
    </w:rPr>
  </w:style>
  <w:style w:styleId="Style_48" w:type="paragraph">
    <w:name w:val="Heading 61"/>
    <w:link w:val="Style_48_ch"/>
    <w:rPr>
      <w:rFonts w:ascii="Liberation Sans" w:hAnsi="Liberation Sans"/>
      <w:b w:val="1"/>
      <w:sz w:val="22"/>
    </w:rPr>
  </w:style>
  <w:style w:styleId="Style_48_ch" w:type="character">
    <w:name w:val="Heading 61"/>
    <w:link w:val="Style_48"/>
    <w:rPr>
      <w:rFonts w:ascii="Liberation Sans" w:hAnsi="Liberation Sans"/>
      <w:b w:val="1"/>
      <w:sz w:val="22"/>
    </w:rPr>
  </w:style>
  <w:style w:styleId="Style_49" w:type="paragraph">
    <w:name w:val="Heading 41"/>
    <w:link w:val="Style_49_ch"/>
    <w:rPr>
      <w:rFonts w:ascii="XO Thames" w:hAnsi="XO Thames"/>
      <w:b w:val="1"/>
      <w:sz w:val="24"/>
    </w:rPr>
  </w:style>
  <w:style w:styleId="Style_49_ch" w:type="character">
    <w:name w:val="Heading 41"/>
    <w:link w:val="Style_49"/>
    <w:rPr>
      <w:rFonts w:ascii="XO Thames" w:hAnsi="XO Thames"/>
      <w:b w:val="1"/>
      <w:sz w:val="24"/>
    </w:rPr>
  </w:style>
  <w:style w:styleId="Style_50" w:type="paragraph">
    <w:name w:val="ConsPlusTitle1"/>
    <w:link w:val="Style_50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50_ch" w:type="character">
    <w:name w:val="ConsPlusTitle1"/>
    <w:link w:val="Style_50"/>
    <w:rPr>
      <w:rFonts w:ascii="Arial" w:hAnsi="Arial"/>
      <w:b w:val="1"/>
      <w:color w:val="000000"/>
      <w:spacing w:val="0"/>
      <w:sz w:val="24"/>
    </w:rPr>
  </w:style>
  <w:style w:styleId="Style_51" w:type="paragraph">
    <w:name w:val="Endnote Symbol"/>
    <w:basedOn w:val="Style_7"/>
    <w:link w:val="Style_51_ch"/>
    <w:rPr>
      <w:vertAlign w:val="superscript"/>
    </w:rPr>
  </w:style>
  <w:style w:styleId="Style_51_ch" w:type="character">
    <w:name w:val="Endnote Symbol"/>
    <w:basedOn w:val="Style_7_ch"/>
    <w:link w:val="Style_51"/>
    <w:rPr>
      <w:vertAlign w:val="superscript"/>
    </w:rPr>
  </w:style>
  <w:style w:styleId="Style_52" w:type="paragraph">
    <w:name w:val="Список11"/>
    <w:basedOn w:val="Style_53"/>
    <w:link w:val="Style_52_ch"/>
  </w:style>
  <w:style w:styleId="Style_52_ch" w:type="character">
    <w:name w:val="Список11"/>
    <w:basedOn w:val="Style_53_ch"/>
    <w:link w:val="Style_52"/>
  </w:style>
  <w:style w:styleId="Style_54" w:type="paragraph">
    <w:name w:val="Указатель"/>
    <w:basedOn w:val="Style_2"/>
    <w:link w:val="Style_54_ch"/>
  </w:style>
  <w:style w:styleId="Style_54_ch" w:type="character">
    <w:name w:val="Указатель"/>
    <w:basedOn w:val="Style_2_ch"/>
    <w:link w:val="Style_54"/>
  </w:style>
  <w:style w:styleId="Style_55" w:type="paragraph">
    <w:name w:val="toc 3"/>
    <w:next w:val="Style_2"/>
    <w:link w:val="Style_55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toc 3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Internet link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6_ch" w:type="character">
    <w:name w:val="Internet link1"/>
    <w:link w:val="Style_56"/>
    <w:rPr>
      <w:rFonts w:ascii="Calibri" w:hAnsi="Calibri"/>
      <w:color w:val="0000FF"/>
      <w:spacing w:val="0"/>
      <w:sz w:val="22"/>
      <w:u w:val="single"/>
    </w:rPr>
  </w:style>
  <w:style w:styleId="Style_57" w:type="paragraph">
    <w:name w:val="Содержимое врезки1"/>
    <w:basedOn w:val="Style_2"/>
    <w:link w:val="Style_57_ch"/>
  </w:style>
  <w:style w:styleId="Style_57_ch" w:type="character">
    <w:name w:val="Содержимое врезки1"/>
    <w:basedOn w:val="Style_2_ch"/>
    <w:link w:val="Style_57"/>
  </w:style>
  <w:style w:styleId="Style_58" w:type="paragraph">
    <w:name w:val="Table of Figures"/>
    <w:basedOn w:val="Style_2"/>
    <w:next w:val="Style_2"/>
    <w:link w:val="Style_58_ch"/>
    <w:pPr>
      <w:spacing w:after="0" w:before="0"/>
      <w:ind/>
    </w:pPr>
  </w:style>
  <w:style w:styleId="Style_58_ch" w:type="character">
    <w:name w:val="Table of Figures"/>
    <w:basedOn w:val="Style_2_ch"/>
    <w:link w:val="Style_58"/>
  </w:style>
  <w:style w:styleId="Style_59" w:type="paragraph">
    <w:name w:val="Contents 32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Contents 32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ontents 3"/>
    <w:link w:val="Style_60_ch"/>
    <w:rPr>
      <w:rFonts w:ascii="XO Thames" w:hAnsi="XO Thames"/>
      <w:sz w:val="28"/>
    </w:rPr>
  </w:style>
  <w:style w:styleId="Style_60_ch" w:type="character">
    <w:name w:val="Contents 3"/>
    <w:link w:val="Style_60"/>
    <w:rPr>
      <w:rFonts w:ascii="XO Thames" w:hAnsi="XO Thames"/>
      <w:sz w:val="28"/>
    </w:rPr>
  </w:style>
  <w:style w:styleId="Style_61" w:type="paragraph">
    <w:name w:val="Заголовок 11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61_ch" w:type="character">
    <w:name w:val="Заголовок 111"/>
    <w:link w:val="Style_61"/>
    <w:rPr>
      <w:rFonts w:ascii="XO Thames" w:hAnsi="XO Thames"/>
      <w:b w:val="1"/>
      <w:color w:val="000000"/>
      <w:spacing w:val="0"/>
      <w:sz w:val="32"/>
    </w:rPr>
  </w:style>
  <w:style w:styleId="Style_53" w:type="paragraph">
    <w:name w:val="Text body2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3_ch" w:type="character">
    <w:name w:val="Text body2"/>
    <w:link w:val="Style_53"/>
    <w:rPr>
      <w:rFonts w:asciiTheme="minorAscii" w:hAnsiTheme="minorHAnsi"/>
      <w:color w:val="000000"/>
      <w:spacing w:val="0"/>
      <w:sz w:val="22"/>
    </w:rPr>
  </w:style>
  <w:style w:styleId="Style_62" w:type="paragraph">
    <w:name w:val="heading 5"/>
    <w:link w:val="Style_6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62_ch" w:type="character">
    <w:name w:val="heading 5"/>
    <w:link w:val="Style_62"/>
    <w:rPr>
      <w:rFonts w:ascii="XO Thames" w:hAnsi="XO Thames"/>
      <w:b w:val="1"/>
      <w:color w:val="000000"/>
      <w:spacing w:val="0"/>
      <w:sz w:val="22"/>
    </w:rPr>
  </w:style>
  <w:style w:styleId="Style_63" w:type="paragraph">
    <w:name w:val="Нижний колонтитул1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63_ch" w:type="character">
    <w:name w:val="Нижний колонтитул11"/>
    <w:link w:val="Style_63"/>
    <w:rPr>
      <w:rFonts w:ascii="Times New Roman" w:hAnsi="Times New Roman"/>
      <w:color w:val="000000"/>
      <w:spacing w:val="0"/>
      <w:sz w:val="28"/>
    </w:rPr>
  </w:style>
  <w:style w:styleId="Style_64" w:type="paragraph">
    <w:name w:val="Footer1"/>
    <w:link w:val="Style_64_ch"/>
    <w:rPr>
      <w:rFonts w:ascii="Times New Roman" w:hAnsi="Times New Roman"/>
      <w:sz w:val="28"/>
    </w:rPr>
  </w:style>
  <w:style w:styleId="Style_64_ch" w:type="character">
    <w:name w:val="Footer1"/>
    <w:link w:val="Style_64"/>
    <w:rPr>
      <w:rFonts w:ascii="Times New Roman" w:hAnsi="Times New Roman"/>
      <w:sz w:val="28"/>
    </w:rPr>
  </w:style>
  <w:style w:styleId="Style_65" w:type="paragraph">
    <w:name w:val="heading 1"/>
    <w:link w:val="Style_6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65_ch" w:type="character">
    <w:name w:val="heading 1"/>
    <w:link w:val="Style_65"/>
    <w:rPr>
      <w:rFonts w:ascii="XO Thames" w:hAnsi="XO Thames"/>
      <w:b w:val="1"/>
      <w:color w:val="000000"/>
      <w:spacing w:val="0"/>
      <w:sz w:val="32"/>
    </w:rPr>
  </w:style>
  <w:style w:styleId="Style_66" w:type="paragraph">
    <w:name w:val="Название объекта11"/>
    <w:basedOn w:val="Style_67"/>
    <w:link w:val="Style_66_ch"/>
    <w:rPr>
      <w:rFonts w:asciiTheme="minorAscii" w:hAnsiTheme="minorHAnsi"/>
      <w:i w:val="1"/>
      <w:color w:val="000000"/>
      <w:spacing w:val="0"/>
      <w:sz w:val="24"/>
    </w:rPr>
  </w:style>
  <w:style w:styleId="Style_66_ch" w:type="character">
    <w:name w:val="Название объекта11"/>
    <w:basedOn w:val="Style_67_ch"/>
    <w:link w:val="Style_66"/>
    <w:rPr>
      <w:rFonts w:asciiTheme="minorAscii" w:hAnsiTheme="minorHAnsi"/>
      <w:i w:val="1"/>
      <w:color w:val="000000"/>
      <w:spacing w:val="0"/>
      <w:sz w:val="24"/>
    </w:rPr>
  </w:style>
  <w:style w:styleId="Style_68" w:type="paragraph">
    <w:name w:val="Заголовок11"/>
    <w:basedOn w:val="Style_67"/>
    <w:link w:val="Style_68_ch"/>
    <w:rPr>
      <w:rFonts w:ascii="Open Sans" w:hAnsi="Open Sans"/>
      <w:color w:val="000000"/>
      <w:spacing w:val="0"/>
      <w:sz w:val="28"/>
    </w:rPr>
  </w:style>
  <w:style w:styleId="Style_68_ch" w:type="character">
    <w:name w:val="Заголовок11"/>
    <w:basedOn w:val="Style_67_ch"/>
    <w:link w:val="Style_68"/>
    <w:rPr>
      <w:rFonts w:ascii="Open Sans" w:hAnsi="Open Sans"/>
      <w:color w:val="000000"/>
      <w:spacing w:val="0"/>
      <w:sz w:val="28"/>
    </w:rPr>
  </w:style>
  <w:style w:styleId="Style_69" w:type="paragraph">
    <w:name w:val="Heading 51"/>
    <w:link w:val="Style_69_ch"/>
    <w:rPr>
      <w:rFonts w:ascii="XO Thames" w:hAnsi="XO Thames"/>
      <w:b w:val="1"/>
    </w:rPr>
  </w:style>
  <w:style w:styleId="Style_69_ch" w:type="character">
    <w:name w:val="Heading 51"/>
    <w:link w:val="Style_69"/>
    <w:rPr>
      <w:rFonts w:ascii="XO Thames" w:hAnsi="XO Thames"/>
      <w:b w:val="1"/>
    </w:rPr>
  </w:style>
  <w:style w:styleId="Style_70" w:type="paragraph">
    <w:name w:val="Heading 71"/>
    <w:link w:val="Style_70_ch"/>
    <w:rPr>
      <w:rFonts w:ascii="Liberation Sans" w:hAnsi="Liberation Sans"/>
      <w:b w:val="1"/>
      <w:i w:val="1"/>
      <w:sz w:val="22"/>
    </w:rPr>
  </w:style>
  <w:style w:styleId="Style_70_ch" w:type="character">
    <w:name w:val="Heading 71"/>
    <w:link w:val="Style_70"/>
    <w:rPr>
      <w:rFonts w:ascii="Liberation Sans" w:hAnsi="Liberation Sans"/>
      <w:b w:val="1"/>
      <w:i w:val="1"/>
      <w:sz w:val="22"/>
    </w:rPr>
  </w:style>
  <w:style w:styleId="Style_71" w:type="paragraph">
    <w:name w:val="Hyperlink"/>
    <w:link w:val="Style_71_ch"/>
    <w:rPr>
      <w:color w:val="0000FF"/>
      <w:u w:val="single"/>
    </w:rPr>
  </w:style>
  <w:style w:styleId="Style_71_ch" w:type="character">
    <w:name w:val="Hyperlink"/>
    <w:link w:val="Style_71"/>
    <w:rPr>
      <w:color w:val="0000FF"/>
      <w:u w:val="single"/>
    </w:rPr>
  </w:style>
  <w:style w:styleId="Style_72" w:type="paragraph">
    <w:name w:val="Footnote"/>
    <w:link w:val="Style_72_ch"/>
    <w:pPr>
      <w:ind w:firstLine="851" w:left="0"/>
      <w:jc w:val="both"/>
    </w:pPr>
    <w:rPr>
      <w:rFonts w:ascii="XO Thames" w:hAnsi="XO Thames"/>
      <w:sz w:val="22"/>
    </w:rPr>
  </w:style>
  <w:style w:styleId="Style_72_ch" w:type="character">
    <w:name w:val="Footnote"/>
    <w:link w:val="Style_72"/>
    <w:rPr>
      <w:rFonts w:ascii="XO Thames" w:hAnsi="XO Thames"/>
      <w:sz w:val="22"/>
    </w:rPr>
  </w:style>
  <w:style w:styleId="Style_73" w:type="paragraph">
    <w:name w:val="heading 8"/>
    <w:basedOn w:val="Style_2"/>
    <w:next w:val="Style_2"/>
    <w:link w:val="Style_73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73_ch" w:type="character">
    <w:name w:val="heading 8"/>
    <w:basedOn w:val="Style_2_ch"/>
    <w:link w:val="Style_73"/>
    <w:rPr>
      <w:rFonts w:ascii="Liberation Sans" w:hAnsi="Liberation Sans"/>
      <w:i w:val="1"/>
      <w:sz w:val="22"/>
    </w:rPr>
  </w:style>
  <w:style w:styleId="Style_74" w:type="paragraph">
    <w:name w:val="Plain Text1"/>
    <w:basedOn w:val="Style_2"/>
    <w:link w:val="Style_74_ch"/>
    <w:pPr>
      <w:spacing w:after="0" w:before="0" w:line="240" w:lineRule="auto"/>
      <w:ind/>
    </w:pPr>
    <w:rPr>
      <w:rFonts w:ascii="Calibri" w:hAnsi="Calibri"/>
    </w:rPr>
  </w:style>
  <w:style w:styleId="Style_74_ch" w:type="character">
    <w:name w:val="Plain Text1"/>
    <w:basedOn w:val="Style_2_ch"/>
    <w:link w:val="Style_74"/>
    <w:rPr>
      <w:rFonts w:ascii="Calibri" w:hAnsi="Calibri"/>
    </w:rPr>
  </w:style>
  <w:style w:styleId="Style_75" w:type="paragraph">
    <w:name w:val="toc 1"/>
    <w:next w:val="Style_2"/>
    <w:link w:val="Style_75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5_ch" w:type="character">
    <w:name w:val="toc 1"/>
    <w:link w:val="Style_75"/>
    <w:rPr>
      <w:rFonts w:ascii="XO Thames" w:hAnsi="XO Thames"/>
      <w:b w:val="1"/>
      <w:color w:val="000000"/>
      <w:spacing w:val="0"/>
      <w:sz w:val="28"/>
    </w:rPr>
  </w:style>
  <w:style w:styleId="Style_76" w:type="paragraph">
    <w:name w:val="Heading 3 Char1"/>
    <w:basedOn w:val="Style_7"/>
    <w:link w:val="Style_76_ch"/>
    <w:rPr>
      <w:rFonts w:ascii="Liberation Sans" w:hAnsi="Liberation Sans"/>
      <w:sz w:val="30"/>
    </w:rPr>
  </w:style>
  <w:style w:styleId="Style_76_ch" w:type="character">
    <w:name w:val="Heading 3 Char1"/>
    <w:basedOn w:val="Style_7_ch"/>
    <w:link w:val="Style_76"/>
    <w:rPr>
      <w:rFonts w:ascii="Liberation Sans" w:hAnsi="Liberation Sans"/>
      <w:sz w:val="30"/>
    </w:rPr>
  </w:style>
  <w:style w:styleId="Style_77" w:type="paragraph">
    <w:name w:val="Header and Footer"/>
    <w:link w:val="Style_77_ch"/>
    <w:rPr>
      <w:rFonts w:ascii="XO Thames" w:hAnsi="XO Thames"/>
      <w:sz w:val="20"/>
    </w:rPr>
  </w:style>
  <w:style w:styleId="Style_77_ch" w:type="character">
    <w:name w:val="Header and Footer"/>
    <w:link w:val="Style_77"/>
    <w:rPr>
      <w:rFonts w:ascii="XO Thames" w:hAnsi="XO Thames"/>
      <w:sz w:val="20"/>
    </w:rPr>
  </w:style>
  <w:style w:styleId="Style_78" w:type="paragraph">
    <w:name w:val="Основной шрифт абзаца11"/>
    <w:link w:val="Style_7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8_ch" w:type="character">
    <w:name w:val="Основной шрифт абзаца11"/>
    <w:link w:val="Style_78"/>
    <w:rPr>
      <w:rFonts w:asciiTheme="minorAscii" w:hAnsiTheme="minorHAnsi"/>
      <w:color w:val="000000"/>
      <w:spacing w:val="0"/>
      <w:sz w:val="22"/>
    </w:rPr>
  </w:style>
  <w:style w:styleId="Style_67" w:type="paragraph">
    <w:name w:val="Обычный1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7_ch" w:type="character">
    <w:name w:val="Обычный11"/>
    <w:link w:val="Style_67"/>
    <w:rPr>
      <w:rFonts w:asciiTheme="minorAscii" w:hAnsiTheme="minorHAnsi"/>
      <w:color w:val="000000"/>
      <w:spacing w:val="0"/>
      <w:sz w:val="22"/>
    </w:rPr>
  </w:style>
  <w:style w:styleId="Style_79" w:type="paragraph">
    <w:name w:val="Contents 92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9_ch" w:type="character">
    <w:name w:val="Contents 92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Footnote Reference"/>
    <w:link w:val="Style_80_ch"/>
    <w:rPr>
      <w:vertAlign w:val="superscript"/>
    </w:rPr>
  </w:style>
  <w:style w:styleId="Style_80_ch" w:type="character">
    <w:name w:val="Footnote Reference"/>
    <w:link w:val="Style_80"/>
    <w:rPr>
      <w:vertAlign w:val="superscript"/>
    </w:rPr>
  </w:style>
  <w:style w:styleId="Style_81" w:type="paragraph">
    <w:name w:val="Заголовок 5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81_ch" w:type="character">
    <w:name w:val="Заголовок 511"/>
    <w:link w:val="Style_81"/>
    <w:rPr>
      <w:rFonts w:ascii="XO Thames" w:hAnsi="XO Thames"/>
      <w:b w:val="1"/>
      <w:color w:val="000000"/>
      <w:spacing w:val="0"/>
      <w:sz w:val="22"/>
    </w:rPr>
  </w:style>
  <w:style w:styleId="Style_1" w:type="paragraph">
    <w:name w:val="Колонтитул1"/>
    <w:link w:val="Style_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_ch" w:type="character">
    <w:name w:val="Колонтитул1"/>
    <w:link w:val="Style_1"/>
    <w:rPr>
      <w:rFonts w:ascii="XO Thames" w:hAnsi="XO Thames"/>
      <w:color w:val="000000"/>
      <w:spacing w:val="0"/>
      <w:sz w:val="20"/>
    </w:rPr>
  </w:style>
  <w:style w:styleId="Style_82" w:type="paragraph">
    <w:name w:val="toc 9"/>
    <w:next w:val="Style_2"/>
    <w:link w:val="Style_82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82_ch" w:type="character">
    <w:name w:val="toc 9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Caption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83_ch" w:type="character">
    <w:name w:val="Caption"/>
    <w:link w:val="Style_83"/>
    <w:rPr>
      <w:rFonts w:asciiTheme="minorAscii" w:hAnsiTheme="minorHAnsi"/>
      <w:i w:val="1"/>
      <w:color w:val="000000"/>
      <w:spacing w:val="0"/>
      <w:sz w:val="24"/>
    </w:rPr>
  </w:style>
  <w:style w:styleId="Style_84" w:type="paragraph">
    <w:name w:val="Quote1"/>
    <w:basedOn w:val="Style_2"/>
    <w:next w:val="Style_2"/>
    <w:link w:val="Style_84_ch"/>
    <w:pPr>
      <w:ind w:left="720" w:right="720"/>
    </w:pPr>
    <w:rPr>
      <w:i w:val="1"/>
    </w:rPr>
  </w:style>
  <w:style w:styleId="Style_84_ch" w:type="character">
    <w:name w:val="Quote1"/>
    <w:basedOn w:val="Style_2_ch"/>
    <w:link w:val="Style_84"/>
    <w:rPr>
      <w:i w:val="1"/>
    </w:rPr>
  </w:style>
  <w:style w:styleId="Style_85" w:type="paragraph">
    <w:name w:val="Heading 81"/>
    <w:link w:val="Style_85_ch"/>
    <w:rPr>
      <w:rFonts w:ascii="Liberation Sans" w:hAnsi="Liberation Sans"/>
      <w:i w:val="1"/>
      <w:sz w:val="22"/>
    </w:rPr>
  </w:style>
  <w:style w:styleId="Style_85_ch" w:type="character">
    <w:name w:val="Heading 81"/>
    <w:link w:val="Style_85"/>
    <w:rPr>
      <w:rFonts w:ascii="Liberation Sans" w:hAnsi="Liberation Sans"/>
      <w:i w:val="1"/>
      <w:sz w:val="22"/>
    </w:rPr>
  </w:style>
  <w:style w:styleId="Style_86" w:type="paragraph">
    <w:name w:val="Заголовок 2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6_ch" w:type="character">
    <w:name w:val="Заголовок 211"/>
    <w:link w:val="Style_86"/>
    <w:rPr>
      <w:rFonts w:ascii="XO Thames" w:hAnsi="XO Thames"/>
      <w:b w:val="1"/>
      <w:color w:val="000000"/>
      <w:spacing w:val="0"/>
      <w:sz w:val="28"/>
    </w:rPr>
  </w:style>
  <w:style w:styleId="Style_87" w:type="paragraph">
    <w:name w:val="Heading 1 Char1"/>
    <w:basedOn w:val="Style_7"/>
    <w:link w:val="Style_87_ch"/>
    <w:rPr>
      <w:rFonts w:ascii="Liberation Sans" w:hAnsi="Liberation Sans"/>
      <w:sz w:val="40"/>
    </w:rPr>
  </w:style>
  <w:style w:styleId="Style_87_ch" w:type="character">
    <w:name w:val="Heading 1 Char1"/>
    <w:basedOn w:val="Style_7_ch"/>
    <w:link w:val="Style_87"/>
    <w:rPr>
      <w:rFonts w:ascii="Liberation Sans" w:hAnsi="Liberation Sans"/>
      <w:sz w:val="40"/>
    </w:rPr>
  </w:style>
  <w:style w:styleId="Style_88" w:type="paragraph">
    <w:name w:val="toc 8"/>
    <w:next w:val="Style_2"/>
    <w:link w:val="Style_88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88_ch" w:type="character">
    <w:name w:val="toc 8"/>
    <w:link w:val="Style_88"/>
    <w:rPr>
      <w:rFonts w:ascii="XO Thames" w:hAnsi="XO Thames"/>
      <w:color w:val="000000"/>
      <w:spacing w:val="0"/>
      <w:sz w:val="28"/>
    </w:rPr>
  </w:style>
  <w:style w:styleId="Style_89" w:type="paragraph">
    <w:name w:val="Text body1"/>
    <w:link w:val="Style_89_ch"/>
  </w:style>
  <w:style w:styleId="Style_89_ch" w:type="character">
    <w:name w:val="Text body1"/>
    <w:link w:val="Style_89"/>
  </w:style>
  <w:style w:styleId="Style_90" w:type="paragraph">
    <w:name w:val="List"/>
    <w:basedOn w:val="Style_53"/>
    <w:link w:val="Style_90_ch"/>
  </w:style>
  <w:style w:styleId="Style_90_ch" w:type="character">
    <w:name w:val="List"/>
    <w:basedOn w:val="Style_53_ch"/>
    <w:link w:val="Style_90"/>
  </w:style>
  <w:style w:styleId="Style_91" w:type="paragraph">
    <w:name w:val="Footer"/>
    <w:basedOn w:val="Style_2"/>
    <w:link w:val="Style_9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91_ch" w:type="character">
    <w:name w:val="Footer"/>
    <w:basedOn w:val="Style_2_ch"/>
    <w:link w:val="Style_91"/>
    <w:rPr>
      <w:rFonts w:ascii="Times New Roman" w:hAnsi="Times New Roman"/>
      <w:sz w:val="28"/>
    </w:rPr>
  </w:style>
  <w:style w:styleId="Style_92" w:type="paragraph">
    <w:name w:val="Heading 5 Char1"/>
    <w:basedOn w:val="Style_7"/>
    <w:link w:val="Style_92_ch"/>
    <w:rPr>
      <w:rFonts w:ascii="Liberation Sans" w:hAnsi="Liberation Sans"/>
      <w:b w:val="1"/>
      <w:sz w:val="24"/>
    </w:rPr>
  </w:style>
  <w:style w:styleId="Style_92_ch" w:type="character">
    <w:name w:val="Heading 5 Char1"/>
    <w:basedOn w:val="Style_7_ch"/>
    <w:link w:val="Style_92"/>
    <w:rPr>
      <w:rFonts w:ascii="Liberation Sans" w:hAnsi="Liberation Sans"/>
      <w:b w:val="1"/>
      <w:sz w:val="24"/>
    </w:rPr>
  </w:style>
  <w:style w:styleId="Style_93" w:type="paragraph">
    <w:name w:val="Footnote Symbol"/>
    <w:basedOn w:val="Style_7"/>
    <w:link w:val="Style_93_ch"/>
    <w:rPr>
      <w:vertAlign w:val="superscript"/>
    </w:rPr>
  </w:style>
  <w:style w:styleId="Style_93_ch" w:type="character">
    <w:name w:val="Footnote Symbol"/>
    <w:basedOn w:val="Style_7_ch"/>
    <w:link w:val="Style_93"/>
    <w:rPr>
      <w:vertAlign w:val="superscript"/>
    </w:rPr>
  </w:style>
  <w:style w:styleId="Style_94" w:type="paragraph">
    <w:name w:val="Символ сноски"/>
    <w:basedOn w:val="Style_7"/>
    <w:link w:val="Style_94_ch"/>
    <w:rPr>
      <w:vertAlign w:val="superscript"/>
    </w:rPr>
  </w:style>
  <w:style w:styleId="Style_94_ch" w:type="character">
    <w:name w:val="Символ сноски"/>
    <w:basedOn w:val="Style_7_ch"/>
    <w:link w:val="Style_94"/>
    <w:rPr>
      <w:vertAlign w:val="superscript"/>
    </w:rPr>
  </w:style>
  <w:style w:styleId="Style_95" w:type="paragraph">
    <w:name w:val="toc 5"/>
    <w:next w:val="Style_2"/>
    <w:link w:val="Style_95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95_ch" w:type="character">
    <w:name w:val="toc 5"/>
    <w:link w:val="Style_95"/>
    <w:rPr>
      <w:rFonts w:ascii="XO Thames" w:hAnsi="XO Thames"/>
      <w:color w:val="000000"/>
      <w:spacing w:val="0"/>
      <w:sz w:val="28"/>
    </w:rPr>
  </w:style>
  <w:style w:styleId="Style_7" w:type="paragraph">
    <w:name w:val="Default Paragraph Font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Default Paragraph Font1"/>
    <w:link w:val="Style_7"/>
    <w:rPr>
      <w:rFonts w:asciiTheme="minorAscii" w:hAnsiTheme="minorHAnsi"/>
      <w:color w:val="000000"/>
      <w:spacing w:val="0"/>
      <w:sz w:val="22"/>
    </w:rPr>
  </w:style>
  <w:style w:styleId="Style_96" w:type="paragraph">
    <w:name w:val="Contents 72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6_ch" w:type="character">
    <w:name w:val="Contents 72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Caption Char1"/>
    <w:basedOn w:val="Style_7"/>
    <w:link w:val="Style_97_ch"/>
    <w:rPr>
      <w:b w:val="1"/>
      <w:color w:themeColor="accent1" w:val="5B9BD5"/>
      <w:sz w:val="18"/>
    </w:rPr>
  </w:style>
  <w:style w:styleId="Style_97_ch" w:type="character">
    <w:name w:val="Caption Char1"/>
    <w:basedOn w:val="Style_7_ch"/>
    <w:link w:val="Style_97"/>
    <w:rPr>
      <w:b w:val="1"/>
      <w:color w:themeColor="accent1" w:val="5B9BD5"/>
      <w:sz w:val="18"/>
    </w:rPr>
  </w:style>
  <w:style w:styleId="Style_98" w:type="paragraph">
    <w:name w:val="Подзаголовок1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98_ch" w:type="character">
    <w:name w:val="Подзаголовок11"/>
    <w:link w:val="Style_98"/>
    <w:rPr>
      <w:rFonts w:ascii="XO Thames" w:hAnsi="XO Thames"/>
      <w:i w:val="1"/>
      <w:color w:val="000000"/>
      <w:spacing w:val="0"/>
      <w:sz w:val="24"/>
    </w:rPr>
  </w:style>
  <w:style w:styleId="Style_99" w:type="paragraph">
    <w:name w:val="ConsPlusNormal1"/>
    <w:link w:val="Style_99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99_ch" w:type="character">
    <w:name w:val="ConsPlusNormal1"/>
    <w:link w:val="Style_99"/>
    <w:rPr>
      <w:rFonts w:ascii="Times New Roman" w:hAnsi="Times New Roman"/>
      <w:color w:val="000000"/>
      <w:spacing w:val="0"/>
      <w:sz w:val="24"/>
    </w:rPr>
  </w:style>
  <w:style w:styleId="Style_100" w:type="paragraph">
    <w:name w:val="Heading 11"/>
    <w:link w:val="Style_100_ch"/>
    <w:rPr>
      <w:rFonts w:ascii="XO Thames" w:hAnsi="XO Thames"/>
      <w:b w:val="1"/>
      <w:sz w:val="32"/>
    </w:rPr>
  </w:style>
  <w:style w:styleId="Style_100_ch" w:type="character">
    <w:name w:val="Heading 11"/>
    <w:link w:val="Style_100"/>
    <w:rPr>
      <w:rFonts w:ascii="XO Thames" w:hAnsi="XO Thames"/>
      <w:b w:val="1"/>
      <w:sz w:val="32"/>
    </w:rPr>
  </w:style>
  <w:style w:styleId="Style_101" w:type="paragraph">
    <w:name w:val="Caption1"/>
    <w:link w:val="Style_101_ch"/>
    <w:rPr>
      <w:i w:val="1"/>
      <w:sz w:val="24"/>
    </w:rPr>
  </w:style>
  <w:style w:styleId="Style_101_ch" w:type="character">
    <w:name w:val="Caption1"/>
    <w:link w:val="Style_101"/>
    <w:rPr>
      <w:i w:val="1"/>
      <w:sz w:val="24"/>
    </w:rPr>
  </w:style>
  <w:style w:styleId="Style_102" w:type="paragraph">
    <w:name w:val="Гиперссылка11"/>
    <w:basedOn w:val="Style_78"/>
    <w:link w:val="Style_102_ch"/>
    <w:rPr>
      <w:color w:themeColor="hyperlink" w:val="0563C1"/>
      <w:u w:val="single"/>
    </w:rPr>
  </w:style>
  <w:style w:styleId="Style_102_ch" w:type="character">
    <w:name w:val="Гиперссылка11"/>
    <w:basedOn w:val="Style_78_ch"/>
    <w:link w:val="Style_102"/>
    <w:rPr>
      <w:color w:themeColor="hyperlink" w:val="0563C1"/>
      <w:u w:val="single"/>
    </w:rPr>
  </w:style>
  <w:style w:styleId="Style_103" w:type="paragraph">
    <w:name w:val="Contents 22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3_ch" w:type="character">
    <w:name w:val="Contents 22"/>
    <w:link w:val="Style_103"/>
    <w:rPr>
      <w:rFonts w:ascii="XO Thames" w:hAnsi="XO Thames"/>
      <w:color w:val="000000"/>
      <w:spacing w:val="0"/>
      <w:sz w:val="28"/>
    </w:rPr>
  </w:style>
  <w:style w:styleId="Style_104" w:type="paragraph">
    <w:name w:val="Title Char1"/>
    <w:basedOn w:val="Style_7"/>
    <w:link w:val="Style_104_ch"/>
    <w:rPr>
      <w:sz w:val="48"/>
    </w:rPr>
  </w:style>
  <w:style w:styleId="Style_104_ch" w:type="character">
    <w:name w:val="Title Char1"/>
    <w:basedOn w:val="Style_7_ch"/>
    <w:link w:val="Style_104"/>
    <w:rPr>
      <w:sz w:val="48"/>
    </w:rPr>
  </w:style>
  <w:style w:styleId="Style_105" w:type="paragraph">
    <w:name w:val="List1"/>
    <w:basedOn w:val="Style_53"/>
    <w:link w:val="Style_105_ch"/>
  </w:style>
  <w:style w:styleId="Style_105_ch" w:type="character">
    <w:name w:val="List1"/>
    <w:basedOn w:val="Style_53_ch"/>
    <w:link w:val="Style_105"/>
  </w:style>
  <w:style w:styleId="Style_106" w:type="paragraph">
    <w:name w:val="Header Char1"/>
    <w:basedOn w:val="Style_7"/>
    <w:link w:val="Style_106_ch"/>
  </w:style>
  <w:style w:styleId="Style_106_ch" w:type="character">
    <w:name w:val="Header Char1"/>
    <w:basedOn w:val="Style_7_ch"/>
    <w:link w:val="Style_106"/>
  </w:style>
  <w:style w:styleId="Style_107" w:type="paragraph">
    <w:name w:val="Endnote1"/>
    <w:basedOn w:val="Style_2"/>
    <w:link w:val="Style_107_ch"/>
    <w:pPr>
      <w:spacing w:after="0" w:before="0" w:line="240" w:lineRule="auto"/>
      <w:ind/>
    </w:pPr>
    <w:rPr>
      <w:sz w:val="20"/>
    </w:rPr>
  </w:style>
  <w:style w:styleId="Style_107_ch" w:type="character">
    <w:name w:val="Endnote1"/>
    <w:basedOn w:val="Style_2_ch"/>
    <w:link w:val="Style_107"/>
    <w:rPr>
      <w:sz w:val="20"/>
    </w:rPr>
  </w:style>
  <w:style w:styleId="Style_108" w:type="paragraph">
    <w:name w:val="Subtitle"/>
    <w:link w:val="Style_108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08_ch" w:type="character">
    <w:name w:val="Subtitle"/>
    <w:link w:val="Style_108"/>
    <w:rPr>
      <w:rFonts w:ascii="XO Thames" w:hAnsi="XO Thames"/>
      <w:i w:val="1"/>
      <w:color w:val="000000"/>
      <w:spacing w:val="0"/>
      <w:sz w:val="24"/>
    </w:rPr>
  </w:style>
  <w:style w:styleId="Style_109" w:type="paragraph">
    <w:name w:val="Contents 4"/>
    <w:link w:val="Style_109_ch"/>
    <w:rPr>
      <w:rFonts w:ascii="XO Thames" w:hAnsi="XO Thames"/>
      <w:sz w:val="28"/>
    </w:rPr>
  </w:style>
  <w:style w:styleId="Style_109_ch" w:type="character">
    <w:name w:val="Contents 4"/>
    <w:link w:val="Style_109"/>
    <w:rPr>
      <w:rFonts w:ascii="XO Thames" w:hAnsi="XO Thames"/>
      <w:sz w:val="28"/>
    </w:rPr>
  </w:style>
  <w:style w:styleId="Style_110" w:type="paragraph">
    <w:name w:val="Contents 81"/>
    <w:link w:val="Style_110_ch"/>
    <w:rPr>
      <w:rFonts w:ascii="XO Thames" w:hAnsi="XO Thames"/>
      <w:sz w:val="28"/>
    </w:rPr>
  </w:style>
  <w:style w:styleId="Style_110_ch" w:type="character">
    <w:name w:val="Contents 81"/>
    <w:link w:val="Style_110"/>
    <w:rPr>
      <w:rFonts w:ascii="XO Thames" w:hAnsi="XO Thames"/>
      <w:sz w:val="28"/>
    </w:rPr>
  </w:style>
  <w:style w:styleId="Style_111" w:type="paragraph">
    <w:name w:val="Header1"/>
    <w:link w:val="Style_111_ch"/>
  </w:style>
  <w:style w:styleId="Style_111_ch" w:type="character">
    <w:name w:val="Header1"/>
    <w:link w:val="Style_111"/>
  </w:style>
  <w:style w:styleId="Style_112" w:type="paragraph">
    <w:name w:val="Internet link2"/>
    <w:basedOn w:val="Style_78"/>
    <w:link w:val="Style_112_ch"/>
    <w:rPr>
      <w:color w:themeColor="hyperlink" w:val="0563C1"/>
      <w:u w:val="single"/>
    </w:rPr>
  </w:style>
  <w:style w:styleId="Style_112_ch" w:type="character">
    <w:name w:val="Internet link2"/>
    <w:basedOn w:val="Style_78_ch"/>
    <w:link w:val="Style_112"/>
    <w:rPr>
      <w:color w:themeColor="hyperlink" w:val="0563C1"/>
      <w:u w:val="single"/>
    </w:rPr>
  </w:style>
  <w:style w:styleId="Style_113" w:type="paragraph">
    <w:name w:val="Title"/>
    <w:next w:val="Style_35"/>
    <w:link w:val="Style_113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13_ch" w:type="character">
    <w:name w:val="Title"/>
    <w:link w:val="Style_113"/>
    <w:rPr>
      <w:rFonts w:ascii="XO Thames" w:hAnsi="XO Thames"/>
      <w:b w:val="1"/>
      <w:caps w:val="1"/>
      <w:color w:val="000000"/>
      <w:spacing w:val="0"/>
      <w:sz w:val="40"/>
    </w:rPr>
  </w:style>
  <w:style w:styleId="Style_114" w:type="paragraph">
    <w:name w:val="heading 4"/>
    <w:next w:val="Style_2"/>
    <w:link w:val="Style_11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14_ch" w:type="character">
    <w:name w:val="heading 4"/>
    <w:link w:val="Style_114"/>
    <w:rPr>
      <w:rFonts w:ascii="XO Thames" w:hAnsi="XO Thames"/>
      <w:b w:val="1"/>
      <w:color w:val="000000"/>
      <w:spacing w:val="0"/>
      <w:sz w:val="24"/>
    </w:rPr>
  </w:style>
  <w:style w:styleId="Style_115" w:type="paragraph">
    <w:name w:val="Заголовок 31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15_ch" w:type="character">
    <w:name w:val="Заголовок 311"/>
    <w:link w:val="Style_115"/>
    <w:rPr>
      <w:rFonts w:ascii="XO Thames" w:hAnsi="XO Thames"/>
      <w:b w:val="1"/>
      <w:color w:val="000000"/>
      <w:spacing w:val="0"/>
      <w:sz w:val="26"/>
    </w:rPr>
  </w:style>
  <w:style w:styleId="Style_116" w:type="paragraph">
    <w:name w:val="Верхний колонтитул1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6_ch" w:type="character">
    <w:name w:val="Верхний колонтитул11"/>
    <w:link w:val="Style_116"/>
    <w:rPr>
      <w:rFonts w:asciiTheme="minorAscii" w:hAnsiTheme="minorHAnsi"/>
      <w:color w:val="000000"/>
      <w:spacing w:val="0"/>
      <w:sz w:val="22"/>
    </w:rPr>
  </w:style>
  <w:style w:styleId="Style_117" w:type="paragraph">
    <w:name w:val="Contents 51"/>
    <w:link w:val="Style_117_ch"/>
    <w:rPr>
      <w:rFonts w:ascii="XO Thames" w:hAnsi="XO Thames"/>
      <w:sz w:val="28"/>
    </w:rPr>
  </w:style>
  <w:style w:styleId="Style_117_ch" w:type="character">
    <w:name w:val="Contents 51"/>
    <w:link w:val="Style_117"/>
    <w:rPr>
      <w:rFonts w:ascii="XO Thames" w:hAnsi="XO Thames"/>
      <w:sz w:val="28"/>
    </w:rPr>
  </w:style>
  <w:style w:styleId="Style_118" w:type="paragraph">
    <w:name w:val="Figure Index 1"/>
    <w:link w:val="Style_118_ch"/>
  </w:style>
  <w:style w:styleId="Style_118_ch" w:type="character">
    <w:name w:val="Figure Index 1"/>
    <w:link w:val="Style_118"/>
  </w:style>
  <w:style w:styleId="Style_119" w:type="paragraph">
    <w:name w:val="heading 2"/>
    <w:link w:val="Style_11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19_ch" w:type="character">
    <w:name w:val="heading 2"/>
    <w:link w:val="Style_119"/>
    <w:rPr>
      <w:rFonts w:ascii="XO Thames" w:hAnsi="XO Thames"/>
      <w:b w:val="1"/>
      <w:color w:val="000000"/>
      <w:spacing w:val="0"/>
      <w:sz w:val="28"/>
    </w:rPr>
  </w:style>
  <w:style w:styleId="Style_120" w:type="paragraph">
    <w:name w:val="Balloon Text1"/>
    <w:basedOn w:val="Style_2"/>
    <w:link w:val="Style_120_ch"/>
    <w:pPr>
      <w:spacing w:after="0" w:before="0" w:line="240" w:lineRule="auto"/>
      <w:ind/>
    </w:pPr>
    <w:rPr>
      <w:rFonts w:ascii="Segoe UI" w:hAnsi="Segoe UI"/>
      <w:sz w:val="18"/>
    </w:rPr>
  </w:style>
  <w:style w:styleId="Style_120_ch" w:type="character">
    <w:name w:val="Balloon Text1"/>
    <w:basedOn w:val="Style_2_ch"/>
    <w:link w:val="Style_120"/>
    <w:rPr>
      <w:rFonts w:ascii="Segoe UI" w:hAnsi="Segoe UI"/>
      <w:sz w:val="18"/>
    </w:rPr>
  </w:style>
  <w:style w:styleId="Style_121" w:type="paragraph">
    <w:name w:val="heading 6"/>
    <w:basedOn w:val="Style_2"/>
    <w:next w:val="Style_2"/>
    <w:link w:val="Style_121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21_ch" w:type="character">
    <w:name w:val="heading 6"/>
    <w:basedOn w:val="Style_2_ch"/>
    <w:link w:val="Style_121"/>
    <w:rPr>
      <w:rFonts w:ascii="Liberation Sans" w:hAnsi="Liberation Sans"/>
      <w:b w:val="1"/>
      <w:sz w:val="22"/>
    </w:rPr>
  </w:style>
  <w:style w:styleId="Style_122" w:type="table">
    <w:name w:val="Сетка таблицы2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3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4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5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6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7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List Table 1 Light - Accent 4"/>
    <w:basedOn w:val="Style_3"/>
    <w:pPr>
      <w:spacing w:after="0" w:line="240" w:lineRule="auto"/>
      <w:ind/>
    </w:pPr>
  </w:style>
  <w:style w:styleId="Style_130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1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2" w:type="table">
    <w:name w:val="List Table 1 Light - Accent 3"/>
    <w:basedOn w:val="Style_3"/>
    <w:pPr>
      <w:spacing w:after="0" w:line="240" w:lineRule="auto"/>
      <w:ind/>
    </w:pPr>
  </w:style>
  <w:style w:styleId="Style_133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4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5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6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7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9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2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3" w:type="table">
    <w:name w:val="Bordered &amp; Lined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4" w:type="table">
    <w:name w:val="List Table 1 Light"/>
    <w:basedOn w:val="Style_3"/>
    <w:pPr>
      <w:spacing w:after="0" w:line="240" w:lineRule="auto"/>
      <w:ind/>
    </w:pPr>
  </w:style>
  <w:style w:styleId="Style_145" w:type="table">
    <w:name w:val="List Table 1 Light - Accent 2"/>
    <w:basedOn w:val="Style_3"/>
    <w:pPr>
      <w:spacing w:after="0" w:line="240" w:lineRule="auto"/>
      <w:ind/>
    </w:pPr>
  </w:style>
  <w:style w:styleId="Style_146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7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8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0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2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6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7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8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9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1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Lined - Accent 6"/>
    <w:basedOn w:val="Style_3"/>
    <w:pPr>
      <w:spacing w:after="0" w:line="240" w:lineRule="auto"/>
      <w:ind/>
    </w:pPr>
  </w:style>
  <w:style w:styleId="Style_163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64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6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7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8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9" w:type="table">
    <w:name w:val="Lined - Accent"/>
    <w:basedOn w:val="Style_3"/>
    <w:pPr>
      <w:spacing w:after="0" w:line="240" w:lineRule="auto"/>
      <w:ind/>
    </w:pPr>
  </w:style>
  <w:style w:styleId="Style_170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1" w:type="table">
    <w:name w:val="Plain Table 4"/>
    <w:basedOn w:val="Style_3"/>
    <w:pPr>
      <w:spacing w:after="0" w:line="240" w:lineRule="auto"/>
      <w:ind/>
    </w:pPr>
  </w:style>
  <w:style w:styleId="Style_172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3" w:type="table">
    <w:name w:val="Bordered &amp; Lined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4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6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7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8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9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0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1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2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3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6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8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9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0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1" w:type="table">
    <w:name w:val="Lined - Accent 5"/>
    <w:basedOn w:val="Style_3"/>
    <w:pPr>
      <w:spacing w:after="0" w:line="240" w:lineRule="auto"/>
      <w:ind/>
    </w:pPr>
  </w:style>
  <w:style w:styleId="Style_192" w:type="table">
    <w:name w:val="Lined - Accent 2"/>
    <w:basedOn w:val="Style_3"/>
    <w:pPr>
      <w:spacing w:after="0" w:line="240" w:lineRule="auto"/>
      <w:ind/>
    </w:pPr>
  </w:style>
  <w:style w:styleId="Style_193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94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95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6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7" w:type="table">
    <w:name w:val="Bordered &amp; Lined - Accent 4"/>
    <w:basedOn w:val="Style_3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8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9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00" w:type="table">
    <w:name w:val="Lined - Accent 4"/>
    <w:basedOn w:val="Style_3"/>
    <w:pPr>
      <w:spacing w:after="0" w:line="240" w:lineRule="auto"/>
      <w:ind/>
    </w:pPr>
  </w:style>
  <w:style w:styleId="Style_201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02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3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4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05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06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7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8" w:type="table">
    <w:name w:val="Plain Table 3"/>
    <w:basedOn w:val="Style_3"/>
    <w:pPr>
      <w:spacing w:after="0" w:line="240" w:lineRule="auto"/>
      <w:ind/>
    </w:pPr>
  </w:style>
  <w:style w:styleId="Style_209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10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1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12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3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14" w:type="table">
    <w:name w:val="List Table 1 Light - Accent 6"/>
    <w:basedOn w:val="Style_3"/>
    <w:pPr>
      <w:spacing w:after="0" w:line="240" w:lineRule="auto"/>
      <w:ind/>
    </w:pPr>
  </w:style>
  <w:style w:styleId="Style_215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6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7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18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9" w:type="table">
    <w:name w:val="Bordered &amp; Lined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20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21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2" w:type="table">
    <w:name w:val="Bordered &amp; Lined - Accent 2"/>
    <w:basedOn w:val="Style_3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23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24" w:type="table">
    <w:name w:val="Lined - Accent 1"/>
    <w:basedOn w:val="Style_3"/>
    <w:pPr>
      <w:spacing w:after="0" w:line="240" w:lineRule="auto"/>
      <w:ind/>
    </w:pPr>
  </w:style>
  <w:style w:styleId="Style_225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26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27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8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29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30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31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32" w:type="table">
    <w:name w:val="Сетка таблицы1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33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34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35" w:type="table">
    <w:name w:val="Bordered &amp; Lined - Accent 3"/>
    <w:basedOn w:val="Style_3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36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37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38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39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40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41" w:type="table">
    <w:name w:val="List Table 1 Light - Accent 1"/>
    <w:basedOn w:val="Style_3"/>
    <w:pPr>
      <w:spacing w:after="0" w:line="240" w:lineRule="auto"/>
      <w:ind/>
    </w:pPr>
  </w:style>
  <w:style w:styleId="Style_242" w:type="table">
    <w:name w:val="Bordered &amp; Lined - Accent"/>
    <w:basedOn w:val="Style_3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43" w:type="table">
    <w:name w:val="List Table 1 Light - Accent 5"/>
    <w:basedOn w:val="Style_3"/>
    <w:pPr>
      <w:spacing w:after="0" w:line="240" w:lineRule="auto"/>
      <w:ind/>
    </w:pPr>
  </w:style>
  <w:style w:styleId="Style_244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45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46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47" w:type="table">
    <w:name w:val="Plain Table 5"/>
    <w:basedOn w:val="Style_3"/>
    <w:pPr>
      <w:spacing w:after="0" w:line="240" w:lineRule="auto"/>
      <w:ind/>
    </w:pPr>
  </w:style>
  <w:style w:styleId="Style_248" w:type="table">
    <w:name w:val="Lined - Accent 3"/>
    <w:basedOn w:val="Style_3"/>
    <w:pPr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2026-05-22T02:33:44Z</dcterms:modified>
</cp:coreProperties>
</file>