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112" y="0"/>
                <wp:lineTo x="-112" y="20798"/>
                <wp:lineTo x="20857" y="20798"/>
                <wp:lineTo x="20857" y="0"/>
                <wp:lineTo x="-112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pStyle w:val="Style_1"/>
        <w:ind/>
        <w:jc w:val="center"/>
        <w:rPr>
          <w:b w:val="1"/>
          <w:sz w:val="28"/>
        </w:rPr>
      </w:pPr>
    </w:p>
    <w:p w14:paraId="03000000">
      <w:pPr>
        <w:pStyle w:val="Style_1"/>
        <w:ind/>
        <w:jc w:val="center"/>
        <w:rPr>
          <w:b w:val="1"/>
          <w:sz w:val="28"/>
        </w:rPr>
      </w:pPr>
    </w:p>
    <w:p w14:paraId="04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МИНИСТЕРСТВО</w:t>
      </w:r>
    </w:p>
    <w:p w14:paraId="0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СОЦИАЛЬНОГО БЛАГОПОЛУЧИЯ</w:t>
      </w: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И СЕМЕЙНОЙ ПОЛИТИКИ КАМЧАТСКОГО КРАЯ</w:t>
      </w: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>ПРИКАЗ</w:t>
      </w:r>
    </w:p>
    <w:p w14:paraId="0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1"/>
              <w:spacing w:after="0" w:before="0" w:line="240" w:lineRule="auto"/>
              <w:ind w:hanging="142" w:left="142" w:right="0"/>
              <w:rPr>
                <w:rFonts w:ascii="Times New Roman" w:hAnsi="Times New Roman"/>
                <w:sz w:val="24"/>
              </w:rPr>
            </w:pPr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pStyle w:val="Style_1"/>
        <w:spacing w:line="240" w:lineRule="auto"/>
        <w:ind/>
        <w:jc w:val="left"/>
        <w:rPr>
          <w:b w:val="0"/>
          <w:sz w:val="28"/>
        </w:rPr>
      </w:pPr>
    </w:p>
    <w:p w14:paraId="0F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b w:val="1"/>
          <w:color w:val="000000"/>
          <w:sz w:val="28"/>
        </w:rPr>
        <w:t>О внесении изменений в приложение к приказу Министерства социального благополучия и семейной политики Камчатского края от 05.02.2021 № 181-п «Об оказании материальной помощи гражданам, находящимся в трудной жизненной ситуации, проживающим в Камчатском крае»</w:t>
      </w:r>
      <w:r>
        <w:rPr>
          <w:b w:val="1"/>
          <w:color w:val="000000"/>
          <w:sz w:val="28"/>
        </w:rPr>
        <w:t xml:space="preserve"> </w:t>
      </w:r>
    </w:p>
    <w:p w14:paraId="10000000">
      <w:pPr>
        <w:pStyle w:val="Style_1"/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протеста прокуратуры Камчатского края </w:t>
      </w:r>
      <w:r>
        <w:rPr>
          <w:rFonts w:ascii="Times New Roman" w:hAnsi="Times New Roman"/>
          <w:sz w:val="28"/>
        </w:rPr>
        <w:t xml:space="preserve">от 08.05.2026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21-</w:t>
      </w:r>
      <w:r>
        <w:rPr>
          <w:rFonts w:ascii="Times New Roman" w:hAnsi="Times New Roman"/>
          <w:sz w:val="28"/>
        </w:rPr>
        <w:t xml:space="preserve">7-2026 на отдельные положения приказа Министерства социального благополучия и семейной политики Камчатского края от 05.02.2021 № 181-п                                                                      </w:t>
      </w:r>
      <w:r>
        <w:rPr>
          <w:rFonts w:ascii="Times New Roman" w:hAnsi="Times New Roman"/>
          <w:sz w:val="28"/>
        </w:rPr>
        <w:t>«Об оказании материальной помощи гражданам, находящимся в трудной жизненной ситуации, проживающим в Камчатском крае»</w:t>
      </w:r>
    </w:p>
    <w:p w14:paraId="12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</w:p>
    <w:p w14:paraId="13000000">
      <w:pPr>
        <w:pStyle w:val="Style_1"/>
        <w:spacing w:line="240" w:lineRule="auto"/>
        <w:ind w:firstLine="709" w:left="0" w:right="0"/>
        <w:jc w:val="both"/>
      </w:pPr>
      <w:r>
        <w:rPr>
          <w:sz w:val="28"/>
        </w:rPr>
        <w:t>ПРИКАЗЫВАЮ:</w:t>
      </w:r>
    </w:p>
    <w:p w14:paraId="14000000">
      <w:pPr>
        <w:pStyle w:val="Style_1"/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</w:p>
    <w:p w14:paraId="15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Внести в приложение к приказу Министерства социального благополучия и семейной политики Камчатского края от 05.02.2021 № 181-п «Об ок</w:t>
      </w:r>
      <w:r>
        <w:rPr>
          <w:sz w:val="28"/>
        </w:rPr>
        <w:t>азании материальной помощи гражданам, находящимся в трудной жизненной ситуации, проживающим в Камчатском крае» следующие изменения:</w:t>
      </w:r>
    </w:p>
    <w:p w14:paraId="16000000">
      <w:pPr>
        <w:pStyle w:val="Style_1"/>
        <w:numPr>
          <w:numId w:val="1"/>
        </w:numPr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пункт 3 части 43 изложить в следующей редакции:</w:t>
      </w:r>
    </w:p>
    <w:p w14:paraId="17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«3) при направлении государственными учреждениями здравоохранения Камчатского края, Министерством здравоохранения Камчатского края граждан на консультацию, родовспоможение, обследование или лечение в государственные учреждения здравоохранения за пределы Камчатского края для оказания специализированной, в том числе высокотехнологичной медицинской помощи;»;</w:t>
      </w:r>
    </w:p>
    <w:p w14:paraId="18000000">
      <w:pPr>
        <w:pStyle w:val="Style_1"/>
        <w:numPr>
          <w:numId w:val="1"/>
        </w:numPr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дополнить частью 43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14:paraId="19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«43</w:t>
      </w:r>
      <w:r>
        <w:rPr>
          <w:sz w:val="28"/>
          <w:vertAlign w:val="superscript"/>
        </w:rPr>
        <w:t>1</w:t>
      </w:r>
      <w:r>
        <w:rPr>
          <w:sz w:val="28"/>
        </w:rPr>
        <w:t>. Материальная помощь на частичную оплату (компенсацию) стоимости услуг временного проживания оказывается в случае обращения за ней в срок, не превышающий 6 месяцев со дня прохождения</w:t>
      </w:r>
      <w:r>
        <w:rPr>
          <w:sz w:val="28"/>
        </w:rPr>
        <w:t xml:space="preserve"> гражданином консультации, обследования, родовспоможения или лечения в государственных учреждениях здравоохранения.»;</w:t>
      </w:r>
    </w:p>
    <w:p w14:paraId="1A000000">
      <w:pPr>
        <w:pStyle w:val="Style_1"/>
        <w:numPr>
          <w:numId w:val="1"/>
        </w:numPr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в части 46:</w:t>
      </w:r>
    </w:p>
    <w:p w14:paraId="1B000000">
      <w:pPr>
        <w:pStyle w:val="Style_1"/>
        <w:numPr>
          <w:numId w:val="2"/>
        </w:numPr>
        <w:spacing w:line="240" w:lineRule="auto"/>
        <w:ind w:firstLine="0" w:left="709" w:right="0"/>
        <w:jc w:val="both"/>
        <w:rPr>
          <w:sz w:val="28"/>
        </w:rPr>
      </w:pPr>
      <w:r>
        <w:rPr>
          <w:sz w:val="28"/>
        </w:rPr>
        <w:t>пункт 7 изложить в следующей редакции:</w:t>
      </w:r>
    </w:p>
    <w:p w14:paraId="1C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«7) договора о предоставлении услуг временного проживания (найма, аренды жилого помещения), заключенного с юридическим лицом, индивидуальным предпринимателем (при обращении за компенсацией расходов);»;</w:t>
      </w:r>
    </w:p>
    <w:p w14:paraId="1D000000">
      <w:pPr>
        <w:pStyle w:val="Style_1"/>
        <w:numPr>
          <w:numId w:val="2"/>
        </w:numPr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пункт 8 изложить в следующей редакции:</w:t>
      </w:r>
    </w:p>
    <w:p w14:paraId="1E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«8) документа, подтверждающего фактическую оплату найма (аренды) жилого помещения (кассовый чек, квитанция) (при обращении за компенсацией расходов);»;</w:t>
      </w:r>
    </w:p>
    <w:p w14:paraId="1F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>дополнить пунктом 13 следующего содержания:</w:t>
      </w:r>
    </w:p>
    <w:p w14:paraId="20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«13) документа, подтверждающего прохождение гражданином консультации, обследования, родовспоможения или лечения в государственных учреждениях здравоохранения (выписной эпикриз, справка о приеме).»;</w:t>
      </w:r>
    </w:p>
    <w:p w14:paraId="21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sz w:val="28"/>
        </w:rPr>
        <w:t>часть 47 дополнить пунктом 5 следующего содержания:</w:t>
      </w:r>
    </w:p>
    <w:p w14:paraId="22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«5) обращение за оказанием материальной помощи на частичную оплату (компенсацию) стоимости услуг временного проживания по истечение 6 месяцев </w:t>
      </w:r>
      <w:r>
        <w:rPr>
          <w:sz w:val="28"/>
        </w:rPr>
        <w:t xml:space="preserve">с даты окончания получения </w:t>
      </w:r>
      <w:r>
        <w:rPr>
          <w:sz w:val="28"/>
        </w:rPr>
        <w:t>гражданином медицинских услуг (консультация, обследование, родовспоможение, лечение) в государственных учреждениях здравоохранения.</w:t>
      </w:r>
      <w:r>
        <w:rPr>
          <w:sz w:val="28"/>
        </w:rPr>
        <w:t>».</w:t>
      </w:r>
    </w:p>
    <w:p w14:paraId="23000000">
      <w:pPr>
        <w:pStyle w:val="Style_1"/>
        <w:spacing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 xml:space="preserve">2. Настоящий приказ вступает в силу после дня его официального опубликования. </w:t>
      </w:r>
    </w:p>
    <w:p w14:paraId="24000000">
      <w:pPr>
        <w:pStyle w:val="Style_1"/>
        <w:keepNext w:val="1"/>
        <w:widowControl w:val="1"/>
        <w:spacing w:after="0" w:before="0" w:line="240" w:lineRule="auto"/>
        <w:ind w:firstLine="0" w:left="0" w:right="0"/>
        <w:jc w:val="left"/>
        <w:rPr>
          <w:sz w:val="28"/>
        </w:rPr>
      </w:pPr>
    </w:p>
    <w:p w14:paraId="25000000">
      <w:pPr>
        <w:pStyle w:val="Style_1"/>
        <w:keepNext w:val="1"/>
        <w:widowControl w:val="1"/>
        <w:spacing w:after="0" w:before="0" w:line="240" w:lineRule="auto"/>
        <w:ind w:firstLine="0" w:left="0" w:right="0"/>
        <w:jc w:val="left"/>
        <w:rPr>
          <w:sz w:val="28"/>
        </w:rPr>
      </w:pPr>
    </w:p>
    <w:tbl>
      <w:tblPr>
        <w:tblStyle w:val="Style_2"/>
        <w:tblInd w:type="dxa" w:w="1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72"/>
        <w:gridCol w:w="3255"/>
        <w:gridCol w:w="3214"/>
      </w:tblGrid>
      <w:tr>
        <w:tc>
          <w:tcPr>
            <w:tcW w:type="dxa" w:w="34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keepNext w:val="1"/>
              <w:widowControl w:val="1"/>
              <w:spacing w:after="0" w:before="0" w:line="240" w:lineRule="auto"/>
              <w:ind w:firstLine="0" w:left="-113" w:right="0"/>
              <w:jc w:val="left"/>
              <w:rPr>
                <w:sz w:val="28"/>
              </w:rPr>
            </w:pPr>
            <w:r>
              <w:rPr>
                <w:sz w:val="28"/>
              </w:rPr>
              <w:t>Министр</w:t>
            </w:r>
          </w:p>
        </w:tc>
        <w:tc>
          <w:tcPr>
            <w:tcW w:type="dxa" w:w="32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keepNext w:val="1"/>
              <w:ind w:firstLine="0" w:left="0" w:right="-114"/>
              <w:jc w:val="center"/>
              <w:rPr>
                <w:sz w:val="28"/>
              </w:rPr>
            </w:pPr>
            <w:r>
              <w:drawing>
                <wp:inline>
                  <wp:extent cx="2292985" cy="88265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2292985" cy="8826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1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ind w:firstLine="0" w:left="0" w:right="-114"/>
              <w:jc w:val="right"/>
              <w:rPr>
                <w:sz w:val="28"/>
              </w:rPr>
            </w:pPr>
            <w:r>
              <w:rPr>
                <w:sz w:val="28"/>
              </w:rPr>
              <w:t>А.С. Фёдорова</w:t>
            </w:r>
          </w:p>
        </w:tc>
      </w:tr>
    </w:tbl>
    <w:p w14:paraId="29000000">
      <w:pPr>
        <w:pStyle w:val="Style_1"/>
        <w:widowControl w:val="0"/>
        <w:tabs>
          <w:tab w:leader="none" w:pos="1134" w:val="clear"/>
          <w:tab w:leader="none" w:pos="8222" w:val="left"/>
        </w:tabs>
        <w:spacing w:after="0" w:before="0" w:line="240" w:lineRule="auto"/>
        <w:ind w:firstLine="9128" w:left="0" w:right="0"/>
        <w:jc w:val="left"/>
        <w:rPr>
          <w:rFonts w:ascii="Times New Roman" w:hAnsi="Times New Roman"/>
          <w:sz w:val="28"/>
        </w:rPr>
      </w:pPr>
    </w:p>
    <w:p w14:paraId="2A000000">
      <w:pPr>
        <w:pStyle w:val="Style_1"/>
        <w:widowControl w:val="1"/>
        <w:spacing w:after="0" w:before="0" w:line="240" w:lineRule="auto"/>
        <w:ind w:firstLine="0" w:left="0" w:right="0"/>
        <w:jc w:val="center"/>
      </w:pPr>
    </w:p>
    <w:sectPr>
      <w:type w:val="nextPage"/>
      <w:pgSz w:h="16838" w:orient="portrait" w:w="11906"/>
      <w:pgMar w:bottom="397" w:footer="0" w:gutter="0" w:header="0" w:left="1134" w:right="68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0"/>
    </w:rPr>
  </w:style>
  <w:style w:styleId="Style_3" w:type="paragraph">
    <w:name w:val="toc 2"/>
    <w:next w:val="Style_1"/>
    <w:link w:val="Style_3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Endnote1"/>
    <w:basedOn w:val="Style_1"/>
    <w:link w:val="Style_4_ch"/>
  </w:style>
  <w:style w:styleId="Style_4_ch" w:type="character">
    <w:name w:val="Endnote1"/>
    <w:basedOn w:val="Style_1_ch"/>
    <w:link w:val="Style_4"/>
  </w:style>
  <w:style w:styleId="Style_5" w:type="paragraph">
    <w:name w:val="Title1"/>
    <w:link w:val="Style_5_ch"/>
    <w:rPr>
      <w:rFonts w:ascii="XO Thames" w:hAnsi="XO Thames"/>
      <w:b w:val="1"/>
      <w:caps w:val="1"/>
      <w:sz w:val="40"/>
    </w:rPr>
  </w:style>
  <w:style w:styleId="Style_5_ch" w:type="character">
    <w:name w:val="Title1"/>
    <w:link w:val="Style_5"/>
    <w:rPr>
      <w:rFonts w:ascii="XO Thames" w:hAnsi="XO Thames"/>
      <w:b w:val="1"/>
      <w:caps w:val="1"/>
      <w:sz w:val="40"/>
    </w:rPr>
  </w:style>
  <w:style w:styleId="Style_6" w:type="paragraph">
    <w:name w:val="toc 4"/>
    <w:next w:val="Style_1"/>
    <w:link w:val="Style_6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Annotation Text"/>
    <w:basedOn w:val="Style_1"/>
    <w:link w:val="Style_7_ch"/>
  </w:style>
  <w:style w:styleId="Style_7_ch" w:type="character">
    <w:name w:val="Annotation Text"/>
    <w:basedOn w:val="Style_1_ch"/>
    <w:link w:val="Style_7"/>
  </w:style>
  <w:style w:styleId="Style_8" w:type="paragraph">
    <w:name w:val="toc 6"/>
    <w:next w:val="Style_1"/>
    <w:link w:val="Style_8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Subtitle1"/>
    <w:link w:val="Style_11_ch"/>
    <w:rPr>
      <w:rFonts w:ascii="XO Thames" w:hAnsi="XO Thames"/>
      <w:i w:val="1"/>
      <w:sz w:val="24"/>
    </w:rPr>
  </w:style>
  <w:style w:styleId="Style_11_ch" w:type="character">
    <w:name w:val="Subtitle1"/>
    <w:link w:val="Style_11"/>
    <w:rPr>
      <w:rFonts w:ascii="XO Thames" w:hAnsi="XO Thames"/>
      <w:i w:val="1"/>
      <w:sz w:val="24"/>
    </w:rPr>
  </w:style>
  <w:style w:styleId="Style_12" w:type="paragraph">
    <w:name w:val="Endnote Reference"/>
    <w:link w:val="Style_12_ch"/>
    <w:rPr>
      <w:vertAlign w:val="superscript"/>
    </w:rPr>
  </w:style>
  <w:style w:styleId="Style_12_ch" w:type="character">
    <w:name w:val="Endnote Reference"/>
    <w:link w:val="Style_12"/>
    <w:rPr>
      <w:vertAlign w:val="superscript"/>
    </w:rPr>
  </w:style>
  <w:style w:styleId="Style_13" w:type="paragraph">
    <w:name w:val="Default Paragraph Font1"/>
    <w:link w:val="Style_13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Default Paragraph Font1"/>
    <w:link w:val="Style_13"/>
    <w:rPr>
      <w:rFonts w:asciiTheme="minorAscii" w:hAnsiTheme="minorHAnsi"/>
      <w:color w:val="000000"/>
      <w:spacing w:val="0"/>
      <w:sz w:val="22"/>
    </w:rPr>
  </w:style>
  <w:style w:styleId="Style_14" w:type="paragraph">
    <w:name w:val="ConsPlusNormal"/>
    <w:link w:val="Style_14_ch"/>
    <w:pPr>
      <w:widowControl w:val="0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14_ch" w:type="character">
    <w:name w:val="ConsPlusNormal"/>
    <w:link w:val="Style_14"/>
    <w:rPr>
      <w:rFonts w:ascii="Times New Roman" w:hAnsi="Times New Roman"/>
      <w:color w:val="000000"/>
      <w:sz w:val="24"/>
    </w:rPr>
  </w:style>
  <w:style w:styleId="Style_15" w:type="paragraph">
    <w:name w:val="Header and Footer1"/>
    <w:link w:val="Style_15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Header and Footer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ext body"/>
    <w:link w:val="Style_16_ch"/>
    <w:rPr>
      <w:sz w:val="24"/>
    </w:rPr>
  </w:style>
  <w:style w:styleId="Style_16_ch" w:type="character">
    <w:name w:val="Text body"/>
    <w:link w:val="Style_16"/>
    <w:rPr>
      <w:sz w:val="24"/>
    </w:rPr>
  </w:style>
  <w:style w:styleId="Style_17" w:type="paragraph">
    <w:name w:val="Heading 11"/>
    <w:link w:val="Style_17_ch"/>
    <w:rPr>
      <w:rFonts w:asciiTheme="majorAscii" w:hAnsiTheme="majorHAnsi"/>
      <w:b w:val="1"/>
      <w:color w:themeColor="accent1" w:themeShade="BF" w:val="2E75B5"/>
      <w:sz w:val="28"/>
    </w:rPr>
  </w:style>
  <w:style w:styleId="Style_17_ch" w:type="character">
    <w:name w:val="Heading 11"/>
    <w:link w:val="Style_17"/>
    <w:rPr>
      <w:rFonts w:asciiTheme="majorAscii" w:hAnsiTheme="majorHAnsi"/>
      <w:b w:val="1"/>
      <w:color w:themeColor="accent1" w:themeShade="BF" w:val="2E75B5"/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link w:val="Style_19_ch"/>
    <w:uiPriority w:val="9"/>
    <w:qFormat/>
    <w:pPr>
      <w:keepNext w:val="1"/>
      <w:keepLines w:val="1"/>
      <w:widowControl w:val="1"/>
      <w:spacing w:after="0" w:before="200" w:line="264" w:lineRule="auto"/>
      <w:ind w:firstLine="0" w:left="0" w:right="0"/>
      <w:jc w:val="left"/>
      <w:outlineLvl w:val="2"/>
    </w:pPr>
    <w:rPr>
      <w:rFonts w:asciiTheme="majorAscii" w:hAnsiTheme="majorHAnsi"/>
      <w:b w:val="1"/>
      <w:color w:themeColor="accent1" w:val="5B9BD5"/>
      <w:spacing w:val="0"/>
      <w:sz w:val="22"/>
    </w:rPr>
  </w:style>
  <w:style w:styleId="Style_19_ch" w:type="character">
    <w:name w:val="heading 3"/>
    <w:link w:val="Style_19"/>
    <w:rPr>
      <w:rFonts w:asciiTheme="majorAscii" w:hAnsiTheme="majorHAnsi"/>
      <w:b w:val="1"/>
      <w:color w:themeColor="accent1" w:val="5B9BD5"/>
      <w:spacing w:val="0"/>
      <w:sz w:val="22"/>
    </w:rPr>
  </w:style>
  <w:style w:styleId="Style_20" w:type="paragraph">
    <w:name w:val="annotation subject1"/>
    <w:basedOn w:val="Style_7"/>
    <w:next w:val="Style_7"/>
    <w:link w:val="Style_20_ch"/>
    <w:rPr>
      <w:b w:val="1"/>
    </w:rPr>
  </w:style>
  <w:style w:styleId="Style_20_ch" w:type="character">
    <w:name w:val="annotation subject1"/>
    <w:basedOn w:val="Style_7_ch"/>
    <w:link w:val="Style_20"/>
    <w:rPr>
      <w:b w:val="1"/>
    </w:rPr>
  </w:style>
  <w:style w:styleId="Style_21" w:type="paragraph">
    <w:name w:val="Heading 51"/>
    <w:link w:val="Style_21_ch"/>
    <w:rPr>
      <w:rFonts w:asciiTheme="majorAscii" w:hAnsiTheme="majorHAnsi"/>
      <w:color w:themeColor="accent1" w:themeShade="7F" w:val="1F4E79"/>
    </w:rPr>
  </w:style>
  <w:style w:styleId="Style_21_ch" w:type="character">
    <w:name w:val="Heading 51"/>
    <w:link w:val="Style_21"/>
    <w:rPr>
      <w:rFonts w:asciiTheme="majorAscii" w:hAnsiTheme="majorHAnsi"/>
      <w:color w:themeColor="accent1" w:themeShade="7F" w:val="1F4E79"/>
    </w:rPr>
  </w:style>
  <w:style w:styleId="Style_22" w:type="paragraph">
    <w:name w:val="Footer"/>
    <w:basedOn w:val="Style_1"/>
    <w:link w:val="Style_22_ch"/>
    <w:pPr>
      <w:tabs>
        <w:tab w:leader="none" w:pos="1134" w:val="clear"/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1_ch"/>
    <w:link w:val="Style_22"/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Header1"/>
    <w:link w:val="Style_24_ch"/>
  </w:style>
  <w:style w:styleId="Style_24_ch" w:type="character">
    <w:name w:val="Header1"/>
    <w:link w:val="Style_24"/>
  </w:style>
  <w:style w:styleId="Style_25" w:type="paragraph">
    <w:name w:val="No Spacing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No Spacing1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Содержимое таблицы"/>
    <w:basedOn w:val="Style_1"/>
    <w:link w:val="Style_26_ch"/>
    <w:pPr>
      <w:widowControl w:val="0"/>
      <w:ind/>
    </w:pPr>
  </w:style>
  <w:style w:styleId="Style_26_ch" w:type="character">
    <w:name w:val="Содержимое таблицы"/>
    <w:basedOn w:val="Style_1_ch"/>
    <w:link w:val="Style_26"/>
  </w:style>
  <w:style w:styleId="Style_27" w:type="paragraph">
    <w:name w:val="! ТЗ Стиль __ТекстОсн_1и + Times New Roman 12 пт По ширине Первая стр...1"/>
    <w:basedOn w:val="Style_1"/>
    <w:link w:val="Style_27_ch"/>
    <w:pPr>
      <w:tabs>
        <w:tab w:leader="none" w:pos="851" w:val="left"/>
        <w:tab w:leader="none" w:pos="1134" w:val="clear"/>
      </w:tabs>
      <w:spacing w:after="60" w:before="60" w:line="360" w:lineRule="auto"/>
      <w:ind w:firstLine="709" w:left="0"/>
      <w:jc w:val="both"/>
    </w:pPr>
    <w:rPr>
      <w:sz w:val="24"/>
    </w:rPr>
  </w:style>
  <w:style w:styleId="Style_27_ch" w:type="character">
    <w:name w:val="! ТЗ Стиль __ТекстОсн_1и + Times New Roman 12 пт По ширине Первая стр...1"/>
    <w:basedOn w:val="Style_1_ch"/>
    <w:link w:val="Style_27"/>
    <w:rPr>
      <w:sz w:val="24"/>
    </w:rPr>
  </w:style>
  <w:style w:styleId="Style_28" w:type="paragraph">
    <w:name w:val="Heading 31"/>
    <w:link w:val="Style_28_ch"/>
    <w:rPr>
      <w:rFonts w:asciiTheme="majorAscii" w:hAnsiTheme="majorHAnsi"/>
      <w:b w:val="1"/>
      <w:color w:themeColor="accent1" w:val="5B9BD5"/>
    </w:rPr>
  </w:style>
  <w:style w:styleId="Style_28_ch" w:type="character">
    <w:name w:val="Heading 31"/>
    <w:link w:val="Style_28"/>
    <w:rPr>
      <w:rFonts w:asciiTheme="majorAscii" w:hAnsiTheme="majorHAnsi"/>
      <w:b w:val="1"/>
      <w:color w:themeColor="accent1" w:val="5B9BD5"/>
    </w:rPr>
  </w:style>
  <w:style w:styleId="Style_29" w:type="paragraph">
    <w:name w:val="Caption"/>
    <w:basedOn w:val="Style_1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1_ch"/>
    <w:link w:val="Style_29"/>
    <w:rPr>
      <w:i w:val="1"/>
      <w:sz w:val="24"/>
    </w:rPr>
  </w:style>
  <w:style w:styleId="Style_30" w:type="paragraph">
    <w:name w:val="toc 3"/>
    <w:next w:val="Style_1"/>
    <w:link w:val="Style_30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3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Символ концевой сноски"/>
    <w:basedOn w:val="Style_13"/>
    <w:link w:val="Style_31_ch"/>
    <w:rPr>
      <w:vertAlign w:val="superscript"/>
    </w:rPr>
  </w:style>
  <w:style w:styleId="Style_31_ch" w:type="character">
    <w:name w:val="Символ концевой сноски"/>
    <w:basedOn w:val="Style_13_ch"/>
    <w:link w:val="Style_31"/>
    <w:rPr>
      <w:vertAlign w:val="superscript"/>
    </w:rPr>
  </w:style>
  <w:style w:styleId="Style_32" w:type="paragraph">
    <w:name w:val="Header and Footer4"/>
    <w:basedOn w:val="Style_1"/>
    <w:link w:val="Style_32_ch"/>
  </w:style>
  <w:style w:styleId="Style_32_ch" w:type="character">
    <w:name w:val="Header and Footer4"/>
    <w:basedOn w:val="Style_1_ch"/>
    <w:link w:val="Style_32"/>
  </w:style>
  <w:style w:styleId="Style_33" w:type="paragraph">
    <w:name w:val="annotation reference1"/>
    <w:link w:val="Style_33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16"/>
    </w:rPr>
  </w:style>
  <w:style w:styleId="Style_33_ch" w:type="character">
    <w:name w:val="annotation reference1"/>
    <w:link w:val="Style_33"/>
    <w:rPr>
      <w:rFonts w:asciiTheme="minorAscii" w:hAnsiTheme="minorHAnsi"/>
      <w:color w:val="000000"/>
      <w:spacing w:val="0"/>
      <w:sz w:val="16"/>
    </w:rPr>
  </w:style>
  <w:style w:styleId="Style_34" w:type="paragraph">
    <w:name w:val="Endnote Symbol"/>
    <w:basedOn w:val="Style_13"/>
    <w:link w:val="Style_34_ch"/>
    <w:rPr>
      <w:vertAlign w:val="superscript"/>
    </w:rPr>
  </w:style>
  <w:style w:styleId="Style_34_ch" w:type="character">
    <w:name w:val="Endnote Symbol"/>
    <w:basedOn w:val="Style_13_ch"/>
    <w:link w:val="Style_34"/>
    <w:rPr>
      <w:vertAlign w:val="superscript"/>
    </w:rPr>
  </w:style>
  <w:style w:styleId="Style_35" w:type="paragraph">
    <w:name w:val="Header and Footer2"/>
    <w:basedOn w:val="Style_1"/>
    <w:link w:val="Style_35_ch"/>
  </w:style>
  <w:style w:styleId="Style_35_ch" w:type="character">
    <w:name w:val="Header and Footer2"/>
    <w:basedOn w:val="Style_1_ch"/>
    <w:link w:val="Style_35"/>
  </w:style>
  <w:style w:styleId="Style_36" w:type="paragraph">
    <w:name w:val="Footnote1"/>
    <w:basedOn w:val="Style_1"/>
    <w:link w:val="Style_36_ch"/>
  </w:style>
  <w:style w:styleId="Style_36_ch" w:type="character">
    <w:name w:val="Footnote1"/>
    <w:basedOn w:val="Style_1_ch"/>
    <w:link w:val="Style_36"/>
  </w:style>
  <w:style w:styleId="Style_37" w:type="paragraph">
    <w:name w:val="Header and Footer6"/>
    <w:basedOn w:val="Style_1"/>
    <w:link w:val="Style_37_ch"/>
  </w:style>
  <w:style w:styleId="Style_37_ch" w:type="character">
    <w:name w:val="Header and Footer6"/>
    <w:basedOn w:val="Style_1_ch"/>
    <w:link w:val="Style_37"/>
  </w:style>
  <w:style w:styleId="Style_38" w:type="paragraph">
    <w:name w:val="Header and Footer7"/>
    <w:basedOn w:val="Style_1"/>
    <w:link w:val="Style_38_ch"/>
  </w:style>
  <w:style w:styleId="Style_38_ch" w:type="character">
    <w:name w:val="Header and Footer7"/>
    <w:basedOn w:val="Style_1_ch"/>
    <w:link w:val="Style_38"/>
  </w:style>
  <w:style w:styleId="Style_39" w:type="paragraph">
    <w:name w:val="Balloon Text1"/>
    <w:basedOn w:val="Style_1"/>
    <w:link w:val="Style_39_ch"/>
    <w:rPr>
      <w:rFonts w:ascii="Segoe UI" w:hAnsi="Segoe UI"/>
      <w:sz w:val="18"/>
    </w:rPr>
  </w:style>
  <w:style w:styleId="Style_39_ch" w:type="character">
    <w:name w:val="Balloon Text1"/>
    <w:basedOn w:val="Style_1_ch"/>
    <w:link w:val="Style_39"/>
    <w:rPr>
      <w:rFonts w:ascii="Segoe UI" w:hAnsi="Segoe UI"/>
      <w:sz w:val="18"/>
    </w:rPr>
  </w:style>
  <w:style w:styleId="Style_40" w:type="paragraph">
    <w:name w:val="heading 5"/>
    <w:link w:val="Style_40_ch"/>
    <w:uiPriority w:val="9"/>
    <w:qFormat/>
    <w:pPr>
      <w:keepNext w:val="1"/>
      <w:keepLines w:val="1"/>
      <w:widowControl w:val="1"/>
      <w:spacing w:after="0" w:before="200" w:line="264" w:lineRule="auto"/>
      <w:ind w:firstLine="0" w:left="0" w:right="0"/>
      <w:jc w:val="left"/>
      <w:outlineLvl w:val="4"/>
    </w:pPr>
    <w:rPr>
      <w:rFonts w:asciiTheme="majorAscii" w:hAnsiTheme="majorHAnsi"/>
      <w:color w:themeColor="accent1" w:themeShade="7F" w:val="1F4E79"/>
      <w:spacing w:val="0"/>
      <w:sz w:val="22"/>
    </w:rPr>
  </w:style>
  <w:style w:styleId="Style_40_ch" w:type="character">
    <w:name w:val="heading 5"/>
    <w:link w:val="Style_40"/>
    <w:rPr>
      <w:rFonts w:asciiTheme="majorAscii" w:hAnsiTheme="majorHAnsi"/>
      <w:color w:themeColor="accent1" w:themeShade="7F" w:val="1F4E79"/>
      <w:spacing w:val="0"/>
      <w:sz w:val="22"/>
    </w:rPr>
  </w:style>
  <w:style w:styleId="Style_41" w:type="paragraph">
    <w:name w:val="Heading 21"/>
    <w:link w:val="Style_41_ch"/>
    <w:rPr>
      <w:rFonts w:asciiTheme="majorAscii" w:hAnsiTheme="majorHAnsi"/>
      <w:b w:val="1"/>
      <w:color w:themeColor="accent1" w:val="5B9BD5"/>
      <w:sz w:val="26"/>
    </w:rPr>
  </w:style>
  <w:style w:styleId="Style_41_ch" w:type="character">
    <w:name w:val="Heading 21"/>
    <w:link w:val="Style_41"/>
    <w:rPr>
      <w:rFonts w:asciiTheme="majorAscii" w:hAnsiTheme="majorHAnsi"/>
      <w:b w:val="1"/>
      <w:color w:themeColor="accent1" w:val="5B9BD5"/>
      <w:sz w:val="26"/>
    </w:rPr>
  </w:style>
  <w:style w:styleId="Style_42" w:type="paragraph">
    <w:name w:val="heading 1"/>
    <w:link w:val="Style_42_ch"/>
    <w:uiPriority w:val="9"/>
    <w:qFormat/>
    <w:pPr>
      <w:keepNext w:val="1"/>
      <w:keepLines w:val="1"/>
      <w:widowControl w:val="1"/>
      <w:spacing w:after="0" w:before="480" w:line="264" w:lineRule="auto"/>
      <w:ind w:firstLine="0" w:left="0" w:right="0"/>
      <w:jc w:val="left"/>
      <w:outlineLvl w:val="0"/>
    </w:pPr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2_ch" w:type="character">
    <w:name w:val="heading 1"/>
    <w:link w:val="Style_42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43" w:type="paragraph">
    <w:name w:val="Символ сноски"/>
    <w:basedOn w:val="Style_13"/>
    <w:link w:val="Style_43_ch"/>
    <w:rPr>
      <w:vertAlign w:val="superscript"/>
    </w:rPr>
  </w:style>
  <w:style w:styleId="Style_43_ch" w:type="character">
    <w:name w:val="Символ сноски"/>
    <w:basedOn w:val="Style_13_ch"/>
    <w:link w:val="Style_43"/>
    <w:rPr>
      <w:vertAlign w:val="superscript"/>
    </w:rPr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Contents 3"/>
    <w:link w:val="Style_45_ch"/>
    <w:rPr>
      <w:rFonts w:ascii="XO Thames" w:hAnsi="XO Thames"/>
      <w:sz w:val="28"/>
    </w:rPr>
  </w:style>
  <w:style w:styleId="Style_45_ch" w:type="character">
    <w:name w:val="Contents 3"/>
    <w:link w:val="Style_45"/>
    <w:rPr>
      <w:rFonts w:ascii="XO Thames" w:hAnsi="XO Thames"/>
      <w:sz w:val="28"/>
    </w:rPr>
  </w:style>
  <w:style w:styleId="Style_46" w:type="paragraph">
    <w:name w:val="Heading 61"/>
    <w:link w:val="Style_46_ch"/>
    <w:rPr>
      <w:rFonts w:asciiTheme="majorAscii" w:hAnsiTheme="majorHAnsi"/>
      <w:i w:val="1"/>
      <w:color w:themeColor="accent1" w:themeShade="7F" w:val="1F4E79"/>
    </w:rPr>
  </w:style>
  <w:style w:styleId="Style_46_ch" w:type="character">
    <w:name w:val="Heading 61"/>
    <w:link w:val="Style_46"/>
    <w:rPr>
      <w:rFonts w:asciiTheme="majorAscii" w:hAnsiTheme="majorHAnsi"/>
      <w:i w:val="1"/>
      <w:color w:themeColor="accent1" w:themeShade="7F" w:val="1F4E79"/>
    </w:rPr>
  </w:style>
  <w:style w:styleId="Style_47" w:type="paragraph">
    <w:name w:val="Hyperlink"/>
    <w:link w:val="Style_47_ch"/>
    <w:rPr>
      <w:color w:themeColor="hyperlink" w:val="0563C1"/>
      <w:u w:val="single"/>
    </w:rPr>
  </w:style>
  <w:style w:styleId="Style_47_ch" w:type="character">
    <w:name w:val="Hyperlink"/>
    <w:link w:val="Style_47"/>
    <w:rPr>
      <w:color w:themeColor="hyperlink" w:val="0563C1"/>
      <w:u w:val="single"/>
    </w:rPr>
  </w:style>
  <w:style w:styleId="Style_48" w:type="paragraph">
    <w:name w:val="Footnote"/>
    <w:basedOn w:val="Style_1"/>
    <w:link w:val="Style_48_ch"/>
  </w:style>
  <w:style w:styleId="Style_48_ch" w:type="character">
    <w:name w:val="Footnote"/>
    <w:basedOn w:val="Style_1_ch"/>
    <w:link w:val="Style_48"/>
  </w:style>
  <w:style w:styleId="Style_49" w:type="paragraph">
    <w:name w:val="List Paragraph1"/>
    <w:basedOn w:val="Style_1"/>
    <w:link w:val="Style_49_ch"/>
    <w:pPr>
      <w:spacing w:after="0" w:before="0"/>
      <w:ind w:firstLine="0" w:left="720"/>
      <w:contextualSpacing w:val="1"/>
    </w:pPr>
  </w:style>
  <w:style w:styleId="Style_49_ch" w:type="character">
    <w:name w:val="List Paragraph1"/>
    <w:basedOn w:val="Style_1_ch"/>
    <w:link w:val="Style_49"/>
  </w:style>
  <w:style w:styleId="Style_50" w:type="paragraph">
    <w:name w:val="toc 1"/>
    <w:next w:val="Style_1"/>
    <w:link w:val="Style_50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toc 1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Footnote Symbol"/>
    <w:basedOn w:val="Style_13"/>
    <w:link w:val="Style_52_ch"/>
    <w:rPr>
      <w:vertAlign w:val="superscript"/>
    </w:rPr>
  </w:style>
  <w:style w:styleId="Style_52_ch" w:type="character">
    <w:name w:val="Footnote Symbol"/>
    <w:basedOn w:val="Style_13_ch"/>
    <w:link w:val="Style_52"/>
    <w:rPr>
      <w:vertAlign w:val="superscript"/>
    </w:rPr>
  </w:style>
  <w:style w:styleId="Style_53" w:type="paragraph">
    <w:name w:val="Header and Footer3"/>
    <w:basedOn w:val="Style_1"/>
    <w:link w:val="Style_53_ch"/>
  </w:style>
  <w:style w:styleId="Style_53_ch" w:type="character">
    <w:name w:val="Header and Footer3"/>
    <w:basedOn w:val="Style_1_ch"/>
    <w:link w:val="Style_53"/>
  </w:style>
  <w:style w:styleId="Style_54" w:type="paragraph">
    <w:name w:val="Contents 7"/>
    <w:link w:val="Style_54_ch"/>
    <w:rPr>
      <w:rFonts w:ascii="XO Thames" w:hAnsi="XO Thames"/>
      <w:sz w:val="28"/>
    </w:rPr>
  </w:style>
  <w:style w:styleId="Style_54_ch" w:type="character">
    <w:name w:val="Contents 7"/>
    <w:link w:val="Style_54"/>
    <w:rPr>
      <w:rFonts w:ascii="XO Thames" w:hAnsi="XO Thames"/>
      <w:sz w:val="28"/>
    </w:rPr>
  </w:style>
  <w:style w:styleId="Style_55" w:type="paragraph">
    <w:name w:val="Header"/>
    <w:basedOn w:val="Style_1"/>
    <w:link w:val="Style_55_ch"/>
    <w:pPr>
      <w:tabs>
        <w:tab w:leader="none" w:pos="1134" w:val="clear"/>
        <w:tab w:leader="none" w:pos="4677" w:val="center"/>
        <w:tab w:leader="none" w:pos="9355" w:val="right"/>
      </w:tabs>
      <w:ind/>
    </w:pPr>
  </w:style>
  <w:style w:styleId="Style_55_ch" w:type="character">
    <w:name w:val="Header"/>
    <w:basedOn w:val="Style_1_ch"/>
    <w:link w:val="Style_55"/>
  </w:style>
  <w:style w:styleId="Style_56" w:type="paragraph">
    <w:name w:val="toc 9"/>
    <w:next w:val="Style_1"/>
    <w:link w:val="Style_56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9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Заголовок таблицы"/>
    <w:basedOn w:val="Style_26"/>
    <w:link w:val="Style_57_ch"/>
    <w:pPr>
      <w:ind/>
      <w:jc w:val="center"/>
    </w:pPr>
    <w:rPr>
      <w:b w:val="1"/>
    </w:rPr>
  </w:style>
  <w:style w:styleId="Style_57_ch" w:type="character">
    <w:name w:val="Заголовок таблицы"/>
    <w:basedOn w:val="Style_26_ch"/>
    <w:link w:val="Style_57"/>
    <w:rPr>
      <w:b w:val="1"/>
    </w:rPr>
  </w:style>
  <w:style w:styleId="Style_58" w:type="paragraph">
    <w:name w:val="Contents 9"/>
    <w:link w:val="Style_58_ch"/>
    <w:rPr>
      <w:rFonts w:ascii="XO Thames" w:hAnsi="XO Thames"/>
      <w:sz w:val="28"/>
    </w:rPr>
  </w:style>
  <w:style w:styleId="Style_58_ch" w:type="character">
    <w:name w:val="Contents 9"/>
    <w:link w:val="Style_58"/>
    <w:rPr>
      <w:rFonts w:ascii="XO Thames" w:hAnsi="XO Thames"/>
      <w:sz w:val="28"/>
    </w:rPr>
  </w:style>
  <w:style w:styleId="Style_59" w:type="paragraph">
    <w:name w:val="Footer1"/>
    <w:link w:val="Style_59_ch"/>
  </w:style>
  <w:style w:styleId="Style_59_ch" w:type="character">
    <w:name w:val="Footer1"/>
    <w:link w:val="Style_59"/>
  </w:style>
  <w:style w:styleId="Style_60" w:type="paragraph">
    <w:name w:val="toc 8"/>
    <w:next w:val="Style_1"/>
    <w:link w:val="Style_60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8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List"/>
    <w:basedOn w:val="Style_62"/>
    <w:link w:val="Style_61_ch"/>
  </w:style>
  <w:style w:styleId="Style_61_ch" w:type="character">
    <w:name w:val="List"/>
    <w:basedOn w:val="Style_62_ch"/>
    <w:link w:val="Style_61"/>
  </w:style>
  <w:style w:styleId="Style_63" w:type="paragraph">
    <w:name w:val="Contents 4"/>
    <w:link w:val="Style_63_ch"/>
    <w:rPr>
      <w:rFonts w:ascii="XO Thames" w:hAnsi="XO Thames"/>
      <w:sz w:val="28"/>
    </w:rPr>
  </w:style>
  <w:style w:styleId="Style_63_ch" w:type="character">
    <w:name w:val="Contents 4"/>
    <w:link w:val="Style_63"/>
    <w:rPr>
      <w:rFonts w:ascii="XO Thames" w:hAnsi="XO Thames"/>
      <w:sz w:val="28"/>
    </w:rPr>
  </w:style>
  <w:style w:styleId="Style_64" w:type="paragraph">
    <w:name w:val="HTML Code1"/>
    <w:basedOn w:val="Style_13"/>
    <w:link w:val="Style_64_ch"/>
    <w:rPr>
      <w:rFonts w:ascii="Courier New" w:hAnsi="Courier New"/>
      <w:sz w:val="20"/>
    </w:rPr>
  </w:style>
  <w:style w:styleId="Style_64_ch" w:type="character">
    <w:name w:val="HTML Code1"/>
    <w:basedOn w:val="Style_13_ch"/>
    <w:link w:val="Style_64"/>
    <w:rPr>
      <w:rFonts w:ascii="Courier New" w:hAnsi="Courier New"/>
      <w:sz w:val="20"/>
    </w:rPr>
  </w:style>
  <w:style w:styleId="Style_65" w:type="paragraph">
    <w:name w:val="Указатель"/>
    <w:basedOn w:val="Style_1"/>
    <w:link w:val="Style_65_ch"/>
  </w:style>
  <w:style w:styleId="Style_65_ch" w:type="character">
    <w:name w:val="Указатель"/>
    <w:basedOn w:val="Style_1_ch"/>
    <w:link w:val="Style_65"/>
  </w:style>
  <w:style w:styleId="Style_66" w:type="paragraph">
    <w:name w:val="Heading 41"/>
    <w:link w:val="Style_66_ch"/>
    <w:rPr>
      <w:rFonts w:asciiTheme="majorAscii" w:hAnsiTheme="majorHAnsi"/>
      <w:b w:val="1"/>
      <w:i w:val="1"/>
      <w:color w:themeColor="accent1" w:val="5B9BD5"/>
    </w:rPr>
  </w:style>
  <w:style w:styleId="Style_66_ch" w:type="character">
    <w:name w:val="Heading 41"/>
    <w:link w:val="Style_66"/>
    <w:rPr>
      <w:rFonts w:asciiTheme="majorAscii" w:hAnsiTheme="majorHAnsi"/>
      <w:b w:val="1"/>
      <w:i w:val="1"/>
      <w:color w:themeColor="accent1" w:val="5B9BD5"/>
    </w:rPr>
  </w:style>
  <w:style w:styleId="Style_67" w:type="paragraph">
    <w:name w:val="Marginalia"/>
    <w:link w:val="Style_67_ch"/>
  </w:style>
  <w:style w:styleId="Style_67_ch" w:type="character">
    <w:name w:val="Marginalia"/>
    <w:link w:val="Style_67"/>
  </w:style>
  <w:style w:styleId="Style_68" w:type="paragraph">
    <w:name w:val="Internet link"/>
    <w:link w:val="Style_68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themeColor="hyperlink" w:val="0563C1"/>
      <w:spacing w:val="0"/>
      <w:sz w:val="22"/>
      <w:u w:val="single"/>
    </w:rPr>
  </w:style>
  <w:style w:styleId="Style_68_ch" w:type="character">
    <w:name w:val="Internet link"/>
    <w:link w:val="Style_68"/>
    <w:rPr>
      <w:rFonts w:ascii="Calibri" w:hAnsi="Calibri"/>
      <w:color w:themeColor="hyperlink" w:val="0563C1"/>
      <w:spacing w:val="0"/>
      <w:sz w:val="22"/>
      <w:u w:val="single"/>
    </w:rPr>
  </w:style>
  <w:style w:styleId="Style_69" w:type="paragraph">
    <w:name w:val="toc 5"/>
    <w:next w:val="Style_1"/>
    <w:link w:val="Style_6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5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Заголовок"/>
    <w:basedOn w:val="Style_1"/>
    <w:next w:val="Style_62"/>
    <w:link w:val="Style_7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70_ch" w:type="character">
    <w:name w:val="Заголовок"/>
    <w:basedOn w:val="Style_1_ch"/>
    <w:link w:val="Style_70"/>
    <w:rPr>
      <w:rFonts w:ascii="Liberation Sans" w:hAnsi="Liberation Sans"/>
      <w:sz w:val="28"/>
    </w:rPr>
  </w:style>
  <w:style w:styleId="Style_71" w:type="paragraph">
    <w:name w:val="Subtitle"/>
    <w:next w:val="Style_1"/>
    <w:link w:val="Style_7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1_ch" w:type="character">
    <w:name w:val="Subtitle"/>
    <w:link w:val="Style_71"/>
    <w:rPr>
      <w:rFonts w:ascii="XO Thames" w:hAnsi="XO Thames"/>
      <w:i w:val="1"/>
      <w:color w:val="000000"/>
      <w:spacing w:val="0"/>
      <w:sz w:val="24"/>
    </w:rPr>
  </w:style>
  <w:style w:styleId="Style_72" w:type="paragraph">
    <w:name w:val="Title"/>
    <w:next w:val="Style_1"/>
    <w:link w:val="Style_7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color w:val="000000"/>
      <w:spacing w:val="0"/>
      <w:sz w:val="40"/>
    </w:rPr>
  </w:style>
  <w:style w:styleId="Style_73" w:type="paragraph">
    <w:name w:val="heading 4"/>
    <w:link w:val="Style_73_ch"/>
    <w:uiPriority w:val="9"/>
    <w:qFormat/>
    <w:pPr>
      <w:keepNext w:val="1"/>
      <w:keepLines w:val="1"/>
      <w:widowControl w:val="1"/>
      <w:spacing w:after="0" w:before="200" w:line="264" w:lineRule="auto"/>
      <w:ind w:firstLine="0" w:left="0" w:right="0"/>
      <w:jc w:val="left"/>
      <w:outlineLvl w:val="3"/>
    </w:pPr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73_ch" w:type="character">
    <w:name w:val="heading 4"/>
    <w:link w:val="Style_73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74" w:type="paragraph">
    <w:name w:val="Contents 2"/>
    <w:link w:val="Style_74_ch"/>
    <w:rPr>
      <w:rFonts w:ascii="XO Thames" w:hAnsi="XO Thames"/>
      <w:sz w:val="28"/>
    </w:rPr>
  </w:style>
  <w:style w:styleId="Style_74_ch" w:type="character">
    <w:name w:val="Contents 2"/>
    <w:link w:val="Style_74"/>
    <w:rPr>
      <w:rFonts w:ascii="XO Thames" w:hAnsi="XO Thames"/>
      <w:sz w:val="28"/>
    </w:rPr>
  </w:style>
  <w:style w:styleId="Style_75" w:type="paragraph">
    <w:name w:val="heading 2"/>
    <w:link w:val="Style_75_ch"/>
    <w:uiPriority w:val="9"/>
    <w:qFormat/>
    <w:pPr>
      <w:keepNext w:val="1"/>
      <w:keepLines w:val="1"/>
      <w:widowControl w:val="1"/>
      <w:spacing w:after="0" w:before="200" w:line="264" w:lineRule="auto"/>
      <w:ind w:firstLine="0" w:left="0" w:right="0"/>
      <w:jc w:val="left"/>
      <w:outlineLvl w:val="1"/>
    </w:pPr>
    <w:rPr>
      <w:rFonts w:asciiTheme="majorAscii" w:hAnsiTheme="majorHAnsi"/>
      <w:b w:val="1"/>
      <w:color w:themeColor="accent1" w:val="5B9BD5"/>
      <w:spacing w:val="0"/>
      <w:sz w:val="26"/>
    </w:rPr>
  </w:style>
  <w:style w:styleId="Style_75_ch" w:type="character">
    <w:name w:val="heading 2"/>
    <w:link w:val="Style_75"/>
    <w:rPr>
      <w:rFonts w:asciiTheme="majorAscii" w:hAnsiTheme="majorHAnsi"/>
      <w:b w:val="1"/>
      <w:color w:themeColor="accent1" w:val="5B9BD5"/>
      <w:spacing w:val="0"/>
      <w:sz w:val="26"/>
    </w:rPr>
  </w:style>
  <w:style w:styleId="Style_76" w:type="paragraph">
    <w:name w:val="Contents 8"/>
    <w:link w:val="Style_76_ch"/>
    <w:rPr>
      <w:rFonts w:ascii="XO Thames" w:hAnsi="XO Thames"/>
      <w:sz w:val="28"/>
    </w:rPr>
  </w:style>
  <w:style w:styleId="Style_76_ch" w:type="character">
    <w:name w:val="Contents 8"/>
    <w:link w:val="Style_76"/>
    <w:rPr>
      <w:rFonts w:ascii="XO Thames" w:hAnsi="XO Thames"/>
      <w:sz w:val="28"/>
    </w:rPr>
  </w:style>
  <w:style w:styleId="Style_77" w:type="paragraph">
    <w:name w:val="Contents 6"/>
    <w:link w:val="Style_77_ch"/>
    <w:rPr>
      <w:rFonts w:ascii="XO Thames" w:hAnsi="XO Thames"/>
      <w:sz w:val="28"/>
    </w:rPr>
  </w:style>
  <w:style w:styleId="Style_77_ch" w:type="character">
    <w:name w:val="Contents 6"/>
    <w:link w:val="Style_77"/>
    <w:rPr>
      <w:rFonts w:ascii="XO Thames" w:hAnsi="XO Thames"/>
      <w:sz w:val="28"/>
    </w:rPr>
  </w:style>
  <w:style w:styleId="Style_62" w:type="paragraph">
    <w:name w:val="Body Text"/>
    <w:basedOn w:val="Style_1"/>
    <w:link w:val="Style_62_ch"/>
    <w:pPr>
      <w:widowControl w:val="0"/>
      <w:ind/>
    </w:pPr>
    <w:rPr>
      <w:sz w:val="24"/>
    </w:rPr>
  </w:style>
  <w:style w:styleId="Style_62_ch" w:type="character">
    <w:name w:val="Body Text"/>
    <w:basedOn w:val="Style_1_ch"/>
    <w:link w:val="Style_62"/>
    <w:rPr>
      <w:sz w:val="24"/>
    </w:rPr>
  </w:style>
  <w:style w:styleId="Style_78" w:type="paragraph">
    <w:name w:val="Contents 5"/>
    <w:link w:val="Style_78_ch"/>
    <w:rPr>
      <w:rFonts w:ascii="XO Thames" w:hAnsi="XO Thames"/>
      <w:sz w:val="28"/>
    </w:rPr>
  </w:style>
  <w:style w:styleId="Style_78_ch" w:type="character">
    <w:name w:val="Contents 5"/>
    <w:link w:val="Style_78"/>
    <w:rPr>
      <w:rFonts w:ascii="XO Thames" w:hAnsi="XO Thames"/>
      <w:sz w:val="28"/>
    </w:rPr>
  </w:style>
  <w:style w:styleId="Style_79" w:type="paragraph">
    <w:name w:val="heading 6"/>
    <w:link w:val="Style_79_ch"/>
    <w:uiPriority w:val="9"/>
    <w:qFormat/>
    <w:pPr>
      <w:keepNext w:val="1"/>
      <w:keepLines w:val="1"/>
      <w:widowControl w:val="1"/>
      <w:spacing w:after="0" w:before="200" w:line="264" w:lineRule="auto"/>
      <w:ind w:firstLine="0" w:left="0" w:right="0"/>
      <w:jc w:val="left"/>
      <w:outlineLvl w:val="5"/>
    </w:pPr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79_ch" w:type="character">
    <w:name w:val="heading 6"/>
    <w:link w:val="Style_79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80" w:type="paragraph">
    <w:name w:val="Header and Footer5"/>
    <w:basedOn w:val="Style_1"/>
    <w:link w:val="Style_80_ch"/>
  </w:style>
  <w:style w:styleId="Style_80_ch" w:type="character">
    <w:name w:val="Header and Footer5"/>
    <w:basedOn w:val="Style_1_ch"/>
    <w:link w:val="Style_80"/>
  </w:style>
  <w:style w:styleId="Style_81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2026-05-20T21:14:12Z</dcterms:modified>
</cp:coreProperties>
</file>