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5AA93" w14:textId="77777777" w:rsidR="00A85FBA" w:rsidRPr="002405A7" w:rsidRDefault="004B07D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6FDCE40" wp14:editId="71DE261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14:paraId="782DA5F8" w14:textId="77777777" w:rsidR="00A85FBA" w:rsidRPr="002405A7" w:rsidRDefault="00A85FB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A451083" w14:textId="77777777" w:rsidR="00A85FBA" w:rsidRPr="002405A7" w:rsidRDefault="00A85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69716FB" w14:textId="77777777" w:rsidR="00A85FBA" w:rsidRPr="002405A7" w:rsidRDefault="00A85F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D596729" w14:textId="77777777" w:rsidR="00A85FBA" w:rsidRPr="002405A7" w:rsidRDefault="004B0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5A7">
        <w:rPr>
          <w:rFonts w:ascii="Times New Roman" w:hAnsi="Times New Roman" w:cs="Times New Roman"/>
          <w:b/>
          <w:sz w:val="28"/>
          <w:szCs w:val="28"/>
        </w:rPr>
        <w:t xml:space="preserve">МИНИСТЕРСТВО ЛЕСНОГО И ОХОТНИЧЬЕГО ХОЗЯЙСТВА </w:t>
      </w:r>
    </w:p>
    <w:p w14:paraId="29D770C7" w14:textId="77777777" w:rsidR="00A85FBA" w:rsidRPr="002405A7" w:rsidRDefault="004B0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5A7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14:paraId="490E56D0" w14:textId="77777777" w:rsidR="00A85FBA" w:rsidRPr="002405A7" w:rsidRDefault="00A8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53F35" w14:textId="77777777" w:rsidR="00A85FBA" w:rsidRPr="002405A7" w:rsidRDefault="004B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1DF69F56" w14:textId="77777777" w:rsidR="00A85FBA" w:rsidRPr="002405A7" w:rsidRDefault="00A85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B59DF" w14:textId="77777777" w:rsidR="00A85FBA" w:rsidRPr="002405A7" w:rsidRDefault="00A85F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85FBA" w:rsidRPr="002405A7" w14:paraId="380FAA20" w14:textId="77777777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7AC37941" w14:textId="77777777" w:rsidR="00A85FBA" w:rsidRPr="002405A7" w:rsidRDefault="004B07D8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 w:rsidRPr="002405A7"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 w:rsidRPr="002405A7"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 w:rsidRPr="002405A7"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85FBA" w:rsidRPr="002405A7" w14:paraId="78362486" w14:textId="77777777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14:paraId="4BFE5CAD" w14:textId="77777777" w:rsidR="00A85FBA" w:rsidRPr="002405A7" w:rsidRDefault="004B07D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2405A7"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85FBA" w:rsidRPr="002405A7" w14:paraId="13221BCE" w14:textId="7777777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5024140D" w14:textId="77777777" w:rsidR="00A85FBA" w:rsidRPr="002405A7" w:rsidRDefault="00A85F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E916296" w14:textId="77777777" w:rsidR="00A85FBA" w:rsidRPr="002405A7" w:rsidRDefault="00A85FBA" w:rsidP="00777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85FBA" w:rsidRPr="002405A7" w14:paraId="30943D7A" w14:textId="77777777">
        <w:tc>
          <w:tcPr>
            <w:tcW w:w="9639" w:type="dxa"/>
          </w:tcPr>
          <w:p w14:paraId="55DA3E48" w14:textId="70A9113A" w:rsidR="00A85FBA" w:rsidRPr="002405A7" w:rsidRDefault="007E08DA" w:rsidP="00EC3831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утверждении Административного регламента</w:t>
            </w:r>
            <w:r w:rsidR="00E96D60" w:rsidRPr="00240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5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Министерства лесного и охотничьего хозяйства Камчатского края</w:t>
            </w:r>
            <w:r w:rsidR="00E96D60" w:rsidRPr="00240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предоставлению </w:t>
            </w:r>
            <w:r w:rsidRPr="00240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государственной услуги «</w:t>
            </w:r>
            <w:r w:rsidR="006B266C" w:rsidRPr="002405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</w:t>
            </w:r>
            <w:r w:rsidR="009149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 случае утверждения Министерством лесного и охотничьего хозяйства </w:t>
            </w:r>
            <w:r w:rsidR="00DD49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Камчатского края положительного заключения государственной экспертизы проекта освоения лесов</w:t>
            </w:r>
            <w:r w:rsidRPr="00240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14:paraId="42074BAF" w14:textId="77777777" w:rsidR="00A85FBA" w:rsidRPr="002405A7" w:rsidRDefault="00A85FBA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F54AA" w14:textId="77777777" w:rsidR="00A85FBA" w:rsidRPr="002405A7" w:rsidRDefault="00A85FBA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0EE77" w14:textId="2FC43D15" w:rsidR="006B266C" w:rsidRPr="002405A7" w:rsidRDefault="001363AB" w:rsidP="006B26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В соответствии с пунктом 4</w:t>
      </w:r>
      <w:r w:rsidRPr="002405A7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</w:rPr>
        <w:t>1</w:t>
      </w:r>
      <w:r w:rsidR="006B266C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части 5 статьи 51 Градостроительного кодекса Российской Федерации, Федеральным законом от 27.07.2010 № 210-ФЗ «Об</w:t>
      </w: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="006B266C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организации предоставления государственных и муниципальных услуг» от 27.07.2010 № 210-ФЗ, постановлением Правительства Камчатского края от</w:t>
      </w: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="006B266C" w:rsidRPr="002405A7">
        <w:rPr>
          <w:rFonts w:ascii="Times New Roman" w:eastAsia="Times New Roman" w:hAnsi="Times New Roman" w:cs="Times New Roman"/>
          <w:noProof/>
          <w:sz w:val="28"/>
          <w:szCs w:val="28"/>
        </w:rPr>
        <w:t>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</w:p>
    <w:p w14:paraId="48EAECD2" w14:textId="77777777" w:rsidR="00623042" w:rsidRPr="002405A7" w:rsidRDefault="00623042" w:rsidP="00777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C0DD3" w14:textId="77777777" w:rsidR="00A85FBA" w:rsidRPr="002405A7" w:rsidRDefault="004B07D8" w:rsidP="0088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52FB5A2D" w14:textId="77777777" w:rsidR="00A85FBA" w:rsidRPr="002405A7" w:rsidRDefault="00A85FBA" w:rsidP="007776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BF5A60" w14:textId="63BA28E8" w:rsidR="007E08DA" w:rsidRPr="002405A7" w:rsidRDefault="008D5DDC" w:rsidP="007776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5A7">
        <w:rPr>
          <w:rFonts w:ascii="Times New Roman" w:hAnsi="Times New Roman"/>
          <w:sz w:val="28"/>
          <w:szCs w:val="28"/>
        </w:rPr>
        <w:t>1. </w:t>
      </w:r>
      <w:r w:rsidR="007E08DA" w:rsidRPr="002405A7">
        <w:rPr>
          <w:rFonts w:ascii="Times New Roman" w:hAnsi="Times New Roman"/>
          <w:sz w:val="28"/>
          <w:szCs w:val="28"/>
        </w:rPr>
        <w:t>Утвердить прилагаемый Административный регламент Министерства лесного и охотничьего хозяйства Камчатского края по предоставлению государственной услуги «</w:t>
      </w:r>
      <w:r w:rsidR="00C43AEC" w:rsidRPr="00C43AEC">
        <w:rPr>
          <w:rFonts w:ascii="Times New Roman" w:hAnsi="Times New Roman"/>
          <w:sz w:val="28"/>
          <w:szCs w:val="28"/>
        </w:rPr>
        <w:t xml:space="preserve"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</w:t>
      </w:r>
      <w:r w:rsidR="00C43AEC" w:rsidRPr="00C43AEC">
        <w:rPr>
          <w:rFonts w:ascii="Times New Roman" w:hAnsi="Times New Roman"/>
          <w:sz w:val="28"/>
          <w:szCs w:val="28"/>
        </w:rPr>
        <w:lastRenderedPageBreak/>
        <w:t>Камчатского края положительного заключения государственной экспертизы проекта освоения лесов</w:t>
      </w:r>
      <w:r w:rsidR="007E08DA" w:rsidRPr="002405A7">
        <w:rPr>
          <w:rFonts w:ascii="Times New Roman" w:hAnsi="Times New Roman"/>
          <w:sz w:val="28"/>
          <w:szCs w:val="28"/>
        </w:rPr>
        <w:t>».</w:t>
      </w:r>
    </w:p>
    <w:p w14:paraId="1BFF0683" w14:textId="248C1B5E" w:rsidR="006B266C" w:rsidRPr="002405A7" w:rsidRDefault="008531FB" w:rsidP="0091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12ECE">
        <w:rPr>
          <w:rFonts w:ascii="Times New Roman" w:hAnsi="Times New Roman"/>
          <w:sz w:val="28"/>
          <w:szCs w:val="28"/>
        </w:rPr>
        <w:t>2.</w:t>
      </w:r>
      <w:r w:rsidRPr="00912ECE">
        <w:t xml:space="preserve"> </w:t>
      </w:r>
      <w:r w:rsidRPr="00912ECE">
        <w:rPr>
          <w:rFonts w:ascii="Times New Roman" w:hAnsi="Times New Roman"/>
          <w:sz w:val="28"/>
          <w:szCs w:val="28"/>
        </w:rPr>
        <w:t xml:space="preserve">Признать утратившим силу приказ Министерства лесного и охотничьего </w:t>
      </w:r>
      <w:r w:rsidR="00F53900" w:rsidRPr="00912ECE">
        <w:rPr>
          <w:rFonts w:ascii="Times New Roman" w:hAnsi="Times New Roman"/>
          <w:sz w:val="28"/>
          <w:szCs w:val="28"/>
        </w:rPr>
        <w:t xml:space="preserve">хозяйства Камчатского края от </w:t>
      </w:r>
      <w:r w:rsidR="00912ECE" w:rsidRPr="00912ECE">
        <w:rPr>
          <w:rFonts w:ascii="Times New Roman" w:hAnsi="Times New Roman"/>
          <w:sz w:val="28"/>
          <w:szCs w:val="28"/>
        </w:rPr>
        <w:t>17</w:t>
      </w:r>
      <w:r w:rsidR="006B266C" w:rsidRPr="00912ECE">
        <w:rPr>
          <w:rFonts w:ascii="Times New Roman" w:hAnsi="Times New Roman"/>
          <w:sz w:val="28"/>
          <w:szCs w:val="28"/>
        </w:rPr>
        <w:t>.12.202</w:t>
      </w:r>
      <w:r w:rsidR="00912ECE" w:rsidRPr="00912ECE">
        <w:rPr>
          <w:rFonts w:ascii="Times New Roman" w:hAnsi="Times New Roman"/>
          <w:sz w:val="28"/>
          <w:szCs w:val="28"/>
        </w:rPr>
        <w:t>5</w:t>
      </w:r>
      <w:r w:rsidRPr="00912ECE">
        <w:rPr>
          <w:rFonts w:ascii="Times New Roman" w:hAnsi="Times New Roman"/>
          <w:sz w:val="28"/>
          <w:szCs w:val="28"/>
        </w:rPr>
        <w:t xml:space="preserve"> № </w:t>
      </w:r>
      <w:r w:rsidR="00912ECE" w:rsidRPr="00912ECE">
        <w:rPr>
          <w:rFonts w:ascii="Times New Roman" w:hAnsi="Times New Roman"/>
          <w:sz w:val="28"/>
          <w:szCs w:val="28"/>
        </w:rPr>
        <w:t>25</w:t>
      </w:r>
      <w:r w:rsidRPr="00912ECE">
        <w:rPr>
          <w:rFonts w:ascii="Times New Roman" w:hAnsi="Times New Roman"/>
          <w:sz w:val="28"/>
          <w:szCs w:val="28"/>
        </w:rPr>
        <w:t>-Н «</w:t>
      </w:r>
      <w:r w:rsidR="00912ECE" w:rsidRPr="00912ECE">
        <w:rPr>
          <w:rFonts w:ascii="Times New Roman" w:hAnsi="Times New Roman"/>
          <w:sz w:val="28"/>
          <w:szCs w:val="28"/>
        </w:rPr>
        <w:t>Об утверждении Административного регламента Министерства лесного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и охотничьего хозяйства Камчатского края по предоставлению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государственной услуги «Выдача разрешения на строительство в случае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осуществления строительства, реконструкции объектов капитального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строительства, расположенных на землях лесного фонда, которые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допускаются к строительству на них при использовании лесов для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осуществления рекреационной деятельности, в соответствии с лесным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законодательством (в том числе внесение изменен</w:t>
      </w:r>
      <w:bookmarkStart w:id="1" w:name="_GoBack"/>
      <w:bookmarkEnd w:id="1"/>
      <w:r w:rsidR="00912ECE" w:rsidRPr="00912ECE">
        <w:rPr>
          <w:rFonts w:ascii="Times New Roman" w:hAnsi="Times New Roman"/>
          <w:sz w:val="28"/>
          <w:szCs w:val="28"/>
        </w:rPr>
        <w:t>ий в разрешение на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строительство объекта капитального строительства и внесение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изменений в разрешение на строительство объекта капитального</w:t>
      </w:r>
      <w:r w:rsidR="00912ECE" w:rsidRPr="00912ECE">
        <w:rPr>
          <w:rFonts w:ascii="Times New Roman" w:hAnsi="Times New Roman"/>
          <w:sz w:val="28"/>
          <w:szCs w:val="28"/>
        </w:rPr>
        <w:t xml:space="preserve"> </w:t>
      </w:r>
      <w:r w:rsidR="00912ECE" w:rsidRPr="00912ECE">
        <w:rPr>
          <w:rFonts w:ascii="Times New Roman" w:hAnsi="Times New Roman"/>
          <w:sz w:val="28"/>
          <w:szCs w:val="28"/>
        </w:rPr>
        <w:t>строительства в связи с продлением срока действия такого разрешения)»</w:t>
      </w:r>
      <w:r w:rsidRPr="00912ECE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 w:rsidR="006B266C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14:paraId="420494F2" w14:textId="7F9897A8" w:rsidR="00E57511" w:rsidRPr="002405A7" w:rsidRDefault="008531FB" w:rsidP="00777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>3</w:t>
      </w:r>
      <w:r w:rsidR="0011321F" w:rsidRPr="002405A7">
        <w:rPr>
          <w:rFonts w:ascii="Times New Roman" w:hAnsi="Times New Roman" w:cs="Times New Roman"/>
          <w:sz w:val="28"/>
          <w:szCs w:val="28"/>
        </w:rPr>
        <w:t>.</w:t>
      </w:r>
      <w:r w:rsidR="008D5DDC" w:rsidRPr="002405A7">
        <w:rPr>
          <w:rFonts w:ascii="Times New Roman" w:hAnsi="Times New Roman" w:cs="Times New Roman"/>
          <w:sz w:val="28"/>
          <w:szCs w:val="28"/>
        </w:rPr>
        <w:t> </w:t>
      </w:r>
      <w:r w:rsidR="00777635" w:rsidRPr="002405A7">
        <w:rPr>
          <w:rFonts w:ascii="Times New Roman" w:hAnsi="Times New Roman" w:cs="Times New Roman"/>
          <w:sz w:val="28"/>
          <w:szCs w:val="28"/>
        </w:rPr>
        <w:t>Настоящий приказ вступает в силу после дня его официального опубликования</w:t>
      </w:r>
      <w:r w:rsidR="0011321F" w:rsidRPr="002405A7">
        <w:rPr>
          <w:rFonts w:ascii="Times New Roman" w:hAnsi="Times New Roman" w:cs="Times New Roman"/>
          <w:sz w:val="28"/>
          <w:szCs w:val="28"/>
        </w:rPr>
        <w:t>.</w:t>
      </w:r>
    </w:p>
    <w:p w14:paraId="44D2DA56" w14:textId="4B7C4547" w:rsidR="00777635" w:rsidRPr="002405A7" w:rsidRDefault="00777635" w:rsidP="0077763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97A8018" w14:textId="7974AF05" w:rsidR="001363AB" w:rsidRPr="002405A7" w:rsidRDefault="001363AB" w:rsidP="0077763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C6B4862" w14:textId="77777777" w:rsidR="001363AB" w:rsidRPr="002405A7" w:rsidRDefault="001363AB" w:rsidP="0077763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3998"/>
        <w:gridCol w:w="2597"/>
      </w:tblGrid>
      <w:tr w:rsidR="00A85FBA" w:rsidRPr="002405A7" w14:paraId="555761DA" w14:textId="77777777" w:rsidTr="00912ECE">
        <w:trPr>
          <w:trHeight w:val="659"/>
        </w:trPr>
        <w:tc>
          <w:tcPr>
            <w:tcW w:w="2948" w:type="dxa"/>
            <w:tcMar>
              <w:left w:w="0" w:type="dxa"/>
              <w:right w:w="0" w:type="dxa"/>
            </w:tcMar>
          </w:tcPr>
          <w:p w14:paraId="611B1F4F" w14:textId="68A6FFB1" w:rsidR="00912ECE" w:rsidRDefault="00912ECE" w:rsidP="00777635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14:paraId="69AC2A53" w14:textId="77777777" w:rsidR="00912ECE" w:rsidRDefault="00912ECE" w:rsidP="00777635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14:paraId="5099040E" w14:textId="7931895B" w:rsidR="00A85FBA" w:rsidRPr="002405A7" w:rsidRDefault="004B07D8" w:rsidP="00912ECE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 w:rsidRPr="002405A7">
              <w:rPr>
                <w:rFonts w:ascii="Times New Roman" w:hAnsi="Times New Roman"/>
                <w:sz w:val="28"/>
              </w:rPr>
              <w:t>Министр</w:t>
            </w:r>
          </w:p>
          <w:p w14:paraId="1ED7573C" w14:textId="4117FEDC" w:rsidR="006B266C" w:rsidRPr="002405A7" w:rsidRDefault="006B266C" w:rsidP="0077763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998" w:type="dxa"/>
            <w:tcMar>
              <w:left w:w="0" w:type="dxa"/>
              <w:right w:w="0" w:type="dxa"/>
            </w:tcMar>
          </w:tcPr>
          <w:p w14:paraId="463A684C" w14:textId="77777777" w:rsidR="00A85FBA" w:rsidRPr="002405A7" w:rsidRDefault="004B07D8" w:rsidP="007E08DA">
            <w:pPr>
              <w:spacing w:after="0" w:line="240" w:lineRule="auto"/>
              <w:ind w:firstLine="164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2405A7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97" w:type="dxa"/>
            <w:tcMar>
              <w:left w:w="0" w:type="dxa"/>
              <w:right w:w="0" w:type="dxa"/>
            </w:tcMar>
          </w:tcPr>
          <w:p w14:paraId="49BFFABC" w14:textId="77777777" w:rsidR="007E08DA" w:rsidRPr="002405A7" w:rsidRDefault="007E08DA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6502D0F1" w14:textId="77777777" w:rsidR="00F40E80" w:rsidRPr="002405A7" w:rsidRDefault="00F40E80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65008459" w14:textId="380BBD74" w:rsidR="00A85FBA" w:rsidRPr="002405A7" w:rsidRDefault="00912ECE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В.М. </w:t>
            </w:r>
            <w:proofErr w:type="spellStart"/>
            <w:r>
              <w:rPr>
                <w:rFonts w:ascii="Times New Roman" w:hAnsi="Times New Roman"/>
                <w:sz w:val="28"/>
              </w:rPr>
              <w:t>Пищальченко</w:t>
            </w:r>
            <w:proofErr w:type="spellEnd"/>
          </w:p>
          <w:p w14:paraId="381694CE" w14:textId="39F772EB" w:rsidR="00F25ACC" w:rsidRPr="002405A7" w:rsidRDefault="00F25ACC" w:rsidP="007776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ADD0EAF" w14:textId="77777777" w:rsidR="005E05A7" w:rsidRPr="002405A7" w:rsidRDefault="005E05A7" w:rsidP="0011321F">
      <w:pPr>
        <w:widowControl w:val="0"/>
        <w:tabs>
          <w:tab w:val="left" w:pos="8222"/>
        </w:tabs>
        <w:spacing w:after="0" w:line="240" w:lineRule="auto"/>
        <w:ind w:right="-2"/>
        <w:sectPr w:rsidR="005E05A7" w:rsidRPr="002405A7" w:rsidSect="001363AB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451B8D2" w14:textId="57DC0EE4" w:rsidR="00014B3A" w:rsidRPr="002405A7" w:rsidRDefault="000935CF" w:rsidP="0011321F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/>
          <w:sz w:val="28"/>
        </w:rPr>
      </w:pPr>
      <w:r w:rsidRPr="002405A7">
        <w:lastRenderedPageBreak/>
        <w:t xml:space="preserve">                                                                                                      </w:t>
      </w:r>
      <w:r w:rsidR="00BE4CDC" w:rsidRPr="002405A7">
        <w:t xml:space="preserve"> </w:t>
      </w:r>
      <w:r w:rsidR="002F7150" w:rsidRPr="002405A7">
        <w:rPr>
          <w:rFonts w:ascii="Times New Roman" w:hAnsi="Times New Roman"/>
          <w:sz w:val="28"/>
        </w:rPr>
        <w:t>Приложение</w:t>
      </w:r>
      <w:r w:rsidR="00014B3A" w:rsidRPr="002405A7">
        <w:rPr>
          <w:rFonts w:ascii="Times New Roman" w:hAnsi="Times New Roman"/>
          <w:sz w:val="28"/>
        </w:rPr>
        <w:t xml:space="preserve"> к приказу </w:t>
      </w:r>
    </w:p>
    <w:p w14:paraId="1E2C14DA" w14:textId="77777777" w:rsidR="00014B3A" w:rsidRPr="002405A7" w:rsidRDefault="00014B3A" w:rsidP="00014B3A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t xml:space="preserve">Министерства </w:t>
      </w:r>
      <w:r w:rsidRPr="002405A7">
        <w:rPr>
          <w:rFonts w:ascii="Times New Roman" w:hAnsi="Times New Roman" w:cs="Times New Roman"/>
          <w:sz w:val="28"/>
          <w:szCs w:val="28"/>
        </w:rPr>
        <w:t xml:space="preserve">лесного и охотничьего </w:t>
      </w:r>
    </w:p>
    <w:p w14:paraId="1C28AA64" w14:textId="77777777" w:rsidR="00014B3A" w:rsidRPr="002405A7" w:rsidRDefault="00014B3A" w:rsidP="00014B3A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>хозяйства Камчатского края</w:t>
      </w:r>
    </w:p>
    <w:tbl>
      <w:tblPr>
        <w:tblStyle w:val="af5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14B3A" w:rsidRPr="002405A7" w14:paraId="247DC99B" w14:textId="77777777" w:rsidTr="00C27A7A">
        <w:tc>
          <w:tcPr>
            <w:tcW w:w="414" w:type="dxa"/>
          </w:tcPr>
          <w:p w14:paraId="5F1D84D6" w14:textId="77777777" w:rsidR="00014B3A" w:rsidRPr="002405A7" w:rsidRDefault="00014B3A" w:rsidP="00C27A7A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05A7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</w:tcPr>
          <w:p w14:paraId="0A7DDCAA" w14:textId="77777777" w:rsidR="00014B3A" w:rsidRPr="002405A7" w:rsidRDefault="00014B3A" w:rsidP="00C27A7A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2405A7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 w:rsidRPr="002405A7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 w:rsidRPr="002405A7"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 w:rsidRPr="002405A7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</w:tcPr>
          <w:p w14:paraId="19870DD9" w14:textId="77777777" w:rsidR="00014B3A" w:rsidRPr="002405A7" w:rsidRDefault="00014B3A" w:rsidP="00C27A7A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05A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6D2AF820" w14:textId="77777777" w:rsidR="00014B3A" w:rsidRPr="002405A7" w:rsidRDefault="00014B3A" w:rsidP="00C27A7A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2405A7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 w:rsidRPr="002405A7"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14:paraId="08ABFB08" w14:textId="23AB3774" w:rsidR="00777635" w:rsidRPr="002405A7" w:rsidRDefault="00777635" w:rsidP="00F573F9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7A7B2F69" w14:textId="77777777" w:rsidR="0085712F" w:rsidRPr="002405A7" w:rsidRDefault="0085712F" w:rsidP="00F573F9">
      <w:pPr>
        <w:widowControl w:val="0"/>
        <w:tabs>
          <w:tab w:val="left" w:pos="822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48CA0C77" w14:textId="77777777" w:rsidR="00F40E80" w:rsidRPr="002405A7" w:rsidRDefault="00F40E80" w:rsidP="00F40E80">
      <w:pPr>
        <w:pStyle w:val="aff0"/>
        <w:spacing w:before="7"/>
        <w:jc w:val="center"/>
      </w:pPr>
      <w:r w:rsidRPr="002405A7">
        <w:t xml:space="preserve">Административный регламент </w:t>
      </w:r>
    </w:p>
    <w:p w14:paraId="0A4D11AB" w14:textId="2A1F6E97" w:rsidR="00205ABB" w:rsidRPr="002405A7" w:rsidRDefault="00F40E80" w:rsidP="00F40E80">
      <w:pPr>
        <w:pStyle w:val="aff0"/>
        <w:spacing w:before="7"/>
        <w:jc w:val="center"/>
      </w:pPr>
      <w:r w:rsidRPr="002405A7">
        <w:t>Министерства лесного и охотничьего хозяйства Камчатского края по предоставлению государственной услуги «</w:t>
      </w:r>
      <w:r w:rsidR="00C43AEC" w:rsidRPr="00C43AEC"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C43AEC">
        <w:t>»</w:t>
      </w:r>
    </w:p>
    <w:p w14:paraId="49AB77D4" w14:textId="77777777" w:rsidR="00F40E80" w:rsidRPr="002405A7" w:rsidRDefault="00F40E80" w:rsidP="007035CA">
      <w:pPr>
        <w:tabs>
          <w:tab w:val="left" w:pos="5670"/>
          <w:tab w:val="left" w:pos="5812"/>
        </w:tabs>
        <w:spacing w:after="0" w:line="240" w:lineRule="auto"/>
        <w:ind w:left="114" w:firstLine="4989"/>
        <w:rPr>
          <w:rFonts w:ascii="Times New Roman" w:hAnsi="Times New Roman" w:cs="Times New Roman"/>
          <w:sz w:val="28"/>
          <w:szCs w:val="28"/>
        </w:rPr>
      </w:pPr>
    </w:p>
    <w:p w14:paraId="5220EE62" w14:textId="77777777" w:rsidR="00BF1755" w:rsidRPr="002405A7" w:rsidRDefault="00B024C5" w:rsidP="00BF1755">
      <w:pPr>
        <w:keepNext/>
        <w:keepLines/>
        <w:spacing w:before="240" w:line="240" w:lineRule="auto"/>
        <w:jc w:val="center"/>
        <w:outlineLvl w:val="0"/>
        <w:rPr>
          <w:rFonts w:ascii="Times New Roman" w:eastAsia="Yu Gothic Light" w:hAnsi="Times New Roman" w:cs="Times New Roman"/>
          <w:bCs/>
          <w:sz w:val="28"/>
          <w:szCs w:val="28"/>
        </w:rPr>
      </w:pPr>
      <w:r w:rsidRPr="002405A7">
        <w:rPr>
          <w:rFonts w:ascii="Times New Roman" w:eastAsia="Yu Gothic Light" w:hAnsi="Times New Roman" w:cs="Times New Roman"/>
          <w:bCs/>
          <w:sz w:val="28"/>
          <w:szCs w:val="28"/>
        </w:rPr>
        <w:t>1</w:t>
      </w:r>
      <w:r w:rsidR="00BF1755" w:rsidRPr="002405A7">
        <w:rPr>
          <w:rFonts w:ascii="Times New Roman" w:eastAsia="Yu Gothic Light" w:hAnsi="Times New Roman" w:cs="Times New Roman"/>
          <w:bCs/>
          <w:sz w:val="28"/>
          <w:szCs w:val="28"/>
        </w:rPr>
        <w:t>. Общие положения</w:t>
      </w:r>
    </w:p>
    <w:p w14:paraId="546614CB" w14:textId="423EA1FC" w:rsidR="00B024C5" w:rsidRPr="002405A7" w:rsidRDefault="00C56E5C" w:rsidP="00B024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="00BF1755" w:rsidRPr="00240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="00C43AEC" w:rsidRPr="00C43AEC">
        <w:rPr>
          <w:rFonts w:ascii="Times New Roman" w:eastAsia="Times New Roman" w:hAnsi="Times New Roman" w:cs="Times New Roman"/>
          <w:noProof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C43AE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» 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Услуга).</w:t>
      </w:r>
    </w:p>
    <w:p w14:paraId="6B389EDD" w14:textId="6E8371E5" w:rsidR="005440B9" w:rsidRPr="002405A7" w:rsidRDefault="003D77DA" w:rsidP="00F5390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F5390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предоставляется индивидуальным предпринимателям, юридическим лицам, физическим лицам (далее – заявители), указанным в таблице 1 </w:t>
      </w:r>
      <w:r w:rsidR="001363A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F5390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Административному регламенту.</w:t>
      </w:r>
    </w:p>
    <w:p w14:paraId="76336C6F" w14:textId="560FE86F" w:rsidR="002D5DA2" w:rsidRPr="002405A7" w:rsidRDefault="003D77DA" w:rsidP="00B024C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B710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</w:t>
      </w:r>
      <w:r w:rsidR="00B024C5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="00DB710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в соответствии </w:t>
      </w:r>
      <w:r w:rsidR="0026091C" w:rsidRPr="002405A7">
        <w:rPr>
          <w:rFonts w:ascii="Times New Roman" w:hAnsi="Times New Roman"/>
          <w:sz w:val="28"/>
        </w:rPr>
        <w:t>с категориями (признаками) заявителей, приведенными в таблице 1 приложения 1 настоящего Административного регламента,</w:t>
      </w:r>
      <w:r w:rsidR="0026091C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которых</w:t>
      </w:r>
      <w:r w:rsidR="00DB710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в федеральной государственной информационной системе </w:t>
      </w:r>
      <w:r w:rsidR="005D02A5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«Единый портал государственных и муниципальных услуг (функций)»</w:t>
      </w:r>
      <w:r w:rsidR="005D02A5" w:rsidRPr="002405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DB710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Единый портал) и в иных государственных информационных системах, в том числе на региональном портале государственных </w:t>
      </w:r>
      <w:r w:rsidR="002D5DA2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(функций).</w:t>
      </w:r>
    </w:p>
    <w:p w14:paraId="2DD3CABF" w14:textId="77777777" w:rsidR="002D5DA2" w:rsidRPr="002405A7" w:rsidRDefault="002D5DA2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5D4EF" w14:textId="474C03E3" w:rsidR="00C556D8" w:rsidRPr="002405A7" w:rsidRDefault="00B024C5" w:rsidP="00C556D8">
      <w:pPr>
        <w:spacing w:after="0" w:line="240" w:lineRule="auto"/>
        <w:ind w:left="709"/>
        <w:contextualSpacing/>
        <w:jc w:val="center"/>
        <w:rPr>
          <w:rFonts w:ascii="Times New Roman" w:eastAsia="Yu Gothic Light" w:hAnsi="Times New Roman" w:cs="Times New Roman"/>
          <w:bCs/>
          <w:sz w:val="28"/>
          <w:szCs w:val="28"/>
        </w:rPr>
      </w:pPr>
      <w:r w:rsidRPr="002405A7">
        <w:rPr>
          <w:rFonts w:ascii="Times New Roman" w:eastAsia="Yu Gothic Light" w:hAnsi="Times New Roman" w:cs="Times New Roman"/>
          <w:bCs/>
          <w:sz w:val="28"/>
          <w:szCs w:val="28"/>
        </w:rPr>
        <w:t>2</w:t>
      </w:r>
      <w:r w:rsidR="00BF1755" w:rsidRPr="002405A7">
        <w:rPr>
          <w:rFonts w:ascii="Times New Roman" w:eastAsia="Yu Gothic Light" w:hAnsi="Times New Roman" w:cs="Times New Roman"/>
          <w:bCs/>
          <w:sz w:val="28"/>
          <w:szCs w:val="28"/>
        </w:rPr>
        <w:t>. Стандарт предоставления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2405A7">
        <w:rPr>
          <w:rFonts w:ascii="Times New Roman" w:eastAsia="Yu Gothic Light" w:hAnsi="Times New Roman" w:cs="Times New Roman"/>
          <w:bCs/>
          <w:sz w:val="28"/>
          <w:szCs w:val="28"/>
        </w:rPr>
        <w:t>Услуги</w:t>
      </w:r>
    </w:p>
    <w:p w14:paraId="4A3DF11C" w14:textId="77777777" w:rsidR="00016D53" w:rsidRPr="002405A7" w:rsidRDefault="00016D53" w:rsidP="00C556D8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69C9B" w14:textId="47EE8AE0" w:rsidR="00C556D8" w:rsidRPr="002405A7" w:rsidRDefault="00C556D8" w:rsidP="00C556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BF1755" w:rsidRPr="00240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Услуги</w:t>
      </w:r>
      <w:r w:rsidRPr="00240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C43AEC" w:rsidRPr="00C43AEC">
        <w:rPr>
          <w:rFonts w:ascii="Times New Roman" w:eastAsia="Times New Roman" w:hAnsi="Times New Roman" w:cs="Times New Roman"/>
          <w:noProof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2C09A" w14:textId="77777777" w:rsidR="00484296" w:rsidRPr="002405A7" w:rsidRDefault="00C556D8" w:rsidP="00484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405A7">
        <w:t> </w:t>
      </w:r>
      <w:r w:rsidR="00BF1755" w:rsidRPr="00240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органа, предоставляющего Услугу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Министерство </w:t>
      </w:r>
      <w:r w:rsidR="00BF1755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лесного и охотничьего хозяйства Камчатского края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BF1755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Орган власти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A382B4" w14:textId="77777777" w:rsidR="00484296" w:rsidRPr="002405A7" w:rsidRDefault="00484296" w:rsidP="00484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F1755" w:rsidRPr="00240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Услуги</w:t>
      </w:r>
      <w:r w:rsidRPr="00240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5D9F40E" w14:textId="6071B635" w:rsidR="000E3C16" w:rsidRPr="002405A7" w:rsidRDefault="00484296" w:rsidP="00484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E3C16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выдачей разрешения на </w:t>
      </w:r>
      <w:r w:rsidR="009F682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(далее – разрешение на строительство)</w:t>
      </w:r>
      <w:r w:rsidR="000E3C16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предоставления Услуги являются:</w:t>
      </w:r>
    </w:p>
    <w:p w14:paraId="55748D8F" w14:textId="2DC5C0AA" w:rsidR="000E3C16" w:rsidRPr="002405A7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разрешение на </w:t>
      </w:r>
      <w:r w:rsidR="009F682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="00B6070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 на бумажном носителе или в электронной форме) (в соответствии с формой, утвержденной приказом Министерства строительства и жилищно-коммунального хозяйства Российской Федерации от 03.06.2022 № 446/пр «Об утверждении формы разрешения на строительство и формы разрешения на ввод объекта в эксплуатацию»);</w:t>
      </w:r>
    </w:p>
    <w:p w14:paraId="736783EF" w14:textId="54B295C4" w:rsidR="000E3C16" w:rsidRPr="002405A7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020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</w:t>
      </w:r>
      <w:r w:rsidR="009F682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F020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F682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выд</w:t>
      </w:r>
      <w:r w:rsidR="00B6070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 разрешения на строительство 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(документ на бумажном носителе или в электронной форме) </w:t>
      </w:r>
      <w:r w:rsidR="00F020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2 к настоящему Административному регламенту;</w:t>
      </w:r>
    </w:p>
    <w:p w14:paraId="653D519F" w14:textId="623A6A31" w:rsidR="000E3C16" w:rsidRPr="002405A7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обращении заявителя за внесением изменений в разрешение на </w:t>
      </w:r>
      <w:r w:rsidR="009F682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предоставления Услуги являются:</w:t>
      </w:r>
    </w:p>
    <w:p w14:paraId="7C712CE1" w14:textId="1D36438E" w:rsidR="000E3C16" w:rsidRPr="002405A7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строительство (документ на бумажном носителе или в электронной форме) (в соответствии с формой, утвержденной приказом Министерства строительства и жилищно-коммунального хозяйства Российской Федерации от 03.06.2022 № 446/пр «Об утверждении формы разрешения на строительство и формы разрешения на ввод объекта в эксплуатацию»);</w:t>
      </w:r>
    </w:p>
    <w:p w14:paraId="1CD3B810" w14:textId="6E410D1F" w:rsidR="000E3C16" w:rsidRPr="002405A7" w:rsidRDefault="000E3C16" w:rsidP="008571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решение об отказе во внесении изменений в разрешение 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строительство (документ на бумажном носителе или документ в электронной форме) </w:t>
      </w:r>
      <w:bookmarkStart w:id="3" w:name="_Hlk216692400"/>
      <w:r w:rsidR="00F020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2 к настоящему Административному регламенту;</w:t>
      </w:r>
      <w:bookmarkEnd w:id="3"/>
    </w:p>
    <w:p w14:paraId="01490F44" w14:textId="77777777" w:rsidR="000E3C16" w:rsidRPr="002405A7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обращении заявителя за исправлением опечаток и ошибок, допущенных в выданных в результате предоставления Услуги документах, результатами предоставления Услуги являются:</w:t>
      </w:r>
    </w:p>
    <w:p w14:paraId="4F9C2A77" w14:textId="744C6391" w:rsidR="0085712F" w:rsidRPr="002405A7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на ввод объекта в эксплуатацию (документ на бумажном носителе или документ в электронной форме) (в соответствии с формой, утвержденной приказом Министерства строительства и жилищно-коммунального хозяйства Российской Федерации от 03.06.2022 № 446/пр 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</w:t>
      </w:r>
      <w:r w:rsidR="001363A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формы разрешения на строительство и формы разрешения на ввод объекта в эксплуатацию»);</w:t>
      </w:r>
    </w:p>
    <w:p w14:paraId="7879163D" w14:textId="721E4436" w:rsidR="000E3C16" w:rsidRPr="002405A7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исправлении опечаток и (или) ошибок 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(документ на бумажном носителе или документ в электронной форме) 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2 к настоящему Административному регламенту; </w:t>
      </w:r>
    </w:p>
    <w:p w14:paraId="58571EC4" w14:textId="493A3469" w:rsidR="000E3C16" w:rsidRPr="002405A7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16678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обращении заявителя за выдачей дубликата разрешения на 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предоставления Услуги являются:</w:t>
      </w:r>
    </w:p>
    <w:p w14:paraId="214421BE" w14:textId="21977193" w:rsidR="000E3C16" w:rsidRPr="002405A7" w:rsidRDefault="000E3C16" w:rsidP="000E3C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ввод объекта в эксплуатацию (документ на бумажном носителе или документ в электронной форме) (в соответствии с формой, утвержденной приказом Министерства строительства и жилищно-коммунального хозяйства Российской Федерации от 03.06.2022 № 446/пр «Об</w:t>
      </w:r>
      <w:r w:rsidR="001363A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формы разрешения на строительство и формы разрешения на ввод объекта в эксплуатацию»);</w:t>
      </w:r>
    </w:p>
    <w:p w14:paraId="1CE6EFB2" w14:textId="519B724C" w:rsidR="00F020D9" w:rsidRPr="002405A7" w:rsidRDefault="000E3C16" w:rsidP="00BA6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решение об отказе в выдаче дубликата разрешения на 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="0085712F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(документ на бумажном носителе или документ в электронной форме) </w:t>
      </w:r>
      <w:r w:rsidR="00F020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2 к настоящему Административному регламенту.</w:t>
      </w:r>
    </w:p>
    <w:p w14:paraId="2157EF94" w14:textId="02269320" w:rsidR="00BA6D0F" w:rsidRPr="002405A7" w:rsidRDefault="005742C6" w:rsidP="00BA6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7</w:t>
      </w:r>
      <w:r w:rsidR="00C56E5C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3C16" w:rsidRPr="002405A7">
        <w:rPr>
          <w:rFonts w:ascii="Times New Roman" w:eastAsia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</w:t>
      </w:r>
      <w:r w:rsidR="005C70DF" w:rsidRPr="002405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EB61D" w14:textId="2479E700" w:rsidR="00BA6D0F" w:rsidRPr="002405A7" w:rsidRDefault="00BA6D0F" w:rsidP="00BA6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8</w:t>
      </w:r>
      <w:r w:rsidR="00C56E5C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Услуги могут быть получены</w:t>
      </w:r>
      <w:r w:rsidR="00FE7241" w:rsidRPr="00240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в Органе власти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7241" w:rsidRPr="00240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7B" w:rsidRPr="002405A7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 (далее – МФЦ)</w:t>
      </w:r>
      <w:r w:rsidR="00FE7241" w:rsidRPr="002405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55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посредством Единого портала</w:t>
      </w:r>
      <w:r w:rsidR="00BF1755" w:rsidRPr="002405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684B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посредством заказного почтового отправления</w:t>
      </w:r>
      <w:r w:rsidR="000E3C16" w:rsidRPr="002405A7">
        <w:rPr>
          <w:rFonts w:ascii="Times New Roman" w:eastAsia="Times New Roman" w:hAnsi="Times New Roman" w:cs="Times New Roman"/>
          <w:noProof/>
          <w:sz w:val="28"/>
          <w:szCs w:val="28"/>
        </w:rPr>
        <w:t>, посре</w:t>
      </w:r>
      <w:r w:rsidR="007308E9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дством</w:t>
      </w:r>
      <w:r w:rsidR="000E3C16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электронной почты.</w:t>
      </w:r>
    </w:p>
    <w:p w14:paraId="0EED5CF7" w14:textId="5FAD0ED1" w:rsidR="000E3C16" w:rsidRPr="002405A7" w:rsidRDefault="00BA6D0F" w:rsidP="00932E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0E3C16" w:rsidRPr="002405A7">
        <w:rPr>
          <w:rFonts w:ascii="Times New Roman" w:eastAsia="Times New Roman" w:hAnsi="Times New Roman" w:cs="Times New Roman"/>
          <w:sz w:val="28"/>
          <w:szCs w:val="28"/>
        </w:rPr>
        <w:t>Максимальный срок предоставления Услуги составляет 5 рабочих дней с даты регистрации заявления о предоставлении Услуги и документов, необходимых для предоставления Услуги</w:t>
      </w:r>
      <w:r w:rsidR="007308E9" w:rsidRPr="002405A7">
        <w:rPr>
          <w:rFonts w:ascii="Times New Roman" w:eastAsia="Times New Roman" w:hAnsi="Times New Roman" w:cs="Times New Roman"/>
          <w:sz w:val="28"/>
          <w:szCs w:val="28"/>
        </w:rPr>
        <w:t>, независимо от целей обращения, категории (признаков) заявителя и способа подачи заявления.</w:t>
      </w:r>
    </w:p>
    <w:p w14:paraId="43142ED2" w14:textId="77777777" w:rsidR="0061633D" w:rsidRPr="002405A7" w:rsidRDefault="00A603A4" w:rsidP="00932E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EF76BD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96A874" w14:textId="77777777" w:rsidR="0085712F" w:rsidRPr="002405A7" w:rsidRDefault="0085712F" w:rsidP="00983A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Максимальный срок ожидания в очереди при подаче заявителем заявления и при получении результата предоставления Услуги составляет 15 минут в случае, если подача заявления осуществляется в Органе власти. </w:t>
      </w:r>
    </w:p>
    <w:p w14:paraId="70CF6F8A" w14:textId="6AD72440" w:rsidR="00D5684B" w:rsidRPr="002405A7" w:rsidRDefault="00394779" w:rsidP="00983A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="008530F2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составляет </w:t>
      </w:r>
      <w:r w:rsidR="008530F2" w:rsidRPr="002405A7">
        <w:rPr>
          <w:rFonts w:ascii="Times New Roman" w:eastAsia="Times New Roman" w:hAnsi="Times New Roman" w:cs="Times New Roman"/>
          <w:sz w:val="28"/>
          <w:szCs w:val="28"/>
        </w:rPr>
        <w:t xml:space="preserve">с даты подачи </w:t>
      </w:r>
      <w:r w:rsidR="008530F2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документов, необходимых для предоставления Услуги:</w:t>
      </w:r>
    </w:p>
    <w:p w14:paraId="60F6E310" w14:textId="77777777" w:rsidR="00D5684B" w:rsidRPr="002405A7" w:rsidRDefault="00394779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684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30F2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Органе власти </w:t>
      </w:r>
      <w:r w:rsidR="008530F2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30F2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7A71C63C" w14:textId="77777777" w:rsidR="00D5684B" w:rsidRPr="002405A7" w:rsidRDefault="00394779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684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30F2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МФЦ </w:t>
      </w:r>
      <w:r w:rsidR="008530F2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30F2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79CEDB70" w14:textId="77777777" w:rsidR="00983ACE" w:rsidRPr="002405A7" w:rsidRDefault="00394779" w:rsidP="00983AC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684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530F2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посредством Единого портала </w:t>
      </w:r>
      <w:r w:rsidR="008530F2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30F2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0FC54A68" w14:textId="3739AD89" w:rsidR="00560D19" w:rsidRPr="002405A7" w:rsidRDefault="00394779" w:rsidP="00560D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684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070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0F2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посредством </w:t>
      </w:r>
      <w:r w:rsidR="00D5684B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почтового отправления</w:t>
      </w:r>
      <w:r w:rsidR="00971089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8530F2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03A4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 рабочий день;</w:t>
      </w:r>
    </w:p>
    <w:p w14:paraId="1EC42EDB" w14:textId="77777777" w:rsidR="00A603A4" w:rsidRPr="002405A7" w:rsidRDefault="00A603A4" w:rsidP="00560D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5) посредством электронной почты – 1 рабочий день.</w:t>
      </w:r>
    </w:p>
    <w:p w14:paraId="1C6132CB" w14:textId="2D2C328B" w:rsidR="007308E9" w:rsidRPr="002405A7" w:rsidRDefault="007308E9" w:rsidP="007308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Требования к помещениям, в которых предоставляется Услуга, размещены на официальном сайте Органа власти в сети «Интернет» в подпункте меню «Выдача разрешения на строительство» подпункта меню «Государственные услуги» пункта меню «Текущая деятельность», а также на Едином портале.</w:t>
      </w:r>
    </w:p>
    <w:p w14:paraId="010C0054" w14:textId="77777777" w:rsidR="007308E9" w:rsidRPr="002405A7" w:rsidRDefault="007308E9" w:rsidP="007308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Показатели доступности и качества Услуги размещены на официальном сайте Органа власти в сети «Интернет» в подпункте меню «Выдача разрешения на строительство» подпункта меню «Государственные услуги» пункта меню «Текущая деятельность», а также на Едином портале.</w:t>
      </w:r>
    </w:p>
    <w:p w14:paraId="0F82ADA0" w14:textId="4C01EDC8" w:rsidR="00DE0E81" w:rsidRPr="002405A7" w:rsidRDefault="003D1453" w:rsidP="007308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15. </w:t>
      </w:r>
      <w:r w:rsidR="002F43D0" w:rsidRPr="002405A7">
        <w:rPr>
          <w:rFonts w:ascii="Times New Roman" w:eastAsia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34B8F4B" w14:textId="77777777" w:rsidR="002F43D0" w:rsidRPr="002405A7" w:rsidRDefault="00DE0E81" w:rsidP="00DE0E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2F43D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24C5049E" w14:textId="77777777" w:rsidR="002F43D0" w:rsidRPr="002405A7" w:rsidRDefault="00DE0E81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43D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43D0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Единый портал</w:t>
      </w:r>
      <w:r w:rsidR="002F43D0" w:rsidRPr="002405A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4EE91B" w14:textId="77777777" w:rsidR="002F43D0" w:rsidRPr="002405A7" w:rsidRDefault="00DE0E81" w:rsidP="0091274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43D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43D0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единая система межведомственного электронного взаимодействия</w:t>
      </w:r>
      <w:r w:rsidR="002F43D0" w:rsidRPr="002405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="00A571B0" w:rsidRPr="002405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518421" w14:textId="77777777" w:rsidR="00681E0C" w:rsidRPr="002405A7" w:rsidRDefault="00681E0C" w:rsidP="00681E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 xml:space="preserve">17. Услуга может также предоставляться МФЦ на основании заключенного соглашения о взаимодействии между Министерством и МФЦ в соответствии с постановлением Правительства Российской Федерации от 27.09.2011 № 797 </w:t>
      </w:r>
      <w:r w:rsidR="00A571B0" w:rsidRPr="002405A7">
        <w:rPr>
          <w:rFonts w:ascii="Times New Roman" w:eastAsia="Times New Roman" w:hAnsi="Times New Roman" w:cs="Times New Roman"/>
          <w:sz w:val="28"/>
          <w:szCs w:val="28"/>
        </w:rPr>
        <w:t>«О 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в части приема заявления и выдачи результата.</w:t>
      </w:r>
    </w:p>
    <w:p w14:paraId="6546BF3A" w14:textId="77777777" w:rsidR="00681E0C" w:rsidRPr="002405A7" w:rsidRDefault="00681E0C" w:rsidP="00681E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18. МФЦ, в которых организуется предоставление Услуги, не могут принимать решение об отказе в приеме заявления и документов, необходимых для ее предоставления.</w:t>
      </w:r>
    </w:p>
    <w:p w14:paraId="6622FAB8" w14:textId="77777777" w:rsidR="004609EB" w:rsidRPr="002405A7" w:rsidRDefault="00681E0C" w:rsidP="004609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4609EB" w:rsidRPr="002405A7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783724" w:rsidRPr="002405A7">
        <w:rPr>
          <w:rFonts w:ascii="Times New Roman" w:eastAsia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</w:t>
      </w:r>
      <w:r w:rsidR="004609EB" w:rsidRPr="002405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17FA38" w14:textId="77777777" w:rsidR="00F020D9" w:rsidRPr="002405A7" w:rsidRDefault="00F020D9" w:rsidP="002813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20.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</w:t>
      </w:r>
    </w:p>
    <w:p w14:paraId="07C6191F" w14:textId="51D51F20" w:rsidR="0028135E" w:rsidRPr="002405A7" w:rsidRDefault="001745C9" w:rsidP="002813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96896" w:rsidRPr="002405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C749E" w:rsidRPr="002405A7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="00DC056C" w:rsidRPr="002405A7">
        <w:t xml:space="preserve"> </w:t>
      </w:r>
      <w:r w:rsidR="00DC056C" w:rsidRPr="002405A7">
        <w:rPr>
          <w:rFonts w:ascii="Times New Roman" w:eastAsia="Times New Roman" w:hAnsi="Times New Roman" w:cs="Times New Roman"/>
          <w:sz w:val="28"/>
          <w:szCs w:val="28"/>
        </w:rPr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C749E" w:rsidRPr="002405A7">
        <w:rPr>
          <w:rFonts w:ascii="Times New Roman" w:eastAsia="Times New Roman" w:hAnsi="Times New Roman" w:cs="Times New Roman"/>
          <w:sz w:val="28"/>
          <w:szCs w:val="28"/>
        </w:rPr>
        <w:t>, приведен в</w:t>
      </w:r>
      <w:r w:rsidR="00576C09" w:rsidRPr="002405A7">
        <w:rPr>
          <w:rFonts w:ascii="Times New Roman" w:eastAsia="Times New Roman" w:hAnsi="Times New Roman" w:cs="Times New Roman"/>
          <w:sz w:val="28"/>
          <w:szCs w:val="28"/>
        </w:rPr>
        <w:t xml:space="preserve"> таблице 2</w:t>
      </w:r>
      <w:r w:rsidR="009C749E" w:rsidRPr="00240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C09" w:rsidRPr="002405A7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16497E" w:rsidRPr="002405A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9C749E" w:rsidRPr="002405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49E" w:rsidRPr="002405A7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настоящего Административного</w:t>
      </w:r>
      <w:r w:rsidR="00EA192B" w:rsidRPr="002405A7">
        <w:rPr>
          <w:rFonts w:ascii="Times New Roman" w:eastAsia="Times New Roman" w:hAnsi="Times New Roman" w:cs="Times New Roman"/>
          <w:sz w:val="28"/>
          <w:szCs w:val="28"/>
        </w:rPr>
        <w:t xml:space="preserve"> регламента</w:t>
      </w:r>
      <w:r w:rsidR="00C42981" w:rsidRPr="002405A7">
        <w:t xml:space="preserve"> </w:t>
      </w:r>
      <w:r w:rsidR="00C42981" w:rsidRPr="002405A7">
        <w:rPr>
          <w:rFonts w:ascii="Times New Roman" w:eastAsia="Times New Roman" w:hAnsi="Times New Roman" w:cs="Times New Roman"/>
          <w:sz w:val="28"/>
          <w:szCs w:val="28"/>
        </w:rPr>
        <w:t>с учетом идентификаторов категорий (признаков) заявителей</w:t>
      </w:r>
      <w:r w:rsidR="00EA192B" w:rsidRPr="002405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576363" w14:textId="1D7F74AB" w:rsidR="003D77DA" w:rsidRPr="002405A7" w:rsidRDefault="00FF76F9" w:rsidP="003D77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22. 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формах заявлений</w:t>
      </w:r>
      <w:r w:rsidR="00295F2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документах</w:t>
      </w:r>
      <w:r w:rsidR="0016497E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услуги, </w:t>
      </w:r>
      <w:r w:rsidR="00C60B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приложениях 3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60B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497E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7F357C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регламенту.</w:t>
      </w:r>
    </w:p>
    <w:p w14:paraId="07A12506" w14:textId="50439D17" w:rsidR="00886D78" w:rsidRPr="002405A7" w:rsidRDefault="00B15242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6E5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701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способов подачи </w:t>
      </w:r>
      <w:r w:rsidR="004367E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DC701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</w:t>
      </w:r>
      <w:r w:rsidR="004367E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DC701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приводится в 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2 приложения 1</w:t>
      </w:r>
      <w:r w:rsidR="00DC701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</w:t>
      </w:r>
      <w:r w:rsidR="00DC701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01B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FFDDDA" w14:textId="61223459" w:rsidR="00F020D9" w:rsidRPr="002405A7" w:rsidRDefault="00F020D9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Примерная форма согласия на обработку персональных данных, в соответствии с частью 1 статьи 9 Федерального закона от 27.07.2006 №152-ФЗ «О персональных данных» (для заявителей, относящихся к физическим лицам) приведена в приложении 7 к настоящему Административному регламенту.</w:t>
      </w:r>
    </w:p>
    <w:p w14:paraId="4C1602B6" w14:textId="2A2EA88B" w:rsidR="00BA3CB8" w:rsidRPr="002405A7" w:rsidRDefault="00071ABD" w:rsidP="00BA3C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20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3CB8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власти отказывает заявителю в приеме заявления и документов при наличии следующих оснований:</w:t>
      </w:r>
    </w:p>
    <w:p w14:paraId="0372EE6A" w14:textId="296FC837" w:rsidR="00A76E92" w:rsidRPr="002405A7" w:rsidRDefault="00BA3CB8" w:rsidP="00925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76E92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выдачей разрешения на 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="00A76E92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19EBCD" w14:textId="4FE4546B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>а) 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</w:t>
      </w:r>
      <w:r w:rsidR="003D77DA" w:rsidRPr="002405A7">
        <w:rPr>
          <w:rFonts w:ascii="Times New Roman" w:hAnsi="Times New Roman" w:cs="Times New Roman"/>
          <w:noProof/>
          <w:sz w:val="28"/>
          <w:szCs w:val="28"/>
        </w:rPr>
        <w:t> </w:t>
      </w:r>
      <w:r w:rsidRPr="002405A7">
        <w:rPr>
          <w:rFonts w:ascii="Times New Roman" w:hAnsi="Times New Roman" w:cs="Times New Roman"/>
          <w:noProof/>
          <w:sz w:val="28"/>
          <w:szCs w:val="28"/>
        </w:rPr>
        <w:t>электронной подписи»;</w:t>
      </w:r>
    </w:p>
    <w:p w14:paraId="2178102F" w14:textId="269F3757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>б) представленные документы или сведения утратили силу на момент обращения за Услугой;</w:t>
      </w:r>
    </w:p>
    <w:p w14:paraId="1611A688" w14:textId="6B16291F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 xml:space="preserve">в) сведения о действительности паспортных данных, указанных в заявлении (запросе), не подтверждены данными из </w:t>
      </w:r>
      <w:r w:rsidR="00016D53" w:rsidRPr="002405A7">
        <w:rPr>
          <w:rFonts w:ascii="Times New Roman" w:hAnsi="Times New Roman" w:cs="Times New Roman"/>
          <w:noProof/>
          <w:sz w:val="28"/>
          <w:szCs w:val="28"/>
        </w:rPr>
        <w:t>Министерства внутренних дел Российской Федерации</w:t>
      </w:r>
      <w:r w:rsidRPr="002405A7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3E2E5F83" w14:textId="56361D92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>г) неполное заполнение полей в форме заявления, в том числе в интерактивной форме заявления на Едином портале;</w:t>
      </w:r>
    </w:p>
    <w:p w14:paraId="1412EF99" w14:textId="6719004B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>д)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357E6D3E" w14:textId="4C887045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E31A0E4" w14:textId="3EBE092A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>ж) документ не соответствует требованиям к документам, представляемым в электронной форме;</w:t>
      </w:r>
    </w:p>
    <w:p w14:paraId="60F61B99" w14:textId="39037E16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 xml:space="preserve">з) непредставление заявителем (представителем заявителя) документов (сведений), являющихся </w:t>
      </w:r>
      <w:r w:rsidR="00016D53" w:rsidRPr="002405A7">
        <w:rPr>
          <w:rFonts w:ascii="Times New Roman" w:hAnsi="Times New Roman" w:cs="Times New Roman"/>
          <w:noProof/>
          <w:sz w:val="28"/>
          <w:szCs w:val="28"/>
        </w:rPr>
        <w:t>обязательными для представления;</w:t>
      </w:r>
    </w:p>
    <w:p w14:paraId="3BFB83EC" w14:textId="03C50072" w:rsidR="00A76E92" w:rsidRPr="002405A7" w:rsidRDefault="00A76E92" w:rsidP="00925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обращении заявителя за внесением изменений в разрешение на 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7219BD" w14:textId="305D385C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подписи»;</w:t>
      </w:r>
    </w:p>
    <w:p w14:paraId="1F5249AB" w14:textId="77777777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представленные документы или сведения утратили силу на момент обращения за Услугой;</w:t>
      </w:r>
    </w:p>
    <w:p w14:paraId="32E0EF14" w14:textId="77777777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сведения о действительности паспортных данных, указанных в заявлении (запросе), не подтверждены данными из МВД России;</w:t>
      </w:r>
    </w:p>
    <w:p w14:paraId="7A409074" w14:textId="77777777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неполное заполнение полей в форме заявления, в том числе в интерактивной форме заявления на Едином портале;</w:t>
      </w:r>
    </w:p>
    <w:p w14:paraId="19F2A934" w14:textId="77777777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0D51FB7F" w14:textId="77777777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D29F52E" w14:textId="77777777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документ не соответствует требованиям к документам, представляемым в электронной форме;</w:t>
      </w:r>
    </w:p>
    <w:p w14:paraId="1E3EC6A9" w14:textId="1767D2EC" w:rsidR="009259BF" w:rsidRPr="002405A7" w:rsidRDefault="009259BF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з) непредставление заявителем (представителем заявителя) документов (сведений), являющихся обязательными для представления;</w:t>
      </w:r>
    </w:p>
    <w:p w14:paraId="1803F492" w14:textId="479FB388" w:rsidR="00A76E92" w:rsidRPr="002405A7" w:rsidRDefault="00B16678" w:rsidP="0088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обращении заявителя за исправлением опечаток и ошибок, допущенных в выданных в результате предоставления Услуги документах:</w:t>
      </w:r>
    </w:p>
    <w:p w14:paraId="5425FA87" w14:textId="059A46C7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подписи»;</w:t>
      </w:r>
    </w:p>
    <w:p w14:paraId="5008FBDC" w14:textId="74E844FE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представленные документы паспорт гражданина Российской Федерации являются недействительными;</w:t>
      </w:r>
    </w:p>
    <w:p w14:paraId="03B31991" w14:textId="770FB937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надлежащим образом оформленные заявление и документы не представлены в полном объеме;</w:t>
      </w:r>
    </w:p>
    <w:p w14:paraId="08E87FB5" w14:textId="5025E5FE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14:paraId="5A7806CA" w14:textId="03E38092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предоставление документов в неполном объеме;</w:t>
      </w:r>
    </w:p>
    <w:p w14:paraId="54B753DA" w14:textId="35F05555" w:rsidR="009259BF" w:rsidRPr="002405A7" w:rsidRDefault="009259BF" w:rsidP="009259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сведения о действительности паспортных данных, указанных в заявлении (запросе), не подтверждены данными из МВД России;</w:t>
      </w:r>
    </w:p>
    <w:p w14:paraId="4A99EF49" w14:textId="79421B5D" w:rsidR="00B16678" w:rsidRPr="002405A7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 обращении заявителя за выдачей дубликата разрешения на 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C60C9F" w14:textId="1BC4FFD4" w:rsidR="002C2994" w:rsidRPr="002405A7" w:rsidRDefault="002C2994" w:rsidP="002C29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выявление несоблюдения условий признания </w:t>
      </w:r>
      <w:r w:rsidR="00410C78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действительности,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подписи в заявлении, установленных статьей 11 Федерального закона от 06.04.2011 № 63-ФЗ «Об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подписи»;</w:t>
      </w:r>
    </w:p>
    <w:p w14:paraId="0DDEDAB3" w14:textId="77777777" w:rsidR="002C2994" w:rsidRPr="002405A7" w:rsidRDefault="002C2994" w:rsidP="002C29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представленные документы паспорт гражданина Российской Федерации являются недействительными;</w:t>
      </w:r>
    </w:p>
    <w:p w14:paraId="3978BB93" w14:textId="77777777" w:rsidR="002C2994" w:rsidRPr="002405A7" w:rsidRDefault="002C2994" w:rsidP="002C29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надлежащим образом оформленные заявление и документы не представлены в полном объеме;</w:t>
      </w:r>
    </w:p>
    <w:p w14:paraId="67C0D93B" w14:textId="77777777" w:rsidR="002C2994" w:rsidRPr="002405A7" w:rsidRDefault="002C2994" w:rsidP="002C29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14:paraId="6C5A9CAC" w14:textId="77777777" w:rsidR="002C2994" w:rsidRPr="002405A7" w:rsidRDefault="002C2994" w:rsidP="002C29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предоставление документов в неполном объеме;</w:t>
      </w:r>
    </w:p>
    <w:p w14:paraId="68202CEB" w14:textId="77777777" w:rsidR="002C2994" w:rsidRPr="002405A7" w:rsidRDefault="002C2994" w:rsidP="002C29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сведения о действительности паспортных данных, указанных в заявлении (запросе), не подтверждены данными из МВД России.</w:t>
      </w:r>
    </w:p>
    <w:p w14:paraId="3E6CC5E6" w14:textId="59FFCA86" w:rsidR="00C06B85" w:rsidRPr="002405A7" w:rsidRDefault="00886D78" w:rsidP="002C29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20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F1755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Основания для приост</w:t>
      </w:r>
      <w:r w:rsidR="001A69C4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ановления предоставления Услуги </w:t>
      </w:r>
      <w:r w:rsidR="00BF1755" w:rsidRPr="002405A7">
        <w:rPr>
          <w:rFonts w:ascii="Times New Roman" w:eastAsia="Times New Roman" w:hAnsi="Times New Roman" w:cs="Times New Roman"/>
          <w:noProof/>
          <w:sz w:val="28"/>
          <w:szCs w:val="28"/>
        </w:rPr>
        <w:t>законодательством Российской Федерации не предусмотрены.</w:t>
      </w:r>
    </w:p>
    <w:p w14:paraId="6DF0EB75" w14:textId="126B4418" w:rsidR="00377209" w:rsidRPr="002405A7" w:rsidRDefault="00793DDE" w:rsidP="00377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020D9" w:rsidRPr="002405A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7209"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Орган власти отказывает заявителю в предоставлении Услуги при наличии следующих оснований: </w:t>
      </w:r>
    </w:p>
    <w:p w14:paraId="4E85DEB7" w14:textId="6EDB3A0D" w:rsidR="00B16678" w:rsidRPr="002405A7" w:rsidRDefault="00B16678" w:rsidP="00925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при обращении заявителя за выдачей разрешения на </w:t>
      </w:r>
      <w:r w:rsidR="00016D53" w:rsidRPr="002405A7">
        <w:rPr>
          <w:rFonts w:ascii="Times New Roman" w:eastAsia="Times New Roman" w:hAnsi="Times New Roman" w:cs="Times New Roman"/>
          <w:noProof/>
          <w:sz w:val="28"/>
          <w:szCs w:val="28"/>
        </w:rPr>
        <w:t>строительство:</w:t>
      </w:r>
    </w:p>
    <w:p w14:paraId="3C79B2D2" w14:textId="049EEBAD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>а) отсутствие документов, предусмотренных частью 7 статьи 51 Градостроительного кодекса Российской Федерации</w:t>
      </w:r>
      <w:r w:rsidRPr="002405A7">
        <w:rPr>
          <w:rFonts w:ascii="Times New Roman" w:hAnsi="Times New Roman" w:cs="Times New Roman"/>
          <w:sz w:val="28"/>
          <w:szCs w:val="28"/>
        </w:rPr>
        <w:t>;</w:t>
      </w:r>
    </w:p>
    <w:p w14:paraId="23CE075F" w14:textId="5220F81D" w:rsidR="009259BF" w:rsidRPr="002405A7" w:rsidRDefault="009259BF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Pr="002405A7">
        <w:rPr>
          <w:rFonts w:ascii="Times New Roman" w:hAnsi="Times New Roman" w:cs="Times New Roman"/>
          <w:sz w:val="28"/>
          <w:szCs w:val="28"/>
        </w:rPr>
        <w:t>;</w:t>
      </w:r>
    </w:p>
    <w:p w14:paraId="6494EB62" w14:textId="24F857A8" w:rsidR="009259BF" w:rsidRPr="002405A7" w:rsidRDefault="00080BDD" w:rsidP="009259BF">
      <w:p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hAnsi="Times New Roman" w:cs="Times New Roman"/>
          <w:noProof/>
          <w:sz w:val="28"/>
          <w:szCs w:val="28"/>
        </w:rPr>
        <w:t>в</w:t>
      </w:r>
      <w:r w:rsidR="009259BF" w:rsidRPr="002405A7">
        <w:rPr>
          <w:rFonts w:ascii="Times New Roman" w:hAnsi="Times New Roman" w:cs="Times New Roman"/>
          <w:noProof/>
          <w:sz w:val="28"/>
          <w:szCs w:val="28"/>
        </w:rPr>
        <w:t>) несоответствие представленных документов разрешенному использованию земельного</w:t>
      </w:r>
      <w:r w:rsidR="007E6EA3" w:rsidRPr="002405A7">
        <w:rPr>
          <w:rFonts w:ascii="Times New Roman" w:hAnsi="Times New Roman" w:cs="Times New Roman"/>
          <w:noProof/>
          <w:sz w:val="28"/>
          <w:szCs w:val="28"/>
        </w:rPr>
        <w:t xml:space="preserve"> (лесного)</w:t>
      </w:r>
      <w:r w:rsidR="009259BF" w:rsidRPr="002405A7">
        <w:rPr>
          <w:rFonts w:ascii="Times New Roman" w:hAnsi="Times New Roman" w:cs="Times New Roman"/>
          <w:noProof/>
          <w:sz w:val="28"/>
          <w:szCs w:val="28"/>
        </w:rPr>
        <w:t xml:space="preserve"> участка и (или) ограничениям, установленным в соответствии с земельным</w:t>
      </w:r>
      <w:r w:rsidR="007E6EA3" w:rsidRPr="002405A7">
        <w:rPr>
          <w:rFonts w:ascii="Times New Roman" w:hAnsi="Times New Roman" w:cs="Times New Roman"/>
          <w:noProof/>
          <w:sz w:val="28"/>
          <w:szCs w:val="28"/>
        </w:rPr>
        <w:t>, лесным</w:t>
      </w:r>
      <w:r w:rsidR="009259BF" w:rsidRPr="002405A7">
        <w:rPr>
          <w:rFonts w:ascii="Times New Roman" w:hAnsi="Times New Roman" w:cs="Times New Roman"/>
          <w:noProof/>
          <w:sz w:val="28"/>
          <w:szCs w:val="28"/>
        </w:rPr>
        <w:t xml:space="preserve"> и иным законодательством Российской Федерации и действующим на дату выдачи разрешения на строительство</w:t>
      </w:r>
      <w:r w:rsidR="009259BF" w:rsidRPr="002405A7">
        <w:rPr>
          <w:rFonts w:ascii="Times New Roman" w:hAnsi="Times New Roman" w:cs="Times New Roman"/>
          <w:sz w:val="28"/>
          <w:szCs w:val="28"/>
        </w:rPr>
        <w:t>;</w:t>
      </w:r>
    </w:p>
    <w:p w14:paraId="43C79DE4" w14:textId="166EFE27" w:rsidR="00B16678" w:rsidRPr="002405A7" w:rsidRDefault="00B16678" w:rsidP="00925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2) 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за внесением изменений в разрешение 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строительство:</w:t>
      </w:r>
    </w:p>
    <w:p w14:paraId="5ED21C43" w14:textId="137B4148" w:rsidR="00016D53" w:rsidRPr="002405A7" w:rsidRDefault="00080BDD" w:rsidP="00016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у уполномоченных на выдачу разрешений на строительство органа исполнительной власт</w:t>
      </w:r>
      <w:r w:rsidR="005C5D0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субъекта Российской Федерации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14:paraId="3D932A1B" w14:textId="53655EA2" w:rsidR="00016D53" w:rsidRPr="002405A7" w:rsidRDefault="00080BDD" w:rsidP="00016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усмотренном частью 21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51 Градостроительного кодекса Российской Федерации. При этом градостроительный план земельного участка должен быть выдан не ранее чем за три года до дня направления уведо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мления, указанного в части 21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51 Градостроительного кодекса Российской Федерации;</w:t>
      </w:r>
    </w:p>
    <w:p w14:paraId="51C319A3" w14:textId="2DEEEEA2" w:rsidR="00016D53" w:rsidRPr="002405A7" w:rsidRDefault="00080BDD" w:rsidP="00016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14:paraId="44BB5529" w14:textId="7AA39FE1" w:rsidR="00016D53" w:rsidRPr="002405A7" w:rsidRDefault="00080BDD" w:rsidP="00016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несоответствие планируемого объекта капитального строительства разрешенному использованию земельного</w:t>
      </w:r>
      <w:r w:rsidR="007E6EA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(лесного)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и (или) ограничениям, установленным в соответствии с земельным</w:t>
      </w:r>
      <w:r w:rsidR="007E6EA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лесным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законодательством Российской Федерации и действующим на дату принятия решения о внесении изменений в разрешение на строительство, в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частью 21</w:t>
      </w:r>
      <w:r w:rsidR="003D77DA" w:rsidRPr="002405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51 Градостроительного кодекса Российской Федерации,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14:paraId="54D23844" w14:textId="12EF0E4E" w:rsidR="00016D53" w:rsidRPr="002405A7" w:rsidRDefault="00080BDD" w:rsidP="00016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подача заявления о внесении изменений в разрешение на строительство менее чем за </w:t>
      </w:r>
      <w:r w:rsidR="00C60B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16D5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истечения срока действия разрешения на строительство;</w:t>
      </w:r>
    </w:p>
    <w:p w14:paraId="7FAC892A" w14:textId="07E41A51" w:rsidR="00B16678" w:rsidRPr="002405A7" w:rsidRDefault="00B16678" w:rsidP="00016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обращении заявителя за исправлением опечаток и ошибок, допущенных в выданных в результате предоставления Услуги документах:</w:t>
      </w:r>
    </w:p>
    <w:p w14:paraId="19170D2A" w14:textId="3E96A8CC" w:rsidR="000546F0" w:rsidRPr="002405A7" w:rsidRDefault="00894DB3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0546F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относится к кругу лиц, имеющих право на получение Услуги;</w:t>
      </w:r>
    </w:p>
    <w:p w14:paraId="2460D64E" w14:textId="6709F11A" w:rsidR="00B16678" w:rsidRPr="002405A7" w:rsidRDefault="00894DB3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546F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документе, являющемся результатом предоставления Услуги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отсутствуют ошибки (опечатки);</w:t>
      </w:r>
    </w:p>
    <w:p w14:paraId="320A4434" w14:textId="6A6DB360" w:rsidR="00B16678" w:rsidRPr="002405A7" w:rsidRDefault="00B16678" w:rsidP="00B166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 обращении заявителя за выдачей дубликата разрешения на </w:t>
      </w:r>
      <w:r w:rsidR="00894DB3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E75EE0" w14:textId="77777777" w:rsidR="000546F0" w:rsidRPr="002405A7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подано лицом, не уполномоченным на осуществление таких действий;</w:t>
      </w:r>
    </w:p>
    <w:p w14:paraId="1D2F8501" w14:textId="7506BB06" w:rsidR="00B16678" w:rsidRPr="002405A7" w:rsidRDefault="000546F0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заявитель не относится к кругу лиц, имеющих право на получение Услуги.</w:t>
      </w:r>
    </w:p>
    <w:p w14:paraId="1E41D084" w14:textId="3F4F88DA" w:rsidR="00894DB3" w:rsidRPr="002405A7" w:rsidRDefault="00894DB3" w:rsidP="00054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20D9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070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заявлений и документов, отказа в предоставлении Услуги приведен в таблице 3 приложения</w:t>
      </w:r>
      <w:r w:rsidR="001275AC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0700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 Административного регламента с учетом идентификаторов категорий (признаков) заявителей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0E31BC" w14:textId="77777777" w:rsidR="00603DBC" w:rsidRPr="002405A7" w:rsidRDefault="00603DBC" w:rsidP="00793D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1296BFE2" w14:textId="77777777" w:rsidR="003D3ABF" w:rsidRPr="002405A7" w:rsidRDefault="003D3ABF" w:rsidP="00603D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03DBC" w:rsidRPr="002405A7">
        <w:rPr>
          <w:rFonts w:ascii="Times New Roman" w:eastAsia="Times New Roman" w:hAnsi="Times New Roman" w:cs="Times New Roman"/>
          <w:sz w:val="28"/>
          <w:szCs w:val="28"/>
        </w:rPr>
        <w:t xml:space="preserve">. Состав, последовательность и сроки выполнения </w:t>
      </w:r>
    </w:p>
    <w:p w14:paraId="3C4BF8A0" w14:textId="77777777" w:rsidR="003D3ABF" w:rsidRPr="002405A7" w:rsidRDefault="00603DBC" w:rsidP="003D3AB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</w:t>
      </w:r>
    </w:p>
    <w:p w14:paraId="498DDC74" w14:textId="77777777" w:rsidR="003D3ABF" w:rsidRPr="002405A7" w:rsidRDefault="003D3ABF" w:rsidP="003D3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4F2F2C" w14:textId="6CAEF83D" w:rsidR="005F554E" w:rsidRPr="002405A7" w:rsidRDefault="003D3ABF" w:rsidP="003D3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>2</w:t>
      </w:r>
      <w:r w:rsidR="00F020D9" w:rsidRPr="002405A7">
        <w:rPr>
          <w:rFonts w:ascii="Times New Roman" w:hAnsi="Times New Roman" w:cs="Times New Roman"/>
          <w:sz w:val="28"/>
          <w:szCs w:val="28"/>
        </w:rPr>
        <w:t>9.</w:t>
      </w:r>
      <w:r w:rsidRPr="002405A7">
        <w:rPr>
          <w:rFonts w:ascii="Times New Roman" w:hAnsi="Times New Roman" w:cs="Times New Roman"/>
          <w:sz w:val="28"/>
          <w:szCs w:val="28"/>
        </w:rPr>
        <w:t> </w:t>
      </w:r>
      <w:r w:rsidR="00436088" w:rsidRPr="002405A7">
        <w:rPr>
          <w:rFonts w:ascii="Times New Roman" w:hAnsi="Times New Roman" w:cs="Times New Roman"/>
          <w:sz w:val="28"/>
          <w:szCs w:val="28"/>
        </w:rPr>
        <w:t>При предоставлении Услуги осуществляются следующие</w:t>
      </w:r>
      <w:r w:rsidR="00436088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088" w:rsidRPr="002405A7">
        <w:rPr>
          <w:rFonts w:ascii="Times New Roman" w:hAnsi="Times New Roman" w:cs="Times New Roman"/>
          <w:sz w:val="28"/>
          <w:szCs w:val="28"/>
        </w:rPr>
        <w:t>административные процедуры:</w:t>
      </w:r>
    </w:p>
    <w:p w14:paraId="12D18D71" w14:textId="77777777" w:rsidR="005F554E" w:rsidRPr="002405A7" w:rsidRDefault="00436088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5A7">
        <w:rPr>
          <w:rFonts w:ascii="Times New Roman" w:hAnsi="Times New Roman" w:cs="Times New Roman"/>
          <w:sz w:val="28"/>
          <w:szCs w:val="28"/>
        </w:rPr>
        <w:t xml:space="preserve">1) </w:t>
      </w:r>
      <w:r w:rsidR="003D3ABF" w:rsidRPr="002405A7">
        <w:rPr>
          <w:rFonts w:ascii="Times New Roman" w:hAnsi="Times New Roman" w:cs="Times New Roman"/>
          <w:sz w:val="28"/>
          <w:szCs w:val="28"/>
        </w:rPr>
        <w:t>п</w:t>
      </w:r>
      <w:r w:rsidRPr="002405A7">
        <w:rPr>
          <w:rFonts w:ascii="Times New Roman" w:hAnsi="Times New Roman" w:cs="Times New Roman"/>
          <w:sz w:val="28"/>
          <w:szCs w:val="28"/>
        </w:rPr>
        <w:t>рофилирование заявителя;</w:t>
      </w:r>
    </w:p>
    <w:p w14:paraId="0C2BF575" w14:textId="77777777" w:rsidR="005F554E" w:rsidRPr="002405A7" w:rsidRDefault="003D3ABF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5A7">
        <w:rPr>
          <w:rFonts w:ascii="Times New Roman" w:hAnsi="Times New Roman" w:cs="Times New Roman"/>
          <w:sz w:val="28"/>
          <w:szCs w:val="28"/>
        </w:rPr>
        <w:lastRenderedPageBreak/>
        <w:t>2) п</w:t>
      </w:r>
      <w:r w:rsidR="00436088" w:rsidRPr="002405A7">
        <w:rPr>
          <w:rFonts w:ascii="Times New Roman" w:hAnsi="Times New Roman" w:cs="Times New Roman"/>
          <w:sz w:val="28"/>
          <w:szCs w:val="28"/>
        </w:rPr>
        <w:t>рием заявления и документов и (или) информации, необходимых для</w:t>
      </w:r>
      <w:r w:rsidR="00436088" w:rsidRPr="00240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6088" w:rsidRPr="002405A7">
        <w:rPr>
          <w:rFonts w:ascii="Times New Roman" w:hAnsi="Times New Roman" w:cs="Times New Roman"/>
          <w:sz w:val="28"/>
          <w:szCs w:val="28"/>
        </w:rPr>
        <w:t>предоставления Услуги;</w:t>
      </w:r>
    </w:p>
    <w:p w14:paraId="0D742EF9" w14:textId="77777777" w:rsidR="005F554E" w:rsidRPr="002405A7" w:rsidRDefault="003D3ABF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5A7">
        <w:rPr>
          <w:rFonts w:ascii="Times New Roman" w:hAnsi="Times New Roman" w:cs="Times New Roman"/>
          <w:sz w:val="28"/>
          <w:szCs w:val="28"/>
        </w:rPr>
        <w:t>3) м</w:t>
      </w:r>
      <w:r w:rsidR="00436088" w:rsidRPr="002405A7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взаимодействие;</w:t>
      </w:r>
    </w:p>
    <w:p w14:paraId="3D3AB30A" w14:textId="77777777" w:rsidR="005F554E" w:rsidRPr="002405A7" w:rsidRDefault="003432E5" w:rsidP="005F554E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5A7">
        <w:rPr>
          <w:rFonts w:ascii="Times New Roman" w:hAnsi="Times New Roman" w:cs="Times New Roman"/>
          <w:sz w:val="28"/>
          <w:szCs w:val="28"/>
        </w:rPr>
        <w:t>4) </w:t>
      </w:r>
      <w:r w:rsidR="003D3ABF" w:rsidRPr="002405A7">
        <w:rPr>
          <w:rFonts w:ascii="Times New Roman" w:hAnsi="Times New Roman" w:cs="Times New Roman"/>
          <w:sz w:val="28"/>
          <w:szCs w:val="28"/>
        </w:rPr>
        <w:t>п</w:t>
      </w:r>
      <w:r w:rsidR="00436088" w:rsidRPr="002405A7">
        <w:rPr>
          <w:rFonts w:ascii="Times New Roman" w:hAnsi="Times New Roman" w:cs="Times New Roman"/>
          <w:sz w:val="28"/>
          <w:szCs w:val="28"/>
        </w:rPr>
        <w:t>ринятие решения о предоставлении (об отказе в предоставлении) Услуги;</w:t>
      </w:r>
    </w:p>
    <w:p w14:paraId="0FF36366" w14:textId="77777777" w:rsidR="00FB6EC0" w:rsidRPr="002405A7" w:rsidRDefault="003D3ABF" w:rsidP="00FB6EC0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5A7">
        <w:rPr>
          <w:rFonts w:ascii="Times New Roman" w:hAnsi="Times New Roman" w:cs="Times New Roman"/>
          <w:sz w:val="28"/>
          <w:szCs w:val="28"/>
        </w:rPr>
        <w:t>5) п</w:t>
      </w:r>
      <w:r w:rsidR="00436088" w:rsidRPr="002405A7">
        <w:rPr>
          <w:rFonts w:ascii="Times New Roman" w:hAnsi="Times New Roman" w:cs="Times New Roman"/>
          <w:sz w:val="28"/>
          <w:szCs w:val="28"/>
        </w:rPr>
        <w:t>редоставление результата Услуги.</w:t>
      </w:r>
    </w:p>
    <w:p w14:paraId="0738EE97" w14:textId="77777777" w:rsidR="00FB6EC0" w:rsidRPr="002405A7" w:rsidRDefault="00FB6EC0" w:rsidP="00FB6EC0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5C29D" w14:textId="77777777" w:rsidR="00FB6EC0" w:rsidRPr="002405A7" w:rsidRDefault="00FB6EC0" w:rsidP="00FB6EC0">
      <w:pPr>
        <w:tabs>
          <w:tab w:val="left" w:pos="5670"/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E39" w:rsidRPr="002405A7">
        <w:rPr>
          <w:rFonts w:ascii="Times New Roman" w:hAnsi="Times New Roman" w:cs="Times New Roman"/>
          <w:sz w:val="28"/>
          <w:szCs w:val="28"/>
        </w:rPr>
        <w:t xml:space="preserve">. Способы информирования заявителя об изменении </w:t>
      </w:r>
    </w:p>
    <w:p w14:paraId="79A7DDDE" w14:textId="77777777" w:rsidR="00450940" w:rsidRPr="002405A7" w:rsidRDefault="00DF4E39" w:rsidP="00450940">
      <w:pPr>
        <w:tabs>
          <w:tab w:val="left" w:pos="5670"/>
          <w:tab w:val="left" w:pos="58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>статуса рассмотрения запроса о предоставлении государственной услуги</w:t>
      </w:r>
    </w:p>
    <w:p w14:paraId="37F78FE0" w14:textId="77777777" w:rsidR="00450940" w:rsidRPr="002405A7" w:rsidRDefault="00450940" w:rsidP="00450940">
      <w:pPr>
        <w:tabs>
          <w:tab w:val="left" w:pos="5670"/>
          <w:tab w:val="left" w:pos="58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05C9D4" w14:textId="5E25A8A7" w:rsidR="00EC62B6" w:rsidRPr="002405A7" w:rsidRDefault="00F020D9" w:rsidP="002C70A2">
      <w:pPr>
        <w:tabs>
          <w:tab w:val="left" w:pos="5670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>30</w:t>
      </w:r>
      <w:r w:rsidR="00450940" w:rsidRPr="002405A7">
        <w:rPr>
          <w:rFonts w:ascii="Times New Roman" w:hAnsi="Times New Roman" w:cs="Times New Roman"/>
          <w:sz w:val="28"/>
          <w:szCs w:val="28"/>
        </w:rPr>
        <w:t xml:space="preserve">. </w:t>
      </w:r>
      <w:r w:rsidR="009A2B4F" w:rsidRPr="002405A7">
        <w:rPr>
          <w:rFonts w:ascii="Times New Roman" w:hAnsi="Times New Roman" w:cs="Times New Roman"/>
          <w:sz w:val="28"/>
          <w:szCs w:val="28"/>
        </w:rPr>
        <w:t xml:space="preserve">Информирование заявителя об изменении статуса рассмотрения заявления о предоставлении Услуги осуществляется </w:t>
      </w:r>
      <w:r w:rsidR="00851EAB" w:rsidRPr="002405A7">
        <w:rPr>
          <w:rFonts w:ascii="Times New Roman" w:hAnsi="Times New Roman" w:cs="Times New Roman"/>
          <w:sz w:val="28"/>
          <w:szCs w:val="28"/>
        </w:rPr>
        <w:t xml:space="preserve">при непосредственном обращении в Орган власти, а также посредством </w:t>
      </w:r>
      <w:r w:rsidR="00EA02C8" w:rsidRPr="002405A7">
        <w:rPr>
          <w:rFonts w:ascii="Times New Roman" w:hAnsi="Times New Roman" w:cs="Times New Roman"/>
          <w:sz w:val="28"/>
          <w:szCs w:val="28"/>
        </w:rPr>
        <w:t>передачи статусов</w:t>
      </w:r>
      <w:r w:rsidR="009B291D" w:rsidRPr="002405A7">
        <w:rPr>
          <w:rFonts w:ascii="Times New Roman" w:hAnsi="Times New Roman" w:cs="Times New Roman"/>
          <w:sz w:val="28"/>
          <w:szCs w:val="28"/>
        </w:rPr>
        <w:t xml:space="preserve"> и результатов</w:t>
      </w:r>
      <w:r w:rsidR="00EA02C8" w:rsidRPr="002405A7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9A2B4F" w:rsidRPr="002405A7">
        <w:rPr>
          <w:rFonts w:ascii="Times New Roman" w:hAnsi="Times New Roman" w:cs="Times New Roman"/>
          <w:sz w:val="28"/>
          <w:szCs w:val="28"/>
        </w:rPr>
        <w:t>Едино</w:t>
      </w:r>
      <w:r w:rsidR="00EA02C8" w:rsidRPr="002405A7">
        <w:rPr>
          <w:rFonts w:ascii="Times New Roman" w:hAnsi="Times New Roman" w:cs="Times New Roman"/>
          <w:sz w:val="28"/>
          <w:szCs w:val="28"/>
        </w:rPr>
        <w:t>м</w:t>
      </w:r>
      <w:r w:rsidR="009A2B4F" w:rsidRPr="002405A7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EA02C8" w:rsidRPr="002405A7">
        <w:rPr>
          <w:rFonts w:ascii="Times New Roman" w:hAnsi="Times New Roman" w:cs="Times New Roman"/>
          <w:sz w:val="28"/>
          <w:szCs w:val="28"/>
        </w:rPr>
        <w:t>е</w:t>
      </w:r>
      <w:r w:rsidR="009A2B4F" w:rsidRPr="002405A7">
        <w:rPr>
          <w:rFonts w:ascii="Times New Roman" w:hAnsi="Times New Roman" w:cs="Times New Roman"/>
          <w:sz w:val="28"/>
          <w:szCs w:val="28"/>
        </w:rPr>
        <w:t>.</w:t>
      </w:r>
    </w:p>
    <w:p w14:paraId="2D1C9A1E" w14:textId="77777777" w:rsidR="005C6CE2" w:rsidRPr="002405A7" w:rsidRDefault="005C6CE2" w:rsidP="00EC62B6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C6CE2" w:rsidRPr="002405A7" w:rsidSect="00610680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6DED1D09" w14:textId="1E6E150D" w:rsidR="00334D30" w:rsidRPr="002405A7" w:rsidRDefault="00334D30" w:rsidP="006568DB">
      <w:pPr>
        <w:tabs>
          <w:tab w:val="left" w:pos="5670"/>
          <w:tab w:val="left" w:pos="5812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lastRenderedPageBreak/>
        <w:t>Приложение 1</w:t>
      </w:r>
    </w:p>
    <w:p w14:paraId="3C7FCC85" w14:textId="4BE67912" w:rsidR="003D3ABF" w:rsidRPr="002405A7" w:rsidRDefault="00334D30" w:rsidP="006568DB">
      <w:pPr>
        <w:pStyle w:val="a5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t xml:space="preserve">к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="006D5FF1" w:rsidRPr="002405A7">
        <w:t xml:space="preserve"> </w:t>
      </w:r>
      <w:r w:rsidR="006D5FF1" w:rsidRPr="002405A7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лесного и охотничьего хозяйства Камчатского края по предоставлению государственной услуги </w:t>
      </w:r>
      <w:r w:rsidR="00E8724F" w:rsidRPr="002405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43AEC" w:rsidRPr="00C43AEC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E8724F" w:rsidRPr="002405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DD5D3AD" w14:textId="0417CB53" w:rsidR="006D5FF1" w:rsidRPr="002405A7" w:rsidRDefault="006D5FF1" w:rsidP="006D5FF1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</w:p>
    <w:p w14:paraId="1FDFF271" w14:textId="77777777" w:rsidR="00410C78" w:rsidRPr="002405A7" w:rsidRDefault="00410C78" w:rsidP="006D5FF1">
      <w:pPr>
        <w:pStyle w:val="a5"/>
        <w:ind w:left="5103"/>
        <w:rPr>
          <w:rFonts w:ascii="Times New Roman" w:hAnsi="Times New Roman" w:cs="Times New Roman"/>
          <w:sz w:val="28"/>
          <w:szCs w:val="28"/>
        </w:rPr>
      </w:pPr>
    </w:p>
    <w:p w14:paraId="22E0A7D1" w14:textId="77777777" w:rsidR="003D77DA" w:rsidRPr="002405A7" w:rsidRDefault="008E340B" w:rsidP="00C32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5F2640A7" w14:textId="76046D43" w:rsidR="00C32946" w:rsidRPr="002405A7" w:rsidRDefault="008E340B" w:rsidP="00C32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</w:t>
      </w:r>
      <w:r w:rsidRPr="00240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категорий (признаков) заявителей</w:t>
      </w:r>
      <w:r w:rsidRPr="002405A7">
        <w:rPr>
          <w:rFonts w:ascii="Times New Roman" w:hAnsi="Times New Roman" w:cs="Times New Roman"/>
          <w:sz w:val="28"/>
          <w:szCs w:val="28"/>
        </w:rPr>
        <w:t xml:space="preserve">, 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A80CE4"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05A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24D303BA" w14:textId="1C307FE6" w:rsidR="00DB4DE0" w:rsidRPr="002405A7" w:rsidRDefault="00DB4DE0" w:rsidP="003D7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D03C6" w14:textId="77777777" w:rsidR="008E340B" w:rsidRPr="002405A7" w:rsidRDefault="008E340B" w:rsidP="00C32946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</w:t>
      </w:r>
    </w:p>
    <w:p w14:paraId="2186962D" w14:textId="77777777" w:rsidR="008E340B" w:rsidRPr="002405A7" w:rsidRDefault="008E340B" w:rsidP="008E3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FA84A" w14:textId="77777777" w:rsidR="00F020D9" w:rsidRPr="002405A7" w:rsidRDefault="00F020D9" w:rsidP="00F02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05A7">
        <w:rPr>
          <w:rFonts w:ascii="Times New Roman" w:hAnsi="Times New Roman"/>
          <w:sz w:val="28"/>
          <w:szCs w:val="28"/>
        </w:rPr>
        <w:t xml:space="preserve">1. Условные обозначения: </w:t>
      </w:r>
    </w:p>
    <w:p w14:paraId="7567CE76" w14:textId="77777777" w:rsidR="00F020D9" w:rsidRPr="002405A7" w:rsidRDefault="00F020D9" w:rsidP="00F02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5A7">
        <w:rPr>
          <w:rFonts w:ascii="Times New Roman" w:hAnsi="Times New Roman"/>
          <w:sz w:val="28"/>
          <w:szCs w:val="28"/>
        </w:rPr>
        <w:t xml:space="preserve">1) </w:t>
      </w:r>
      <w:r w:rsidRPr="0024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Д(э) – электронный документ;</w:t>
      </w:r>
    </w:p>
    <w:p w14:paraId="2A686BD2" w14:textId="77777777" w:rsidR="00F020D9" w:rsidRPr="002405A7" w:rsidRDefault="00F020D9" w:rsidP="00F02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Д(б) – документ на бумажном носителе.</w:t>
      </w:r>
    </w:p>
    <w:p w14:paraId="02FD20F3" w14:textId="77777777" w:rsidR="00F020D9" w:rsidRPr="002405A7" w:rsidRDefault="00F020D9" w:rsidP="00F02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Условные сокращения:</w:t>
      </w:r>
    </w:p>
    <w:p w14:paraId="43E5AC98" w14:textId="77777777" w:rsidR="00F020D9" w:rsidRPr="002405A7" w:rsidRDefault="00F020D9" w:rsidP="00F02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5A7">
        <w:rPr>
          <w:rFonts w:ascii="Times New Roman" w:hAnsi="Times New Roman"/>
          <w:sz w:val="28"/>
          <w:szCs w:val="28"/>
        </w:rPr>
        <w:t>1) ЕПГУ – Единый портал государственных и муниципальных услуг (функций);</w:t>
      </w:r>
    </w:p>
    <w:p w14:paraId="5D1B2467" w14:textId="77777777" w:rsidR="00F020D9" w:rsidRPr="002405A7" w:rsidRDefault="00F020D9" w:rsidP="00F0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>2) ОГВ – в Орган власти;</w:t>
      </w:r>
    </w:p>
    <w:p w14:paraId="75506472" w14:textId="77777777" w:rsidR="00F020D9" w:rsidRPr="002405A7" w:rsidRDefault="00F020D9" w:rsidP="00F020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  <w:szCs w:val="28"/>
        </w:rPr>
        <w:t xml:space="preserve">3) МФЦ –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услуг;</w:t>
      </w:r>
    </w:p>
    <w:p w14:paraId="282A723C" w14:textId="77777777" w:rsidR="00F020D9" w:rsidRPr="002405A7" w:rsidRDefault="00F020D9" w:rsidP="00F020D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 – </w:t>
      </w: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почтовым отправлением;</w:t>
      </w:r>
    </w:p>
    <w:p w14:paraId="7F6D3558" w14:textId="77777777" w:rsidR="00F020D9" w:rsidRPr="002405A7" w:rsidRDefault="00F020D9" w:rsidP="00F020D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5) ЭП – посредством электронной почты.</w:t>
      </w:r>
    </w:p>
    <w:p w14:paraId="4DC382AA" w14:textId="43062C1C" w:rsidR="003D77DA" w:rsidRPr="002405A7" w:rsidRDefault="00515B25" w:rsidP="00E96D60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Идентификаторы категорий (признаков) заявителей</w:t>
      </w:r>
    </w:p>
    <w:p w14:paraId="2DF5D288" w14:textId="42478B9B" w:rsidR="00515B25" w:rsidRPr="002405A7" w:rsidRDefault="00515B25" w:rsidP="003D77DA">
      <w:pPr>
        <w:tabs>
          <w:tab w:val="left" w:pos="8370"/>
        </w:tabs>
        <w:spacing w:before="240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Style w:val="af5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716"/>
        <w:gridCol w:w="3117"/>
        <w:gridCol w:w="3254"/>
      </w:tblGrid>
      <w:tr w:rsidR="00515B25" w:rsidRPr="002405A7" w14:paraId="4FE1C068" w14:textId="77777777" w:rsidTr="008456C3">
        <w:trPr>
          <w:jc w:val="center"/>
        </w:trPr>
        <w:tc>
          <w:tcPr>
            <w:tcW w:w="540" w:type="dxa"/>
            <w:vAlign w:val="center"/>
          </w:tcPr>
          <w:p w14:paraId="4A9A7237" w14:textId="77777777" w:rsidR="00515B25" w:rsidRPr="002405A7" w:rsidRDefault="00515B25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716" w:type="dxa"/>
            <w:vAlign w:val="center"/>
          </w:tcPr>
          <w:p w14:paraId="221C7469" w14:textId="77777777" w:rsidR="00515B25" w:rsidRPr="002405A7" w:rsidRDefault="00515B25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  <w:tc>
          <w:tcPr>
            <w:tcW w:w="3118" w:type="dxa"/>
            <w:vAlign w:val="center"/>
          </w:tcPr>
          <w:p w14:paraId="38AA9E1C" w14:textId="77777777" w:rsidR="00515B25" w:rsidRPr="002405A7" w:rsidRDefault="00515B25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3255" w:type="dxa"/>
            <w:vAlign w:val="center"/>
          </w:tcPr>
          <w:p w14:paraId="04807A55" w14:textId="77777777" w:rsidR="00515B25" w:rsidRPr="002405A7" w:rsidRDefault="00515B25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</w:tbl>
    <w:p w14:paraId="229F3218" w14:textId="77777777" w:rsidR="00515B25" w:rsidRPr="002405A7" w:rsidRDefault="00515B25" w:rsidP="001363AB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739"/>
        <w:gridCol w:w="3118"/>
        <w:gridCol w:w="3254"/>
      </w:tblGrid>
      <w:tr w:rsidR="00515B25" w:rsidRPr="002405A7" w14:paraId="63F46F1E" w14:textId="77777777" w:rsidTr="00F020D9">
        <w:trPr>
          <w:tblHeader/>
          <w:jc w:val="center"/>
        </w:trPr>
        <w:tc>
          <w:tcPr>
            <w:tcW w:w="0" w:type="auto"/>
            <w:vAlign w:val="center"/>
          </w:tcPr>
          <w:p w14:paraId="5051942A" w14:textId="77777777" w:rsidR="00515B25" w:rsidRPr="002405A7" w:rsidRDefault="00515B25" w:rsidP="001363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9" w:type="dxa"/>
            <w:vAlign w:val="center"/>
          </w:tcPr>
          <w:p w14:paraId="64ADFA1B" w14:textId="77777777" w:rsidR="00515B25" w:rsidRPr="002405A7" w:rsidRDefault="00515B25" w:rsidP="001363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14:paraId="0160B867" w14:textId="77777777" w:rsidR="00515B25" w:rsidRPr="002405A7" w:rsidRDefault="00515B25" w:rsidP="001363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4" w:type="dxa"/>
            <w:vAlign w:val="center"/>
          </w:tcPr>
          <w:p w14:paraId="768EEBAE" w14:textId="77777777" w:rsidR="00515B25" w:rsidRPr="002405A7" w:rsidRDefault="00515B25" w:rsidP="001363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57F69" w:rsidRPr="002405A7" w14:paraId="66781DE2" w14:textId="77777777" w:rsidTr="00F020D9">
        <w:trPr>
          <w:jc w:val="center"/>
        </w:trPr>
        <w:tc>
          <w:tcPr>
            <w:tcW w:w="0" w:type="auto"/>
          </w:tcPr>
          <w:p w14:paraId="793B02F2" w14:textId="364250D3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39" w:type="dxa"/>
          </w:tcPr>
          <w:p w14:paraId="67ECF8DF" w14:textId="08D29B1C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строительство</w:t>
            </w:r>
          </w:p>
        </w:tc>
        <w:tc>
          <w:tcPr>
            <w:tcW w:w="3118" w:type="dxa"/>
          </w:tcPr>
          <w:p w14:paraId="09145FB4" w14:textId="7F3D089D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4" w:type="dxa"/>
          </w:tcPr>
          <w:p w14:paraId="6DA823F3" w14:textId="551E1DDA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A57F69" w:rsidRPr="002405A7" w14:paraId="595744B6" w14:textId="77777777" w:rsidTr="00F020D9">
        <w:trPr>
          <w:jc w:val="center"/>
        </w:trPr>
        <w:tc>
          <w:tcPr>
            <w:tcW w:w="0" w:type="auto"/>
          </w:tcPr>
          <w:p w14:paraId="633793BC" w14:textId="29236F3E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39" w:type="dxa"/>
          </w:tcPr>
          <w:p w14:paraId="662B78BF" w14:textId="12952631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строительство</w:t>
            </w:r>
          </w:p>
        </w:tc>
        <w:tc>
          <w:tcPr>
            <w:tcW w:w="3118" w:type="dxa"/>
          </w:tcPr>
          <w:p w14:paraId="2CC43558" w14:textId="63806F89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4" w:type="dxa"/>
          </w:tcPr>
          <w:p w14:paraId="7E3F3167" w14:textId="7F6C190C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</w:tr>
      <w:tr w:rsidR="00A57F69" w:rsidRPr="002405A7" w14:paraId="351A8151" w14:textId="77777777" w:rsidTr="00F020D9">
        <w:trPr>
          <w:jc w:val="center"/>
        </w:trPr>
        <w:tc>
          <w:tcPr>
            <w:tcW w:w="0" w:type="auto"/>
          </w:tcPr>
          <w:p w14:paraId="5F969E85" w14:textId="4F6F6707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39" w:type="dxa"/>
          </w:tcPr>
          <w:p w14:paraId="304C4562" w14:textId="7EE6CEEF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строительство</w:t>
            </w:r>
          </w:p>
        </w:tc>
        <w:tc>
          <w:tcPr>
            <w:tcW w:w="3118" w:type="dxa"/>
          </w:tcPr>
          <w:p w14:paraId="790E9E1C" w14:textId="5143C864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4" w:type="dxa"/>
          </w:tcPr>
          <w:p w14:paraId="40D48C63" w14:textId="7109CDEE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</w:tr>
      <w:tr w:rsidR="00A57F69" w:rsidRPr="002405A7" w14:paraId="7D3D15B3" w14:textId="77777777" w:rsidTr="00F020D9">
        <w:trPr>
          <w:jc w:val="center"/>
        </w:trPr>
        <w:tc>
          <w:tcPr>
            <w:tcW w:w="0" w:type="auto"/>
          </w:tcPr>
          <w:p w14:paraId="41B213D0" w14:textId="7FD058A5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39" w:type="dxa"/>
          </w:tcPr>
          <w:p w14:paraId="67AEF9BD" w14:textId="779D9C4F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строительство</w:t>
            </w:r>
          </w:p>
        </w:tc>
        <w:tc>
          <w:tcPr>
            <w:tcW w:w="3118" w:type="dxa"/>
          </w:tcPr>
          <w:p w14:paraId="3EAFA612" w14:textId="306B7434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4" w:type="dxa"/>
          </w:tcPr>
          <w:p w14:paraId="7382D548" w14:textId="202E04F2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</w:tr>
      <w:tr w:rsidR="00A57F69" w:rsidRPr="002405A7" w14:paraId="1623499D" w14:textId="77777777" w:rsidTr="00F020D9">
        <w:trPr>
          <w:jc w:val="center"/>
        </w:trPr>
        <w:tc>
          <w:tcPr>
            <w:tcW w:w="0" w:type="auto"/>
          </w:tcPr>
          <w:p w14:paraId="647EDFE5" w14:textId="76E5C1BA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39" w:type="dxa"/>
          </w:tcPr>
          <w:p w14:paraId="7260488D" w14:textId="7D0E7867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строительство </w:t>
            </w:r>
          </w:p>
        </w:tc>
        <w:tc>
          <w:tcPr>
            <w:tcW w:w="3118" w:type="dxa"/>
          </w:tcPr>
          <w:p w14:paraId="72CC4CCB" w14:textId="2555BA7F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4" w:type="dxa"/>
          </w:tcPr>
          <w:p w14:paraId="22AB0674" w14:textId="20807788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A57F69" w:rsidRPr="002405A7" w14:paraId="4BE17F74" w14:textId="77777777" w:rsidTr="00F020D9">
        <w:trPr>
          <w:jc w:val="center"/>
        </w:trPr>
        <w:tc>
          <w:tcPr>
            <w:tcW w:w="0" w:type="auto"/>
          </w:tcPr>
          <w:p w14:paraId="487AE978" w14:textId="6745EC49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39" w:type="dxa"/>
          </w:tcPr>
          <w:p w14:paraId="2E5B775D" w14:textId="2F2E151C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строительство</w:t>
            </w:r>
          </w:p>
        </w:tc>
        <w:tc>
          <w:tcPr>
            <w:tcW w:w="3118" w:type="dxa"/>
          </w:tcPr>
          <w:p w14:paraId="05FEEB4D" w14:textId="64E0582D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обращение через представителя</w:t>
            </w:r>
          </w:p>
        </w:tc>
        <w:tc>
          <w:tcPr>
            <w:tcW w:w="3254" w:type="dxa"/>
          </w:tcPr>
          <w:p w14:paraId="1F95AB83" w14:textId="7B76580C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</w:tr>
      <w:tr w:rsidR="00A57F69" w:rsidRPr="002405A7" w14:paraId="3CF97B53" w14:textId="77777777" w:rsidTr="00F020D9">
        <w:trPr>
          <w:jc w:val="center"/>
        </w:trPr>
        <w:tc>
          <w:tcPr>
            <w:tcW w:w="0" w:type="auto"/>
          </w:tcPr>
          <w:p w14:paraId="43D38479" w14:textId="3296CE8D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39" w:type="dxa"/>
          </w:tcPr>
          <w:p w14:paraId="248E01C8" w14:textId="4DD082DF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3118" w:type="dxa"/>
          </w:tcPr>
          <w:p w14:paraId="76E717BD" w14:textId="1C1A6B1A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4" w:type="dxa"/>
          </w:tcPr>
          <w:p w14:paraId="1A86B5CF" w14:textId="147EC107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A57F69" w:rsidRPr="002405A7" w14:paraId="2A45C85A" w14:textId="77777777" w:rsidTr="00F020D9">
        <w:trPr>
          <w:jc w:val="center"/>
        </w:trPr>
        <w:tc>
          <w:tcPr>
            <w:tcW w:w="0" w:type="auto"/>
          </w:tcPr>
          <w:p w14:paraId="5F0C661B" w14:textId="5E7ED8DA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39" w:type="dxa"/>
          </w:tcPr>
          <w:p w14:paraId="79B5FD89" w14:textId="0726FAEF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3118" w:type="dxa"/>
          </w:tcPr>
          <w:p w14:paraId="55CC67E8" w14:textId="3C8B779F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4" w:type="dxa"/>
          </w:tcPr>
          <w:p w14:paraId="1DBB01EE" w14:textId="5DBFE3E9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A57F69" w:rsidRPr="002405A7" w14:paraId="782914F5" w14:textId="77777777" w:rsidTr="00F020D9">
        <w:trPr>
          <w:jc w:val="center"/>
        </w:trPr>
        <w:tc>
          <w:tcPr>
            <w:tcW w:w="0" w:type="auto"/>
          </w:tcPr>
          <w:p w14:paraId="53D30D72" w14:textId="43521709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39" w:type="dxa"/>
          </w:tcPr>
          <w:p w14:paraId="62B7A554" w14:textId="7D756309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3118" w:type="dxa"/>
          </w:tcPr>
          <w:p w14:paraId="3A4E7C54" w14:textId="4D78EAEC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4" w:type="dxa"/>
          </w:tcPr>
          <w:p w14:paraId="7004832C" w14:textId="25974E98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</w:tr>
      <w:tr w:rsidR="00A57F69" w:rsidRPr="002405A7" w14:paraId="4CDABACF" w14:textId="77777777" w:rsidTr="00F020D9">
        <w:trPr>
          <w:jc w:val="center"/>
        </w:trPr>
        <w:tc>
          <w:tcPr>
            <w:tcW w:w="0" w:type="auto"/>
          </w:tcPr>
          <w:p w14:paraId="2AE192D6" w14:textId="3F4A8711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39" w:type="dxa"/>
          </w:tcPr>
          <w:p w14:paraId="2ACAE805" w14:textId="1B6543A9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3118" w:type="dxa"/>
          </w:tcPr>
          <w:p w14:paraId="4533DE35" w14:textId="32D9499C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4" w:type="dxa"/>
          </w:tcPr>
          <w:p w14:paraId="71E081A6" w14:textId="38AED4BE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</w:tr>
      <w:tr w:rsidR="00A57F69" w:rsidRPr="002405A7" w14:paraId="5E6A40C0" w14:textId="77777777" w:rsidTr="00F020D9">
        <w:trPr>
          <w:jc w:val="center"/>
        </w:trPr>
        <w:tc>
          <w:tcPr>
            <w:tcW w:w="0" w:type="auto"/>
          </w:tcPr>
          <w:p w14:paraId="2C312107" w14:textId="292C6601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39" w:type="dxa"/>
          </w:tcPr>
          <w:p w14:paraId="73CCC76E" w14:textId="16E179BF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3118" w:type="dxa"/>
          </w:tcPr>
          <w:p w14:paraId="120BC884" w14:textId="54E9B266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4" w:type="dxa"/>
          </w:tcPr>
          <w:p w14:paraId="691825AD" w14:textId="2624475B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A57F69" w:rsidRPr="002405A7" w14:paraId="6CEBADC9" w14:textId="77777777" w:rsidTr="00F020D9">
        <w:trPr>
          <w:jc w:val="center"/>
        </w:trPr>
        <w:tc>
          <w:tcPr>
            <w:tcW w:w="0" w:type="auto"/>
          </w:tcPr>
          <w:p w14:paraId="088F427F" w14:textId="2751EB23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39" w:type="dxa"/>
          </w:tcPr>
          <w:p w14:paraId="7AF6B502" w14:textId="63085593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3118" w:type="dxa"/>
          </w:tcPr>
          <w:p w14:paraId="658B1ABD" w14:textId="246DCCE5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обращение через представителя</w:t>
            </w:r>
          </w:p>
        </w:tc>
        <w:tc>
          <w:tcPr>
            <w:tcW w:w="3254" w:type="dxa"/>
          </w:tcPr>
          <w:p w14:paraId="248DBF2B" w14:textId="58D228BA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</w:tr>
      <w:tr w:rsidR="00A57F69" w:rsidRPr="002405A7" w14:paraId="624A5A9D" w14:textId="77777777" w:rsidTr="00F020D9">
        <w:trPr>
          <w:jc w:val="center"/>
        </w:trPr>
        <w:tc>
          <w:tcPr>
            <w:tcW w:w="0" w:type="auto"/>
          </w:tcPr>
          <w:p w14:paraId="22FCB3DB" w14:textId="29F73FB3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39" w:type="dxa"/>
          </w:tcPr>
          <w:p w14:paraId="538CAD9A" w14:textId="3F0C55B1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опечаток (ошибок), допущенных в выданных в результате предоставления Услуги документах</w:t>
            </w:r>
          </w:p>
        </w:tc>
        <w:tc>
          <w:tcPr>
            <w:tcW w:w="3118" w:type="dxa"/>
          </w:tcPr>
          <w:p w14:paraId="56ECCD01" w14:textId="29278C7A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4" w:type="dxa"/>
          </w:tcPr>
          <w:p w14:paraId="558173F5" w14:textId="4F53BD79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A57F69" w:rsidRPr="002405A7" w14:paraId="1C2CDA85" w14:textId="77777777" w:rsidTr="00F020D9">
        <w:trPr>
          <w:jc w:val="center"/>
        </w:trPr>
        <w:tc>
          <w:tcPr>
            <w:tcW w:w="0" w:type="auto"/>
          </w:tcPr>
          <w:p w14:paraId="78499382" w14:textId="0D53799E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39" w:type="dxa"/>
          </w:tcPr>
          <w:p w14:paraId="39ACE20E" w14:textId="5740342D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Исправление опечаток (ошибок), допущенных в выданных в результате </w:t>
            </w: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Услуги документах</w:t>
            </w:r>
          </w:p>
        </w:tc>
        <w:tc>
          <w:tcPr>
            <w:tcW w:w="3118" w:type="dxa"/>
          </w:tcPr>
          <w:p w14:paraId="3869086E" w14:textId="6D44E940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физическое лицо, личное обращение</w:t>
            </w:r>
          </w:p>
        </w:tc>
        <w:tc>
          <w:tcPr>
            <w:tcW w:w="3254" w:type="dxa"/>
          </w:tcPr>
          <w:p w14:paraId="30753988" w14:textId="5A98AB3D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</w:tr>
      <w:tr w:rsidR="00A57F69" w:rsidRPr="002405A7" w14:paraId="03C129BA" w14:textId="77777777" w:rsidTr="00F020D9">
        <w:trPr>
          <w:jc w:val="center"/>
        </w:trPr>
        <w:tc>
          <w:tcPr>
            <w:tcW w:w="0" w:type="auto"/>
          </w:tcPr>
          <w:p w14:paraId="27A5425A" w14:textId="566D4FBB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39" w:type="dxa"/>
          </w:tcPr>
          <w:p w14:paraId="09EF51D0" w14:textId="551E8A1F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опечаток (ошибок), допущенных в выданных в результате предоставления Услуги документах</w:t>
            </w:r>
          </w:p>
        </w:tc>
        <w:tc>
          <w:tcPr>
            <w:tcW w:w="3118" w:type="dxa"/>
          </w:tcPr>
          <w:p w14:paraId="3D22473E" w14:textId="07B540A7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4" w:type="dxa"/>
          </w:tcPr>
          <w:p w14:paraId="6713F594" w14:textId="2DEE2CA9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</w:tr>
      <w:tr w:rsidR="00A57F69" w:rsidRPr="002405A7" w14:paraId="5FE39A90" w14:textId="77777777" w:rsidTr="00F020D9">
        <w:trPr>
          <w:jc w:val="center"/>
        </w:trPr>
        <w:tc>
          <w:tcPr>
            <w:tcW w:w="0" w:type="auto"/>
          </w:tcPr>
          <w:p w14:paraId="4E4C4526" w14:textId="3A988EA7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39" w:type="dxa"/>
          </w:tcPr>
          <w:p w14:paraId="5F0593A7" w14:textId="0FA5B70F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опечаток (ошибок), допущенных в выданных в результате предоставления Услуги документах</w:t>
            </w:r>
          </w:p>
        </w:tc>
        <w:tc>
          <w:tcPr>
            <w:tcW w:w="3118" w:type="dxa"/>
          </w:tcPr>
          <w:p w14:paraId="73FE4721" w14:textId="4F7DF8A5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4" w:type="dxa"/>
          </w:tcPr>
          <w:p w14:paraId="7CFBB88B" w14:textId="25341FA5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</w:tr>
      <w:tr w:rsidR="00A57F69" w:rsidRPr="002405A7" w14:paraId="31A6DB08" w14:textId="77777777" w:rsidTr="00F020D9">
        <w:trPr>
          <w:jc w:val="center"/>
        </w:trPr>
        <w:tc>
          <w:tcPr>
            <w:tcW w:w="0" w:type="auto"/>
          </w:tcPr>
          <w:p w14:paraId="4095E2BB" w14:textId="09A56EB8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39" w:type="dxa"/>
          </w:tcPr>
          <w:p w14:paraId="5127F354" w14:textId="636C6E39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опечаток (ошибок), допущенных в выданных в результате предоставления Услуги документах</w:t>
            </w:r>
          </w:p>
        </w:tc>
        <w:tc>
          <w:tcPr>
            <w:tcW w:w="3118" w:type="dxa"/>
          </w:tcPr>
          <w:p w14:paraId="04AEBDBA" w14:textId="2EB8B1B3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4" w:type="dxa"/>
          </w:tcPr>
          <w:p w14:paraId="3EB144BD" w14:textId="5BAEC505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</w:tr>
      <w:tr w:rsidR="00A57F69" w:rsidRPr="002405A7" w14:paraId="4DB8A478" w14:textId="77777777" w:rsidTr="00F020D9">
        <w:trPr>
          <w:jc w:val="center"/>
        </w:trPr>
        <w:tc>
          <w:tcPr>
            <w:tcW w:w="0" w:type="auto"/>
          </w:tcPr>
          <w:p w14:paraId="538EB755" w14:textId="2A95385A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739" w:type="dxa"/>
          </w:tcPr>
          <w:p w14:paraId="251C2979" w14:textId="51CD6E40" w:rsidR="00A57F69" w:rsidRPr="002405A7" w:rsidRDefault="00A57F69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опечаток (ошибок), допущенных в выданных в результате предоставления Услуги документах</w:t>
            </w:r>
          </w:p>
        </w:tc>
        <w:tc>
          <w:tcPr>
            <w:tcW w:w="3118" w:type="dxa"/>
          </w:tcPr>
          <w:p w14:paraId="446FC885" w14:textId="7E85FF1C" w:rsidR="00A57F69" w:rsidRPr="002405A7" w:rsidRDefault="00A57F69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обращение через представителя</w:t>
            </w:r>
          </w:p>
        </w:tc>
        <w:tc>
          <w:tcPr>
            <w:tcW w:w="3254" w:type="dxa"/>
          </w:tcPr>
          <w:p w14:paraId="0F6C6DB0" w14:textId="5AC946FA" w:rsidR="00A57F69" w:rsidRPr="002405A7" w:rsidRDefault="00A57F69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</w:tr>
      <w:tr w:rsidR="003244DB" w:rsidRPr="002405A7" w14:paraId="7FCDD165" w14:textId="77777777" w:rsidTr="00F020D9">
        <w:trPr>
          <w:jc w:val="center"/>
        </w:trPr>
        <w:tc>
          <w:tcPr>
            <w:tcW w:w="0" w:type="auto"/>
          </w:tcPr>
          <w:p w14:paraId="114F7BDA" w14:textId="650EB564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39" w:type="dxa"/>
          </w:tcPr>
          <w:p w14:paraId="314F141E" w14:textId="58F8449A" w:rsidR="003244DB" w:rsidRPr="002405A7" w:rsidRDefault="003244DB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строительство</w:t>
            </w:r>
          </w:p>
        </w:tc>
        <w:tc>
          <w:tcPr>
            <w:tcW w:w="3118" w:type="dxa"/>
          </w:tcPr>
          <w:p w14:paraId="41C38609" w14:textId="5D965821" w:rsidR="003244DB" w:rsidRPr="002405A7" w:rsidRDefault="003244DB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лицо, имеющее право действовать без доверенности</w:t>
            </w:r>
          </w:p>
        </w:tc>
        <w:tc>
          <w:tcPr>
            <w:tcW w:w="3254" w:type="dxa"/>
          </w:tcPr>
          <w:p w14:paraId="04F9D786" w14:textId="58C7D458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</w:t>
            </w:r>
          </w:p>
        </w:tc>
      </w:tr>
      <w:tr w:rsidR="003244DB" w:rsidRPr="002405A7" w14:paraId="6417C959" w14:textId="77777777" w:rsidTr="00F020D9">
        <w:trPr>
          <w:jc w:val="center"/>
        </w:trPr>
        <w:tc>
          <w:tcPr>
            <w:tcW w:w="0" w:type="auto"/>
          </w:tcPr>
          <w:p w14:paraId="6B990069" w14:textId="0051B4EB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39" w:type="dxa"/>
          </w:tcPr>
          <w:p w14:paraId="67B1A9EA" w14:textId="476CB9FC" w:rsidR="003244DB" w:rsidRPr="002405A7" w:rsidRDefault="003244DB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строительство</w:t>
            </w:r>
          </w:p>
        </w:tc>
        <w:tc>
          <w:tcPr>
            <w:tcW w:w="3118" w:type="dxa"/>
          </w:tcPr>
          <w:p w14:paraId="25D053E5" w14:textId="6BBFDE20" w:rsidR="003244DB" w:rsidRPr="002405A7" w:rsidRDefault="003244DB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личное обращение</w:t>
            </w:r>
          </w:p>
        </w:tc>
        <w:tc>
          <w:tcPr>
            <w:tcW w:w="3254" w:type="dxa"/>
          </w:tcPr>
          <w:p w14:paraId="442F4285" w14:textId="052A1CCC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</w:tr>
      <w:tr w:rsidR="003244DB" w:rsidRPr="002405A7" w14:paraId="468CBA8E" w14:textId="77777777" w:rsidTr="00F020D9">
        <w:trPr>
          <w:jc w:val="center"/>
        </w:trPr>
        <w:tc>
          <w:tcPr>
            <w:tcW w:w="0" w:type="auto"/>
          </w:tcPr>
          <w:p w14:paraId="2DC274E4" w14:textId="59964AF3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39" w:type="dxa"/>
          </w:tcPr>
          <w:p w14:paraId="180B2706" w14:textId="3127E3EC" w:rsidR="003244DB" w:rsidRPr="002405A7" w:rsidRDefault="003244DB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строительство</w:t>
            </w:r>
          </w:p>
        </w:tc>
        <w:tc>
          <w:tcPr>
            <w:tcW w:w="3118" w:type="dxa"/>
          </w:tcPr>
          <w:p w14:paraId="7EE4BCA2" w14:textId="3AB9604B" w:rsidR="003244DB" w:rsidRPr="002405A7" w:rsidRDefault="003244DB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личное обращение</w:t>
            </w:r>
          </w:p>
        </w:tc>
        <w:tc>
          <w:tcPr>
            <w:tcW w:w="3254" w:type="dxa"/>
          </w:tcPr>
          <w:p w14:paraId="2825A08B" w14:textId="3B9F7602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</w:t>
            </w:r>
          </w:p>
        </w:tc>
      </w:tr>
      <w:tr w:rsidR="003244DB" w:rsidRPr="002405A7" w14:paraId="07112E55" w14:textId="77777777" w:rsidTr="00F020D9">
        <w:trPr>
          <w:jc w:val="center"/>
        </w:trPr>
        <w:tc>
          <w:tcPr>
            <w:tcW w:w="0" w:type="auto"/>
          </w:tcPr>
          <w:p w14:paraId="003D2353" w14:textId="75C6333A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739" w:type="dxa"/>
          </w:tcPr>
          <w:p w14:paraId="4480E5DE" w14:textId="625F935F" w:rsidR="003244DB" w:rsidRPr="002405A7" w:rsidRDefault="003244DB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строительство</w:t>
            </w:r>
          </w:p>
        </w:tc>
        <w:tc>
          <w:tcPr>
            <w:tcW w:w="3118" w:type="dxa"/>
          </w:tcPr>
          <w:p w14:paraId="1FFF50C4" w14:textId="74B00206" w:rsidR="003244DB" w:rsidRPr="002405A7" w:rsidRDefault="003244DB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обращение через представителя</w:t>
            </w:r>
          </w:p>
        </w:tc>
        <w:tc>
          <w:tcPr>
            <w:tcW w:w="3254" w:type="dxa"/>
          </w:tcPr>
          <w:p w14:paraId="20CA2C46" w14:textId="6F7EF188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</w:tr>
      <w:tr w:rsidR="003244DB" w:rsidRPr="002405A7" w14:paraId="41732EFD" w14:textId="77777777" w:rsidTr="00F020D9">
        <w:trPr>
          <w:jc w:val="center"/>
        </w:trPr>
        <w:tc>
          <w:tcPr>
            <w:tcW w:w="0" w:type="auto"/>
          </w:tcPr>
          <w:p w14:paraId="5283DF02" w14:textId="4FA83653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739" w:type="dxa"/>
          </w:tcPr>
          <w:p w14:paraId="280F2DD7" w14:textId="07A59E06" w:rsidR="003244DB" w:rsidRPr="002405A7" w:rsidRDefault="003244DB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строительство</w:t>
            </w:r>
          </w:p>
        </w:tc>
        <w:tc>
          <w:tcPr>
            <w:tcW w:w="3118" w:type="dxa"/>
          </w:tcPr>
          <w:p w14:paraId="695E49F9" w14:textId="1F4A85C9" w:rsidR="003244DB" w:rsidRPr="002405A7" w:rsidRDefault="003244DB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лицо, обращение через представителя</w:t>
            </w:r>
          </w:p>
        </w:tc>
        <w:tc>
          <w:tcPr>
            <w:tcW w:w="3254" w:type="dxa"/>
          </w:tcPr>
          <w:p w14:paraId="6148D07D" w14:textId="7404E132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</w:t>
            </w:r>
          </w:p>
        </w:tc>
      </w:tr>
      <w:tr w:rsidR="003244DB" w:rsidRPr="002405A7" w14:paraId="092CA97F" w14:textId="77777777" w:rsidTr="00F020D9">
        <w:trPr>
          <w:jc w:val="center"/>
        </w:trPr>
        <w:tc>
          <w:tcPr>
            <w:tcW w:w="0" w:type="auto"/>
          </w:tcPr>
          <w:p w14:paraId="4804D522" w14:textId="0338EA8B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739" w:type="dxa"/>
          </w:tcPr>
          <w:p w14:paraId="7C714F84" w14:textId="77ABFEFA" w:rsidR="003244DB" w:rsidRPr="002405A7" w:rsidRDefault="003244DB" w:rsidP="001363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дубликата разрешения на строительство</w:t>
            </w:r>
          </w:p>
        </w:tc>
        <w:tc>
          <w:tcPr>
            <w:tcW w:w="3118" w:type="dxa"/>
          </w:tcPr>
          <w:p w14:paraId="220476D0" w14:textId="08FB2F30" w:rsidR="003244DB" w:rsidRPr="002405A7" w:rsidRDefault="003244DB" w:rsidP="0013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 обращение через представителя</w:t>
            </w:r>
          </w:p>
        </w:tc>
        <w:tc>
          <w:tcPr>
            <w:tcW w:w="3254" w:type="dxa"/>
          </w:tcPr>
          <w:p w14:paraId="204EC6C8" w14:textId="7A401F7D" w:rsidR="003244DB" w:rsidRPr="002405A7" w:rsidRDefault="003244DB" w:rsidP="0013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6Г</w:t>
            </w:r>
          </w:p>
        </w:tc>
      </w:tr>
    </w:tbl>
    <w:p w14:paraId="21FD425E" w14:textId="77777777" w:rsidR="00515B25" w:rsidRPr="002405A7" w:rsidRDefault="00515B25" w:rsidP="00515B2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E7DBE8" w14:textId="77777777" w:rsidR="00515B25" w:rsidRPr="002405A7" w:rsidRDefault="00515B25" w:rsidP="00515B25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</w:t>
      </w:r>
    </w:p>
    <w:p w14:paraId="58EBF8E5" w14:textId="77777777" w:rsidR="00515B25" w:rsidRPr="002405A7" w:rsidRDefault="00515B25" w:rsidP="00515B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Услуги</w:t>
      </w:r>
    </w:p>
    <w:p w14:paraId="6FB84A12" w14:textId="77777777" w:rsidR="00515B25" w:rsidRPr="002405A7" w:rsidRDefault="00515B25" w:rsidP="00515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E8F6D" w14:textId="77777777" w:rsidR="00515B25" w:rsidRPr="002405A7" w:rsidRDefault="00515B25" w:rsidP="00515B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Таблица 2</w:t>
      </w:r>
    </w:p>
    <w:tbl>
      <w:tblPr>
        <w:tblStyle w:val="af5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443"/>
        <w:gridCol w:w="3402"/>
        <w:gridCol w:w="3118"/>
      </w:tblGrid>
      <w:tr w:rsidR="00515B25" w:rsidRPr="002405A7" w14:paraId="3C7EA3D6" w14:textId="77777777" w:rsidTr="008456C3">
        <w:tc>
          <w:tcPr>
            <w:tcW w:w="671" w:type="dxa"/>
          </w:tcPr>
          <w:p w14:paraId="3FD0F7E1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3" w:type="dxa"/>
          </w:tcPr>
          <w:p w14:paraId="4EC23DD1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14:paraId="0CCA54EB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3118" w:type="dxa"/>
          </w:tcPr>
          <w:p w14:paraId="4928749E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документов, требования</w:t>
            </w:r>
          </w:p>
          <w:p w14:paraId="300EA28C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предоставлению документов</w:t>
            </w:r>
          </w:p>
        </w:tc>
      </w:tr>
    </w:tbl>
    <w:p w14:paraId="61600D73" w14:textId="77777777" w:rsidR="00515B25" w:rsidRPr="002405A7" w:rsidRDefault="00515B25" w:rsidP="00515B25">
      <w:pPr>
        <w:spacing w:after="0" w:line="240" w:lineRule="auto"/>
        <w:rPr>
          <w:rFonts w:ascii="Times New Roman" w:hAnsi="Times New Roman" w:cs="Times New Roman"/>
          <w:sz w:val="2"/>
        </w:rPr>
      </w:pPr>
    </w:p>
    <w:tbl>
      <w:tblPr>
        <w:tblStyle w:val="af5"/>
        <w:tblW w:w="9634" w:type="dxa"/>
        <w:jc w:val="center"/>
        <w:tblLook w:val="04A0" w:firstRow="1" w:lastRow="0" w:firstColumn="1" w:lastColumn="0" w:noHBand="0" w:noVBand="1"/>
      </w:tblPr>
      <w:tblGrid>
        <w:gridCol w:w="697"/>
        <w:gridCol w:w="2433"/>
        <w:gridCol w:w="3398"/>
        <w:gridCol w:w="3106"/>
      </w:tblGrid>
      <w:tr w:rsidR="00515B25" w:rsidRPr="002405A7" w14:paraId="3261BCD5" w14:textId="77777777" w:rsidTr="00A210E9">
        <w:trPr>
          <w:tblHeader/>
          <w:jc w:val="center"/>
        </w:trPr>
        <w:tc>
          <w:tcPr>
            <w:tcW w:w="697" w:type="dxa"/>
          </w:tcPr>
          <w:p w14:paraId="3CF0E445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3" w:type="dxa"/>
          </w:tcPr>
          <w:p w14:paraId="00720FB3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8" w:type="dxa"/>
          </w:tcPr>
          <w:p w14:paraId="32D0F755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</w:tcPr>
          <w:p w14:paraId="15AD3F4A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5B25" w:rsidRPr="002405A7" w14:paraId="610F2491" w14:textId="77777777" w:rsidTr="00A210E9">
        <w:trPr>
          <w:jc w:val="center"/>
        </w:trPr>
        <w:tc>
          <w:tcPr>
            <w:tcW w:w="697" w:type="dxa"/>
            <w:vAlign w:val="center"/>
          </w:tcPr>
          <w:p w14:paraId="6A960963" w14:textId="77777777" w:rsidR="00515B25" w:rsidRPr="002405A7" w:rsidRDefault="00515B25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7" w:type="dxa"/>
            <w:gridSpan w:val="3"/>
          </w:tcPr>
          <w:p w14:paraId="3D68303B" w14:textId="6E6C0EB7" w:rsidR="00515B25" w:rsidRPr="002405A7" w:rsidRDefault="00515B25" w:rsidP="00410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</w:t>
            </w:r>
            <w:r w:rsidR="00410C78"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456C3" w:rsidRPr="002405A7" w14:paraId="3EB20A7E" w14:textId="77777777" w:rsidTr="00E96D60">
        <w:trPr>
          <w:jc w:val="center"/>
        </w:trPr>
        <w:tc>
          <w:tcPr>
            <w:tcW w:w="697" w:type="dxa"/>
            <w:vAlign w:val="center"/>
          </w:tcPr>
          <w:p w14:paraId="0815A59E" w14:textId="0B0E0500" w:rsidR="008456C3" w:rsidRPr="002405A7" w:rsidRDefault="003244DB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33" w:type="dxa"/>
          </w:tcPr>
          <w:p w14:paraId="417F6282" w14:textId="77777777" w:rsidR="008456C3" w:rsidRPr="002405A7" w:rsidRDefault="008456C3" w:rsidP="00845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6А, 4Б – 6Б, 4В – 6В, 4Г – 6Г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4EF2F356" w14:textId="77777777" w:rsidR="008456C3" w:rsidRPr="002405A7" w:rsidRDefault="008456C3" w:rsidP="008456C3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>доверенность, подтверждающая полномочия представителя заявителя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17890700" w14:textId="77777777" w:rsidR="008456C3" w:rsidRPr="002405A7" w:rsidRDefault="008456C3" w:rsidP="00845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6D6E61FD" w14:textId="7EDE3D33" w:rsidR="008456C3" w:rsidRPr="002405A7" w:rsidRDefault="008456C3" w:rsidP="00845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8456C3" w:rsidRPr="002405A7" w14:paraId="1880F1FC" w14:textId="77777777" w:rsidTr="00E96D60">
        <w:trPr>
          <w:jc w:val="center"/>
        </w:trPr>
        <w:tc>
          <w:tcPr>
            <w:tcW w:w="697" w:type="dxa"/>
            <w:vAlign w:val="center"/>
          </w:tcPr>
          <w:p w14:paraId="4F4946AF" w14:textId="62501B91" w:rsidR="008456C3" w:rsidRPr="002405A7" w:rsidRDefault="003244DB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33" w:type="dxa"/>
          </w:tcPr>
          <w:p w14:paraId="49298948" w14:textId="3E06BF6A" w:rsidR="008456C3" w:rsidRPr="002405A7" w:rsidRDefault="008456C3" w:rsidP="00845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 – 5В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14:paraId="59846399" w14:textId="77777777" w:rsidR="008456C3" w:rsidRPr="002405A7" w:rsidRDefault="008456C3" w:rsidP="008456C3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>документы, подтверждающие наличие опечатки и (или) ошибки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14:paraId="74C8B880" w14:textId="77777777" w:rsidR="00E96D60" w:rsidRPr="002405A7" w:rsidRDefault="00E96D60" w:rsidP="00E96D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2DC277F6" w14:textId="535AFCBC" w:rsidR="008456C3" w:rsidRPr="002405A7" w:rsidRDefault="00E96D60" w:rsidP="00E96D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8456C3" w:rsidRPr="002405A7" w14:paraId="7E4A0CCE" w14:textId="77777777" w:rsidTr="00E96D60">
        <w:trPr>
          <w:jc w:val="center"/>
        </w:trPr>
        <w:tc>
          <w:tcPr>
            <w:tcW w:w="697" w:type="dxa"/>
            <w:vAlign w:val="center"/>
          </w:tcPr>
          <w:p w14:paraId="6FF34350" w14:textId="0ECA8794" w:rsidR="008456C3" w:rsidRPr="002405A7" w:rsidRDefault="003244DB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33" w:type="dxa"/>
          </w:tcPr>
          <w:p w14:paraId="626A492C" w14:textId="39583E60" w:rsidR="008456C3" w:rsidRPr="002405A7" w:rsidRDefault="008456C3" w:rsidP="00845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3А, 2Б, 3Б, 2В, 3В, 2Г, 3Г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14:paraId="22861998" w14:textId="4C141AFA" w:rsidR="008456C3" w:rsidRPr="002405A7" w:rsidRDefault="008456C3" w:rsidP="008456C3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>паспорт гражданина Российской Федерации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6B46C8FA" w14:textId="77777777" w:rsidR="00E96D60" w:rsidRPr="002405A7" w:rsidRDefault="00E96D60" w:rsidP="00E96D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0D909252" w14:textId="15990639" w:rsidR="008456C3" w:rsidRPr="002405A7" w:rsidRDefault="00E96D60" w:rsidP="00E96D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515B25" w:rsidRPr="002405A7" w14:paraId="21B56E07" w14:textId="77777777" w:rsidTr="00A210E9">
        <w:trPr>
          <w:jc w:val="center"/>
        </w:trPr>
        <w:tc>
          <w:tcPr>
            <w:tcW w:w="697" w:type="dxa"/>
            <w:vAlign w:val="center"/>
          </w:tcPr>
          <w:p w14:paraId="25D00D51" w14:textId="00F64B44" w:rsidR="00515B25" w:rsidRPr="002405A7" w:rsidRDefault="003244DB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7" w:type="dxa"/>
            <w:gridSpan w:val="3"/>
          </w:tcPr>
          <w:p w14:paraId="399B9BD1" w14:textId="77777777" w:rsidR="00515B25" w:rsidRPr="002405A7" w:rsidRDefault="00515B25" w:rsidP="00410C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      </w:r>
          </w:p>
        </w:tc>
      </w:tr>
      <w:tr w:rsidR="00515B25" w:rsidRPr="002405A7" w14:paraId="02E75EC9" w14:textId="77777777" w:rsidTr="00A210E9">
        <w:trPr>
          <w:jc w:val="center"/>
        </w:trPr>
        <w:tc>
          <w:tcPr>
            <w:tcW w:w="697" w:type="dxa"/>
            <w:vAlign w:val="center"/>
          </w:tcPr>
          <w:p w14:paraId="484AD8DC" w14:textId="5C56633A" w:rsidR="00515B25" w:rsidRPr="002405A7" w:rsidRDefault="003244DB" w:rsidP="008456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33" w:type="dxa"/>
            <w:vAlign w:val="center"/>
          </w:tcPr>
          <w:p w14:paraId="7A6E5359" w14:textId="77777777" w:rsidR="00515B25" w:rsidRPr="002405A7" w:rsidRDefault="00515B25" w:rsidP="00845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398" w:type="dxa"/>
          </w:tcPr>
          <w:p w14:paraId="75807EF4" w14:textId="16781E36" w:rsidR="00515B25" w:rsidRPr="002405A7" w:rsidRDefault="008456C3" w:rsidP="002405A7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>правоустанавливающие документы на земельный участок,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частями 1.1 и 1.2 статьи 57.3 Градостроительного Кодекса Российской Федерации, если иное не установлено частью 7.3 статьи 51 Градостроительного Кодекса Российской Федерации</w:t>
            </w:r>
          </w:p>
        </w:tc>
        <w:tc>
          <w:tcPr>
            <w:tcW w:w="3106" w:type="dxa"/>
            <w:vAlign w:val="center"/>
          </w:tcPr>
          <w:p w14:paraId="5D936022" w14:textId="77777777" w:rsidR="00515B25" w:rsidRPr="002405A7" w:rsidRDefault="00515B25" w:rsidP="00845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79DBDE2D" w14:textId="77777777" w:rsidR="00515B25" w:rsidRPr="002405A7" w:rsidRDefault="00515B25" w:rsidP="008456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A210E9" w:rsidRPr="002405A7" w14:paraId="03CBF5AB" w14:textId="77777777" w:rsidTr="00A210E9">
        <w:trPr>
          <w:jc w:val="center"/>
        </w:trPr>
        <w:tc>
          <w:tcPr>
            <w:tcW w:w="697" w:type="dxa"/>
            <w:vAlign w:val="center"/>
          </w:tcPr>
          <w:p w14:paraId="551C57B1" w14:textId="0E021B7F" w:rsidR="00A210E9" w:rsidRPr="002405A7" w:rsidRDefault="00A210E9" w:rsidP="00A21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33" w:type="dxa"/>
            <w:vAlign w:val="center"/>
          </w:tcPr>
          <w:p w14:paraId="3B5D0DB9" w14:textId="4EF8C99E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398" w:type="dxa"/>
          </w:tcPr>
          <w:p w14:paraId="7BE445AC" w14:textId="6A117561" w:rsidR="00A210E9" w:rsidRPr="002405A7" w:rsidRDefault="00A210E9" w:rsidP="00A210E9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      </w:r>
          </w:p>
        </w:tc>
        <w:tc>
          <w:tcPr>
            <w:tcW w:w="3106" w:type="dxa"/>
            <w:vAlign w:val="center"/>
          </w:tcPr>
          <w:p w14:paraId="08635866" w14:textId="77777777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7F51E505" w14:textId="6642E984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A210E9" w:rsidRPr="002405A7" w14:paraId="0F7C4CE4" w14:textId="77777777" w:rsidTr="00A210E9">
        <w:trPr>
          <w:jc w:val="center"/>
        </w:trPr>
        <w:tc>
          <w:tcPr>
            <w:tcW w:w="697" w:type="dxa"/>
            <w:vAlign w:val="center"/>
          </w:tcPr>
          <w:p w14:paraId="5288C18C" w14:textId="0C23FBCD" w:rsidR="00A210E9" w:rsidRPr="002405A7" w:rsidRDefault="00A210E9" w:rsidP="00A21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33" w:type="dxa"/>
            <w:vAlign w:val="center"/>
          </w:tcPr>
          <w:p w14:paraId="6375EC14" w14:textId="60DF8950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398" w:type="dxa"/>
          </w:tcPr>
          <w:p w14:paraId="3DEE9B66" w14:textId="42D50E12" w:rsidR="00A210E9" w:rsidRPr="002405A7" w:rsidRDefault="00A210E9" w:rsidP="00A210E9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 xml:space="preserve">подтверждение соответствия вносимых в проектную документацию изменений </w:t>
            </w:r>
            <w:r w:rsidRPr="002405A7">
              <w:lastRenderedPageBreak/>
              <w:t>установленным требованиям (при наличии)</w:t>
            </w:r>
          </w:p>
        </w:tc>
        <w:tc>
          <w:tcPr>
            <w:tcW w:w="3106" w:type="dxa"/>
            <w:vAlign w:val="center"/>
          </w:tcPr>
          <w:p w14:paraId="30054A17" w14:textId="77777777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Д(э) – ЕПГУ</w:t>
            </w:r>
          </w:p>
          <w:p w14:paraId="05CC739F" w14:textId="55F825BA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A210E9" w:rsidRPr="002405A7" w14:paraId="5CBD38CA" w14:textId="77777777" w:rsidTr="00A210E9">
        <w:trPr>
          <w:jc w:val="center"/>
        </w:trPr>
        <w:tc>
          <w:tcPr>
            <w:tcW w:w="697" w:type="dxa"/>
            <w:vAlign w:val="center"/>
          </w:tcPr>
          <w:p w14:paraId="68714CEC" w14:textId="34FB3642" w:rsidR="00A210E9" w:rsidRPr="002405A7" w:rsidRDefault="007E6EA3" w:rsidP="00A21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A210E9"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3" w:type="dxa"/>
            <w:vAlign w:val="center"/>
          </w:tcPr>
          <w:p w14:paraId="5DA0EC73" w14:textId="5B633A54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398" w:type="dxa"/>
          </w:tcPr>
          <w:p w14:paraId="019BD524" w14:textId="3E5C5EB5" w:rsidR="00A210E9" w:rsidRPr="002405A7" w:rsidRDefault="00A210E9" w:rsidP="00A210E9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>согласие всех правообладателей объекта капитального строительства при реконструкции</w:t>
            </w:r>
          </w:p>
        </w:tc>
        <w:tc>
          <w:tcPr>
            <w:tcW w:w="3106" w:type="dxa"/>
            <w:vAlign w:val="center"/>
          </w:tcPr>
          <w:p w14:paraId="5EA3CBAA" w14:textId="77777777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524C85FE" w14:textId="4CC912D2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A210E9" w:rsidRPr="002405A7" w14:paraId="1C94AE25" w14:textId="77777777" w:rsidTr="00A210E9">
        <w:trPr>
          <w:jc w:val="center"/>
        </w:trPr>
        <w:tc>
          <w:tcPr>
            <w:tcW w:w="697" w:type="dxa"/>
            <w:vAlign w:val="center"/>
          </w:tcPr>
          <w:p w14:paraId="012BF102" w14:textId="2840FD77" w:rsidR="00A210E9" w:rsidRPr="002405A7" w:rsidRDefault="007E6EA3" w:rsidP="00A21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A210E9"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3" w:type="dxa"/>
            <w:vAlign w:val="center"/>
          </w:tcPr>
          <w:p w14:paraId="0DC97EBF" w14:textId="28C545AE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398" w:type="dxa"/>
          </w:tcPr>
          <w:p w14:paraId="06102586" w14:textId="5642FED0" w:rsidR="00A210E9" w:rsidRPr="002405A7" w:rsidRDefault="00A210E9" w:rsidP="00A210E9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>разделы проектной документации, утвержденной в соответствии с частью 15 статьи 48 Градостроительного кодекса Российской Федерации (пояснительная записка, разделы проектной документации, содержащие решения и мероприятия, направленные на обеспечение доступа инвалидов к объекту капитального строительства</w:t>
            </w:r>
            <w:r w:rsidR="004500DB" w:rsidRPr="002405A7">
              <w:t xml:space="preserve">, </w:t>
            </w:r>
            <w:r w:rsidRPr="002405A7">
              <w:t>проект организации работ по сносу объектов строительства, их частей в случае необходимости сноса объектов строительства, их частей для строительства, реконструкции других объектов строительства</w:t>
            </w:r>
            <w:r w:rsidR="004500DB" w:rsidRPr="002405A7">
              <w:t xml:space="preserve">, </w:t>
            </w:r>
            <w:r w:rsidRPr="002405A7"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</w:t>
            </w:r>
            <w:r w:rsidR="004500DB" w:rsidRPr="002405A7">
              <w:t xml:space="preserve">, </w:t>
            </w:r>
            <w:r w:rsidRPr="002405A7">
              <w:t>проект организации строительства объекта капитального строительства</w:t>
            </w:r>
            <w:r w:rsidR="004500DB" w:rsidRPr="002405A7">
              <w:t xml:space="preserve">, </w:t>
            </w:r>
            <w:r w:rsidRPr="002405A7">
              <w:t>разделы проектной документации, содержащие архитектурные решения</w:t>
            </w:r>
            <w:r w:rsidR="004500DB" w:rsidRPr="002405A7">
              <w:t xml:space="preserve">, </w:t>
            </w:r>
            <w:r w:rsidRPr="002405A7">
              <w:t>разделы проектной документации, содержащие конструктивные решения</w:t>
            </w:r>
            <w:r w:rsidR="004500DB" w:rsidRPr="002405A7">
              <w:t>)</w:t>
            </w:r>
          </w:p>
        </w:tc>
        <w:tc>
          <w:tcPr>
            <w:tcW w:w="3106" w:type="dxa"/>
          </w:tcPr>
          <w:p w14:paraId="735B5184" w14:textId="77777777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347C389D" w14:textId="11532965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A210E9" w:rsidRPr="002405A7" w14:paraId="755AC082" w14:textId="77777777" w:rsidTr="00A210E9">
        <w:trPr>
          <w:jc w:val="center"/>
        </w:trPr>
        <w:tc>
          <w:tcPr>
            <w:tcW w:w="697" w:type="dxa"/>
            <w:vAlign w:val="center"/>
          </w:tcPr>
          <w:p w14:paraId="5FDE930F" w14:textId="10B2FB66" w:rsidR="00A210E9" w:rsidRPr="002405A7" w:rsidRDefault="007E6EA3" w:rsidP="00A21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A210E9"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3" w:type="dxa"/>
            <w:vAlign w:val="center"/>
          </w:tcPr>
          <w:p w14:paraId="78BC993C" w14:textId="120EBED2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 – 6А, 1Б – 6Б</w:t>
            </w:r>
          </w:p>
        </w:tc>
        <w:tc>
          <w:tcPr>
            <w:tcW w:w="3398" w:type="dxa"/>
          </w:tcPr>
          <w:p w14:paraId="764F9D7C" w14:textId="02014789" w:rsidR="00A210E9" w:rsidRPr="002405A7" w:rsidRDefault="00A210E9" w:rsidP="00A210E9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>решение об установлении или изменении зоны с особыми условиями использования территории</w:t>
            </w:r>
          </w:p>
        </w:tc>
        <w:tc>
          <w:tcPr>
            <w:tcW w:w="3106" w:type="dxa"/>
          </w:tcPr>
          <w:p w14:paraId="3E67C5A8" w14:textId="77777777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6759A6A4" w14:textId="2E16A030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A210E9" w:rsidRPr="002405A7" w14:paraId="5F9B23B3" w14:textId="77777777" w:rsidTr="00A210E9">
        <w:trPr>
          <w:jc w:val="center"/>
        </w:trPr>
        <w:tc>
          <w:tcPr>
            <w:tcW w:w="697" w:type="dxa"/>
            <w:vAlign w:val="center"/>
          </w:tcPr>
          <w:p w14:paraId="4BAC20B9" w14:textId="023A7DFE" w:rsidR="00A210E9" w:rsidRPr="002405A7" w:rsidRDefault="00A210E9" w:rsidP="007E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E6EA3"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3" w:type="dxa"/>
          </w:tcPr>
          <w:p w14:paraId="25702496" w14:textId="77777777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3А, 6А, 3Б, 6Б, 3В, 6В, 3Г, 6Г</w:t>
            </w:r>
          </w:p>
        </w:tc>
        <w:tc>
          <w:tcPr>
            <w:tcW w:w="3398" w:type="dxa"/>
          </w:tcPr>
          <w:p w14:paraId="5A385DFD" w14:textId="1188D7EE" w:rsidR="00A210E9" w:rsidRPr="002405A7" w:rsidRDefault="00A210E9" w:rsidP="00A210E9">
            <w:pPr>
              <w:pStyle w:val="aff"/>
              <w:spacing w:after="0" w:line="288" w:lineRule="atLeast"/>
              <w:jc w:val="both"/>
            </w:pPr>
            <w:r w:rsidRPr="002405A7">
              <w:t>выписка из Единого реестра индивидуальных предпринимателей</w:t>
            </w:r>
          </w:p>
        </w:tc>
        <w:tc>
          <w:tcPr>
            <w:tcW w:w="3106" w:type="dxa"/>
          </w:tcPr>
          <w:p w14:paraId="350C2954" w14:textId="77777777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3F7AA866" w14:textId="2E9A57D4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  <w:tr w:rsidR="00A210E9" w:rsidRPr="002405A7" w14:paraId="320539C8" w14:textId="77777777" w:rsidTr="00A210E9">
        <w:trPr>
          <w:jc w:val="center"/>
        </w:trPr>
        <w:tc>
          <w:tcPr>
            <w:tcW w:w="697" w:type="dxa"/>
            <w:vAlign w:val="center"/>
          </w:tcPr>
          <w:p w14:paraId="5DB57147" w14:textId="23185CA3" w:rsidR="00A210E9" w:rsidRPr="002405A7" w:rsidRDefault="00A210E9" w:rsidP="007E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E6EA3"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3" w:type="dxa"/>
          </w:tcPr>
          <w:p w14:paraId="47D8E69B" w14:textId="3AE31024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4А, 1Б, 4Б, 1В, 4В, 1Г, 4Г</w:t>
            </w:r>
          </w:p>
        </w:tc>
        <w:tc>
          <w:tcPr>
            <w:tcW w:w="3398" w:type="dxa"/>
          </w:tcPr>
          <w:p w14:paraId="6713B33B" w14:textId="0576303A" w:rsidR="00A210E9" w:rsidRPr="002405A7" w:rsidRDefault="00A210E9" w:rsidP="00A210E9">
            <w:pPr>
              <w:pStyle w:val="aff"/>
              <w:spacing w:before="0" w:beforeAutospacing="0" w:after="0" w:afterAutospacing="0" w:line="288" w:lineRule="atLeast"/>
              <w:jc w:val="both"/>
            </w:pPr>
            <w:r w:rsidRPr="002405A7">
              <w:t>выписка из Единого реестра юридических лиц</w:t>
            </w:r>
          </w:p>
        </w:tc>
        <w:tc>
          <w:tcPr>
            <w:tcW w:w="3106" w:type="dxa"/>
          </w:tcPr>
          <w:p w14:paraId="72283176" w14:textId="77777777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Д(э) – ЕПГУ</w:t>
            </w:r>
          </w:p>
          <w:p w14:paraId="79CFBFFD" w14:textId="0AFE66B8" w:rsidR="00A210E9" w:rsidRPr="002405A7" w:rsidRDefault="00A210E9" w:rsidP="00A21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Д(б) – ОГВ, МФЦ, ПО, ЭП</w:t>
            </w:r>
          </w:p>
        </w:tc>
      </w:tr>
    </w:tbl>
    <w:p w14:paraId="389AD630" w14:textId="77777777" w:rsidR="004500DB" w:rsidRPr="002405A7" w:rsidRDefault="004500DB" w:rsidP="00515B25">
      <w:pPr>
        <w:spacing w:after="0"/>
        <w:jc w:val="center"/>
        <w:rPr>
          <w:rFonts w:ascii="Times New Roman" w:hAnsi="Times New Roman"/>
          <w:color w:val="000000"/>
          <w:sz w:val="28"/>
        </w:rPr>
      </w:pPr>
    </w:p>
    <w:p w14:paraId="7C9BA9B8" w14:textId="633663AD" w:rsidR="00515B25" w:rsidRPr="002405A7" w:rsidRDefault="00515B25" w:rsidP="00515B25">
      <w:pPr>
        <w:spacing w:after="0"/>
        <w:jc w:val="center"/>
        <w:rPr>
          <w:rFonts w:ascii="Times New Roman" w:hAnsi="Times New Roman"/>
          <w:color w:val="000000"/>
          <w:sz w:val="28"/>
        </w:rPr>
      </w:pPr>
      <w:r w:rsidRPr="002405A7">
        <w:rPr>
          <w:rFonts w:ascii="Times New Roman" w:hAnsi="Times New Roman"/>
          <w:color w:val="000000"/>
          <w:sz w:val="28"/>
        </w:rPr>
        <w:t>4.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7ACAFABD" w14:textId="77777777" w:rsidR="00515B25" w:rsidRPr="002405A7" w:rsidRDefault="00515B25" w:rsidP="00515B25">
      <w:pPr>
        <w:spacing w:after="0"/>
        <w:rPr>
          <w:rFonts w:ascii="Times New Roman" w:hAnsi="Times New Roman"/>
          <w:sz w:val="28"/>
        </w:rPr>
      </w:pPr>
    </w:p>
    <w:p w14:paraId="58023173" w14:textId="77777777" w:rsidR="00515B25" w:rsidRPr="002405A7" w:rsidRDefault="00515B25" w:rsidP="00515B25">
      <w:pPr>
        <w:spacing w:after="0" w:line="240" w:lineRule="auto"/>
        <w:rPr>
          <w:rFonts w:ascii="Times New Roman" w:hAnsi="Times New Roman"/>
          <w:sz w:val="28"/>
        </w:rPr>
      </w:pPr>
      <w:r w:rsidRPr="002405A7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Таблица 3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23"/>
        <w:gridCol w:w="2012"/>
      </w:tblGrid>
      <w:tr w:rsidR="00515B25" w:rsidRPr="002405A7" w14:paraId="75E2F851" w14:textId="77777777" w:rsidTr="008456C3">
        <w:tc>
          <w:tcPr>
            <w:tcW w:w="704" w:type="dxa"/>
            <w:vAlign w:val="center"/>
          </w:tcPr>
          <w:p w14:paraId="672FEE4E" w14:textId="77777777" w:rsidR="00515B25" w:rsidRPr="002405A7" w:rsidRDefault="00515B25" w:rsidP="008456C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w="6923" w:type="dxa"/>
            <w:vAlign w:val="center"/>
          </w:tcPr>
          <w:p w14:paraId="34D604E5" w14:textId="77777777" w:rsidR="00515B25" w:rsidRPr="002405A7" w:rsidRDefault="00515B25" w:rsidP="008456C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Перечень оснований</w:t>
            </w:r>
          </w:p>
        </w:tc>
        <w:tc>
          <w:tcPr>
            <w:tcW w:w="2012" w:type="dxa"/>
            <w:vAlign w:val="center"/>
          </w:tcPr>
          <w:p w14:paraId="1186A7E0" w14:textId="77777777" w:rsidR="00515B25" w:rsidRPr="002405A7" w:rsidRDefault="00515B25" w:rsidP="008456C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Идентификаторы категорий (признаков) заявителей</w:t>
            </w:r>
          </w:p>
        </w:tc>
      </w:tr>
    </w:tbl>
    <w:p w14:paraId="1F5D2141" w14:textId="77777777" w:rsidR="00515B25" w:rsidRPr="002405A7" w:rsidRDefault="00515B25" w:rsidP="00515B25">
      <w:pPr>
        <w:spacing w:after="0" w:line="240" w:lineRule="auto"/>
        <w:rPr>
          <w:sz w:val="2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923"/>
        <w:gridCol w:w="2012"/>
      </w:tblGrid>
      <w:tr w:rsidR="00515B25" w:rsidRPr="002405A7" w14:paraId="0133F276" w14:textId="77777777" w:rsidTr="008456C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8EC2" w14:textId="77777777" w:rsidR="00515B25" w:rsidRPr="002405A7" w:rsidRDefault="00515B25" w:rsidP="008456C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81A4" w14:textId="77777777" w:rsidR="00515B25" w:rsidRPr="002405A7" w:rsidRDefault="00515B25" w:rsidP="008456C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5043" w14:textId="77777777" w:rsidR="00515B25" w:rsidRPr="002405A7" w:rsidRDefault="00515B25" w:rsidP="008456C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515B25" w:rsidRPr="002405A7" w14:paraId="1103C74D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3D5C" w14:textId="77777777" w:rsidR="00515B25" w:rsidRPr="002405A7" w:rsidRDefault="00515B25" w:rsidP="008456C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B782" w14:textId="77777777" w:rsidR="00515B25" w:rsidRPr="002405A7" w:rsidRDefault="00515B25" w:rsidP="00410C78">
            <w:pPr>
              <w:spacing w:after="0"/>
              <w:jc w:val="both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515B25" w:rsidRPr="002405A7" w14:paraId="28459568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9CFA" w14:textId="77777777" w:rsidR="00515B25" w:rsidRPr="002405A7" w:rsidRDefault="00515B25" w:rsidP="008456C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1204" w14:textId="323629C2" w:rsidR="00515B25" w:rsidRPr="002405A7" w:rsidRDefault="00FC5238" w:rsidP="008456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EC35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515B25" w:rsidRPr="002405A7" w14:paraId="220B912D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7CD8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1.2.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1793" w14:textId="328AC813" w:rsidR="00515B25" w:rsidRPr="002405A7" w:rsidRDefault="00FC5238" w:rsidP="008456C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4994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515B25" w:rsidRPr="002405A7" w14:paraId="0E87C7C1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4018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1.3.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9CE7" w14:textId="021BFFB6" w:rsidR="00515B25" w:rsidRPr="002405A7" w:rsidRDefault="00FC5238" w:rsidP="008456C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действительности паспортных данных, указанных в заявлении (запросе), не подтверждены данными из МВД России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2EFE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515B25" w:rsidRPr="002405A7" w14:paraId="0AF6BB93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E5CC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1.4.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7CCE" w14:textId="02C0A471" w:rsidR="00515B25" w:rsidRPr="002405A7" w:rsidRDefault="00796F14" w:rsidP="008456C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BF6E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515B25" w:rsidRPr="002405A7" w14:paraId="057AC9B8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BD5C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1.5.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4CC8" w14:textId="318A1965" w:rsidR="00515B25" w:rsidRPr="002405A7" w:rsidRDefault="00796F14" w:rsidP="008456C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971C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515B25" w:rsidRPr="002405A7" w14:paraId="16D42BDF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4254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1.6.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69FB" w14:textId="23C15BAF" w:rsidR="00515B25" w:rsidRPr="002405A7" w:rsidRDefault="00796F14" w:rsidP="008456C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9760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515B25" w:rsidRPr="002405A7" w14:paraId="0A689A70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D65D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1.7.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8B24" w14:textId="686E1408" w:rsidR="00515B25" w:rsidRPr="002405A7" w:rsidRDefault="00796F14" w:rsidP="008456C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не соответствует требованиям к документам, представляемым в электронной форме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F0B9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515B25" w:rsidRPr="002405A7" w14:paraId="454D6580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7B20" w14:textId="77777777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1.8.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5C8F" w14:textId="6EA2AA21" w:rsidR="00515B25" w:rsidRPr="002405A7" w:rsidRDefault="00796F14" w:rsidP="008456C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непредставление заявителем (представителем заявителя) документов (сведений), являющихся обязательными для представления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9CF0" w14:textId="3C274FE5" w:rsidR="00515B25" w:rsidRPr="002405A7" w:rsidRDefault="00515B25" w:rsidP="008456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B37E03" w:rsidRPr="002405A7" w14:paraId="0C496DD8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3A31" w14:textId="1BB997E1" w:rsidR="00B37E03" w:rsidRPr="002405A7" w:rsidRDefault="00B37E03" w:rsidP="00B37E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1.9.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691B" w14:textId="716EB760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A7">
              <w:rPr>
                <w:rFonts w:ascii="Times New Roman" w:hAnsi="Times New Roman"/>
                <w:sz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FBA9" w14:textId="204F96BD" w:rsidR="00B37E03" w:rsidRPr="002405A7" w:rsidRDefault="00B37E03" w:rsidP="00B37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B37E03" w:rsidRPr="002405A7" w14:paraId="6B442419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69BF" w14:textId="662EE052" w:rsidR="00B37E03" w:rsidRPr="002405A7" w:rsidRDefault="00B37E03" w:rsidP="00B37E0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1.10.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CBA1" w14:textId="3F7DCF51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5A7">
              <w:rPr>
                <w:rFonts w:ascii="Times New Roman" w:hAnsi="Times New Roman"/>
                <w:sz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DA73" w14:textId="7E82F748" w:rsidR="00B37E03" w:rsidRPr="002405A7" w:rsidRDefault="00B37E03" w:rsidP="00B37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B37E03" w:rsidRPr="002405A7" w14:paraId="285DC105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BEB0" w14:textId="77777777" w:rsidR="00B37E03" w:rsidRPr="002405A7" w:rsidRDefault="00B37E03" w:rsidP="00B37E0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433A" w14:textId="77777777" w:rsidR="00B37E03" w:rsidRPr="002405A7" w:rsidRDefault="00B37E03" w:rsidP="00B37E03">
            <w:pPr>
              <w:spacing w:after="0"/>
              <w:jc w:val="both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37E03" w:rsidRPr="002405A7" w14:paraId="06AD29EF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9217" w14:textId="77777777" w:rsidR="00B37E03" w:rsidRPr="002405A7" w:rsidRDefault="00B37E03" w:rsidP="00B37E0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2.1.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5BD0" w14:textId="77777777" w:rsidR="00B37E03" w:rsidRPr="002405A7" w:rsidRDefault="00B37E03" w:rsidP="00B37E03">
            <w:pPr>
              <w:spacing w:after="0"/>
              <w:jc w:val="both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2422" w14:textId="77777777" w:rsidR="00B37E03" w:rsidRPr="002405A7" w:rsidRDefault="00B37E03" w:rsidP="00B37E0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B37E03" w:rsidRPr="002405A7" w14:paraId="2FF91347" w14:textId="77777777" w:rsidTr="008456C3">
        <w:trPr>
          <w:trHeight w:val="4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79C9" w14:textId="77777777" w:rsidR="00B37E03" w:rsidRPr="002405A7" w:rsidRDefault="00B37E03" w:rsidP="00B37E0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E431" w14:textId="77777777" w:rsidR="00B37E03" w:rsidRPr="002405A7" w:rsidRDefault="00B37E03" w:rsidP="00B37E0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37E03" w:rsidRPr="002405A7" w14:paraId="18C00E40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EB8" w14:textId="77777777" w:rsidR="00B37E03" w:rsidRPr="002405A7" w:rsidRDefault="00B37E03" w:rsidP="00B37E0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lastRenderedPageBreak/>
              <w:t>3.1.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56BE" w14:textId="640486D3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предусмотренных частью 7 статьи 51 Градостроительного кодекса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7CB6" w14:textId="77777777" w:rsidR="00B37E03" w:rsidRPr="002405A7" w:rsidRDefault="00B37E03" w:rsidP="00B37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B37E03" w:rsidRPr="002405A7" w14:paraId="7322B133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6AF5" w14:textId="77777777" w:rsidR="00B37E03" w:rsidRPr="002405A7" w:rsidRDefault="00B37E03" w:rsidP="00B37E0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3.2.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FB17" w14:textId="400766A5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8323" w14:textId="1811647C" w:rsidR="00B37E03" w:rsidRPr="002405A7" w:rsidRDefault="00C945DF" w:rsidP="00B37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B37E03" w:rsidRPr="002405A7" w14:paraId="6D54BC47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8369" w14:textId="63812BA7" w:rsidR="00B37E03" w:rsidRPr="002405A7" w:rsidRDefault="00B502F5" w:rsidP="00B37E0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3.3</w:t>
            </w:r>
            <w:r w:rsidR="00B37E03" w:rsidRPr="002405A7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1084" w14:textId="52953069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представленных документов разрешенному использованию земельного </w:t>
            </w:r>
            <w:r w:rsidR="007E6EA3" w:rsidRPr="002405A7">
              <w:rPr>
                <w:rFonts w:ascii="Times New Roman" w:hAnsi="Times New Roman" w:cs="Times New Roman"/>
                <w:sz w:val="24"/>
                <w:szCs w:val="24"/>
              </w:rPr>
              <w:t xml:space="preserve">(лесного) </w:t>
            </w: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участка и (или) ограничениям, установленным в соответствии с земельным</w:t>
            </w:r>
            <w:r w:rsidR="007E6EA3" w:rsidRPr="002405A7">
              <w:rPr>
                <w:rFonts w:ascii="Times New Roman" w:hAnsi="Times New Roman" w:cs="Times New Roman"/>
                <w:sz w:val="24"/>
                <w:szCs w:val="24"/>
              </w:rPr>
              <w:t>, лесным</w:t>
            </w: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 xml:space="preserve"> и иным законодательством Российской Федерации и действующим на дату выдачи разрешения на строительство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425C" w14:textId="5383BE68" w:rsidR="00B37E03" w:rsidRPr="002405A7" w:rsidRDefault="00C945DF" w:rsidP="00B37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1А – 6А, 1Б – 6Б</w:t>
            </w:r>
          </w:p>
        </w:tc>
      </w:tr>
      <w:tr w:rsidR="00B37E03" w:rsidRPr="002405A7" w14:paraId="0A9D40F1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1ADF" w14:textId="137A8580" w:rsidR="00B37E03" w:rsidRPr="002405A7" w:rsidRDefault="00B502F5" w:rsidP="00B37E03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3.4</w:t>
            </w:r>
            <w:r w:rsidR="00B37E03" w:rsidRPr="002405A7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AE03" w14:textId="5BA2A1AF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наличие у уполномоченных на выдачу разрешений на строительство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на строительство связано с продлением срока действия разрешения на строительство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6A20" w14:textId="426A92CB" w:rsidR="00B37E03" w:rsidRPr="002405A7" w:rsidRDefault="00C945DF" w:rsidP="00C67B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1Б – 6Б</w:t>
            </w:r>
          </w:p>
        </w:tc>
      </w:tr>
      <w:tr w:rsidR="00B37E03" w:rsidRPr="002405A7" w14:paraId="28CCC197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2602" w14:textId="0688D09E" w:rsidR="00B37E03" w:rsidRPr="002405A7" w:rsidRDefault="00B37E03" w:rsidP="00B502F5">
            <w:pPr>
              <w:spacing w:after="0"/>
              <w:jc w:val="center"/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3.</w:t>
            </w:r>
            <w:r w:rsidR="00B502F5" w:rsidRPr="002405A7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2405A7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E700" w14:textId="27F0F428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Градостроительного кодекса Российской Федерации.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Градостроительного кодекса Российской Федерации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E7C2" w14:textId="45B4D9AB" w:rsidR="00B37E03" w:rsidRPr="002405A7" w:rsidRDefault="00C945DF" w:rsidP="00B37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1Б – 6Б</w:t>
            </w:r>
          </w:p>
        </w:tc>
      </w:tr>
      <w:tr w:rsidR="00B37E03" w:rsidRPr="002405A7" w14:paraId="10E9FEA4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D0F8" w14:textId="09A2B306" w:rsidR="00B37E03" w:rsidRPr="002405A7" w:rsidRDefault="00B37E03" w:rsidP="00B502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3.</w:t>
            </w:r>
            <w:r w:rsidR="00B502F5" w:rsidRPr="002405A7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2405A7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A83D" w14:textId="159A6ADF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</w:t>
            </w:r>
            <w:r w:rsidR="007E6EA3" w:rsidRPr="002405A7">
              <w:rPr>
                <w:rFonts w:ascii="Times New Roman" w:hAnsi="Times New Roman" w:cs="Times New Roman"/>
                <w:sz w:val="24"/>
                <w:szCs w:val="24"/>
              </w:rPr>
              <w:t xml:space="preserve"> (лесного)</w:t>
            </w: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и (или) ограничениям, установленным в соответствии с земельным</w:t>
            </w:r>
            <w:r w:rsidR="007E6EA3" w:rsidRPr="002405A7">
              <w:rPr>
                <w:rFonts w:ascii="Times New Roman" w:hAnsi="Times New Roman" w:cs="Times New Roman"/>
                <w:sz w:val="24"/>
                <w:szCs w:val="24"/>
              </w:rPr>
              <w:t>, лесным</w:t>
            </w: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 xml:space="preserve">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Градостроительного кодекса Российской Федерации, или в случае поступления заявления застройщика о внесении изменений в разрешение на строительство, кроме заявления о </w:t>
            </w:r>
            <w:r w:rsidRPr="00240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0699" w14:textId="2F2F0AA3" w:rsidR="00B37E03" w:rsidRPr="002405A7" w:rsidRDefault="00C945DF" w:rsidP="00B37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1Б – 6Б</w:t>
            </w:r>
          </w:p>
        </w:tc>
      </w:tr>
      <w:tr w:rsidR="00B37E03" w:rsidRPr="002405A7" w14:paraId="0E2856F8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6C16" w14:textId="318EB59B" w:rsidR="00B37E03" w:rsidRPr="002405A7" w:rsidRDefault="00B37E03" w:rsidP="00B502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3.</w:t>
            </w:r>
            <w:r w:rsidR="00B502F5" w:rsidRPr="002405A7"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2405A7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93F5" w14:textId="7FA04E48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388" w14:textId="2AFA9E08" w:rsidR="00B37E03" w:rsidRPr="002405A7" w:rsidRDefault="00C945DF" w:rsidP="00C945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1Б – 6Б</w:t>
            </w:r>
          </w:p>
        </w:tc>
      </w:tr>
      <w:tr w:rsidR="00B37E03" w:rsidRPr="002405A7" w14:paraId="27153325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47D7" w14:textId="462D2810" w:rsidR="00B37E03" w:rsidRPr="002405A7" w:rsidRDefault="00B37E03" w:rsidP="00B502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3.</w:t>
            </w:r>
            <w:r w:rsidR="00B502F5" w:rsidRPr="002405A7"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2405A7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F153" w14:textId="4AC0C7A6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в документе, являющемся результатом предоставления Услуги, отсутствуют ошибки (опечатки)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DE6A" w14:textId="54D68EC0" w:rsidR="00B37E03" w:rsidRPr="002405A7" w:rsidRDefault="00B37E03" w:rsidP="00B37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  <w:tr w:rsidR="00B37E03" w:rsidRPr="002405A7" w14:paraId="74E4C26F" w14:textId="77777777" w:rsidTr="008456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5C6A" w14:textId="45E319BD" w:rsidR="00B37E03" w:rsidRPr="002405A7" w:rsidRDefault="00B37E03" w:rsidP="00B502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405A7">
              <w:rPr>
                <w:rFonts w:ascii="Times New Roman" w:hAnsi="Times New Roman"/>
                <w:color w:val="000000"/>
                <w:sz w:val="24"/>
              </w:rPr>
              <w:t>3.</w:t>
            </w:r>
            <w:r w:rsidR="00B502F5" w:rsidRPr="002405A7"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2405A7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2AAB" w14:textId="506C27BE" w:rsidR="00B37E03" w:rsidRPr="002405A7" w:rsidRDefault="00B37E03" w:rsidP="00B37E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CBFF" w14:textId="244D82A8" w:rsidR="00B37E03" w:rsidRPr="002405A7" w:rsidRDefault="00B37E03" w:rsidP="00B37E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A7">
              <w:rPr>
                <w:rFonts w:ascii="Times New Roman" w:hAnsi="Times New Roman" w:cs="Times New Roman"/>
                <w:sz w:val="24"/>
                <w:szCs w:val="24"/>
              </w:rPr>
              <w:t>1В – 6В, 1Г – 6Г</w:t>
            </w:r>
          </w:p>
        </w:tc>
      </w:tr>
    </w:tbl>
    <w:p w14:paraId="7754FC1F" w14:textId="77777777" w:rsidR="00515B25" w:rsidRPr="002405A7" w:rsidRDefault="00515B25" w:rsidP="00515B25">
      <w:pPr>
        <w:rPr>
          <w:rFonts w:ascii="Times New Roman" w:hAnsi="Times New Roman"/>
          <w:sz w:val="28"/>
        </w:rPr>
      </w:pPr>
    </w:p>
    <w:p w14:paraId="678F233D" w14:textId="77777777" w:rsidR="00AC4BB7" w:rsidRPr="002405A7" w:rsidRDefault="00AC4BB7" w:rsidP="00C67B1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  <w:sectPr w:rsidR="00AC4BB7" w:rsidRPr="002405A7" w:rsidSect="00610680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98A64ED" w14:textId="579FAE4F" w:rsidR="006568DB" w:rsidRPr="002405A7" w:rsidRDefault="00AC4BB7" w:rsidP="006568DB">
      <w:pPr>
        <w:tabs>
          <w:tab w:val="left" w:pos="5670"/>
          <w:tab w:val="left" w:pos="5812"/>
        </w:tabs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 w:rsidRPr="002405A7">
        <w:rPr>
          <w:rFonts w:ascii="Times New Roman" w:hAnsi="Times New Roman"/>
          <w:sz w:val="28"/>
        </w:rPr>
        <w:lastRenderedPageBreak/>
        <w:t>Приложение 2</w:t>
      </w:r>
    </w:p>
    <w:p w14:paraId="42760538" w14:textId="6603029A" w:rsidR="00AC4BB7" w:rsidRPr="002405A7" w:rsidRDefault="00AC4BB7" w:rsidP="006568DB">
      <w:pPr>
        <w:tabs>
          <w:tab w:val="left" w:pos="5670"/>
          <w:tab w:val="left" w:pos="5812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t xml:space="preserve">к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2405A7">
        <w:t xml:space="preserve">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C43AEC" w:rsidRPr="00C43AEC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2034BA3" w14:textId="77777777" w:rsidR="00610680" w:rsidRPr="002405A7" w:rsidRDefault="00610680" w:rsidP="0061068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59183D9" w14:textId="77777777" w:rsidR="004500DB" w:rsidRPr="002405A7" w:rsidRDefault="004500DB" w:rsidP="004500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405A7">
        <w:rPr>
          <w:rFonts w:ascii="Times New Roman" w:eastAsia="Times New Roman" w:hAnsi="Times New Roman" w:cs="Times New Roman"/>
          <w:sz w:val="28"/>
          <w:szCs w:val="24"/>
        </w:rPr>
        <w:t>ФОРМА</w:t>
      </w:r>
    </w:p>
    <w:p w14:paraId="6A7C18BC" w14:textId="77777777" w:rsidR="004500DB" w:rsidRPr="002405A7" w:rsidRDefault="004500DB" w:rsidP="004500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5CDDCB5" w14:textId="77777777" w:rsidR="004500DB" w:rsidRPr="002405A7" w:rsidRDefault="004500DB" w:rsidP="004500D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405A7">
        <w:rPr>
          <w:rFonts w:ascii="Times New Roman" w:eastAsia="Times New Roman" w:hAnsi="Times New Roman" w:cs="Times New Roman"/>
          <w:bCs/>
          <w:sz w:val="28"/>
          <w:szCs w:val="24"/>
        </w:rPr>
        <w:t xml:space="preserve">Решение </w:t>
      </w:r>
    </w:p>
    <w:p w14:paraId="3598E19F" w14:textId="77777777" w:rsidR="004500DB" w:rsidRPr="002405A7" w:rsidRDefault="004500DB" w:rsidP="004500D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405A7">
        <w:rPr>
          <w:rFonts w:ascii="Times New Roman" w:eastAsia="Times New Roman" w:hAnsi="Times New Roman" w:cs="Times New Roman"/>
          <w:bCs/>
          <w:sz w:val="28"/>
          <w:szCs w:val="24"/>
        </w:rPr>
        <w:t>об отказе в выдаче разрешения на строительство/во внесении изменений в разрешение на строительство/в выдаче дубликата разрешения на строительство/ в исправлении технической ошибки в разрешении на строительство/об</w:t>
      </w:r>
      <w:r w:rsidRPr="002405A7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2405A7">
        <w:rPr>
          <w:rFonts w:ascii="Times New Roman" w:eastAsia="Times New Roman" w:hAnsi="Times New Roman" w:cs="Times New Roman"/>
          <w:bCs/>
          <w:sz w:val="28"/>
          <w:szCs w:val="24"/>
        </w:rPr>
        <w:t>отказе</w:t>
      </w:r>
      <w:r w:rsidRPr="002405A7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2405A7">
        <w:rPr>
          <w:rFonts w:ascii="Times New Roman" w:eastAsia="Times New Roman" w:hAnsi="Times New Roman" w:cs="Times New Roman"/>
          <w:bCs/>
          <w:sz w:val="28"/>
          <w:szCs w:val="24"/>
        </w:rPr>
        <w:t>в</w:t>
      </w:r>
      <w:r w:rsidRPr="002405A7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2405A7">
        <w:rPr>
          <w:rFonts w:ascii="Times New Roman" w:eastAsia="Times New Roman" w:hAnsi="Times New Roman" w:cs="Times New Roman"/>
          <w:bCs/>
          <w:sz w:val="28"/>
          <w:szCs w:val="24"/>
        </w:rPr>
        <w:t>приеме</w:t>
      </w:r>
      <w:r w:rsidRPr="002405A7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2405A7">
        <w:rPr>
          <w:rFonts w:ascii="Times New Roman" w:eastAsia="Times New Roman" w:hAnsi="Times New Roman" w:cs="Times New Roman"/>
          <w:bCs/>
          <w:sz w:val="28"/>
          <w:szCs w:val="24"/>
        </w:rPr>
        <w:t>документов,</w:t>
      </w:r>
      <w:r w:rsidRPr="002405A7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2405A7">
        <w:rPr>
          <w:rFonts w:ascii="Times New Roman" w:eastAsia="Times New Roman" w:hAnsi="Times New Roman" w:cs="Times New Roman"/>
          <w:bCs/>
          <w:sz w:val="28"/>
          <w:szCs w:val="24"/>
        </w:rPr>
        <w:t>необходимых</w:t>
      </w:r>
      <w:r w:rsidRPr="002405A7">
        <w:rPr>
          <w:rFonts w:ascii="Times New Roman" w:eastAsia="Times New Roman" w:hAnsi="Times New Roman" w:cs="Times New Roman"/>
          <w:bCs/>
          <w:spacing w:val="-5"/>
          <w:sz w:val="28"/>
          <w:szCs w:val="24"/>
        </w:rPr>
        <w:t xml:space="preserve"> </w:t>
      </w:r>
      <w:r w:rsidRPr="002405A7">
        <w:rPr>
          <w:rFonts w:ascii="Times New Roman" w:eastAsia="Times New Roman" w:hAnsi="Times New Roman" w:cs="Times New Roman"/>
          <w:bCs/>
          <w:sz w:val="28"/>
          <w:szCs w:val="24"/>
        </w:rPr>
        <w:t>для предоставления услуги</w:t>
      </w:r>
    </w:p>
    <w:p w14:paraId="451470BF" w14:textId="77777777" w:rsidR="004500DB" w:rsidRPr="002405A7" w:rsidRDefault="004500DB" w:rsidP="004500DB">
      <w:pPr>
        <w:widowControl w:val="0"/>
        <w:autoSpaceDE w:val="0"/>
        <w:autoSpaceDN w:val="0"/>
        <w:spacing w:after="0" w:line="240" w:lineRule="auto"/>
        <w:ind w:left="265" w:right="26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361D03" w14:textId="77777777" w:rsidR="004500DB" w:rsidRPr="002405A7" w:rsidRDefault="004500DB" w:rsidP="004500DB">
      <w:pPr>
        <w:widowControl w:val="0"/>
        <w:tabs>
          <w:tab w:val="left" w:pos="8880"/>
        </w:tabs>
        <w:autoSpaceDE w:val="0"/>
        <w:autoSpaceDN w:val="0"/>
        <w:spacing w:after="0" w:line="240" w:lineRule="auto"/>
        <w:ind w:left="4254" w:right="84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977"/>
      </w:tblGrid>
      <w:tr w:rsidR="004500DB" w:rsidRPr="002405A7" w14:paraId="6CA848AF" w14:textId="77777777" w:rsidTr="001363AB">
        <w:tc>
          <w:tcPr>
            <w:tcW w:w="4515" w:type="dxa"/>
          </w:tcPr>
          <w:p w14:paraId="0303DCD4" w14:textId="77777777" w:rsidR="004500DB" w:rsidRPr="002405A7" w:rsidRDefault="004500DB" w:rsidP="001363AB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бланка Министерства </w:t>
            </w:r>
          </w:p>
        </w:tc>
        <w:tc>
          <w:tcPr>
            <w:tcW w:w="4977" w:type="dxa"/>
          </w:tcPr>
          <w:p w14:paraId="463B513C" w14:textId="77777777" w:rsidR="004500DB" w:rsidRPr="002405A7" w:rsidRDefault="004500DB" w:rsidP="001363AB">
            <w:pPr>
              <w:widowControl w:val="0"/>
              <w:tabs>
                <w:tab w:val="left" w:pos="888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5A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юридического лица, фамилия, имя, отчество (последнее – при наличии), индивидуального предпринимателя, физического лица)</w:t>
            </w:r>
          </w:p>
        </w:tc>
      </w:tr>
      <w:tr w:rsidR="004500DB" w:rsidRPr="002405A7" w14:paraId="7FE9F2D6" w14:textId="77777777" w:rsidTr="001363AB">
        <w:tc>
          <w:tcPr>
            <w:tcW w:w="4515" w:type="dxa"/>
          </w:tcPr>
          <w:p w14:paraId="0EF942E9" w14:textId="77777777" w:rsidR="004500DB" w:rsidRPr="002405A7" w:rsidRDefault="004500DB" w:rsidP="001363AB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5A7">
              <w:rPr>
                <w:rFonts w:ascii="Times New Roman" w:eastAsia="Times New Roman" w:hAnsi="Times New Roman" w:cs="Times New Roman"/>
                <w:sz w:val="28"/>
                <w:szCs w:val="28"/>
              </w:rPr>
              <w:t>№ ______ от _________</w:t>
            </w:r>
          </w:p>
          <w:p w14:paraId="0B889653" w14:textId="77777777" w:rsidR="004500DB" w:rsidRPr="002405A7" w:rsidRDefault="004500DB" w:rsidP="001363AB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szCs w:val="24"/>
              </w:rPr>
              <w:t>(номер и дата решения</w:t>
            </w:r>
            <w:r w:rsidRPr="002405A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77" w:type="dxa"/>
          </w:tcPr>
          <w:p w14:paraId="11FBB20A" w14:textId="77777777" w:rsidR="004500DB" w:rsidRPr="002405A7" w:rsidRDefault="004500DB" w:rsidP="001363AB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5A7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 и (или) адрес электронной почты;</w:t>
            </w:r>
          </w:p>
        </w:tc>
      </w:tr>
      <w:tr w:rsidR="004500DB" w:rsidRPr="002405A7" w14:paraId="550347F3" w14:textId="77777777" w:rsidTr="001363AB">
        <w:tc>
          <w:tcPr>
            <w:tcW w:w="4515" w:type="dxa"/>
          </w:tcPr>
          <w:p w14:paraId="4D15E757" w14:textId="77777777" w:rsidR="004500DB" w:rsidRPr="002405A7" w:rsidRDefault="004500DB" w:rsidP="001363AB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14:paraId="5C58C826" w14:textId="77777777" w:rsidR="004500DB" w:rsidRPr="002405A7" w:rsidRDefault="004500DB" w:rsidP="001363AB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5A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500DB" w:rsidRPr="002405A7" w14:paraId="4A5E0CC6" w14:textId="77777777" w:rsidTr="001363AB">
        <w:tc>
          <w:tcPr>
            <w:tcW w:w="4515" w:type="dxa"/>
          </w:tcPr>
          <w:p w14:paraId="79EC0F90" w14:textId="77777777" w:rsidR="004500DB" w:rsidRPr="002405A7" w:rsidRDefault="004500DB" w:rsidP="001363AB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14:paraId="701E02CB" w14:textId="77777777" w:rsidR="004500DB" w:rsidRPr="002405A7" w:rsidRDefault="004500DB" w:rsidP="001363AB">
            <w:pPr>
              <w:widowControl w:val="0"/>
              <w:tabs>
                <w:tab w:val="left" w:pos="88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51CD87B" w14:textId="77777777" w:rsidR="004500DB" w:rsidRPr="002405A7" w:rsidRDefault="004500DB" w:rsidP="004500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9A447" w14:textId="77777777" w:rsidR="004500DB" w:rsidRPr="002405A7" w:rsidRDefault="004500DB" w:rsidP="004500DB">
      <w:pPr>
        <w:widowControl w:val="0"/>
        <w:autoSpaceDE w:val="0"/>
        <w:autoSpaceDN w:val="0"/>
        <w:spacing w:after="0" w:line="240" w:lineRule="auto"/>
        <w:ind w:left="265" w:right="4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Решение</w:t>
      </w:r>
    </w:p>
    <w:p w14:paraId="105E42A0" w14:textId="77777777" w:rsidR="00AC4BB7" w:rsidRPr="002405A7" w:rsidRDefault="00AC4BB7" w:rsidP="00AC4BB7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EB2D8" w14:textId="0AC2BFEC" w:rsidR="00AC4BB7" w:rsidRPr="002405A7" w:rsidRDefault="00AC4BB7" w:rsidP="00AC4BB7">
      <w:pPr>
        <w:widowControl w:val="0"/>
        <w:tabs>
          <w:tab w:val="left" w:pos="3742"/>
          <w:tab w:val="left" w:pos="5806"/>
        </w:tabs>
        <w:autoSpaceDE w:val="0"/>
        <w:autoSpaceDN w:val="0"/>
        <w:spacing w:after="0" w:line="240" w:lineRule="auto"/>
        <w:ind w:left="142" w:right="140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405A7">
        <w:rPr>
          <w:rFonts w:ascii="Times New Roman" w:eastAsia="Times New Roman" w:hAnsi="Times New Roman" w:cs="Times New Roman"/>
          <w:sz w:val="28"/>
          <w:szCs w:val="24"/>
        </w:rPr>
        <w:t xml:space="preserve">По результатам рассмотрения заявления по услуге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</w:t>
      </w:r>
      <w:r w:rsidRPr="002405A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разрешения)» </w:t>
      </w:r>
      <w:r w:rsidR="004500DB" w:rsidRPr="002405A7">
        <w:rPr>
          <w:rFonts w:ascii="Times New Roman" w:eastAsia="Times New Roman" w:hAnsi="Times New Roman" w:cs="Times New Roman"/>
          <w:sz w:val="28"/>
          <w:szCs w:val="24"/>
        </w:rPr>
        <w:t xml:space="preserve">№ ____ от ______ </w:t>
      </w:r>
      <w:r w:rsidRPr="002405A7">
        <w:rPr>
          <w:rFonts w:ascii="Times New Roman" w:eastAsia="Times New Roman" w:hAnsi="Times New Roman" w:cs="Times New Roman"/>
          <w:sz w:val="28"/>
          <w:szCs w:val="24"/>
        </w:rPr>
        <w:t>и приложенных к нему документов, принято решение об отказе в выдаче разрешения на строительство/во внесении изменений в разрешение на строительство/в выдаче дубликата разрешения на строительство/ в исправлении технической ошибки в разрешении на строительство/об отказе в приеме документов, необходимых для предоставления услуги</w:t>
      </w:r>
      <w:r w:rsidR="004500DB" w:rsidRPr="002405A7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405A7">
        <w:rPr>
          <w:rFonts w:ascii="Times New Roman" w:eastAsia="Times New Roman" w:hAnsi="Times New Roman" w:cs="Times New Roman"/>
          <w:sz w:val="28"/>
          <w:szCs w:val="24"/>
        </w:rPr>
        <w:t xml:space="preserve"> по следующим основаниям:</w:t>
      </w:r>
    </w:p>
    <w:p w14:paraId="1D1EDBA3" w14:textId="77777777" w:rsidR="004500DB" w:rsidRPr="002405A7" w:rsidRDefault="004500DB" w:rsidP="004500DB">
      <w:pPr>
        <w:widowControl w:val="0"/>
        <w:tabs>
          <w:tab w:val="left" w:pos="3742"/>
          <w:tab w:val="left" w:pos="5806"/>
        </w:tabs>
        <w:autoSpaceDE w:val="0"/>
        <w:autoSpaceDN w:val="0"/>
        <w:spacing w:after="0" w:line="240" w:lineRule="auto"/>
        <w:ind w:left="142" w:right="14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CB7C8" w14:textId="77777777" w:rsidR="004500DB" w:rsidRPr="002405A7" w:rsidRDefault="004500DB" w:rsidP="004500DB">
      <w:pPr>
        <w:widowControl w:val="0"/>
        <w:tabs>
          <w:tab w:val="left" w:pos="3742"/>
          <w:tab w:val="left" w:pos="5806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5835D02" w14:textId="77777777" w:rsidR="004500DB" w:rsidRPr="002405A7" w:rsidRDefault="004500DB" w:rsidP="004500DB">
      <w:pPr>
        <w:widowControl w:val="0"/>
        <w:tabs>
          <w:tab w:val="left" w:pos="3742"/>
          <w:tab w:val="left" w:pos="5806"/>
        </w:tabs>
        <w:autoSpaceDE w:val="0"/>
        <w:autoSpaceDN w:val="0"/>
        <w:spacing w:after="0" w:line="240" w:lineRule="auto"/>
        <w:ind w:left="142" w:right="140"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>(указать основания)</w:t>
      </w:r>
    </w:p>
    <w:p w14:paraId="709B6B50" w14:textId="77777777" w:rsidR="004500DB" w:rsidRPr="002405A7" w:rsidRDefault="004500DB" w:rsidP="004500DB">
      <w:pPr>
        <w:widowControl w:val="0"/>
        <w:autoSpaceDE w:val="0"/>
        <w:autoSpaceDN w:val="0"/>
        <w:spacing w:after="0" w:line="240" w:lineRule="auto"/>
        <w:ind w:left="142" w:right="143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Орган власти с заявлением о предоставлении услуги после устранения указанных нарушений.</w:t>
      </w:r>
    </w:p>
    <w:p w14:paraId="1570D12E" w14:textId="77777777" w:rsidR="004500DB" w:rsidRPr="002405A7" w:rsidRDefault="004500DB" w:rsidP="004500DB">
      <w:pPr>
        <w:widowControl w:val="0"/>
        <w:autoSpaceDE w:val="0"/>
        <w:autoSpaceDN w:val="0"/>
        <w:spacing w:after="0" w:line="240" w:lineRule="auto"/>
        <w:ind w:left="142" w:right="14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BABD006" w14:textId="77777777" w:rsidR="00AC4BB7" w:rsidRPr="002405A7" w:rsidRDefault="00AC4BB7" w:rsidP="00AC4B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9584AC7" w14:textId="77777777" w:rsidR="00AC4BB7" w:rsidRPr="002405A7" w:rsidRDefault="00AC4BB7" w:rsidP="00AC4B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B396A8A" w14:textId="77777777" w:rsidR="00AC4BB7" w:rsidRPr="002405A7" w:rsidRDefault="00AC4BB7" w:rsidP="00AC4BB7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4531"/>
      </w:tblGrid>
      <w:tr w:rsidR="00AC4BB7" w:rsidRPr="002405A7" w14:paraId="7997D412" w14:textId="77777777" w:rsidTr="00AC4BB7">
        <w:trPr>
          <w:trHeight w:val="827"/>
        </w:trPr>
        <w:tc>
          <w:tcPr>
            <w:tcW w:w="4540" w:type="dxa"/>
            <w:tcBorders>
              <w:top w:val="nil"/>
              <w:left w:val="nil"/>
              <w:bottom w:val="nil"/>
            </w:tcBorders>
          </w:tcPr>
          <w:p w14:paraId="14B91D75" w14:textId="77777777" w:rsidR="00AC4BB7" w:rsidRPr="002405A7" w:rsidRDefault="00AC4BB7" w:rsidP="00AC4BB7">
            <w:pPr>
              <w:spacing w:line="259" w:lineRule="auto"/>
              <w:ind w:left="1350" w:hanging="12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lang w:val="ru-RU"/>
              </w:rPr>
              <w:t>{Ф.И.О.</w:t>
            </w:r>
            <w:r w:rsidRPr="002405A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405A7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должность</w:t>
            </w:r>
            <w:r w:rsidRPr="002405A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405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уполномоченного </w:t>
            </w:r>
            <w:r w:rsidRPr="00240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сотрудника}</w:t>
            </w:r>
          </w:p>
        </w:tc>
        <w:tc>
          <w:tcPr>
            <w:tcW w:w="4531" w:type="dxa"/>
          </w:tcPr>
          <w:p w14:paraId="1CABC595" w14:textId="77777777" w:rsidR="00AC4BB7" w:rsidRPr="002405A7" w:rsidRDefault="00AC4BB7" w:rsidP="00AC4BB7">
            <w:pPr>
              <w:ind w:left="412" w:right="4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05A7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2405A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405A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405A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405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сертификате </w:t>
            </w:r>
            <w:r w:rsidRPr="00240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электронной</w:t>
            </w:r>
          </w:p>
          <w:p w14:paraId="04C7A1D3" w14:textId="77777777" w:rsidR="00AC4BB7" w:rsidRPr="002405A7" w:rsidRDefault="00AC4BB7" w:rsidP="00AC4BB7">
            <w:pPr>
              <w:spacing w:line="255" w:lineRule="exact"/>
              <w:ind w:left="412" w:right="40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405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подписи</w:t>
            </w:r>
          </w:p>
        </w:tc>
      </w:tr>
    </w:tbl>
    <w:p w14:paraId="50AFAE20" w14:textId="77777777" w:rsidR="00AC4BB7" w:rsidRPr="002405A7" w:rsidRDefault="00AC4BB7" w:rsidP="00AC4BB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  <w:sectPr w:rsidR="00AC4BB7" w:rsidRPr="002405A7" w:rsidSect="00610680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14:paraId="7FDF61DF" w14:textId="6F5F766A" w:rsidR="00B069C5" w:rsidRPr="002405A7" w:rsidRDefault="002C4E4A" w:rsidP="00B069C5">
      <w:pPr>
        <w:tabs>
          <w:tab w:val="left" w:pos="5670"/>
          <w:tab w:val="left" w:pos="5812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lastRenderedPageBreak/>
        <w:t>Приложение 3</w:t>
      </w:r>
    </w:p>
    <w:p w14:paraId="37BAAD29" w14:textId="4655DB44" w:rsidR="00B069C5" w:rsidRPr="002405A7" w:rsidRDefault="00B069C5" w:rsidP="00B069C5">
      <w:pPr>
        <w:pStyle w:val="a5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t xml:space="preserve">к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2405A7">
        <w:t xml:space="preserve">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C43AEC" w:rsidRPr="00C43AEC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C43AEC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C73346E" w14:textId="2EA8C029" w:rsidR="00B069C5" w:rsidRPr="002405A7" w:rsidRDefault="002C4E4A" w:rsidP="002C4E4A">
      <w:pPr>
        <w:spacing w:after="0" w:line="36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405A7">
        <w:rPr>
          <w:rFonts w:ascii="Times New Roman" w:eastAsia="Times New Roman" w:hAnsi="Times New Roman" w:cs="Times New Roman"/>
          <w:sz w:val="28"/>
          <w:szCs w:val="24"/>
        </w:rPr>
        <w:t>ФОРМА</w:t>
      </w:r>
    </w:p>
    <w:p w14:paraId="1AE0ABA1" w14:textId="1A6CCB73" w:rsidR="002C4E4A" w:rsidRPr="002405A7" w:rsidRDefault="002C4E4A" w:rsidP="00B069C5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AEE102" w14:textId="77777777" w:rsidR="004500DB" w:rsidRPr="002405A7" w:rsidRDefault="004500DB" w:rsidP="004500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лесного и охотничьего</w:t>
      </w:r>
    </w:p>
    <w:p w14:paraId="68FB026F" w14:textId="77777777" w:rsidR="004500DB" w:rsidRPr="002405A7" w:rsidRDefault="004500DB" w:rsidP="004500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Камчатского края</w:t>
      </w:r>
    </w:p>
    <w:p w14:paraId="00994E25" w14:textId="77777777" w:rsidR="004500DB" w:rsidRPr="002405A7" w:rsidRDefault="004500DB" w:rsidP="004500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1457918C" w14:textId="77777777" w:rsidR="004500DB" w:rsidRPr="002405A7" w:rsidRDefault="004500DB" w:rsidP="004500D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14:paraId="5AC5BF7C" w14:textId="77777777" w:rsidR="002C4E4A" w:rsidRPr="002405A7" w:rsidRDefault="002C4E4A" w:rsidP="00B069C5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C63C08" w14:textId="3C1F00EC" w:rsidR="00B069C5" w:rsidRPr="002405A7" w:rsidRDefault="00B069C5" w:rsidP="002C4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7AF9CE2E" w14:textId="2D1CB8A1" w:rsidR="00B069C5" w:rsidRPr="002405A7" w:rsidRDefault="00B069C5" w:rsidP="002C4E4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о предоставлении Услуги «</w:t>
      </w:r>
      <w:r w:rsidR="00F55465" w:rsidRPr="00F55465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D80329" w:rsidRPr="002405A7">
        <w:rPr>
          <w:rFonts w:ascii="Times New Roman" w:eastAsia="Times New Roman" w:hAnsi="Times New Roman" w:cs="Times New Roman"/>
          <w:noProof/>
          <w:sz w:val="28"/>
          <w:szCs w:val="28"/>
        </w:rPr>
        <w:t>»</w:t>
      </w:r>
    </w:p>
    <w:p w14:paraId="0A66A91A" w14:textId="45063992" w:rsidR="00D80329" w:rsidRPr="002405A7" w:rsidRDefault="00D80329" w:rsidP="00D8032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ADB726E" w14:textId="77777777" w:rsidR="002C4E4A" w:rsidRPr="002405A7" w:rsidRDefault="002C4E4A" w:rsidP="00D8032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6788052" w14:textId="4C2E6577" w:rsidR="00D80329" w:rsidRPr="002405A7" w:rsidRDefault="00D80329" w:rsidP="002C4E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Прошу выдать разрешение на строительство, реконструкцию объе</w:t>
      </w:r>
      <w:r w:rsidR="006E6DFE"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кта капитального строительства: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___________________________________________________________________</w:t>
      </w:r>
    </w:p>
    <w:p w14:paraId="14EFA827" w14:textId="5D44FE24" w:rsidR="00D80329" w:rsidRPr="002405A7" w:rsidRDefault="00D80329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957A71C" w14:textId="0A071F07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заявителе, являющемся физическим лицом:</w:t>
      </w:r>
    </w:p>
    <w:p w14:paraId="62B2DA00" w14:textId="353F0D07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фамилия, имя и отчество (последнее -  при наличии) физического лица: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 ________________________________________________________________________________</w:t>
      </w:r>
    </w:p>
    <w:p w14:paraId="0262235F" w14:textId="2FA48146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почтовый адрес места жительства: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09F3A02C" w14:textId="0CCB199A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страховой номер индивидуального лицевого счета (СНИЛС): 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__________________________;</w:t>
      </w:r>
    </w:p>
    <w:p w14:paraId="6254755A" w14:textId="6DA86957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серия и номер документа, удостоверяющего личность: 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________________________________;</w:t>
      </w:r>
    </w:p>
    <w:p w14:paraId="5D26E576" w14:textId="4688E522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номер телефона: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_________________________________________________________________;</w:t>
      </w:r>
    </w:p>
    <w:p w14:paraId="383DC060" w14:textId="0DDA85FD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электронная почта (при наличии):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__________________________________________________.</w:t>
      </w:r>
    </w:p>
    <w:p w14:paraId="3409FAEB" w14:textId="77777777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DEBCD41" w14:textId="77777777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заявителе, являющемся юридическим лицом:  </w:t>
      </w:r>
    </w:p>
    <w:p w14:paraId="5A2E262E" w14:textId="473B6CDF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наименование юридического лица: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377B9E62" w14:textId="1B29CDD2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почтовый адрес места нахождения в Российской Федерации: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1C77F01E" w14:textId="39E069EB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основной государственный регистрационный номер (ОГРН):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___________________________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4043728F" w14:textId="568EF172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идентификационный номер налогоплательщика (ИНН):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768EB29C" w14:textId="2092A72B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телефон: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5B6702A1" w14:textId="45C2D35B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КПП: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19DCD35A" w14:textId="20882DD0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адрес электронной почты (при наличии):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___________________________________________.</w:t>
      </w:r>
    </w:p>
    <w:p w14:paraId="47A4D6A5" w14:textId="77777777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CB6590" w14:textId="77777777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представителе заявителя:  </w:t>
      </w:r>
    </w:p>
    <w:p w14:paraId="2B041530" w14:textId="082DC12A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фамилия, имя, отчество (при наличии):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56AD9E0A" w14:textId="702F9678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наименование и реквизиты документа, удостоверяющего личность представителя: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 _______________________________________________________________________________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5D94CA09" w14:textId="65DFDAEC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документ, подтверждающий полномочия представителя заявителя: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14:paraId="69073D16" w14:textId="084EF4FE" w:rsidR="00D80329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телефон: </w:t>
      </w:r>
      <w:r w:rsidR="00062525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</w:t>
      </w:r>
    </w:p>
    <w:p w14:paraId="757498C3" w14:textId="44C1F962" w:rsidR="0096222F" w:rsidRPr="002405A7" w:rsidRDefault="0096222F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6AAE92B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объекте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5BFF435" w14:textId="6669574F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62525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___________________________________________________________;</w:t>
      </w:r>
    </w:p>
    <w:p w14:paraId="50086A12" w14:textId="4F6D51B1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адрес месторасположения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97785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________________________________________________________;</w:t>
      </w:r>
    </w:p>
    <w:p w14:paraId="6DDA260E" w14:textId="50620A48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надземных этажей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97785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____________________________________________________;</w:t>
      </w:r>
    </w:p>
    <w:p w14:paraId="64F2C80B" w14:textId="3F05DAA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высота объекта, м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97785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_______________________________________________________________;</w:t>
      </w:r>
    </w:p>
    <w:p w14:paraId="50F129A2" w14:textId="571045EE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площадь застройки (кв. м.)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_______________________________________________________;</w:t>
      </w:r>
    </w:p>
    <w:p w14:paraId="4ED70B4F" w14:textId="6C13AEA4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вид размещаемого объекта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_______________________________________________________;</w:t>
      </w:r>
    </w:p>
    <w:p w14:paraId="2AD9BF46" w14:textId="1BD3FF28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объектах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___________________________________________________________;</w:t>
      </w:r>
    </w:p>
    <w:p w14:paraId="7E8BB7A5" w14:textId="3DBCB51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объекта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______________________________________________________.</w:t>
      </w:r>
    </w:p>
    <w:p w14:paraId="51111F44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0552D" w14:textId="77777777" w:rsidR="00D80329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земельном участке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7E0AFB9" w14:textId="2970E8CF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земельного участка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____________________________________________;</w:t>
      </w:r>
    </w:p>
    <w:p w14:paraId="11C21C02" w14:textId="1C45D782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адрес или описание местоположения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______________________________________________;</w:t>
      </w:r>
    </w:p>
    <w:p w14:paraId="5EB93D5C" w14:textId="3A74F824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__________________________________________________________;</w:t>
      </w:r>
    </w:p>
    <w:p w14:paraId="0373DAF3" w14:textId="5B24FF6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номер кадастрового квартала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____________________________________________________;</w:t>
      </w:r>
    </w:p>
    <w:p w14:paraId="0EA35EAB" w14:textId="24322FF2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адрес (местоположение) земельного участка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_______________________________________;</w:t>
      </w:r>
    </w:p>
    <w:p w14:paraId="2C73770D" w14:textId="1F5E69FE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вид разрешенного использования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_________________________________________________;</w:t>
      </w:r>
    </w:p>
    <w:p w14:paraId="64AAF8A6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1EAB9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Реквизиты решения об утверждении схемы расположения земельного участка на кадастровом плане территории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0667CB1" w14:textId="0826441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номер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6CA8910" w14:textId="7777777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дат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32F900D5" w14:textId="5958A201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уполномоченный орган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15A1B2F0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A6691" w14:textId="7950B9D2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проектной документации объекта капитального строительства, планируемого к строительству, реконструкции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21DD085" w14:textId="7092C559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проектной документации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2CD5644C" w14:textId="1EB20B8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Дата проектной документации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11757341" w14:textId="3DA96B98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состав проектной документации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1D34E91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79F53C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C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ведения об экспертизе проектной документации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BC1A922" w14:textId="7777777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дата утверждения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6F8248E1" w14:textId="733B392D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номер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432D42D" w14:textId="2EBDB364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органа или организации, выдавшей положительное заключение экспертизы проектной документации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D02A6AD" w14:textId="072A77CC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D4B4E" w14:textId="77777777" w:rsidR="00D80329" w:rsidRPr="002405A7" w:rsidRDefault="00D80329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государственной экологической экспертизе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D2EC4AF" w14:textId="77777777" w:rsidR="00D80329" w:rsidRPr="002405A7" w:rsidRDefault="00D80329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дата утверждения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563C1CC7" w14:textId="738DBCE9" w:rsidR="00D80329" w:rsidRPr="002405A7" w:rsidRDefault="00D80329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номер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_________________________________________________________________________;</w:t>
      </w:r>
    </w:p>
    <w:p w14:paraId="5B28E8C4" w14:textId="1D28749D" w:rsidR="00D80329" w:rsidRPr="002405A7" w:rsidRDefault="00D80329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органа, утвердившего положительное заключение государственной экологической экспертизы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_______________________________________________________.</w:t>
      </w:r>
    </w:p>
    <w:p w14:paraId="03428755" w14:textId="26554DC9" w:rsidR="00D80329" w:rsidRPr="002405A7" w:rsidRDefault="00D80329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75363" w14:textId="2D9726B6" w:rsidR="00D80329" w:rsidRPr="002405A7" w:rsidRDefault="00D80329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>Проектные характеристики объекта капитального строительства (за исключением линейных объектов):</w:t>
      </w:r>
    </w:p>
    <w:p w14:paraId="66A6D36E" w14:textId="4FEC63E6" w:rsidR="00D80329" w:rsidRPr="002405A7" w:rsidRDefault="00D80329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объекта капитального строительства, предусмотренного проектной документацией: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_________________________________________________________________;</w:t>
      </w:r>
    </w:p>
    <w:p w14:paraId="290A1454" w14:textId="053E0501" w:rsidR="00D80329" w:rsidRPr="002405A7" w:rsidRDefault="00D80329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вид объекта капитального строительства (один из видов объектов капитального строительства):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_________________________________________________________________;</w:t>
      </w:r>
    </w:p>
    <w:p w14:paraId="02BAAD8A" w14:textId="3D1EAE2C" w:rsidR="00D80329" w:rsidRPr="002405A7" w:rsidRDefault="00D80329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назначение объекта: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_____________________________________________________________;</w:t>
      </w:r>
    </w:p>
    <w:p w14:paraId="4EA04480" w14:textId="2C2A2A66" w:rsidR="00D80329" w:rsidRPr="002405A7" w:rsidRDefault="00D80329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>кадастровый номер реконструируемого объекта капитального строительства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95E546" w14:textId="6C59E3FD" w:rsidR="00D80329" w:rsidRPr="002405A7" w:rsidRDefault="00D80329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площадь застройки (кв.м): 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2F27A417" w14:textId="77777777" w:rsidR="001530BD" w:rsidRPr="002405A7" w:rsidRDefault="001530BD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AAA176" w14:textId="2B27C119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Проектные характеристики объекта капитального строительства</w:t>
      </w:r>
      <w:r w:rsidR="001530BD" w:rsidRPr="002405A7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011EBC" w14:textId="1D22B2A3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строительства, предусмотренного проектной документацией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5B04D73B" w14:textId="71A258DD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вид объекта капитального строительства (один из видов объектов капитального строительства)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63C1D077" w14:textId="3EFAFD6D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назначение объекта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14:paraId="1D6763DD" w14:textId="09BEF72A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реконструируемого объекта капитального строительства</w:t>
      </w:r>
      <w:r w:rsidR="001530BD" w:rsidRPr="002405A7">
        <w:rPr>
          <w:rFonts w:ascii="Times New Roman" w:eastAsia="Times New Roman" w:hAnsi="Times New Roman" w:cs="Times New Roman"/>
          <w:noProof/>
          <w:sz w:val="24"/>
          <w:szCs w:val="24"/>
        </w:rPr>
        <w:t>: _____________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6EC7B7" w14:textId="782B3DC4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площадь застройки (кв.м)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0EF07453" w14:textId="6B792B01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>: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39AB5A83" w14:textId="5AAC15FF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площадь нежилых помещений (кв.м)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7DBC1C91" w14:textId="38AEEBE2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площадь жилых помещений (кв.м)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34A0E3BB" w14:textId="246D3D8A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помещений (шт.)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1B4D5CEB" w14:textId="244E7D7F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нежилых помещений (шт.)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01F27100" w14:textId="5941E40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жилых помещений (шт.)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4CE5C75E" w14:textId="386398EF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 том числе квартир (шт.)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261E4E19" w14:textId="2A53F6E2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машино-мест (шт.)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73A6E39B" w14:textId="5B399794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количество этажей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530BD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647698EF" w14:textId="083426CD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 том числе, количество подземных этажей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36E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34D5EAC2" w14:textId="041D65EC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вместимость (чел.)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36E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0D9BD777" w14:textId="121616C9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высота (м):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6E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EA5B28B" w14:textId="03EFF584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иные показатели (При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5BF4ED2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3F9D57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E83DE49" w14:textId="7777777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9750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3434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43F35B87" w14:textId="7777777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почтовой связи (простое или заказное почтовое отправлением с уведомлением о вручении)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9460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1129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6A0B2F0B" w14:textId="7777777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 Органе власти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7428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4629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4A18B381" w14:textId="77777777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Единого портала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4369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6665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30AB3507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E2D3A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К настоящему заявлению прилагаются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7B9E230" w14:textId="4B6BB9CF" w:rsidR="00B069C5" w:rsidRPr="002405A7" w:rsidRDefault="00B069C5" w:rsidP="002C4E4A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документа(ов)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36E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2127164B" w14:textId="77777777" w:rsidR="00B069C5" w:rsidRPr="002405A7" w:rsidRDefault="00B069C5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DB35C" w14:textId="77777777" w:rsidR="00F736E4" w:rsidRPr="002405A7" w:rsidRDefault="00F736E4" w:rsidP="00F73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766C77D" w14:textId="77777777" w:rsidR="00F736E4" w:rsidRPr="002405A7" w:rsidRDefault="00F736E4" w:rsidP="00F73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«___» _________ 20___ г. ______________________________ ____________________________</w:t>
      </w:r>
    </w:p>
    <w:p w14:paraId="4768E3B5" w14:textId="16D479EE" w:rsidR="00F736E4" w:rsidRPr="002405A7" w:rsidRDefault="00F736E4" w:rsidP="00F73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дата                        (подпись, печать (при нал</w:t>
      </w:r>
      <w:r w:rsidR="00E96D60" w:rsidRPr="002405A7">
        <w:rPr>
          <w:rFonts w:ascii="Times New Roman" w:eastAsia="Times New Roman" w:hAnsi="Times New Roman" w:cs="Times New Roman"/>
          <w:noProof/>
          <w:sz w:val="24"/>
          <w:szCs w:val="24"/>
        </w:rPr>
        <w:t>ичии)                    Ф.И.О (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при наличии)</w:t>
      </w:r>
      <w:r w:rsidR="00E96D60" w:rsidRPr="002405A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0552C8D9" w14:textId="77777777" w:rsidR="00F736E4" w:rsidRPr="002405A7" w:rsidRDefault="00F736E4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1F15A" w14:textId="77777777" w:rsidR="00F736E4" w:rsidRPr="002405A7" w:rsidRDefault="00F736E4" w:rsidP="002C4E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736E4" w:rsidRPr="002405A7" w:rsidSect="00610680">
          <w:headerReference w:type="default" r:id="rId12"/>
          <w:headerReference w:type="first" r:id="rId13"/>
          <w:pgSz w:w="11906" w:h="16838"/>
          <w:pgMar w:top="1134" w:right="851" w:bottom="1134" w:left="1418" w:header="720" w:footer="720" w:gutter="0"/>
          <w:cols w:space="720"/>
        </w:sectPr>
      </w:pPr>
    </w:p>
    <w:p w14:paraId="70A124F2" w14:textId="796850C6" w:rsidR="0096222F" w:rsidRPr="002405A7" w:rsidRDefault="002C4E4A" w:rsidP="0096222F">
      <w:pPr>
        <w:tabs>
          <w:tab w:val="left" w:pos="5670"/>
          <w:tab w:val="left" w:pos="5812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lastRenderedPageBreak/>
        <w:t>Приложение 4</w:t>
      </w:r>
    </w:p>
    <w:p w14:paraId="71135C03" w14:textId="14C5BDD5" w:rsidR="0096222F" w:rsidRPr="002405A7" w:rsidRDefault="0096222F" w:rsidP="0096222F">
      <w:pPr>
        <w:pStyle w:val="a5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t xml:space="preserve">к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2405A7">
        <w:t xml:space="preserve">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F55465" w:rsidRPr="00F55465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F554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AE355D6" w14:textId="77777777" w:rsidR="002C4E4A" w:rsidRPr="002405A7" w:rsidRDefault="002C4E4A" w:rsidP="002C4E4A">
      <w:pPr>
        <w:spacing w:after="0" w:line="360" w:lineRule="exact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405A7">
        <w:rPr>
          <w:rFonts w:ascii="Times New Roman" w:eastAsia="Times New Roman" w:hAnsi="Times New Roman" w:cs="Times New Roman"/>
          <w:sz w:val="28"/>
          <w:szCs w:val="24"/>
        </w:rPr>
        <w:t>ФОРМА</w:t>
      </w:r>
    </w:p>
    <w:p w14:paraId="7E60EA79" w14:textId="77777777" w:rsidR="002C4E4A" w:rsidRPr="002405A7" w:rsidRDefault="002C4E4A" w:rsidP="002C4E4A">
      <w:pPr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BF05E4" w14:textId="77777777" w:rsidR="00410793" w:rsidRPr="002405A7" w:rsidRDefault="00410793" w:rsidP="0041079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лесного и охотничьего</w:t>
      </w:r>
    </w:p>
    <w:p w14:paraId="4E51BED0" w14:textId="77777777" w:rsidR="00410793" w:rsidRPr="002405A7" w:rsidRDefault="00410793" w:rsidP="0041079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Камчатского края</w:t>
      </w:r>
    </w:p>
    <w:p w14:paraId="31121A3D" w14:textId="77777777" w:rsidR="00410793" w:rsidRPr="002405A7" w:rsidRDefault="00410793" w:rsidP="0041079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1E85667C" w14:textId="77777777" w:rsidR="00410793" w:rsidRPr="002405A7" w:rsidRDefault="00410793" w:rsidP="0041079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14:paraId="0EBDC1EC" w14:textId="0E07F2D2" w:rsidR="0096222F" w:rsidRPr="002405A7" w:rsidRDefault="0096222F" w:rsidP="002C4E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302BA4" w14:textId="77777777" w:rsidR="002C4E4A" w:rsidRPr="002405A7" w:rsidRDefault="002C4E4A" w:rsidP="002C4E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C544B1" w14:textId="77777777" w:rsidR="0096222F" w:rsidRPr="002405A7" w:rsidRDefault="0096222F" w:rsidP="0096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4AE8F87E" w14:textId="541F7365" w:rsidR="0096222F" w:rsidRPr="002405A7" w:rsidRDefault="0096222F" w:rsidP="0096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о предоставлении Услуги «Внесение изменений в</w:t>
      </w:r>
      <w:r w:rsidR="00F55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465" w:rsidRPr="00F55465">
        <w:rPr>
          <w:rFonts w:ascii="Times New Roman" w:eastAsia="Times New Roman" w:hAnsi="Times New Roman" w:cs="Times New Roman"/>
          <w:sz w:val="28"/>
          <w:szCs w:val="28"/>
        </w:rPr>
        <w:t>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»</w:t>
      </w:r>
    </w:p>
    <w:p w14:paraId="09E9A93E" w14:textId="5C88E88B" w:rsidR="00610680" w:rsidRPr="002405A7" w:rsidRDefault="00610680" w:rsidP="00D80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DFB49" w14:textId="77777777" w:rsidR="00DB4DE0" w:rsidRPr="002405A7" w:rsidRDefault="00DB4DE0" w:rsidP="00D80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38012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Сведения о заявителе, являющемся физическим лицом:  </w:t>
      </w:r>
    </w:p>
    <w:p w14:paraId="5615021D" w14:textId="7D6BD14A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фамилия, имя и отчество (последнее </w:t>
      </w:r>
      <w:r w:rsidR="00410793" w:rsidRPr="002405A7">
        <w:rPr>
          <w:rFonts w:ascii="Times New Roman" w:hAnsi="Times New Roman" w:cs="Times New Roman"/>
          <w:sz w:val="24"/>
          <w:szCs w:val="24"/>
        </w:rPr>
        <w:t xml:space="preserve">- </w:t>
      </w:r>
      <w:r w:rsidRPr="002405A7">
        <w:rPr>
          <w:rFonts w:ascii="Times New Roman" w:hAnsi="Times New Roman" w:cs="Times New Roman"/>
          <w:sz w:val="24"/>
          <w:szCs w:val="24"/>
        </w:rPr>
        <w:t xml:space="preserve">при наличии) физического лица: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</w:t>
      </w:r>
    </w:p>
    <w:p w14:paraId="49412394" w14:textId="7FC8092A" w:rsidR="00410793" w:rsidRPr="002405A7" w:rsidRDefault="00410793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EFEE8A0" w14:textId="2D2A7829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почтовый адрес места жительства: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42F3704" w14:textId="12BAB50E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страховой номер индивидуального лицевого счета (СНИЛС):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25E55B7" w14:textId="364782CB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серия и номер документа, удостоверяющего личность: </w:t>
      </w:r>
      <w:r w:rsidRPr="002405A7">
        <w:rPr>
          <w:rFonts w:ascii="Times New Roman" w:hAnsi="Times New Roman" w:cs="Times New Roman"/>
          <w:sz w:val="24"/>
          <w:szCs w:val="24"/>
        </w:rPr>
        <w:tab/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80B2F57" w14:textId="5345A4B1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023D8C6" w14:textId="35E6DE4E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электронная почта (при наличии):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A3FF84D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569AE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Сведения о заявителе, являющемся юридическим лицом:  </w:t>
      </w:r>
    </w:p>
    <w:p w14:paraId="5D540B88" w14:textId="4F971BD8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C4B39A4" w14:textId="004C455E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почтовый адрес места нахождения в Российской Федерации: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CEF5597" w14:textId="020714F4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 (ОГРН):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4B37C5D" w14:textId="62B80E0E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B6D506" w14:textId="79CC93CD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5172DD5" w14:textId="7A88BAE3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КПП: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46185F" w14:textId="1086FA82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адрес электронной почты (при наличии):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D21E61B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55B5F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Сведения о представителе заявителя:  </w:t>
      </w:r>
    </w:p>
    <w:p w14:paraId="6F0F22E0" w14:textId="030428A9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2B9E3A3" w14:textId="36440392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наименование и реквизиты документа, удостоверяющего личность представителя: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</w:t>
      </w:r>
    </w:p>
    <w:p w14:paraId="2A42563A" w14:textId="41070F7E" w:rsidR="00410793" w:rsidRPr="002405A7" w:rsidRDefault="00410793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5EAC39" w14:textId="55360E83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представителя заявителя: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CB8FAB1" w14:textId="093DCA0A" w:rsidR="00410793" w:rsidRPr="002405A7" w:rsidRDefault="00410793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B01CF89" w14:textId="56B4B7C5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F83A9E3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951B1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В соответствии со статьей 51 Градостроительного кодекса Российской Федерации прошу внести изменения в разрешение на строительство от:  </w:t>
      </w:r>
    </w:p>
    <w:p w14:paraId="1B5FC02E" w14:textId="65A260E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дата разрешения на строительство: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35C6620" w14:textId="7B0B33A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номер разрешения на строительство: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AC6A30E" w14:textId="212949A0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наименование объекта капитального строительства (этапа) в соответствии с проектной документацией: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16A2A3A" w14:textId="059CF790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адрес (местоположение):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20E2BA41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01885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В связи с:  </w:t>
      </w:r>
    </w:p>
    <w:p w14:paraId="4589760A" w14:textId="5D7A5F4B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указать причину: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58241A9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DDD0B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Право на пользование землей закреплено:  </w:t>
      </w:r>
    </w:p>
    <w:p w14:paraId="61B5B102" w14:textId="4CA42AFE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наименование документа: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1254748B" w14:textId="41B754F0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дата, номер документа: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4D07B1AA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7B74D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Проектная документация на строительство объекта разработана:  </w:t>
      </w:r>
    </w:p>
    <w:p w14:paraId="637FD811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наименование проектной организации, разработавшей проектную документацию на строительство, реконструкцию объекта капитального строительства: </w:t>
      </w:r>
      <w:r w:rsidRPr="002405A7">
        <w:rPr>
          <w:rFonts w:ascii="Times New Roman" w:hAnsi="Times New Roman" w:cs="Times New Roman"/>
          <w:sz w:val="24"/>
          <w:szCs w:val="24"/>
        </w:rPr>
        <w:tab/>
        <w:t>.</w:t>
      </w:r>
    </w:p>
    <w:p w14:paraId="3A90EEE0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8D406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Положительное заключение государственной (негосударственной) экспертизы (при наличии):  </w:t>
      </w:r>
    </w:p>
    <w:p w14:paraId="6A5AE369" w14:textId="526B8ACC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дата, номер документа: </w:t>
      </w:r>
      <w:r w:rsidR="00410793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BD32F4D" w14:textId="069FCA62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кем выдано: </w:t>
      </w:r>
      <w:r w:rsidR="005B1D5E" w:rsidRPr="002405A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FCA75FD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E3D73" w14:textId="77777777" w:rsidR="0000519F" w:rsidRPr="002405A7" w:rsidRDefault="0000519F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ACF9B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Способ получения результата Услуги:  </w:t>
      </w:r>
    </w:p>
    <w:p w14:paraId="355B1938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да,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нет; </w:t>
      </w:r>
    </w:p>
    <w:p w14:paraId="02E33DC2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посредством почтовой связи (простое или заказное почтовое отправлением с уведомлением о вручении):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да,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нет; </w:t>
      </w:r>
    </w:p>
    <w:p w14:paraId="62C4E8BB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в МФЦ (в случае подачи заявления через МФЦ):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да,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нет; </w:t>
      </w:r>
    </w:p>
    <w:p w14:paraId="3721430D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в Органе власти: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да,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нет; </w:t>
      </w:r>
    </w:p>
    <w:p w14:paraId="12161088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5A7">
        <w:rPr>
          <w:rFonts w:ascii="Times New Roman" w:hAnsi="Times New Roman" w:cs="Times New Roman"/>
          <w:sz w:val="24"/>
          <w:szCs w:val="24"/>
        </w:rPr>
        <w:t xml:space="preserve">посредством Единого портала: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да, </w:t>
      </w:r>
      <w:r w:rsidRPr="002405A7">
        <w:rPr>
          <w:rFonts w:ascii="Segoe UI Symbol" w:hAnsi="Segoe UI Symbol" w:cs="Segoe UI Symbol"/>
          <w:sz w:val="24"/>
          <w:szCs w:val="24"/>
        </w:rPr>
        <w:t>☐</w:t>
      </w:r>
      <w:r w:rsidRPr="002405A7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7384FDD5" w14:textId="77777777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6D4C6" w14:textId="77777777" w:rsidR="005B1D5E" w:rsidRPr="002405A7" w:rsidRDefault="005B1D5E" w:rsidP="005B1D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 настоящему заявлению прилагаются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10D9FA7" w14:textId="77777777" w:rsidR="005B1D5E" w:rsidRPr="002405A7" w:rsidRDefault="005B1D5E" w:rsidP="005B1D5E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документа(ов)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</w:p>
    <w:p w14:paraId="52B27679" w14:textId="77777777" w:rsidR="005B1D5E" w:rsidRPr="002405A7" w:rsidRDefault="005B1D5E" w:rsidP="005B1D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9B7D10" w14:textId="77777777" w:rsidR="005B1D5E" w:rsidRPr="002405A7" w:rsidRDefault="005B1D5E" w:rsidP="005B1D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«___» _________ 20___ г. ______________________________ ____________________________</w:t>
      </w:r>
    </w:p>
    <w:p w14:paraId="7AF1831C" w14:textId="54EE0847" w:rsidR="005B1D5E" w:rsidRPr="002405A7" w:rsidRDefault="005B1D5E" w:rsidP="005B1D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дата                        (подпись, печать (при нал</w:t>
      </w:r>
      <w:r w:rsidR="00E96D60" w:rsidRPr="002405A7">
        <w:rPr>
          <w:rFonts w:ascii="Times New Roman" w:eastAsia="Times New Roman" w:hAnsi="Times New Roman" w:cs="Times New Roman"/>
          <w:noProof/>
          <w:sz w:val="24"/>
          <w:szCs w:val="24"/>
        </w:rPr>
        <w:t>ичии)                    Ф.И.О (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при наличии)</w:t>
      </w:r>
      <w:r w:rsidR="00E96D60" w:rsidRPr="002405A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057BB382" w14:textId="77777777" w:rsidR="005B1D5E" w:rsidRPr="002405A7" w:rsidRDefault="005B1D5E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B55AE" w14:textId="39CD5B1F" w:rsidR="00F7450C" w:rsidRPr="002405A7" w:rsidRDefault="00F7450C" w:rsidP="002C4E4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882E4" w14:textId="77777777" w:rsidR="00250404" w:rsidRPr="002405A7" w:rsidRDefault="00250404" w:rsidP="00F74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0404" w:rsidRPr="002405A7" w:rsidSect="00610680">
          <w:pgSz w:w="11906" w:h="16838"/>
          <w:pgMar w:top="1134" w:right="851" w:bottom="1134" w:left="1418" w:header="720" w:footer="720" w:gutter="0"/>
          <w:cols w:space="720"/>
        </w:sectPr>
      </w:pPr>
    </w:p>
    <w:p w14:paraId="3E9A5FC0" w14:textId="6C18F3F8" w:rsidR="00C62946" w:rsidRPr="002405A7" w:rsidRDefault="002C4E4A" w:rsidP="00C62946">
      <w:pPr>
        <w:tabs>
          <w:tab w:val="left" w:pos="5670"/>
          <w:tab w:val="left" w:pos="5812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lastRenderedPageBreak/>
        <w:t>Приложение 5</w:t>
      </w:r>
    </w:p>
    <w:p w14:paraId="43581327" w14:textId="2F0B3840" w:rsidR="00C62946" w:rsidRPr="002405A7" w:rsidRDefault="00C62946" w:rsidP="00C62946">
      <w:pPr>
        <w:pStyle w:val="a5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t xml:space="preserve">к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2405A7">
        <w:t xml:space="preserve">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F55465" w:rsidRPr="00F55465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176D6E" w:rsidRPr="002405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2AF484A" w14:textId="77777777" w:rsidR="002C4E4A" w:rsidRPr="002405A7" w:rsidRDefault="002C4E4A" w:rsidP="00DB4D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405A7">
        <w:rPr>
          <w:rFonts w:ascii="Times New Roman" w:eastAsia="Times New Roman" w:hAnsi="Times New Roman" w:cs="Times New Roman"/>
          <w:sz w:val="28"/>
          <w:szCs w:val="24"/>
        </w:rPr>
        <w:t>ФОРМА</w:t>
      </w:r>
    </w:p>
    <w:p w14:paraId="497541DB" w14:textId="77777777" w:rsidR="002C4E4A" w:rsidRPr="002405A7" w:rsidRDefault="002C4E4A" w:rsidP="00DB4D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2C91AE" w14:textId="77777777" w:rsidR="005B1D5E" w:rsidRPr="002405A7" w:rsidRDefault="005B1D5E" w:rsidP="005B1D5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лесного и охотничьего</w:t>
      </w:r>
    </w:p>
    <w:p w14:paraId="4EDD88F7" w14:textId="77777777" w:rsidR="005B1D5E" w:rsidRPr="002405A7" w:rsidRDefault="005B1D5E" w:rsidP="005B1D5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Камчатского края</w:t>
      </w:r>
    </w:p>
    <w:p w14:paraId="23DC53E2" w14:textId="77777777" w:rsidR="005B1D5E" w:rsidRPr="002405A7" w:rsidRDefault="005B1D5E" w:rsidP="005B1D5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568ACB02" w14:textId="77777777" w:rsidR="005B1D5E" w:rsidRPr="002405A7" w:rsidRDefault="005B1D5E" w:rsidP="005B1D5E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14:paraId="57E1B54D" w14:textId="5D2CA4A9" w:rsidR="00C62946" w:rsidRPr="002405A7" w:rsidRDefault="00C62946" w:rsidP="00DB4DE0">
      <w:pPr>
        <w:pStyle w:val="a5"/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DCA2E2" w14:textId="77777777" w:rsidR="00C62946" w:rsidRPr="002405A7" w:rsidRDefault="00C62946" w:rsidP="00DB4D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7661978F" w14:textId="77777777" w:rsidR="00C62946" w:rsidRPr="002405A7" w:rsidRDefault="00C62946" w:rsidP="00DB4D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о предоставлении Услуги «</w:t>
      </w: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Исправление опечаток (ошибок), допущенных в выданных в результате предоставления Услуги документах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9003287" w14:textId="171A066B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5070C" w14:textId="77777777" w:rsidR="00DB4DE0" w:rsidRPr="002405A7" w:rsidRDefault="00DB4DE0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F15F9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заявителе, являющемся физическим лицом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D1ABC62" w14:textId="427A9CD9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 и отчество (последнее - при наличии) физического лица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4C0D039D" w14:textId="69B8094E" w:rsidR="005B1D5E" w:rsidRPr="002405A7" w:rsidRDefault="005B1D5E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5B9EE05" w14:textId="237432A1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страховой номер индивидуального лицевого счета (СНИЛС)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38ECF761" w14:textId="69318F3E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серия и номер документа, удостоверяющего личность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75DB1B9A" w14:textId="5D4CE3B4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номер телефона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71BEDB34" w14:textId="51B1740A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электронная почта (при наличии)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41EC4843" w14:textId="7E120530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кем выдан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09CFB3F" w14:textId="4998E38A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когда выдан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15F6F9C" w14:textId="77278733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054997B4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D9AAC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заявителе, являющемся юридическим лицом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0333A0DD" w14:textId="2C088F4F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юридического лица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6EAEF2CF" w14:textId="3793239B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основной государственный регистрационный номер (ОГРН)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48A5D5B4" w14:textId="2604D162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идентификационный номер налогоплательщика (ИНН)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1D043787" w14:textId="76767E71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телефон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5D3076A" w14:textId="3237E056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mail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D5E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BD05163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F21AD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представителе по доверенности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524BB41A" w14:textId="6315467C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5D4F3F9B" w14:textId="7500D5D0" w:rsidR="004C7D53" w:rsidRPr="002405A7" w:rsidRDefault="004C7D53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D492382" w14:textId="160E074F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фамилия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9E418CE" w14:textId="3E1F2EF2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имя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E9863DC" w14:textId="28154EF9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отчество (при наличии)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373BE4A3" w14:textId="2714511C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телефон (при наличии), факс (при наличии)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0FBF027B" w14:textId="12765F7C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адрес электронной почты (при наличии)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2DCEE42E" w14:textId="094ECF0B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реквизиты документа, подтверждающего полномочия представителя (номер и дата)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0AEBF14" w14:textId="1BAF6744" w:rsidR="004C7D53" w:rsidRPr="002405A7" w:rsidRDefault="004C7D53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51474BA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EF05E" w14:textId="5837CAAE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требующего исправления опечаток и (или) ошибок, указание на конкретные ошибки, опечатки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</w:t>
      </w:r>
    </w:p>
    <w:p w14:paraId="6B478C39" w14:textId="77777777" w:rsidR="004C7D53" w:rsidRPr="002405A7" w:rsidRDefault="004C7D53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81619" w14:textId="55904A6B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Основание для исправления опечаток и (или) ошибок: </w:t>
      </w:r>
      <w:r w:rsidR="004C7D53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</w:t>
      </w:r>
    </w:p>
    <w:p w14:paraId="77A48FA6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Прошу исправить допущенные опечатки и (или) ошибки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F27D9F3" w14:textId="01EB436D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описание опечаток (ошибок)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36E128DA" w14:textId="7B222FF1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правильное написание соответствующих сведений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65442856" w14:textId="3D742A2D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адрес для корреспонденции заявителя (в случае направления результата предоставления Услуги почтой)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C7D53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02CC5DA9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1DDE1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519F781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2038D686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 использованием личного кабинета на Едином портале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6538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451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3F8A912C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почтового отправления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5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722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41F00B31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личного приема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0422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330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30EA3835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49C305E" w14:textId="77777777" w:rsidR="004C7D53" w:rsidRPr="002405A7" w:rsidRDefault="004C7D53" w:rsidP="004C7D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 настоящему заявлению прилагаются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66F84AEE" w14:textId="77777777" w:rsidR="004C7D53" w:rsidRPr="002405A7" w:rsidRDefault="004C7D53" w:rsidP="004C7D53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документа(ов)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</w:p>
    <w:p w14:paraId="3EC7BA91" w14:textId="77777777" w:rsidR="004C7D53" w:rsidRPr="002405A7" w:rsidRDefault="004C7D53" w:rsidP="004C7D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F4D1090" w14:textId="77777777" w:rsidR="004C7D53" w:rsidRPr="002405A7" w:rsidRDefault="004C7D53" w:rsidP="004C7D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A812D85" w14:textId="77777777" w:rsidR="004C7D53" w:rsidRPr="002405A7" w:rsidRDefault="004C7D53" w:rsidP="004C7D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«___» _________ 20___ г. ______________________________ ____________________________</w:t>
      </w:r>
    </w:p>
    <w:p w14:paraId="113A50C5" w14:textId="0D6EA9BB" w:rsidR="004C7D53" w:rsidRPr="002405A7" w:rsidRDefault="004C7D53" w:rsidP="004C7D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дата                        (подпись, печать (при нал</w:t>
      </w:r>
      <w:r w:rsidR="00E96D60" w:rsidRPr="002405A7">
        <w:rPr>
          <w:rFonts w:ascii="Times New Roman" w:eastAsia="Times New Roman" w:hAnsi="Times New Roman" w:cs="Times New Roman"/>
          <w:noProof/>
          <w:sz w:val="24"/>
          <w:szCs w:val="24"/>
        </w:rPr>
        <w:t>ичии)                    Ф.И.О (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при наличии)</w:t>
      </w:r>
      <w:r w:rsidR="00E96D60" w:rsidRPr="002405A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1D581C1A" w14:textId="77777777" w:rsidR="00C62946" w:rsidRPr="002405A7" w:rsidRDefault="00C62946" w:rsidP="00C62946">
      <w:pPr>
        <w:widowControl w:val="0"/>
        <w:tabs>
          <w:tab w:val="left" w:leader="underscore" w:pos="10065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  <w:sectPr w:rsidR="00C62946" w:rsidRPr="002405A7" w:rsidSect="004343ED"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6381D473" w14:textId="37CC21E2" w:rsidR="00C62946" w:rsidRPr="002405A7" w:rsidRDefault="00C62946" w:rsidP="00C62946">
      <w:pPr>
        <w:widowControl w:val="0"/>
        <w:tabs>
          <w:tab w:val="left" w:pos="5670"/>
          <w:tab w:val="left" w:pos="5812"/>
        </w:tabs>
        <w:spacing w:after="0" w:line="240" w:lineRule="auto"/>
        <w:ind w:left="4678" w:hanging="142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6705886"/>
      <w:r w:rsidRPr="002405A7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2C4E4A" w:rsidRPr="002405A7">
        <w:rPr>
          <w:rFonts w:ascii="Times New Roman" w:hAnsi="Times New Roman" w:cs="Times New Roman"/>
          <w:sz w:val="28"/>
        </w:rPr>
        <w:t>6</w:t>
      </w:r>
    </w:p>
    <w:p w14:paraId="4DDEF685" w14:textId="1C77B628" w:rsidR="00C62946" w:rsidRPr="002405A7" w:rsidRDefault="00C62946" w:rsidP="00C62946">
      <w:pPr>
        <w:pStyle w:val="a5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t xml:space="preserve">к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2405A7">
        <w:t xml:space="preserve">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F55465" w:rsidRPr="00F55465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="00176D6E" w:rsidRPr="002405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68310EA" w14:textId="77777777" w:rsidR="00DB4DE0" w:rsidRPr="002405A7" w:rsidRDefault="00DB4DE0" w:rsidP="00DB4D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405A7">
        <w:rPr>
          <w:rFonts w:ascii="Times New Roman" w:eastAsia="Times New Roman" w:hAnsi="Times New Roman" w:cs="Times New Roman"/>
          <w:sz w:val="28"/>
          <w:szCs w:val="24"/>
        </w:rPr>
        <w:t>ФОРМА</w:t>
      </w:r>
    </w:p>
    <w:bookmarkEnd w:id="4"/>
    <w:p w14:paraId="5D2CA318" w14:textId="77777777" w:rsidR="00DB4DE0" w:rsidRPr="002405A7" w:rsidRDefault="00DB4DE0" w:rsidP="00DB4D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CBE442" w14:textId="77777777" w:rsidR="004C7D53" w:rsidRPr="002405A7" w:rsidRDefault="004C7D53" w:rsidP="004C7D5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лесного и охотничьего</w:t>
      </w:r>
    </w:p>
    <w:p w14:paraId="5900AFB6" w14:textId="77777777" w:rsidR="004C7D53" w:rsidRPr="002405A7" w:rsidRDefault="004C7D53" w:rsidP="004C7D5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Камчатского края</w:t>
      </w:r>
    </w:p>
    <w:p w14:paraId="0A61BD26" w14:textId="77777777" w:rsidR="004C7D53" w:rsidRPr="002405A7" w:rsidRDefault="004C7D53" w:rsidP="004C7D5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62A22116" w14:textId="77777777" w:rsidR="004C7D53" w:rsidRPr="002405A7" w:rsidRDefault="004C7D53" w:rsidP="004C7D53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наличии)</w:t>
      </w:r>
    </w:p>
    <w:p w14:paraId="3E830C90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85CAE7" w14:textId="77777777" w:rsidR="00C62946" w:rsidRPr="002405A7" w:rsidRDefault="00C62946" w:rsidP="00DB4D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5BC5CA8C" w14:textId="3F9C61BA" w:rsidR="00C62946" w:rsidRPr="002405A7" w:rsidRDefault="00C62946" w:rsidP="00DB4D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eastAsia="Times New Roman" w:hAnsi="Times New Roman" w:cs="Times New Roman"/>
          <w:sz w:val="28"/>
          <w:szCs w:val="28"/>
        </w:rPr>
        <w:t>о предоставлении Услуги «</w:t>
      </w: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Выдача дублика</w:t>
      </w:r>
      <w:r w:rsidR="00F5546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2405A7">
        <w:rPr>
          <w:rFonts w:ascii="Times New Roman" w:eastAsia="Times New Roman" w:hAnsi="Times New Roman" w:cs="Times New Roman"/>
          <w:noProof/>
          <w:sz w:val="28"/>
          <w:szCs w:val="28"/>
        </w:rPr>
        <w:t>та</w:t>
      </w:r>
      <w:r w:rsidR="00F55465" w:rsidRPr="00F55465">
        <w:rPr>
          <w:rFonts w:ascii="Times New Roman" w:eastAsia="Times New Roman" w:hAnsi="Times New Roman" w:cs="Times New Roman"/>
          <w:noProof/>
          <w:sz w:val="28"/>
          <w:szCs w:val="28"/>
        </w:rPr>
        <w:t>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DF83367" w14:textId="726FE3DA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509C0" w14:textId="77777777" w:rsidR="00DB4DE0" w:rsidRPr="002405A7" w:rsidRDefault="00DB4DE0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8C864" w14:textId="75E729B6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Реквизиты разрешения на </w:t>
      </w:r>
      <w:r w:rsidR="00EB0C3D"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строительство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288C733B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дата выдачи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2F2D5C2D" w14:textId="3CFAD690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номер решения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7A35F798" w14:textId="20C4A89C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уполномоченный орган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03688CD7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FC914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объекте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7601EE36" w14:textId="5CEB595B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431C87AD" w14:textId="386A8105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адрес месторасположения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388DCDA4" w14:textId="23C9556B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количество надземных этажей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3316E598" w14:textId="515E4729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высота объекта, м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1072C9F8" w14:textId="37C56A44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площадь застройки (кв. м.)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1EBAE917" w14:textId="501A0159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вид размещаемого объекта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038CE177" w14:textId="78C4220D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объектах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4EB237FE" w14:textId="150850A5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объекта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261AFA18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936FE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земельном участке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ABFAB08" w14:textId="33BB25B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кадастровый номер земельного участка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66111604" w14:textId="7F1F6259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адрес или описание местоположения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8867590" w14:textId="6B92BF01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общая площадь (кв.м.)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1958F48D" w14:textId="23B5EA61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вид разрешенного использования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86334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04AA7388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EE5A0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заявителе, являющемся физическим лицом:  </w:t>
      </w:r>
    </w:p>
    <w:p w14:paraId="2E5BEDF6" w14:textId="6955534C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фамилия, имя и отчество (последнее -  при наличии) физического лица: </w:t>
      </w:r>
      <w:r w:rsidR="00786334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</w:t>
      </w:r>
    </w:p>
    <w:p w14:paraId="2DE00330" w14:textId="7C511A1D" w:rsidR="00786334" w:rsidRPr="002405A7" w:rsidRDefault="00786334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</w:p>
    <w:p w14:paraId="17C4D11C" w14:textId="0B434DBE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страховой номер индивидуального лицевого счета (СНИЛС):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</w:t>
      </w:r>
    </w:p>
    <w:p w14:paraId="7496D15F" w14:textId="7BAED079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серия и номер документа, удостоверяющего личность: 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</w:t>
      </w:r>
    </w:p>
    <w:p w14:paraId="58EB1E2D" w14:textId="47FCD630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номер телефона: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</w:t>
      </w:r>
    </w:p>
    <w:p w14:paraId="4EF17725" w14:textId="442DC97B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электронная почта (при наличии):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</w:t>
      </w:r>
    </w:p>
    <w:p w14:paraId="20749545" w14:textId="3518FC8D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кем выдан: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</w:t>
      </w:r>
    </w:p>
    <w:p w14:paraId="338F2ED7" w14:textId="54DB44DA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когда выдан: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</w:t>
      </w:r>
    </w:p>
    <w:p w14:paraId="1704BF7B" w14:textId="6F772F38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</w:t>
      </w:r>
    </w:p>
    <w:p w14:paraId="2C328F34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AAC763D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заявителе, являющемся юридическим лицом:  </w:t>
      </w:r>
    </w:p>
    <w:p w14:paraId="3540CC6A" w14:textId="06DAA4C0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наименование юридического лица: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</w:t>
      </w:r>
    </w:p>
    <w:p w14:paraId="11EED893" w14:textId="71DD91C0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основной государственный регистрационный номер (ОГРН):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</w:t>
      </w:r>
    </w:p>
    <w:p w14:paraId="12F73F9E" w14:textId="3907BAF6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идентификационный номер налогоплательщика (ИНН):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14:paraId="32505D6D" w14:textId="03054983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телефон: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</w:t>
      </w:r>
    </w:p>
    <w:p w14:paraId="501CEDF2" w14:textId="2D862996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E-mail: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</w:t>
      </w:r>
    </w:p>
    <w:p w14:paraId="00E14478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D0C641E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представителе по доверенности:  </w:t>
      </w:r>
    </w:p>
    <w:p w14:paraId="3F69B967" w14:textId="78A30378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наименование документа, подтверждающего полномочия представителя: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</w:t>
      </w:r>
    </w:p>
    <w:p w14:paraId="55FA75F0" w14:textId="0A549548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фамилия: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</w:t>
      </w:r>
    </w:p>
    <w:p w14:paraId="048B6A02" w14:textId="07BD04C8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имя: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___________________________________________________________________________</w:t>
      </w:r>
    </w:p>
    <w:p w14:paraId="736E7ED4" w14:textId="55F41E4F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отчество (при наличии):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</w:t>
      </w:r>
    </w:p>
    <w:p w14:paraId="71047C61" w14:textId="5FB36E0E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телефон (при наличии), факс (при наличии):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</w:t>
      </w:r>
    </w:p>
    <w:p w14:paraId="54248EB2" w14:textId="52D805BC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адрес электронной почты (при наличии):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</w:t>
      </w:r>
    </w:p>
    <w:p w14:paraId="19832D71" w14:textId="357748B1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реквизиты документа, подтверждающего полномочия представителя (номер и дата): </w:t>
      </w:r>
      <w:r w:rsidR="00601C5A"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</w:t>
      </w:r>
    </w:p>
    <w:p w14:paraId="10F17B77" w14:textId="2FEA00E9" w:rsidR="00601C5A" w:rsidRPr="002405A7" w:rsidRDefault="00601C5A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________________________________________________________________________________</w:t>
      </w:r>
    </w:p>
    <w:p w14:paraId="5872F54E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39A673" w14:textId="3B6F598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Прошу выдать дубликат разрешения на </w:t>
      </w:r>
      <w:r w:rsidR="00EB0C3D"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строительство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7B35FF2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дата выдачи разрешения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__.__________.____ г.; </w:t>
      </w:r>
    </w:p>
    <w:p w14:paraId="77749C67" w14:textId="2EF0EF02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номер разрешения на </w:t>
      </w:r>
      <w:r w:rsidR="00EB0C3D"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строительство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01C5A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4FA12549" w14:textId="6B4EDECA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объекта капитального строительства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01C5A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742043BF" w14:textId="0C45C5F0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причина выдачи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01C5A" w:rsidRPr="002405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14:paraId="14D3FB9D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1D5EA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85F2D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Способ получения результата Услуги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40583423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 адрес электронной почты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1644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5122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12D5070C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посредством почтовой связи (простое или заказное почтовое отправлением с уведомлением о вручении)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3110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3725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117C1328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в Органе власти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739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224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14:paraId="5FF7970F" w14:textId="77777777" w:rsidR="00C62946" w:rsidRPr="002405A7" w:rsidRDefault="00C62946" w:rsidP="00DB4DE0">
      <w:pPr>
        <w:widowControl w:val="0"/>
        <w:tabs>
          <w:tab w:val="left" w:leader="underscore" w:pos="10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посредством Единого портала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160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8177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05A7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14:paraId="7A896849" w14:textId="77777777" w:rsidR="00C62946" w:rsidRPr="002405A7" w:rsidRDefault="00C62946" w:rsidP="00DB4D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376198" w14:textId="38075083" w:rsidR="00250404" w:rsidRPr="002405A7" w:rsidRDefault="00250404" w:rsidP="00DB4DE0">
      <w:pPr>
        <w:pStyle w:val="a5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0C88EFF" w14:textId="77777777" w:rsidR="00601C5A" w:rsidRPr="002405A7" w:rsidRDefault="00601C5A" w:rsidP="00601C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К настоящему заявлению прилагаются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922A4AE" w14:textId="77777777" w:rsidR="00601C5A" w:rsidRPr="002405A7" w:rsidRDefault="00601C5A" w:rsidP="00601C5A">
      <w:pPr>
        <w:widowControl w:val="0"/>
        <w:tabs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документа(ов)</w:t>
      </w:r>
      <w:r w:rsidRPr="002405A7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</w:p>
    <w:p w14:paraId="73C51D71" w14:textId="77777777" w:rsidR="00601C5A" w:rsidRPr="002405A7" w:rsidRDefault="00601C5A" w:rsidP="00601C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C076631" w14:textId="77777777" w:rsidR="00601C5A" w:rsidRPr="002405A7" w:rsidRDefault="00601C5A" w:rsidP="00601C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«___» _________ 20___ г. ______________________________ ____________________________</w:t>
      </w:r>
    </w:p>
    <w:p w14:paraId="58B50513" w14:textId="0E74A853" w:rsidR="00601C5A" w:rsidRPr="002405A7" w:rsidRDefault="00601C5A" w:rsidP="00601C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дата                        (подпись, печать (при нал</w:t>
      </w:r>
      <w:r w:rsidR="00E96D60" w:rsidRPr="002405A7">
        <w:rPr>
          <w:rFonts w:ascii="Times New Roman" w:eastAsia="Times New Roman" w:hAnsi="Times New Roman" w:cs="Times New Roman"/>
          <w:noProof/>
          <w:sz w:val="24"/>
          <w:szCs w:val="24"/>
        </w:rPr>
        <w:t>ичии)                    Ф.И.О (</w:t>
      </w:r>
      <w:r w:rsidRPr="002405A7">
        <w:rPr>
          <w:rFonts w:ascii="Times New Roman" w:eastAsia="Times New Roman" w:hAnsi="Times New Roman" w:cs="Times New Roman"/>
          <w:noProof/>
          <w:sz w:val="24"/>
          <w:szCs w:val="24"/>
        </w:rPr>
        <w:t>при наличии)</w:t>
      </w:r>
      <w:r w:rsidR="00E96D60" w:rsidRPr="002405A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22D58B7F" w14:textId="77777777" w:rsidR="00601C5A" w:rsidRPr="002405A7" w:rsidRDefault="00601C5A" w:rsidP="00601C5A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  <w:sectPr w:rsidR="00601C5A" w:rsidRPr="002405A7" w:rsidSect="00610680">
          <w:pgSz w:w="11906" w:h="16838"/>
          <w:pgMar w:top="1134" w:right="851" w:bottom="1134" w:left="1418" w:header="720" w:footer="720" w:gutter="0"/>
          <w:cols w:space="720"/>
        </w:sectPr>
      </w:pPr>
    </w:p>
    <w:p w14:paraId="3613F59B" w14:textId="6669787F" w:rsidR="00B75B2C" w:rsidRPr="002405A7" w:rsidRDefault="00B75B2C" w:rsidP="00B75B2C">
      <w:pPr>
        <w:widowControl w:val="0"/>
        <w:tabs>
          <w:tab w:val="left" w:pos="5670"/>
          <w:tab w:val="left" w:pos="5812"/>
        </w:tabs>
        <w:spacing w:after="0" w:line="240" w:lineRule="auto"/>
        <w:ind w:left="4678" w:hanging="142"/>
        <w:jc w:val="both"/>
        <w:rPr>
          <w:rFonts w:ascii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786721" w:rsidRPr="002405A7">
        <w:rPr>
          <w:rFonts w:ascii="Times New Roman" w:hAnsi="Times New Roman" w:cs="Times New Roman"/>
          <w:sz w:val="28"/>
        </w:rPr>
        <w:t>7</w:t>
      </w:r>
    </w:p>
    <w:p w14:paraId="36C20424" w14:textId="56CA80FC" w:rsidR="00B75B2C" w:rsidRPr="002405A7" w:rsidRDefault="00B75B2C" w:rsidP="00B75B2C">
      <w:pPr>
        <w:pStyle w:val="a5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5A7">
        <w:rPr>
          <w:rFonts w:ascii="Times New Roman" w:hAnsi="Times New Roman"/>
          <w:sz w:val="28"/>
        </w:rPr>
        <w:t xml:space="preserve">к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</w:t>
      </w:r>
      <w:r w:rsidRPr="002405A7">
        <w:t xml:space="preserve">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Министерства лесного и охотничьего хозяйства Камчатского края по предоставлению государственной услуги «</w:t>
      </w:r>
      <w:r w:rsidR="00F55465" w:rsidRPr="00F55465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в случае утверждения Министерством лесного и охотничьего хозяйства Камчатского края положительного заключения государственной экспертизы проекта освоения лесов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C25A1D5" w14:textId="2FBE58B2" w:rsidR="00B75B2C" w:rsidRPr="002405A7" w:rsidRDefault="00B75B2C" w:rsidP="00B75B2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2405A7">
        <w:rPr>
          <w:rFonts w:ascii="Times New Roman" w:eastAsia="Times New Roman" w:hAnsi="Times New Roman" w:cs="Times New Roman"/>
          <w:sz w:val="28"/>
          <w:szCs w:val="24"/>
        </w:rPr>
        <w:t>ПРИМЕРНАЯ ФОРМА</w:t>
      </w:r>
    </w:p>
    <w:p w14:paraId="5DD2BE30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CE03F" w14:textId="77777777" w:rsidR="00B75B2C" w:rsidRPr="002405A7" w:rsidRDefault="00B75B2C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C989B" w14:textId="0708207B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3D875883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14:paraId="0C5B6A24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03A4AC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Я, _____________________________________________________________</w:t>
      </w:r>
    </w:p>
    <w:p w14:paraId="68D119CC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при наличии)</w:t>
      </w:r>
    </w:p>
    <w:p w14:paraId="38D7939B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 ___________________________</w:t>
      </w:r>
    </w:p>
    <w:p w14:paraId="41467BBF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8063171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</w:t>
      </w:r>
    </w:p>
    <w:p w14:paraId="30A39AD6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 органа)</w:t>
      </w:r>
    </w:p>
    <w:p w14:paraId="0F77D4F8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зарегистрированный(ая) по адресу: _____________________________________</w:t>
      </w:r>
    </w:p>
    <w:p w14:paraId="0331DDAD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B11F670" w14:textId="5CF03160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27.07.2006 № 152-ФЗ «О персональных данных» свободно, своей волей и в своем интересе даю согласие уполномоченным должностным лицам Министерства лесного и охотничьего хозяйства Камчатского края, зарегистрированного по адресу: 683023, Российская Федерация, Камчатский край, г. Петропавловск-Камчатский, ул. Чубарова, д. 18, ИНН 4101145761, ОГРН 1114101003708 (далее –Министерство), на обработку  (любое  действие (операцию) или совокупность действий (операций), совершаемых с использованием средств автоматизации или без  использования  таких  средств, 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моих персональных 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данных, в том числе: фамилия, имя, отчество (при наличии), дата и место рождения, адрес регистрации по месту жительства (пребывания), почтовый адрес, данные основного документа удостоверяющего личность, иные персональные данные в  соответствии с  нормативными правовыми  актами Российской Федерации и (или) моим волеизъявлением.</w:t>
      </w:r>
    </w:p>
    <w:p w14:paraId="6B27F031" w14:textId="6D2C70CC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персональные данные предоставляю в целях получения государственной услуги 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75B2C" w:rsidRPr="002405A7">
        <w:rPr>
          <w:rFonts w:ascii="Times New Roman" w:eastAsia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</w:r>
      <w:r w:rsidRPr="002405A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6367FE8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</w:t>
      </w:r>
    </w:p>
    <w:p w14:paraId="23D5EE14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14:paraId="611B4669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уничтожаются: по достижению целей обработки персональных данных; при ликвидации или реорганизации Министерства;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6E691F7B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E99CC1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обработки персональных данных </w:t>
      </w:r>
    </w:p>
    <w:p w14:paraId="0A2F87AF" w14:textId="77777777" w:rsidR="00601C5A" w:rsidRPr="002405A7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_________ /______________________________________/</w:t>
      </w:r>
    </w:p>
    <w:p w14:paraId="5C7509CE" w14:textId="77777777" w:rsidR="00601C5A" w:rsidRPr="00B67899" w:rsidRDefault="00601C5A" w:rsidP="00601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(число, месяц, год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</w:t>
      </w: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</w:t>
      </w:r>
      <w:r w:rsidRPr="0024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</w:t>
      </w:r>
      <w:r w:rsidRPr="002405A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 (при наличии)</w:t>
      </w:r>
    </w:p>
    <w:p w14:paraId="15DD9261" w14:textId="77777777" w:rsidR="00601C5A" w:rsidRPr="00F7450C" w:rsidRDefault="00601C5A" w:rsidP="00601C5A">
      <w:pPr>
        <w:pStyle w:val="a5"/>
        <w:widowControl w:val="0"/>
        <w:rPr>
          <w:rFonts w:ascii="Times New Roman" w:hAnsi="Times New Roman" w:cs="Times New Roman"/>
          <w:sz w:val="24"/>
          <w:szCs w:val="24"/>
        </w:rPr>
      </w:pPr>
    </w:p>
    <w:sectPr w:rsidR="00601C5A" w:rsidRPr="00F7450C" w:rsidSect="00610680"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CBEEB" w14:textId="77777777" w:rsidR="009149B6" w:rsidRDefault="009149B6">
      <w:pPr>
        <w:spacing w:after="0" w:line="240" w:lineRule="auto"/>
      </w:pPr>
      <w:r>
        <w:separator/>
      </w:r>
    </w:p>
  </w:endnote>
  <w:endnote w:type="continuationSeparator" w:id="0">
    <w:p w14:paraId="3E9F02F1" w14:textId="77777777" w:rsidR="009149B6" w:rsidRDefault="0091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B8D5" w14:textId="77777777" w:rsidR="009149B6" w:rsidRDefault="009149B6">
      <w:pPr>
        <w:spacing w:after="0" w:line="240" w:lineRule="auto"/>
      </w:pPr>
      <w:r>
        <w:separator/>
      </w:r>
    </w:p>
  </w:footnote>
  <w:footnote w:type="continuationSeparator" w:id="0">
    <w:p w14:paraId="7A889975" w14:textId="77777777" w:rsidR="009149B6" w:rsidRDefault="009149B6">
      <w:pPr>
        <w:spacing w:after="0" w:line="240" w:lineRule="auto"/>
      </w:pPr>
      <w:r>
        <w:continuationSeparator/>
      </w:r>
    </w:p>
  </w:footnote>
  <w:footnote w:id="1">
    <w:p w14:paraId="27B64AD2" w14:textId="77777777" w:rsidR="009149B6" w:rsidRDefault="009149B6" w:rsidP="005D02A5">
      <w:pPr>
        <w:pStyle w:val="ad"/>
        <w:jc w:val="both"/>
      </w:pPr>
      <w:r w:rsidRPr="008A54B1">
        <w:rPr>
          <w:rStyle w:val="af"/>
          <w:rFonts w:ascii="Times New Roman" w:hAnsi="Times New Roman" w:cs="Times New Roman"/>
          <w:sz w:val="22"/>
        </w:rPr>
        <w:footnoteRef/>
      </w:r>
      <w:r w:rsidRPr="008A54B1">
        <w:rPr>
          <w:rFonts w:ascii="Times New Roman" w:hAnsi="Times New Roman" w:cs="Times New Roman"/>
          <w:sz w:val="22"/>
        </w:rPr>
        <w:t xml:space="preserve"> </w:t>
      </w:r>
      <w:r w:rsidRPr="008A54B1">
        <w:rPr>
          <w:rFonts w:ascii="Times New Roman" w:hAnsi="Times New Roman" w:cs="Times New Roman"/>
          <w:color w:val="000000"/>
          <w:sz w:val="22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14:paraId="17611C9A" w14:textId="77777777" w:rsidR="009149B6" w:rsidRPr="00BF1755" w:rsidRDefault="009149B6" w:rsidP="002F43D0">
      <w:pPr>
        <w:jc w:val="both"/>
        <w:rPr>
          <w:rFonts w:ascii="Times New Roman" w:hAnsi="Times New Roman" w:cs="Times New Roman"/>
          <w:szCs w:val="20"/>
        </w:rPr>
      </w:pPr>
      <w:r w:rsidRPr="00BF1755">
        <w:rPr>
          <w:rStyle w:val="af"/>
          <w:rFonts w:ascii="Times New Roman" w:hAnsi="Times New Roman" w:cs="Times New Roman"/>
          <w:szCs w:val="20"/>
        </w:rPr>
        <w:footnoteRef/>
      </w:r>
      <w:r w:rsidRPr="00BF1755">
        <w:rPr>
          <w:rFonts w:ascii="Times New Roman" w:hAnsi="Times New Roman" w:cs="Times New Roman"/>
          <w:szCs w:val="20"/>
        </w:rPr>
        <w:t xml:space="preserve"> </w:t>
      </w:r>
      <w:r w:rsidRPr="00BF1755">
        <w:rPr>
          <w:rFonts w:ascii="Times New Roman" w:hAnsi="Times New Roman" w:cs="Times New Roman"/>
          <w:color w:val="000000"/>
          <w:szCs w:val="20"/>
        </w:rPr>
        <w:t>Постановление Правите</w:t>
      </w:r>
      <w:r>
        <w:rPr>
          <w:rFonts w:ascii="Times New Roman" w:hAnsi="Times New Roman" w:cs="Times New Roman"/>
          <w:color w:val="000000"/>
          <w:szCs w:val="20"/>
        </w:rPr>
        <w:t xml:space="preserve">льства Российской Федерации от </w:t>
      </w:r>
      <w:r w:rsidRPr="00BF1755">
        <w:rPr>
          <w:rFonts w:ascii="Times New Roman" w:hAnsi="Times New Roman" w:cs="Times New Roman"/>
          <w:color w:val="000000"/>
          <w:szCs w:val="20"/>
        </w:rPr>
        <w:t>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/>
    <w:sdtContent>
      <w:p w14:paraId="7617FE8B" w14:textId="279EADF2" w:rsidR="009149B6" w:rsidRDefault="009149B6">
        <w:pPr>
          <w:pStyle w:val="af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2ECE">
          <w:rPr>
            <w:rFonts w:ascii="Times New Roman" w:hAnsi="Times New Roman" w:cs="Times New Roman"/>
            <w:noProof/>
            <w:sz w:val="28"/>
            <w:szCs w:val="28"/>
          </w:rPr>
          <w:t>21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5522B15F" w14:textId="73361FCA" w:rsidR="009149B6" w:rsidRPr="004F6540" w:rsidRDefault="009149B6">
        <w:pPr>
          <w:pStyle w:val="afc"/>
          <w:jc w:val="center"/>
        </w:pPr>
        <w:r w:rsidRPr="00610680">
          <w:rPr>
            <w:rFonts w:ascii="Times New Roman" w:hAnsi="Times New Roman" w:cs="Times New Roman"/>
            <w:sz w:val="24"/>
          </w:rPr>
          <w:fldChar w:fldCharType="begin"/>
        </w:r>
        <w:r w:rsidRPr="00610680">
          <w:rPr>
            <w:rFonts w:ascii="Times New Roman" w:hAnsi="Times New Roman" w:cs="Times New Roman"/>
            <w:sz w:val="24"/>
          </w:rPr>
          <w:instrText>PAGE   \* MERGEFORMAT</w:instrText>
        </w:r>
        <w:r w:rsidRPr="00610680">
          <w:rPr>
            <w:rFonts w:ascii="Times New Roman" w:hAnsi="Times New Roman" w:cs="Times New Roman"/>
            <w:sz w:val="24"/>
          </w:rPr>
          <w:fldChar w:fldCharType="separate"/>
        </w:r>
        <w:r w:rsidR="00912ECE">
          <w:rPr>
            <w:rFonts w:ascii="Times New Roman" w:hAnsi="Times New Roman" w:cs="Times New Roman"/>
            <w:noProof/>
            <w:sz w:val="24"/>
          </w:rPr>
          <w:t>22</w:t>
        </w:r>
        <w:r w:rsidRPr="0061068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EFB74F6" w14:textId="77777777" w:rsidR="009149B6" w:rsidRDefault="009149B6">
    <w:pPr>
      <w:pStyle w:val="a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34D7" w14:textId="77777777" w:rsidR="009149B6" w:rsidRDefault="009149B6">
    <w:pPr>
      <w:pStyle w:val="afc"/>
      <w:jc w:val="center"/>
    </w:pPr>
  </w:p>
  <w:p w14:paraId="48F01C02" w14:textId="77777777" w:rsidR="009149B6" w:rsidRDefault="009149B6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08E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56F6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708AC"/>
    <w:multiLevelType w:val="hybridMultilevel"/>
    <w:tmpl w:val="5BE867B0"/>
    <w:lvl w:ilvl="0" w:tplc="D2DA9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1E7093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113F1A"/>
    <w:multiLevelType w:val="multilevel"/>
    <w:tmpl w:val="3FA2BD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D1089A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E42C2A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F04AAF"/>
    <w:multiLevelType w:val="hybridMultilevel"/>
    <w:tmpl w:val="CA74423E"/>
    <w:lvl w:ilvl="0" w:tplc="7DF6E384">
      <w:start w:val="25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349449B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3D34F59"/>
    <w:multiLevelType w:val="multilevel"/>
    <w:tmpl w:val="F3EC5C00"/>
    <w:lvl w:ilvl="0">
      <w:start w:val="1"/>
      <w:numFmt w:val="decimal"/>
      <w:lvlText w:val="%1."/>
      <w:lvlJc w:val="left"/>
      <w:pPr>
        <w:tabs>
          <w:tab w:val="num" w:pos="1702"/>
        </w:tabs>
        <w:ind w:left="568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5" w15:restartNumberingAfterBreak="0">
    <w:nsid w:val="7CDA0324"/>
    <w:multiLevelType w:val="hybridMultilevel"/>
    <w:tmpl w:val="D15E87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5"/>
  </w:num>
  <w:num w:numId="3">
    <w:abstractNumId w:val="11"/>
  </w:num>
  <w:num w:numId="4">
    <w:abstractNumId w:val="25"/>
  </w:num>
  <w:num w:numId="5">
    <w:abstractNumId w:val="0"/>
  </w:num>
  <w:num w:numId="6">
    <w:abstractNumId w:val="3"/>
  </w:num>
  <w:num w:numId="7">
    <w:abstractNumId w:val="22"/>
  </w:num>
  <w:num w:numId="8">
    <w:abstractNumId w:val="28"/>
  </w:num>
  <w:num w:numId="9">
    <w:abstractNumId w:val="19"/>
  </w:num>
  <w:num w:numId="10">
    <w:abstractNumId w:val="13"/>
  </w:num>
  <w:num w:numId="11">
    <w:abstractNumId w:val="8"/>
  </w:num>
  <w:num w:numId="12">
    <w:abstractNumId w:val="45"/>
  </w:num>
  <w:num w:numId="13">
    <w:abstractNumId w:val="38"/>
  </w:num>
  <w:num w:numId="14">
    <w:abstractNumId w:val="33"/>
  </w:num>
  <w:num w:numId="15">
    <w:abstractNumId w:val="15"/>
  </w:num>
  <w:num w:numId="16">
    <w:abstractNumId w:val="23"/>
  </w:num>
  <w:num w:numId="17">
    <w:abstractNumId w:val="37"/>
  </w:num>
  <w:num w:numId="18">
    <w:abstractNumId w:val="42"/>
  </w:num>
  <w:num w:numId="19">
    <w:abstractNumId w:val="39"/>
  </w:num>
  <w:num w:numId="20">
    <w:abstractNumId w:val="43"/>
  </w:num>
  <w:num w:numId="21">
    <w:abstractNumId w:val="17"/>
  </w:num>
  <w:num w:numId="22">
    <w:abstractNumId w:val="6"/>
  </w:num>
  <w:num w:numId="23">
    <w:abstractNumId w:val="2"/>
  </w:num>
  <w:num w:numId="24">
    <w:abstractNumId w:val="7"/>
  </w:num>
  <w:num w:numId="25">
    <w:abstractNumId w:val="18"/>
  </w:num>
  <w:num w:numId="26">
    <w:abstractNumId w:val="20"/>
  </w:num>
  <w:num w:numId="27">
    <w:abstractNumId w:val="32"/>
  </w:num>
  <w:num w:numId="28">
    <w:abstractNumId w:val="10"/>
  </w:num>
  <w:num w:numId="29">
    <w:abstractNumId w:val="31"/>
  </w:num>
  <w:num w:numId="30">
    <w:abstractNumId w:val="4"/>
  </w:num>
  <w:num w:numId="31">
    <w:abstractNumId w:val="44"/>
  </w:num>
  <w:num w:numId="32">
    <w:abstractNumId w:val="9"/>
  </w:num>
  <w:num w:numId="33">
    <w:abstractNumId w:val="29"/>
  </w:num>
  <w:num w:numId="34">
    <w:abstractNumId w:val="12"/>
  </w:num>
  <w:num w:numId="35">
    <w:abstractNumId w:val="1"/>
  </w:num>
  <w:num w:numId="36">
    <w:abstractNumId w:val="40"/>
  </w:num>
  <w:num w:numId="37">
    <w:abstractNumId w:val="5"/>
  </w:num>
  <w:num w:numId="38">
    <w:abstractNumId w:val="41"/>
  </w:num>
  <w:num w:numId="39">
    <w:abstractNumId w:val="34"/>
  </w:num>
  <w:num w:numId="40">
    <w:abstractNumId w:val="24"/>
  </w:num>
  <w:num w:numId="41">
    <w:abstractNumId w:val="16"/>
  </w:num>
  <w:num w:numId="42">
    <w:abstractNumId w:val="26"/>
  </w:num>
  <w:num w:numId="43">
    <w:abstractNumId w:val="27"/>
  </w:num>
  <w:num w:numId="44">
    <w:abstractNumId w:val="30"/>
  </w:num>
  <w:num w:numId="45">
    <w:abstractNumId w:val="2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A"/>
    <w:rsid w:val="00004963"/>
    <w:rsid w:val="0000519F"/>
    <w:rsid w:val="0001201B"/>
    <w:rsid w:val="00013A83"/>
    <w:rsid w:val="000147A8"/>
    <w:rsid w:val="00014B3A"/>
    <w:rsid w:val="00015D8C"/>
    <w:rsid w:val="000163BF"/>
    <w:rsid w:val="00016D53"/>
    <w:rsid w:val="00020985"/>
    <w:rsid w:val="000209B6"/>
    <w:rsid w:val="00022C4D"/>
    <w:rsid w:val="00023BD5"/>
    <w:rsid w:val="000242C3"/>
    <w:rsid w:val="00036165"/>
    <w:rsid w:val="00052C50"/>
    <w:rsid w:val="000546F0"/>
    <w:rsid w:val="00056E44"/>
    <w:rsid w:val="00062525"/>
    <w:rsid w:val="00071ABD"/>
    <w:rsid w:val="00080BDD"/>
    <w:rsid w:val="00081BE9"/>
    <w:rsid w:val="00082787"/>
    <w:rsid w:val="00082FA6"/>
    <w:rsid w:val="00083438"/>
    <w:rsid w:val="00083701"/>
    <w:rsid w:val="00087818"/>
    <w:rsid w:val="0009336F"/>
    <w:rsid w:val="000935CF"/>
    <w:rsid w:val="00094E71"/>
    <w:rsid w:val="00095CAE"/>
    <w:rsid w:val="000A2142"/>
    <w:rsid w:val="000B6468"/>
    <w:rsid w:val="000C0C23"/>
    <w:rsid w:val="000C4FF7"/>
    <w:rsid w:val="000D4FEE"/>
    <w:rsid w:val="000D5183"/>
    <w:rsid w:val="000D680E"/>
    <w:rsid w:val="000E07BD"/>
    <w:rsid w:val="000E3B81"/>
    <w:rsid w:val="000E3C16"/>
    <w:rsid w:val="000E6DA0"/>
    <w:rsid w:val="000F3BE4"/>
    <w:rsid w:val="000F3F52"/>
    <w:rsid w:val="000F3FB8"/>
    <w:rsid w:val="000F57D8"/>
    <w:rsid w:val="00100B94"/>
    <w:rsid w:val="00101D84"/>
    <w:rsid w:val="001103D3"/>
    <w:rsid w:val="00112E89"/>
    <w:rsid w:val="0011321F"/>
    <w:rsid w:val="0011343B"/>
    <w:rsid w:val="001143C2"/>
    <w:rsid w:val="001147AE"/>
    <w:rsid w:val="001258F9"/>
    <w:rsid w:val="001271FF"/>
    <w:rsid w:val="001275AC"/>
    <w:rsid w:val="001363AB"/>
    <w:rsid w:val="001465DD"/>
    <w:rsid w:val="001530BD"/>
    <w:rsid w:val="00156289"/>
    <w:rsid w:val="00160B65"/>
    <w:rsid w:val="0016264B"/>
    <w:rsid w:val="0016271C"/>
    <w:rsid w:val="0016497E"/>
    <w:rsid w:val="00166B77"/>
    <w:rsid w:val="001675E4"/>
    <w:rsid w:val="00167B52"/>
    <w:rsid w:val="00171A76"/>
    <w:rsid w:val="00172A3F"/>
    <w:rsid w:val="001745C9"/>
    <w:rsid w:val="00176D6E"/>
    <w:rsid w:val="0018347F"/>
    <w:rsid w:val="00185EB7"/>
    <w:rsid w:val="0019100C"/>
    <w:rsid w:val="00192F51"/>
    <w:rsid w:val="00192FDC"/>
    <w:rsid w:val="001A5A3E"/>
    <w:rsid w:val="001A69C4"/>
    <w:rsid w:val="001A6BA2"/>
    <w:rsid w:val="001B530C"/>
    <w:rsid w:val="001B6079"/>
    <w:rsid w:val="001B7F04"/>
    <w:rsid w:val="001C4327"/>
    <w:rsid w:val="001C59E2"/>
    <w:rsid w:val="001D186B"/>
    <w:rsid w:val="001D2350"/>
    <w:rsid w:val="001D4B5B"/>
    <w:rsid w:val="001D7BA4"/>
    <w:rsid w:val="001E3773"/>
    <w:rsid w:val="001E3CBA"/>
    <w:rsid w:val="001E6E59"/>
    <w:rsid w:val="001F424A"/>
    <w:rsid w:val="001F591A"/>
    <w:rsid w:val="001F7520"/>
    <w:rsid w:val="00200C99"/>
    <w:rsid w:val="00201274"/>
    <w:rsid w:val="00205ABB"/>
    <w:rsid w:val="00214C86"/>
    <w:rsid w:val="00221418"/>
    <w:rsid w:val="0022265B"/>
    <w:rsid w:val="00224550"/>
    <w:rsid w:val="002324DB"/>
    <w:rsid w:val="002405A7"/>
    <w:rsid w:val="00245F80"/>
    <w:rsid w:val="00246294"/>
    <w:rsid w:val="00250404"/>
    <w:rsid w:val="00250A91"/>
    <w:rsid w:val="00251103"/>
    <w:rsid w:val="00252000"/>
    <w:rsid w:val="002546E4"/>
    <w:rsid w:val="002548CC"/>
    <w:rsid w:val="0026091C"/>
    <w:rsid w:val="00264324"/>
    <w:rsid w:val="00270ED6"/>
    <w:rsid w:val="002759AF"/>
    <w:rsid w:val="0028135E"/>
    <w:rsid w:val="002903D3"/>
    <w:rsid w:val="00292EC0"/>
    <w:rsid w:val="00295F29"/>
    <w:rsid w:val="00296406"/>
    <w:rsid w:val="002A1A59"/>
    <w:rsid w:val="002A2FD5"/>
    <w:rsid w:val="002A75FF"/>
    <w:rsid w:val="002B0B7A"/>
    <w:rsid w:val="002B1198"/>
    <w:rsid w:val="002B63DC"/>
    <w:rsid w:val="002B68BA"/>
    <w:rsid w:val="002C2994"/>
    <w:rsid w:val="002C4E4A"/>
    <w:rsid w:val="002C5C79"/>
    <w:rsid w:val="002C6380"/>
    <w:rsid w:val="002C70A2"/>
    <w:rsid w:val="002C7280"/>
    <w:rsid w:val="002D0175"/>
    <w:rsid w:val="002D3C82"/>
    <w:rsid w:val="002D5DA2"/>
    <w:rsid w:val="002D6CC1"/>
    <w:rsid w:val="002E367B"/>
    <w:rsid w:val="002F2E1F"/>
    <w:rsid w:val="002F3FF0"/>
    <w:rsid w:val="002F43D0"/>
    <w:rsid w:val="002F7150"/>
    <w:rsid w:val="00306902"/>
    <w:rsid w:val="00320FD5"/>
    <w:rsid w:val="00321354"/>
    <w:rsid w:val="00321F9C"/>
    <w:rsid w:val="003235EA"/>
    <w:rsid w:val="00323DE6"/>
    <w:rsid w:val="003244DB"/>
    <w:rsid w:val="00325A28"/>
    <w:rsid w:val="00334D30"/>
    <w:rsid w:val="00334E94"/>
    <w:rsid w:val="00341B13"/>
    <w:rsid w:val="00342761"/>
    <w:rsid w:val="003432E5"/>
    <w:rsid w:val="00345186"/>
    <w:rsid w:val="003471AB"/>
    <w:rsid w:val="003615F2"/>
    <w:rsid w:val="0036398A"/>
    <w:rsid w:val="00363A4B"/>
    <w:rsid w:val="003663A1"/>
    <w:rsid w:val="003727BC"/>
    <w:rsid w:val="00377209"/>
    <w:rsid w:val="00380146"/>
    <w:rsid w:val="00380569"/>
    <w:rsid w:val="00380FC9"/>
    <w:rsid w:val="0038343F"/>
    <w:rsid w:val="00386F35"/>
    <w:rsid w:val="00387EC4"/>
    <w:rsid w:val="003909C1"/>
    <w:rsid w:val="00394611"/>
    <w:rsid w:val="0039474A"/>
    <w:rsid w:val="00394779"/>
    <w:rsid w:val="003953DB"/>
    <w:rsid w:val="003A3FCF"/>
    <w:rsid w:val="003A6185"/>
    <w:rsid w:val="003A798B"/>
    <w:rsid w:val="003B2EA8"/>
    <w:rsid w:val="003B37CD"/>
    <w:rsid w:val="003B3AAE"/>
    <w:rsid w:val="003B3EC5"/>
    <w:rsid w:val="003B4030"/>
    <w:rsid w:val="003B4B93"/>
    <w:rsid w:val="003C0249"/>
    <w:rsid w:val="003C03B5"/>
    <w:rsid w:val="003C46A5"/>
    <w:rsid w:val="003C6F92"/>
    <w:rsid w:val="003D0AB4"/>
    <w:rsid w:val="003D1453"/>
    <w:rsid w:val="003D3ABF"/>
    <w:rsid w:val="003D3C86"/>
    <w:rsid w:val="003D77DA"/>
    <w:rsid w:val="003D7B60"/>
    <w:rsid w:val="003E3FE9"/>
    <w:rsid w:val="003E5E84"/>
    <w:rsid w:val="003E6BBE"/>
    <w:rsid w:val="003F160F"/>
    <w:rsid w:val="003F16FE"/>
    <w:rsid w:val="00400DA2"/>
    <w:rsid w:val="00401EFB"/>
    <w:rsid w:val="00402556"/>
    <w:rsid w:val="0040456C"/>
    <w:rsid w:val="00404F48"/>
    <w:rsid w:val="00405E44"/>
    <w:rsid w:val="004103BD"/>
    <w:rsid w:val="00410793"/>
    <w:rsid w:val="00410C78"/>
    <w:rsid w:val="004144C7"/>
    <w:rsid w:val="00415F15"/>
    <w:rsid w:val="00421B97"/>
    <w:rsid w:val="00423600"/>
    <w:rsid w:val="004313F6"/>
    <w:rsid w:val="004343ED"/>
    <w:rsid w:val="00436088"/>
    <w:rsid w:val="004367E9"/>
    <w:rsid w:val="00437F7A"/>
    <w:rsid w:val="004409BD"/>
    <w:rsid w:val="00444FF0"/>
    <w:rsid w:val="004500DB"/>
    <w:rsid w:val="00450940"/>
    <w:rsid w:val="00453472"/>
    <w:rsid w:val="00453B2F"/>
    <w:rsid w:val="00457CD5"/>
    <w:rsid w:val="004609EB"/>
    <w:rsid w:val="00460F05"/>
    <w:rsid w:val="00464026"/>
    <w:rsid w:val="00467064"/>
    <w:rsid w:val="00470A08"/>
    <w:rsid w:val="004717D4"/>
    <w:rsid w:val="00475A7F"/>
    <w:rsid w:val="004838D3"/>
    <w:rsid w:val="00484296"/>
    <w:rsid w:val="004967E6"/>
    <w:rsid w:val="00496896"/>
    <w:rsid w:val="004A0C04"/>
    <w:rsid w:val="004A1FA8"/>
    <w:rsid w:val="004A411D"/>
    <w:rsid w:val="004B07D8"/>
    <w:rsid w:val="004B3508"/>
    <w:rsid w:val="004B5A49"/>
    <w:rsid w:val="004B6EFF"/>
    <w:rsid w:val="004C1CAA"/>
    <w:rsid w:val="004C7D53"/>
    <w:rsid w:val="004D2E13"/>
    <w:rsid w:val="004D3B04"/>
    <w:rsid w:val="004D51CE"/>
    <w:rsid w:val="004E44B3"/>
    <w:rsid w:val="004F2662"/>
    <w:rsid w:val="004F3794"/>
    <w:rsid w:val="004F48FE"/>
    <w:rsid w:val="00500553"/>
    <w:rsid w:val="00502C4F"/>
    <w:rsid w:val="005059CD"/>
    <w:rsid w:val="0051034E"/>
    <w:rsid w:val="00513363"/>
    <w:rsid w:val="00515B25"/>
    <w:rsid w:val="00515C66"/>
    <w:rsid w:val="00525CB9"/>
    <w:rsid w:val="0052611E"/>
    <w:rsid w:val="00526A77"/>
    <w:rsid w:val="00533F1C"/>
    <w:rsid w:val="005353D8"/>
    <w:rsid w:val="005440B9"/>
    <w:rsid w:val="00551330"/>
    <w:rsid w:val="00560D19"/>
    <w:rsid w:val="00561823"/>
    <w:rsid w:val="00563766"/>
    <w:rsid w:val="00564BBE"/>
    <w:rsid w:val="0056515D"/>
    <w:rsid w:val="005742C6"/>
    <w:rsid w:val="00576C09"/>
    <w:rsid w:val="00577843"/>
    <w:rsid w:val="00582B24"/>
    <w:rsid w:val="00582E2B"/>
    <w:rsid w:val="00582FB5"/>
    <w:rsid w:val="00584140"/>
    <w:rsid w:val="005850E2"/>
    <w:rsid w:val="00587436"/>
    <w:rsid w:val="00587749"/>
    <w:rsid w:val="00587827"/>
    <w:rsid w:val="00592B56"/>
    <w:rsid w:val="0059411C"/>
    <w:rsid w:val="00596BCD"/>
    <w:rsid w:val="005A0744"/>
    <w:rsid w:val="005A3A83"/>
    <w:rsid w:val="005A410F"/>
    <w:rsid w:val="005B1D5E"/>
    <w:rsid w:val="005C30D1"/>
    <w:rsid w:val="005C5D09"/>
    <w:rsid w:val="005C6CE2"/>
    <w:rsid w:val="005C70DF"/>
    <w:rsid w:val="005D02A5"/>
    <w:rsid w:val="005D1F39"/>
    <w:rsid w:val="005D42B9"/>
    <w:rsid w:val="005E05A7"/>
    <w:rsid w:val="005E474C"/>
    <w:rsid w:val="005E59CB"/>
    <w:rsid w:val="005E5CC3"/>
    <w:rsid w:val="005E62BB"/>
    <w:rsid w:val="005F02AB"/>
    <w:rsid w:val="005F0B48"/>
    <w:rsid w:val="005F38FD"/>
    <w:rsid w:val="005F554E"/>
    <w:rsid w:val="00601C5A"/>
    <w:rsid w:val="0060278E"/>
    <w:rsid w:val="00603DBC"/>
    <w:rsid w:val="00605EFB"/>
    <w:rsid w:val="00610680"/>
    <w:rsid w:val="00615C0F"/>
    <w:rsid w:val="0061633D"/>
    <w:rsid w:val="006168B3"/>
    <w:rsid w:val="00616C16"/>
    <w:rsid w:val="00616CC6"/>
    <w:rsid w:val="00623042"/>
    <w:rsid w:val="0062686B"/>
    <w:rsid w:val="00631D2D"/>
    <w:rsid w:val="00634EC5"/>
    <w:rsid w:val="006354E4"/>
    <w:rsid w:val="00635A26"/>
    <w:rsid w:val="006423D1"/>
    <w:rsid w:val="00646D9D"/>
    <w:rsid w:val="00646FD3"/>
    <w:rsid w:val="00654A55"/>
    <w:rsid w:val="0065594D"/>
    <w:rsid w:val="006568DB"/>
    <w:rsid w:val="00663698"/>
    <w:rsid w:val="00672317"/>
    <w:rsid w:val="00680F41"/>
    <w:rsid w:val="00681E0C"/>
    <w:rsid w:val="00684F24"/>
    <w:rsid w:val="00685099"/>
    <w:rsid w:val="006864F9"/>
    <w:rsid w:val="00687281"/>
    <w:rsid w:val="0069258A"/>
    <w:rsid w:val="00692F71"/>
    <w:rsid w:val="00695747"/>
    <w:rsid w:val="00697785"/>
    <w:rsid w:val="006A1F98"/>
    <w:rsid w:val="006A3409"/>
    <w:rsid w:val="006A5F2F"/>
    <w:rsid w:val="006A6ADE"/>
    <w:rsid w:val="006A78BF"/>
    <w:rsid w:val="006B266C"/>
    <w:rsid w:val="006B5D57"/>
    <w:rsid w:val="006B7987"/>
    <w:rsid w:val="006C2424"/>
    <w:rsid w:val="006C2D6D"/>
    <w:rsid w:val="006C4EAD"/>
    <w:rsid w:val="006C6F8F"/>
    <w:rsid w:val="006D5FF1"/>
    <w:rsid w:val="006D75E4"/>
    <w:rsid w:val="006D7658"/>
    <w:rsid w:val="006E6495"/>
    <w:rsid w:val="006E6DFE"/>
    <w:rsid w:val="006E759B"/>
    <w:rsid w:val="0070013C"/>
    <w:rsid w:val="007035CA"/>
    <w:rsid w:val="00711509"/>
    <w:rsid w:val="0071218B"/>
    <w:rsid w:val="007164B2"/>
    <w:rsid w:val="00716C45"/>
    <w:rsid w:val="00721EB7"/>
    <w:rsid w:val="007253C0"/>
    <w:rsid w:val="00725E55"/>
    <w:rsid w:val="007308E9"/>
    <w:rsid w:val="00732DAE"/>
    <w:rsid w:val="007400E9"/>
    <w:rsid w:val="00746CC6"/>
    <w:rsid w:val="00747230"/>
    <w:rsid w:val="007579F5"/>
    <w:rsid w:val="00770814"/>
    <w:rsid w:val="00774C92"/>
    <w:rsid w:val="00776F00"/>
    <w:rsid w:val="00777635"/>
    <w:rsid w:val="00783724"/>
    <w:rsid w:val="0078528A"/>
    <w:rsid w:val="0078579D"/>
    <w:rsid w:val="00786334"/>
    <w:rsid w:val="00786721"/>
    <w:rsid w:val="00790C8E"/>
    <w:rsid w:val="00793DDE"/>
    <w:rsid w:val="00795FD7"/>
    <w:rsid w:val="00796F14"/>
    <w:rsid w:val="007A074E"/>
    <w:rsid w:val="007A3F9D"/>
    <w:rsid w:val="007B3CB6"/>
    <w:rsid w:val="007B4FA2"/>
    <w:rsid w:val="007B79EB"/>
    <w:rsid w:val="007C0B3A"/>
    <w:rsid w:val="007C1D26"/>
    <w:rsid w:val="007C6A79"/>
    <w:rsid w:val="007D1D61"/>
    <w:rsid w:val="007E002A"/>
    <w:rsid w:val="007E08DA"/>
    <w:rsid w:val="007E59B5"/>
    <w:rsid w:val="007E6B97"/>
    <w:rsid w:val="007E6EA3"/>
    <w:rsid w:val="007F357C"/>
    <w:rsid w:val="007F5C84"/>
    <w:rsid w:val="0080217D"/>
    <w:rsid w:val="00805046"/>
    <w:rsid w:val="00806C49"/>
    <w:rsid w:val="00810825"/>
    <w:rsid w:val="0082181F"/>
    <w:rsid w:val="0083435B"/>
    <w:rsid w:val="0083494E"/>
    <w:rsid w:val="0083665E"/>
    <w:rsid w:val="00842CEC"/>
    <w:rsid w:val="00842F2C"/>
    <w:rsid w:val="00845118"/>
    <w:rsid w:val="008456C3"/>
    <w:rsid w:val="00851EAB"/>
    <w:rsid w:val="008530F2"/>
    <w:rsid w:val="008531FB"/>
    <w:rsid w:val="008568BB"/>
    <w:rsid w:val="0085712F"/>
    <w:rsid w:val="00865A12"/>
    <w:rsid w:val="0086754D"/>
    <w:rsid w:val="00870202"/>
    <w:rsid w:val="00872AC0"/>
    <w:rsid w:val="00872B52"/>
    <w:rsid w:val="00877754"/>
    <w:rsid w:val="00882738"/>
    <w:rsid w:val="00883173"/>
    <w:rsid w:val="00884341"/>
    <w:rsid w:val="00886D78"/>
    <w:rsid w:val="00887B3A"/>
    <w:rsid w:val="00894DB3"/>
    <w:rsid w:val="008A004F"/>
    <w:rsid w:val="008A54B1"/>
    <w:rsid w:val="008A5DF2"/>
    <w:rsid w:val="008A7746"/>
    <w:rsid w:val="008A7BAF"/>
    <w:rsid w:val="008B42F1"/>
    <w:rsid w:val="008B4D6F"/>
    <w:rsid w:val="008C07DC"/>
    <w:rsid w:val="008C7DBD"/>
    <w:rsid w:val="008D225F"/>
    <w:rsid w:val="008D2F8F"/>
    <w:rsid w:val="008D3CEA"/>
    <w:rsid w:val="008D59F0"/>
    <w:rsid w:val="008D5DDC"/>
    <w:rsid w:val="008D6039"/>
    <w:rsid w:val="008E2C2D"/>
    <w:rsid w:val="008E340B"/>
    <w:rsid w:val="008E3C03"/>
    <w:rsid w:val="008E6FEC"/>
    <w:rsid w:val="008F148C"/>
    <w:rsid w:val="008F468D"/>
    <w:rsid w:val="008F793C"/>
    <w:rsid w:val="00900529"/>
    <w:rsid w:val="00902979"/>
    <w:rsid w:val="0091274E"/>
    <w:rsid w:val="00912ECE"/>
    <w:rsid w:val="00914181"/>
    <w:rsid w:val="009148C3"/>
    <w:rsid w:val="009149B6"/>
    <w:rsid w:val="009259BF"/>
    <w:rsid w:val="00925C5F"/>
    <w:rsid w:val="00932E89"/>
    <w:rsid w:val="00935DE3"/>
    <w:rsid w:val="009414ED"/>
    <w:rsid w:val="00947963"/>
    <w:rsid w:val="00950EBA"/>
    <w:rsid w:val="00953E73"/>
    <w:rsid w:val="00956F60"/>
    <w:rsid w:val="00956F95"/>
    <w:rsid w:val="00957228"/>
    <w:rsid w:val="0096222F"/>
    <w:rsid w:val="00963BDF"/>
    <w:rsid w:val="0096561F"/>
    <w:rsid w:val="00965EB8"/>
    <w:rsid w:val="00966A5A"/>
    <w:rsid w:val="00971089"/>
    <w:rsid w:val="00972213"/>
    <w:rsid w:val="009750AE"/>
    <w:rsid w:val="00983ACE"/>
    <w:rsid w:val="009843A5"/>
    <w:rsid w:val="00990420"/>
    <w:rsid w:val="00991F93"/>
    <w:rsid w:val="00994152"/>
    <w:rsid w:val="0099730A"/>
    <w:rsid w:val="009A2201"/>
    <w:rsid w:val="009A2B4F"/>
    <w:rsid w:val="009A51FD"/>
    <w:rsid w:val="009B20D1"/>
    <w:rsid w:val="009B291D"/>
    <w:rsid w:val="009B2E94"/>
    <w:rsid w:val="009B343A"/>
    <w:rsid w:val="009C0E1F"/>
    <w:rsid w:val="009C311E"/>
    <w:rsid w:val="009C7464"/>
    <w:rsid w:val="009C749E"/>
    <w:rsid w:val="009D42AD"/>
    <w:rsid w:val="009D7F52"/>
    <w:rsid w:val="009E038A"/>
    <w:rsid w:val="009E522A"/>
    <w:rsid w:val="009E5546"/>
    <w:rsid w:val="009E7661"/>
    <w:rsid w:val="009F4096"/>
    <w:rsid w:val="009F6829"/>
    <w:rsid w:val="009F6FDE"/>
    <w:rsid w:val="009F71CC"/>
    <w:rsid w:val="00A0173D"/>
    <w:rsid w:val="00A06D15"/>
    <w:rsid w:val="00A07EF9"/>
    <w:rsid w:val="00A12E3F"/>
    <w:rsid w:val="00A210E9"/>
    <w:rsid w:val="00A2532F"/>
    <w:rsid w:val="00A27FCB"/>
    <w:rsid w:val="00A31702"/>
    <w:rsid w:val="00A359CA"/>
    <w:rsid w:val="00A3741A"/>
    <w:rsid w:val="00A376F3"/>
    <w:rsid w:val="00A55141"/>
    <w:rsid w:val="00A55AE4"/>
    <w:rsid w:val="00A56B5A"/>
    <w:rsid w:val="00A571B0"/>
    <w:rsid w:val="00A57F69"/>
    <w:rsid w:val="00A603A4"/>
    <w:rsid w:val="00A66E79"/>
    <w:rsid w:val="00A7109B"/>
    <w:rsid w:val="00A76E92"/>
    <w:rsid w:val="00A80CE4"/>
    <w:rsid w:val="00A83F56"/>
    <w:rsid w:val="00A84446"/>
    <w:rsid w:val="00A85FBA"/>
    <w:rsid w:val="00A86A1B"/>
    <w:rsid w:val="00A86F96"/>
    <w:rsid w:val="00A91A29"/>
    <w:rsid w:val="00A91D7B"/>
    <w:rsid w:val="00AA0FCA"/>
    <w:rsid w:val="00AA7791"/>
    <w:rsid w:val="00AB261E"/>
    <w:rsid w:val="00AB325F"/>
    <w:rsid w:val="00AC135D"/>
    <w:rsid w:val="00AC20F5"/>
    <w:rsid w:val="00AC4BB7"/>
    <w:rsid w:val="00AE7BC2"/>
    <w:rsid w:val="00B023D4"/>
    <w:rsid w:val="00B024C5"/>
    <w:rsid w:val="00B04D51"/>
    <w:rsid w:val="00B069C5"/>
    <w:rsid w:val="00B06DC7"/>
    <w:rsid w:val="00B1087D"/>
    <w:rsid w:val="00B126B0"/>
    <w:rsid w:val="00B12AD0"/>
    <w:rsid w:val="00B12BBF"/>
    <w:rsid w:val="00B15242"/>
    <w:rsid w:val="00B15B0F"/>
    <w:rsid w:val="00B15DA1"/>
    <w:rsid w:val="00B16678"/>
    <w:rsid w:val="00B24321"/>
    <w:rsid w:val="00B2436A"/>
    <w:rsid w:val="00B24C08"/>
    <w:rsid w:val="00B2675F"/>
    <w:rsid w:val="00B37E03"/>
    <w:rsid w:val="00B41CAF"/>
    <w:rsid w:val="00B428E5"/>
    <w:rsid w:val="00B45718"/>
    <w:rsid w:val="00B502F5"/>
    <w:rsid w:val="00B524CB"/>
    <w:rsid w:val="00B561D1"/>
    <w:rsid w:val="00B56AB0"/>
    <w:rsid w:val="00B60700"/>
    <w:rsid w:val="00B644B9"/>
    <w:rsid w:val="00B71E78"/>
    <w:rsid w:val="00B7238E"/>
    <w:rsid w:val="00B742B9"/>
    <w:rsid w:val="00B75536"/>
    <w:rsid w:val="00B75B2C"/>
    <w:rsid w:val="00B76B0F"/>
    <w:rsid w:val="00B83D27"/>
    <w:rsid w:val="00B9125E"/>
    <w:rsid w:val="00B93F8F"/>
    <w:rsid w:val="00B955D2"/>
    <w:rsid w:val="00BA11C5"/>
    <w:rsid w:val="00BA15EE"/>
    <w:rsid w:val="00BA23D3"/>
    <w:rsid w:val="00BA3CB8"/>
    <w:rsid w:val="00BA4915"/>
    <w:rsid w:val="00BA6BA7"/>
    <w:rsid w:val="00BA6D0F"/>
    <w:rsid w:val="00BB1AEC"/>
    <w:rsid w:val="00BB5CC3"/>
    <w:rsid w:val="00BB6D61"/>
    <w:rsid w:val="00BB7292"/>
    <w:rsid w:val="00BC4498"/>
    <w:rsid w:val="00BC48D6"/>
    <w:rsid w:val="00BC5205"/>
    <w:rsid w:val="00BD2608"/>
    <w:rsid w:val="00BD7CE9"/>
    <w:rsid w:val="00BE464F"/>
    <w:rsid w:val="00BE4CDC"/>
    <w:rsid w:val="00BE6EB4"/>
    <w:rsid w:val="00BF1755"/>
    <w:rsid w:val="00BF2A8F"/>
    <w:rsid w:val="00BF5A22"/>
    <w:rsid w:val="00BF5B7A"/>
    <w:rsid w:val="00BF76D4"/>
    <w:rsid w:val="00C06B85"/>
    <w:rsid w:val="00C1304A"/>
    <w:rsid w:val="00C1388E"/>
    <w:rsid w:val="00C24639"/>
    <w:rsid w:val="00C25D10"/>
    <w:rsid w:val="00C25ECF"/>
    <w:rsid w:val="00C27A7A"/>
    <w:rsid w:val="00C32946"/>
    <w:rsid w:val="00C402D7"/>
    <w:rsid w:val="00C42981"/>
    <w:rsid w:val="00C43AEC"/>
    <w:rsid w:val="00C46687"/>
    <w:rsid w:val="00C53668"/>
    <w:rsid w:val="00C556D8"/>
    <w:rsid w:val="00C564BE"/>
    <w:rsid w:val="00C56E5C"/>
    <w:rsid w:val="00C60BD9"/>
    <w:rsid w:val="00C62946"/>
    <w:rsid w:val="00C65E4D"/>
    <w:rsid w:val="00C67B19"/>
    <w:rsid w:val="00C73E7D"/>
    <w:rsid w:val="00C74341"/>
    <w:rsid w:val="00C76EAA"/>
    <w:rsid w:val="00C77057"/>
    <w:rsid w:val="00C81613"/>
    <w:rsid w:val="00C81E5E"/>
    <w:rsid w:val="00C82FE0"/>
    <w:rsid w:val="00C83EF4"/>
    <w:rsid w:val="00C8488F"/>
    <w:rsid w:val="00C87892"/>
    <w:rsid w:val="00C945DF"/>
    <w:rsid w:val="00C96094"/>
    <w:rsid w:val="00CA168B"/>
    <w:rsid w:val="00CA22C4"/>
    <w:rsid w:val="00CA41D4"/>
    <w:rsid w:val="00CA519A"/>
    <w:rsid w:val="00CB5BAC"/>
    <w:rsid w:val="00CB65B2"/>
    <w:rsid w:val="00CB77CD"/>
    <w:rsid w:val="00CB7F58"/>
    <w:rsid w:val="00CC3C50"/>
    <w:rsid w:val="00CC55B5"/>
    <w:rsid w:val="00CD6043"/>
    <w:rsid w:val="00D017AC"/>
    <w:rsid w:val="00D071CC"/>
    <w:rsid w:val="00D14C28"/>
    <w:rsid w:val="00D1670A"/>
    <w:rsid w:val="00D330D3"/>
    <w:rsid w:val="00D37036"/>
    <w:rsid w:val="00D42296"/>
    <w:rsid w:val="00D4593A"/>
    <w:rsid w:val="00D470BC"/>
    <w:rsid w:val="00D52D5A"/>
    <w:rsid w:val="00D54AA2"/>
    <w:rsid w:val="00D552C9"/>
    <w:rsid w:val="00D56824"/>
    <w:rsid w:val="00D5684B"/>
    <w:rsid w:val="00D62ABE"/>
    <w:rsid w:val="00D748AF"/>
    <w:rsid w:val="00D76CF0"/>
    <w:rsid w:val="00D77BEE"/>
    <w:rsid w:val="00D80329"/>
    <w:rsid w:val="00D81F0F"/>
    <w:rsid w:val="00D83E90"/>
    <w:rsid w:val="00D86715"/>
    <w:rsid w:val="00D92996"/>
    <w:rsid w:val="00DB39C6"/>
    <w:rsid w:val="00DB4D0B"/>
    <w:rsid w:val="00DB4DE0"/>
    <w:rsid w:val="00DB710F"/>
    <w:rsid w:val="00DC056C"/>
    <w:rsid w:val="00DC633C"/>
    <w:rsid w:val="00DC701B"/>
    <w:rsid w:val="00DD0EF4"/>
    <w:rsid w:val="00DD217A"/>
    <w:rsid w:val="00DD49DF"/>
    <w:rsid w:val="00DE0E81"/>
    <w:rsid w:val="00DE622A"/>
    <w:rsid w:val="00DE63F5"/>
    <w:rsid w:val="00DF3936"/>
    <w:rsid w:val="00DF4E39"/>
    <w:rsid w:val="00E01C69"/>
    <w:rsid w:val="00E0480F"/>
    <w:rsid w:val="00E1495F"/>
    <w:rsid w:val="00E14DC6"/>
    <w:rsid w:val="00E1603B"/>
    <w:rsid w:val="00E22392"/>
    <w:rsid w:val="00E325BE"/>
    <w:rsid w:val="00E3795F"/>
    <w:rsid w:val="00E44E34"/>
    <w:rsid w:val="00E47147"/>
    <w:rsid w:val="00E50599"/>
    <w:rsid w:val="00E5416D"/>
    <w:rsid w:val="00E56F9C"/>
    <w:rsid w:val="00E57511"/>
    <w:rsid w:val="00E612B1"/>
    <w:rsid w:val="00E643C2"/>
    <w:rsid w:val="00E743A9"/>
    <w:rsid w:val="00E800F4"/>
    <w:rsid w:val="00E842D1"/>
    <w:rsid w:val="00E845F3"/>
    <w:rsid w:val="00E8724F"/>
    <w:rsid w:val="00E93CB3"/>
    <w:rsid w:val="00E94E43"/>
    <w:rsid w:val="00E9647F"/>
    <w:rsid w:val="00E96D60"/>
    <w:rsid w:val="00EA02C8"/>
    <w:rsid w:val="00EA192B"/>
    <w:rsid w:val="00EA237F"/>
    <w:rsid w:val="00EA3087"/>
    <w:rsid w:val="00EB0C3D"/>
    <w:rsid w:val="00EB7C3F"/>
    <w:rsid w:val="00EB7CFF"/>
    <w:rsid w:val="00EC1C47"/>
    <w:rsid w:val="00EC1F0F"/>
    <w:rsid w:val="00EC3831"/>
    <w:rsid w:val="00EC408C"/>
    <w:rsid w:val="00EC44D5"/>
    <w:rsid w:val="00EC612A"/>
    <w:rsid w:val="00EC62B6"/>
    <w:rsid w:val="00ED021D"/>
    <w:rsid w:val="00ED6EDA"/>
    <w:rsid w:val="00ED73BB"/>
    <w:rsid w:val="00EE44B6"/>
    <w:rsid w:val="00EE6BAF"/>
    <w:rsid w:val="00EF1807"/>
    <w:rsid w:val="00EF33F7"/>
    <w:rsid w:val="00EF360A"/>
    <w:rsid w:val="00EF53A5"/>
    <w:rsid w:val="00EF76BD"/>
    <w:rsid w:val="00EF78E7"/>
    <w:rsid w:val="00F00C55"/>
    <w:rsid w:val="00F020D9"/>
    <w:rsid w:val="00F10F46"/>
    <w:rsid w:val="00F204A0"/>
    <w:rsid w:val="00F209B1"/>
    <w:rsid w:val="00F20FAF"/>
    <w:rsid w:val="00F21A8D"/>
    <w:rsid w:val="00F234D2"/>
    <w:rsid w:val="00F23AFE"/>
    <w:rsid w:val="00F25ACC"/>
    <w:rsid w:val="00F364A4"/>
    <w:rsid w:val="00F40E80"/>
    <w:rsid w:val="00F416F4"/>
    <w:rsid w:val="00F41BAF"/>
    <w:rsid w:val="00F476ED"/>
    <w:rsid w:val="00F535AC"/>
    <w:rsid w:val="00F53900"/>
    <w:rsid w:val="00F54495"/>
    <w:rsid w:val="00F55465"/>
    <w:rsid w:val="00F55741"/>
    <w:rsid w:val="00F573F9"/>
    <w:rsid w:val="00F6125C"/>
    <w:rsid w:val="00F734B6"/>
    <w:rsid w:val="00F736E4"/>
    <w:rsid w:val="00F7450C"/>
    <w:rsid w:val="00F80A9F"/>
    <w:rsid w:val="00F843B2"/>
    <w:rsid w:val="00F87C00"/>
    <w:rsid w:val="00F904F2"/>
    <w:rsid w:val="00F90CD1"/>
    <w:rsid w:val="00F91238"/>
    <w:rsid w:val="00F92D4B"/>
    <w:rsid w:val="00F9727D"/>
    <w:rsid w:val="00FA06E2"/>
    <w:rsid w:val="00FA2FDB"/>
    <w:rsid w:val="00FA756A"/>
    <w:rsid w:val="00FB0077"/>
    <w:rsid w:val="00FB01C3"/>
    <w:rsid w:val="00FB193F"/>
    <w:rsid w:val="00FB6EC0"/>
    <w:rsid w:val="00FB738A"/>
    <w:rsid w:val="00FC3907"/>
    <w:rsid w:val="00FC5238"/>
    <w:rsid w:val="00FD09DD"/>
    <w:rsid w:val="00FD4C47"/>
    <w:rsid w:val="00FD61B2"/>
    <w:rsid w:val="00FE36ED"/>
    <w:rsid w:val="00FE5760"/>
    <w:rsid w:val="00FE5935"/>
    <w:rsid w:val="00FE7241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E81D"/>
  <w15:docId w15:val="{C8868C80-A291-462C-A7FE-47B9332C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B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Plain Text"/>
    <w:basedOn w:val="a"/>
    <w:link w:val="af7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semiHidden/>
    <w:rPr>
      <w:rFonts w:ascii="Calibri" w:eastAsia="Calibri" w:hAnsi="Calibri" w:cs="Times New Roman"/>
      <w:szCs w:val="21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uiPriority w:val="34"/>
    <w:rsid w:val="00845118"/>
  </w:style>
  <w:style w:type="paragraph" w:styleId="aff">
    <w:name w:val="Normal (Web)"/>
    <w:basedOn w:val="a"/>
    <w:uiPriority w:val="99"/>
    <w:unhideWhenUsed/>
    <w:rsid w:val="00D7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1"/>
    <w:uiPriority w:val="1"/>
    <w:qFormat/>
    <w:rsid w:val="00205ABB"/>
    <w:pPr>
      <w:widowControl w:val="0"/>
      <w:autoSpaceDE w:val="0"/>
      <w:autoSpaceDN w:val="0"/>
      <w:spacing w:after="0" w:line="240" w:lineRule="auto"/>
      <w:ind w:left="11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sid w:val="00205ABB"/>
    <w:rPr>
      <w:rFonts w:ascii="Times New Roman" w:eastAsia="Times New Roman" w:hAnsi="Times New Roman" w:cs="Times New Roman"/>
      <w:sz w:val="28"/>
      <w:szCs w:val="28"/>
    </w:rPr>
  </w:style>
  <w:style w:type="character" w:styleId="aff2">
    <w:name w:val="annotation reference"/>
    <w:basedOn w:val="a0"/>
    <w:uiPriority w:val="99"/>
    <w:unhideWhenUsed/>
    <w:rsid w:val="00205ABB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205ABB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205ABB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20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205ABB"/>
    <w:rPr>
      <w:b/>
      <w:bCs/>
      <w:sz w:val="20"/>
      <w:szCs w:val="20"/>
    </w:rPr>
  </w:style>
  <w:style w:type="table" w:customStyle="1" w:styleId="33">
    <w:name w:val="Сетка таблицы3"/>
    <w:basedOn w:val="a1"/>
    <w:next w:val="af5"/>
    <w:uiPriority w:val="39"/>
    <w:rsid w:val="00334D3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AC4BB7"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AC4BB7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310">
    <w:name w:val="Сетка таблицы31"/>
    <w:basedOn w:val="a1"/>
    <w:next w:val="af5"/>
    <w:uiPriority w:val="39"/>
    <w:rsid w:val="00AC4BB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5"/>
    <w:uiPriority w:val="39"/>
    <w:rsid w:val="00AC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0"/>
    <w:uiPriority w:val="99"/>
    <w:semiHidden/>
    <w:unhideWhenUsed/>
    <w:rsid w:val="00AC4BB7"/>
    <w:rPr>
      <w:rFonts w:ascii="Courier New" w:eastAsia="Times New Roman" w:hAnsi="Courier New" w:cs="Courier New"/>
      <w:sz w:val="20"/>
      <w:szCs w:val="20"/>
    </w:rPr>
  </w:style>
  <w:style w:type="table" w:customStyle="1" w:styleId="NormalTable1">
    <w:name w:val="Normal Table 1"/>
    <w:uiPriority w:val="99"/>
    <w:semiHidden/>
    <w:unhideWhenUsed/>
    <w:rsid w:val="00AC4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uiPriority w:val="1"/>
    <w:qFormat/>
    <w:rsid w:val="00AC4B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NoList1">
    <w:name w:val="No List 1"/>
    <w:uiPriority w:val="99"/>
    <w:semiHidden/>
    <w:unhideWhenUsed/>
    <w:rsid w:val="00AC4BB7"/>
  </w:style>
  <w:style w:type="paragraph" w:customStyle="1" w:styleId="heading21">
    <w:name w:val="heading 2 1"/>
    <w:basedOn w:val="Normal1"/>
    <w:uiPriority w:val="1"/>
    <w:qFormat/>
    <w:rsid w:val="00AC4BB7"/>
    <w:pPr>
      <w:ind w:hanging="240"/>
      <w:outlineLvl w:val="1"/>
    </w:pPr>
    <w:rPr>
      <w:b/>
      <w:bCs/>
      <w:sz w:val="24"/>
      <w:szCs w:val="24"/>
    </w:rPr>
  </w:style>
  <w:style w:type="paragraph" w:customStyle="1" w:styleId="BodyText1">
    <w:name w:val="Body Text 1"/>
    <w:basedOn w:val="Normal1"/>
    <w:link w:val="15"/>
    <w:uiPriority w:val="1"/>
    <w:qFormat/>
    <w:rsid w:val="00AC4BB7"/>
    <w:rPr>
      <w:sz w:val="24"/>
      <w:szCs w:val="24"/>
    </w:rPr>
  </w:style>
  <w:style w:type="paragraph" w:customStyle="1" w:styleId="heading31">
    <w:name w:val="heading 3 1"/>
    <w:basedOn w:val="Normal1"/>
    <w:uiPriority w:val="1"/>
    <w:qFormat/>
    <w:rsid w:val="00AC4BB7"/>
    <w:pPr>
      <w:ind w:left="1"/>
      <w:outlineLvl w:val="2"/>
    </w:pPr>
    <w:rPr>
      <w:b/>
      <w:bCs/>
      <w:sz w:val="24"/>
      <w:szCs w:val="24"/>
    </w:rPr>
  </w:style>
  <w:style w:type="character" w:customStyle="1" w:styleId="15">
    <w:name w:val="Основной текст Знак 1"/>
    <w:basedOn w:val="DefaultParagraphFont1"/>
    <w:link w:val="BodyText1"/>
    <w:uiPriority w:val="1"/>
    <w:rsid w:val="00AC4BB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1"/>
    <w:uiPriority w:val="1"/>
    <w:qFormat/>
    <w:rsid w:val="00AC4BB7"/>
  </w:style>
  <w:style w:type="table" w:customStyle="1" w:styleId="TableNormal">
    <w:name w:val="Table Normal"/>
    <w:uiPriority w:val="2"/>
    <w:semiHidden/>
    <w:unhideWhenUsed/>
    <w:qFormat/>
    <w:rsid w:val="00AC4B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aultParagraphFont1">
    <w:name w:val="Default Paragraph Font 1"/>
    <w:uiPriority w:val="1"/>
    <w:semiHidden/>
    <w:unhideWhenUsed/>
    <w:rsid w:val="00AC4BB7"/>
  </w:style>
  <w:style w:type="paragraph" w:customStyle="1" w:styleId="Heading">
    <w:name w:val="Heading"/>
    <w:basedOn w:val="Standard"/>
    <w:rsid w:val="00AC4BB7"/>
    <w:pPr>
      <w:keepNext/>
      <w:spacing w:before="240" w:after="120"/>
      <w:jc w:val="center"/>
    </w:pPr>
    <w:rPr>
      <w:b/>
    </w:rPr>
  </w:style>
  <w:style w:type="paragraph" w:customStyle="1" w:styleId="Standard">
    <w:name w:val="Standard"/>
    <w:rsid w:val="00AC4BB7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Preformatted">
    <w:name w:val="Preformatted"/>
    <w:rsid w:val="00AC4BB7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aff7">
    <w:name w:val="Информация об изменениях"/>
    <w:basedOn w:val="Standard"/>
    <w:rsid w:val="00AC4BB7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Normal2">
    <w:name w:val="Normal 2"/>
    <w:rsid w:val="00AC4BB7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kern w:val="3"/>
      <w:sz w:val="24"/>
    </w:rPr>
  </w:style>
  <w:style w:type="paragraph" w:customStyle="1" w:styleId="aff8">
    <w:name w:val="Заголовок ЭР (левое окно)"/>
    <w:basedOn w:val="Heading"/>
    <w:rsid w:val="00AC4BB7"/>
  </w:style>
  <w:style w:type="paragraph" w:customStyle="1" w:styleId="aff9">
    <w:name w:val="Сноска"/>
    <w:basedOn w:val="Standard"/>
    <w:rsid w:val="00AC4BB7"/>
    <w:rPr>
      <w:sz w:val="20"/>
    </w:rPr>
  </w:style>
  <w:style w:type="paragraph" w:customStyle="1" w:styleId="header1">
    <w:name w:val="header 1"/>
    <w:basedOn w:val="Normal2"/>
    <w:link w:val="16"/>
    <w:uiPriority w:val="99"/>
    <w:unhideWhenUsed/>
    <w:rsid w:val="00AC4BB7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 1"/>
    <w:link w:val="header1"/>
    <w:uiPriority w:val="99"/>
    <w:rsid w:val="00AC4BB7"/>
    <w:rPr>
      <w:rFonts w:ascii="Times New Roman" w:hAnsi="Times New Roman"/>
      <w:kern w:val="3"/>
      <w:sz w:val="24"/>
    </w:rPr>
  </w:style>
  <w:style w:type="paragraph" w:customStyle="1" w:styleId="footer1">
    <w:name w:val="footer 1"/>
    <w:basedOn w:val="Normal2"/>
    <w:link w:val="17"/>
    <w:uiPriority w:val="99"/>
    <w:unhideWhenUsed/>
    <w:rsid w:val="00AC4BB7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 1"/>
    <w:link w:val="footer1"/>
    <w:uiPriority w:val="99"/>
    <w:rsid w:val="00AC4BB7"/>
    <w:rPr>
      <w:rFonts w:ascii="Times New Roman" w:hAnsi="Times New Roman"/>
      <w:kern w:val="3"/>
      <w:sz w:val="24"/>
    </w:rPr>
  </w:style>
  <w:style w:type="character" w:customStyle="1" w:styleId="DefaultParagraphFont2">
    <w:name w:val="Default Paragraph Font 2"/>
    <w:uiPriority w:val="1"/>
    <w:semiHidden/>
    <w:unhideWhenUsed/>
    <w:rsid w:val="00AC4BB7"/>
  </w:style>
  <w:style w:type="table" w:customStyle="1" w:styleId="NormalTable2">
    <w:name w:val="Normal Table 2"/>
    <w:uiPriority w:val="99"/>
    <w:semiHidden/>
    <w:unhideWhenUsed/>
    <w:rsid w:val="00AC4B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 1"/>
    <w:basedOn w:val="Heading"/>
    <w:rsid w:val="00AC4BB7"/>
    <w:pPr>
      <w:outlineLvl w:val="0"/>
    </w:pPr>
  </w:style>
  <w:style w:type="numbering" w:customStyle="1" w:styleId="NoList2">
    <w:name w:val="No List 2"/>
    <w:uiPriority w:val="99"/>
    <w:semiHidden/>
    <w:unhideWhenUsed/>
    <w:rsid w:val="00AC4BB7"/>
  </w:style>
  <w:style w:type="paragraph" w:customStyle="1" w:styleId="heading22">
    <w:name w:val="heading 2 2"/>
    <w:basedOn w:val="Heading"/>
    <w:rsid w:val="00AC4BB7"/>
    <w:pPr>
      <w:outlineLvl w:val="1"/>
    </w:pPr>
  </w:style>
  <w:style w:type="paragraph" w:customStyle="1" w:styleId="affa">
    <w:name w:val="Нормальный"/>
    <w:basedOn w:val="Standard"/>
    <w:rsid w:val="00AC4BB7"/>
  </w:style>
  <w:style w:type="paragraph" w:customStyle="1" w:styleId="heading32">
    <w:name w:val="heading 3 2"/>
    <w:basedOn w:val="Heading"/>
    <w:rsid w:val="00AC4BB7"/>
    <w:pPr>
      <w:outlineLvl w:val="2"/>
    </w:pPr>
  </w:style>
  <w:style w:type="paragraph" w:customStyle="1" w:styleId="affb">
    <w:name w:val="Утратил силу"/>
    <w:basedOn w:val="Standard"/>
    <w:rsid w:val="00AC4BB7"/>
    <w:rPr>
      <w:strike/>
      <w:color w:val="666600"/>
    </w:rPr>
  </w:style>
  <w:style w:type="paragraph" w:customStyle="1" w:styleId="heading41">
    <w:name w:val="heading 4 1"/>
    <w:basedOn w:val="Heading"/>
    <w:rsid w:val="00AC4BB7"/>
    <w:pPr>
      <w:outlineLvl w:val="3"/>
    </w:pPr>
  </w:style>
  <w:style w:type="paragraph" w:customStyle="1" w:styleId="Textreference">
    <w:name w:val="Text (reference)"/>
    <w:basedOn w:val="Standard"/>
    <w:rsid w:val="00AC4BB7"/>
    <w:pPr>
      <w:ind w:left="170" w:right="170" w:firstLine="0"/>
      <w:jc w:val="left"/>
    </w:pPr>
  </w:style>
  <w:style w:type="paragraph" w:customStyle="1" w:styleId="affc">
    <w:name w:val="Комментарий"/>
    <w:basedOn w:val="Textreference"/>
    <w:rsid w:val="00AC4BB7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d">
    <w:name w:val="Заголовок статьи"/>
    <w:basedOn w:val="Standard"/>
    <w:rsid w:val="00AC4BB7"/>
    <w:pPr>
      <w:ind w:left="1612" w:hanging="892"/>
    </w:pPr>
  </w:style>
  <w:style w:type="paragraph" w:customStyle="1" w:styleId="OEM">
    <w:name w:val="Нормальный (OEM)"/>
    <w:basedOn w:val="Preformatted"/>
    <w:rsid w:val="00AC4BB7"/>
  </w:style>
  <w:style w:type="paragraph" w:customStyle="1" w:styleId="affe">
    <w:name w:val="Прижатый влево"/>
    <w:basedOn w:val="Standard"/>
    <w:rsid w:val="00AC4BB7"/>
    <w:pPr>
      <w:ind w:firstLine="0"/>
      <w:jc w:val="left"/>
    </w:pPr>
  </w:style>
  <w:style w:type="paragraph" w:customStyle="1" w:styleId="afff">
    <w:name w:val="Информация о версии"/>
    <w:basedOn w:val="Textreference"/>
    <w:rsid w:val="00AC4BB7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f0">
    <w:name w:val="Не вступил в силу"/>
    <w:basedOn w:val="Standard"/>
    <w:rsid w:val="00AC4BB7"/>
    <w:pPr>
      <w:ind w:left="139" w:hanging="139"/>
    </w:pPr>
  </w:style>
  <w:style w:type="table" w:customStyle="1" w:styleId="110">
    <w:name w:val="Сетка таблицы11"/>
    <w:basedOn w:val="a1"/>
    <w:next w:val="af5"/>
    <w:rsid w:val="00AC4B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9C9A6-81D4-4DD1-9C95-ED6987AA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35</Pages>
  <Words>10030</Words>
  <Characters>57171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Лошманова Анастасия Александровна</cp:lastModifiedBy>
  <cp:revision>7</cp:revision>
  <cp:lastPrinted>2025-11-11T03:52:00Z</cp:lastPrinted>
  <dcterms:created xsi:type="dcterms:W3CDTF">2025-12-15T04:34:00Z</dcterms:created>
  <dcterms:modified xsi:type="dcterms:W3CDTF">2026-04-28T01:43:00Z</dcterms:modified>
</cp:coreProperties>
</file>