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6902116" name="Picture 1" hidden="0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647699" cy="807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rotation:0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/>
      <w:r/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Style w:val="9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06"/>
        <w:tblW w:w="0" w:type="auto"/>
        <w:tblInd w:w="-14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О внесении изменени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я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в 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п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р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и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л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ж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и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к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постановлени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ю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  <w:br/>
              <w:t xml:space="preserve">Правительства Камчатского края 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от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02.07.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2008 № 201-П </w:t>
              <w:br/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Об установлении регулируемых тарифов на регулярные перевозки пассажиров и багажа автомобильным транспортом по межмуниципальным маршрутам регулярных перевозок </w:t>
              <w:br/>
              <w:t xml:space="preserve">в Камчатском крае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after="0"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н</w:t>
      </w:r>
      <w:r>
        <w:rPr>
          <w:sz w:val="28"/>
        </w:rPr>
        <w:t xml:space="preserve">е</w:t>
      </w:r>
      <w:r>
        <w:rPr>
          <w:sz w:val="28"/>
        </w:rPr>
        <w:t xml:space="preserve">с</w:t>
      </w:r>
      <w:r>
        <w:rPr>
          <w:sz w:val="28"/>
        </w:rPr>
        <w:t xml:space="preserve">т</w:t>
      </w:r>
      <w:r>
        <w:rPr>
          <w:sz w:val="28"/>
        </w:rPr>
        <w:t xml:space="preserve">и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г</w:t>
      </w:r>
      <w:r>
        <w:rPr>
          <w:sz w:val="28"/>
        </w:rPr>
        <w:t xml:space="preserve">р</w:t>
      </w:r>
      <w:r>
        <w:rPr>
          <w:sz w:val="28"/>
        </w:rPr>
        <w:t xml:space="preserve">а</w:t>
      </w:r>
      <w:r>
        <w:rPr>
          <w:sz w:val="28"/>
        </w:rPr>
        <w:t xml:space="preserve">ф</w:t>
      </w:r>
      <w:r>
        <w:rPr>
          <w:sz w:val="28"/>
        </w:rPr>
        <w:t xml:space="preserve">у</w:t>
      </w:r>
      <w:r>
        <w:rPr>
          <w:sz w:val="28"/>
        </w:rPr>
        <w:t xml:space="preserve"> </w:t>
      </w:r>
      <w:r>
        <w:rPr>
          <w:sz w:val="28"/>
        </w:rPr>
        <w:t xml:space="preserve">2</w:t>
      </w:r>
      <w:r>
        <w:rPr>
          <w:sz w:val="28"/>
        </w:rPr>
        <w:t xml:space="preserve"> </w:t>
      </w:r>
      <w:r>
        <w:rPr>
          <w:sz w:val="28"/>
        </w:rPr>
        <w:t xml:space="preserve">п</w:t>
      </w:r>
      <w:r>
        <w:rPr>
          <w:sz w:val="28"/>
        </w:rPr>
        <w:t xml:space="preserve">у</w:t>
      </w:r>
      <w:r>
        <w:rPr>
          <w:sz w:val="28"/>
        </w:rPr>
        <w:t xml:space="preserve">н</w:t>
      </w:r>
      <w:r>
        <w:rPr>
          <w:sz w:val="28"/>
        </w:rPr>
        <w:t xml:space="preserve">к</w:t>
      </w:r>
      <w:r>
        <w:rPr>
          <w:sz w:val="28"/>
        </w:rPr>
        <w:t xml:space="preserve">т</w:t>
      </w:r>
      <w:r>
        <w:rPr>
          <w:sz w:val="28"/>
        </w:rPr>
        <w:t xml:space="preserve">а</w:t>
      </w:r>
      <w:r>
        <w:rPr>
          <w:sz w:val="28"/>
        </w:rPr>
        <w:t xml:space="preserve"> </w:t>
      </w:r>
      <w:r>
        <w:rPr>
          <w:sz w:val="28"/>
        </w:rPr>
        <w:t xml:space="preserve">1</w:t>
      </w:r>
      <w:r>
        <w:rPr>
          <w:sz w:val="28"/>
        </w:rPr>
        <w:t xml:space="preserve">0</w:t>
      </w:r>
      <w:r>
        <w:rPr>
          <w:sz w:val="28"/>
        </w:rPr>
        <w:t xml:space="preserve"> </w:t>
      </w:r>
      <w:r>
        <w:rPr>
          <w:sz w:val="28"/>
        </w:rPr>
        <w:t xml:space="preserve">т</w:t>
      </w:r>
      <w:r>
        <w:rPr>
          <w:sz w:val="28"/>
        </w:rPr>
        <w:t xml:space="preserve">а</w:t>
      </w:r>
      <w:r>
        <w:rPr>
          <w:sz w:val="28"/>
        </w:rPr>
        <w:t xml:space="preserve">б</w:t>
      </w:r>
      <w:r>
        <w:rPr>
          <w:sz w:val="28"/>
        </w:rPr>
        <w:t xml:space="preserve">л</w:t>
      </w:r>
      <w:r>
        <w:rPr>
          <w:sz w:val="28"/>
        </w:rPr>
        <w:t xml:space="preserve">и</w:t>
      </w:r>
      <w:r>
        <w:rPr>
          <w:sz w:val="28"/>
        </w:rPr>
        <w:t xml:space="preserve">ц</w:t>
      </w:r>
      <w:r>
        <w:rPr>
          <w:sz w:val="28"/>
        </w:rPr>
        <w:t xml:space="preserve">ы</w:t>
      </w:r>
      <w:r>
        <w:rPr>
          <w:sz w:val="28"/>
        </w:rPr>
        <w:t xml:space="preserve"> приложения</w:t>
      </w:r>
      <w:r>
        <w:rPr>
          <w:sz w:val="28"/>
        </w:rPr>
        <w:t xml:space="preserve"> к </w:t>
      </w:r>
      <w:r>
        <w:rPr>
          <w:sz w:val="28"/>
        </w:rPr>
        <w:fldChar w:fldCharType="begin"/>
      </w:r>
      <w:r>
        <w:rPr>
          <w:sz w:val="28"/>
        </w:rPr>
        <w:instrText xml:space="preserve">HYPERLINK "consultantplus://offline/ref=B2C4BCE08397287740ADCA86DE341A9D2167575534FE308841309CAD24A9E545TFs4E"</w:instrText>
      </w:r>
      <w:r>
        <w:rPr>
          <w:sz w:val="28"/>
        </w:rPr>
        <w:fldChar w:fldCharType="separate"/>
      </w:r>
      <w:r>
        <w:rPr>
          <w:sz w:val="28"/>
        </w:rPr>
        <w:t xml:space="preserve">постановлени</w:t>
      </w:r>
      <w:r>
        <w:rPr>
          <w:sz w:val="28"/>
        </w:rPr>
        <w:fldChar w:fldCharType="end"/>
      </w:r>
      <w:r>
        <w:rPr>
          <w:sz w:val="28"/>
        </w:rPr>
        <w:t xml:space="preserve">ю</w:t>
      </w:r>
      <w:r>
        <w:rPr>
          <w:sz w:val="28"/>
        </w:rPr>
        <w:t xml:space="preserve"> </w:t>
      </w:r>
      <w:r>
        <w:rPr>
          <w:b w:val="0"/>
          <w:bCs w:val="0"/>
          <w:sz w:val="28"/>
        </w:rPr>
        <w:t xml:space="preserve">Правительства Камчатского края</w:t>
      </w:r>
      <w:r>
        <w:rPr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о</w:t>
      </w:r>
      <w:r>
        <w:rPr>
          <w:rFonts w:ascii="Times New Roman" w:hAnsi="Times New Roman"/>
          <w:b w:val="0"/>
          <w:bCs w:val="0"/>
          <w:sz w:val="28"/>
        </w:rPr>
        <w:t xml:space="preserve">т</w:t>
      </w:r>
      <w:r>
        <w:rPr>
          <w:rFonts w:ascii="Times New Roman" w:hAnsi="Times New Roman"/>
          <w:b w:val="0"/>
          <w:bCs w:val="0"/>
          <w:sz w:val="28"/>
        </w:rPr>
        <w:t xml:space="preserve"> 02.07.2008 № 201-П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установлении регулируемых тарифов на регулярные перевозки пассажиров и багажа автомобильным транспортом по межмуниципальным маршрутам регулярных перевозок в Камчатском крае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sz w:val="28"/>
        </w:rPr>
        <w:t xml:space="preserve"> </w:t>
      </w:r>
      <w:r>
        <w:rPr>
          <w:sz w:val="28"/>
        </w:rPr>
        <w:t xml:space="preserve">изменение, </w:t>
      </w:r>
      <w:r>
        <w:rPr>
          <w:sz w:val="28"/>
        </w:rPr>
        <w:t xml:space="preserve">и</w:t>
      </w:r>
      <w:r>
        <w:rPr>
          <w:sz w:val="28"/>
        </w:rPr>
        <w:t xml:space="preserve">з</w:t>
      </w:r>
      <w:r>
        <w:rPr>
          <w:sz w:val="28"/>
        </w:rPr>
        <w:t xml:space="preserve">л</w:t>
      </w:r>
      <w:r>
        <w:rPr>
          <w:sz w:val="28"/>
        </w:rPr>
        <w:t xml:space="preserve">о</w:t>
      </w:r>
      <w:r>
        <w:rPr>
          <w:sz w:val="28"/>
        </w:rPr>
        <w:t xml:space="preserve">ж</w:t>
      </w:r>
      <w:r>
        <w:rPr>
          <w:sz w:val="28"/>
        </w:rPr>
        <w:t xml:space="preserve">и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е</w:t>
      </w:r>
      <w:r>
        <w:rPr>
          <w:sz w:val="28"/>
        </w:rPr>
        <w:t xml:space="preserve">е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с</w:t>
      </w:r>
      <w:r>
        <w:rPr>
          <w:sz w:val="28"/>
        </w:rPr>
        <w:t xml:space="preserve">л</w:t>
      </w:r>
      <w:r>
        <w:rPr>
          <w:sz w:val="28"/>
        </w:rPr>
        <w:t xml:space="preserve">е</w:t>
      </w:r>
      <w:r>
        <w:rPr>
          <w:sz w:val="28"/>
        </w:rPr>
        <w:t xml:space="preserve">д</w:t>
      </w:r>
      <w:r>
        <w:rPr>
          <w:sz w:val="28"/>
        </w:rPr>
        <w:t xml:space="preserve">у</w:t>
      </w:r>
      <w:r>
        <w:rPr>
          <w:sz w:val="28"/>
        </w:rPr>
        <w:t xml:space="preserve">ю</w:t>
      </w:r>
      <w:r>
        <w:rPr>
          <w:sz w:val="28"/>
        </w:rPr>
        <w:t xml:space="preserve">щ</w:t>
      </w:r>
      <w:r>
        <w:rPr>
          <w:sz w:val="28"/>
        </w:rPr>
        <w:t xml:space="preserve">е</w:t>
      </w:r>
      <w:r>
        <w:rPr>
          <w:sz w:val="28"/>
        </w:rPr>
        <w:t xml:space="preserve">й</w:t>
      </w:r>
      <w:r>
        <w:rPr>
          <w:sz w:val="28"/>
        </w:rPr>
        <w:t xml:space="preserve"> </w:t>
      </w:r>
      <w:r>
        <w:rPr>
          <w:sz w:val="28"/>
        </w:rPr>
        <w:t xml:space="preserve">р</w:t>
      </w:r>
      <w:r>
        <w:rPr>
          <w:sz w:val="28"/>
        </w:rPr>
        <w:t xml:space="preserve">е</w:t>
      </w:r>
      <w:r>
        <w:rPr>
          <w:sz w:val="28"/>
        </w:rPr>
        <w:t xml:space="preserve">д</w:t>
      </w:r>
      <w:r>
        <w:rPr>
          <w:sz w:val="28"/>
        </w:rPr>
        <w:t xml:space="preserve">а</w:t>
      </w:r>
      <w:r>
        <w:rPr>
          <w:sz w:val="28"/>
        </w:rPr>
        <w:t xml:space="preserve">к</w:t>
      </w:r>
      <w:r>
        <w:rPr>
          <w:sz w:val="28"/>
        </w:rPr>
        <w:t xml:space="preserve">ц</w:t>
      </w:r>
      <w:r>
        <w:rPr>
          <w:sz w:val="28"/>
        </w:rPr>
        <w:t xml:space="preserve">и</w:t>
      </w:r>
      <w:r>
        <w:rPr>
          <w:sz w:val="28"/>
        </w:rPr>
        <w:t xml:space="preserve">и</w:t>
      </w:r>
      <w:r>
        <w:rPr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pStyle w:val="901"/>
        <w:ind w:left="709" w:firstLine="0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highlight w:val="none"/>
          <w:lang w:val="ru-RU"/>
        </w:rPr>
        <w:t xml:space="preserve">«№ 11</w:t>
      </w:r>
      <w:r>
        <w:rPr>
          <w:sz w:val="28"/>
          <w:szCs w:val="28"/>
          <w:highlight w:val="white"/>
          <w:lang w:val="ru-RU"/>
        </w:rPr>
        <w:t xml:space="preserve">3 «</w:t>
      </w:r>
      <w:r>
        <w:rPr>
          <w:sz w:val="28"/>
          <w:szCs w:val="28"/>
          <w:highlight w:val="white"/>
        </w:rPr>
        <w:t xml:space="preserve">г. Елизово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(автостанция) </w:t>
      </w:r>
      <w:r>
        <w:rPr>
          <w:sz w:val="28"/>
          <w:szCs w:val="28"/>
          <w:highlight w:val="white"/>
        </w:rPr>
        <w:t xml:space="preserve">– ДОЛ </w:t>
      </w:r>
      <w:r>
        <w:rPr>
          <w:sz w:val="28"/>
          <w:szCs w:val="28"/>
          <w:highlight w:val="white"/>
          <w:lang w:val="ru-RU"/>
        </w:rPr>
        <w:t xml:space="preserve">«</w:t>
      </w:r>
      <w:r>
        <w:rPr>
          <w:sz w:val="28"/>
          <w:szCs w:val="28"/>
          <w:highlight w:val="white"/>
        </w:rPr>
        <w:t xml:space="preserve">Альбатрос</w:t>
      </w:r>
      <w:r>
        <w:rPr>
          <w:rFonts w:ascii="Times New Roman" w:hAnsi="Times New Roman"/>
          <w:b w:val="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6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Настоящее постановление вступает в силу после дня </w:t>
      </w:r>
      <w:r>
        <w:rPr>
          <w:rFonts w:ascii="Times New Roman" w:hAnsi="Times New Roman"/>
          <w:color w:val="000000" w:themeColor="text1"/>
          <w:sz w:val="28"/>
        </w:rPr>
        <w:t xml:space="preserve">его официального опубликования.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891"/>
        <w:ind w:firstLine="708"/>
        <w:jc w:val="both"/>
        <w:spacing w:before="0" w:after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ind w:firstLine="708"/>
        <w:jc w:val="both"/>
        <w:spacing w:before="0" w:after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Style w:val="907"/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3694"/>
        <w:gridCol w:w="2512"/>
      </w:tblGrid>
      <w:tr>
        <w:tblPrEx/>
        <w:trPr>
          <w:trHeight w:val="689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730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694" w:type="dxa"/>
            <w:textDirection w:val="lrTb"/>
            <w:noWrap w:val="false"/>
          </w:tcPr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512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44"/>
    <w:link w:val="864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44"/>
    <w:link w:val="900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844"/>
    <w:link w:val="848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844"/>
    <w:link w:val="898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844"/>
    <w:link w:val="862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844"/>
    <w:link w:val="904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844"/>
    <w:link w:val="8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844"/>
    <w:link w:val="870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844"/>
    <w:link w:val="856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No Spacing"/>
    <w:uiPriority w:val="1"/>
    <w:qFormat/>
    <w:pPr>
      <w:spacing w:before="0" w:after="0" w:line="240" w:lineRule="auto"/>
    </w:pPr>
  </w:style>
  <w:style w:type="character" w:styleId="688">
    <w:name w:val="Title Char"/>
    <w:basedOn w:val="844"/>
    <w:link w:val="896"/>
    <w:uiPriority w:val="10"/>
    <w:rPr>
      <w:sz w:val="48"/>
      <w:szCs w:val="48"/>
    </w:rPr>
  </w:style>
  <w:style w:type="character" w:styleId="689">
    <w:name w:val="Subtitle Char"/>
    <w:basedOn w:val="844"/>
    <w:link w:val="894"/>
    <w:uiPriority w:val="11"/>
    <w:rPr>
      <w:sz w:val="24"/>
      <w:szCs w:val="24"/>
    </w:rPr>
  </w:style>
  <w:style w:type="character" w:styleId="690">
    <w:name w:val="Quote Char"/>
    <w:link w:val="852"/>
    <w:uiPriority w:val="29"/>
    <w:rPr>
      <w:i/>
    </w:rPr>
  </w:style>
  <w:style w:type="character" w:styleId="691">
    <w:name w:val="Intense Quote Char"/>
    <w:link w:val="876"/>
    <w:uiPriority w:val="30"/>
    <w:rPr>
      <w:i/>
    </w:rPr>
  </w:style>
  <w:style w:type="character" w:styleId="692">
    <w:name w:val="Header Char"/>
    <w:basedOn w:val="844"/>
    <w:link w:val="890"/>
    <w:uiPriority w:val="99"/>
  </w:style>
  <w:style w:type="character" w:styleId="693">
    <w:name w:val="Footer Char"/>
    <w:basedOn w:val="844"/>
    <w:link w:val="886"/>
    <w:uiPriority w:val="99"/>
  </w:style>
  <w:style w:type="paragraph" w:styleId="694">
    <w:name w:val="Caption"/>
    <w:basedOn w:val="830"/>
    <w:next w:val="83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844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0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44"/>
    <w:uiPriority w:val="99"/>
    <w:unhideWhenUsed/>
    <w:rPr>
      <w:vertAlign w:val="superscript"/>
    </w:rPr>
  </w:style>
  <w:style w:type="paragraph" w:styleId="824">
    <w:name w:val="endnote text"/>
    <w:basedOn w:val="830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44"/>
    <w:uiPriority w:val="99"/>
    <w:semiHidden/>
    <w:unhideWhenUsed/>
    <w:rPr>
      <w:vertAlign w:val="superscript"/>
    </w:rPr>
  </w:style>
  <w:style w:type="paragraph" w:styleId="827">
    <w:name w:val="TOC Heading"/>
    <w:uiPriority w:val="39"/>
    <w:unhideWhenUsed/>
  </w:style>
  <w:style w:type="paragraph" w:styleId="828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29" w:default="1">
    <w:name w:val="Normal"/>
    <w:link w:val="830"/>
    <w:uiPriority w:val="0"/>
    <w:qFormat/>
  </w:style>
  <w:style w:type="character" w:styleId="830" w:default="1">
    <w:name w:val="Normal"/>
    <w:link w:val="829"/>
  </w:style>
  <w:style w:type="paragraph" w:styleId="831">
    <w:name w:val="toc 2"/>
    <w:next w:val="829"/>
    <w:link w:val="832"/>
    <w:uiPriority w:val="39"/>
    <w:pPr>
      <w:ind w:left="200"/>
    </w:pPr>
    <w:rPr>
      <w:rFonts w:ascii="XO Thames" w:hAnsi="XO Thames"/>
      <w:sz w:val="28"/>
    </w:rPr>
  </w:style>
  <w:style w:type="character" w:styleId="832">
    <w:name w:val="toc 2"/>
    <w:link w:val="831"/>
    <w:rPr>
      <w:rFonts w:ascii="XO Thames" w:hAnsi="XO Thames"/>
      <w:sz w:val="28"/>
    </w:rPr>
  </w:style>
  <w:style w:type="paragraph" w:styleId="833">
    <w:name w:val="toc 4"/>
    <w:next w:val="829"/>
    <w:link w:val="834"/>
    <w:uiPriority w:val="39"/>
    <w:pPr>
      <w:ind w:left="600"/>
    </w:pPr>
    <w:rPr>
      <w:rFonts w:ascii="XO Thames" w:hAnsi="XO Thames"/>
      <w:sz w:val="28"/>
    </w:rPr>
  </w:style>
  <w:style w:type="character" w:styleId="834">
    <w:name w:val="toc 4"/>
    <w:link w:val="833"/>
    <w:rPr>
      <w:rFonts w:ascii="XO Thames" w:hAnsi="XO Thames"/>
      <w:sz w:val="28"/>
    </w:rPr>
  </w:style>
  <w:style w:type="paragraph" w:styleId="835">
    <w:name w:val="Heading 7"/>
    <w:link w:val="836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character" w:styleId="836">
    <w:name w:val="Heading 7"/>
    <w:link w:val="835"/>
    <w:rPr>
      <w:rFonts w:ascii="Arial" w:hAnsi="Arial"/>
      <w:b/>
      <w:i/>
    </w:rPr>
  </w:style>
  <w:style w:type="paragraph" w:styleId="837">
    <w:name w:val="toc 6"/>
    <w:next w:val="829"/>
    <w:link w:val="838"/>
    <w:uiPriority w:val="39"/>
    <w:pPr>
      <w:ind w:left="1000"/>
    </w:pPr>
    <w:rPr>
      <w:rFonts w:ascii="XO Thames" w:hAnsi="XO Thames"/>
      <w:sz w:val="28"/>
    </w:rPr>
  </w:style>
  <w:style w:type="character" w:styleId="838">
    <w:name w:val="toc 6"/>
    <w:link w:val="837"/>
    <w:rPr>
      <w:rFonts w:ascii="XO Thames" w:hAnsi="XO Thames"/>
      <w:sz w:val="28"/>
    </w:rPr>
  </w:style>
  <w:style w:type="paragraph" w:styleId="839">
    <w:name w:val="toc 7"/>
    <w:next w:val="829"/>
    <w:link w:val="840"/>
    <w:uiPriority w:val="39"/>
    <w:pPr>
      <w:ind w:left="1200"/>
    </w:pPr>
    <w:rPr>
      <w:rFonts w:ascii="XO Thames" w:hAnsi="XO Thames"/>
      <w:sz w:val="28"/>
    </w:rPr>
  </w:style>
  <w:style w:type="character" w:styleId="840">
    <w:name w:val="toc 7"/>
    <w:link w:val="839"/>
    <w:rPr>
      <w:rFonts w:ascii="XO Thames" w:hAnsi="XO Thames"/>
      <w:sz w:val="28"/>
    </w:rPr>
  </w:style>
  <w:style w:type="paragraph" w:styleId="841">
    <w:name w:val="Plain Text"/>
    <w:basedOn w:val="829"/>
    <w:link w:val="842"/>
    <w:pPr>
      <w:spacing w:after="0" w:line="240" w:lineRule="auto"/>
    </w:pPr>
    <w:rPr>
      <w:rFonts w:ascii="Calibri" w:hAnsi="Calibri"/>
    </w:rPr>
  </w:style>
  <w:style w:type="character" w:styleId="842">
    <w:name w:val="Plain Text"/>
    <w:basedOn w:val="830"/>
    <w:link w:val="841"/>
    <w:rPr>
      <w:rFonts w:ascii="Calibri" w:hAnsi="Calibri"/>
    </w:rPr>
  </w:style>
  <w:style w:type="paragraph" w:styleId="843">
    <w:name w:val="Default Paragraph Font"/>
    <w:link w:val="844"/>
  </w:style>
  <w:style w:type="character" w:styleId="844">
    <w:name w:val="Default Paragraph Font"/>
    <w:link w:val="843"/>
  </w:style>
  <w:style w:type="paragraph" w:styleId="845">
    <w:name w:val="Endnote"/>
    <w:link w:val="846"/>
    <w:pPr>
      <w:spacing w:after="0" w:line="240" w:lineRule="auto"/>
    </w:pPr>
    <w:rPr>
      <w:sz w:val="20"/>
    </w:rPr>
  </w:style>
  <w:style w:type="character" w:styleId="846">
    <w:name w:val="Endnote"/>
    <w:link w:val="845"/>
    <w:rPr>
      <w:sz w:val="20"/>
    </w:rPr>
  </w:style>
  <w:style w:type="paragraph" w:styleId="847">
    <w:name w:val="Heading 3"/>
    <w:next w:val="829"/>
    <w:link w:val="84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48">
    <w:name w:val="Heading 3"/>
    <w:link w:val="847"/>
    <w:rPr>
      <w:rFonts w:ascii="XO Thames" w:hAnsi="XO Thames"/>
      <w:b/>
      <w:sz w:val="26"/>
    </w:rPr>
  </w:style>
  <w:style w:type="paragraph" w:styleId="849">
    <w:name w:val="Balloon Text"/>
    <w:basedOn w:val="829"/>
    <w:link w:val="850"/>
    <w:pPr>
      <w:spacing w:after="0" w:line="240" w:lineRule="auto"/>
    </w:pPr>
    <w:rPr>
      <w:rFonts w:ascii="Segoe UI" w:hAnsi="Segoe UI"/>
      <w:sz w:val="18"/>
    </w:rPr>
  </w:style>
  <w:style w:type="character" w:styleId="850">
    <w:name w:val="Balloon Text"/>
    <w:basedOn w:val="830"/>
    <w:link w:val="849"/>
    <w:rPr>
      <w:rFonts w:ascii="Segoe UI" w:hAnsi="Segoe UI"/>
      <w:sz w:val="18"/>
    </w:rPr>
  </w:style>
  <w:style w:type="paragraph" w:styleId="851">
    <w:name w:val="Quote"/>
    <w:link w:val="852"/>
    <w:pPr>
      <w:ind w:left="720" w:right="720"/>
    </w:pPr>
    <w:rPr>
      <w:i/>
    </w:rPr>
  </w:style>
  <w:style w:type="character" w:styleId="852">
    <w:name w:val="Quote"/>
    <w:link w:val="851"/>
    <w:rPr>
      <w:i/>
    </w:rPr>
  </w:style>
  <w:style w:type="paragraph" w:styleId="853">
    <w:name w:val="Гиперссылка1"/>
    <w:basedOn w:val="883"/>
    <w:link w:val="854"/>
    <w:rPr>
      <w:color w:val="0563c1" w:themeColor="hyperlink"/>
      <w:u w:val="single"/>
    </w:rPr>
  </w:style>
  <w:style w:type="character" w:styleId="854">
    <w:name w:val="Гиперссылка1"/>
    <w:basedOn w:val="884"/>
    <w:link w:val="853"/>
    <w:rPr>
      <w:color w:val="0563c1" w:themeColor="hyperlink"/>
      <w:u w:val="single"/>
    </w:rPr>
  </w:style>
  <w:style w:type="paragraph" w:styleId="855">
    <w:name w:val="Heading 9"/>
    <w:link w:val="856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856">
    <w:name w:val="Heading 9"/>
    <w:link w:val="855"/>
    <w:rPr>
      <w:rFonts w:ascii="Arial" w:hAnsi="Arial"/>
      <w:i/>
      <w:sz w:val="21"/>
    </w:rPr>
  </w:style>
  <w:style w:type="paragraph" w:styleId="857">
    <w:name w:val="toc 3"/>
    <w:next w:val="829"/>
    <w:link w:val="858"/>
    <w:uiPriority w:val="39"/>
    <w:pPr>
      <w:ind w:left="400"/>
    </w:pPr>
    <w:rPr>
      <w:rFonts w:ascii="XO Thames" w:hAnsi="XO Thames"/>
      <w:sz w:val="28"/>
    </w:rPr>
  </w:style>
  <w:style w:type="character" w:styleId="858">
    <w:name w:val="toc 3"/>
    <w:link w:val="857"/>
    <w:rPr>
      <w:rFonts w:ascii="XO Thames" w:hAnsi="XO Thames"/>
      <w:sz w:val="28"/>
    </w:rPr>
  </w:style>
  <w:style w:type="paragraph" w:styleId="859">
    <w:name w:val="Обычный1"/>
    <w:link w:val="860"/>
  </w:style>
  <w:style w:type="character" w:styleId="860">
    <w:name w:val="Обычный1"/>
    <w:link w:val="859"/>
  </w:style>
  <w:style w:type="paragraph" w:styleId="861">
    <w:name w:val="Heading 5"/>
    <w:next w:val="829"/>
    <w:link w:val="86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62">
    <w:name w:val="Heading 5"/>
    <w:link w:val="861"/>
    <w:rPr>
      <w:rFonts w:ascii="XO Thames" w:hAnsi="XO Thames"/>
      <w:b/>
    </w:rPr>
  </w:style>
  <w:style w:type="paragraph" w:styleId="863">
    <w:name w:val="Heading 1"/>
    <w:next w:val="829"/>
    <w:link w:val="864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64">
    <w:name w:val="Heading 1"/>
    <w:link w:val="863"/>
    <w:rPr>
      <w:rFonts w:ascii="XO Thames" w:hAnsi="XO Thames"/>
      <w:b/>
      <w:sz w:val="32"/>
    </w:rPr>
  </w:style>
  <w:style w:type="paragraph" w:styleId="865">
    <w:name w:val="Hyperlink"/>
    <w:link w:val="866"/>
    <w:rPr>
      <w:color w:val="0000ff"/>
      <w:u w:val="single"/>
    </w:rPr>
  </w:style>
  <w:style w:type="character" w:styleId="866">
    <w:name w:val="Hyperlink"/>
    <w:link w:val="865"/>
    <w:rPr>
      <w:color w:val="0000ff"/>
      <w:u w:val="single"/>
    </w:rPr>
  </w:style>
  <w:style w:type="paragraph" w:styleId="867">
    <w:name w:val="Footnote"/>
    <w:link w:val="868"/>
    <w:pPr>
      <w:spacing w:after="40" w:line="240" w:lineRule="auto"/>
    </w:pPr>
    <w:rPr>
      <w:sz w:val="18"/>
    </w:rPr>
  </w:style>
  <w:style w:type="character" w:styleId="868">
    <w:name w:val="Footnote"/>
    <w:link w:val="867"/>
    <w:rPr>
      <w:sz w:val="18"/>
    </w:rPr>
  </w:style>
  <w:style w:type="paragraph" w:styleId="869">
    <w:name w:val="Heading 8"/>
    <w:link w:val="870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character" w:styleId="870">
    <w:name w:val="Heading 8"/>
    <w:link w:val="869"/>
    <w:rPr>
      <w:rFonts w:ascii="Arial" w:hAnsi="Arial"/>
      <w:i/>
    </w:rPr>
  </w:style>
  <w:style w:type="paragraph" w:styleId="871">
    <w:name w:val="toc 1"/>
    <w:next w:val="829"/>
    <w:link w:val="872"/>
    <w:uiPriority w:val="39"/>
    <w:rPr>
      <w:rFonts w:ascii="XO Thames" w:hAnsi="XO Thames"/>
      <w:b/>
      <w:sz w:val="28"/>
    </w:rPr>
  </w:style>
  <w:style w:type="character" w:styleId="872">
    <w:name w:val="toc 1"/>
    <w:link w:val="871"/>
    <w:rPr>
      <w:rFonts w:ascii="XO Thames" w:hAnsi="XO Thames"/>
      <w:b/>
      <w:sz w:val="28"/>
    </w:rPr>
  </w:style>
  <w:style w:type="paragraph" w:styleId="873">
    <w:name w:val="Header and Footer"/>
    <w:link w:val="874"/>
    <w:pPr>
      <w:jc w:val="both"/>
      <w:spacing w:line="240" w:lineRule="auto"/>
    </w:pPr>
    <w:rPr>
      <w:rFonts w:ascii="XO Thames" w:hAnsi="XO Thames"/>
      <w:sz w:val="20"/>
    </w:rPr>
  </w:style>
  <w:style w:type="character" w:styleId="874">
    <w:name w:val="Header and Footer"/>
    <w:link w:val="873"/>
    <w:rPr>
      <w:rFonts w:ascii="XO Thames" w:hAnsi="XO Thames"/>
      <w:sz w:val="20"/>
    </w:rPr>
  </w:style>
  <w:style w:type="paragraph" w:styleId="875">
    <w:name w:val="Intense Quote"/>
    <w:link w:val="876"/>
    <w:pPr>
      <w:ind w:left="720" w:right="720"/>
    </w:pPr>
    <w:rPr>
      <w:i/>
    </w:rPr>
  </w:style>
  <w:style w:type="character" w:styleId="876">
    <w:name w:val="Intense Quote"/>
    <w:link w:val="875"/>
    <w:rPr>
      <w:i/>
    </w:rPr>
  </w:style>
  <w:style w:type="paragraph" w:styleId="877">
    <w:name w:val="toc 9"/>
    <w:next w:val="829"/>
    <w:link w:val="878"/>
    <w:uiPriority w:val="39"/>
    <w:pPr>
      <w:ind w:left="1600"/>
    </w:pPr>
    <w:rPr>
      <w:rFonts w:ascii="XO Thames" w:hAnsi="XO Thames"/>
      <w:sz w:val="28"/>
    </w:rPr>
  </w:style>
  <w:style w:type="character" w:styleId="878">
    <w:name w:val="toc 9"/>
    <w:link w:val="877"/>
    <w:rPr>
      <w:rFonts w:ascii="XO Thames" w:hAnsi="XO Thames"/>
      <w:sz w:val="28"/>
    </w:rPr>
  </w:style>
  <w:style w:type="paragraph" w:styleId="879">
    <w:name w:val="Footnote"/>
    <w:link w:val="880"/>
    <w:pPr>
      <w:ind w:firstLine="851"/>
      <w:jc w:val="both"/>
    </w:pPr>
    <w:rPr>
      <w:rFonts w:ascii="XO Thames" w:hAnsi="XO Thames"/>
    </w:rPr>
  </w:style>
  <w:style w:type="character" w:styleId="880">
    <w:name w:val="Footnote"/>
    <w:link w:val="879"/>
    <w:rPr>
      <w:rFonts w:ascii="XO Thames" w:hAnsi="XO Thames"/>
    </w:rPr>
  </w:style>
  <w:style w:type="paragraph" w:styleId="881">
    <w:name w:val="toc 8"/>
    <w:next w:val="829"/>
    <w:link w:val="882"/>
    <w:uiPriority w:val="39"/>
    <w:pPr>
      <w:ind w:left="1400"/>
    </w:pPr>
    <w:rPr>
      <w:rFonts w:ascii="XO Thames" w:hAnsi="XO Thames"/>
      <w:sz w:val="28"/>
    </w:rPr>
  </w:style>
  <w:style w:type="character" w:styleId="882">
    <w:name w:val="toc 8"/>
    <w:link w:val="881"/>
    <w:rPr>
      <w:rFonts w:ascii="XO Thames" w:hAnsi="XO Thames"/>
      <w:sz w:val="28"/>
    </w:rPr>
  </w:style>
  <w:style w:type="paragraph" w:styleId="883">
    <w:name w:val="Основной шрифт абзаца1"/>
    <w:link w:val="884"/>
  </w:style>
  <w:style w:type="character" w:styleId="884">
    <w:name w:val="Основной шрифт абзаца1"/>
    <w:link w:val="883"/>
  </w:style>
  <w:style w:type="paragraph" w:styleId="885">
    <w:name w:val="Footer"/>
    <w:basedOn w:val="829"/>
    <w:link w:val="88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86">
    <w:name w:val="Footer"/>
    <w:basedOn w:val="830"/>
    <w:link w:val="885"/>
    <w:rPr>
      <w:rFonts w:ascii="Times New Roman" w:hAnsi="Times New Roman"/>
      <w:sz w:val="28"/>
    </w:rPr>
  </w:style>
  <w:style w:type="paragraph" w:styleId="887">
    <w:name w:val="toc 5"/>
    <w:next w:val="829"/>
    <w:link w:val="888"/>
    <w:uiPriority w:val="39"/>
    <w:pPr>
      <w:ind w:left="800"/>
    </w:pPr>
    <w:rPr>
      <w:rFonts w:ascii="XO Thames" w:hAnsi="XO Thames"/>
      <w:sz w:val="28"/>
    </w:rPr>
  </w:style>
  <w:style w:type="character" w:styleId="888">
    <w:name w:val="toc 5"/>
    <w:link w:val="887"/>
    <w:rPr>
      <w:rFonts w:ascii="XO Thames" w:hAnsi="XO Thames"/>
      <w:sz w:val="28"/>
    </w:rPr>
  </w:style>
  <w:style w:type="paragraph" w:styleId="889">
    <w:name w:val="Header"/>
    <w:basedOn w:val="829"/>
    <w:link w:val="89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>
    <w:name w:val="Header"/>
    <w:basedOn w:val="830"/>
    <w:link w:val="889"/>
  </w:style>
  <w:style w:type="paragraph" w:styleId="891">
    <w:name w:val="Normal (Web)"/>
    <w:basedOn w:val="829"/>
    <w:link w:val="892"/>
    <w:pPr>
      <w:spacing w:beforeAutospacing="1" w:afterAutospacing="1" w:line="240" w:lineRule="auto"/>
    </w:pPr>
    <w:rPr>
      <w:rFonts w:ascii="Times New Roman" w:hAnsi="Times New Roman"/>
      <w:color w:val="000000"/>
      <w:sz w:val="24"/>
    </w:rPr>
  </w:style>
  <w:style w:type="character" w:styleId="892">
    <w:name w:val="Normal (Web)"/>
    <w:basedOn w:val="830"/>
    <w:link w:val="891"/>
    <w:rPr>
      <w:rFonts w:ascii="Times New Roman" w:hAnsi="Times New Roman"/>
      <w:color w:val="000000"/>
      <w:sz w:val="24"/>
    </w:rPr>
  </w:style>
  <w:style w:type="paragraph" w:styleId="893">
    <w:name w:val="Subtitle"/>
    <w:next w:val="829"/>
    <w:link w:val="89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4">
    <w:name w:val="Subtitle"/>
    <w:link w:val="893"/>
    <w:rPr>
      <w:rFonts w:ascii="XO Thames" w:hAnsi="XO Thames"/>
      <w:i/>
      <w:sz w:val="24"/>
    </w:rPr>
  </w:style>
  <w:style w:type="paragraph" w:styleId="895">
    <w:name w:val="Title"/>
    <w:next w:val="829"/>
    <w:link w:val="89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6">
    <w:name w:val="Title"/>
    <w:link w:val="895"/>
    <w:rPr>
      <w:rFonts w:ascii="XO Thames" w:hAnsi="XO Thames"/>
      <w:b/>
      <w:caps/>
      <w:sz w:val="40"/>
    </w:rPr>
  </w:style>
  <w:style w:type="paragraph" w:styleId="897">
    <w:name w:val="Heading 4"/>
    <w:next w:val="829"/>
    <w:link w:val="898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98">
    <w:name w:val="Heading 4"/>
    <w:link w:val="897"/>
    <w:rPr>
      <w:rFonts w:ascii="XO Thames" w:hAnsi="XO Thames"/>
      <w:b/>
      <w:sz w:val="24"/>
    </w:rPr>
  </w:style>
  <w:style w:type="paragraph" w:styleId="899">
    <w:name w:val="Heading 2"/>
    <w:next w:val="829"/>
    <w:link w:val="90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00">
    <w:name w:val="Heading 2"/>
    <w:link w:val="899"/>
    <w:rPr>
      <w:rFonts w:ascii="XO Thames" w:hAnsi="XO Thames"/>
      <w:b/>
      <w:sz w:val="28"/>
    </w:rPr>
  </w:style>
  <w:style w:type="paragraph" w:styleId="901">
    <w:name w:val="List Paragraph"/>
    <w:basedOn w:val="829"/>
    <w:link w:val="902"/>
    <w:pPr>
      <w:contextualSpacing/>
      <w:ind w:left="720"/>
      <w:spacing w:after="0" w:line="240" w:lineRule="auto"/>
    </w:pPr>
    <w:rPr>
      <w:rFonts w:ascii="Times New Roman" w:hAnsi="Times New Roman"/>
      <w:color w:val="000000"/>
      <w:sz w:val="24"/>
    </w:rPr>
  </w:style>
  <w:style w:type="character" w:styleId="902">
    <w:name w:val="List Paragraph"/>
    <w:basedOn w:val="830"/>
    <w:link w:val="901"/>
    <w:rPr>
      <w:rFonts w:ascii="Times New Roman" w:hAnsi="Times New Roman"/>
      <w:color w:val="000000"/>
      <w:sz w:val="24"/>
    </w:rPr>
  </w:style>
  <w:style w:type="paragraph" w:styleId="903">
    <w:name w:val="Heading 6"/>
    <w:link w:val="904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character" w:styleId="904">
    <w:name w:val="Heading 6"/>
    <w:link w:val="903"/>
    <w:rPr>
      <w:rFonts w:ascii="Arial" w:hAnsi="Arial"/>
      <w:b/>
    </w:rPr>
  </w:style>
  <w:style w:type="table" w:styleId="905">
    <w:name w:val="Сетка таблицы1"/>
    <w:basedOn w:val="90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6">
    <w:name w:val="Table Grid"/>
    <w:basedOn w:val="90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7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8">
    <w:name w:val="Сетка таблицы2"/>
    <w:basedOn w:val="90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9" w:default="1">
    <w:name w:val="No List"/>
    <w:uiPriority w:val="99"/>
    <w:semiHidden/>
    <w:unhideWhenUsed/>
  </w:style>
  <w:style w:type="paragraph" w:styleId="91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MullovaII</cp:lastModifiedBy>
  <cp:revision>5</cp:revision>
  <dcterms:modified xsi:type="dcterms:W3CDTF">2026-04-21T23:32:11Z</dcterms:modified>
</cp:coreProperties>
</file>