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widowControl w:val="0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1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D000000">
      <w:pPr>
        <w:widowControl w:val="0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E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F000000">
      <w:pPr>
        <w:widowControl w:val="0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10000000">
      <w:pPr>
        <w:keepNext w:val="0"/>
        <w:keepLines w:val="0"/>
        <w:pageBreakBefore w:val="0"/>
        <w:widowControl w:val="0"/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МИНИСТЕРСТВО СТРОИТЕЛЬСТВА</w:t>
      </w:r>
    </w:p>
    <w:p w14:paraId="11000000">
      <w:pPr>
        <w:keepNext w:val="0"/>
        <w:keepLines w:val="0"/>
        <w:pageBreakBefore w:val="0"/>
        <w:widowControl w:val="0"/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И ЖИЛИЩНОЙ ПОЛИТИКИ</w:t>
      </w:r>
    </w:p>
    <w:p w14:paraId="12000000">
      <w:pPr>
        <w:keepNext w:val="0"/>
        <w:keepLines w:val="0"/>
        <w:pageBreakBefore w:val="0"/>
        <w:widowControl w:val="0"/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3000000">
      <w:pPr>
        <w:keepNext w:val="0"/>
        <w:keepLines w:val="0"/>
        <w:pageBreakBefore w:val="0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14000000">
      <w:pPr>
        <w:keepNext w:val="0"/>
        <w:keepLines w:val="0"/>
        <w:pageBreakBefore w:val="0"/>
        <w:widowControl w:val="0"/>
        <w:spacing w:after="0" w:before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15000000">
      <w:pPr>
        <w:keepNext w:val="0"/>
        <w:keepLines w:val="0"/>
        <w:pageBreakBefore w:val="0"/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keepNext w:val="0"/>
        <w:keepLines w:val="0"/>
        <w:pageBreakBefore w:val="0"/>
        <w:widowControl w:val="0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keepNext w:val="0"/>
              <w:keepLines w:val="0"/>
              <w:widowControl w:val="0"/>
              <w:spacing w:after="0" w:before="0" w:line="240" w:lineRule="auto"/>
              <w:ind w:hanging="142" w:left="142"/>
              <w:jc w:val="left"/>
              <w:rPr>
                <w:rFonts w:ascii="Times New Roman" w:hAnsi="Times New Roman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keepNext w:val="0"/>
              <w:keepLines w:val="0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keepNext w:val="0"/>
              <w:keepLines w:val="0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A000000">
      <w:pPr>
        <w:keepNext w:val="0"/>
        <w:keepLines w:val="0"/>
        <w:pageBreakBefore w:val="0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keepNext w:val="0"/>
        <w:keepLines w:val="0"/>
        <w:widowControl w:val="0"/>
        <w:spacing w:after="0" w:before="0" w:line="240" w:lineRule="auto"/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б утверждении Административного регламента Министерства строительства и жилищной политики Камчатского края по предоставлению государственной услуги «</w:t>
      </w:r>
      <w:r>
        <w:rPr>
          <w:rFonts w:ascii="Times New Roman" w:hAnsi="Times New Roman"/>
          <w:b w:val="1"/>
          <w:sz w:val="28"/>
        </w:rPr>
        <w:t xml:space="preserve">Включение граждан, выезжающих </w:t>
      </w:r>
      <w:r>
        <w:rPr>
          <w:rFonts w:ascii="Times New Roman" w:hAnsi="Times New Roman"/>
          <w:b w:val="1"/>
          <w:sz w:val="28"/>
        </w:rPr>
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</w:r>
      <w:r>
        <w:rPr>
          <w:rStyle w:val="Style_1_ch"/>
          <w:rFonts w:ascii="Times New Roman" w:hAnsi="Times New Roman"/>
          <w:b w:val="1"/>
          <w:sz w:val="28"/>
        </w:rPr>
        <w:t>ортным жильем и комму</w:t>
      </w:r>
      <w:r>
        <w:rPr>
          <w:rStyle w:val="Style_1_ch"/>
          <w:rFonts w:ascii="Times New Roman" w:hAnsi="Times New Roman"/>
          <w:b w:val="1"/>
          <w:sz w:val="28"/>
        </w:rPr>
        <w:t>нальными услугами граждан Российской Федерации</w:t>
      </w:r>
      <w:r>
        <w:rPr>
          <w:rStyle w:val="Style_1_ch"/>
          <w:rFonts w:ascii="Times New Roman" w:hAnsi="Times New Roman"/>
          <w:b w:val="1"/>
          <w:sz w:val="28"/>
        </w:rPr>
        <w:t>»</w:t>
      </w:r>
    </w:p>
    <w:p w14:paraId="1C000000">
      <w:pPr>
        <w:keepNext w:val="0"/>
        <w:keepLines w:val="0"/>
        <w:pageBreakBefore w:val="0"/>
        <w:widowControl w:val="0"/>
        <w:spacing w:after="0" w:before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D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Федеральным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законом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 25.10.2002 № 125-ФЗ «О жилищных субсидиях гражданам, выезжающим из районов Крайнего Севера и приравненных к ним местностей»,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Федеральным законом от 27.07.2010 № 210-ФЗ </w:t>
      </w:r>
      <w:r>
        <w:rPr>
          <w:rFonts w:ascii="Times New Roman" w:hAnsi="Times New Roman"/>
          <w:sz w:val="28"/>
        </w:rPr>
        <w:t xml:space="preserve">«Об организации предоставления государственных и муниципальных </w:t>
      </w:r>
      <w:r>
        <w:rPr>
          <w:rStyle w:val="Style_1_ch"/>
          <w:rFonts w:ascii="Times New Roman" w:hAnsi="Times New Roman"/>
          <w:b w:val="0"/>
          <w:sz w:val="28"/>
        </w:rPr>
        <w:t>услуг»</w:t>
      </w:r>
      <w:r>
        <w:rPr>
          <w:rStyle w:val="Style_1_ch"/>
          <w:rFonts w:ascii="Times New Roman" w:hAnsi="Times New Roman"/>
          <w:b w:val="0"/>
          <w:sz w:val="28"/>
        </w:rPr>
        <w:t>, п</w:t>
      </w:r>
      <w:r>
        <w:rPr>
          <w:rFonts w:ascii="Times New Roman" w:hAnsi="Times New Roman"/>
          <w:b w:val="0"/>
          <w:sz w:val="28"/>
        </w:rPr>
        <w:t>остановлением</w:t>
      </w:r>
      <w:r>
        <w:rPr>
          <w:rStyle w:val="Style_1_ch"/>
          <w:rFonts w:ascii="Times New Roman" w:hAnsi="Times New Roman"/>
          <w:b w:val="0"/>
          <w:sz w:val="28"/>
        </w:rPr>
        <w:t xml:space="preserve"> Правительства Российской Федерации от 21.03.2006 № 153 «Об утверждении Правил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</w:t>
      </w:r>
      <w:r>
        <w:rPr>
          <w:rFonts w:ascii="Times New Roman" w:hAnsi="Times New Roman"/>
          <w:b w:val="0"/>
          <w:sz w:val="28"/>
        </w:rPr>
        <w:t>остановлением</w:t>
      </w:r>
      <w:r>
        <w:rPr>
          <w:rStyle w:val="Style_1_ch"/>
          <w:rFonts w:ascii="Times New Roman" w:hAnsi="Times New Roman"/>
          <w:b w:val="0"/>
          <w:sz w:val="28"/>
        </w:rPr>
        <w:t xml:space="preserve">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Style w:val="Style_1_ch"/>
          <w:rFonts w:ascii="Times New Roman" w:hAnsi="Times New Roman"/>
          <w:b w:val="0"/>
          <w:sz w:val="28"/>
        </w:rPr>
        <w:t>,</w:t>
      </w:r>
      <w:r>
        <w:rPr>
          <w:rStyle w:val="Style_1_ch"/>
          <w:rFonts w:ascii="Times New Roman" w:hAnsi="Times New Roman"/>
          <w:b w:val="0"/>
          <w:sz w:val="28"/>
        </w:rPr>
        <w:t xml:space="preserve"> 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</w:p>
    <w:p w14:paraId="1E000000">
      <w:pPr>
        <w:keepNext w:val="0"/>
        <w:keepLines w:val="0"/>
        <w:widowControl w:val="0"/>
        <w:spacing w:after="0" w:before="0" w:line="240" w:lineRule="auto"/>
        <w:ind w:firstLine="658" w:left="0"/>
        <w:jc w:val="both"/>
        <w:rPr>
          <w:rFonts w:ascii="Times New Roman" w:hAnsi="Times New Roman"/>
          <w:b w:val="0"/>
          <w:sz w:val="28"/>
        </w:rPr>
      </w:pPr>
    </w:p>
    <w:p w14:paraId="1F000000">
      <w:pPr>
        <w:keepNext w:val="0"/>
        <w:keepLines w:val="0"/>
        <w:pageBreakBefore w:val="0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0000000">
      <w:pPr>
        <w:keepNext w:val="0"/>
        <w:keepLines w:val="0"/>
        <w:pageBreakBefore w:val="0"/>
        <w:widowControl w:val="0"/>
        <w:spacing w:after="0" w:before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ПРИКАЗЫВАЮ:</w:t>
      </w:r>
    </w:p>
    <w:p w14:paraId="21000000">
      <w:pPr>
        <w:keepNext w:val="0"/>
        <w:keepLines w:val="0"/>
        <w:pageBreakBefore w:val="0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22000000">
      <w:pPr>
        <w:keepNext w:val="0"/>
        <w:keepLines w:val="0"/>
        <w:pageBreakBefore w:val="0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1. Утвердить </w:t>
      </w:r>
      <w:r>
        <w:rPr>
          <w:rFonts w:ascii="Times New Roman" w:hAnsi="Times New Roman"/>
          <w:b w:val="0"/>
          <w:sz w:val="28"/>
        </w:rPr>
        <w:t xml:space="preserve">Административный регламент Министерства строительства и жилищной политики Камчатского края по предоставлению государственной услуги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Включение граждан, выезжающих </w:t>
      </w:r>
      <w:r>
        <w:rPr>
          <w:rFonts w:ascii="Times New Roman" w:hAnsi="Times New Roman"/>
          <w:b w:val="0"/>
          <w:sz w:val="28"/>
        </w:rPr>
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</w:r>
      <w:r>
        <w:rPr>
          <w:rStyle w:val="Style_1_ch"/>
          <w:rFonts w:ascii="Times New Roman" w:hAnsi="Times New Roman"/>
          <w:b w:val="0"/>
          <w:sz w:val="28"/>
        </w:rPr>
        <w:t>ортным жильем и комму</w:t>
      </w:r>
      <w:r>
        <w:rPr>
          <w:rStyle w:val="Style_1_ch"/>
          <w:rFonts w:ascii="Times New Roman" w:hAnsi="Times New Roman"/>
          <w:b w:val="0"/>
          <w:sz w:val="28"/>
        </w:rPr>
        <w:t>нальными услугами граждан Российской Федерации</w:t>
      </w:r>
      <w:r>
        <w:rPr>
          <w:rStyle w:val="Style_1_ch"/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sz w:val="28"/>
        </w:rPr>
        <w:t>.</w:t>
      </w:r>
    </w:p>
    <w:p w14:paraId="23000000">
      <w:pPr>
        <w:pStyle w:val="Style_1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Признать утратившим силу </w:t>
      </w:r>
      <w:r>
        <w:rPr>
          <w:rStyle w:val="Style_1_ch"/>
          <w:rFonts w:ascii="Times New Roman" w:hAnsi="Times New Roman"/>
          <w:sz w:val="28"/>
        </w:rPr>
        <w:t xml:space="preserve">Приказ Министерства строительства и жилищной политики Камчатского края от 27.05.2024 № 18-Н «Об утверждении Административного регламента Министерства строительства и жилищной политики Камчатского края по предоставлению государственной услуги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Включение граждан, выезжающих </w:t>
      </w:r>
      <w:r>
        <w:rPr>
          <w:rFonts w:ascii="Times New Roman" w:hAnsi="Times New Roman"/>
          <w:b w:val="0"/>
          <w:sz w:val="28"/>
        </w:rPr>
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</w:r>
      <w:r>
        <w:rPr>
          <w:rStyle w:val="Style_1_ch"/>
          <w:rFonts w:ascii="Times New Roman" w:hAnsi="Times New Roman"/>
          <w:b w:val="0"/>
          <w:sz w:val="28"/>
        </w:rPr>
        <w:t>ортным жильем и комму</w:t>
      </w:r>
      <w:r>
        <w:rPr>
          <w:rStyle w:val="Style_1_ch"/>
          <w:rFonts w:ascii="Times New Roman" w:hAnsi="Times New Roman"/>
          <w:b w:val="0"/>
          <w:sz w:val="28"/>
        </w:rPr>
        <w:t>нальными услугами граждан Российской Федерации</w:t>
      </w:r>
      <w:r>
        <w:rPr>
          <w:rStyle w:val="Style_1_ch"/>
          <w:rFonts w:ascii="Times New Roman" w:hAnsi="Times New Roman"/>
          <w:b w:val="0"/>
          <w:sz w:val="28"/>
        </w:rPr>
        <w:t>».</w:t>
      </w:r>
    </w:p>
    <w:p w14:paraId="24000000">
      <w:pPr>
        <w:pStyle w:val="Style_1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3.</w:t>
      </w:r>
      <w:r>
        <w:rPr>
          <w:rStyle w:val="Style_1_ch"/>
          <w:rFonts w:ascii="Times New Roman" w:hAnsi="Times New Roman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25000000">
      <w:pPr>
        <w:pStyle w:val="Style_1"/>
        <w:widowControl w:val="0"/>
        <w:spacing w:after="0" w:before="0" w:line="240" w:lineRule="auto"/>
        <w:ind w:firstLine="709"/>
        <w:jc w:val="both"/>
        <w:rPr>
          <w:rFonts w:ascii="Times New Roman" w:hAnsi="Times New Roman"/>
        </w:rPr>
      </w:pPr>
    </w:p>
    <w:p w14:paraId="26000000">
      <w:pPr>
        <w:keepNext w:val="0"/>
        <w:keepLines w:val="0"/>
        <w:pageBreakBefore w:val="0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7000000">
      <w:pPr>
        <w:keepNext w:val="0"/>
        <w:keepLines w:val="0"/>
        <w:pageBreakBefore w:val="0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type="auto" w:w="0"/>
        <w:jc w:val="left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584"/>
        <w:gridCol w:w="4538"/>
        <w:gridCol w:w="2551"/>
      </w:tblGrid>
      <w:tr>
        <w:trPr>
          <w:trHeight w:hRule="atLeast" w:val="1090"/>
        </w:trPr>
        <w:tc>
          <w:tcPr>
            <w:tcW w:type="dxa" w:w="258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keepNext w:val="0"/>
              <w:keepLines w:val="0"/>
              <w:widowControl w:val="0"/>
              <w:spacing w:after="0" w:before="0" w:line="240" w:lineRule="auto"/>
              <w:ind w:left="30" w:right="2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type="dxa" w:w="453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keepNext w:val="0"/>
              <w:keepLines w:val="0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keepNext w:val="0"/>
              <w:keepLines w:val="0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А.А. Тимощук</w:t>
            </w:r>
          </w:p>
        </w:tc>
      </w:tr>
    </w:tbl>
    <w:p w14:paraId="2B000000">
      <w:pPr>
        <w:sectPr>
          <w:headerReference r:id="rId6" w:type="default"/>
          <w:type w:val="nextPage"/>
          <w:pgSz w:h="16838" w:orient="portrait" w:w="11906"/>
          <w:pgMar w:bottom="1134" w:footer="0" w:gutter="0" w:header="489" w:left="1417" w:right="850" w:top="1134"/>
          <w:pgNumType w:fmt="decimal"/>
        </w:sectPr>
      </w:pPr>
    </w:p>
    <w:p w14:paraId="2C000000">
      <w:pPr>
        <w:keepNext w:val="0"/>
        <w:keepLines w:val="0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4819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D000000">
      <w:pPr>
        <w:keepNext w:val="0"/>
        <w:keepLines w:val="0"/>
        <w:pageBreakBefore w:val="0"/>
        <w:widowControl w:val="0"/>
        <w:spacing w:after="0" w:before="0" w:line="240" w:lineRule="auto"/>
        <w:ind w:firstLine="0" w:left="4819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строительства и жилищной политики Камчатского края</w:t>
      </w:r>
    </w:p>
    <w:tbl>
      <w:tblPr>
        <w:tblW w:type="auto" w:w="0"/>
        <w:jc w:val="left"/>
        <w:tblInd w:type="dxa" w:w="485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5"/>
        <w:gridCol w:w="1785"/>
        <w:gridCol w:w="480"/>
        <w:gridCol w:w="1981"/>
      </w:tblGrid>
      <w:tr>
        <w:tc>
          <w:tcPr>
            <w:tcW w:type="dxa" w:w="7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keepNext w:val="0"/>
              <w:keepLines w:val="0"/>
              <w:widowControl w:val="0"/>
              <w:spacing w:after="60" w:before="0" w:line="240" w:lineRule="auto"/>
              <w:ind w:left="-6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от</w:t>
            </w:r>
          </w:p>
        </w:tc>
        <w:tc>
          <w:tcPr>
            <w:tcW w:type="dxa" w:w="17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keepNext w:val="0"/>
              <w:keepLines w:val="0"/>
              <w:widowControl w:val="0"/>
              <w:spacing w:after="6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keepNext w:val="0"/>
              <w:keepLines w:val="0"/>
              <w:widowControl w:val="0"/>
              <w:spacing w:after="60" w:before="0" w:line="240" w:lineRule="auto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№</w:t>
            </w:r>
          </w:p>
        </w:tc>
        <w:tc>
          <w:tcPr>
            <w:tcW w:type="dxa" w:w="198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keepNext w:val="0"/>
              <w:keepLines w:val="0"/>
              <w:widowControl w:val="0"/>
              <w:spacing w:after="6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2000000">
      <w:pPr>
        <w:keepNext w:val="0"/>
        <w:keepLines w:val="0"/>
        <w:widowControl w:val="0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</w:p>
    <w:p w14:paraId="33000000">
      <w:pPr>
        <w:keepNext w:val="0"/>
        <w:keepLines w:val="0"/>
        <w:widowControl w:val="0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</w:p>
    <w:p w14:paraId="34000000">
      <w:pPr>
        <w:keepNext w:val="0"/>
        <w:keepLines w:val="0"/>
        <w:widowControl w:val="0"/>
        <w:spacing w:after="0" w:before="0" w:line="240" w:lineRule="auto"/>
        <w:ind w:firstLine="567" w:left="0"/>
        <w:jc w:val="center"/>
        <w:rPr>
          <w:rFonts w:ascii="Times New Roman" w:hAnsi="Times New Roman"/>
          <w:b w:val="0"/>
          <w:color w:val="FF0000"/>
          <w:sz w:val="28"/>
        </w:rPr>
      </w:pPr>
      <w:r>
        <w:rPr>
          <w:rFonts w:ascii="Times New Roman" w:hAnsi="Times New Roman"/>
          <w:b w:val="0"/>
          <w:sz w:val="28"/>
        </w:rPr>
        <w:t>Административный регламент Министерства строительства и жилищной политики Камчатского края по предоставлению государственной услуги «</w:t>
      </w:r>
      <w:r>
        <w:rPr>
          <w:rFonts w:ascii="Times New Roman" w:hAnsi="Times New Roman"/>
          <w:b w:val="0"/>
          <w:sz w:val="28"/>
        </w:rPr>
        <w:t xml:space="preserve">Включение граждан, выезжающих </w:t>
      </w:r>
      <w:r>
        <w:rPr>
          <w:rFonts w:ascii="Times New Roman" w:hAnsi="Times New Roman"/>
          <w:b w:val="0"/>
          <w:sz w:val="28"/>
        </w:rPr>
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</w:r>
      <w:r>
        <w:rPr>
          <w:rStyle w:val="Style_1_ch"/>
          <w:rFonts w:ascii="Times New Roman" w:hAnsi="Times New Roman"/>
          <w:b w:val="0"/>
          <w:sz w:val="28"/>
        </w:rPr>
        <w:t>ортным жильем и комму</w:t>
      </w:r>
      <w:r>
        <w:rPr>
          <w:rStyle w:val="Style_1_ch"/>
          <w:rFonts w:ascii="Times New Roman" w:hAnsi="Times New Roman"/>
          <w:b w:val="0"/>
          <w:sz w:val="28"/>
        </w:rPr>
        <w:t>нальными услугами граждан Российской Федерации</w:t>
      </w:r>
      <w:r>
        <w:rPr>
          <w:rStyle w:val="Style_1_ch"/>
          <w:rFonts w:ascii="Times New Roman" w:hAnsi="Times New Roman"/>
          <w:b w:val="0"/>
          <w:sz w:val="28"/>
        </w:rPr>
        <w:t>»</w:t>
      </w:r>
    </w:p>
    <w:p w14:paraId="35000000">
      <w:pPr>
        <w:keepNext w:val="0"/>
        <w:keepLines w:val="0"/>
        <w:widowControl w:val="0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</w:p>
    <w:p w14:paraId="36000000">
      <w:pPr>
        <w:keepNext w:val="0"/>
        <w:keepLines w:val="0"/>
        <w:widowControl w:val="0"/>
        <w:spacing w:after="0" w:before="0"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Общие положения</w:t>
      </w:r>
    </w:p>
    <w:p w14:paraId="37000000">
      <w:pPr>
        <w:keepNext w:val="0"/>
        <w:keepLines w:val="0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8000000">
      <w:pPr>
        <w:keepNext w:val="0"/>
        <w:keepLines w:val="0"/>
        <w:widowControl w:val="0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Настоящий Административный регламент устанавливает порядок и стандарт предоставления государственной услуги «Включение граждан, выезжающих 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комфортным жильем и коммунальными услугами граждан Российской Федерации» (далее – Услуга).</w:t>
      </w:r>
    </w:p>
    <w:p w14:paraId="39000000">
      <w:pPr>
        <w:keepNext w:val="0"/>
        <w:keepLines w:val="0"/>
        <w:widowControl w:val="0"/>
        <w:spacing w:after="0" w:before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Услуга предоставляется гражданам Российской Федерации, состоящим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 (далее – заявители), указанным в </w:t>
      </w:r>
      <w:r>
        <w:rPr>
          <w:rFonts w:ascii="Times New Roman" w:hAnsi="Times New Roman"/>
          <w:sz w:val="28"/>
        </w:rPr>
        <w:t>таблице 1 приложения № 1</w:t>
      </w:r>
      <w:r>
        <w:rPr>
          <w:rStyle w:val="Style_1_ch"/>
          <w:rFonts w:ascii="Times New Roman" w:hAnsi="Times New Roman"/>
          <w:sz w:val="28"/>
        </w:rPr>
        <w:t xml:space="preserve"> к настоящему Административному регламенту.</w:t>
      </w:r>
    </w:p>
    <w:p w14:paraId="3A000000">
      <w:pPr>
        <w:keepNext w:val="0"/>
        <w:keepLines w:val="0"/>
        <w:widowControl w:val="0"/>
        <w:spacing w:after="0" w:before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 </w:t>
      </w:r>
      <w:r>
        <w:rPr>
          <w:rFonts w:ascii="Times New Roman" w:hAnsi="Times New Roman"/>
          <w:color w:val="000000"/>
          <w:sz w:val="28"/>
        </w:rPr>
        <w:t>на основании пункта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  <w:p w14:paraId="3B000000">
      <w:pPr>
        <w:keepNext w:val="0"/>
        <w:keepLines w:val="0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3C000000">
      <w:pPr>
        <w:spacing w:line="240" w:lineRule="auto"/>
        <w:ind w:firstLine="567" w:left="0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2.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0"/>
          <w:sz w:val="28"/>
        </w:rPr>
        <w:t>Стандарт предоставления Услуги</w:t>
      </w:r>
    </w:p>
    <w:p w14:paraId="3D000000">
      <w:pPr>
        <w:spacing w:line="240" w:lineRule="auto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Наименование Услуги</w:t>
      </w:r>
    </w:p>
    <w:p w14:paraId="3E000000">
      <w:pPr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3F00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4.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Включение граждан, выезжающих </w:t>
      </w:r>
      <w:r>
        <w:rPr>
          <w:rFonts w:ascii="Times New Roman" w:hAnsi="Times New Roman"/>
          <w:b w:val="0"/>
          <w:sz w:val="28"/>
        </w:rPr>
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</w:r>
      <w:r>
        <w:rPr>
          <w:rStyle w:val="Style_1_ch"/>
          <w:rFonts w:ascii="Times New Roman" w:hAnsi="Times New Roman"/>
          <w:b w:val="0"/>
          <w:sz w:val="28"/>
        </w:rPr>
        <w:t>ортным жильем и комму</w:t>
      </w:r>
      <w:r>
        <w:rPr>
          <w:rStyle w:val="Style_1_ch"/>
          <w:rFonts w:ascii="Times New Roman" w:hAnsi="Times New Roman"/>
          <w:b w:val="0"/>
          <w:sz w:val="28"/>
        </w:rPr>
        <w:t>нальными услугами граждан Российской Федерации</w:t>
      </w:r>
      <w:r>
        <w:rPr>
          <w:rStyle w:val="Style_1_ch"/>
          <w:rFonts w:ascii="Times New Roman" w:hAnsi="Times New Roman"/>
          <w:b w:val="0"/>
          <w:sz w:val="28"/>
        </w:rPr>
        <w:t>»</w:t>
      </w:r>
    </w:p>
    <w:p w14:paraId="40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1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Наименование органа, предоставляющего Услугу</w:t>
      </w:r>
    </w:p>
    <w:p w14:paraId="42000000">
      <w:pPr>
        <w:spacing w:line="240" w:lineRule="auto"/>
        <w:ind w:firstLine="709"/>
        <w:jc w:val="center"/>
        <w:rPr>
          <w:rFonts w:ascii="Times New Roman" w:hAnsi="Times New Roman"/>
          <w:b w:val="0"/>
          <w:sz w:val="28"/>
        </w:rPr>
      </w:pPr>
    </w:p>
    <w:p w14:paraId="4300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Услугу предоставляет Министерство строительства и жилищной политики Камчатского края (далее – Орган власти).</w:t>
      </w:r>
    </w:p>
    <w:p w14:paraId="44000000">
      <w:pPr>
        <w:spacing w:line="240" w:lineRule="auto"/>
        <w:ind w:firstLine="709" w:left="-142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6.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45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6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Результат предоставления Услуги</w:t>
      </w:r>
    </w:p>
    <w:p w14:paraId="47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</w:p>
    <w:p w14:paraId="48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7.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0"/>
          <w:sz w:val="28"/>
        </w:rPr>
        <w:t>При обращении заявителя за включением граждан, выезжающих из районов Крайнего Севера и приравненных к ним местностей, в состав участников комплекса процессных мероприятий по обеспечению жильем отдельных категорий граждан результатами предоставления Услуги являются:</w:t>
      </w:r>
    </w:p>
    <w:p w14:paraId="49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а)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0"/>
          <w:sz w:val="28"/>
        </w:rPr>
        <w:t>решение о включении в Сводный реестр (документ на бумажном носителе или документ в электронной форме);</w:t>
      </w:r>
    </w:p>
    <w:p w14:paraId="4A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б)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0"/>
          <w:sz w:val="28"/>
        </w:rPr>
        <w:t>решение об отказе в предоставлении услуги (документ на бумажном носителе или документ в электронной форме);</w:t>
      </w:r>
    </w:p>
    <w:p w14:paraId="4B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в)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0"/>
          <w:sz w:val="28"/>
        </w:rPr>
        <w:t>реестровая запись, вносимая в «Реестр учета граждан в качестве нуждающихся в жилом помещении», которая должна содержать следующие сведения: фамилия, имя, отчество заявителя, дата рождения, состав семьи, адрес места жительства:, номер в очереди.</w:t>
      </w:r>
    </w:p>
    <w:p w14:paraId="4C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Документом, содержащим решение о предоставлении Услуги, является Письмо об отказе в предоставлении государственной услуги. В состав реквизитов документа входят наименование Органа власти, регистрационный номер и дата письма, Ф.И.О. заявителя, адрес места жительства заявителя, подпись руководителя, принятое решение.</w:t>
      </w:r>
    </w:p>
    <w:p w14:paraId="4D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8.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0"/>
          <w:sz w:val="28"/>
        </w:rPr>
        <w:t>При обращении заявителя за исправлением опечаток и ошибок результатами предоставления Услуги являются:</w:t>
      </w:r>
    </w:p>
    <w:p w14:paraId="4E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а)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0"/>
          <w:sz w:val="28"/>
        </w:rPr>
        <w:t>решение о предоставлении Услуги (документ на бумажном носителе или документ в электронной форме);</w:t>
      </w:r>
    </w:p>
    <w:p w14:paraId="4F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б)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0"/>
          <w:sz w:val="28"/>
        </w:rPr>
        <w:t>решение об отказе в предоставлении услуги (документ на бумажном носителе или документ в электронной форме).</w:t>
      </w:r>
    </w:p>
    <w:p w14:paraId="50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1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Документом, содержащим решение о предоставлении Услуги, является Письмо об отказе в предоставлении государственной услуги. В состав реквизитов документа входят наименование Органа власти, регистрационный номер и дата письма, Ф.И.О. заявителя, адрес места жительства заявителя, подпись руководителя, принятое решение.</w:t>
      </w:r>
    </w:p>
    <w:p w14:paraId="52000000">
      <w:pPr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9.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0"/>
          <w:sz w:val="28"/>
        </w:rPr>
        <w:t>Результаты предоставления Услуги могут быть получены, в Органе власти,посредством Единого портала, посредством почтового отправления, посредством электронной почты.</w:t>
      </w:r>
    </w:p>
    <w:p w14:paraId="53000000">
      <w:pPr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54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Срок предоставления Услуги</w:t>
      </w:r>
    </w:p>
    <w:p w14:paraId="55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6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10.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</w:t>
      </w:r>
      <w:r>
        <w:rPr>
          <w:rStyle w:val="Style_1_ch"/>
          <w:rFonts w:ascii="Times New Roman" w:hAnsi="Times New Roman"/>
          <w:color w:val="000000"/>
          <w:sz w:val="28"/>
        </w:rPr>
        <w:t xml:space="preserve">: </w:t>
      </w:r>
    </w:p>
    <w:p w14:paraId="57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30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рабочих дней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независимо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от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категории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(</w:t>
      </w:r>
      <w:r>
        <w:rPr>
          <w:rStyle w:val="Style_1_ch"/>
          <w:rFonts w:ascii="Times New Roman" w:hAnsi="Times New Roman"/>
          <w:color w:val="000000"/>
          <w:sz w:val="28"/>
        </w:rPr>
        <w:t>признаков</w:t>
      </w:r>
      <w:r>
        <w:rPr>
          <w:rStyle w:val="Style_1_ch"/>
          <w:rFonts w:ascii="Times New Roman" w:hAnsi="Times New Roman"/>
          <w:color w:val="000000"/>
          <w:sz w:val="28"/>
        </w:rPr>
        <w:t xml:space="preserve">) </w:t>
      </w:r>
      <w:r>
        <w:rPr>
          <w:rStyle w:val="Style_1_ch"/>
          <w:rFonts w:ascii="Times New Roman" w:hAnsi="Times New Roman"/>
          <w:color w:val="000000"/>
          <w:sz w:val="28"/>
        </w:rPr>
        <w:t>заявителя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– </w:t>
      </w:r>
      <w:r>
        <w:rPr>
          <w:rStyle w:val="Style_1_ch"/>
          <w:rFonts w:ascii="Times New Roman" w:hAnsi="Times New Roman"/>
          <w:color w:val="000000"/>
          <w:sz w:val="28"/>
        </w:rPr>
        <w:t>при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обращении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заявителя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в Органе власти</w:t>
      </w:r>
      <w:r>
        <w:rPr>
          <w:rStyle w:val="Style_1_ch"/>
          <w:rFonts w:ascii="Times New Roman" w:hAnsi="Times New Roman"/>
          <w:color w:val="000000"/>
          <w:sz w:val="28"/>
        </w:rPr>
        <w:t>;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</w:p>
    <w:p w14:paraId="58000000">
      <w:p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15 рабочих дней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независимо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от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категории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(</w:t>
      </w:r>
      <w:r>
        <w:rPr>
          <w:rStyle w:val="Style_1_ch"/>
          <w:rFonts w:ascii="Times New Roman" w:hAnsi="Times New Roman"/>
          <w:color w:val="000000"/>
          <w:sz w:val="28"/>
        </w:rPr>
        <w:t>признаков</w:t>
      </w:r>
      <w:r>
        <w:rPr>
          <w:rStyle w:val="Style_1_ch"/>
          <w:rFonts w:ascii="Times New Roman" w:hAnsi="Times New Roman"/>
          <w:color w:val="000000"/>
          <w:sz w:val="28"/>
        </w:rPr>
        <w:t xml:space="preserve">) </w:t>
      </w:r>
      <w:r>
        <w:rPr>
          <w:rStyle w:val="Style_1_ch"/>
          <w:rFonts w:ascii="Times New Roman" w:hAnsi="Times New Roman"/>
          <w:color w:val="000000"/>
          <w:sz w:val="28"/>
        </w:rPr>
        <w:t>заявителя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– </w:t>
      </w:r>
      <w:r>
        <w:rPr>
          <w:rStyle w:val="Style_1_ch"/>
          <w:rFonts w:ascii="Times New Roman" w:hAnsi="Times New Roman"/>
          <w:color w:val="000000"/>
          <w:sz w:val="28"/>
        </w:rPr>
        <w:t>при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обращении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заявителя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посредством Единого портала</w:t>
      </w:r>
    </w:p>
    <w:p w14:paraId="59000000">
      <w:p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15 рабочих дней независимо от категории (признаков) заявителя – при обращении заявителя посредством почтовой связи.</w:t>
      </w:r>
    </w:p>
    <w:p w14:paraId="5A000000">
      <w:pPr>
        <w:spacing w:line="240" w:lineRule="auto"/>
        <w:ind w:firstLine="567"/>
        <w:jc w:val="center"/>
        <w:rPr>
          <w:rFonts w:ascii="Times New Roman" w:hAnsi="Times New Roman"/>
          <w:b w:val="1"/>
          <w:sz w:val="28"/>
        </w:rPr>
      </w:pPr>
    </w:p>
    <w:p w14:paraId="5B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Исчерпывающий перечень документов,</w:t>
      </w:r>
    </w:p>
    <w:p w14:paraId="5C000000">
      <w:pPr>
        <w:spacing w:line="240" w:lineRule="auto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необходимых для предоставления Услуги</w:t>
      </w:r>
    </w:p>
    <w:p w14:paraId="5D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E000000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11.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В таблице 2 приложения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1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5F000000">
      <w:pPr>
        <w:widowControl w:val="1"/>
        <w:spacing w:after="0" w:before="0" w:line="240" w:lineRule="auto"/>
        <w:ind w:firstLine="567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1)</w:t>
      </w:r>
      <w:r>
        <w:rPr>
          <w:rStyle w:val="Style_1_ch"/>
          <w:rFonts w:ascii="Times New Roman" w:hAnsi="Times New Roman"/>
          <w:color w:val="00000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60000000">
      <w:pPr>
        <w:widowControl w:val="1"/>
        <w:spacing w:after="0" w:before="0" w:line="240" w:lineRule="auto"/>
        <w:ind w:firstLine="567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2)</w:t>
      </w:r>
      <w:r>
        <w:rPr>
          <w:rStyle w:val="Style_1_ch"/>
          <w:rFonts w:ascii="Times New Roman" w:hAnsi="Times New Roman"/>
          <w:color w:val="00000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rStyle w:val="Style_1_ch"/>
          <w:rFonts w:ascii="Times New Roman" w:hAnsi="Times New Roman"/>
          <w:color w:val="000000"/>
          <w:sz w:val="28"/>
        </w:rPr>
        <w:t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</w:p>
    <w:p w14:paraId="61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12.</w:t>
      </w:r>
      <w:r>
        <w:rPr>
          <w:rStyle w:val="Style_1_ch"/>
          <w:rFonts w:ascii="Times New Roman" w:hAnsi="Times New Roman"/>
          <w:color w:val="00000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Сведения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о формах заявления и документов, необходимых для предоставления услуги, приведены в приложениях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2-5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к настоящему Административному регламенту. </w:t>
      </w:r>
    </w:p>
    <w:p w14:paraId="62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</w:p>
    <w:p w14:paraId="63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left="0" w:right="-1"/>
        <w:contextualSpacing w:val="1"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 xml:space="preserve">Исчерпывающий </w:t>
      </w:r>
      <w:r>
        <w:rPr>
          <w:rStyle w:val="Style_1_ch"/>
          <w:rFonts w:ascii="Times New Roman" w:hAnsi="Times New Roman"/>
          <w:b w:val="0"/>
          <w:color w:val="000000"/>
          <w:sz w:val="28"/>
        </w:rPr>
        <w:t>перечень</w:t>
      </w:r>
      <w:r>
        <w:rPr>
          <w:rStyle w:val="Style_1_ch"/>
          <w:rFonts w:ascii="Times New Roman" w:hAnsi="Times New Roman"/>
          <w:b w:val="0"/>
          <w:color w:val="000000"/>
          <w:sz w:val="28"/>
        </w:rPr>
        <w:t xml:space="preserve"> оснований для отказа в приеме</w:t>
      </w:r>
    </w:p>
    <w:p w14:paraId="64000000">
      <w:pPr>
        <w:spacing w:line="240" w:lineRule="auto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заявления</w:t>
      </w:r>
      <w:r>
        <w:rPr>
          <w:rStyle w:val="Style_1_ch"/>
          <w:rFonts w:ascii="Times New Roman" w:hAnsi="Times New Roman"/>
          <w:b w:val="0"/>
          <w:color w:val="000000"/>
          <w:sz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65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6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13.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Орган власти отказывает заявителю в приеме заявления и документов при наличии следующих оснований:</w:t>
      </w:r>
    </w:p>
    <w:p w14:paraId="67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а)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реквизит;</w:t>
      </w:r>
    </w:p>
    <w:p w14:paraId="68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не представлен документ, подтверждающий полномочия представителя заявителя;</w:t>
      </w:r>
    </w:p>
    <w:p w14:paraId="69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в)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в документе имеются записи, исполненные карандашом, подчистки, приписки, зачеркнутые слова или неоговоренные исправления;</w:t>
      </w:r>
    </w:p>
    <w:p w14:paraId="6A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г)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сведения о заявителе, указанные в паспорте гражданина Российской Федерации, не совпадают со сведениями о заявителе, указанными в запросе о предоставлении Услуги;</w:t>
      </w:r>
    </w:p>
    <w:p w14:paraId="6B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д)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сведения заполнены не в полном объеме;</w:t>
      </w:r>
    </w:p>
    <w:p w14:paraId="6C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е)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Федерации;</w:t>
      </w:r>
    </w:p>
    <w:p w14:paraId="6D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ж)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представленные документы или сведения утратили силу на момент обращения за Услугой.</w:t>
      </w:r>
    </w:p>
    <w:p w14:paraId="6E000000">
      <w:pPr>
        <w:widowControl w:val="0"/>
        <w:spacing w:line="240" w:lineRule="auto"/>
        <w:ind w:firstLine="567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Style w:val="Style_1_ch"/>
          <w:rFonts w:ascii="Times New Roman" w:hAnsi="Times New Roman"/>
          <w:color w:val="000000"/>
          <w:spacing w:val="0"/>
          <w:sz w:val="28"/>
        </w:rPr>
        <w:t>14. Основания для приостановления предоставления Услуги законодательством Российской Федерации не предусмотрены.</w:t>
      </w:r>
    </w:p>
    <w:p w14:paraId="6F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color w:val="000000"/>
          <w:spacing w:val="0"/>
          <w:sz w:val="28"/>
        </w:rPr>
        <w:t>15. </w:t>
      </w:r>
      <w:r>
        <w:rPr>
          <w:rFonts w:ascii="Times New Roman" w:hAnsi="Times New Roman"/>
          <w:b w:val="0"/>
          <w:sz w:val="28"/>
        </w:rPr>
        <w:t>Основаниями для отказа в предоставлении государственной услуги являются:</w:t>
      </w:r>
    </w:p>
    <w:p w14:paraId="70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заявитель не относится к кругу лиц, имеющих право на получение Услуги;</w:t>
      </w:r>
    </w:p>
    <w:p w14:paraId="71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гражданином не представлены (представлены не в полном объеме) документы, необходимые для предоставления Услуги</w:t>
      </w:r>
      <w:r>
        <w:rPr>
          <w:rFonts w:ascii="Times New Roman" w:hAnsi="Times New Roman"/>
          <w:color w:val="000000"/>
          <w:sz w:val="28"/>
          <w:highlight w:val="white"/>
        </w:rPr>
        <w:t>;</w:t>
      </w:r>
    </w:p>
    <w:p w14:paraId="72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недостоверность сведений, содержащихся в представленных документах;</w:t>
      </w:r>
    </w:p>
    <w:p w14:paraId="73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реализация ранее права на улучшение жилищных условий или обеспечение жилым помещением с использованием социальной выплаты или субсидии, предоставленных за счет средств федерального бюджета;</w:t>
      </w:r>
    </w:p>
    <w:p w14:paraId="74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поступление в Орган власти ответа на межведомственный запрос, свидетельствующего об отсутствии оснований для предоставления государственной услуги.</w:t>
      </w:r>
    </w:p>
    <w:p w14:paraId="75000000">
      <w:pPr>
        <w:widowControl w:val="0"/>
        <w:spacing w:line="240" w:lineRule="auto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16.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Основания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для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отказа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в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приеме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заявления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документов</w:t>
      </w:r>
      <w:r>
        <w:rPr>
          <w:rStyle w:val="Style_1_ch"/>
          <w:rFonts w:ascii="Times New Roman" w:hAnsi="Times New Roman"/>
          <w:color w:val="000000"/>
          <w:sz w:val="28"/>
        </w:rPr>
        <w:t xml:space="preserve">, </w:t>
      </w:r>
      <w:r>
        <w:rPr>
          <w:rStyle w:val="Style_1_ch"/>
          <w:rFonts w:ascii="Times New Roman" w:hAnsi="Times New Roman"/>
          <w:color w:val="000000"/>
          <w:sz w:val="28"/>
        </w:rPr>
        <w:t>необходимых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для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предоставления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Услуги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, </w:t>
      </w:r>
      <w:r>
        <w:rPr>
          <w:rStyle w:val="Style_1_ch"/>
          <w:rFonts w:ascii="Times New Roman" w:hAnsi="Times New Roman"/>
          <w:color w:val="000000"/>
          <w:sz w:val="28"/>
        </w:rPr>
        <w:t>основания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для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отказа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в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предоставлении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Услуги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с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учетом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категории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(</w:t>
      </w:r>
      <w:r>
        <w:rPr>
          <w:rStyle w:val="Style_1_ch"/>
          <w:rFonts w:ascii="Times New Roman" w:hAnsi="Times New Roman"/>
          <w:color w:val="000000"/>
          <w:sz w:val="28"/>
        </w:rPr>
        <w:t>признаков</w:t>
      </w:r>
      <w:r>
        <w:rPr>
          <w:rStyle w:val="Style_1_ch"/>
          <w:rFonts w:ascii="Times New Roman" w:hAnsi="Times New Roman"/>
          <w:color w:val="000000"/>
          <w:sz w:val="28"/>
        </w:rPr>
        <w:t xml:space="preserve">) </w:t>
      </w:r>
      <w:r>
        <w:rPr>
          <w:rStyle w:val="Style_1_ch"/>
          <w:rFonts w:ascii="Times New Roman" w:hAnsi="Times New Roman"/>
          <w:color w:val="000000"/>
          <w:sz w:val="28"/>
        </w:rPr>
        <w:t>заявителя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приведе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ны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в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таблице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 3 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приложения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 1 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к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настоящему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Административному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регламенту</w:t>
      </w:r>
      <w:r>
        <w:rPr>
          <w:rStyle w:val="Style_1_ch"/>
          <w:rFonts w:ascii="Times New Roman" w:hAnsi="Times New Roman"/>
          <w:color w:val="000000"/>
          <w:sz w:val="28"/>
          <w:highlight w:val="white"/>
        </w:rPr>
        <w:t>.</w:t>
      </w:r>
    </w:p>
    <w:p w14:paraId="7600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77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Размер платы, взимаемой</w:t>
      </w:r>
    </w:p>
    <w:p w14:paraId="78000000">
      <w:pPr>
        <w:spacing w:line="240" w:lineRule="auto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с заявителя при предоставлении Услуги,</w:t>
      </w:r>
    </w:p>
    <w:p w14:paraId="79000000">
      <w:pPr>
        <w:spacing w:line="240" w:lineRule="auto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и способы ее взимания</w:t>
      </w:r>
    </w:p>
    <w:p w14:paraId="7A000000">
      <w:pPr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7B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17.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7C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</w:p>
    <w:p w14:paraId="7D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Максимальный срок</w:t>
      </w:r>
    </w:p>
    <w:p w14:paraId="7E000000">
      <w:pPr>
        <w:spacing w:line="240" w:lineRule="auto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ожидания в очереди при подаче заявителем заявлени</w:t>
      </w:r>
      <w:r>
        <w:rPr>
          <w:rStyle w:val="Style_1_ch"/>
          <w:rFonts w:ascii="Times New Roman" w:hAnsi="Times New Roman"/>
          <w:b w:val="0"/>
          <w:sz w:val="28"/>
        </w:rPr>
        <w:t>я</w:t>
      </w:r>
    </w:p>
    <w:p w14:paraId="7F000000">
      <w:pPr>
        <w:spacing w:line="240" w:lineRule="auto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и при получении результата предоставления Услуги</w:t>
      </w:r>
    </w:p>
    <w:p w14:paraId="80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81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18.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Максимальный срок ожидания в очереди при подаче заявления составляет 15 минут.</w:t>
      </w:r>
    </w:p>
    <w:p w14:paraId="82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19.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Максимальный срок ожидания в очереди при получении результата Услуги составляет 15 минут.</w:t>
      </w:r>
    </w:p>
    <w:p w14:paraId="83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84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Срок регистрации заявления</w:t>
      </w:r>
    </w:p>
    <w:p w14:paraId="85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86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20.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14:paraId="8700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а)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в Органе власти – 1 рабочий день;</w:t>
      </w:r>
    </w:p>
    <w:p w14:paraId="8800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посредством Единого портала – 1 рабочий день;</w:t>
      </w:r>
    </w:p>
    <w:p w14:paraId="8900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посредством почтового отправления – 1 рабочий день.</w:t>
      </w:r>
    </w:p>
    <w:p w14:paraId="8A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8B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Требования к помещениям, в которых предоставляется Услуга</w:t>
      </w:r>
    </w:p>
    <w:p w14:paraId="8C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8D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21. </w:t>
      </w:r>
      <w:r>
        <w:rPr>
          <w:rStyle w:val="Style_1_ch"/>
          <w:rFonts w:ascii="Times New Roman" w:hAnsi="Times New Roman"/>
          <w:color w:val="000000"/>
          <w:sz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rStyle w:val="Style_1_ch"/>
          <w:rFonts w:ascii="Times New Roman" w:hAnsi="Times New Roman"/>
          <w:color w:val="000000"/>
          <w:sz w:val="28"/>
        </w:rPr>
        <w:t>Органа власти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в сети «Интернет»</w:t>
      </w:r>
      <w:r>
        <w:rPr>
          <w:rStyle w:val="Style_1_ch"/>
          <w:rFonts w:ascii="Times New Roman" w:hAnsi="Times New Roman"/>
          <w:color w:val="000000"/>
          <w:sz w:val="28"/>
        </w:rPr>
        <w:t>.</w:t>
      </w:r>
    </w:p>
    <w:p w14:paraId="8E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8F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Показатели доступности и качества Услуги</w:t>
      </w:r>
    </w:p>
    <w:p w14:paraId="90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sz w:val="28"/>
        </w:rPr>
      </w:pPr>
    </w:p>
    <w:p w14:paraId="91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22.</w:t>
      </w:r>
      <w:r>
        <w:rPr>
          <w:rStyle w:val="Style_1_ch"/>
          <w:rFonts w:ascii="Times New Roman" w:hAnsi="Times New Roman"/>
          <w:color w:val="00000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Показатели доступности и качества Услуги размещены на официальном </w:t>
      </w:r>
      <w:r>
        <w:rPr>
          <w:rStyle w:val="Style_1_ch"/>
          <w:rFonts w:ascii="Times New Roman" w:hAnsi="Times New Roman"/>
          <w:color w:val="000000"/>
          <w:sz w:val="28"/>
        </w:rPr>
        <w:t>сайте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Органа власти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в сети «Интернет»</w:t>
      </w:r>
      <w:r>
        <w:rPr>
          <w:rFonts w:ascii="Times New Roman" w:hAnsi="Times New Roman"/>
          <w:sz w:val="28"/>
        </w:rPr>
        <w:t>.</w:t>
      </w:r>
    </w:p>
    <w:p w14:paraId="92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93000000">
      <w:pPr>
        <w:spacing w:line="240" w:lineRule="auto"/>
        <w:ind w:firstLine="567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Иные требования к предоставлению Услуги</w:t>
      </w:r>
    </w:p>
    <w:p w14:paraId="94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95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23.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9600000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24.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Информационная система, используемая для предоставления Услуги, – федеральная государственная информационная система «Единая система межведомственного электронного взаимодействия».</w:t>
      </w:r>
    </w:p>
    <w:p w14:paraId="97000000">
      <w:pPr>
        <w:keepNext w:val="0"/>
        <w:keepLines w:val="0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98000000">
      <w:pPr>
        <w:widowControl w:val="1"/>
        <w:spacing w:after="0" w:before="0" w:line="240" w:lineRule="auto"/>
        <w:ind w:firstLine="567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Состав, последовательность и сроки выполнения административных процедур</w:t>
      </w:r>
    </w:p>
    <w:p w14:paraId="99000000">
      <w:pPr>
        <w:widowControl w:val="1"/>
        <w:spacing w:after="0" w:before="0" w:line="240" w:lineRule="auto"/>
        <w:ind w:firstLine="720" w:left="0"/>
        <w:jc w:val="center"/>
        <w:rPr>
          <w:rFonts w:ascii="Times New Roman" w:hAnsi="Times New Roman"/>
          <w:b w:val="0"/>
          <w:sz w:val="28"/>
        </w:rPr>
      </w:pPr>
    </w:p>
    <w:p w14:paraId="9A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right="-1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>еречень осуществляемых при предоставлении Услуги административных процедур</w:t>
      </w:r>
    </w:p>
    <w:p w14:paraId="9B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9C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25.</w:t>
      </w:r>
      <w:r>
        <w:rPr>
          <w:rStyle w:val="Style_1_ch"/>
          <w:rFonts w:ascii="Times New Roman" w:hAnsi="Times New Roman"/>
          <w:color w:val="00000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При предоставлении Услуги осуществляются следующие административные процедуры: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</w:p>
    <w:p w14:paraId="9D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1</w:t>
      </w:r>
      <w:r>
        <w:rPr>
          <w:rStyle w:val="Style_1_ch"/>
          <w:rFonts w:ascii="Times New Roman" w:hAnsi="Times New Roman"/>
          <w:color w:val="000000"/>
          <w:sz w:val="28"/>
        </w:rPr>
        <w:t>)</w:t>
      </w:r>
      <w:r>
        <w:rPr>
          <w:rStyle w:val="Style_1_ch"/>
          <w:rFonts w:ascii="Times New Roman" w:hAnsi="Times New Roman"/>
          <w:color w:val="00000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п</w:t>
      </w:r>
      <w:r>
        <w:rPr>
          <w:rStyle w:val="Style_1_ch"/>
          <w:rFonts w:ascii="Times New Roman" w:hAnsi="Times New Roman"/>
          <w:color w:val="000000"/>
          <w:sz w:val="28"/>
        </w:rPr>
        <w:t>рофилирование заявителя</w:t>
      </w:r>
      <w:r>
        <w:rPr>
          <w:rStyle w:val="Style_1_ch"/>
          <w:rFonts w:ascii="Times New Roman" w:hAnsi="Times New Roman"/>
          <w:color w:val="000000"/>
          <w:sz w:val="28"/>
        </w:rPr>
        <w:t>;</w:t>
      </w:r>
    </w:p>
    <w:p w14:paraId="9E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2</w:t>
      </w:r>
      <w:r>
        <w:rPr>
          <w:rStyle w:val="Style_1_ch"/>
          <w:rFonts w:ascii="Times New Roman" w:hAnsi="Times New Roman"/>
          <w:color w:val="000000"/>
          <w:sz w:val="28"/>
        </w:rPr>
        <w:t>)</w:t>
      </w:r>
      <w:r>
        <w:rPr>
          <w:rStyle w:val="Style_1_ch"/>
          <w:rFonts w:ascii="Times New Roman" w:hAnsi="Times New Roman"/>
          <w:color w:val="00000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п</w:t>
      </w:r>
      <w:r>
        <w:rPr>
          <w:rStyle w:val="Style_1_ch"/>
          <w:rFonts w:ascii="Times New Roman" w:hAnsi="Times New Roman"/>
          <w:color w:val="000000"/>
          <w:sz w:val="28"/>
        </w:rPr>
        <w:t>рием заявления и документов и (или) информации, необходимых для предоставления Услуги</w:t>
      </w:r>
      <w:r>
        <w:rPr>
          <w:rStyle w:val="Style_1_ch"/>
          <w:rFonts w:ascii="Times New Roman" w:hAnsi="Times New Roman"/>
          <w:color w:val="000000"/>
          <w:sz w:val="28"/>
        </w:rPr>
        <w:t>;</w:t>
      </w:r>
    </w:p>
    <w:p w14:paraId="9F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3</w:t>
      </w:r>
      <w:r>
        <w:rPr>
          <w:rStyle w:val="Style_1_ch"/>
          <w:rFonts w:ascii="Times New Roman" w:hAnsi="Times New Roman"/>
          <w:color w:val="000000"/>
          <w:sz w:val="28"/>
        </w:rPr>
        <w:t>)</w:t>
      </w:r>
      <w:r>
        <w:rPr>
          <w:rStyle w:val="Style_1_ch"/>
          <w:rFonts w:ascii="Times New Roman" w:hAnsi="Times New Roman"/>
          <w:color w:val="000000"/>
          <w:sz w:val="28"/>
        </w:rPr>
        <w:t> м</w:t>
      </w:r>
      <w:r>
        <w:rPr>
          <w:rStyle w:val="Style_1_ch"/>
          <w:rFonts w:ascii="Times New Roman" w:hAnsi="Times New Roman"/>
          <w:color w:val="000000"/>
          <w:sz w:val="28"/>
        </w:rPr>
        <w:t>ежведомственное информационное взаимодействие</w:t>
      </w:r>
      <w:r>
        <w:rPr>
          <w:rStyle w:val="Style_1_ch"/>
          <w:rFonts w:ascii="Times New Roman" w:hAnsi="Times New Roman"/>
          <w:color w:val="000000"/>
          <w:sz w:val="28"/>
        </w:rPr>
        <w:t>;</w:t>
      </w:r>
    </w:p>
    <w:p w14:paraId="A0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4</w:t>
      </w:r>
      <w:r>
        <w:rPr>
          <w:rStyle w:val="Style_1_ch"/>
          <w:rFonts w:ascii="Times New Roman" w:hAnsi="Times New Roman"/>
          <w:color w:val="000000"/>
          <w:sz w:val="28"/>
        </w:rPr>
        <w:t>)</w:t>
      </w:r>
      <w:r>
        <w:rPr>
          <w:rStyle w:val="Style_1_ch"/>
          <w:rFonts w:ascii="Times New Roman" w:hAnsi="Times New Roman"/>
          <w:color w:val="000000"/>
          <w:sz w:val="28"/>
        </w:rPr>
        <w:t> п</w:t>
      </w:r>
      <w:r>
        <w:rPr>
          <w:rStyle w:val="Style_1_ch"/>
          <w:rFonts w:ascii="Times New Roman" w:hAnsi="Times New Roman"/>
          <w:color w:val="000000"/>
          <w:sz w:val="28"/>
        </w:rPr>
        <w:t>ринятие решения о предоставлении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(об отказе в предоставлении) </w:t>
      </w:r>
      <w:r>
        <w:rPr>
          <w:rStyle w:val="Style_1_ch"/>
          <w:rFonts w:ascii="Times New Roman" w:hAnsi="Times New Roman"/>
          <w:color w:val="000000"/>
          <w:sz w:val="28"/>
        </w:rPr>
        <w:t>Услуги</w:t>
      </w:r>
      <w:r>
        <w:rPr>
          <w:rStyle w:val="Style_1_ch"/>
          <w:rFonts w:ascii="Times New Roman" w:hAnsi="Times New Roman"/>
          <w:color w:val="000000"/>
          <w:sz w:val="28"/>
        </w:rPr>
        <w:t>;</w:t>
      </w:r>
    </w:p>
    <w:p w14:paraId="A1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567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5</w:t>
      </w:r>
      <w:r>
        <w:rPr>
          <w:rStyle w:val="Style_1_ch"/>
          <w:rFonts w:ascii="Times New Roman" w:hAnsi="Times New Roman"/>
          <w:color w:val="000000"/>
          <w:sz w:val="28"/>
        </w:rPr>
        <w:t>)</w:t>
      </w:r>
      <w:r>
        <w:rPr>
          <w:rStyle w:val="Style_1_ch"/>
          <w:rFonts w:ascii="Times New Roman" w:hAnsi="Times New Roman"/>
          <w:color w:val="000000"/>
          <w:sz w:val="28"/>
        </w:rPr>
        <w:t> п</w:t>
      </w:r>
      <w:r>
        <w:rPr>
          <w:rStyle w:val="Style_1_ch"/>
          <w:rFonts w:ascii="Times New Roman" w:hAnsi="Times New Roman"/>
          <w:color w:val="000000"/>
          <w:sz w:val="28"/>
        </w:rPr>
        <w:t>редоставление результата Услуги</w:t>
      </w:r>
      <w:r>
        <w:rPr>
          <w:rStyle w:val="Style_1_ch"/>
          <w:rFonts w:ascii="Times New Roman" w:hAnsi="Times New Roman"/>
          <w:color w:val="000000"/>
          <w:sz w:val="28"/>
        </w:rPr>
        <w:t>.</w:t>
      </w:r>
    </w:p>
    <w:p w14:paraId="A2000000">
      <w:pPr>
        <w:widowControl w:val="1"/>
        <w:spacing w:after="0" w:before="0" w:line="240" w:lineRule="auto"/>
        <w:ind w:firstLine="851" w:left="0"/>
        <w:jc w:val="both"/>
        <w:rPr>
          <w:sz w:val="28"/>
          <w:highlight w:val="white"/>
        </w:rPr>
      </w:pPr>
    </w:p>
    <w:p w14:paraId="A3000000">
      <w:pPr>
        <w:widowControl w:val="1"/>
        <w:spacing w:after="0" w:before="0" w:line="240" w:lineRule="auto"/>
        <w:ind w:firstLine="567" w:left="0"/>
        <w:jc w:val="center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>4.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0"/>
          <w:sz w:val="28"/>
        </w:rPr>
        <w:t>Способы информирования заявителя об изменении статуса рассмотрения заявления</w:t>
      </w:r>
    </w:p>
    <w:p w14:paraId="A4000000">
      <w:pPr>
        <w:widowControl w:val="1"/>
        <w:spacing w:after="0" w:before="0" w:line="240" w:lineRule="auto"/>
        <w:ind w:firstLine="851" w:left="0"/>
        <w:jc w:val="both"/>
        <w:rPr>
          <w:sz w:val="28"/>
          <w:highlight w:val="white"/>
        </w:rPr>
      </w:pPr>
    </w:p>
    <w:p w14:paraId="A5000000">
      <w:pPr>
        <w:keepNext w:val="0"/>
        <w:keepLines w:val="0"/>
        <w:widowControl w:val="0"/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26.</w:t>
      </w:r>
      <w:r>
        <w:rPr>
          <w:rStyle w:val="Style_1_ch"/>
          <w:rFonts w:ascii="Times New Roman" w:hAnsi="Times New Roman"/>
          <w:color w:val="00000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Информация об изменении статуса рассмотрения заявления направляется заявителю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следующими способами: в Органе Власти,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посредством личного кабинета на Едином портале, </w:t>
      </w:r>
      <w:r>
        <w:rPr>
          <w:rStyle w:val="Style_1_ch"/>
          <w:rFonts w:ascii="Times New Roman" w:hAnsi="Times New Roman"/>
          <w:color w:val="000000"/>
          <w:sz w:val="28"/>
        </w:rPr>
        <w:t>посредством электронной почты,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по телефону</w:t>
      </w:r>
      <w:r>
        <w:rPr>
          <w:rStyle w:val="Style_1_ch"/>
          <w:rFonts w:ascii="Times New Roman" w:hAnsi="Times New Roman"/>
          <w:color w:val="000000"/>
          <w:sz w:val="28"/>
        </w:rPr>
        <w:t>.</w:t>
      </w:r>
    </w:p>
    <w:p w14:paraId="A6000000">
      <w:pPr>
        <w:keepNext w:val="0"/>
        <w:keepLines w:val="0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br w:type="page"/>
      </w:r>
    </w:p>
    <w:tbl>
      <w:tblPr>
        <w:tblW w:type="auto" w:w="0"/>
        <w:tblLayout w:type="fixed"/>
        <w:tblCellMar>
          <w:left w:type="dxa" w:w="10"/>
          <w:right w:type="dxa" w:w="10"/>
        </w:tblCellMar>
      </w:tblPr>
      <w:tblGrid>
        <w:gridCol w:w="4571"/>
        <w:gridCol w:w="5070"/>
      </w:tblGrid>
      <w:tr>
        <w:tc>
          <w:tcPr>
            <w:tcW w:type="dxa" w:w="4571"/>
            <w:tcMar>
              <w:left w:type="dxa" w:w="10"/>
              <w:right w:type="dxa" w:w="10"/>
            </w:tcMar>
          </w:tcPr>
          <w:p w14:paraId="A7000000">
            <w:pPr>
              <w:spacing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type="dxa" w:w="5070"/>
            <w:tcMar>
              <w:left w:type="dxa" w:w="10"/>
              <w:right w:type="dxa" w:w="10"/>
            </w:tcMar>
          </w:tcPr>
          <w:p w14:paraId="A8000000">
            <w:pPr>
              <w:spacing w:line="240" w:lineRule="auto"/>
              <w:ind w:right="-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A9000000">
            <w:pPr>
              <w:spacing w:line="240" w:lineRule="auto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b w:val="0"/>
                <w:sz w:val="28"/>
              </w:rPr>
              <w:t>Административному регламенту Министерства строительства и жилищной политики Камчатского края по предоставлению государственной услуги «</w:t>
            </w:r>
            <w:r>
              <w:rPr>
                <w:rFonts w:ascii="Times New Roman" w:hAnsi="Times New Roman"/>
                <w:b w:val="0"/>
                <w:sz w:val="28"/>
              </w:rPr>
              <w:t xml:space="preserve">Включение граждан, выезжающих </w:t>
            </w:r>
            <w:r>
              <w:rPr>
                <w:rFonts w:ascii="Times New Roman" w:hAnsi="Times New Roman"/>
                <w:b w:val="0"/>
                <w:sz w:val="28"/>
              </w:rPr>
      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ортным жильем и комму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нальными услугами граждан Российской Федерации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»</w:t>
            </w:r>
          </w:p>
        </w:tc>
      </w:tr>
    </w:tbl>
    <w:p w14:paraId="AA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caps w:val="1"/>
          <w:sz w:val="28"/>
        </w:rPr>
      </w:pPr>
    </w:p>
    <w:p w14:paraId="AB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caps w:val="1"/>
          <w:color w:val="FB290D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</w:t>
      </w:r>
      <w:r>
        <w:rPr>
          <w:rFonts w:ascii="Times New Roman" w:hAnsi="Times New Roman"/>
          <w:b w:val="0"/>
          <w:color w:val="00000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счерпывающий перечень оснований </w:t>
      </w:r>
      <w:r>
        <w:rPr>
          <w:rFonts w:ascii="Times New Roman" w:hAnsi="Times New Roman"/>
          <w:b w:val="0"/>
          <w:sz w:val="28"/>
        </w:rPr>
        <w:t xml:space="preserve">для отказа в приеме заявления и документов, необходимых </w:t>
      </w:r>
      <w:r>
        <w:rPr>
          <w:rFonts w:ascii="Times New Roman" w:hAnsi="Times New Roman"/>
          <w:b w:val="0"/>
          <w:sz w:val="28"/>
        </w:rPr>
        <w:t xml:space="preserve">для предоставления Услуги, оснований для приостановления </w:t>
      </w:r>
      <w:r>
        <w:rPr>
          <w:rFonts w:ascii="Times New Roman" w:hAnsi="Times New Roman"/>
          <w:b w:val="0"/>
          <w:sz w:val="28"/>
        </w:rPr>
        <w:t>предоставления Услуги или отказа в предоставлении Услуги</w:t>
      </w:r>
    </w:p>
    <w:p w14:paraId="AC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AD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Перечень условных обозначений и сокращений</w:t>
      </w:r>
    </w:p>
    <w:p w14:paraId="AE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A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Условные обозначения:</w:t>
      </w:r>
    </w:p>
    <w:p w14:paraId="B0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1) </w:t>
      </w:r>
      <w:r>
        <w:rPr>
          <w:rFonts w:ascii="Times New Roman" w:hAnsi="Times New Roman"/>
          <w:sz w:val="28"/>
        </w:rPr>
        <w:t xml:space="preserve">Орган власти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 Органе власти;</w:t>
      </w:r>
    </w:p>
    <w:p w14:paraId="B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ЕПГУ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посредством Единого портала</w:t>
      </w:r>
      <w:r>
        <w:rPr>
          <w:rStyle w:val="Style_1_ch"/>
          <w:rFonts w:ascii="Times New Roman" w:hAnsi="Times New Roman"/>
          <w:sz w:val="28"/>
        </w:rPr>
        <w:t>;</w:t>
      </w:r>
    </w:p>
    <w:p w14:paraId="B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Почта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посредством почтовой связи;</w:t>
      </w:r>
    </w:p>
    <w:p w14:paraId="B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О – оригинал документа;</w:t>
      </w:r>
    </w:p>
    <w:p w14:paraId="B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К (з)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копия документа, заверенная в порядке, установленном законодательством Российской Федерации;</w:t>
      </w:r>
    </w:p>
    <w:p w14:paraId="B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ОиК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оригинал и копия документа;</w:t>
      </w:r>
    </w:p>
    <w:p w14:paraId="B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ЭД (к)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электронный документ установленного формата или скан-копия документа.</w:t>
      </w:r>
    </w:p>
    <w:p w14:paraId="B8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B9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BA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BB000000">
      <w:pPr>
        <w:sectPr>
          <w:headerReference r:id="rId1" w:type="default"/>
          <w:headerReference r:id="rId3" w:type="first"/>
          <w:headerReference r:id="rId9" w:type="even"/>
          <w:type w:val="nextPage"/>
          <w:pgSz w:h="16848" w:orient="portrait" w:w="11908"/>
          <w:pgMar w:bottom="1134" w:footer="0" w:gutter="0" w:header="489" w:left="1417" w:right="850" w:top="1134"/>
          <w:pgNumType w:fmt="decimal"/>
          <w:titlePg/>
        </w:sectPr>
      </w:pPr>
    </w:p>
    <w:p w14:paraId="BC000000">
      <w:pPr>
        <w:keepNext w:val="0"/>
        <w:keepLines w:val="0"/>
        <w:widowControl w:val="0"/>
        <w:spacing w:after="0" w:before="0" w:line="240" w:lineRule="auto"/>
        <w:ind w:hanging="9" w:left="9"/>
        <w:jc w:val="both"/>
      </w:pPr>
    </w:p>
    <w:p w14:paraId="BD000000">
      <w:pPr>
        <w:pStyle w:val="Style_2"/>
        <w:widowControl w:val="1"/>
        <w:spacing w:after="0" w:before="0" w:line="240" w:lineRule="auto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Идентификаторы категорий (признаков) заявителей</w:t>
      </w:r>
    </w:p>
    <w:p w14:paraId="BE000000">
      <w:pPr>
        <w:spacing w:after="0" w:before="0" w:line="240" w:lineRule="auto"/>
        <w:ind w:firstLine="709" w:lef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Табл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>ца 1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4"/>
        <w:gridCol w:w="4192"/>
        <w:gridCol w:w="7465"/>
        <w:gridCol w:w="2310"/>
      </w:tblGrid>
      <w:tr>
        <w:tc>
          <w:tcPr>
            <w:tcW w:type="dxa" w:w="6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№</w:t>
            </w:r>
          </w:p>
        </w:tc>
        <w:tc>
          <w:tcPr>
            <w:tcW w:type="dxa" w:w="41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Результат предоставления Услуги</w:t>
            </w:r>
          </w:p>
        </w:tc>
        <w:tc>
          <w:tcPr>
            <w:tcW w:type="dxa" w:w="7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Наименования отдельного признака заявителя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Идентификатор отдельного признака заявителей</w:t>
            </w:r>
          </w:p>
        </w:tc>
      </w:tr>
      <w:tr>
        <w:trPr>
          <w:trHeight w:hRule="atLeast" w:val="363"/>
        </w:trPr>
        <w:tc>
          <w:tcPr>
            <w:tcW w:type="dxa" w:w="6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41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7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>
        <w:trPr>
          <w:trHeight w:hRule="atLeast" w:val="738"/>
        </w:trPr>
        <w:tc>
          <w:tcPr>
            <w:tcW w:type="dxa" w:w="6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type="dxa" w:w="41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лючение граждан, выезжающих из районов Крайнего Севера и приравненных к ним местностей, в состав участников комплекса процессных мероприятий по обеспечению жильем отдельных категорий граждан</w:t>
            </w:r>
          </w:p>
        </w:tc>
        <w:tc>
          <w:tcPr>
            <w:tcW w:type="dxa" w:w="7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граждане </w:t>
            </w:r>
            <w:r>
              <w:rPr>
                <w:rFonts w:ascii="Times New Roman" w:hAnsi="Times New Roman"/>
                <w:color w:val="000000"/>
                <w:sz w:val="24"/>
              </w:rPr>
              <w:t>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местностей.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</w:t>
            </w:r>
          </w:p>
        </w:tc>
      </w:tr>
      <w:tr>
        <w:tc>
          <w:tcPr>
            <w:tcW w:type="dxa" w:w="6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type="dxa" w:w="41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обращаются через уполномоченного представителя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2А</w:t>
            </w:r>
          </w:p>
        </w:tc>
      </w:tr>
      <w:tr>
        <w:tc>
          <w:tcPr>
            <w:tcW w:type="dxa" w:w="6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</w:t>
            </w:r>
          </w:p>
        </w:tc>
        <w:tc>
          <w:tcPr>
            <w:tcW w:type="dxa" w:w="41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Исправление допущенных опечаток и (или) ошибок в выданном результате предоставления Услуги</w:t>
            </w:r>
          </w:p>
          <w:p w14:paraId="D0000000">
            <w:pPr>
              <w:spacing w:line="240" w:lineRule="auto"/>
              <w:ind/>
            </w:pPr>
          </w:p>
        </w:tc>
        <w:tc>
          <w:tcPr>
            <w:tcW w:type="dxa" w:w="7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граждане </w:t>
            </w:r>
            <w:r>
              <w:rPr>
                <w:rFonts w:ascii="Times New Roman" w:hAnsi="Times New Roman"/>
                <w:color w:val="000000"/>
                <w:sz w:val="24"/>
              </w:rPr>
              <w:t>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местностей.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1Б</w:t>
            </w:r>
          </w:p>
        </w:tc>
      </w:tr>
      <w:tr>
        <w:tc>
          <w:tcPr>
            <w:tcW w:type="dxa" w:w="6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</w:t>
            </w:r>
          </w:p>
        </w:tc>
        <w:tc>
          <w:tcPr>
            <w:tcW w:type="dxa" w:w="41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обратились через уполномоченного представителя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2Б</w:t>
            </w:r>
          </w:p>
        </w:tc>
      </w:tr>
    </w:tbl>
    <w:p w14:paraId="D6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D7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D8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b w:val="0"/>
          <w:sz w:val="24"/>
        </w:rPr>
      </w:pPr>
    </w:p>
    <w:p w14:paraId="D9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DA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DB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b w:val="0"/>
          <w:sz w:val="24"/>
        </w:rPr>
      </w:pPr>
    </w:p>
    <w:p w14:paraId="DC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DD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DE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b w:val="0"/>
          <w:sz w:val="24"/>
        </w:rPr>
      </w:pPr>
    </w:p>
    <w:p w14:paraId="DF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E0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E1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b w:val="0"/>
          <w:sz w:val="24"/>
        </w:rPr>
      </w:pPr>
    </w:p>
    <w:p w14:paraId="E2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E300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E4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851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E5000000">
      <w:pPr>
        <w:pStyle w:val="Style_2"/>
        <w:widowControl w:val="1"/>
        <w:spacing w:after="0" w:before="0" w:line="240" w:lineRule="auto"/>
        <w:ind/>
        <w:jc w:val="center"/>
        <w:outlineLvl w:val="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Исчерпывающий перечень документов, необходимых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для предоставления Услуги</w:t>
      </w:r>
    </w:p>
    <w:p w14:paraId="E6000000">
      <w:pPr>
        <w:spacing w:after="0" w:before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Таблица 2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43"/>
        <w:gridCol w:w="1485"/>
        <w:gridCol w:w="9710"/>
        <w:gridCol w:w="3210"/>
      </w:tblGrid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№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Идентификатор отдельного признака заявителей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Способ предоставления, требования</w:t>
            </w:r>
          </w:p>
        </w:tc>
      </w:tr>
    </w:tbl>
    <w:p w14:paraId="EB000000">
      <w:pPr>
        <w:spacing w:after="0" w:before="0" w:line="240" w:lineRule="auto"/>
        <w:ind/>
        <w:jc w:val="right"/>
        <w:rPr>
          <w:rFonts w:ascii="Times New Roman" w:hAnsi="Times New Roman"/>
          <w:b w:val="1"/>
          <w:i w:val="0"/>
          <w:strike w:val="0"/>
          <w:sz w:val="2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43"/>
        <w:gridCol w:w="1485"/>
        <w:gridCol w:w="9710"/>
        <w:gridCol w:w="3210"/>
      </w:tblGrid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>
        <w:tc>
          <w:tcPr>
            <w:tcW w:type="dxa" w:w="1514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rPr>
          <w:trHeight w:hRule="atLeast" w:val="258"/>
        </w:trP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</w:rPr>
              <w:t>документы, удостоверяющие личность заявителя и проживающих с ним членов семьи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ОиК=&gt;Орган власти</w:t>
            </w:r>
          </w:p>
          <w:p w14:paraId="F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F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2.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spacing w:line="240" w:lineRule="auto"/>
              <w:ind/>
              <w:jc w:val="center"/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sz w:val="24"/>
              </w:rPr>
              <w:t>документы, подтверждающие факт прибытия в районы Крайнего Севера или приравненные к ним местности до 1 января 1992 г. (паспорт гражданина Российской Федерации с отметкой о регистрации по месту жительства, либо выписка из домовой книги (копия поквартирной карточки), либо справка, содержащая сведения о регистрации по месту жительства, выданная органом по контролю в сфере миграции)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ОиК=&gt;Орган власти</w:t>
            </w:r>
          </w:p>
          <w:p w14:paraId="F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F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3.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spacing w:line="240" w:lineRule="auto"/>
              <w:ind/>
              <w:jc w:val="center"/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spacing w:after="120" w:before="120" w:line="240" w:lineRule="auto"/>
              <w:ind w:hanging="120" w:left="120" w:right="12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выписка из домовой книги (копия поквартирной карточки) с последнего места жительства заявителя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(з)=&gt;Орган власти</w:t>
            </w:r>
          </w:p>
          <w:p w14:paraId="01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02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4.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spacing w:line="240" w:lineRule="auto"/>
              <w:ind/>
              <w:jc w:val="center"/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spacing w:after="120" w:before="120" w:line="240" w:lineRule="auto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 д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окументы, подтверждающих общую продолжительность стажа работы в районах Крайнего Севера и приравненных к ним местностях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(з)=&gt;Орган власти</w:t>
            </w:r>
          </w:p>
          <w:p w14:paraId="07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08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5.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spacing w:line="240" w:lineRule="auto"/>
              <w:ind/>
              <w:jc w:val="center"/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spacing w:after="120" w:before="120" w:line="240" w:lineRule="auto"/>
              <w:ind w:firstLine="567" w:left="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 пенсионное удостоверение или справка о пенсионном обеспечении из органа, осуществляющего пенсионное обеспечение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ОиК=&gt;Орган власти</w:t>
            </w:r>
          </w:p>
          <w:p w14:paraId="0D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0E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spacing w:line="240" w:lineRule="auto"/>
              <w:ind/>
              <w:jc w:val="center"/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spacing w:after="120" w:before="120" w:line="240" w:lineRule="auto"/>
              <w:ind w:hanging="120" w:left="120" w:right="120"/>
              <w:jc w:val="center"/>
              <w:rPr>
                <w:rFonts w:ascii="system-ui" w:hAnsi="system-ui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system-ui" w:hAnsi="system-ui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sz w:val="24"/>
              </w:rPr>
              <w:t>справка из территориального органа Пенсионного фонда Российской Федерации об общей продолжительности стажа в районах Крайнего Севера и приравненных к ним местностях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О=&gt;Орган власти</w:t>
            </w:r>
          </w:p>
          <w:p w14:paraId="13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14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spacing w:line="240" w:lineRule="auto"/>
              <w:ind/>
              <w:jc w:val="center"/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spacing w:after="120" w:before="120" w:line="240" w:lineRule="auto"/>
              <w:ind w:hanging="120" w:left="120" w:right="120"/>
              <w:jc w:val="center"/>
              <w:rPr>
                <w:rFonts w:ascii="system-ui" w:hAnsi="system-ui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справка учреждения медико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социальной экспертизы об инвалидности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для инвалидов I и II групп, а также для инвалидов с детства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ОиК=&gt;Орган власти</w:t>
            </w:r>
          </w:p>
          <w:p w14:paraId="19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1A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8.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spacing w:line="240" w:lineRule="auto"/>
              <w:ind/>
              <w:jc w:val="center"/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spacing w:after="120" w:before="120" w:line="240" w:lineRule="auto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справка органов службы занятости населения по месту постоянного проживания гражданина о признании его в установленном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"consultantplus://offline/main?base=LAW;n=116645;fld=134;dst=100025"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порядке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безработным с указанием даты признания гражданина таковым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ОиК=&gt;Орган власти</w:t>
            </w:r>
          </w:p>
          <w:p w14:paraId="1F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20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9.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spacing w:line="240" w:lineRule="auto"/>
              <w:ind/>
              <w:jc w:val="center"/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spacing w:after="120" w:before="120" w:line="240" w:lineRule="auto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system-ui" w:hAnsi="system-ui"/>
                <w:b w:val="0"/>
                <w:i w:val="0"/>
                <w:caps w:val="0"/>
                <w:color w:val="333333"/>
                <w:spacing w:val="0"/>
                <w:sz w:val="23"/>
                <w:highlight w:val="white"/>
              </w:rPr>
              <w:t> </w:t>
            </w:r>
            <w:r>
              <w:rPr>
                <w:rFonts w:ascii="Times New Roman" w:hAnsi="Times New Roman"/>
                <w:sz w:val="24"/>
              </w:rPr>
              <w:t>документ, подтверждающий право на дополнительную площадь жилого помещения (в случаях, когда такое право предоставлено законодательством Российской Федерации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Style w:val="Style_1_ch"/>
                <w:rFonts w:ascii="Times New Roman" w:hAnsi="Times New Roman"/>
                <w:b w:val="0"/>
                <w:i w:val="0"/>
                <w:sz w:val="24"/>
              </w:rPr>
              <w:t>ОиК=&gt;Орган власти</w:t>
            </w:r>
          </w:p>
          <w:p w14:paraId="25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Style w:val="Style_1_ch"/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26010000">
            <w:pPr>
              <w:spacing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Style w:val="Style_1_ch"/>
                <w:rFonts w:ascii="Times New Roman" w:hAnsi="Times New Roman"/>
                <w:b w:val="0"/>
                <w:i w:val="0"/>
                <w:sz w:val="24"/>
              </w:rPr>
              <w:t>К (з)=&gt;Почта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10.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2А, 2Б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spacing w:after="120" w:before="120" w:line="240" w:lineRule="auto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ОиК=&gt;Орган власти</w:t>
            </w:r>
          </w:p>
          <w:p w14:paraId="2B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2C01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=&gt;Почта</w:t>
            </w:r>
          </w:p>
        </w:tc>
      </w:tr>
      <w:tr>
        <w:tc>
          <w:tcPr>
            <w:tcW w:type="dxa" w:w="1514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11.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spacing w:line="240" w:lineRule="auto"/>
              <w:ind/>
              <w:jc w:val="center"/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spacing w:after="0" w:before="0" w:line="240" w:lineRule="auto"/>
              <w:ind w:firstLine="54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документ, содержащий сведения </w:t>
            </w:r>
            <w:r>
              <w:rPr>
                <w:rFonts w:ascii="Times New Roman" w:hAnsi="Times New Roman"/>
                <w:b w:val="0"/>
              </w:rPr>
              <w:t>о регистрации граждан по месту жительства в жилом помещении совместно с заявителем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(з)=&gt;Орган власти</w:t>
            </w:r>
          </w:p>
          <w:p w14:paraId="32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33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12.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spacing w:line="240" w:lineRule="auto"/>
              <w:ind/>
              <w:jc w:val="center"/>
            </w:pPr>
            <w:r>
              <w:rPr>
                <w:rStyle w:val="Style_1_ch"/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spacing w:after="0" w:before="0" w:line="240" w:lineRule="auto"/>
              <w:ind w:firstLine="540" w:left="0" w:right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документ, содержащий сведения о состоявшейся </w:t>
            </w:r>
            <w:r>
              <w:rPr>
                <w:rFonts w:ascii="Times New Roman" w:hAnsi="Times New Roman"/>
                <w:b w:val="0"/>
              </w:rPr>
              <w:t>после 1 января 2015 года регистрации по месту жительства в районах Крайнего Севера и приравненных к ним местностях заявителя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(з)=&gt;Орган власти</w:t>
            </w:r>
          </w:p>
          <w:p w14:paraId="38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ЭД (к)=&gt;ЕПГУ</w:t>
            </w:r>
          </w:p>
          <w:p w14:paraId="39010000">
            <w:pPr>
              <w:pStyle w:val="Style_1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 (з)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=&gt;Почта</w:t>
            </w:r>
          </w:p>
        </w:tc>
      </w:tr>
    </w:tbl>
    <w:p w14:paraId="3A01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851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3B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3C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3D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color w:val="000000"/>
          <w:sz w:val="28"/>
        </w:rPr>
      </w:pPr>
    </w:p>
    <w:p w14:paraId="3E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3F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40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color w:val="000000"/>
          <w:sz w:val="28"/>
        </w:rPr>
      </w:pPr>
    </w:p>
    <w:p w14:paraId="41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42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43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color w:val="000000"/>
          <w:sz w:val="28"/>
        </w:rPr>
      </w:pPr>
    </w:p>
    <w:p w14:paraId="44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sz w:val="28"/>
        </w:rPr>
      </w:pPr>
    </w:p>
    <w:p w14:paraId="45010000">
      <w:pPr>
        <w:keepNext w:val="0"/>
        <w:keepLines w:val="0"/>
        <w:widowControl w:val="0"/>
        <w:spacing w:after="0" w:before="0" w:line="240" w:lineRule="auto"/>
        <w:ind w:hanging="9" w:left="9"/>
        <w:jc w:val="both"/>
        <w:rPr>
          <w:rFonts w:ascii="Times New Roman" w:hAnsi="Times New Roman"/>
          <w:color w:val="000000"/>
          <w:sz w:val="28"/>
        </w:rPr>
      </w:pPr>
    </w:p>
    <w:p w14:paraId="46010000">
      <w:pPr>
        <w:keepNext w:val="0"/>
        <w:keepLines w:val="0"/>
        <w:widowControl w:val="0"/>
        <w:spacing w:after="0" w:before="0" w:line="240" w:lineRule="auto"/>
        <w:ind w:hanging="9" w:left="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Исчерпывающий перечень оснований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для отказа в приеме заявления и документов, необходимых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для предоставления Услуги, оснований для приостановления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предоставления Услуги или отказа в предоставлении Услуги</w:t>
      </w:r>
    </w:p>
    <w:p w14:paraId="47010000">
      <w:pPr>
        <w:keepNext w:val="0"/>
        <w:keepLines w:val="0"/>
        <w:widowControl w:val="0"/>
        <w:spacing w:after="0" w:before="0" w:line="240" w:lineRule="auto"/>
        <w:ind w:hanging="9" w:left="9"/>
        <w:jc w:val="center"/>
        <w:rPr>
          <w:rFonts w:ascii="Times New Roman" w:hAnsi="Times New Roman"/>
          <w:b w:val="0"/>
          <w:sz w:val="28"/>
        </w:rPr>
      </w:pPr>
    </w:p>
    <w:p w14:paraId="48010000">
      <w:pPr>
        <w:spacing w:after="0" w:before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Таблица 3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3208"/>
        <w:gridCol w:w="1860"/>
      </w:tblGrid>
      <w:tr>
        <w:trPr>
          <w:trHeight w:hRule="atLeast" w:val="656"/>
        </w:trPr>
        <w:tc>
          <w:tcPr>
            <w:tcW w:type="dxa" w:w="1506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реквизит;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t>не представлен документ, подтверждающий полномочия представителя заявителя;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rPr>
          <w:trHeight w:hRule="atLeast" w:val="535"/>
        </w:trP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t>в документе имеются записи, исполненные карандашом, подчистки, приписки, зачеркнутые слова или неоговоренные исправления;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t>сведения о заявителе, указанные в паспорте гражданина Российской Федерации, не совпадают со сведениями о заявителе, указанными в запросе о предоставлении Услуги;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t>сведения заполнены не в полном объеме;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Федерации;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представленные документы или сведения утратили силу на момент обращения за Услугой.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rPr>
          <w:trHeight w:hRule="atLeast" w:val="759"/>
        </w:trPr>
        <w:tc>
          <w:tcPr>
            <w:tcW w:type="dxa" w:w="1506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</w:t>
            </w:r>
          </w:p>
        </w:tc>
      </w:tr>
      <w:tr>
        <w:trPr>
          <w:trHeight w:hRule="atLeast" w:val="699"/>
        </w:trPr>
        <w:tc>
          <w:tcPr>
            <w:tcW w:type="dxa" w:w="1506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t>заявитель не относится к кругу лиц, имеющих право на получение Услуги;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гражданином не представлены (представлены не в полном объеме) документы, необходимые для предоставления Услуги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;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недостоверность сведений, содержащихся в представленных документах;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rPr>
          <w:trHeight w:hRule="atLeast" w:val="200"/>
        </w:trP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реализация ранее права на улучшение жилищных условий или обеспечение жилым помещением с использованием социальной выплаты или субсидии, предоставленных за счет средств федерального бюджета;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13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поступление в Орган власти ответа на межведомственный запрос, свидетельствующего об отсутствии оснований для предоставления государственной услуги.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</w:tr>
    </w:tbl>
    <w:p w14:paraId="66010000">
      <w:pPr>
        <w:sectPr>
          <w:headerReference r:id="rId2" w:type="default"/>
          <w:headerReference r:id="rId10" w:type="first"/>
          <w:headerReference r:id="rId4" w:type="even"/>
          <w:type w:val="nextPage"/>
          <w:pgSz w:h="11908" w:orient="landscape" w:w="16848"/>
          <w:pgMar w:bottom="1134" w:footer="0" w:gutter="0" w:header="489" w:left="1417" w:right="850" w:top="1134"/>
          <w:pgNumType w:fmt="decimal"/>
          <w:titlePg/>
        </w:sect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45"/>
        <w:gridCol w:w="5097"/>
      </w:tblGrid>
      <w:tr>
        <w:trPr>
          <w:trHeight w:hRule="atLeast" w:val="360"/>
        </w:trPr>
        <w:tc>
          <w:tcPr>
            <w:tcW w:type="dxa" w:w="45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line="240" w:lineRule="auto"/>
              <w:ind/>
            </w:pPr>
          </w:p>
        </w:tc>
        <w:tc>
          <w:tcPr>
            <w:tcW w:type="dxa" w:w="509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Приложение №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2</w:t>
            </w:r>
          </w:p>
          <w:p w14:paraId="69010000">
            <w:pPr>
              <w:spacing w:line="240" w:lineRule="auto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Административному регламенту Министерства строительства и жилищной политики Камчатского края по предоставлению государственной услуги «</w:t>
            </w:r>
            <w:r>
              <w:rPr>
                <w:rFonts w:ascii="Times New Roman" w:hAnsi="Times New Roman"/>
                <w:b w:val="0"/>
                <w:sz w:val="28"/>
              </w:rPr>
              <w:t xml:space="preserve">Включение граждан, выезжающих </w:t>
            </w:r>
            <w:r>
              <w:rPr>
                <w:rFonts w:ascii="Times New Roman" w:hAnsi="Times New Roman"/>
                <w:b w:val="0"/>
                <w:sz w:val="28"/>
              </w:rPr>
      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ортным жильем и комму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нальными услугами граждан Российской Федерации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»</w:t>
            </w:r>
          </w:p>
        </w:tc>
      </w:tr>
    </w:tbl>
    <w:p w14:paraId="6A010000">
      <w:pPr>
        <w:keepNext w:val="0"/>
        <w:keepLines w:val="0"/>
        <w:widowControl w:val="0"/>
        <w:spacing w:after="0" w:before="0" w:line="240" w:lineRule="auto"/>
        <w:ind w:hanging="9" w:left="9"/>
        <w:jc w:val="center"/>
        <w:rPr>
          <w:rFonts w:ascii="Times New Roman" w:hAnsi="Times New Roman"/>
          <w:b w:val="0"/>
          <w:sz w:val="28"/>
        </w:rPr>
      </w:pPr>
    </w:p>
    <w:p w14:paraId="6B010000">
      <w:pPr>
        <w:keepNext w:val="0"/>
        <w:keepLines w:val="0"/>
        <w:widowControl w:val="0"/>
        <w:spacing w:after="0" w:before="0" w:line="240" w:lineRule="auto"/>
        <w:ind w:hanging="9" w:left="9"/>
        <w:jc w:val="center"/>
        <w:rPr>
          <w:rFonts w:ascii="Times New Roman" w:hAnsi="Times New Roman"/>
          <w:b w:val="0"/>
          <w:sz w:val="28"/>
        </w:rPr>
      </w:pPr>
    </w:p>
    <w:p w14:paraId="6C010000">
      <w:pPr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Форма</w:t>
      </w:r>
      <w:r>
        <w:rPr>
          <w:rFonts w:ascii="Times New Roman" w:hAnsi="Times New Roman"/>
          <w:b w:val="0"/>
          <w:color w:val="00000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для заявителей с идентификатором</w:t>
      </w:r>
      <w:r>
        <w:rPr>
          <w:rFonts w:ascii="Times New Roman" w:hAnsi="Times New Roman"/>
          <w:b w:val="0"/>
          <w:color w:val="00000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отдельного признака 1А-2А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подуслуги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лючение граждан, выезжающих из районов Крайнего Севера и приравненных к ним местностей, в состав участников комплекса процессных мероприятий по обеспечению жильем отдельных категорий граждан</w:t>
      </w:r>
      <w:r>
        <w:rPr>
          <w:rFonts w:ascii="Times New Roman" w:hAnsi="Times New Roman"/>
          <w:sz w:val="28"/>
        </w:rPr>
        <w:t>»</w:t>
      </w:r>
    </w:p>
    <w:p w14:paraId="6D010000">
      <w:pPr>
        <w:keepNext w:val="0"/>
        <w:keepLines w:val="0"/>
        <w:widowControl w:val="0"/>
        <w:spacing w:after="0" w:before="0" w:line="240" w:lineRule="auto"/>
        <w:ind w:hanging="9" w:left="9"/>
        <w:jc w:val="center"/>
        <w:rPr>
          <w:rFonts w:ascii="Times New Roman" w:hAnsi="Times New Roman"/>
          <w:sz w:val="28"/>
        </w:rPr>
      </w:pPr>
    </w:p>
    <w:p w14:paraId="6E010000">
      <w:pPr>
        <w:spacing w:after="0" w:before="0" w:line="240" w:lineRule="auto"/>
        <w:ind w:firstLine="0" w:left="4536" w:right="0"/>
      </w:pPr>
      <w:r>
        <w:rPr>
          <w:rFonts w:ascii="Times New Roman" w:hAnsi="Times New Roman"/>
          <w:color w:val="000000"/>
          <w:sz w:val="24"/>
        </w:rPr>
        <w:t>Руководителю исполнительного органа субъекта Российской Федерации______________________</w:t>
      </w:r>
    </w:p>
    <w:p w14:paraId="6F010000">
      <w:pPr>
        <w:spacing w:after="0" w:before="0" w:line="240" w:lineRule="auto"/>
        <w:ind w:firstLine="0" w:left="4536" w:right="0"/>
      </w:pPr>
      <w:r>
        <w:rPr>
          <w:rFonts w:ascii="Times New Roman" w:hAnsi="Times New Roman"/>
          <w:color w:val="000000"/>
          <w:sz w:val="24"/>
        </w:rPr>
        <w:t>от гражданина (ки)</w:t>
      </w:r>
      <w:r>
        <w:t>_________________________,</w:t>
      </w:r>
    </w:p>
    <w:p w14:paraId="70010000">
      <w:pPr>
        <w:spacing w:after="0" w:before="0" w:line="240" w:lineRule="auto"/>
        <w:ind w:firstLine="0" w:left="6538" w:right="113"/>
        <w:jc w:val="center"/>
      </w:pPr>
      <w:r>
        <w:rPr>
          <w:rFonts w:ascii="Times New Roman" w:hAnsi="Times New Roman"/>
          <w:color w:val="000000"/>
          <w:sz w:val="20"/>
        </w:rPr>
        <w:t>(ф.и.о.)</w:t>
      </w:r>
    </w:p>
    <w:p w14:paraId="71010000">
      <w:pPr>
        <w:spacing w:after="0" w:before="0" w:line="240" w:lineRule="auto"/>
        <w:ind w:firstLine="0" w:left="4536" w:right="0"/>
      </w:pPr>
      <w:r>
        <w:rPr>
          <w:rFonts w:ascii="Times New Roman" w:hAnsi="Times New Roman"/>
          <w:color w:val="000000"/>
          <w:sz w:val="24"/>
        </w:rPr>
        <w:t>проживающего(ей) по адресу______________________________________________________________________________</w:t>
      </w:r>
      <w:r>
        <w:t> </w:t>
      </w:r>
    </w:p>
    <w:p w14:paraId="72010000">
      <w:pPr>
        <w:spacing w:after="0" w:before="0" w:line="240" w:lineRule="auto"/>
        <w:ind w:firstLine="0" w:left="4536" w:right="0"/>
        <w:jc w:val="center"/>
      </w:pPr>
      <w:r>
        <w:rPr>
          <w:rFonts w:ascii="Times New Roman" w:hAnsi="Times New Roman"/>
          <w:color w:val="000000"/>
          <w:sz w:val="20"/>
        </w:rPr>
        <w:t>(почтовый адрес)</w:t>
      </w:r>
    </w:p>
    <w:p w14:paraId="73010000">
      <w:pPr>
        <w:spacing w:after="0" w:before="0" w:line="240" w:lineRule="auto"/>
        <w:ind w:firstLine="0" w:left="4536" w:right="0"/>
      </w:pPr>
      <w:r>
        <w:rPr>
          <w:rFonts w:ascii="Times New Roman" w:hAnsi="Times New Roman"/>
          <w:color w:val="000000"/>
          <w:sz w:val="22"/>
        </w:rPr>
        <w:t>телефо</w:t>
      </w:r>
      <w:r>
        <w:rPr>
          <w:rFonts w:ascii="Times New Roman" w:hAnsi="Times New Roman"/>
          <w:color w:val="000000"/>
          <w:sz w:val="22"/>
        </w:rPr>
        <w:t>н</w:t>
      </w:r>
      <w:r>
        <w:rPr>
          <w:rFonts w:ascii="Times New Roman" w:hAnsi="Times New Roman"/>
          <w:color w:val="000000"/>
          <w:sz w:val="20"/>
        </w:rPr>
        <w:t>___________________________________________</w:t>
      </w:r>
    </w:p>
    <w:p w14:paraId="74010000">
      <w:pPr>
        <w:tabs>
          <w:tab w:leader="none" w:pos="4452" w:val="left"/>
        </w:tabs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5010000">
      <w:pPr>
        <w:tabs>
          <w:tab w:leader="none" w:pos="4452" w:val="left"/>
        </w:tabs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ЗАЯВЛЕНИЕ (РАПОРТ)</w:t>
      </w:r>
    </w:p>
    <w:p w14:paraId="76010000">
      <w:pPr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7010000">
      <w:pPr>
        <w:tabs>
          <w:tab w:leader="none" w:pos="9923" w:val="right"/>
        </w:tabs>
        <w:spacing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включить </w:t>
      </w:r>
      <w:r>
        <w:rPr>
          <w:rFonts w:ascii="Times New Roman" w:hAnsi="Times New Roman"/>
          <w:sz w:val="24"/>
        </w:rPr>
        <w:t>меня,_______________________________________________________,</w:t>
      </w:r>
    </w:p>
    <w:p w14:paraId="78010000">
      <w:pPr>
        <w:spacing w:line="240" w:lineRule="auto"/>
        <w:ind w:left="3062"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 и отчество (при наличии), дата рождения)</w:t>
      </w:r>
    </w:p>
    <w:p w14:paraId="79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_______________________________________________________________________________,</w:t>
      </w:r>
    </w:p>
    <w:p w14:paraId="7A010000">
      <w:pPr>
        <w:spacing w:after="120"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документа, удостоверяющего личность гражданина Российской Федерации,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серия, номер, кем и когда выдан указанный документ)</w:t>
      </w:r>
    </w:p>
    <w:p w14:paraId="7B01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страховой номер индивидуального лицевого счета в системе индивидуального </w:t>
      </w: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323"/>
        <w:gridCol w:w="3198"/>
        <w:gridCol w:w="4394"/>
      </w:tblGrid>
      <w:tr>
        <w:trPr>
          <w:trHeight w:hRule="atLeast" w:val="470"/>
        </w:trPr>
        <w:tc>
          <w:tcPr>
            <w:tcW w:type="dxa" w:w="332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C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(персонифицированного) учета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type="dxa" w:w="3198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D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E010000">
            <w:pPr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, в состав участников комплекса </w:t>
            </w:r>
          </w:p>
        </w:tc>
      </w:tr>
    </w:tbl>
    <w:p w14:paraId="7F01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80010000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подпунктом </w:t>
      </w:r>
      <w:r>
        <w:rPr>
          <w:rFonts w:ascii="Times New Roman" w:hAnsi="Times New Roman"/>
          <w:sz w:val="24"/>
          <w:u w:val="single"/>
        </w:rPr>
        <w:t>«з»</w:t>
      </w:r>
      <w:r>
        <w:rPr>
          <w:rFonts w:ascii="Times New Roman" w:hAnsi="Times New Roman"/>
          <w:sz w:val="24"/>
        </w:rPr>
        <w:t xml:space="preserve"> пункта 5 Правил выпуска и реализации государственных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жилищных </w:t>
      </w:r>
      <w:r>
        <w:rPr>
          <w:rFonts w:ascii="Times New Roman" w:hAnsi="Times New Roman"/>
          <w:sz w:val="24"/>
        </w:rPr>
        <w:t xml:space="preserve">сертификатов в рамках реализации комплекса процессных   мероприятий «Выполнение государственных обязательств по обеспечению жильем 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>
        <w:rPr>
          <w:rFonts w:ascii="Times New Roman" w:hAnsi="Times New Roman"/>
          <w:sz w:val="24"/>
        </w:rPr>
        <w:t>Федерации», утвержденных постановлением Правительства Российской Федерации от 21 марта 2006 г. № 153 «Об утверждении Правил выпуска и реализации государственных жилищных сертификатов в рамках реализации комплекса 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имею право на получение социальной выплаты для приобретения жилого помещения, удостоверяемой государственным жилищным сертификатом.</w:t>
      </w:r>
    </w:p>
    <w:p w14:paraId="81010000">
      <w:pPr>
        <w:tabs>
          <w:tab w:leader="none" w:pos="5387" w:val="center"/>
          <w:tab w:leader="none" w:pos="8902" w:val="left"/>
        </w:tabs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82010000">
      <w:pPr>
        <w:tabs>
          <w:tab w:leader="none" w:pos="5387" w:val="center"/>
          <w:tab w:leader="none" w:pos="8902" w:val="left"/>
        </w:tabs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субъекта Российской Федерации)</w:t>
      </w:r>
    </w:p>
    <w:p w14:paraId="83010000">
      <w:pPr>
        <w:widowControl w:val="0"/>
        <w:tabs>
          <w:tab w:leader="underscore" w:pos="3241" w:val="center"/>
          <w:tab w:leader="underscore" w:pos="5967" w:val="center"/>
        </w:tabs>
        <w:spacing w:after="0" w:before="0" w:line="240" w:lineRule="auto"/>
        <w:ind w:firstLine="547" w:left="20" w:right="20"/>
        <w:jc w:val="both"/>
        <w:rPr>
          <w:rFonts w:ascii="Times New Roman" w:hAnsi="Times New Roman"/>
          <w:color w:val="A6A6A6"/>
          <w:spacing w:val="1"/>
          <w:sz w:val="24"/>
        </w:rPr>
      </w:pPr>
    </w:p>
    <w:p w14:paraId="84010000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Состою на учете в качестве нуждающегося в жилых помещениях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(имеющего право на получение социальной выплаты для приобретения жилого помещения)</w:t>
      </w:r>
      <w:r>
        <w:rPr>
          <w:rFonts w:ascii="Times New Roman" w:hAnsi="Times New Roman"/>
          <w:sz w:val="24"/>
        </w:rPr>
        <w:br/>
      </w: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97"/>
        <w:gridCol w:w="199"/>
        <w:gridCol w:w="397"/>
        <w:gridCol w:w="255"/>
        <w:gridCol w:w="1588"/>
        <w:gridCol w:w="113"/>
        <w:gridCol w:w="680"/>
        <w:gridCol w:w="340"/>
      </w:tblGrid>
      <w:tr>
        <w:tc>
          <w:tcPr>
            <w:tcW w:type="dxa" w:w="197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5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6010000">
            <w:pPr>
              <w:widowControl w:val="0"/>
              <w:spacing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type="dxa" w:w="397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7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8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588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9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A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B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C010000">
            <w:pPr>
              <w:widowControl w:val="0"/>
              <w:spacing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14:paraId="8D010000">
      <w:pPr>
        <w:spacing w:before="60" w:line="240" w:lineRule="auto"/>
        <w:ind w:firstLine="567"/>
        <w:rPr>
          <w:rFonts w:ascii="Times New Roman" w:hAnsi="Times New Roman"/>
          <w:sz w:val="24"/>
        </w:rPr>
      </w:pPr>
    </w:p>
    <w:p w14:paraId="8E010000">
      <w:pPr>
        <w:spacing w:before="6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семьи:</w:t>
      </w:r>
    </w:p>
    <w:p w14:paraId="8F010000">
      <w:pPr>
        <w:tabs>
          <w:tab w:leader="none" w:pos="9923" w:val="right"/>
        </w:tabs>
        <w:spacing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супруга (</w:t>
      </w:r>
      <w:r>
        <w:rPr>
          <w:rFonts w:ascii="Times New Roman" w:hAnsi="Times New Roman"/>
          <w:sz w:val="24"/>
        </w:rPr>
        <w:t>супруг) ____________________________________________________________</w:t>
      </w:r>
      <w:r>
        <w:rPr>
          <w:rFonts w:ascii="Times New Roman" w:hAnsi="Times New Roman"/>
          <w:sz w:val="24"/>
        </w:rPr>
        <w:t>,</w:t>
      </w:r>
    </w:p>
    <w:p w14:paraId="90010000">
      <w:pPr>
        <w:spacing w:line="240" w:lineRule="auto"/>
        <w:ind w:left="2381"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 и отчество (при наличии), дата рождения)</w:t>
      </w:r>
    </w:p>
    <w:p w14:paraId="91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</w:rPr>
        <w:t>,</w:t>
      </w:r>
    </w:p>
    <w:p w14:paraId="92010000">
      <w:pPr>
        <w:spacing w:after="120"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документа, удостоверяющего личность гражданина Российской Федерации,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серия, номер, кем и когда выдан указанный документ)</w:t>
      </w:r>
    </w:p>
    <w:p w14:paraId="9301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страховой номер индивидуального лицевого счета в системе индивидуального</w:t>
      </w:r>
      <w:r>
        <w:rPr>
          <w:rFonts w:ascii="Times New Roman" w:hAnsi="Times New Roman"/>
          <w:sz w:val="24"/>
        </w:rPr>
        <w:br/>
      </w: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374"/>
        <w:gridCol w:w="2550"/>
        <w:gridCol w:w="229"/>
      </w:tblGrid>
      <w:tr>
        <w:tc>
          <w:tcPr>
            <w:tcW w:type="dxa" w:w="337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4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(персонифицированного) учета</w:t>
            </w:r>
          </w:p>
        </w:tc>
        <w:tc>
          <w:tcPr>
            <w:tcW w:type="dxa" w:w="25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5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6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;</w:t>
            </w:r>
          </w:p>
        </w:tc>
      </w:tr>
    </w:tbl>
    <w:p w14:paraId="97010000">
      <w:pPr>
        <w:spacing w:before="60" w:line="240" w:lineRule="auto"/>
        <w:ind w:firstLine="567"/>
        <w:rPr>
          <w:rFonts w:ascii="Times New Roman" w:hAnsi="Times New Roman"/>
          <w:sz w:val="24"/>
        </w:rPr>
      </w:pPr>
    </w:p>
    <w:p w14:paraId="98010000">
      <w:pPr>
        <w:spacing w:before="60" w:line="240" w:lineRule="auto"/>
        <w:ind w:firstLine="567"/>
        <w:rPr>
          <w:rFonts w:ascii="Times New Roman" w:hAnsi="Times New Roman"/>
          <w:sz w:val="24"/>
        </w:rPr>
      </w:pPr>
    </w:p>
    <w:p w14:paraId="99010000">
      <w:pPr>
        <w:spacing w:before="6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дети:</w:t>
      </w:r>
    </w:p>
    <w:p w14:paraId="9A010000">
      <w:pPr>
        <w:tabs>
          <w:tab w:leader="none" w:pos="9923" w:val="right"/>
        </w:tabs>
        <w:spacing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сын (</w:t>
      </w:r>
      <w:r>
        <w:rPr>
          <w:rFonts w:ascii="Times New Roman" w:hAnsi="Times New Roman"/>
          <w:sz w:val="24"/>
        </w:rPr>
        <w:t>дочь)__________________________________________________________________</w:t>
      </w:r>
      <w:r>
        <w:rPr>
          <w:rFonts w:ascii="Times New Roman" w:hAnsi="Times New Roman"/>
          <w:sz w:val="24"/>
        </w:rPr>
        <w:t>,</w:t>
      </w:r>
    </w:p>
    <w:p w14:paraId="9B010000">
      <w:pPr>
        <w:spacing w:line="240" w:lineRule="auto"/>
        <w:ind w:left="1769"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 и отчество (при наличии), дата рождения)</w:t>
      </w:r>
    </w:p>
    <w:p w14:paraId="9C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</w:rPr>
        <w:t>,</w:t>
      </w:r>
    </w:p>
    <w:p w14:paraId="9D010000">
      <w:pPr>
        <w:spacing w:after="120"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документа, удостоверяющего личность гражданина Российской Федерации,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серия, номер, кем и когда выдан указанный документ)</w:t>
      </w:r>
    </w:p>
    <w:p w14:paraId="9E01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страховой номер индивидуального лицевого счета в системе индивидуального</w:t>
      </w:r>
      <w:r>
        <w:rPr>
          <w:rFonts w:ascii="Times New Roman" w:hAnsi="Times New Roman"/>
          <w:sz w:val="24"/>
        </w:rPr>
        <w:br/>
      </w: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374"/>
        <w:gridCol w:w="2550"/>
        <w:gridCol w:w="229"/>
      </w:tblGrid>
      <w:tr>
        <w:tc>
          <w:tcPr>
            <w:tcW w:type="dxa" w:w="337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F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(персонифицированного) учета</w:t>
            </w:r>
          </w:p>
        </w:tc>
        <w:tc>
          <w:tcPr>
            <w:tcW w:type="dxa" w:w="25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0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1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;</w:t>
            </w:r>
          </w:p>
        </w:tc>
      </w:tr>
    </w:tbl>
    <w:p w14:paraId="A2010000">
      <w:pPr>
        <w:spacing w:before="6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родители:</w:t>
      </w:r>
    </w:p>
    <w:p w14:paraId="A3010000">
      <w:pPr>
        <w:tabs>
          <w:tab w:leader="none" w:pos="9923" w:val="right"/>
        </w:tabs>
        <w:spacing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отец (</w:t>
      </w:r>
      <w:r>
        <w:rPr>
          <w:rFonts w:ascii="Times New Roman" w:hAnsi="Times New Roman"/>
          <w:sz w:val="24"/>
        </w:rPr>
        <w:t>мать)_________________________________________________________________</w:t>
      </w:r>
      <w:r>
        <w:rPr>
          <w:rFonts w:ascii="Times New Roman" w:hAnsi="Times New Roman"/>
          <w:sz w:val="24"/>
        </w:rPr>
        <w:t>,</w:t>
      </w:r>
    </w:p>
    <w:p w14:paraId="A4010000">
      <w:pPr>
        <w:spacing w:line="240" w:lineRule="auto"/>
        <w:ind w:left="1826"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 и отчество (при наличии), дата рождения)</w:t>
      </w:r>
    </w:p>
    <w:p w14:paraId="A5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</w:rPr>
        <w:t>,</w:t>
      </w:r>
    </w:p>
    <w:p w14:paraId="A6010000">
      <w:pPr>
        <w:spacing w:after="120"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документа, удостоверяющего личность гражданина Российской Федерации,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серия, номер, кем и когда выдан указанный документ)</w:t>
      </w:r>
    </w:p>
    <w:p w14:paraId="A701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страховой номер индивидуального лицевого счета в системе индивидуального</w:t>
      </w:r>
      <w:r>
        <w:rPr>
          <w:rFonts w:ascii="Times New Roman" w:hAnsi="Times New Roman"/>
          <w:sz w:val="24"/>
        </w:rPr>
        <w:br/>
      </w: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374"/>
        <w:gridCol w:w="2550"/>
        <w:gridCol w:w="229"/>
      </w:tblGrid>
      <w:tr>
        <w:tc>
          <w:tcPr>
            <w:tcW w:type="dxa" w:w="337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8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(персонифицированного) учета</w:t>
            </w:r>
          </w:p>
        </w:tc>
        <w:tc>
          <w:tcPr>
            <w:tcW w:type="dxa" w:w="25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9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AA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AB010000">
      <w:pPr>
        <w:spacing w:before="12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того, со мной проживают иные члены семьи:</w:t>
      </w:r>
    </w:p>
    <w:p w14:paraId="AC010000">
      <w:pPr>
        <w:tabs>
          <w:tab w:leader="none" w:pos="9923" w:val="right"/>
        </w:tabs>
        <w:spacing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t>,</w:t>
      </w:r>
    </w:p>
    <w:p w14:paraId="AD010000">
      <w:pPr>
        <w:spacing w:line="240" w:lineRule="auto"/>
        <w:ind w:left="567"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(степень родства, фамилия, имя и отчество (при наличии), дата рождения)</w:t>
      </w:r>
    </w:p>
    <w:p w14:paraId="AE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</w:rPr>
        <w:t>,</w:t>
      </w:r>
    </w:p>
    <w:p w14:paraId="AF010000">
      <w:pPr>
        <w:spacing w:after="120"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 документа, удостоверяющего личность гражданина Российской Федерации,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серия, номер, кем и когда выдан указанный документ)</w:t>
      </w:r>
    </w:p>
    <w:p w14:paraId="B001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страховой номер индивидуального лицевого счета в системе индивидуального</w:t>
      </w:r>
      <w:r>
        <w:rPr>
          <w:rFonts w:ascii="Times New Roman" w:hAnsi="Times New Roman"/>
          <w:sz w:val="24"/>
        </w:rPr>
        <w:br/>
      </w: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374"/>
        <w:gridCol w:w="2550"/>
        <w:gridCol w:w="229"/>
      </w:tblGrid>
      <w:tr>
        <w:tc>
          <w:tcPr>
            <w:tcW w:type="dxa" w:w="337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1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(персонифицированного) учета</w:t>
            </w:r>
          </w:p>
        </w:tc>
        <w:tc>
          <w:tcPr>
            <w:tcW w:type="dxa" w:w="25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2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3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B4010000">
      <w:pPr>
        <w:spacing w:before="6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B5010000">
      <w:pPr>
        <w:spacing w:before="6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порядке и условиях получения социальной выплаты для приобретения жилого помещения, удостоверяемой государственным жилищным сертификатом,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проинформирован.</w:t>
      </w:r>
    </w:p>
    <w:p w14:paraId="B6010000">
      <w:pPr>
        <w:spacing w:line="240" w:lineRule="auto"/>
        <w:ind w:firstLine="567"/>
        <w:rPr>
          <w:rFonts w:ascii="Times New Roman" w:hAnsi="Times New Roman"/>
          <w:sz w:val="24"/>
        </w:rPr>
      </w:pPr>
    </w:p>
    <w:p w14:paraId="B7010000">
      <w:pPr>
        <w:spacing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мною прилагаются следующие документы:</w:t>
      </w:r>
    </w:p>
    <w:p w14:paraId="B8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</w:rPr>
        <w:t>;</w:t>
      </w:r>
    </w:p>
    <w:p w14:paraId="B9010000">
      <w:pPr>
        <w:spacing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 (при наличии), кем и когда выдан)</w:t>
      </w:r>
    </w:p>
    <w:p w14:paraId="BA010000">
      <w:pPr>
        <w:tabs>
          <w:tab w:leader="none" w:pos="9923" w:val="right"/>
        </w:tabs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_______________________________________________________________________________;</w:t>
      </w:r>
    </w:p>
    <w:p w14:paraId="BB010000">
      <w:pPr>
        <w:tabs>
          <w:tab w:leader="none" w:pos="9923" w:val="right"/>
        </w:tabs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</w:t>
      </w:r>
      <w:r>
        <w:rPr>
          <w:rFonts w:ascii="Times New Roman" w:hAnsi="Times New Roman"/>
          <w:sz w:val="24"/>
        </w:rPr>
        <w:t>аименование и номер документа (при наличии), кем и когда выдан)</w:t>
      </w:r>
    </w:p>
    <w:p w14:paraId="BC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</w:rPr>
        <w:t>;</w:t>
      </w:r>
    </w:p>
    <w:p w14:paraId="BD010000">
      <w:pPr>
        <w:spacing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 (при наличии), кем и когда выдан)</w:t>
      </w:r>
    </w:p>
    <w:p w14:paraId="BE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_______________________________________________________________________________;</w:t>
      </w:r>
    </w:p>
    <w:p w14:paraId="BF010000">
      <w:pPr>
        <w:spacing w:after="120"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 (при наличии), кем и когда выдан)</w:t>
      </w:r>
    </w:p>
    <w:p w14:paraId="C0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</w:rPr>
        <w:t>;</w:t>
      </w:r>
    </w:p>
    <w:p w14:paraId="C1010000">
      <w:pPr>
        <w:spacing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 (при наличии), кем и когда выдан)</w:t>
      </w:r>
    </w:p>
    <w:p w14:paraId="C2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</w:rPr>
        <w:t>;</w:t>
      </w:r>
    </w:p>
    <w:p w14:paraId="C3010000">
      <w:pPr>
        <w:spacing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 (при наличии), кем и когда выдан)</w:t>
      </w:r>
    </w:p>
    <w:p w14:paraId="C4010000">
      <w:pPr>
        <w:tabs>
          <w:tab w:leader="none" w:pos="9923" w:val="righ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</w:rPr>
        <w:t>;</w:t>
      </w:r>
    </w:p>
    <w:p w14:paraId="C5010000">
      <w:pPr>
        <w:spacing w:line="240" w:lineRule="auto"/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и номер документа (при наличии), кем и когда выдан)</w:t>
      </w:r>
    </w:p>
    <w:p w14:paraId="C6010000">
      <w:pPr>
        <w:spacing w:after="120" w:line="240" w:lineRule="auto"/>
        <w:ind w:right="113"/>
        <w:jc w:val="center"/>
        <w:rPr>
          <w:rFonts w:ascii="Times New Roman" w:hAnsi="Times New Roman"/>
          <w:sz w:val="24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876"/>
        <w:gridCol w:w="280"/>
        <w:gridCol w:w="2272"/>
        <w:gridCol w:w="280"/>
        <w:gridCol w:w="2272"/>
      </w:tblGrid>
      <w:tr>
        <w:tc>
          <w:tcPr>
            <w:tcW w:type="dxa" w:w="4876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7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8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9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A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72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B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C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72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D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76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CE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 и отчество (при наличии) заявителя)</w:t>
            </w:r>
          </w:p>
        </w:tc>
        <w:tc>
          <w:tcPr>
            <w:tcW w:type="dxa" w:w="28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CF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72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D0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28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D1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72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D2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</w:tr>
    </w:tbl>
    <w:p w14:paraId="D3010000">
      <w:pPr>
        <w:tabs>
          <w:tab w:leader="none" w:pos="9923" w:val="right"/>
        </w:tabs>
        <w:spacing w:before="360" w:line="240" w:lineRule="auto"/>
        <w:ind w:firstLine="567"/>
        <w:jc w:val="both"/>
        <w:rPr>
          <w:sz w:val="24"/>
        </w:rPr>
      </w:pPr>
    </w:p>
    <w:p w14:paraId="D4010000">
      <w:pPr>
        <w:spacing w:after="120" w:before="120" w:line="240" w:lineRule="auto"/>
        <w:ind w:firstLine="0" w:left="0" w:right="120"/>
      </w:pPr>
    </w:p>
    <w:p w14:paraId="D5010000">
      <w:pPr>
        <w:spacing w:after="120" w:before="120" w:line="240" w:lineRule="auto"/>
        <w:ind w:firstLine="0" w:left="0" w:right="120"/>
      </w:pPr>
    </w:p>
    <w:p w14:paraId="D6010000">
      <w:pPr>
        <w:spacing w:after="269" w:before="269" w:line="240" w:lineRule="auto"/>
        <w:ind w:firstLine="0" w:left="0" w:right="0"/>
        <w:rPr>
          <w:rFonts w:ascii="Times New Roman" w:hAnsi="Times New Roman"/>
          <w:color w:val="000000"/>
          <w:sz w:val="20"/>
        </w:rPr>
      </w:pPr>
    </w:p>
    <w:p w14:paraId="D7010000">
      <w:pPr>
        <w:spacing w:after="269" w:before="269" w:line="240" w:lineRule="auto"/>
        <w:ind w:firstLine="0" w:left="0" w:right="0"/>
        <w:rPr>
          <w:rFonts w:ascii="Times New Roman" w:hAnsi="Times New Roman"/>
          <w:color w:val="000000"/>
          <w:sz w:val="20"/>
        </w:rPr>
      </w:pPr>
    </w:p>
    <w:p w14:paraId="D8010000">
      <w:pPr>
        <w:spacing w:after="269" w:before="269" w:line="240" w:lineRule="auto"/>
        <w:ind w:firstLine="0" w:left="0" w:right="0"/>
        <w:rPr>
          <w:rFonts w:ascii="Times New Roman" w:hAnsi="Times New Roman"/>
          <w:color w:val="000000"/>
          <w:sz w:val="20"/>
        </w:rPr>
      </w:pPr>
    </w:p>
    <w:p w14:paraId="D9010000">
      <w:pPr>
        <w:spacing w:after="269" w:before="269" w:line="240" w:lineRule="auto"/>
        <w:ind w:firstLine="0" w:left="0" w:right="0"/>
        <w:rPr>
          <w:rFonts w:ascii="Times New Roman" w:hAnsi="Times New Roman"/>
          <w:color w:val="000000"/>
          <w:sz w:val="20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30"/>
        <w:gridCol w:w="5112"/>
      </w:tblGrid>
      <w:tr>
        <w:trPr>
          <w:trHeight w:hRule="atLeast" w:val="360"/>
        </w:trPr>
        <w:tc>
          <w:tcPr>
            <w:tcW w:type="dxa" w:w="453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line="240" w:lineRule="auto"/>
              <w:ind/>
            </w:pPr>
          </w:p>
        </w:tc>
        <w:tc>
          <w:tcPr>
            <w:tcW w:type="dxa" w:w="51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Приложение № 3</w:t>
            </w:r>
          </w:p>
          <w:p w14:paraId="DC010000">
            <w:pPr>
              <w:spacing w:line="240" w:lineRule="auto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sz w:val="28"/>
              </w:rPr>
              <w:t>к Административному регламенту Министерства строительства и жилищной политики Камчатского края по предоставлению государственной услуги «</w:t>
            </w:r>
            <w:r>
              <w:rPr>
                <w:rFonts w:ascii="Times New Roman" w:hAnsi="Times New Roman"/>
                <w:b w:val="0"/>
                <w:sz w:val="28"/>
              </w:rPr>
              <w:t xml:space="preserve">Включение граждан, выезжающих </w:t>
            </w:r>
            <w:r>
              <w:rPr>
                <w:rFonts w:ascii="Times New Roman" w:hAnsi="Times New Roman"/>
                <w:b w:val="0"/>
                <w:sz w:val="28"/>
              </w:rPr>
      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ортным жильем и комму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нальными услугами граждан Российской Федерации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»</w:t>
            </w:r>
          </w:p>
        </w:tc>
      </w:tr>
    </w:tbl>
    <w:p w14:paraId="DD010000">
      <w:pPr>
        <w:keepNext w:val="0"/>
        <w:keepLines w:val="0"/>
        <w:widowControl w:val="0"/>
        <w:spacing w:after="0" w:before="0" w:line="240" w:lineRule="auto"/>
        <w:ind w:hanging="9" w:left="9"/>
        <w:jc w:val="center"/>
        <w:rPr>
          <w:rFonts w:ascii="Times New Roman" w:hAnsi="Times New Roman"/>
          <w:b w:val="0"/>
          <w:sz w:val="28"/>
        </w:rPr>
      </w:pPr>
    </w:p>
    <w:p w14:paraId="DE010000">
      <w:pPr>
        <w:keepNext w:val="0"/>
        <w:keepLines w:val="0"/>
        <w:widowControl w:val="0"/>
        <w:spacing w:after="0" w:before="0" w:line="240" w:lineRule="auto"/>
        <w:ind w:hanging="9" w:left="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Форма</w:t>
      </w:r>
      <w:r>
        <w:rPr>
          <w:rFonts w:ascii="Times New Roman" w:hAnsi="Times New Roman"/>
          <w:b w:val="0"/>
          <w:color w:val="00000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для заявителей с идентификатором</w:t>
      </w:r>
      <w:r>
        <w:rPr>
          <w:rFonts w:ascii="Times New Roman" w:hAnsi="Times New Roman"/>
          <w:b w:val="0"/>
          <w:color w:val="00000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отдельного признака 1А-2А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подуслуги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Исправление допущенных опечаток и (или) ошибок в выданном результате предоставления Услуги</w:t>
      </w:r>
      <w:r>
        <w:rPr>
          <w:rFonts w:ascii="Times New Roman" w:hAnsi="Times New Roman"/>
          <w:sz w:val="28"/>
        </w:rPr>
        <w:t>»</w:t>
      </w:r>
    </w:p>
    <w:p w14:paraId="DF010000">
      <w:pPr>
        <w:keepNext w:val="0"/>
        <w:keepLines w:val="0"/>
        <w:widowControl w:val="0"/>
        <w:spacing w:after="0" w:before="0" w:line="240" w:lineRule="auto"/>
        <w:ind w:hanging="9" w:left="9"/>
        <w:jc w:val="center"/>
        <w:rPr>
          <w:rFonts w:ascii="Times New Roman" w:hAnsi="Times New Roman"/>
          <w:sz w:val="28"/>
        </w:rPr>
      </w:pPr>
    </w:p>
    <w:p w14:paraId="E0010000">
      <w:pPr>
        <w:widowControl w:val="0"/>
        <w:tabs>
          <w:tab w:leader="none" w:pos="5244" w:val="center"/>
          <w:tab w:leader="none" w:pos="8306" w:val="right"/>
        </w:tabs>
        <w:spacing w:after="0" w:before="0" w:line="240" w:lineRule="auto"/>
        <w:ind w:firstLine="0" w:left="5528" w:righ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pacing w:val="0"/>
          <w:sz w:val="24"/>
        </w:rPr>
        <w:t>Наименование органа власти (организации)</w:t>
      </w:r>
    </w:p>
    <w:p w14:paraId="E1010000">
      <w:pPr>
        <w:widowControl w:val="0"/>
        <w:tabs>
          <w:tab w:leader="none" w:pos="5244" w:val="center"/>
          <w:tab w:leader="none" w:pos="8306" w:val="right"/>
        </w:tabs>
        <w:spacing w:after="0" w:before="0" w:line="240" w:lineRule="auto"/>
        <w:ind w:firstLine="0" w:left="5528" w:righ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pacing w:val="0"/>
          <w:sz w:val="24"/>
        </w:rPr>
        <w:t>_________________________________</w:t>
      </w:r>
    </w:p>
    <w:p w14:paraId="E2010000">
      <w:pPr>
        <w:spacing w:after="0" w:before="0" w:line="240" w:lineRule="auto"/>
        <w:ind/>
        <w:jc w:val="center"/>
        <w:rPr>
          <w:rFonts w:ascii="Times New Roman" w:hAnsi="Times New Roman"/>
          <w:b w:val="0"/>
          <w:i w:val="0"/>
          <w:strike w:val="0"/>
          <w:sz w:val="24"/>
        </w:rPr>
      </w:pPr>
    </w:p>
    <w:p w14:paraId="E3010000">
      <w:pPr>
        <w:spacing w:after="0" w:before="0" w:line="240" w:lineRule="auto"/>
        <w:ind/>
        <w:jc w:val="center"/>
        <w:rPr>
          <w:rFonts w:ascii="Times New Roman" w:hAnsi="Times New Roman"/>
          <w:b w:val="0"/>
          <w:i w:val="0"/>
          <w:strike w:val="0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Заявление об и</w:t>
      </w:r>
      <w:r>
        <w:rPr>
          <w:rFonts w:ascii="Times New Roman" w:hAnsi="Times New Roman"/>
          <w:b w:val="0"/>
          <w:i w:val="0"/>
          <w:strike w:val="0"/>
          <w:sz w:val="24"/>
        </w:rPr>
        <w:t xml:space="preserve">справлении допущенных опечаток и (или) ошибок </w:t>
      </w:r>
    </w:p>
    <w:p w14:paraId="E4010000">
      <w:pPr>
        <w:spacing w:after="0" w:before="0" w:line="240" w:lineRule="auto"/>
        <w:ind/>
        <w:jc w:val="center"/>
        <w:rPr>
          <w:rFonts w:ascii="Times New Roman" w:hAnsi="Times New Roman"/>
          <w:b w:val="0"/>
          <w:i w:val="0"/>
          <w:strike w:val="0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 xml:space="preserve">в выданном результате предоставления </w:t>
      </w:r>
      <w:r>
        <w:rPr>
          <w:rFonts w:ascii="Times New Roman" w:hAnsi="Times New Roman"/>
          <w:b w:val="0"/>
          <w:i w:val="0"/>
          <w:strike w:val="0"/>
          <w:sz w:val="24"/>
        </w:rPr>
        <w:t>государственной услуги</w:t>
      </w:r>
      <w:r>
        <w:rPr>
          <w:rFonts w:ascii="Times New Roman" w:hAnsi="Times New Roman"/>
          <w:b w:val="0"/>
          <w:i w:val="0"/>
          <w:strike w:val="0"/>
          <w:sz w:val="24"/>
        </w:rPr>
        <w:t xml:space="preserve"> </w:t>
      </w:r>
    </w:p>
    <w:p w14:paraId="E5010000">
      <w:pPr>
        <w:spacing w:after="0" w:before="0" w:line="240" w:lineRule="auto"/>
        <w:ind/>
        <w:jc w:val="center"/>
        <w:rPr>
          <w:rFonts w:ascii="Times New Roman" w:hAnsi="Times New Roman"/>
          <w:b w:val="0"/>
          <w:i w:val="0"/>
          <w:strike w:val="0"/>
          <w:sz w:val="24"/>
        </w:rPr>
      </w:pP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 xml:space="preserve">Включение граждан, выезжающих </w:t>
      </w:r>
      <w:r>
        <w:rPr>
          <w:rFonts w:ascii="Times New Roman" w:hAnsi="Times New Roman"/>
          <w:b w:val="0"/>
          <w:sz w:val="24"/>
        </w:rPr>
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</w:r>
      <w:r>
        <w:rPr>
          <w:rStyle w:val="Style_1_ch"/>
          <w:rFonts w:ascii="Times New Roman" w:hAnsi="Times New Roman"/>
          <w:b w:val="0"/>
          <w:sz w:val="24"/>
        </w:rPr>
        <w:t>ортным жильем и комму</w:t>
      </w:r>
      <w:r>
        <w:rPr>
          <w:rStyle w:val="Style_1_ch"/>
          <w:rFonts w:ascii="Times New Roman" w:hAnsi="Times New Roman"/>
          <w:b w:val="0"/>
          <w:sz w:val="24"/>
        </w:rPr>
        <w:t>нальными услугами граждан Российской Федерации</w:t>
      </w:r>
      <w:r>
        <w:rPr>
          <w:rStyle w:val="Style_1_ch"/>
          <w:rFonts w:ascii="Times New Roman" w:hAnsi="Times New Roman"/>
          <w:b w:val="0"/>
          <w:sz w:val="24"/>
        </w:rPr>
        <w:t>»</w:t>
      </w:r>
    </w:p>
    <w:p w14:paraId="E6010000"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contextualSpacing w:val="0"/>
        <w:jc w:val="both"/>
        <w:rPr>
          <w:rFonts w:ascii="Times New Roman" w:hAnsi="Times New Roman"/>
          <w:sz w:val="24"/>
        </w:rPr>
      </w:pPr>
    </w:p>
    <w:p w14:paraId="E7010000">
      <w:pPr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Сведения о допущенных опечатках и (или) ошибках</w:t>
      </w:r>
      <w:r>
        <w:rPr>
          <w:rFonts w:ascii="Times New Roman" w:hAnsi="Times New Roman"/>
          <w:b w:val="0"/>
          <w:i w:val="0"/>
          <w:strike w:val="0"/>
          <w:sz w:val="24"/>
        </w:rPr>
        <w:t xml:space="preserve">: </w:t>
      </w:r>
    </w:p>
    <w:p w14:paraId="E8010000">
      <w:pPr>
        <w:spacing w:after="0" w:before="0" w:line="240" w:lineRule="auto"/>
        <w:ind/>
        <w:jc w:val="both"/>
        <w:rPr>
          <w:rFonts w:ascii="Times New Roman" w:hAnsi="Times New Roman"/>
          <w:b w:val="0"/>
          <w:i w:val="0"/>
          <w:strike w:val="0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описание опечаток и (или) ошибок</w:t>
      </w:r>
      <w:r>
        <w:rPr>
          <w:rFonts w:ascii="Times New Roman" w:hAnsi="Times New Roman"/>
          <w:b w:val="0"/>
          <w:i w:val="0"/>
          <w:strike w:val="0"/>
          <w:sz w:val="24"/>
        </w:rPr>
        <w:t>: _________________________________________________</w:t>
      </w:r>
    </w:p>
    <w:p w14:paraId="E9010000">
      <w:pPr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_______________________________________________________________________________;</w:t>
      </w:r>
      <w:r>
        <w:rPr>
          <w:rFonts w:ascii="Times New Roman" w:hAnsi="Times New Roman"/>
          <w:b w:val="0"/>
          <w:i w:val="0"/>
          <w:strike w:val="0"/>
          <w:sz w:val="24"/>
        </w:rPr>
        <w:t xml:space="preserve"> </w:t>
      </w:r>
    </w:p>
    <w:p w14:paraId="EA010000">
      <w:pPr>
        <w:spacing w:after="0" w:before="0" w:line="240" w:lineRule="auto"/>
        <w:ind/>
        <w:jc w:val="both"/>
        <w:rPr>
          <w:rFonts w:ascii="Times New Roman" w:hAnsi="Times New Roman"/>
          <w:b w:val="0"/>
          <w:i w:val="0"/>
          <w:strike w:val="0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место совершения опечаток и (или) ошибок</w:t>
      </w:r>
      <w:r>
        <w:rPr>
          <w:rFonts w:ascii="Times New Roman" w:hAnsi="Times New Roman"/>
          <w:b w:val="0"/>
          <w:i w:val="0"/>
          <w:strike w:val="0"/>
          <w:sz w:val="24"/>
        </w:rPr>
        <w:t>: _________________________________________</w:t>
      </w:r>
    </w:p>
    <w:p w14:paraId="EB010000">
      <w:pPr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_______________________________________________________________________________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4"/>
        </w:rPr>
        <w:t>;</w:t>
      </w:r>
      <w:r>
        <w:rPr>
          <w:rFonts w:ascii="Times New Roman" w:hAnsi="Times New Roman"/>
          <w:b w:val="0"/>
          <w:i w:val="0"/>
          <w:strike w:val="0"/>
          <w:sz w:val="24"/>
        </w:rPr>
        <w:t xml:space="preserve"> </w:t>
      </w:r>
    </w:p>
    <w:p w14:paraId="EC010000">
      <w:pPr>
        <w:spacing w:after="0" w:before="0" w:line="240" w:lineRule="auto"/>
        <w:ind/>
        <w:jc w:val="both"/>
        <w:rPr>
          <w:rFonts w:ascii="Times New Roman" w:hAnsi="Times New Roman"/>
          <w:b w:val="0"/>
          <w:i w:val="0"/>
          <w:strike w:val="0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правильное написание соответствующих сведений</w:t>
      </w:r>
      <w:r>
        <w:rPr>
          <w:rFonts w:ascii="Times New Roman" w:hAnsi="Times New Roman"/>
          <w:b w:val="0"/>
          <w:i w:val="0"/>
          <w:strike w:val="0"/>
          <w:sz w:val="24"/>
        </w:rPr>
        <w:t>: ___________________________________</w:t>
      </w:r>
    </w:p>
    <w:p w14:paraId="ED010000">
      <w:pPr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strike w:val="0"/>
          <w:sz w:val="24"/>
        </w:rPr>
        <w:t>_______________________________________________________________________________________________________________________________________________________________.</w:t>
      </w:r>
    </w:p>
    <w:p w14:paraId="EE010000">
      <w:pPr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EF010000">
      <w:p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820"/>
        <w:gridCol w:w="284"/>
        <w:gridCol w:w="2268"/>
        <w:gridCol w:w="284"/>
        <w:gridCol w:w="2097"/>
      </w:tblGrid>
      <w:tr>
        <w:tc>
          <w:tcPr>
            <w:tcW w:type="dxa" w:w="482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F001000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F1010000">
            <w:pPr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F201000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F3010000">
            <w:pPr>
              <w:spacing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7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F401000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20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F501000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Ф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  <w:r>
              <w:rPr>
                <w:rFonts w:ascii="Times New Roman" w:hAnsi="Times New Roman"/>
                <w:i w:val="1"/>
                <w:sz w:val="24"/>
              </w:rPr>
              <w:t xml:space="preserve"> (при наличии)</w:t>
            </w:r>
            <w:r>
              <w:rPr>
                <w:rFonts w:ascii="Times New Roman" w:hAnsi="Times New Roman"/>
                <w:i w:val="1"/>
                <w:sz w:val="24"/>
              </w:rPr>
              <w:t xml:space="preserve"> заявителя)</w:t>
            </w:r>
          </w:p>
        </w:tc>
        <w:tc>
          <w:tcPr>
            <w:tcW w:type="dxa" w:w="284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F6010000">
            <w:pPr>
              <w:spacing w:line="240" w:lineRule="auto"/>
              <w:ind w:firstLine="709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268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F701000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(подпись)</w:t>
            </w:r>
          </w:p>
        </w:tc>
        <w:tc>
          <w:tcPr>
            <w:tcW w:type="dxa" w:w="284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F8010000">
            <w:pPr>
              <w:spacing w:line="240" w:lineRule="auto"/>
              <w:ind w:firstLine="709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97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F9010000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(дата)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</w:tr>
    </w:tbl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45"/>
        <w:gridCol w:w="5085"/>
      </w:tblGrid>
      <w:tr>
        <w:trPr>
          <w:trHeight w:hRule="atLeast" w:val="360"/>
        </w:trPr>
        <w:tc>
          <w:tcPr>
            <w:tcW w:type="dxa" w:w="45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spacing w:line="240" w:lineRule="auto"/>
              <w:ind/>
            </w:pPr>
          </w:p>
        </w:tc>
        <w:tc>
          <w:tcPr>
            <w:tcW w:type="dxa" w:w="50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Приложение №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4</w:t>
            </w:r>
          </w:p>
          <w:p w14:paraId="FC010000">
            <w:pPr>
              <w:spacing w:line="240" w:lineRule="auto"/>
              <w:ind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sz w:val="28"/>
              </w:rPr>
              <w:t>к Административному регламенту Министерства строительства и жилищной политики Камчатского края по предоставлению государственной услуги «</w:t>
            </w:r>
            <w:r>
              <w:rPr>
                <w:rFonts w:ascii="Times New Roman" w:hAnsi="Times New Roman"/>
                <w:b w:val="0"/>
                <w:sz w:val="28"/>
              </w:rPr>
              <w:t xml:space="preserve">Включение граждан, выезжающих </w:t>
            </w:r>
            <w:r>
              <w:rPr>
                <w:rFonts w:ascii="Times New Roman" w:hAnsi="Times New Roman"/>
                <w:b w:val="0"/>
                <w:sz w:val="28"/>
              </w:rPr>
      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ортным жильем и комму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нальными услугами граждан Российской Федерации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»</w:t>
            </w:r>
          </w:p>
        </w:tc>
      </w:tr>
    </w:tbl>
    <w:p w14:paraId="FD010000">
      <w:pPr>
        <w:spacing w:after="0" w:before="0" w:line="240" w:lineRule="auto"/>
        <w:ind w:firstLine="0" w:left="0" w:right="0"/>
        <w:rPr>
          <w:rFonts w:ascii="Times New Roman" w:hAnsi="Times New Roman"/>
          <w:color w:val="000000"/>
          <w:sz w:val="24"/>
        </w:rPr>
      </w:pPr>
    </w:p>
    <w:p w14:paraId="FE01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СОГЛАСИЕ</w:t>
      </w:r>
    </w:p>
    <w:p w14:paraId="FF01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на обработку персональных данных гражданина (члена семьи гражданина)</w:t>
      </w:r>
    </w:p>
    <w:p w14:paraId="00020000">
      <w:pPr>
        <w:keepNext w:val="0"/>
        <w:keepLines w:val="0"/>
        <w:pageBreakBefore w:val="0"/>
        <w:widowControl w:val="0"/>
        <w:spacing w:after="0" w:before="0" w:line="240" w:lineRule="auto"/>
        <w:ind w:firstLine="658" w:left="0" w:righ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01020000">
      <w:pPr>
        <w:keepNext w:val="0"/>
        <w:keepLines w:val="0"/>
        <w:pageBreakBefore w:val="0"/>
        <w:widowControl w:val="0"/>
        <w:spacing w:after="0" w:before="0" w:line="240" w:lineRule="auto"/>
        <w:ind w:firstLine="65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Я, ________________________________________________________________________, </w:t>
      </w:r>
    </w:p>
    <w:p w14:paraId="02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1"/>
          <w:color w:val="000000"/>
          <w:sz w:val="24"/>
        </w:rPr>
        <w:t>(Ф.И.О. (при наличии)</w:t>
      </w:r>
      <w:r>
        <w:rPr>
          <w:rFonts w:ascii="Times New Roman" w:hAnsi="Times New Roman"/>
          <w:b w:val="0"/>
          <w:i w:val="1"/>
          <w:color w:val="000000"/>
          <w:sz w:val="24"/>
        </w:rPr>
        <w:t xml:space="preserve">, </w:t>
      </w:r>
      <w:r>
        <w:rPr>
          <w:rFonts w:ascii="Times New Roman" w:hAnsi="Times New Roman"/>
          <w:i w:val="1"/>
          <w:color w:val="000000"/>
          <w:sz w:val="24"/>
        </w:rPr>
        <w:t>дата рождения</w:t>
      </w:r>
      <w:r>
        <w:rPr>
          <w:rFonts w:ascii="Times New Roman" w:hAnsi="Times New Roman"/>
          <w:b w:val="0"/>
          <w:i w:val="1"/>
          <w:color w:val="000000"/>
          <w:sz w:val="24"/>
        </w:rPr>
        <w:t xml:space="preserve"> субъекта персональных данных)</w:t>
      </w:r>
    </w:p>
    <w:p w14:paraId="03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паспорт _____ № ________, выдан «____» _________________ ____ года _______________________________________________________________________________,</w:t>
      </w:r>
    </w:p>
    <w:p w14:paraId="04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b w:val="0"/>
          <w:i w:val="1"/>
          <w:color w:val="000000"/>
          <w:sz w:val="24"/>
        </w:rPr>
        <w:t>(наименование органа, выдавшего документ)</w:t>
      </w:r>
    </w:p>
    <w:p w14:paraId="05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проживающий(ая) по адресу: ______________________________________________________,</w:t>
      </w:r>
    </w:p>
    <w:p w14:paraId="06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_______________________________________________________________________________, </w:t>
      </w:r>
      <w:r>
        <w:rPr>
          <w:rFonts w:ascii="Times New Roman" w:hAnsi="Times New Roman"/>
          <w:b w:val="0"/>
          <w:color w:val="000000"/>
          <w:sz w:val="24"/>
        </w:rPr>
        <w:t>в соответствии со статьей 9 Федерального закона от 27.07.2006 № 152-ФЗ «О персональных данных» настоящим даю согласие Министерству строите</w:t>
      </w:r>
      <w:r>
        <w:rPr>
          <w:rFonts w:ascii="Times New Roman" w:hAnsi="Times New Roman"/>
          <w:b w:val="0"/>
          <w:color w:val="000000"/>
          <w:sz w:val="24"/>
        </w:rPr>
        <w:t xml:space="preserve">льства и жилищной политики Камчатского края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 (предоставление </w:t>
      </w:r>
      <w:r>
        <w:rPr>
          <w:rFonts w:ascii="Times New Roman" w:hAnsi="Times New Roman"/>
          <w:b w:val="0"/>
          <w:color w:val="000000"/>
          <w:sz w:val="24"/>
        </w:rPr>
        <w:t>и (или)</w:t>
      </w:r>
      <w:r>
        <w:rPr>
          <w:rFonts w:ascii="Times New Roman" w:hAnsi="Times New Roman"/>
          <w:b w:val="0"/>
          <w:color w:val="000000"/>
          <w:sz w:val="24"/>
        </w:rPr>
        <w:t xml:space="preserve"> доступ), обезличивание, блокирование, удаление, уничтожение персональных данных в целях рассмот</w:t>
      </w:r>
      <w:r>
        <w:rPr>
          <w:rFonts w:ascii="Times New Roman" w:hAnsi="Times New Roman"/>
          <w:color w:val="000000"/>
          <w:sz w:val="24"/>
        </w:rPr>
        <w:t>рения вопроса 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принятии на учет </w:t>
      </w:r>
      <w:r>
        <w:rPr>
          <w:rFonts w:ascii="Times New Roman" w:hAnsi="Times New Roman"/>
          <w:sz w:val="24"/>
        </w:rPr>
        <w:t>граждан в качестве нуждающихся в жилых помещениях жилищного фонда Камчатского края, предоставляемых по договору социального найма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следующих персональных данных: фамилия, имя, отчество (при наличии), дата рождения, степень</w:t>
      </w:r>
      <w:r>
        <w:rPr>
          <w:rFonts w:ascii="Times New Roman" w:hAnsi="Times New Roman"/>
          <w:color w:val="000000"/>
          <w:sz w:val="24"/>
        </w:rPr>
        <w:t xml:space="preserve"> родства, </w:t>
      </w:r>
      <w:r>
        <w:rPr>
          <w:rFonts w:ascii="Times New Roman" w:hAnsi="Times New Roman"/>
          <w:color w:val="000000"/>
          <w:sz w:val="24"/>
        </w:rPr>
        <w:t>адрес регистрации по месту жительства (адрес фактического проживания</w:t>
      </w:r>
      <w:r>
        <w:rPr>
          <w:rFonts w:ascii="Times New Roman" w:hAnsi="Times New Roman"/>
          <w:color w:val="000000"/>
          <w:sz w:val="24"/>
        </w:rPr>
        <w:t>), серия и номер документа, удостоверяющего личность, сведения о дате выдачи указанного документа и выдавшем его органе, сведения о занимаемых (находящихся в собственности) жилых помещениях, в том числе об их площади и количестве проживающих в нем граждан.</w:t>
      </w:r>
    </w:p>
    <w:p w14:paraId="07020000">
      <w:pPr>
        <w:keepNext w:val="0"/>
        <w:keepLines w:val="0"/>
        <w:pageBreakBefore w:val="0"/>
        <w:widowControl w:val="0"/>
        <w:spacing w:after="0" w:before="0" w:line="240" w:lineRule="auto"/>
        <w:ind w:firstLine="658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Настоящее согласие вступает в силу со дня его подписания и может быть отозвано в любой момент по моему письменному заявлению. </w:t>
      </w:r>
    </w:p>
    <w:p w14:paraId="08020000">
      <w:pPr>
        <w:keepNext w:val="0"/>
        <w:keepLines w:val="0"/>
        <w:pageBreakBefore w:val="0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09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«_____» ______________ 20____ г.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___________/_____________________</w:t>
      </w:r>
    </w:p>
    <w:p w14:paraId="0A020000">
      <w:pPr>
        <w:keepNext w:val="0"/>
        <w:keepLines w:val="0"/>
        <w:pageBreakBefore w:val="0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(дата )</w:t>
      </w:r>
      <w:r>
        <w:rPr>
          <w:rFonts w:ascii="Times New Roman" w:hAnsi="Times New Roman"/>
          <w:i w:val="1"/>
          <w:color w:val="000000"/>
          <w:sz w:val="24"/>
        </w:rPr>
        <w:tab/>
      </w:r>
      <w:r>
        <w:rPr>
          <w:rFonts w:ascii="Times New Roman" w:hAnsi="Times New Roman"/>
          <w:i w:val="1"/>
          <w:color w:val="000000"/>
          <w:sz w:val="24"/>
        </w:rPr>
        <w:tab/>
      </w:r>
      <w:r>
        <w:rPr>
          <w:rFonts w:ascii="Times New Roman" w:hAnsi="Times New Roman"/>
          <w:i w:val="1"/>
          <w:color w:val="000000"/>
          <w:sz w:val="24"/>
        </w:rPr>
        <w:tab/>
      </w:r>
      <w:r>
        <w:rPr>
          <w:rFonts w:ascii="Times New Roman" w:hAnsi="Times New Roman"/>
          <w:i w:val="1"/>
          <w:color w:val="000000"/>
          <w:sz w:val="24"/>
        </w:rPr>
        <w:tab/>
      </w:r>
      <w:r>
        <w:rPr>
          <w:rFonts w:ascii="Times New Roman" w:hAnsi="Times New Roman"/>
          <w:i w:val="1"/>
          <w:color w:val="000000"/>
          <w:sz w:val="24"/>
        </w:rPr>
        <w:tab/>
      </w:r>
      <w:r>
        <w:rPr>
          <w:rFonts w:ascii="Times New Roman" w:hAnsi="Times New Roman"/>
          <w:i w:val="1"/>
          <w:color w:val="000000"/>
          <w:sz w:val="24"/>
        </w:rPr>
        <w:tab/>
      </w:r>
      <w:r>
        <w:rPr>
          <w:rFonts w:ascii="Times New Roman" w:hAnsi="Times New Roman"/>
          <w:i w:val="1"/>
          <w:color w:val="000000"/>
          <w:sz w:val="24"/>
        </w:rPr>
        <w:t xml:space="preserve">      </w:t>
      </w:r>
      <w:r>
        <w:rPr>
          <w:rFonts w:ascii="Times New Roman" w:hAnsi="Times New Roman"/>
          <w:i w:val="1"/>
          <w:color w:val="000000"/>
          <w:sz w:val="24"/>
        </w:rPr>
        <w:t>(подпись)</w:t>
      </w:r>
      <w:r>
        <w:rPr>
          <w:rFonts w:ascii="Times New Roman" w:hAnsi="Times New Roman"/>
          <w:i w:val="1"/>
          <w:color w:val="000000"/>
          <w:sz w:val="24"/>
        </w:rPr>
        <w:t xml:space="preserve">   </w:t>
      </w:r>
      <w:r>
        <w:rPr>
          <w:rFonts w:ascii="Times New Roman" w:hAnsi="Times New Roman"/>
          <w:i w:val="1"/>
          <w:color w:val="000000"/>
          <w:sz w:val="24"/>
        </w:rPr>
        <w:t>(расшифровка подписи</w:t>
      </w:r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sz w:val="24"/>
        </w:rPr>
        <w:br w:type="page"/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45"/>
        <w:gridCol w:w="5097"/>
      </w:tblGrid>
      <w:tr>
        <w:trPr>
          <w:trHeight w:hRule="atLeast" w:val="360"/>
        </w:trPr>
        <w:tc>
          <w:tcPr>
            <w:tcW w:type="dxa" w:w="45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spacing w:line="240" w:lineRule="auto"/>
              <w:ind/>
            </w:pPr>
          </w:p>
        </w:tc>
        <w:tc>
          <w:tcPr>
            <w:tcW w:type="dxa" w:w="509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spacing w:after="0" w:before="0" w:line="240" w:lineRule="auto"/>
              <w:ind/>
              <w:jc w:val="lef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Приложение №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5</w:t>
            </w:r>
          </w:p>
          <w:p w14:paraId="0D02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 Административному регламенту </w:t>
            </w:r>
            <w:r>
              <w:rPr>
                <w:rFonts w:ascii="Times New Roman" w:hAnsi="Times New Roman"/>
                <w:b w:val="0"/>
                <w:sz w:val="28"/>
              </w:rPr>
              <w:t>Министерства строительства и жилищной политики Камчатского края по предоставлению государственной услуги «</w:t>
            </w:r>
            <w:r>
              <w:rPr>
                <w:rFonts w:ascii="Times New Roman" w:hAnsi="Times New Roman"/>
                <w:b w:val="0"/>
                <w:sz w:val="28"/>
              </w:rPr>
              <w:t xml:space="preserve">Включение граждан, выезжающих </w:t>
            </w:r>
            <w:r>
              <w:rPr>
                <w:rFonts w:ascii="Times New Roman" w:hAnsi="Times New Roman"/>
                <w:b w:val="0"/>
                <w:sz w:val="28"/>
              </w:rPr>
              <w:t>из районов Крайнего Севера и приравненных к ним местностей, в состав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обеспечение доступным и комф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ортным жильем и комму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нальными услугами граждан Российской Федерации</w:t>
            </w:r>
            <w:r>
              <w:rPr>
                <w:rStyle w:val="Style_1_ch"/>
                <w:rFonts w:ascii="Times New Roman" w:hAnsi="Times New Roman"/>
                <w:b w:val="0"/>
                <w:sz w:val="28"/>
              </w:rPr>
              <w:t>»</w:t>
            </w:r>
          </w:p>
        </w:tc>
      </w:tr>
    </w:tbl>
    <w:p w14:paraId="0E020000">
      <w:pPr>
        <w:widowControl w:val="0"/>
        <w:spacing w:after="0" w:line="240" w:lineRule="auto"/>
        <w:ind w:firstLine="0" w:left="4840" w:right="-2"/>
        <w:rPr>
          <w:rFonts w:ascii="Times New Roman" w:hAnsi="Times New Roman"/>
          <w:sz w:val="28"/>
        </w:rPr>
      </w:pPr>
    </w:p>
    <w:p w14:paraId="0F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СОГЛАСИЕ</w:t>
      </w:r>
    </w:p>
    <w:p w14:paraId="10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на обработку персональных данных несовершеннолетнего ребенка гражданина</w:t>
      </w:r>
    </w:p>
    <w:p w14:paraId="11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z w:val="22"/>
        </w:rPr>
      </w:pPr>
    </w:p>
    <w:p w14:paraId="12020000">
      <w:pPr>
        <w:keepNext w:val="0"/>
        <w:keepLines w:val="0"/>
        <w:pageBreakBefore w:val="0"/>
        <w:widowControl w:val="0"/>
        <w:spacing w:after="0" w:before="0" w:line="240" w:lineRule="auto"/>
        <w:ind w:firstLine="658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Я, ______________________________________________</w:t>
      </w:r>
      <w:r>
        <w:rPr>
          <w:rFonts w:ascii="Times New Roman" w:hAnsi="Times New Roman"/>
          <w:b w:val="0"/>
          <w:color w:val="000000"/>
          <w:sz w:val="22"/>
        </w:rPr>
        <w:t>_____</w:t>
      </w:r>
      <w:r>
        <w:rPr>
          <w:rFonts w:ascii="Times New Roman" w:hAnsi="Times New Roman"/>
          <w:b w:val="0"/>
          <w:color w:val="000000"/>
          <w:sz w:val="22"/>
        </w:rPr>
        <w:t xml:space="preserve">___________________________, </w:t>
      </w:r>
    </w:p>
    <w:p w14:paraId="13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i w:val="1"/>
          <w:color w:val="000000"/>
          <w:sz w:val="22"/>
        </w:rPr>
        <w:t>(Ф.И.О. (при наличии)</w:t>
      </w:r>
      <w:r>
        <w:rPr>
          <w:rFonts w:ascii="Times New Roman" w:hAnsi="Times New Roman"/>
          <w:b w:val="0"/>
          <w:i w:val="1"/>
          <w:color w:val="000000"/>
          <w:sz w:val="22"/>
        </w:rPr>
        <w:t xml:space="preserve">, </w:t>
      </w:r>
      <w:r>
        <w:rPr>
          <w:rFonts w:ascii="Times New Roman" w:hAnsi="Times New Roman"/>
          <w:i w:val="1"/>
          <w:color w:val="000000"/>
          <w:sz w:val="22"/>
        </w:rPr>
        <w:t>дата рождения</w:t>
      </w:r>
      <w:r>
        <w:rPr>
          <w:rFonts w:ascii="Times New Roman" w:hAnsi="Times New Roman"/>
          <w:b w:val="0"/>
          <w:i w:val="1"/>
          <w:color w:val="000000"/>
          <w:sz w:val="22"/>
        </w:rPr>
        <w:t>)</w:t>
      </w:r>
    </w:p>
    <w:p w14:paraId="14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паспорт _____ № ________, выдан «____» _________</w:t>
      </w:r>
      <w:r>
        <w:rPr>
          <w:rFonts w:ascii="Times New Roman" w:hAnsi="Times New Roman"/>
          <w:b w:val="0"/>
          <w:color w:val="000000"/>
          <w:sz w:val="22"/>
        </w:rPr>
        <w:t>___</w:t>
      </w:r>
      <w:r>
        <w:rPr>
          <w:rFonts w:ascii="Times New Roman" w:hAnsi="Times New Roman"/>
          <w:b w:val="0"/>
          <w:color w:val="000000"/>
          <w:sz w:val="22"/>
        </w:rPr>
        <w:t>________ ____ года __________________________________________________________________________________</w:t>
      </w:r>
      <w:r>
        <w:rPr>
          <w:rFonts w:ascii="Times New Roman" w:hAnsi="Times New Roman"/>
          <w:b w:val="0"/>
          <w:color w:val="000000"/>
          <w:sz w:val="22"/>
        </w:rPr>
        <w:t>__</w:t>
      </w:r>
      <w:r>
        <w:rPr>
          <w:rFonts w:ascii="Times New Roman" w:hAnsi="Times New Roman"/>
          <w:b w:val="0"/>
          <w:color w:val="000000"/>
          <w:sz w:val="22"/>
        </w:rPr>
        <w:t>___,</w:t>
      </w:r>
    </w:p>
    <w:p w14:paraId="15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i w:val="1"/>
          <w:color w:val="000000"/>
          <w:sz w:val="22"/>
        </w:rPr>
        <w:t>(наименование органа, выдавшего документ)</w:t>
      </w:r>
    </w:p>
    <w:p w14:paraId="16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проживающий(ая) по адресу: __________</w:t>
      </w:r>
      <w:r>
        <w:rPr>
          <w:rFonts w:ascii="Times New Roman" w:hAnsi="Times New Roman"/>
          <w:b w:val="0"/>
          <w:color w:val="000000"/>
          <w:sz w:val="22"/>
        </w:rPr>
        <w:t>__</w:t>
      </w:r>
      <w:r>
        <w:rPr>
          <w:rFonts w:ascii="Times New Roman" w:hAnsi="Times New Roman"/>
          <w:b w:val="0"/>
          <w:color w:val="000000"/>
          <w:sz w:val="22"/>
        </w:rPr>
        <w:t>__________________________________________________</w:t>
      </w:r>
    </w:p>
    <w:p w14:paraId="17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__________________________________________________</w:t>
      </w:r>
      <w:r>
        <w:rPr>
          <w:rFonts w:ascii="Times New Roman" w:hAnsi="Times New Roman"/>
          <w:b w:val="0"/>
          <w:color w:val="000000"/>
          <w:sz w:val="22"/>
        </w:rPr>
        <w:t>___</w:t>
      </w:r>
      <w:r>
        <w:rPr>
          <w:rFonts w:ascii="Times New Roman" w:hAnsi="Times New Roman"/>
          <w:b w:val="0"/>
          <w:color w:val="000000"/>
          <w:sz w:val="22"/>
        </w:rPr>
        <w:t>_________________, являясь законным представителем несовершеннолетнего _____________________</w:t>
      </w:r>
      <w:r>
        <w:rPr>
          <w:rFonts w:ascii="Times New Roman" w:hAnsi="Times New Roman"/>
          <w:b w:val="0"/>
          <w:color w:val="000000"/>
          <w:sz w:val="22"/>
        </w:rPr>
        <w:t>_________________________________</w:t>
      </w:r>
    </w:p>
    <w:p w14:paraId="18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</w:t>
      </w:r>
    </w:p>
    <w:p w14:paraId="19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i w:val="1"/>
          <w:color w:val="000000"/>
          <w:sz w:val="22"/>
        </w:rPr>
        <w:t>(Ф.И.О. (при наличии) субъекта персональных данных)</w:t>
      </w:r>
    </w:p>
    <w:p w14:paraId="1A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свидетельство о рождении _______________, выдано «____»____________ года _________________________________________</w:t>
      </w:r>
      <w:r>
        <w:rPr>
          <w:rFonts w:ascii="Times New Roman" w:hAnsi="Times New Roman"/>
          <w:b w:val="0"/>
          <w:color w:val="000000"/>
          <w:sz w:val="22"/>
        </w:rPr>
        <w:t>___</w:t>
      </w:r>
      <w:r>
        <w:rPr>
          <w:rFonts w:ascii="Times New Roman" w:hAnsi="Times New Roman"/>
          <w:b w:val="0"/>
          <w:color w:val="000000"/>
          <w:sz w:val="22"/>
        </w:rPr>
        <w:t>___________________________________________,</w:t>
      </w:r>
    </w:p>
    <w:p w14:paraId="1B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i w:val="1"/>
          <w:color w:val="000000"/>
          <w:sz w:val="22"/>
        </w:rPr>
        <w:t>(наименование органа, выдавшего документ</w:t>
      </w:r>
      <w:r>
        <w:rPr>
          <w:rFonts w:ascii="Times New Roman" w:hAnsi="Times New Roman"/>
          <w:b w:val="0"/>
          <w:color w:val="000000"/>
          <w:sz w:val="22"/>
        </w:rPr>
        <w:t>)</w:t>
      </w:r>
    </w:p>
    <w:p w14:paraId="1C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z w:val="22"/>
        </w:rPr>
      </w:pPr>
    </w:p>
    <w:p w14:paraId="1D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в соответствии со статьей 9 Федерального закона от 27.07.2006 № 152-ФЗ «О персональных данных» настоящим даю согласие Министерству строите</w:t>
      </w:r>
      <w:r>
        <w:rPr>
          <w:rFonts w:ascii="Times New Roman" w:hAnsi="Times New Roman"/>
          <w:b w:val="0"/>
          <w:color w:val="000000"/>
          <w:sz w:val="22"/>
        </w:rPr>
        <w:t xml:space="preserve">льства и жилищной политики Камчатского края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 (предоставление </w:t>
      </w:r>
      <w:r>
        <w:rPr>
          <w:rFonts w:ascii="Times New Roman" w:hAnsi="Times New Roman"/>
          <w:b w:val="0"/>
          <w:color w:val="000000"/>
          <w:sz w:val="22"/>
        </w:rPr>
        <w:t>и (или)</w:t>
      </w:r>
      <w:r>
        <w:rPr>
          <w:rFonts w:ascii="Times New Roman" w:hAnsi="Times New Roman"/>
          <w:b w:val="0"/>
          <w:color w:val="000000"/>
          <w:sz w:val="22"/>
        </w:rPr>
        <w:t xml:space="preserve"> доступ), обезличивание, блокирование, удаление, уничтожение персональных данных в целях рассмотрения вопроса 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принятии на учет </w:t>
      </w:r>
      <w:r>
        <w:rPr>
          <w:rFonts w:ascii="Times New Roman" w:hAnsi="Times New Roman"/>
          <w:sz w:val="22"/>
        </w:rPr>
        <w:t>граждан в качестве нуждающихся в жилых помещениях жилищного фонда Камчатского края, предоставляемых по договору социального найма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b w:val="0"/>
          <w:color w:val="000000"/>
          <w:sz w:val="22"/>
        </w:rPr>
        <w:t xml:space="preserve"> следующих персональных данных: фамилия, имя, отчество (при наличии), дата рождения, </w:t>
      </w:r>
      <w:r>
        <w:rPr>
          <w:rFonts w:ascii="Times New Roman" w:hAnsi="Times New Roman"/>
          <w:b w:val="0"/>
          <w:color w:val="000000"/>
          <w:sz w:val="22"/>
        </w:rPr>
        <w:t>степень</w:t>
      </w:r>
      <w:r>
        <w:rPr>
          <w:rFonts w:ascii="Times New Roman" w:hAnsi="Times New Roman"/>
          <w:b w:val="0"/>
          <w:color w:val="000000"/>
          <w:sz w:val="22"/>
        </w:rPr>
        <w:t xml:space="preserve"> родства, </w:t>
      </w:r>
      <w:r>
        <w:rPr>
          <w:rFonts w:ascii="Times New Roman" w:hAnsi="Times New Roman"/>
          <w:b w:val="0"/>
          <w:color w:val="000000"/>
          <w:sz w:val="22"/>
        </w:rPr>
        <w:t>адрес регистрации по месту жительства (адрес фактического проживания</w:t>
      </w:r>
      <w:r>
        <w:rPr>
          <w:rFonts w:ascii="Times New Roman" w:hAnsi="Times New Roman"/>
          <w:b w:val="0"/>
          <w:color w:val="000000"/>
          <w:sz w:val="22"/>
        </w:rPr>
        <w:t>), серия и номер документа, удостоверяющего личность, сведения о дате выдачи указанного документа и выдавшем его органе, сведения о занимаемых (находящихся в собственности) жилых помещениях, в том числе об их площади и количестве проживающих в нем граждан.</w:t>
      </w:r>
    </w:p>
    <w:p w14:paraId="1E020000">
      <w:pPr>
        <w:keepNext w:val="0"/>
        <w:keepLines w:val="0"/>
        <w:pageBreakBefore w:val="0"/>
        <w:widowControl w:val="0"/>
        <w:spacing w:after="0" w:before="0" w:line="240" w:lineRule="auto"/>
        <w:ind w:firstLine="658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 xml:space="preserve">Настоящее согласие вступает в силу со дня его подписания и может быть отозвано в любой момент по моему письменному заявлению. </w:t>
      </w:r>
    </w:p>
    <w:p w14:paraId="1F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color w:val="000000"/>
          <w:sz w:val="24"/>
        </w:rPr>
      </w:pPr>
    </w:p>
    <w:p w14:paraId="20020000">
      <w:pPr>
        <w:keepNext w:val="0"/>
        <w:keepLines w:val="0"/>
        <w:pageBreakBefore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«_____» </w:t>
      </w:r>
      <w:r>
        <w:rPr>
          <w:rFonts w:ascii="Times New Roman" w:hAnsi="Times New Roman"/>
          <w:b w:val="0"/>
          <w:color w:val="000000"/>
          <w:sz w:val="28"/>
        </w:rPr>
        <w:t>______________</w:t>
      </w:r>
      <w:r>
        <w:rPr>
          <w:rFonts w:ascii="Times New Roman" w:hAnsi="Times New Roman"/>
          <w:b w:val="0"/>
          <w:color w:val="000000"/>
          <w:sz w:val="24"/>
        </w:rPr>
        <w:t xml:space="preserve"> 20__</w:t>
      </w:r>
      <w:r>
        <w:rPr>
          <w:rFonts w:ascii="Times New Roman" w:hAnsi="Times New Roman"/>
          <w:b w:val="0"/>
          <w:color w:val="000000"/>
          <w:sz w:val="24"/>
        </w:rPr>
        <w:t>_</w:t>
      </w:r>
      <w:r>
        <w:rPr>
          <w:rFonts w:ascii="Times New Roman" w:hAnsi="Times New Roman"/>
          <w:b w:val="0"/>
          <w:color w:val="000000"/>
          <w:sz w:val="24"/>
        </w:rPr>
        <w:t>_ г.</w:t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>___________/________________</w:t>
      </w:r>
    </w:p>
    <w:p w14:paraId="21020000">
      <w:pPr>
        <w:spacing w:after="0" w:line="240" w:lineRule="auto"/>
        <w:ind w:firstLine="708"/>
        <w:jc w:val="both"/>
      </w:pPr>
      <w:r>
        <w:rPr>
          <w:rFonts w:ascii="Times New Roman" w:hAnsi="Times New Roman"/>
          <w:i w:val="1"/>
          <w:color w:val="000000"/>
          <w:sz w:val="20"/>
        </w:rPr>
        <w:t xml:space="preserve">               (дата )</w:t>
      </w:r>
      <w:r>
        <w:rPr>
          <w:rFonts w:ascii="Times New Roman" w:hAnsi="Times New Roman"/>
          <w:i w:val="1"/>
          <w:color w:val="000000"/>
          <w:sz w:val="20"/>
        </w:rPr>
        <w:tab/>
      </w:r>
      <w:r>
        <w:rPr>
          <w:rFonts w:ascii="Times New Roman" w:hAnsi="Times New Roman"/>
          <w:i w:val="1"/>
          <w:color w:val="000000"/>
          <w:sz w:val="20"/>
        </w:rPr>
        <w:tab/>
      </w:r>
      <w:r>
        <w:rPr>
          <w:rFonts w:ascii="Times New Roman" w:hAnsi="Times New Roman"/>
          <w:i w:val="1"/>
          <w:color w:val="000000"/>
          <w:sz w:val="20"/>
        </w:rPr>
        <w:tab/>
      </w:r>
      <w:r>
        <w:rPr>
          <w:rFonts w:ascii="Times New Roman" w:hAnsi="Times New Roman"/>
          <w:i w:val="1"/>
          <w:color w:val="000000"/>
          <w:sz w:val="20"/>
        </w:rPr>
        <w:tab/>
      </w:r>
      <w:r>
        <w:rPr>
          <w:rFonts w:ascii="Times New Roman" w:hAnsi="Times New Roman"/>
          <w:i w:val="1"/>
          <w:color w:val="000000"/>
          <w:sz w:val="20"/>
        </w:rPr>
        <w:tab/>
      </w:r>
      <w:r>
        <w:rPr>
          <w:rFonts w:ascii="Times New Roman" w:hAnsi="Times New Roman"/>
          <w:i w:val="1"/>
          <w:color w:val="000000"/>
          <w:sz w:val="20"/>
        </w:rPr>
        <w:tab/>
      </w:r>
      <w:r>
        <w:rPr>
          <w:rFonts w:ascii="Times New Roman" w:hAnsi="Times New Roman"/>
          <w:i w:val="1"/>
          <w:color w:val="000000"/>
          <w:sz w:val="20"/>
        </w:rPr>
        <w:t xml:space="preserve">            </w:t>
      </w:r>
      <w:r>
        <w:rPr>
          <w:rFonts w:ascii="Times New Roman" w:hAnsi="Times New Roman"/>
          <w:i w:val="1"/>
          <w:color w:val="000000"/>
          <w:sz w:val="20"/>
        </w:rPr>
        <w:t>(подп</w:t>
      </w:r>
      <w:r>
        <w:rPr>
          <w:rFonts w:ascii="Times New Roman" w:hAnsi="Times New Roman"/>
          <w:i w:val="1"/>
          <w:sz w:val="20"/>
        </w:rPr>
        <w:t xml:space="preserve">ись)  </w:t>
      </w:r>
      <w:r>
        <w:rPr>
          <w:rFonts w:ascii="Times New Roman" w:hAnsi="Times New Roman"/>
          <w:i w:val="1"/>
          <w:sz w:val="20"/>
        </w:rPr>
        <w:t xml:space="preserve">  </w:t>
      </w:r>
      <w:r>
        <w:rPr>
          <w:rFonts w:ascii="Times New Roman" w:hAnsi="Times New Roman"/>
          <w:i w:val="1"/>
          <w:sz w:val="20"/>
        </w:rPr>
        <w:t xml:space="preserve">  (расшифровка подписи)</w:t>
      </w:r>
      <w:r>
        <w:rPr>
          <w:rFonts w:ascii="Times New Roman" w:hAnsi="Times New Roman"/>
          <w:i w:val="1"/>
          <w:sz w:val="20"/>
        </w:rPr>
        <w:t>.</w:t>
      </w:r>
    </w:p>
    <w:p w14:paraId="22020000">
      <w:pPr>
        <w:spacing w:after="0" w:line="240" w:lineRule="auto"/>
        <w:ind w:firstLine="708"/>
        <w:jc w:val="both"/>
        <w:rPr>
          <w:rFonts w:ascii="Times New Roman" w:hAnsi="Times New Roman"/>
          <w:i w:val="1"/>
          <w:sz w:val="20"/>
        </w:rPr>
      </w:pPr>
    </w:p>
    <w:p w14:paraId="23020000">
      <w:pPr>
        <w:spacing w:line="240" w:lineRule="auto"/>
        <w:ind/>
      </w:pPr>
    </w:p>
    <w:p w14:paraId="24020000">
      <w:pPr>
        <w:keepNext w:val="0"/>
        <w:keepLines w:val="0"/>
        <w:widowControl w:val="0"/>
        <w:spacing w:after="0" w:before="0" w:line="240" w:lineRule="auto"/>
        <w:ind w:hanging="9" w:left="9"/>
        <w:jc w:val="center"/>
        <w:rPr>
          <w:rFonts w:ascii="Times New Roman" w:hAnsi="Times New Roman"/>
          <w:i w:val="1"/>
          <w:sz w:val="24"/>
        </w:rPr>
      </w:pPr>
    </w:p>
    <w:sectPr>
      <w:headerReference r:id="rId8" w:type="default"/>
      <w:headerReference r:id="rId7" w:type="first"/>
      <w:headerReference r:id="rId5" w:type="even"/>
      <w:type w:val="nextPage"/>
      <w:pgSz w:h="16848" w:orient="portrait" w:w="11908"/>
      <w:pgMar w:bottom="1134" w:footer="0" w:gutter="0" w:header="489" w:left="1417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ind/>
      <w:jc w:val="center"/>
    </w:pPr>
  </w:p>
  <w:p w14:paraId="07000000"/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2" w:type="paragraph">
    <w:name w:val="heading 1"/>
    <w:next w:val="Style_1"/>
    <w:link w:val="Style_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_ch" w:type="character">
    <w:name w:val="heading 1"/>
    <w:link w:val="Style_2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header10.xml" Type="http://schemas.openxmlformats.org/officeDocument/2006/relationships/header"/>
  <Relationship Id="rId5" Target="header5.xml" Type="http://schemas.openxmlformats.org/officeDocument/2006/relationships/header"/>
  <Relationship Id="rId11" Target="media/1.jpeg" Type="http://schemas.openxmlformats.org/officeDocument/2006/relationships/image"/>
  <Relationship Id="rId8" Target="header8.xml" Type="http://schemas.openxmlformats.org/officeDocument/2006/relationships/header"/>
  <Relationship Id="rId16" Target="webSettings.xml" Type="http://schemas.openxmlformats.org/officeDocument/2006/relationships/webSettings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2026-04-21T02:52:48Z</dcterms:modified>
</cp:coreProperties>
</file>