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AE3" w:rsidRPr="00017AD2" w:rsidRDefault="00D82165">
      <w:pPr>
        <w:spacing w:after="0" w:line="276" w:lineRule="auto"/>
        <w:rPr>
          <w:rFonts w:ascii="Times New Roman" w:hAnsi="Times New Roman"/>
          <w:color w:val="auto"/>
          <w:sz w:val="28"/>
        </w:rPr>
      </w:pPr>
      <w:r w:rsidRPr="00017AD2">
        <w:rPr>
          <w:rFonts w:ascii="Times New Roman" w:hAnsi="Times New Roman"/>
          <w:noProof/>
          <w:color w:val="auto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0AE3" w:rsidRPr="00017AD2" w:rsidRDefault="00810AE3">
      <w:pPr>
        <w:spacing w:after="0" w:line="360" w:lineRule="auto"/>
        <w:jc w:val="center"/>
        <w:rPr>
          <w:rFonts w:ascii="Times New Roman" w:hAnsi="Times New Roman"/>
          <w:color w:val="auto"/>
          <w:sz w:val="32"/>
        </w:rPr>
      </w:pPr>
    </w:p>
    <w:p w:rsidR="00810AE3" w:rsidRPr="00017AD2" w:rsidRDefault="00810AE3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</w:p>
    <w:p w:rsidR="00810AE3" w:rsidRPr="00017AD2" w:rsidRDefault="00810AE3">
      <w:pPr>
        <w:spacing w:after="0" w:line="240" w:lineRule="auto"/>
        <w:rPr>
          <w:rFonts w:ascii="Times New Roman" w:hAnsi="Times New Roman"/>
          <w:b/>
          <w:color w:val="auto"/>
          <w:sz w:val="32"/>
        </w:rPr>
      </w:pP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32"/>
        </w:rPr>
      </w:pPr>
      <w:r w:rsidRPr="00017AD2">
        <w:rPr>
          <w:rFonts w:ascii="Times New Roman" w:hAnsi="Times New Roman"/>
          <w:b/>
          <w:color w:val="auto"/>
          <w:sz w:val="32"/>
        </w:rPr>
        <w:t>П О С Т А Н О В Л Е Н И Е</w:t>
      </w:r>
    </w:p>
    <w:p w:rsidR="00810AE3" w:rsidRPr="00017AD2" w:rsidRDefault="00810AE3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017AD2">
        <w:rPr>
          <w:rFonts w:ascii="Times New Roman" w:hAnsi="Times New Roman"/>
          <w:b/>
          <w:color w:val="auto"/>
          <w:sz w:val="28"/>
        </w:rPr>
        <w:t>ПРАВИТЕЛЬСТВА</w:t>
      </w: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r w:rsidRPr="00017AD2">
        <w:rPr>
          <w:rFonts w:ascii="Times New Roman" w:hAnsi="Times New Roman"/>
          <w:b/>
          <w:color w:val="auto"/>
          <w:sz w:val="28"/>
        </w:rPr>
        <w:t>КАМЧАТСКОГО КРАЯ</w:t>
      </w:r>
    </w:p>
    <w:p w:rsidR="00810AE3" w:rsidRPr="00017AD2" w:rsidRDefault="00810AE3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7A593B" w:rsidRPr="00017AD2">
        <w:trPr>
          <w:trHeight w:val="234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D82165">
            <w:pPr>
              <w:spacing w:after="0" w:line="240" w:lineRule="auto"/>
              <w:ind w:left="142" w:hanging="142"/>
              <w:rPr>
                <w:rFonts w:ascii="Times New Roman" w:hAnsi="Times New Roman"/>
                <w:color w:val="auto"/>
                <w:sz w:val="24"/>
              </w:rPr>
            </w:pPr>
            <w:bookmarkStart w:id="0" w:name="REGNUMDATESTAMP"/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[Дата регистрации</w:t>
            </w:r>
            <w:r w:rsidRPr="00B01BE1">
              <w:rPr>
                <w:rFonts w:ascii="Times New Roman" w:hAnsi="Times New Roman"/>
                <w:color w:val="FFFFFF" w:themeColor="background1"/>
                <w:sz w:val="24"/>
              </w:rPr>
              <w:t xml:space="preserve">] </w:t>
            </w:r>
            <w:r w:rsidRPr="00B01BE1">
              <w:rPr>
                <w:rFonts w:ascii="Times New Roman" w:hAnsi="Times New Roman"/>
                <w:color w:val="FFFFFF" w:themeColor="background1"/>
                <w:sz w:val="24"/>
                <w:shd w:val="clear" w:color="auto" w:fill="FFFFFF" w:themeFill="background1"/>
              </w:rPr>
              <w:t>№</w:t>
            </w:r>
            <w:r w:rsidRPr="00B01BE1">
              <w:rPr>
                <w:rFonts w:ascii="Times New Roman" w:hAnsi="Times New Roman"/>
                <w:color w:val="FFFFFF" w:themeColor="background1"/>
                <w:sz w:val="24"/>
              </w:rPr>
              <w:t xml:space="preserve"> </w:t>
            </w:r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[Номер</w:t>
            </w:r>
            <w:r w:rsidRPr="00D62D9F">
              <w:rPr>
                <w:rFonts w:ascii="Times New Roman" w:hAnsi="Times New Roman"/>
                <w:color w:val="FFFFFF" w:themeColor="background1"/>
                <w:sz w:val="20"/>
              </w:rPr>
              <w:t xml:space="preserve"> документа</w:t>
            </w:r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]</w:t>
            </w:r>
            <w:bookmarkEnd w:id="0"/>
          </w:p>
        </w:tc>
      </w:tr>
      <w:tr w:rsidR="007A593B" w:rsidRPr="00017AD2">
        <w:trPr>
          <w:trHeight w:val="247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D82165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u w:val="single"/>
              </w:rPr>
            </w:pPr>
            <w:r w:rsidRPr="00017AD2">
              <w:rPr>
                <w:rFonts w:ascii="Times New Roman" w:hAnsi="Times New Roman"/>
                <w:color w:val="auto"/>
              </w:rPr>
              <w:t>г. Петропавловск-Камчатский</w:t>
            </w:r>
          </w:p>
        </w:tc>
      </w:tr>
      <w:tr w:rsidR="00810AE3" w:rsidRPr="00017AD2">
        <w:trPr>
          <w:trHeight w:val="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810AE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D82165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</w:rPr>
      </w:pPr>
      <w:bookmarkStart w:id="1" w:name="_GoBack"/>
      <w:r w:rsidRPr="00017AD2">
        <w:rPr>
          <w:rFonts w:ascii="Times New Roman" w:hAnsi="Times New Roman"/>
          <w:b/>
          <w:color w:val="auto"/>
          <w:sz w:val="28"/>
        </w:rPr>
        <w:t>О внесении изменени</w:t>
      </w:r>
      <w:r w:rsidR="00830880">
        <w:rPr>
          <w:rFonts w:ascii="Times New Roman" w:hAnsi="Times New Roman"/>
          <w:b/>
          <w:color w:val="auto"/>
          <w:sz w:val="28"/>
        </w:rPr>
        <w:t>й</w:t>
      </w:r>
      <w:r w:rsidRPr="00017AD2">
        <w:rPr>
          <w:rFonts w:ascii="Times New Roman" w:hAnsi="Times New Roman"/>
          <w:b/>
          <w:color w:val="auto"/>
          <w:sz w:val="28"/>
        </w:rPr>
        <w:t xml:space="preserve"> в приложение к постановлению Правительства Камчатского края от </w:t>
      </w:r>
      <w:r w:rsidR="00370620" w:rsidRPr="00017AD2">
        <w:rPr>
          <w:rFonts w:ascii="Times New Roman" w:hAnsi="Times New Roman"/>
          <w:b/>
          <w:color w:val="auto"/>
          <w:sz w:val="28"/>
        </w:rPr>
        <w:t>05.10</w:t>
      </w:r>
      <w:r w:rsidRPr="00017AD2">
        <w:rPr>
          <w:rFonts w:ascii="Times New Roman" w:hAnsi="Times New Roman"/>
          <w:b/>
          <w:color w:val="auto"/>
          <w:sz w:val="28"/>
        </w:rPr>
        <w:t xml:space="preserve">.2021 № </w:t>
      </w:r>
      <w:r w:rsidR="00370620" w:rsidRPr="00017AD2">
        <w:rPr>
          <w:rFonts w:ascii="Times New Roman" w:hAnsi="Times New Roman"/>
          <w:b/>
          <w:color w:val="auto"/>
          <w:sz w:val="28"/>
        </w:rPr>
        <w:t>423</w:t>
      </w:r>
      <w:r w:rsidRPr="00017AD2">
        <w:rPr>
          <w:rFonts w:ascii="Times New Roman" w:hAnsi="Times New Roman"/>
          <w:b/>
          <w:color w:val="auto"/>
          <w:sz w:val="28"/>
        </w:rPr>
        <w:t>-П «О</w:t>
      </w:r>
      <w:r w:rsidR="00370620" w:rsidRPr="00017AD2">
        <w:rPr>
          <w:rFonts w:ascii="Times New Roman" w:hAnsi="Times New Roman"/>
          <w:b/>
          <w:color w:val="auto"/>
          <w:sz w:val="28"/>
        </w:rPr>
        <w:t>б утверждении Положения</w:t>
      </w:r>
      <w:r w:rsidRPr="00017AD2">
        <w:rPr>
          <w:rFonts w:ascii="Times New Roman" w:hAnsi="Times New Roman"/>
          <w:b/>
          <w:color w:val="auto"/>
          <w:sz w:val="28"/>
        </w:rPr>
        <w:t xml:space="preserve"> о региональном государственном контроле (надзоре) </w:t>
      </w:r>
      <w:r w:rsidR="00370620" w:rsidRPr="00017AD2">
        <w:rPr>
          <w:rFonts w:ascii="Times New Roman" w:hAnsi="Times New Roman"/>
          <w:b/>
          <w:color w:val="auto"/>
          <w:sz w:val="28"/>
        </w:rPr>
        <w:t>в области регулируемых государством цен (тарифов) на территории Камчатского края</w:t>
      </w:r>
      <w:r w:rsidRPr="00017AD2">
        <w:rPr>
          <w:rFonts w:ascii="Times New Roman" w:hAnsi="Times New Roman"/>
          <w:b/>
          <w:color w:val="auto"/>
          <w:sz w:val="28"/>
        </w:rPr>
        <w:t>»</w:t>
      </w:r>
    </w:p>
    <w:bookmarkEnd w:id="1"/>
    <w:p w:rsidR="00810AE3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30880" w:rsidRPr="00017AD2" w:rsidRDefault="0083088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30880" w:rsidRPr="00017AD2" w:rsidRDefault="00830880" w:rsidP="002B59DE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17AD2">
        <w:rPr>
          <w:rFonts w:ascii="Times New Roman" w:hAnsi="Times New Roman"/>
          <w:color w:val="auto"/>
          <w:sz w:val="28"/>
        </w:rPr>
        <w:t xml:space="preserve">Учитывая </w:t>
      </w:r>
      <w:r>
        <w:rPr>
          <w:rFonts w:ascii="Times New Roman" w:hAnsi="Times New Roman"/>
          <w:color w:val="auto"/>
          <w:sz w:val="28"/>
        </w:rPr>
        <w:t xml:space="preserve">представление </w:t>
      </w:r>
      <w:r w:rsidRPr="00017AD2">
        <w:rPr>
          <w:rFonts w:ascii="Times New Roman" w:hAnsi="Times New Roman"/>
          <w:color w:val="auto"/>
          <w:sz w:val="28"/>
        </w:rPr>
        <w:t xml:space="preserve"> прокурора Камчатского края от </w:t>
      </w:r>
      <w:r>
        <w:rPr>
          <w:rFonts w:ascii="Times New Roman" w:hAnsi="Times New Roman"/>
          <w:color w:val="auto"/>
          <w:sz w:val="28"/>
        </w:rPr>
        <w:t>27</w:t>
      </w:r>
      <w:r w:rsidRPr="00017AD2">
        <w:rPr>
          <w:rFonts w:ascii="Times New Roman" w:hAnsi="Times New Roman"/>
          <w:color w:val="auto"/>
          <w:sz w:val="28"/>
        </w:rPr>
        <w:t>.03.202</w:t>
      </w:r>
      <w:r>
        <w:rPr>
          <w:rFonts w:ascii="Times New Roman" w:hAnsi="Times New Roman"/>
          <w:color w:val="auto"/>
          <w:sz w:val="28"/>
        </w:rPr>
        <w:t>6</w:t>
      </w:r>
      <w:r w:rsidRPr="00017AD2">
        <w:rPr>
          <w:rFonts w:ascii="Times New Roman" w:hAnsi="Times New Roman"/>
          <w:color w:val="auto"/>
          <w:sz w:val="28"/>
        </w:rPr>
        <w:t xml:space="preserve"> </w:t>
      </w:r>
      <w:r w:rsidRPr="00017AD2">
        <w:rPr>
          <w:rFonts w:ascii="Times New Roman" w:hAnsi="Times New Roman"/>
          <w:color w:val="auto"/>
          <w:sz w:val="28"/>
        </w:rPr>
        <w:br/>
        <w:t xml:space="preserve">№ </w:t>
      </w:r>
      <w:r>
        <w:rPr>
          <w:rFonts w:ascii="Times New Roman" w:hAnsi="Times New Roman"/>
          <w:color w:val="auto"/>
          <w:sz w:val="28"/>
        </w:rPr>
        <w:t>Прдс-07-30-26/-20300001</w:t>
      </w:r>
      <w:r w:rsidRPr="00017AD2">
        <w:rPr>
          <w:rFonts w:ascii="Times New Roman" w:hAnsi="Times New Roman"/>
          <w:color w:val="auto"/>
          <w:sz w:val="28"/>
        </w:rPr>
        <w:t>,</w:t>
      </w:r>
    </w:p>
    <w:p w:rsidR="003C33CC" w:rsidRPr="00017AD2" w:rsidRDefault="003C33CC" w:rsidP="002B59DE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D82165" w:rsidP="002B59DE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017AD2">
        <w:rPr>
          <w:rFonts w:ascii="Times New Roman" w:hAnsi="Times New Roman"/>
          <w:color w:val="auto"/>
          <w:sz w:val="28"/>
        </w:rPr>
        <w:t>ПРАВИТЕЛЬСТВО ПОСТАНОВЛЯЕТ:</w:t>
      </w:r>
    </w:p>
    <w:p w:rsidR="00810AE3" w:rsidRPr="00017AD2" w:rsidRDefault="00810AE3" w:rsidP="002B59DE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DD6F8D" w:rsidRDefault="00D82165" w:rsidP="002B59DE">
      <w:pPr>
        <w:pStyle w:val="af8"/>
        <w:numPr>
          <w:ilvl w:val="0"/>
          <w:numId w:val="9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DD6F8D">
        <w:rPr>
          <w:rFonts w:ascii="Times New Roman" w:hAnsi="Times New Roman"/>
          <w:color w:val="auto"/>
          <w:sz w:val="28"/>
        </w:rPr>
        <w:t xml:space="preserve">Внести в приложение к постановлению Правительства Камчатского края от </w:t>
      </w:r>
      <w:r w:rsidR="00370620" w:rsidRPr="00DD6F8D">
        <w:rPr>
          <w:rFonts w:ascii="Times New Roman" w:hAnsi="Times New Roman"/>
          <w:color w:val="auto"/>
          <w:sz w:val="28"/>
        </w:rPr>
        <w:t>05.10.2021</w:t>
      </w:r>
      <w:r w:rsidRPr="00DD6F8D">
        <w:rPr>
          <w:rFonts w:ascii="Times New Roman" w:hAnsi="Times New Roman"/>
          <w:color w:val="auto"/>
          <w:sz w:val="28"/>
        </w:rPr>
        <w:t xml:space="preserve"> № </w:t>
      </w:r>
      <w:r w:rsidR="00370620" w:rsidRPr="00DD6F8D">
        <w:rPr>
          <w:rFonts w:ascii="Times New Roman" w:hAnsi="Times New Roman"/>
          <w:color w:val="auto"/>
          <w:sz w:val="28"/>
        </w:rPr>
        <w:t>423</w:t>
      </w:r>
      <w:r w:rsidRPr="00DD6F8D">
        <w:rPr>
          <w:rFonts w:ascii="Times New Roman" w:hAnsi="Times New Roman"/>
          <w:color w:val="auto"/>
          <w:sz w:val="28"/>
        </w:rPr>
        <w:t>-П «О</w:t>
      </w:r>
      <w:r w:rsidR="00370620" w:rsidRPr="00DD6F8D">
        <w:rPr>
          <w:rFonts w:ascii="Times New Roman" w:hAnsi="Times New Roman"/>
          <w:color w:val="auto"/>
          <w:sz w:val="28"/>
        </w:rPr>
        <w:t>б утверждении</w:t>
      </w:r>
      <w:r w:rsidRPr="00DD6F8D">
        <w:rPr>
          <w:rFonts w:ascii="Times New Roman" w:hAnsi="Times New Roman"/>
          <w:color w:val="auto"/>
          <w:sz w:val="28"/>
        </w:rPr>
        <w:t xml:space="preserve"> Положени</w:t>
      </w:r>
      <w:r w:rsidR="00370620" w:rsidRPr="00DD6F8D">
        <w:rPr>
          <w:rFonts w:ascii="Times New Roman" w:hAnsi="Times New Roman"/>
          <w:color w:val="auto"/>
          <w:sz w:val="28"/>
        </w:rPr>
        <w:t>я</w:t>
      </w:r>
      <w:r w:rsidRPr="00DD6F8D">
        <w:rPr>
          <w:rFonts w:ascii="Times New Roman" w:hAnsi="Times New Roman"/>
          <w:color w:val="auto"/>
          <w:sz w:val="28"/>
        </w:rPr>
        <w:t xml:space="preserve"> о региональном государственном контроле (надзоре) </w:t>
      </w:r>
      <w:r w:rsidR="00370620" w:rsidRPr="00DD6F8D">
        <w:rPr>
          <w:rFonts w:ascii="Times New Roman" w:hAnsi="Times New Roman"/>
          <w:color w:val="auto"/>
          <w:sz w:val="28"/>
        </w:rPr>
        <w:t>в области регулируемых государством цен (тарифов) на территории Камчатского края</w:t>
      </w:r>
      <w:r w:rsidRPr="00DD6F8D">
        <w:rPr>
          <w:rFonts w:ascii="Times New Roman" w:hAnsi="Times New Roman"/>
          <w:color w:val="auto"/>
          <w:sz w:val="28"/>
        </w:rPr>
        <w:t xml:space="preserve">» </w:t>
      </w:r>
      <w:r w:rsidR="00DD6F8D" w:rsidRPr="00DD6F8D">
        <w:rPr>
          <w:rFonts w:ascii="Times New Roman" w:hAnsi="Times New Roman"/>
          <w:color w:val="auto"/>
          <w:sz w:val="28"/>
        </w:rPr>
        <w:t xml:space="preserve">следующие </w:t>
      </w:r>
      <w:r w:rsidRPr="00DD6F8D">
        <w:rPr>
          <w:rFonts w:ascii="Times New Roman" w:hAnsi="Times New Roman"/>
          <w:color w:val="auto"/>
          <w:sz w:val="28"/>
        </w:rPr>
        <w:t>изменени</w:t>
      </w:r>
      <w:r w:rsidR="00DD6F8D" w:rsidRPr="00DD6F8D">
        <w:rPr>
          <w:rFonts w:ascii="Times New Roman" w:hAnsi="Times New Roman"/>
          <w:color w:val="auto"/>
          <w:sz w:val="28"/>
        </w:rPr>
        <w:t>я:</w:t>
      </w:r>
    </w:p>
    <w:p w:rsidR="00D339CF" w:rsidRDefault="00D339CF" w:rsidP="002B59DE">
      <w:pPr>
        <w:pStyle w:val="af8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часть </w:t>
      </w:r>
      <w:r w:rsidR="00830880">
        <w:rPr>
          <w:rFonts w:ascii="Times New Roman" w:hAnsi="Times New Roman"/>
          <w:color w:val="auto"/>
          <w:sz w:val="28"/>
        </w:rPr>
        <w:t xml:space="preserve">27 после слов «Единого портала» </w:t>
      </w:r>
      <w:r>
        <w:rPr>
          <w:rFonts w:ascii="Times New Roman" w:hAnsi="Times New Roman"/>
          <w:color w:val="auto"/>
          <w:sz w:val="28"/>
        </w:rPr>
        <w:t xml:space="preserve">дополнить </w:t>
      </w:r>
      <w:r w:rsidR="00830880">
        <w:rPr>
          <w:rFonts w:ascii="Times New Roman" w:hAnsi="Times New Roman"/>
          <w:color w:val="auto"/>
          <w:sz w:val="28"/>
        </w:rPr>
        <w:t xml:space="preserve">словами </w:t>
      </w:r>
      <w:r w:rsidR="00830880" w:rsidRPr="00830880">
        <w:rPr>
          <w:rFonts w:ascii="Times New Roman" w:hAnsi="Times New Roman"/>
          <w:color w:val="auto"/>
          <w:sz w:val="28"/>
          <w:szCs w:val="28"/>
        </w:rPr>
        <w:t>«</w:t>
      </w:r>
      <w:r w:rsidR="00830880" w:rsidRPr="0083088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или регионального портала государственных и муниципальных услуг</w:t>
      </w:r>
      <w:r w:rsidR="00830880" w:rsidRPr="00830880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auto"/>
          <w:sz w:val="28"/>
        </w:rPr>
        <w:t>;</w:t>
      </w:r>
    </w:p>
    <w:p w:rsidR="00EA6D03" w:rsidRPr="002B59DE" w:rsidRDefault="00EA6D03" w:rsidP="002B59DE">
      <w:pPr>
        <w:pStyle w:val="af8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2B59DE">
        <w:rPr>
          <w:rFonts w:ascii="Times New Roman" w:hAnsi="Times New Roman"/>
          <w:color w:val="auto"/>
          <w:sz w:val="28"/>
        </w:rPr>
        <w:t xml:space="preserve">часть </w:t>
      </w:r>
      <w:r w:rsidR="002B59DE" w:rsidRPr="002B59DE">
        <w:rPr>
          <w:rFonts w:ascii="Times New Roman" w:hAnsi="Times New Roman"/>
          <w:color w:val="auto"/>
          <w:sz w:val="28"/>
        </w:rPr>
        <w:t xml:space="preserve">35 после слов «Единого портала» дополнить словами </w:t>
      </w:r>
      <w:r w:rsidR="002B59DE" w:rsidRPr="002B59DE">
        <w:rPr>
          <w:rFonts w:ascii="Times New Roman" w:hAnsi="Times New Roman"/>
          <w:color w:val="auto"/>
          <w:sz w:val="28"/>
          <w:szCs w:val="28"/>
        </w:rPr>
        <w:t>«</w:t>
      </w:r>
      <w:r w:rsidR="002B59DE" w:rsidRPr="002B59D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или регионального портала государственных и муниципальных услуг</w:t>
      </w:r>
      <w:r w:rsidR="002B59DE" w:rsidRPr="002B59D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»</w:t>
      </w:r>
      <w:r w:rsidRPr="002B59D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;</w:t>
      </w:r>
    </w:p>
    <w:p w:rsidR="002B59DE" w:rsidRPr="002B59DE" w:rsidRDefault="00EA6D03" w:rsidP="002B59DE">
      <w:pPr>
        <w:pStyle w:val="af8"/>
        <w:numPr>
          <w:ilvl w:val="0"/>
          <w:numId w:val="10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</w:rPr>
      </w:pPr>
      <w:r w:rsidRPr="00B123D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 части 5</w:t>
      </w:r>
      <w:r w:rsidR="002B59DE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4 изложить в следующей редакции:</w:t>
      </w:r>
    </w:p>
    <w:p w:rsidR="002B59DE" w:rsidRPr="002B59DE" w:rsidRDefault="002B59DE" w:rsidP="002B59DE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2272F"/>
          <w:sz w:val="28"/>
          <w:szCs w:val="28"/>
        </w:rPr>
      </w:pPr>
      <w:r w:rsidRPr="002B59DE">
        <w:rPr>
          <w:sz w:val="28"/>
          <w:szCs w:val="28"/>
          <w:shd w:val="clear" w:color="auto" w:fill="FFFFFF"/>
        </w:rPr>
        <w:t xml:space="preserve">«54. </w:t>
      </w:r>
      <w:r w:rsidRPr="002B59DE">
        <w:rPr>
          <w:color w:val="22272F"/>
          <w:sz w:val="28"/>
          <w:szCs w:val="28"/>
        </w:rPr>
        <w:t>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2B59DE" w:rsidRPr="002B59DE" w:rsidRDefault="002B59DE" w:rsidP="002B59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2B59DE">
        <w:rPr>
          <w:rFonts w:ascii="Times New Roman" w:hAnsi="Times New Roman"/>
          <w:color w:val="22272F"/>
          <w:sz w:val="28"/>
          <w:szCs w:val="28"/>
        </w:rPr>
        <w:t>1) получение письменных объяснений;</w:t>
      </w:r>
    </w:p>
    <w:p w:rsidR="002B59DE" w:rsidRPr="002B59DE" w:rsidRDefault="002B59DE" w:rsidP="002B59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2B59DE">
        <w:rPr>
          <w:rFonts w:ascii="Times New Roman" w:hAnsi="Times New Roman"/>
          <w:color w:val="22272F"/>
          <w:sz w:val="28"/>
          <w:szCs w:val="28"/>
        </w:rPr>
        <w:t>2) истребование документов;</w:t>
      </w:r>
    </w:p>
    <w:p w:rsidR="002B59DE" w:rsidRPr="002B59DE" w:rsidRDefault="002B59DE" w:rsidP="002B59DE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color w:val="22272F"/>
          <w:sz w:val="28"/>
          <w:szCs w:val="28"/>
        </w:rPr>
      </w:pPr>
      <w:r w:rsidRPr="002B59DE">
        <w:rPr>
          <w:rFonts w:ascii="Times New Roman" w:hAnsi="Times New Roman"/>
          <w:color w:val="22272F"/>
          <w:sz w:val="28"/>
          <w:szCs w:val="28"/>
        </w:rPr>
        <w:t>3) экспертиза.</w:t>
      </w:r>
      <w:r>
        <w:rPr>
          <w:rFonts w:ascii="Times New Roman" w:hAnsi="Times New Roman"/>
          <w:color w:val="22272F"/>
          <w:sz w:val="28"/>
          <w:szCs w:val="28"/>
        </w:rPr>
        <w:t>».</w:t>
      </w:r>
    </w:p>
    <w:p w:rsidR="00810AE3" w:rsidRPr="00017AD2" w:rsidRDefault="00D82165" w:rsidP="002B59DE">
      <w:pPr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B123D2">
        <w:rPr>
          <w:rFonts w:ascii="Times New Roman" w:hAnsi="Times New Roman"/>
          <w:color w:val="auto"/>
          <w:sz w:val="28"/>
        </w:rPr>
        <w:t>2. Настоящее постановление вступает в силу после дня его официального опубликования.</w:t>
      </w: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810AE3" w:rsidRPr="00017AD2" w:rsidRDefault="00810AE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tbl>
      <w:tblPr>
        <w:tblW w:w="9662" w:type="dxa"/>
        <w:tblInd w:w="-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4253"/>
        <w:gridCol w:w="2125"/>
      </w:tblGrid>
      <w:tr w:rsidR="007A593B" w:rsidRPr="00017AD2" w:rsidTr="005403D2">
        <w:trPr>
          <w:trHeight w:val="2220"/>
        </w:trPr>
        <w:tc>
          <w:tcPr>
            <w:tcW w:w="32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D82165">
            <w:pPr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017AD2">
              <w:rPr>
                <w:rFonts w:ascii="Times New Roman" w:hAnsi="Times New Roman"/>
                <w:color w:val="auto"/>
                <w:sz w:val="28"/>
              </w:rPr>
              <w:t>Председател</w:t>
            </w:r>
            <w:r w:rsidR="00E142B2">
              <w:rPr>
                <w:rFonts w:ascii="Times New Roman" w:hAnsi="Times New Roman"/>
                <w:color w:val="auto"/>
                <w:sz w:val="28"/>
              </w:rPr>
              <w:t>ь</w:t>
            </w:r>
            <w:r w:rsidRPr="00017AD2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 w:rsidR="00924F52" w:rsidRPr="00017AD2">
              <w:rPr>
                <w:rFonts w:ascii="Times New Roman" w:hAnsi="Times New Roman"/>
                <w:color w:val="auto"/>
                <w:sz w:val="28"/>
              </w:rPr>
              <w:br/>
            </w:r>
            <w:r w:rsidRPr="00017AD2">
              <w:rPr>
                <w:rFonts w:ascii="Times New Roman" w:hAnsi="Times New Roman"/>
                <w:color w:val="auto"/>
                <w:sz w:val="28"/>
              </w:rPr>
              <w:t xml:space="preserve">Правительства </w:t>
            </w:r>
            <w:r w:rsidR="00924F52" w:rsidRPr="00017AD2">
              <w:rPr>
                <w:rFonts w:ascii="Times New Roman" w:hAnsi="Times New Roman"/>
                <w:color w:val="auto"/>
                <w:sz w:val="28"/>
              </w:rPr>
              <w:br/>
            </w:r>
            <w:r w:rsidRPr="00017AD2">
              <w:rPr>
                <w:rFonts w:ascii="Times New Roman" w:hAnsi="Times New Roman"/>
                <w:color w:val="auto"/>
                <w:sz w:val="28"/>
              </w:rPr>
              <w:t>Камчатского края</w:t>
            </w:r>
          </w:p>
          <w:p w:rsidR="00810AE3" w:rsidRPr="00017AD2" w:rsidRDefault="00810AE3">
            <w:pPr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4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Default="00810AE3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051707" w:rsidRDefault="00051707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051707" w:rsidRDefault="00051707">
            <w:pPr>
              <w:spacing w:after="0" w:line="240" w:lineRule="auto"/>
              <w:ind w:left="3" w:hanging="3"/>
              <w:rPr>
                <w:rFonts w:ascii="Times New Roman" w:hAnsi="Times New Roman"/>
                <w:color w:val="auto"/>
                <w:sz w:val="24"/>
              </w:rPr>
            </w:pPr>
          </w:p>
          <w:p w:rsidR="00810AE3" w:rsidRPr="00017AD2" w:rsidRDefault="00D82165" w:rsidP="00A3486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bookmarkStart w:id="2" w:name="SIGNERSTAMP1"/>
            <w:r w:rsidRPr="00D62D9F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1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10AE3" w:rsidRPr="00017AD2" w:rsidRDefault="00810AE3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  <w:p w:rsidR="00051707" w:rsidRDefault="00051707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8"/>
              </w:rPr>
            </w:pPr>
          </w:p>
          <w:p w:rsidR="00810AE3" w:rsidRPr="00017AD2" w:rsidRDefault="00D82165">
            <w:pPr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017AD2">
              <w:rPr>
                <w:rFonts w:ascii="Times New Roman" w:hAnsi="Times New Roman"/>
                <w:color w:val="auto"/>
                <w:sz w:val="28"/>
              </w:rPr>
              <w:t>Ю.С. Морозова</w:t>
            </w:r>
          </w:p>
        </w:tc>
      </w:tr>
    </w:tbl>
    <w:p w:rsidR="00810AE3" w:rsidRPr="00017AD2" w:rsidRDefault="00810AE3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sectPr w:rsidR="00810AE3" w:rsidRPr="00017AD2" w:rsidSect="00F97280">
      <w:headerReference w:type="default" r:id="rId8"/>
      <w:pgSz w:w="11906" w:h="16838"/>
      <w:pgMar w:top="1134" w:right="851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765" w:rsidRDefault="00D57765">
      <w:pPr>
        <w:spacing w:after="0" w:line="240" w:lineRule="auto"/>
      </w:pPr>
      <w:r>
        <w:separator/>
      </w:r>
    </w:p>
  </w:endnote>
  <w:endnote w:type="continuationSeparator" w:id="0">
    <w:p w:rsidR="00D57765" w:rsidRDefault="00D5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765" w:rsidRDefault="00D57765">
      <w:pPr>
        <w:spacing w:after="0" w:line="240" w:lineRule="auto"/>
      </w:pPr>
      <w:r>
        <w:separator/>
      </w:r>
    </w:p>
  </w:footnote>
  <w:footnote w:type="continuationSeparator" w:id="0">
    <w:p w:rsidR="00D57765" w:rsidRDefault="00D5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FF3" w:rsidRDefault="00D51FF3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B59DE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C7A"/>
    <w:multiLevelType w:val="hybridMultilevel"/>
    <w:tmpl w:val="68D8C45A"/>
    <w:lvl w:ilvl="0" w:tplc="B8809B90">
      <w:start w:val="79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E4448"/>
    <w:multiLevelType w:val="hybridMultilevel"/>
    <w:tmpl w:val="35E03D6E"/>
    <w:lvl w:ilvl="0" w:tplc="B14AF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93419F"/>
    <w:multiLevelType w:val="hybridMultilevel"/>
    <w:tmpl w:val="EF787EF6"/>
    <w:lvl w:ilvl="0" w:tplc="670C8C62">
      <w:start w:val="7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1A4730"/>
    <w:multiLevelType w:val="hybridMultilevel"/>
    <w:tmpl w:val="0644CBE2"/>
    <w:lvl w:ilvl="0" w:tplc="8F80BD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8C5ADF"/>
    <w:multiLevelType w:val="hybridMultilevel"/>
    <w:tmpl w:val="D3B44BAC"/>
    <w:lvl w:ilvl="0" w:tplc="A71ED4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8707FF"/>
    <w:multiLevelType w:val="hybridMultilevel"/>
    <w:tmpl w:val="BC10397A"/>
    <w:lvl w:ilvl="0" w:tplc="546C4A2A">
      <w:start w:val="7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395887"/>
    <w:multiLevelType w:val="hybridMultilevel"/>
    <w:tmpl w:val="CA50D5B2"/>
    <w:lvl w:ilvl="0" w:tplc="C5222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66200C"/>
    <w:multiLevelType w:val="multilevel"/>
    <w:tmpl w:val="62D02BC4"/>
    <w:lvl w:ilvl="0">
      <w:start w:val="1"/>
      <w:numFmt w:val="decimal"/>
      <w:lvlText w:val="%1."/>
      <w:lvlJc w:val="left"/>
      <w:pPr>
        <w:ind w:left="433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1535" w:hanging="825"/>
      </w:pPr>
      <w:rPr>
        <w:color w:val="FF0000"/>
      </w:rPr>
    </w:lvl>
    <w:lvl w:ilvl="2">
      <w:start w:val="1"/>
      <w:numFmt w:val="decimal"/>
      <w:lvlText w:val="%1.%2.%3."/>
      <w:lvlJc w:val="left"/>
      <w:pPr>
        <w:ind w:left="1894" w:hanging="825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8" w15:restartNumberingAfterBreak="0">
    <w:nsid w:val="60584FC6"/>
    <w:multiLevelType w:val="hybridMultilevel"/>
    <w:tmpl w:val="E8BAB5F2"/>
    <w:lvl w:ilvl="0" w:tplc="431CE71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7845C5"/>
    <w:multiLevelType w:val="hybridMultilevel"/>
    <w:tmpl w:val="11D8DAB2"/>
    <w:lvl w:ilvl="0" w:tplc="D940223E">
      <w:start w:val="7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657F5A"/>
    <w:multiLevelType w:val="hybridMultilevel"/>
    <w:tmpl w:val="7C10CFDA"/>
    <w:lvl w:ilvl="0" w:tplc="22CE8E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E3"/>
    <w:rsid w:val="0001515D"/>
    <w:rsid w:val="00017AD2"/>
    <w:rsid w:val="00017E17"/>
    <w:rsid w:val="00021D1A"/>
    <w:rsid w:val="00051707"/>
    <w:rsid w:val="00051F6C"/>
    <w:rsid w:val="00063811"/>
    <w:rsid w:val="000969FB"/>
    <w:rsid w:val="000A04CF"/>
    <w:rsid w:val="000B2AEC"/>
    <w:rsid w:val="000B2D72"/>
    <w:rsid w:val="000B4660"/>
    <w:rsid w:val="000B69B2"/>
    <w:rsid w:val="000C0177"/>
    <w:rsid w:val="000C5888"/>
    <w:rsid w:val="000C5B86"/>
    <w:rsid w:val="000C62A0"/>
    <w:rsid w:val="000D4383"/>
    <w:rsid w:val="000F3270"/>
    <w:rsid w:val="0013022B"/>
    <w:rsid w:val="001423CD"/>
    <w:rsid w:val="00161145"/>
    <w:rsid w:val="001711D3"/>
    <w:rsid w:val="001A3756"/>
    <w:rsid w:val="001A5C2C"/>
    <w:rsid w:val="001A67C3"/>
    <w:rsid w:val="001B080D"/>
    <w:rsid w:val="001C06E7"/>
    <w:rsid w:val="001C0CC3"/>
    <w:rsid w:val="001E39AB"/>
    <w:rsid w:val="001F2EAA"/>
    <w:rsid w:val="002112C3"/>
    <w:rsid w:val="00217717"/>
    <w:rsid w:val="00225908"/>
    <w:rsid w:val="00226CD1"/>
    <w:rsid w:val="00234261"/>
    <w:rsid w:val="00252114"/>
    <w:rsid w:val="00283525"/>
    <w:rsid w:val="00285B55"/>
    <w:rsid w:val="002871C2"/>
    <w:rsid w:val="002A3B7A"/>
    <w:rsid w:val="002B59DE"/>
    <w:rsid w:val="002E068D"/>
    <w:rsid w:val="002F2128"/>
    <w:rsid w:val="00303608"/>
    <w:rsid w:val="00311A36"/>
    <w:rsid w:val="00366E2B"/>
    <w:rsid w:val="00370620"/>
    <w:rsid w:val="00381778"/>
    <w:rsid w:val="00382EE8"/>
    <w:rsid w:val="0038572B"/>
    <w:rsid w:val="003858E5"/>
    <w:rsid w:val="003B1E9E"/>
    <w:rsid w:val="003B5C25"/>
    <w:rsid w:val="003C33CC"/>
    <w:rsid w:val="003C59E4"/>
    <w:rsid w:val="003D6601"/>
    <w:rsid w:val="003D7FF7"/>
    <w:rsid w:val="003E5A80"/>
    <w:rsid w:val="003E655D"/>
    <w:rsid w:val="003F289E"/>
    <w:rsid w:val="00400ED4"/>
    <w:rsid w:val="004249C4"/>
    <w:rsid w:val="00425CE4"/>
    <w:rsid w:val="00446CFE"/>
    <w:rsid w:val="004626C9"/>
    <w:rsid w:val="00477707"/>
    <w:rsid w:val="00482EFF"/>
    <w:rsid w:val="00483155"/>
    <w:rsid w:val="00486CA0"/>
    <w:rsid w:val="004A5D41"/>
    <w:rsid w:val="004B2CA6"/>
    <w:rsid w:val="004C701D"/>
    <w:rsid w:val="004D2345"/>
    <w:rsid w:val="004F258A"/>
    <w:rsid w:val="004F4092"/>
    <w:rsid w:val="005247DB"/>
    <w:rsid w:val="005403D2"/>
    <w:rsid w:val="005449A7"/>
    <w:rsid w:val="005515F8"/>
    <w:rsid w:val="00552B99"/>
    <w:rsid w:val="00565296"/>
    <w:rsid w:val="005B38C3"/>
    <w:rsid w:val="005B7973"/>
    <w:rsid w:val="005C395A"/>
    <w:rsid w:val="005F28C8"/>
    <w:rsid w:val="005F4E89"/>
    <w:rsid w:val="00611B43"/>
    <w:rsid w:val="006145C1"/>
    <w:rsid w:val="00614AFF"/>
    <w:rsid w:val="00617810"/>
    <w:rsid w:val="0062499A"/>
    <w:rsid w:val="0064105F"/>
    <w:rsid w:val="00643166"/>
    <w:rsid w:val="006470F4"/>
    <w:rsid w:val="00657A3E"/>
    <w:rsid w:val="00670047"/>
    <w:rsid w:val="006763BC"/>
    <w:rsid w:val="00680CE6"/>
    <w:rsid w:val="006B072B"/>
    <w:rsid w:val="006B33B7"/>
    <w:rsid w:val="006D2E2E"/>
    <w:rsid w:val="006E402F"/>
    <w:rsid w:val="006E6B15"/>
    <w:rsid w:val="006E6DD2"/>
    <w:rsid w:val="006F1563"/>
    <w:rsid w:val="006F4AB0"/>
    <w:rsid w:val="00700CEF"/>
    <w:rsid w:val="00702010"/>
    <w:rsid w:val="0070359E"/>
    <w:rsid w:val="00716885"/>
    <w:rsid w:val="00730838"/>
    <w:rsid w:val="0073629B"/>
    <w:rsid w:val="00737048"/>
    <w:rsid w:val="00765BB7"/>
    <w:rsid w:val="00781756"/>
    <w:rsid w:val="007956F0"/>
    <w:rsid w:val="007A189A"/>
    <w:rsid w:val="007A593B"/>
    <w:rsid w:val="007E137B"/>
    <w:rsid w:val="007E2CD2"/>
    <w:rsid w:val="008075BF"/>
    <w:rsid w:val="0081060B"/>
    <w:rsid w:val="00810AE3"/>
    <w:rsid w:val="008112D4"/>
    <w:rsid w:val="008141C0"/>
    <w:rsid w:val="00815D99"/>
    <w:rsid w:val="0081628E"/>
    <w:rsid w:val="00827C4D"/>
    <w:rsid w:val="00830880"/>
    <w:rsid w:val="00846197"/>
    <w:rsid w:val="008741E8"/>
    <w:rsid w:val="00892F22"/>
    <w:rsid w:val="008C51F9"/>
    <w:rsid w:val="008C59AD"/>
    <w:rsid w:val="008C7224"/>
    <w:rsid w:val="008D1F32"/>
    <w:rsid w:val="008E3D33"/>
    <w:rsid w:val="008F1620"/>
    <w:rsid w:val="0090189D"/>
    <w:rsid w:val="00922460"/>
    <w:rsid w:val="00924F52"/>
    <w:rsid w:val="009436F6"/>
    <w:rsid w:val="00947DAF"/>
    <w:rsid w:val="009506F2"/>
    <w:rsid w:val="0096536E"/>
    <w:rsid w:val="009810B7"/>
    <w:rsid w:val="009810FA"/>
    <w:rsid w:val="009A6767"/>
    <w:rsid w:val="009A7553"/>
    <w:rsid w:val="009A7A9C"/>
    <w:rsid w:val="009B45A4"/>
    <w:rsid w:val="009B5842"/>
    <w:rsid w:val="009D4CD3"/>
    <w:rsid w:val="009F5597"/>
    <w:rsid w:val="00A101B8"/>
    <w:rsid w:val="00A15B2B"/>
    <w:rsid w:val="00A31189"/>
    <w:rsid w:val="00A315DE"/>
    <w:rsid w:val="00A3486E"/>
    <w:rsid w:val="00A43446"/>
    <w:rsid w:val="00A45E9E"/>
    <w:rsid w:val="00A528DD"/>
    <w:rsid w:val="00A55BE2"/>
    <w:rsid w:val="00A56407"/>
    <w:rsid w:val="00A6259E"/>
    <w:rsid w:val="00A65681"/>
    <w:rsid w:val="00AA0D92"/>
    <w:rsid w:val="00AA4733"/>
    <w:rsid w:val="00AA6BE7"/>
    <w:rsid w:val="00AD35F6"/>
    <w:rsid w:val="00AD531D"/>
    <w:rsid w:val="00AD7A6B"/>
    <w:rsid w:val="00B01BE1"/>
    <w:rsid w:val="00B123D2"/>
    <w:rsid w:val="00B13341"/>
    <w:rsid w:val="00B307D3"/>
    <w:rsid w:val="00B30C57"/>
    <w:rsid w:val="00B500C8"/>
    <w:rsid w:val="00B6255D"/>
    <w:rsid w:val="00B628D7"/>
    <w:rsid w:val="00B85374"/>
    <w:rsid w:val="00BB5A4A"/>
    <w:rsid w:val="00BC2818"/>
    <w:rsid w:val="00BC6292"/>
    <w:rsid w:val="00BE3440"/>
    <w:rsid w:val="00BF3A19"/>
    <w:rsid w:val="00C01831"/>
    <w:rsid w:val="00C11093"/>
    <w:rsid w:val="00C52BC5"/>
    <w:rsid w:val="00C75E80"/>
    <w:rsid w:val="00CC5664"/>
    <w:rsid w:val="00CF5FC5"/>
    <w:rsid w:val="00D137B1"/>
    <w:rsid w:val="00D14221"/>
    <w:rsid w:val="00D24D9C"/>
    <w:rsid w:val="00D339CF"/>
    <w:rsid w:val="00D4265E"/>
    <w:rsid w:val="00D51FF3"/>
    <w:rsid w:val="00D57765"/>
    <w:rsid w:val="00D62D9F"/>
    <w:rsid w:val="00D663CC"/>
    <w:rsid w:val="00D700EA"/>
    <w:rsid w:val="00D82165"/>
    <w:rsid w:val="00DB4372"/>
    <w:rsid w:val="00DD018F"/>
    <w:rsid w:val="00DD54CE"/>
    <w:rsid w:val="00DD5F7D"/>
    <w:rsid w:val="00DD6F8D"/>
    <w:rsid w:val="00DE08BD"/>
    <w:rsid w:val="00DE31CA"/>
    <w:rsid w:val="00DE513D"/>
    <w:rsid w:val="00DF70A3"/>
    <w:rsid w:val="00E0020B"/>
    <w:rsid w:val="00E07D21"/>
    <w:rsid w:val="00E12FA3"/>
    <w:rsid w:val="00E142B2"/>
    <w:rsid w:val="00E37AFB"/>
    <w:rsid w:val="00E86F58"/>
    <w:rsid w:val="00E910CF"/>
    <w:rsid w:val="00E91571"/>
    <w:rsid w:val="00E93381"/>
    <w:rsid w:val="00EA6D03"/>
    <w:rsid w:val="00ED38BE"/>
    <w:rsid w:val="00EE243B"/>
    <w:rsid w:val="00F0573C"/>
    <w:rsid w:val="00F165C1"/>
    <w:rsid w:val="00F16E05"/>
    <w:rsid w:val="00F414E2"/>
    <w:rsid w:val="00F76F25"/>
    <w:rsid w:val="00F831F7"/>
    <w:rsid w:val="00F9150C"/>
    <w:rsid w:val="00F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C24055"/>
  <w15:docId w15:val="{D6A1C91C-1856-43C7-8B0A-F31D0B46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color w:val="000000"/>
      <w:spacing w:val="0"/>
      <w:sz w:val="22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110">
    <w:name w:val="Основной шрифт абзаца11"/>
    <w:link w:val="111"/>
    <w:pPr>
      <w:spacing w:after="160" w:line="264" w:lineRule="auto"/>
    </w:pPr>
  </w:style>
  <w:style w:type="character" w:customStyle="1" w:styleId="111">
    <w:name w:val="Основной шрифт абзаца111"/>
    <w:link w:val="110"/>
    <w:rPr>
      <w:rFonts w:asciiTheme="minorHAnsi" w:hAnsiTheme="minorHAnsi"/>
      <w:color w:val="000000"/>
      <w:spacing w:val="0"/>
      <w:sz w:val="22"/>
    </w:rPr>
  </w:style>
  <w:style w:type="paragraph" w:customStyle="1" w:styleId="Internetlink">
    <w:name w:val="Internet link"/>
    <w:link w:val="Internetlink1"/>
    <w:pPr>
      <w:spacing w:after="160" w:line="264" w:lineRule="auto"/>
    </w:pPr>
    <w:rPr>
      <w:rFonts w:ascii="Calibri" w:hAnsi="Calibri"/>
      <w:color w:val="0000FF"/>
      <w:u w:val="single"/>
    </w:rPr>
  </w:style>
  <w:style w:type="character" w:customStyle="1" w:styleId="Internetlink1">
    <w:name w:val="Internet link1"/>
    <w:link w:val="Internetlink"/>
    <w:rPr>
      <w:rFonts w:ascii="Calibri" w:hAnsi="Calibri"/>
      <w:color w:val="0000FF"/>
      <w:spacing w:val="0"/>
      <w:sz w:val="22"/>
      <w:u w:val="single"/>
    </w:rPr>
  </w:style>
  <w:style w:type="paragraph" w:styleId="41">
    <w:name w:val="toc 4"/>
    <w:next w:val="a"/>
    <w:link w:val="42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Endnote1">
    <w:name w:val="Endnote1"/>
    <w:link w:val="Endnote11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Endnote11">
    <w:name w:val="Endnote11"/>
    <w:link w:val="Endnote1"/>
    <w:rPr>
      <w:rFonts w:ascii="XO Thames" w:hAnsi="XO Thames"/>
      <w:color w:val="000000"/>
      <w:spacing w:val="0"/>
      <w:sz w:val="22"/>
    </w:rPr>
  </w:style>
  <w:style w:type="paragraph" w:customStyle="1" w:styleId="BalloonText1">
    <w:name w:val="Balloon Text1"/>
    <w:basedOn w:val="a"/>
    <w:link w:val="BalloonText11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11">
    <w:name w:val="Balloon Text11"/>
    <w:basedOn w:val="1"/>
    <w:link w:val="BalloonText1"/>
    <w:rPr>
      <w:rFonts w:ascii="Segoe UI" w:hAnsi="Segoe UI"/>
      <w:color w:val="000000"/>
      <w:spacing w:val="0"/>
      <w:sz w:val="18"/>
    </w:rPr>
  </w:style>
  <w:style w:type="paragraph" w:customStyle="1" w:styleId="Endnote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2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Title1">
    <w:name w:val="Title1"/>
    <w:link w:val="Title11"/>
    <w:rPr>
      <w:rFonts w:ascii="XO Thames" w:hAnsi="XO Thames"/>
      <w:b/>
      <w:caps/>
      <w:sz w:val="40"/>
    </w:rPr>
  </w:style>
  <w:style w:type="character" w:customStyle="1" w:styleId="Title11">
    <w:name w:val="Title11"/>
    <w:link w:val="Title1"/>
    <w:rPr>
      <w:rFonts w:ascii="XO Thames" w:hAnsi="XO Thames"/>
      <w:b/>
      <w:caps/>
      <w:sz w:val="40"/>
    </w:rPr>
  </w:style>
  <w:style w:type="paragraph" w:customStyle="1" w:styleId="Contents2">
    <w:name w:val="Contents 2"/>
    <w:link w:val="Contents21"/>
    <w:rPr>
      <w:rFonts w:ascii="XO Thames" w:hAnsi="XO Thames"/>
      <w:sz w:val="28"/>
    </w:rPr>
  </w:style>
  <w:style w:type="character" w:customStyle="1" w:styleId="Contents21">
    <w:name w:val="Contents 21"/>
    <w:link w:val="Contents2"/>
    <w:rPr>
      <w:rFonts w:ascii="XO Thames" w:hAnsi="XO Thames"/>
      <w:sz w:val="28"/>
    </w:rPr>
  </w:style>
  <w:style w:type="paragraph" w:customStyle="1" w:styleId="Heading11">
    <w:name w:val="Heading 11"/>
    <w:link w:val="Heading111"/>
    <w:rPr>
      <w:rFonts w:ascii="XO Thames" w:hAnsi="XO Thames"/>
      <w:b/>
      <w:sz w:val="32"/>
    </w:rPr>
  </w:style>
  <w:style w:type="character" w:customStyle="1" w:styleId="Heading111">
    <w:name w:val="Heading 111"/>
    <w:link w:val="Heading11"/>
    <w:rPr>
      <w:rFonts w:ascii="XO Thames" w:hAnsi="XO Thames"/>
      <w:b/>
      <w:sz w:val="32"/>
    </w:rPr>
  </w:style>
  <w:style w:type="paragraph" w:customStyle="1" w:styleId="112">
    <w:name w:val="Обычный11"/>
    <w:link w:val="1110"/>
    <w:pPr>
      <w:spacing w:after="160" w:line="264" w:lineRule="auto"/>
    </w:pPr>
  </w:style>
  <w:style w:type="character" w:customStyle="1" w:styleId="1110">
    <w:name w:val="Обычный111"/>
    <w:link w:val="112"/>
    <w:rPr>
      <w:rFonts w:asciiTheme="minorHAnsi" w:hAnsiTheme="minorHAnsi"/>
      <w:color w:val="000000"/>
      <w:spacing w:val="0"/>
      <w:sz w:val="22"/>
    </w:rPr>
  </w:style>
  <w:style w:type="paragraph" w:styleId="a3">
    <w:name w:val="Body Text"/>
    <w:basedOn w:val="a"/>
    <w:link w:val="a4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Pr>
      <w:rFonts w:asciiTheme="minorHAnsi" w:hAnsiTheme="minorHAnsi"/>
      <w:color w:val="000000"/>
      <w:spacing w:val="0"/>
      <w:sz w:val="22"/>
    </w:rPr>
  </w:style>
  <w:style w:type="paragraph" w:customStyle="1" w:styleId="Heading31">
    <w:name w:val="Heading 31"/>
    <w:link w:val="Heading311"/>
    <w:rPr>
      <w:rFonts w:ascii="XO Thames" w:hAnsi="XO Thames"/>
      <w:b/>
      <w:sz w:val="26"/>
    </w:rPr>
  </w:style>
  <w:style w:type="character" w:customStyle="1" w:styleId="Heading311">
    <w:name w:val="Heading 311"/>
    <w:link w:val="Heading31"/>
    <w:rPr>
      <w:rFonts w:ascii="XO Thames" w:hAnsi="XO Thames"/>
      <w:b/>
      <w:sz w:val="26"/>
    </w:rPr>
  </w:style>
  <w:style w:type="paragraph" w:customStyle="1" w:styleId="Footer1">
    <w:name w:val="Footer1"/>
    <w:link w:val="Footer11"/>
    <w:rPr>
      <w:rFonts w:ascii="Times New Roman" w:hAnsi="Times New Roman"/>
      <w:sz w:val="28"/>
    </w:rPr>
  </w:style>
  <w:style w:type="character" w:customStyle="1" w:styleId="Footer11">
    <w:name w:val="Footer11"/>
    <w:link w:val="Footer1"/>
    <w:rPr>
      <w:rFonts w:ascii="Times New Roman" w:hAnsi="Times New Roman"/>
      <w:sz w:val="28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rFonts w:asciiTheme="minorHAnsi" w:hAnsiTheme="minorHAnsi"/>
      <w:i/>
      <w:color w:val="000000"/>
      <w:spacing w:val="0"/>
      <w:sz w:val="24"/>
    </w:rPr>
  </w:style>
  <w:style w:type="paragraph" w:customStyle="1" w:styleId="Heading41">
    <w:name w:val="Heading 41"/>
    <w:link w:val="Heading411"/>
    <w:rPr>
      <w:rFonts w:ascii="XO Thames" w:hAnsi="XO Thames"/>
      <w:b/>
      <w:sz w:val="24"/>
    </w:rPr>
  </w:style>
  <w:style w:type="character" w:customStyle="1" w:styleId="Heading411">
    <w:name w:val="Heading 411"/>
    <w:link w:val="Heading41"/>
    <w:rPr>
      <w:rFonts w:ascii="XO Thames" w:hAnsi="XO Thames"/>
      <w:b/>
      <w:sz w:val="24"/>
    </w:rPr>
  </w:style>
  <w:style w:type="paragraph" w:customStyle="1" w:styleId="a7">
    <w:name w:val="Колонтитул"/>
    <w:link w:val="12"/>
    <w:pPr>
      <w:spacing w:after="160"/>
      <w:jc w:val="both"/>
    </w:pPr>
    <w:rPr>
      <w:rFonts w:ascii="XO Thames" w:hAnsi="XO Thames"/>
      <w:sz w:val="20"/>
    </w:rPr>
  </w:style>
  <w:style w:type="character" w:customStyle="1" w:styleId="12">
    <w:name w:val="Колонтитул1"/>
    <w:link w:val="a7"/>
    <w:rPr>
      <w:rFonts w:ascii="XO Thames" w:hAnsi="XO Thames"/>
      <w:color w:val="000000"/>
      <w:spacing w:val="0"/>
      <w:sz w:val="20"/>
    </w:rPr>
  </w:style>
  <w:style w:type="paragraph" w:styleId="31">
    <w:name w:val="toc 3"/>
    <w:next w:val="a"/>
    <w:link w:val="32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Contents4">
    <w:name w:val="Contents 4"/>
    <w:link w:val="Contents41"/>
    <w:rPr>
      <w:rFonts w:ascii="XO Thames" w:hAnsi="XO Thames"/>
      <w:sz w:val="28"/>
    </w:rPr>
  </w:style>
  <w:style w:type="character" w:customStyle="1" w:styleId="Contents41">
    <w:name w:val="Contents 41"/>
    <w:link w:val="Contents4"/>
    <w:rPr>
      <w:rFonts w:ascii="XO Thames" w:hAnsi="XO Thames"/>
      <w:sz w:val="28"/>
    </w:rPr>
  </w:style>
  <w:style w:type="paragraph" w:customStyle="1" w:styleId="Heading21">
    <w:name w:val="Heading 21"/>
    <w:link w:val="Heading211"/>
    <w:rPr>
      <w:rFonts w:ascii="XO Thames" w:hAnsi="XO Thames"/>
      <w:b/>
      <w:sz w:val="28"/>
    </w:rPr>
  </w:style>
  <w:style w:type="character" w:customStyle="1" w:styleId="Heading211">
    <w:name w:val="Heading 211"/>
    <w:link w:val="Heading21"/>
    <w:rPr>
      <w:rFonts w:ascii="XO Thames" w:hAnsi="XO Thames"/>
      <w:b/>
      <w:sz w:val="28"/>
    </w:rPr>
  </w:style>
  <w:style w:type="paragraph" w:customStyle="1" w:styleId="Subtitle1">
    <w:name w:val="Subtitle1"/>
    <w:link w:val="Subtitle11"/>
    <w:rPr>
      <w:rFonts w:ascii="XO Thames" w:hAnsi="XO Thames"/>
      <w:i/>
      <w:sz w:val="24"/>
    </w:rPr>
  </w:style>
  <w:style w:type="character" w:customStyle="1" w:styleId="Subtitle11">
    <w:name w:val="Subtitle11"/>
    <w:link w:val="Subtitle1"/>
    <w:rPr>
      <w:rFonts w:ascii="XO Thames" w:hAnsi="XO Thames"/>
      <w:i/>
      <w:sz w:val="24"/>
    </w:rPr>
  </w:style>
  <w:style w:type="paragraph" w:customStyle="1" w:styleId="Contents9">
    <w:name w:val="Contents 9"/>
    <w:link w:val="Contents91"/>
    <w:rPr>
      <w:rFonts w:ascii="XO Thames" w:hAnsi="XO Thames"/>
      <w:sz w:val="28"/>
    </w:rPr>
  </w:style>
  <w:style w:type="character" w:customStyle="1" w:styleId="Contents91">
    <w:name w:val="Contents 91"/>
    <w:link w:val="Contents9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color w:val="000000"/>
      <w:spacing w:val="0"/>
      <w:sz w:val="32"/>
    </w:rPr>
  </w:style>
  <w:style w:type="paragraph" w:customStyle="1" w:styleId="Contents1">
    <w:name w:val="Contents 1"/>
    <w:link w:val="Contents11"/>
    <w:rPr>
      <w:rFonts w:ascii="XO Thames" w:hAnsi="XO Thames"/>
      <w:b/>
      <w:sz w:val="28"/>
    </w:rPr>
  </w:style>
  <w:style w:type="character" w:customStyle="1" w:styleId="Contents11">
    <w:name w:val="Contents 11"/>
    <w:link w:val="Contents1"/>
    <w:rPr>
      <w:rFonts w:ascii="XO Thames" w:hAnsi="XO Thames"/>
      <w:b/>
      <w:sz w:val="28"/>
    </w:rPr>
  </w:style>
  <w:style w:type="paragraph" w:styleId="a8">
    <w:name w:val="index heading"/>
    <w:basedOn w:val="a"/>
    <w:link w:val="a9"/>
  </w:style>
  <w:style w:type="character" w:customStyle="1" w:styleId="a9">
    <w:name w:val="Указатель Знак"/>
    <w:basedOn w:val="1"/>
    <w:link w:val="a8"/>
    <w:rPr>
      <w:rFonts w:asciiTheme="minorHAnsi" w:hAnsiTheme="minorHAnsi"/>
      <w:color w:val="000000"/>
      <w:spacing w:val="0"/>
      <w:sz w:val="22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2"/>
    <w:link w:val="Footnote"/>
    <w:rPr>
      <w:rFonts w:ascii="XO Thames" w:hAnsi="XO Thames"/>
      <w:sz w:val="22"/>
    </w:rPr>
  </w:style>
  <w:style w:type="paragraph" w:customStyle="1" w:styleId="Header1">
    <w:name w:val="Header1"/>
    <w:link w:val="Header11"/>
  </w:style>
  <w:style w:type="character" w:customStyle="1" w:styleId="Header11">
    <w:name w:val="Header11"/>
    <w:link w:val="Header1"/>
  </w:style>
  <w:style w:type="paragraph" w:styleId="14">
    <w:name w:val="toc 1"/>
    <w:next w:val="a"/>
    <w:link w:val="15"/>
    <w:uiPriority w:val="39"/>
    <w:pPr>
      <w:spacing w:after="160" w:line="264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color w:val="000000"/>
      <w:spacing w:val="0"/>
      <w:sz w:val="28"/>
    </w:rPr>
  </w:style>
  <w:style w:type="paragraph" w:customStyle="1" w:styleId="HeaderandFooter">
    <w:name w:val="Header and Footer"/>
    <w:link w:val="HeaderandFooter1"/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Contents7">
    <w:name w:val="Contents 7"/>
    <w:link w:val="Contents71"/>
    <w:rPr>
      <w:rFonts w:ascii="XO Thames" w:hAnsi="XO Thames"/>
      <w:sz w:val="28"/>
    </w:rPr>
  </w:style>
  <w:style w:type="character" w:customStyle="1" w:styleId="Contents71">
    <w:name w:val="Contents 71"/>
    <w:link w:val="Contents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1"/>
    <w:rPr>
      <w:rFonts w:ascii="XO Thames" w:hAnsi="XO Thames"/>
      <w:sz w:val="28"/>
    </w:rPr>
  </w:style>
  <w:style w:type="character" w:customStyle="1" w:styleId="Contents81">
    <w:name w:val="Contents 81"/>
    <w:link w:val="Contents8"/>
    <w:rPr>
      <w:rFonts w:ascii="XO Thames" w:hAnsi="XO Thames"/>
      <w:sz w:val="28"/>
    </w:rPr>
  </w:style>
  <w:style w:type="paragraph" w:customStyle="1" w:styleId="Contents5">
    <w:name w:val="Contents 5"/>
    <w:link w:val="Contents51"/>
    <w:rPr>
      <w:rFonts w:ascii="XO Thames" w:hAnsi="XO Thames"/>
      <w:sz w:val="28"/>
    </w:rPr>
  </w:style>
  <w:style w:type="character" w:customStyle="1" w:styleId="Contents51">
    <w:name w:val="Contents 51"/>
    <w:link w:val="Contents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color w:val="000000"/>
      <w:spacing w:val="0"/>
      <w:sz w:val="28"/>
    </w:rPr>
  </w:style>
  <w:style w:type="paragraph" w:customStyle="1" w:styleId="PlainText1">
    <w:name w:val="Plain Text1"/>
    <w:basedOn w:val="a"/>
    <w:link w:val="PlainText11"/>
    <w:pPr>
      <w:spacing w:after="0" w:line="240" w:lineRule="auto"/>
    </w:pPr>
    <w:rPr>
      <w:rFonts w:ascii="Calibri" w:hAnsi="Calibri"/>
    </w:rPr>
  </w:style>
  <w:style w:type="character" w:customStyle="1" w:styleId="PlainText11">
    <w:name w:val="Plain Text11"/>
    <w:basedOn w:val="1"/>
    <w:link w:val="PlainText1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3"/>
    <w:link w:val="17"/>
    <w:pPr>
      <w:keepNext/>
      <w:spacing w:before="240" w:after="120"/>
    </w:pPr>
    <w:rPr>
      <w:rFonts w:ascii="Open Sans" w:hAnsi="Open Sans"/>
      <w:sz w:val="28"/>
    </w:rPr>
  </w:style>
  <w:style w:type="character" w:customStyle="1" w:styleId="17">
    <w:name w:val="Заголовок1"/>
    <w:basedOn w:val="1"/>
    <w:link w:val="16"/>
    <w:rPr>
      <w:rFonts w:ascii="Open Sans" w:hAnsi="Open Sans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1"/>
    <w:pPr>
      <w:spacing w:after="160" w:line="264" w:lineRule="auto"/>
    </w:pPr>
  </w:style>
  <w:style w:type="character" w:customStyle="1" w:styleId="DefaultParagraphFont11">
    <w:name w:val="Default Paragraph Font11"/>
    <w:link w:val="DefaultParagraphFont1"/>
    <w:rPr>
      <w:rFonts w:asciiTheme="minorHAnsi" w:hAnsiTheme="minorHAnsi"/>
      <w:color w:val="000000"/>
      <w:spacing w:val="0"/>
      <w:sz w:val="22"/>
    </w:rPr>
  </w:style>
  <w:style w:type="paragraph" w:styleId="ad">
    <w:name w:val="List"/>
    <w:basedOn w:val="a3"/>
    <w:link w:val="ae"/>
  </w:style>
  <w:style w:type="character" w:customStyle="1" w:styleId="ae">
    <w:name w:val="Список Знак"/>
    <w:basedOn w:val="a4"/>
    <w:link w:val="ad"/>
    <w:rPr>
      <w:rFonts w:asciiTheme="minorHAnsi" w:hAnsiTheme="minorHAnsi"/>
      <w:color w:val="000000"/>
      <w:spacing w:val="0"/>
      <w:sz w:val="22"/>
    </w:rPr>
  </w:style>
  <w:style w:type="paragraph" w:customStyle="1" w:styleId="Heading51">
    <w:name w:val="Heading 51"/>
    <w:link w:val="Heading511"/>
    <w:rPr>
      <w:rFonts w:ascii="XO Thames" w:hAnsi="XO Thames"/>
      <w:b/>
    </w:rPr>
  </w:style>
  <w:style w:type="character" w:customStyle="1" w:styleId="Heading511">
    <w:name w:val="Heading 511"/>
    <w:link w:val="Heading51"/>
    <w:rPr>
      <w:rFonts w:ascii="XO Thames" w:hAnsi="XO Thames"/>
      <w:b/>
    </w:rPr>
  </w:style>
  <w:style w:type="paragraph" w:styleId="af">
    <w:name w:val="Subtitle"/>
    <w:next w:val="a"/>
    <w:link w:val="af0"/>
    <w:uiPriority w:val="11"/>
    <w:qFormat/>
    <w:pPr>
      <w:spacing w:after="160" w:line="264" w:lineRule="auto"/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000000"/>
      <w:spacing w:val="0"/>
      <w:sz w:val="24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1"/>
    <w:link w:val="af1"/>
    <w:rPr>
      <w:rFonts w:asciiTheme="minorHAnsi" w:hAnsiTheme="minorHAnsi"/>
      <w:color w:val="000000"/>
      <w:spacing w:val="0"/>
      <w:sz w:val="22"/>
    </w:rPr>
  </w:style>
  <w:style w:type="paragraph" w:styleId="af3">
    <w:name w:val="Title"/>
    <w:next w:val="a"/>
    <w:link w:val="af4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Заголовок Знак"/>
    <w:link w:val="af3"/>
    <w:rPr>
      <w:rFonts w:ascii="XO Thames" w:hAnsi="XO Thames"/>
      <w:b/>
      <w:caps/>
      <w:color w:val="000000"/>
      <w:spacing w:val="0"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pacing w:val="0"/>
      <w:sz w:val="24"/>
    </w:rPr>
  </w:style>
  <w:style w:type="paragraph" w:customStyle="1" w:styleId="Footnote1">
    <w:name w:val="Footnote1"/>
    <w:link w:val="Footnote11"/>
    <w:pPr>
      <w:spacing w:after="160" w:line="264" w:lineRule="auto"/>
      <w:ind w:firstLine="851"/>
      <w:jc w:val="both"/>
    </w:pPr>
    <w:rPr>
      <w:rFonts w:ascii="XO Thames" w:hAnsi="XO Thames"/>
    </w:rPr>
  </w:style>
  <w:style w:type="character" w:customStyle="1" w:styleId="Footnote11">
    <w:name w:val="Footnote11"/>
    <w:link w:val="Footnote1"/>
    <w:rPr>
      <w:rFonts w:ascii="XO Thames" w:hAnsi="XO Thames"/>
      <w:color w:val="000000"/>
      <w:spacing w:val="0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113">
    <w:name w:val="Гиперссылка11"/>
    <w:basedOn w:val="110"/>
    <w:link w:val="1111"/>
    <w:rPr>
      <w:color w:val="0563C1" w:themeColor="hyperlink"/>
      <w:u w:val="single"/>
    </w:rPr>
  </w:style>
  <w:style w:type="character" w:customStyle="1" w:styleId="1111">
    <w:name w:val="Гиперссылка111"/>
    <w:basedOn w:val="111"/>
    <w:link w:val="113"/>
    <w:rPr>
      <w:rFonts w:asciiTheme="minorHAnsi" w:hAnsiTheme="minorHAnsi"/>
      <w:color w:val="0563C1" w:themeColor="hyperlink"/>
      <w:spacing w:val="0"/>
      <w:sz w:val="22"/>
      <w:u w:val="single"/>
    </w:rPr>
  </w:style>
  <w:style w:type="paragraph" w:customStyle="1" w:styleId="Contents6">
    <w:name w:val="Contents 6"/>
    <w:link w:val="Contents61"/>
    <w:rPr>
      <w:rFonts w:ascii="XO Thames" w:hAnsi="XO Thames"/>
      <w:sz w:val="28"/>
    </w:rPr>
  </w:style>
  <w:style w:type="character" w:customStyle="1" w:styleId="Contents61">
    <w:name w:val="Contents 61"/>
    <w:link w:val="Contents6"/>
    <w:rPr>
      <w:rFonts w:ascii="XO Thames" w:hAnsi="XO Thames"/>
      <w:sz w:val="28"/>
    </w:rPr>
  </w:style>
  <w:style w:type="paragraph" w:customStyle="1" w:styleId="Contents3">
    <w:name w:val="Contents 3"/>
    <w:link w:val="Contents31"/>
    <w:rPr>
      <w:rFonts w:ascii="XO Thames" w:hAnsi="XO Thames"/>
      <w:sz w:val="28"/>
    </w:rPr>
  </w:style>
  <w:style w:type="character" w:customStyle="1" w:styleId="Contents31">
    <w:name w:val="Contents 31"/>
    <w:link w:val="Contents3"/>
    <w:rPr>
      <w:rFonts w:ascii="XO Thames" w:hAnsi="XO Thames"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370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70620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link w:val="af9"/>
    <w:qFormat/>
    <w:rsid w:val="00370620"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5B38C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b">
    <w:name w:val="Цветовое выделение"/>
    <w:uiPriority w:val="99"/>
    <w:rsid w:val="00A6259E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A6259E"/>
    <w:rPr>
      <w:b/>
      <w:bCs/>
      <w:color w:val="106BBE"/>
    </w:rPr>
  </w:style>
  <w:style w:type="paragraph" w:customStyle="1" w:styleId="afd">
    <w:name w:val="Комментарий"/>
    <w:basedOn w:val="a"/>
    <w:next w:val="a"/>
    <w:uiPriority w:val="99"/>
    <w:rsid w:val="00A6259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afe">
    <w:name w:val="Информация о версии"/>
    <w:basedOn w:val="afd"/>
    <w:next w:val="a"/>
    <w:uiPriority w:val="99"/>
    <w:rsid w:val="00A6259E"/>
    <w:rPr>
      <w:i/>
      <w:iCs/>
    </w:rPr>
  </w:style>
  <w:style w:type="paragraph" w:customStyle="1" w:styleId="aff">
    <w:name w:val="Информация об изменениях"/>
    <w:basedOn w:val="a"/>
    <w:next w:val="a"/>
    <w:uiPriority w:val="99"/>
    <w:rsid w:val="00A6259E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A6259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</w:rPr>
  </w:style>
  <w:style w:type="paragraph" w:customStyle="1" w:styleId="consplusnormal0">
    <w:name w:val="consplusnormal0"/>
    <w:basedOn w:val="a"/>
    <w:rsid w:val="00381778"/>
    <w:pPr>
      <w:spacing w:before="24" w:after="24" w:line="240" w:lineRule="auto"/>
    </w:pPr>
    <w:rPr>
      <w:rFonts w:ascii="Times New Roman" w:eastAsiaTheme="minorEastAsia" w:hAnsi="Times New Roman"/>
      <w:color w:val="auto"/>
      <w:sz w:val="24"/>
      <w:szCs w:val="24"/>
    </w:rPr>
  </w:style>
  <w:style w:type="paragraph" w:customStyle="1" w:styleId="s1">
    <w:name w:val="s_1"/>
    <w:basedOn w:val="a"/>
    <w:rsid w:val="001B080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22">
    <w:name w:val="s_22"/>
    <w:basedOn w:val="a"/>
    <w:rsid w:val="001B080D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ighlightsearch">
    <w:name w:val="highlightsearch"/>
    <w:basedOn w:val="a0"/>
    <w:rsid w:val="00ED38BE"/>
  </w:style>
  <w:style w:type="character" w:styleId="aff1">
    <w:name w:val="Emphasis"/>
    <w:basedOn w:val="a0"/>
    <w:uiPriority w:val="20"/>
    <w:qFormat/>
    <w:rsid w:val="003F289E"/>
    <w:rPr>
      <w:i/>
      <w:iCs/>
    </w:rPr>
  </w:style>
  <w:style w:type="character" w:customStyle="1" w:styleId="af9">
    <w:name w:val="Абзац списка Знак"/>
    <w:basedOn w:val="1"/>
    <w:link w:val="af8"/>
    <w:rsid w:val="00366E2B"/>
    <w:rPr>
      <w:rFonts w:asciiTheme="minorHAnsi" w:hAnsiTheme="minorHAnsi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4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60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5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9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58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2684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8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Хоич Анастасия Анатольевна</dc:creator>
  <cp:keywords/>
  <dc:description/>
  <cp:lastModifiedBy>Хоич Анастасия Анатольевна</cp:lastModifiedBy>
  <cp:revision>7</cp:revision>
  <cp:lastPrinted>2026-02-24T23:21:00Z</cp:lastPrinted>
  <dcterms:created xsi:type="dcterms:W3CDTF">2026-02-25T02:51:00Z</dcterms:created>
  <dcterms:modified xsi:type="dcterms:W3CDTF">2026-04-03T02:30:00Z</dcterms:modified>
</cp:coreProperties>
</file>