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75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ГУБЕРНАТОРА КАМЧАТСКОГО 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163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  <w:highlight w:val="white"/>
        </w:rPr>
        <w:t xml:space="preserve">О признании утратившим силу постановление</w:t>
      </w:r>
      <w:r>
        <w:rPr>
          <w:rFonts w:ascii="Times New Roman" w:hAnsi="Times New Roman" w:eastAsia="Times New Roman" w:cs="Times New Roman"/>
          <w:b/>
          <w:bCs/>
          <w:color w:val="000000"/>
          <w:spacing w:val="-4"/>
          <w:sz w:val="28"/>
          <w:szCs w:val="28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убернатора Камчатского края от 21.12.2007 № 288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О создании координационного совета глав муниципальных образований в Камчатском крае при Губернаторе Камчатского края»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</w:r>
      <w:r>
        <w:rPr>
          <w:rFonts w:ascii="Times New Roman" w:hAnsi="Times New Roman"/>
          <w:sz w:val="28"/>
          <w:highlight w:val="yellow"/>
        </w:rPr>
      </w:r>
      <w:r>
        <w:rPr>
          <w:rFonts w:ascii="Times New Roman" w:hAnsi="Times New Roman"/>
          <w:sz w:val="28"/>
          <w:highlight w:val="yellow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ПОСТАНОВЛЯЮ: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</w:t>
      </w:r>
      <w:r>
        <w:rPr>
          <w:rFonts w:ascii="Times New Roman" w:hAnsi="Times New Roman"/>
          <w:sz w:val="28"/>
          <w:szCs w:val="28"/>
        </w:rPr>
        <w:t xml:space="preserve">остановление</w:t>
      </w:r>
      <w:r>
        <w:rPr>
          <w:rFonts w:ascii="Times New Roman" w:hAnsi="Times New Roman"/>
          <w:sz w:val="28"/>
          <w:szCs w:val="28"/>
        </w:rPr>
        <w:t xml:space="preserve"> Губернатора Камчатского края от 21.12.2007 № 288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создании координационного совета глав муниципальных образований в Камчатском крае при Губернаторе Камчатского края»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поле дня его официального опубликования.</w:t>
      </w:r>
      <w:r>
        <w:rPr>
          <w:rFonts w:ascii="Times New Roman" w:hAnsi="Times New Roman" w:eastAsia="Times New Roman" w:cs="Times New Roman"/>
          <w:color w:val="000000"/>
          <w:sz w:val="24"/>
        </w:rPr>
        <w:br/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76"/>
      </w:tblGrid>
      <w:tr>
        <w:tblPrEx/>
        <w:trPr>
          <w:trHeight w:val="1737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4835" w:type="dxa"/>
            <w:textDirection w:val="lrTb"/>
            <w:noWrap w:val="false"/>
          </w:tcPr>
          <w:p>
            <w:pPr>
              <w:ind w:right="-116"/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  <w:p>
            <w:pPr>
              <w:ind w:firstLine="709"/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976" w:type="dxa"/>
            <w:textDirection w:val="lrTb"/>
            <w:noWrap w:val="false"/>
          </w:tcPr>
          <w:p>
            <w:pPr>
              <w:ind w:right="-6"/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В.В. Солодов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2" w:name="_GoBack"/>
      <w:r/>
      <w:bookmarkEnd w:id="2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418" w:header="567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5">
    <w:name w:val="Heading 1 Char"/>
    <w:basedOn w:val="829"/>
    <w:link w:val="824"/>
    <w:uiPriority w:val="9"/>
    <w:rPr>
      <w:rFonts w:ascii="Arial" w:hAnsi="Arial" w:eastAsia="Arial" w:cs="Arial"/>
      <w:sz w:val="40"/>
      <w:szCs w:val="40"/>
    </w:rPr>
  </w:style>
  <w:style w:type="character" w:styleId="666">
    <w:name w:val="Heading 2 Char"/>
    <w:basedOn w:val="829"/>
    <w:link w:val="825"/>
    <w:uiPriority w:val="9"/>
    <w:rPr>
      <w:rFonts w:ascii="Arial" w:hAnsi="Arial" w:eastAsia="Arial" w:cs="Arial"/>
      <w:sz w:val="34"/>
    </w:rPr>
  </w:style>
  <w:style w:type="character" w:styleId="667">
    <w:name w:val="Heading 3 Char"/>
    <w:basedOn w:val="829"/>
    <w:link w:val="826"/>
    <w:uiPriority w:val="9"/>
    <w:rPr>
      <w:rFonts w:ascii="Arial" w:hAnsi="Arial" w:eastAsia="Arial" w:cs="Arial"/>
      <w:sz w:val="30"/>
      <w:szCs w:val="30"/>
    </w:rPr>
  </w:style>
  <w:style w:type="character" w:styleId="668">
    <w:name w:val="Heading 4 Char"/>
    <w:basedOn w:val="829"/>
    <w:link w:val="827"/>
    <w:uiPriority w:val="9"/>
    <w:rPr>
      <w:rFonts w:ascii="Arial" w:hAnsi="Arial" w:eastAsia="Arial" w:cs="Arial"/>
      <w:b/>
      <w:bCs/>
      <w:sz w:val="26"/>
      <w:szCs w:val="26"/>
    </w:rPr>
  </w:style>
  <w:style w:type="character" w:styleId="669">
    <w:name w:val="Heading 5 Char"/>
    <w:basedOn w:val="829"/>
    <w:link w:val="82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23"/>
    <w:next w:val="82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2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23"/>
    <w:next w:val="823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2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23"/>
    <w:next w:val="823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2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23"/>
    <w:next w:val="823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2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23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character" w:styleId="680">
    <w:name w:val="Title Char"/>
    <w:basedOn w:val="829"/>
    <w:link w:val="871"/>
    <w:uiPriority w:val="10"/>
    <w:rPr>
      <w:sz w:val="48"/>
      <w:szCs w:val="48"/>
    </w:rPr>
  </w:style>
  <w:style w:type="character" w:styleId="681">
    <w:name w:val="Subtitle Char"/>
    <w:basedOn w:val="829"/>
    <w:link w:val="869"/>
    <w:uiPriority w:val="11"/>
    <w:rPr>
      <w:sz w:val="24"/>
      <w:szCs w:val="24"/>
    </w:rPr>
  </w:style>
  <w:style w:type="paragraph" w:styleId="682">
    <w:name w:val="Quote"/>
    <w:basedOn w:val="823"/>
    <w:next w:val="823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23"/>
    <w:next w:val="823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character" w:styleId="686">
    <w:name w:val="Header Char"/>
    <w:basedOn w:val="829"/>
    <w:link w:val="844"/>
    <w:uiPriority w:val="99"/>
  </w:style>
  <w:style w:type="character" w:styleId="687">
    <w:name w:val="Footer Char"/>
    <w:basedOn w:val="829"/>
    <w:link w:val="833"/>
    <w:uiPriority w:val="99"/>
  </w:style>
  <w:style w:type="paragraph" w:styleId="688">
    <w:name w:val="Caption"/>
    <w:basedOn w:val="823"/>
    <w:next w:val="82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29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2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29"/>
    <w:uiPriority w:val="99"/>
    <w:unhideWhenUsed/>
    <w:rPr>
      <w:vertAlign w:val="superscript"/>
    </w:rPr>
  </w:style>
  <w:style w:type="paragraph" w:styleId="818">
    <w:name w:val="endnote text"/>
    <w:basedOn w:val="82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29"/>
    <w:uiPriority w:val="99"/>
    <w:semiHidden/>
    <w:unhideWhenUsed/>
    <w:rPr>
      <w:vertAlign w:val="superscript"/>
    </w:rPr>
  </w:style>
  <w:style w:type="paragraph" w:styleId="821">
    <w:name w:val="TOC Heading"/>
    <w:uiPriority w:val="39"/>
    <w:unhideWhenUsed/>
  </w:style>
  <w:style w:type="paragraph" w:styleId="822">
    <w:name w:val="table of figures"/>
    <w:basedOn w:val="823"/>
    <w:next w:val="823"/>
    <w:uiPriority w:val="99"/>
    <w:unhideWhenUsed/>
    <w:pPr>
      <w:spacing w:after="0" w:afterAutospacing="0"/>
    </w:pPr>
  </w:style>
  <w:style w:type="paragraph" w:styleId="823" w:default="1">
    <w:name w:val="Normal"/>
    <w:link w:val="832"/>
    <w:qFormat/>
  </w:style>
  <w:style w:type="paragraph" w:styleId="824">
    <w:name w:val="Heading 1"/>
    <w:next w:val="823"/>
    <w:link w:val="851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25">
    <w:name w:val="Heading 2"/>
    <w:next w:val="823"/>
    <w:link w:val="874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26">
    <w:name w:val="Heading 3"/>
    <w:next w:val="823"/>
    <w:link w:val="84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27">
    <w:name w:val="Heading 4"/>
    <w:next w:val="823"/>
    <w:link w:val="873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28">
    <w:name w:val="Heading 5"/>
    <w:next w:val="823"/>
    <w:link w:val="850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character" w:styleId="832" w:customStyle="1">
    <w:name w:val="Обычный1"/>
  </w:style>
  <w:style w:type="paragraph" w:styleId="833">
    <w:name w:val="Footer"/>
    <w:basedOn w:val="823"/>
    <w:link w:val="834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34" w:customStyle="1">
    <w:name w:val="Нижний колонтитул Знак"/>
    <w:basedOn w:val="832"/>
    <w:link w:val="833"/>
    <w:rPr>
      <w:rFonts w:ascii="Times New Roman" w:hAnsi="Times New Roman"/>
      <w:sz w:val="28"/>
    </w:rPr>
  </w:style>
  <w:style w:type="paragraph" w:styleId="835">
    <w:name w:val="toc 2"/>
    <w:next w:val="823"/>
    <w:link w:val="836"/>
    <w:uiPriority w:val="39"/>
    <w:pPr>
      <w:ind w:left="200"/>
    </w:pPr>
    <w:rPr>
      <w:rFonts w:ascii="XO Thames" w:hAnsi="XO Thames"/>
      <w:sz w:val="28"/>
    </w:rPr>
  </w:style>
  <w:style w:type="character" w:styleId="836" w:customStyle="1">
    <w:name w:val="Оглавление 2 Знак"/>
    <w:link w:val="835"/>
    <w:rPr>
      <w:rFonts w:ascii="XO Thames" w:hAnsi="XO Thames"/>
      <w:sz w:val="28"/>
    </w:rPr>
  </w:style>
  <w:style w:type="paragraph" w:styleId="837">
    <w:name w:val="toc 4"/>
    <w:next w:val="823"/>
    <w:link w:val="838"/>
    <w:uiPriority w:val="39"/>
    <w:pPr>
      <w:ind w:left="600"/>
    </w:pPr>
    <w:rPr>
      <w:rFonts w:ascii="XO Thames" w:hAnsi="XO Thames"/>
      <w:sz w:val="28"/>
    </w:rPr>
  </w:style>
  <w:style w:type="character" w:styleId="838" w:customStyle="1">
    <w:name w:val="Оглавление 4 Знак"/>
    <w:link w:val="837"/>
    <w:rPr>
      <w:rFonts w:ascii="XO Thames" w:hAnsi="XO Thames"/>
      <w:sz w:val="28"/>
    </w:rPr>
  </w:style>
  <w:style w:type="paragraph" w:styleId="839">
    <w:name w:val="toc 6"/>
    <w:next w:val="823"/>
    <w:link w:val="840"/>
    <w:uiPriority w:val="39"/>
    <w:pPr>
      <w:ind w:left="1000"/>
    </w:pPr>
    <w:rPr>
      <w:rFonts w:ascii="XO Thames" w:hAnsi="XO Thames"/>
      <w:sz w:val="28"/>
    </w:rPr>
  </w:style>
  <w:style w:type="character" w:styleId="840" w:customStyle="1">
    <w:name w:val="Оглавление 6 Знак"/>
    <w:link w:val="839"/>
    <w:rPr>
      <w:rFonts w:ascii="XO Thames" w:hAnsi="XO Thames"/>
      <w:sz w:val="28"/>
    </w:rPr>
  </w:style>
  <w:style w:type="paragraph" w:styleId="841">
    <w:name w:val="toc 7"/>
    <w:next w:val="823"/>
    <w:link w:val="842"/>
    <w:uiPriority w:val="39"/>
    <w:pPr>
      <w:ind w:left="1200"/>
    </w:pPr>
    <w:rPr>
      <w:rFonts w:ascii="XO Thames" w:hAnsi="XO Thames"/>
      <w:sz w:val="28"/>
    </w:rPr>
  </w:style>
  <w:style w:type="character" w:styleId="842" w:customStyle="1">
    <w:name w:val="Оглавление 7 Знак"/>
    <w:link w:val="841"/>
    <w:rPr>
      <w:rFonts w:ascii="XO Thames" w:hAnsi="XO Thames"/>
      <w:sz w:val="28"/>
    </w:rPr>
  </w:style>
  <w:style w:type="character" w:styleId="843" w:customStyle="1">
    <w:name w:val="Заголовок 3 Знак"/>
    <w:link w:val="826"/>
    <w:rPr>
      <w:rFonts w:ascii="XO Thames" w:hAnsi="XO Thames"/>
      <w:b/>
      <w:sz w:val="26"/>
    </w:rPr>
  </w:style>
  <w:style w:type="paragraph" w:styleId="844">
    <w:name w:val="Header"/>
    <w:basedOn w:val="823"/>
    <w:link w:val="845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Верхний колонтитул Знак"/>
    <w:basedOn w:val="832"/>
    <w:link w:val="844"/>
    <w:uiPriority w:val="99"/>
  </w:style>
  <w:style w:type="paragraph" w:styleId="846">
    <w:name w:val="Plain Text"/>
    <w:basedOn w:val="823"/>
    <w:link w:val="847"/>
    <w:pPr>
      <w:spacing w:after="0" w:line="240" w:lineRule="auto"/>
    </w:pPr>
    <w:rPr>
      <w:rFonts w:ascii="Calibri" w:hAnsi="Calibri"/>
    </w:rPr>
  </w:style>
  <w:style w:type="character" w:styleId="847" w:customStyle="1">
    <w:name w:val="Текст Знак"/>
    <w:basedOn w:val="832"/>
    <w:link w:val="846"/>
    <w:rPr>
      <w:rFonts w:ascii="Calibri" w:hAnsi="Calibri"/>
    </w:rPr>
  </w:style>
  <w:style w:type="paragraph" w:styleId="848">
    <w:name w:val="toc 3"/>
    <w:next w:val="823"/>
    <w:link w:val="849"/>
    <w:uiPriority w:val="39"/>
    <w:pPr>
      <w:ind w:left="400"/>
    </w:pPr>
    <w:rPr>
      <w:rFonts w:ascii="XO Thames" w:hAnsi="XO Thames"/>
      <w:sz w:val="28"/>
    </w:rPr>
  </w:style>
  <w:style w:type="character" w:styleId="849" w:customStyle="1">
    <w:name w:val="Оглавление 3 Знак"/>
    <w:link w:val="848"/>
    <w:rPr>
      <w:rFonts w:ascii="XO Thames" w:hAnsi="XO Thames"/>
      <w:sz w:val="28"/>
    </w:rPr>
  </w:style>
  <w:style w:type="character" w:styleId="850" w:customStyle="1">
    <w:name w:val="Заголовок 5 Знак"/>
    <w:link w:val="828"/>
    <w:rPr>
      <w:rFonts w:ascii="XO Thames" w:hAnsi="XO Thames"/>
      <w:b/>
      <w:sz w:val="22"/>
    </w:rPr>
  </w:style>
  <w:style w:type="character" w:styleId="851" w:customStyle="1">
    <w:name w:val="Заголовок 1 Знак"/>
    <w:link w:val="824"/>
    <w:rPr>
      <w:rFonts w:ascii="XO Thames" w:hAnsi="XO Thames"/>
      <w:b/>
      <w:sz w:val="32"/>
    </w:rPr>
  </w:style>
  <w:style w:type="paragraph" w:styleId="852" w:customStyle="1">
    <w:name w:val="Основной шрифт абзаца1"/>
  </w:style>
  <w:style w:type="paragraph" w:styleId="853" w:customStyle="1">
    <w:name w:val="Гиперссылка1"/>
    <w:basedOn w:val="852"/>
    <w:link w:val="854"/>
    <w:rPr>
      <w:color w:val="0563c1" w:themeColor="hyperlink"/>
      <w:u w:val="single"/>
    </w:rPr>
  </w:style>
  <w:style w:type="character" w:styleId="854">
    <w:name w:val="Hyperlink"/>
    <w:basedOn w:val="829"/>
    <w:link w:val="853"/>
    <w:rPr>
      <w:color w:val="0563c1" w:themeColor="hyperlink"/>
      <w:u w:val="single"/>
    </w:rPr>
  </w:style>
  <w:style w:type="paragraph" w:styleId="855" w:customStyle="1">
    <w:name w:val="Footnote"/>
    <w:link w:val="856"/>
    <w:pPr>
      <w:ind w:firstLine="851"/>
      <w:jc w:val="both"/>
    </w:pPr>
    <w:rPr>
      <w:rFonts w:ascii="XO Thames" w:hAnsi="XO Thames"/>
    </w:rPr>
  </w:style>
  <w:style w:type="character" w:styleId="856" w:customStyle="1">
    <w:name w:val="Footnote"/>
    <w:link w:val="855"/>
    <w:rPr>
      <w:rFonts w:ascii="XO Thames" w:hAnsi="XO Thames"/>
      <w:sz w:val="22"/>
    </w:rPr>
  </w:style>
  <w:style w:type="paragraph" w:styleId="857">
    <w:name w:val="toc 1"/>
    <w:next w:val="823"/>
    <w:link w:val="858"/>
    <w:uiPriority w:val="39"/>
    <w:rPr>
      <w:rFonts w:ascii="XO Thames" w:hAnsi="XO Thames"/>
      <w:b/>
      <w:sz w:val="28"/>
    </w:rPr>
  </w:style>
  <w:style w:type="character" w:styleId="858" w:customStyle="1">
    <w:name w:val="Оглавление 1 Знак"/>
    <w:link w:val="857"/>
    <w:rPr>
      <w:rFonts w:ascii="XO Thames" w:hAnsi="XO Thames"/>
      <w:b/>
      <w:sz w:val="28"/>
    </w:rPr>
  </w:style>
  <w:style w:type="paragraph" w:styleId="859" w:customStyle="1">
    <w:name w:val="Header and Footer"/>
    <w:link w:val="860"/>
    <w:pPr>
      <w:jc w:val="both"/>
      <w:spacing w:line="240" w:lineRule="auto"/>
    </w:pPr>
    <w:rPr>
      <w:rFonts w:ascii="XO Thames" w:hAnsi="XO Thames"/>
      <w:sz w:val="20"/>
    </w:rPr>
  </w:style>
  <w:style w:type="character" w:styleId="860" w:customStyle="1">
    <w:name w:val="Header and Footer"/>
    <w:link w:val="859"/>
    <w:rPr>
      <w:rFonts w:ascii="XO Thames" w:hAnsi="XO Thames"/>
      <w:sz w:val="20"/>
    </w:rPr>
  </w:style>
  <w:style w:type="paragraph" w:styleId="861">
    <w:name w:val="toc 9"/>
    <w:next w:val="823"/>
    <w:link w:val="862"/>
    <w:uiPriority w:val="39"/>
    <w:pPr>
      <w:ind w:left="1600"/>
    </w:pPr>
    <w:rPr>
      <w:rFonts w:ascii="XO Thames" w:hAnsi="XO Thames"/>
      <w:sz w:val="28"/>
    </w:rPr>
  </w:style>
  <w:style w:type="character" w:styleId="862" w:customStyle="1">
    <w:name w:val="Оглавление 9 Знак"/>
    <w:link w:val="861"/>
    <w:rPr>
      <w:rFonts w:ascii="XO Thames" w:hAnsi="XO Thames"/>
      <w:sz w:val="28"/>
    </w:rPr>
  </w:style>
  <w:style w:type="paragraph" w:styleId="863">
    <w:name w:val="toc 8"/>
    <w:next w:val="823"/>
    <w:link w:val="864"/>
    <w:uiPriority w:val="39"/>
    <w:pPr>
      <w:ind w:left="1400"/>
    </w:pPr>
    <w:rPr>
      <w:rFonts w:ascii="XO Thames" w:hAnsi="XO Thames"/>
      <w:sz w:val="28"/>
    </w:rPr>
  </w:style>
  <w:style w:type="character" w:styleId="864" w:customStyle="1">
    <w:name w:val="Оглавление 8 Знак"/>
    <w:link w:val="863"/>
    <w:rPr>
      <w:rFonts w:ascii="XO Thames" w:hAnsi="XO Thames"/>
      <w:sz w:val="28"/>
    </w:rPr>
  </w:style>
  <w:style w:type="paragraph" w:styleId="865">
    <w:name w:val="toc 5"/>
    <w:next w:val="823"/>
    <w:link w:val="866"/>
    <w:uiPriority w:val="39"/>
    <w:pPr>
      <w:ind w:left="800"/>
    </w:pPr>
    <w:rPr>
      <w:rFonts w:ascii="XO Thames" w:hAnsi="XO Thames"/>
      <w:sz w:val="28"/>
    </w:rPr>
  </w:style>
  <w:style w:type="character" w:styleId="866" w:customStyle="1">
    <w:name w:val="Оглавление 5 Знак"/>
    <w:link w:val="865"/>
    <w:rPr>
      <w:rFonts w:ascii="XO Thames" w:hAnsi="XO Thames"/>
      <w:sz w:val="28"/>
    </w:rPr>
  </w:style>
  <w:style w:type="paragraph" w:styleId="867">
    <w:name w:val="Balloon Text"/>
    <w:basedOn w:val="823"/>
    <w:link w:val="868"/>
    <w:pPr>
      <w:spacing w:after="0" w:line="240" w:lineRule="auto"/>
    </w:pPr>
    <w:rPr>
      <w:rFonts w:ascii="Segoe UI" w:hAnsi="Segoe UI"/>
      <w:sz w:val="18"/>
    </w:rPr>
  </w:style>
  <w:style w:type="character" w:styleId="868" w:customStyle="1">
    <w:name w:val="Текст выноски Знак"/>
    <w:basedOn w:val="832"/>
    <w:link w:val="867"/>
    <w:rPr>
      <w:rFonts w:ascii="Segoe UI" w:hAnsi="Segoe UI"/>
      <w:sz w:val="18"/>
    </w:rPr>
  </w:style>
  <w:style w:type="paragraph" w:styleId="869">
    <w:name w:val="Subtitle"/>
    <w:next w:val="823"/>
    <w:link w:val="870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70" w:customStyle="1">
    <w:name w:val="Подзаголовок Знак"/>
    <w:link w:val="869"/>
    <w:rPr>
      <w:rFonts w:ascii="XO Thames" w:hAnsi="XO Thames"/>
      <w:i/>
      <w:sz w:val="24"/>
    </w:rPr>
  </w:style>
  <w:style w:type="paragraph" w:styleId="871">
    <w:name w:val="Title"/>
    <w:next w:val="823"/>
    <w:link w:val="872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72" w:customStyle="1">
    <w:name w:val="Название Знак"/>
    <w:link w:val="871"/>
    <w:rPr>
      <w:rFonts w:ascii="XO Thames" w:hAnsi="XO Thames"/>
      <w:b/>
      <w:caps/>
      <w:sz w:val="40"/>
    </w:rPr>
  </w:style>
  <w:style w:type="character" w:styleId="873" w:customStyle="1">
    <w:name w:val="Заголовок 4 Знак"/>
    <w:link w:val="827"/>
    <w:rPr>
      <w:rFonts w:ascii="XO Thames" w:hAnsi="XO Thames"/>
      <w:b/>
      <w:sz w:val="24"/>
    </w:rPr>
  </w:style>
  <w:style w:type="character" w:styleId="874" w:customStyle="1">
    <w:name w:val="Заголовок 2 Знак"/>
    <w:link w:val="825"/>
    <w:rPr>
      <w:rFonts w:ascii="XO Thames" w:hAnsi="XO Thames"/>
      <w:b/>
      <w:sz w:val="28"/>
    </w:rPr>
  </w:style>
  <w:style w:type="table" w:styleId="875">
    <w:name w:val="Table Grid"/>
    <w:basedOn w:val="83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6" w:customStyle="1">
    <w:name w:val="Сетка таблицы2"/>
    <w:basedOn w:val="83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7" w:customStyle="1">
    <w:name w:val="Сетка таблицы1"/>
    <w:basedOn w:val="83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8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imes New Roman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tihanovskayado</cp:lastModifiedBy>
  <cp:revision>11</cp:revision>
  <dcterms:created xsi:type="dcterms:W3CDTF">2025-01-31T01:49:00Z</dcterms:created>
  <dcterms:modified xsi:type="dcterms:W3CDTF">2026-03-26T21:44:48Z</dcterms:modified>
</cp:coreProperties>
</file>