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3A5650" w:rsidP="00591EEA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591EEA" w:rsidRPr="000B20CD">
        <w:rPr>
          <w:b/>
          <w:sz w:val="32"/>
        </w:rPr>
        <w:t xml:space="preserve">П О С Т А Н О В Л Е Н И </w:t>
      </w:r>
      <w:r>
        <w:rPr>
          <w:b/>
          <w:sz w:val="32"/>
        </w:rPr>
        <w:t>Я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A35F86" w:rsidRDefault="00A35F86">
      <w:pPr>
        <w:ind w:firstLine="709"/>
        <w:jc w:val="both"/>
        <w:rPr>
          <w:b/>
          <w:bCs/>
          <w:sz w:val="28"/>
        </w:rPr>
      </w:pPr>
    </w:p>
    <w:p w:rsidR="00971DDE" w:rsidRDefault="0022105F" w:rsidP="00A35F86">
      <w:pPr>
        <w:jc w:val="center"/>
        <w:rPr>
          <w:sz w:val="28"/>
        </w:rPr>
      </w:pPr>
      <w:r w:rsidRPr="0022105F">
        <w:rPr>
          <w:b/>
          <w:bCs/>
          <w:sz w:val="28"/>
        </w:rPr>
        <w:t>О внесении изменений в отдельные постановления Региональной службы по тарифам и ценам Камчатского края</w:t>
      </w:r>
    </w:p>
    <w:p w:rsidR="004722E2" w:rsidRDefault="004722E2" w:rsidP="00664903">
      <w:pPr>
        <w:ind w:firstLine="709"/>
        <w:jc w:val="both"/>
        <w:rPr>
          <w:sz w:val="28"/>
        </w:rPr>
      </w:pPr>
    </w:p>
    <w:p w:rsidR="00CF26FD" w:rsidRDefault="00CF26FD" w:rsidP="00664903">
      <w:pPr>
        <w:ind w:firstLine="709"/>
        <w:jc w:val="both"/>
        <w:rPr>
          <w:sz w:val="28"/>
        </w:rPr>
      </w:pPr>
    </w:p>
    <w:p w:rsidR="00626CC1" w:rsidRPr="0091558B" w:rsidRDefault="00626CC1" w:rsidP="00C56B6A">
      <w:pPr>
        <w:widowControl w:val="0"/>
        <w:spacing w:line="276" w:lineRule="auto"/>
        <w:ind w:firstLine="709"/>
        <w:jc w:val="both"/>
        <w:rPr>
          <w:sz w:val="28"/>
        </w:rPr>
      </w:pPr>
      <w:r w:rsidRPr="0091558B">
        <w:rPr>
          <w:sz w:val="28"/>
        </w:rPr>
        <w:t xml:space="preserve">В соответствии </w:t>
      </w:r>
      <w:r w:rsidR="00E77EEB">
        <w:rPr>
          <w:sz w:val="28"/>
        </w:rPr>
        <w:t xml:space="preserve">с </w:t>
      </w:r>
      <w:r w:rsidRPr="0091558B">
        <w:rPr>
          <w:sz w:val="28"/>
        </w:rPr>
        <w:t xml:space="preserve">постановлением Правительства Камчатского края </w:t>
      </w:r>
      <w:r w:rsidR="00E77EEB">
        <w:rPr>
          <w:sz w:val="28"/>
        </w:rPr>
        <w:br/>
      </w:r>
      <w:r w:rsidRPr="0091558B">
        <w:rPr>
          <w:sz w:val="28"/>
        </w:rPr>
        <w:t xml:space="preserve">от 07.04.2023 № 204-П «Об утверждении Положения о Региональной службе по тарифам и ценам Камчатского края», протоколом </w:t>
      </w:r>
      <w:r w:rsidR="00564648">
        <w:rPr>
          <w:sz w:val="28"/>
        </w:rPr>
        <w:t xml:space="preserve">заседания </w:t>
      </w:r>
      <w:r w:rsidRPr="0091558B">
        <w:rPr>
          <w:sz w:val="28"/>
        </w:rPr>
        <w:t xml:space="preserve">Правления Региональной службы по тарифам и ценам Камчатского края от </w:t>
      </w:r>
      <w:r w:rsidR="0022105F">
        <w:rPr>
          <w:sz w:val="28"/>
        </w:rPr>
        <w:t>ХХ</w:t>
      </w:r>
      <w:r w:rsidRPr="0091558B">
        <w:rPr>
          <w:sz w:val="28"/>
        </w:rPr>
        <w:t>.</w:t>
      </w:r>
      <w:r w:rsidR="0022105F">
        <w:rPr>
          <w:sz w:val="28"/>
        </w:rPr>
        <w:t>03</w:t>
      </w:r>
      <w:r w:rsidRPr="0091558B">
        <w:rPr>
          <w:sz w:val="28"/>
        </w:rPr>
        <w:t>.202</w:t>
      </w:r>
      <w:r w:rsidR="003A7B14">
        <w:rPr>
          <w:sz w:val="28"/>
        </w:rPr>
        <w:t>6</w:t>
      </w:r>
      <w:r w:rsidRPr="0091558B">
        <w:rPr>
          <w:sz w:val="28"/>
        </w:rPr>
        <w:t xml:space="preserve"> № </w:t>
      </w:r>
      <w:r w:rsidR="0022105F">
        <w:rPr>
          <w:sz w:val="28"/>
        </w:rPr>
        <w:t>ХХ</w:t>
      </w:r>
      <w:r w:rsidR="001F68E1">
        <w:rPr>
          <w:sz w:val="28"/>
        </w:rPr>
        <w:t xml:space="preserve">, </w:t>
      </w:r>
      <w:r w:rsidR="001B4DBE" w:rsidRPr="001B4DBE">
        <w:rPr>
          <w:rFonts w:eastAsia="Calibri"/>
          <w:sz w:val="28"/>
          <w:szCs w:val="28"/>
        </w:rPr>
        <w:t xml:space="preserve">на основании письма </w:t>
      </w:r>
      <w:r w:rsidR="0022105F" w:rsidRPr="001B4DBE">
        <w:rPr>
          <w:rFonts w:eastAsia="Calibri"/>
          <w:sz w:val="28"/>
          <w:szCs w:val="28"/>
        </w:rPr>
        <w:t>ООО «Ударник-Инвест»</w:t>
      </w:r>
      <w:bookmarkStart w:id="1" w:name="_GoBack"/>
      <w:bookmarkEnd w:id="1"/>
      <w:r w:rsidR="001B4DBE">
        <w:rPr>
          <w:rFonts w:eastAsia="Calibri"/>
          <w:sz w:val="28"/>
          <w:szCs w:val="28"/>
        </w:rPr>
        <w:t xml:space="preserve"> от 19.12.2025 № 1</w:t>
      </w:r>
    </w:p>
    <w:p w:rsidR="00971DDE" w:rsidRDefault="00971DDE" w:rsidP="00C56B6A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C56B6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C56B6A">
      <w:pPr>
        <w:spacing w:line="276" w:lineRule="auto"/>
        <w:ind w:firstLine="709"/>
        <w:jc w:val="both"/>
        <w:rPr>
          <w:sz w:val="28"/>
        </w:rPr>
      </w:pPr>
    </w:p>
    <w:p w:rsidR="00335B33" w:rsidRPr="00676FC4" w:rsidRDefault="00676FC4" w:rsidP="00676FC4">
      <w:pPr>
        <w:pStyle w:val="af2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 w:rsidRPr="00676FC4">
        <w:rPr>
          <w:color w:val="000000"/>
          <w:sz w:val="28"/>
          <w:szCs w:val="28"/>
        </w:rPr>
        <w:t>Внести изменения в следующие постановления Региональной службы по тарифам и ценам Камчатского края:</w:t>
      </w:r>
    </w:p>
    <w:p w:rsidR="00676FC4" w:rsidRDefault="00676FC4" w:rsidP="00676FC4">
      <w:pPr>
        <w:pStyle w:val="af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 w:rsidRPr="00676FC4">
        <w:rPr>
          <w:color w:val="000000"/>
          <w:sz w:val="28"/>
          <w:szCs w:val="20"/>
        </w:rPr>
        <w:t xml:space="preserve">в наименовании приложения </w:t>
      </w:r>
      <w:r w:rsidR="003A5650">
        <w:rPr>
          <w:color w:val="000000"/>
          <w:sz w:val="28"/>
          <w:szCs w:val="20"/>
        </w:rPr>
        <w:t xml:space="preserve">к </w:t>
      </w:r>
      <w:r w:rsidRPr="00676FC4">
        <w:rPr>
          <w:color w:val="000000"/>
          <w:sz w:val="28"/>
          <w:szCs w:val="20"/>
        </w:rPr>
        <w:t>постановлени</w:t>
      </w:r>
      <w:r w:rsidR="003A5650">
        <w:rPr>
          <w:color w:val="000000"/>
          <w:sz w:val="28"/>
          <w:szCs w:val="20"/>
        </w:rPr>
        <w:t>ю</w:t>
      </w:r>
      <w:r w:rsidRPr="00676FC4">
        <w:rPr>
          <w:color w:val="000000"/>
          <w:sz w:val="28"/>
          <w:szCs w:val="20"/>
        </w:rPr>
        <w:t xml:space="preserve"> от </w:t>
      </w:r>
      <w:r>
        <w:rPr>
          <w:color w:val="000000"/>
          <w:sz w:val="28"/>
          <w:szCs w:val="20"/>
        </w:rPr>
        <w:t>24</w:t>
      </w:r>
      <w:r w:rsidRPr="00676FC4">
        <w:rPr>
          <w:color w:val="000000"/>
          <w:sz w:val="28"/>
          <w:szCs w:val="20"/>
        </w:rPr>
        <w:t>.</w:t>
      </w:r>
      <w:r>
        <w:rPr>
          <w:color w:val="000000"/>
          <w:sz w:val="28"/>
          <w:szCs w:val="20"/>
        </w:rPr>
        <w:t>12</w:t>
      </w:r>
      <w:r w:rsidRPr="00676FC4">
        <w:rPr>
          <w:color w:val="000000"/>
          <w:sz w:val="28"/>
          <w:szCs w:val="20"/>
        </w:rPr>
        <w:t>.202</w:t>
      </w:r>
      <w:r>
        <w:rPr>
          <w:color w:val="000000"/>
          <w:sz w:val="28"/>
          <w:szCs w:val="20"/>
        </w:rPr>
        <w:t>5</w:t>
      </w:r>
      <w:r w:rsidRPr="00676FC4">
        <w:rPr>
          <w:color w:val="000000"/>
          <w:sz w:val="28"/>
          <w:szCs w:val="20"/>
        </w:rPr>
        <w:t xml:space="preserve"> № </w:t>
      </w:r>
      <w:r>
        <w:rPr>
          <w:color w:val="000000"/>
          <w:sz w:val="28"/>
          <w:szCs w:val="20"/>
        </w:rPr>
        <w:t>360</w:t>
      </w:r>
      <w:r w:rsidRPr="00676FC4">
        <w:rPr>
          <w:color w:val="000000"/>
          <w:sz w:val="28"/>
          <w:szCs w:val="20"/>
        </w:rPr>
        <w:t>-Н «Об утверждении тарифов на электрическую энергию с учетом субсидирования из краевого бюджета, поставляемую энергоснабжающими организациями Камчатского края для населения и потребителей, приравненных к категории население, Изолированных энергоузлов Камчатского края на 2026 год» слова «</w:t>
      </w:r>
      <w:r>
        <w:rPr>
          <w:color w:val="000000"/>
          <w:sz w:val="28"/>
          <w:szCs w:val="20"/>
        </w:rPr>
        <w:t>ООО «Колхоз Ударник</w:t>
      </w:r>
      <w:r w:rsidRPr="00676FC4">
        <w:rPr>
          <w:color w:val="000000"/>
          <w:sz w:val="28"/>
          <w:szCs w:val="20"/>
        </w:rPr>
        <w:t>» заменить словами «</w:t>
      </w:r>
      <w:r>
        <w:rPr>
          <w:color w:val="000000"/>
          <w:sz w:val="28"/>
          <w:szCs w:val="20"/>
        </w:rPr>
        <w:t>ООО</w:t>
      </w:r>
      <w:r w:rsidRPr="00676FC4">
        <w:rPr>
          <w:color w:val="000000"/>
          <w:sz w:val="28"/>
          <w:szCs w:val="20"/>
        </w:rPr>
        <w:t xml:space="preserve"> «</w:t>
      </w:r>
      <w:r>
        <w:rPr>
          <w:color w:val="000000"/>
          <w:sz w:val="28"/>
          <w:szCs w:val="20"/>
        </w:rPr>
        <w:t>Ударник-Инвест</w:t>
      </w:r>
      <w:r w:rsidRPr="00676FC4">
        <w:rPr>
          <w:color w:val="000000"/>
          <w:sz w:val="28"/>
          <w:szCs w:val="20"/>
        </w:rPr>
        <w:t>»»</w:t>
      </w:r>
      <w:r>
        <w:rPr>
          <w:color w:val="000000"/>
          <w:sz w:val="28"/>
          <w:szCs w:val="20"/>
        </w:rPr>
        <w:t>;</w:t>
      </w:r>
    </w:p>
    <w:p w:rsidR="00676FC4" w:rsidRPr="00D8413E" w:rsidRDefault="00676FC4" w:rsidP="00676FC4">
      <w:pPr>
        <w:pStyle w:val="af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 w:rsidRPr="00676FC4">
        <w:rPr>
          <w:color w:val="000000"/>
          <w:sz w:val="28"/>
          <w:szCs w:val="20"/>
        </w:rPr>
        <w:t>в наименовании приложени</w:t>
      </w:r>
      <w:r>
        <w:rPr>
          <w:color w:val="000000"/>
          <w:sz w:val="28"/>
          <w:szCs w:val="20"/>
        </w:rPr>
        <w:t>я</w:t>
      </w:r>
      <w:r w:rsidRPr="00676FC4">
        <w:rPr>
          <w:color w:val="000000"/>
          <w:sz w:val="28"/>
          <w:szCs w:val="20"/>
        </w:rPr>
        <w:t xml:space="preserve"> к постановлению от </w:t>
      </w:r>
      <w:r>
        <w:rPr>
          <w:color w:val="000000"/>
          <w:sz w:val="28"/>
          <w:szCs w:val="20"/>
        </w:rPr>
        <w:t>29</w:t>
      </w:r>
      <w:r w:rsidRPr="00676FC4">
        <w:rPr>
          <w:color w:val="000000"/>
          <w:sz w:val="28"/>
          <w:szCs w:val="20"/>
        </w:rPr>
        <w:t>.</w:t>
      </w:r>
      <w:r>
        <w:rPr>
          <w:color w:val="000000"/>
          <w:sz w:val="28"/>
          <w:szCs w:val="20"/>
        </w:rPr>
        <w:t>12</w:t>
      </w:r>
      <w:r w:rsidRPr="00676FC4">
        <w:rPr>
          <w:color w:val="000000"/>
          <w:sz w:val="28"/>
          <w:szCs w:val="20"/>
        </w:rPr>
        <w:t>.202</w:t>
      </w:r>
      <w:r>
        <w:rPr>
          <w:color w:val="000000"/>
          <w:sz w:val="28"/>
          <w:szCs w:val="20"/>
        </w:rPr>
        <w:t>5</w:t>
      </w:r>
      <w:r w:rsidRPr="00676FC4">
        <w:rPr>
          <w:color w:val="000000"/>
          <w:sz w:val="28"/>
          <w:szCs w:val="20"/>
        </w:rPr>
        <w:t xml:space="preserve"> № </w:t>
      </w:r>
      <w:r>
        <w:rPr>
          <w:color w:val="000000"/>
          <w:sz w:val="28"/>
          <w:szCs w:val="20"/>
        </w:rPr>
        <w:t>388</w:t>
      </w:r>
      <w:r w:rsidRPr="00676FC4">
        <w:rPr>
          <w:color w:val="000000"/>
          <w:sz w:val="28"/>
          <w:szCs w:val="20"/>
        </w:rPr>
        <w:t>-Н «Об утверждении льготных цен (тарифов) на электрическую энергию, поставляемую энергоснабжающими организациями Камчатского края, юридическим лицам и индивидуальным предпринимателям Камчатского края, осуществляющим деятельность по зарядке аккумуляторных батарей транспортных средств с электродвигателями, на 2026 год</w:t>
      </w:r>
      <w:r>
        <w:rPr>
          <w:color w:val="000000"/>
          <w:sz w:val="28"/>
          <w:szCs w:val="20"/>
        </w:rPr>
        <w:t>»</w:t>
      </w:r>
      <w:r w:rsidR="0073348F" w:rsidRPr="0073348F">
        <w:rPr>
          <w:color w:val="000000"/>
          <w:sz w:val="28"/>
          <w:szCs w:val="20"/>
        </w:rPr>
        <w:t xml:space="preserve"> </w:t>
      </w:r>
      <w:r w:rsidR="0073348F" w:rsidRPr="00676FC4">
        <w:rPr>
          <w:color w:val="000000"/>
          <w:sz w:val="28"/>
          <w:szCs w:val="20"/>
        </w:rPr>
        <w:t>слова «</w:t>
      </w:r>
      <w:r w:rsidR="0073348F">
        <w:rPr>
          <w:color w:val="000000"/>
          <w:sz w:val="28"/>
          <w:szCs w:val="20"/>
        </w:rPr>
        <w:t>ООО «Колхоз Ударник</w:t>
      </w:r>
      <w:r w:rsidR="0073348F" w:rsidRPr="00676FC4">
        <w:rPr>
          <w:color w:val="000000"/>
          <w:sz w:val="28"/>
          <w:szCs w:val="20"/>
        </w:rPr>
        <w:t>» заменить словами «</w:t>
      </w:r>
      <w:r w:rsidR="0073348F">
        <w:rPr>
          <w:color w:val="000000"/>
          <w:sz w:val="28"/>
          <w:szCs w:val="20"/>
        </w:rPr>
        <w:t>ООО</w:t>
      </w:r>
      <w:r w:rsidR="0073348F" w:rsidRPr="00676FC4">
        <w:rPr>
          <w:color w:val="000000"/>
          <w:sz w:val="28"/>
          <w:szCs w:val="20"/>
        </w:rPr>
        <w:t xml:space="preserve"> «</w:t>
      </w:r>
      <w:r w:rsidR="0073348F">
        <w:rPr>
          <w:color w:val="000000"/>
          <w:sz w:val="28"/>
          <w:szCs w:val="20"/>
        </w:rPr>
        <w:t>Ударник-Инвест</w:t>
      </w:r>
      <w:r w:rsidR="0073348F" w:rsidRPr="00676FC4">
        <w:rPr>
          <w:color w:val="000000"/>
          <w:sz w:val="28"/>
          <w:szCs w:val="20"/>
        </w:rPr>
        <w:t>»»</w:t>
      </w:r>
      <w:r>
        <w:rPr>
          <w:color w:val="000000"/>
          <w:sz w:val="28"/>
          <w:szCs w:val="20"/>
        </w:rPr>
        <w:t>.</w:t>
      </w:r>
    </w:p>
    <w:p w:rsidR="00626CC1" w:rsidRPr="0091558B" w:rsidRDefault="003A5650" w:rsidP="00C56B6A">
      <w:pPr>
        <w:widowControl w:val="0"/>
        <w:tabs>
          <w:tab w:val="left" w:pos="33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26CC1" w:rsidRPr="0091558B">
        <w:rPr>
          <w:sz w:val="28"/>
          <w:szCs w:val="28"/>
        </w:rPr>
        <w:t xml:space="preserve">. </w:t>
      </w:r>
      <w:r w:rsidR="00EE73DE" w:rsidRPr="00EE73DE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626CC1" w:rsidRPr="00EE73DE">
        <w:rPr>
          <w:sz w:val="28"/>
          <w:szCs w:val="28"/>
        </w:rPr>
        <w:t>.</w:t>
      </w:r>
    </w:p>
    <w:p w:rsidR="00664903" w:rsidRDefault="00664903">
      <w:pPr>
        <w:spacing w:line="276" w:lineRule="auto"/>
        <w:ind w:firstLine="709"/>
        <w:jc w:val="both"/>
        <w:rPr>
          <w:sz w:val="28"/>
        </w:rPr>
      </w:pPr>
    </w:p>
    <w:p w:rsidR="00C56B6A" w:rsidRDefault="00C56B6A">
      <w:pPr>
        <w:spacing w:line="276" w:lineRule="auto"/>
        <w:ind w:firstLine="709"/>
        <w:jc w:val="both"/>
        <w:rPr>
          <w:sz w:val="28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C0779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</w:p>
    <w:sectPr w:rsidR="00664903" w:rsidSect="00E77EEB"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A1" w:rsidRDefault="009E2DA1" w:rsidP="00664903">
      <w:r>
        <w:separator/>
      </w:r>
    </w:p>
  </w:endnote>
  <w:endnote w:type="continuationSeparator" w:id="0">
    <w:p w:rsidR="009E2DA1" w:rsidRDefault="009E2DA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A1" w:rsidRDefault="009E2DA1" w:rsidP="00664903">
      <w:r>
        <w:separator/>
      </w:r>
    </w:p>
  </w:footnote>
  <w:footnote w:type="continuationSeparator" w:id="0">
    <w:p w:rsidR="009E2DA1" w:rsidRDefault="009E2DA1" w:rsidP="0066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7125DA"/>
    <w:multiLevelType w:val="hybridMultilevel"/>
    <w:tmpl w:val="989E6CFC"/>
    <w:lvl w:ilvl="0" w:tplc="092EA8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44F7A"/>
    <w:rsid w:val="000712FC"/>
    <w:rsid w:val="0007476D"/>
    <w:rsid w:val="0008400D"/>
    <w:rsid w:val="00085D1C"/>
    <w:rsid w:val="000A28ED"/>
    <w:rsid w:val="000C216B"/>
    <w:rsid w:val="00112648"/>
    <w:rsid w:val="0012718C"/>
    <w:rsid w:val="00146BBD"/>
    <w:rsid w:val="00162168"/>
    <w:rsid w:val="001737C6"/>
    <w:rsid w:val="001974F8"/>
    <w:rsid w:val="001A4934"/>
    <w:rsid w:val="001B4DBE"/>
    <w:rsid w:val="001E1A26"/>
    <w:rsid w:val="001E346D"/>
    <w:rsid w:val="001F68E1"/>
    <w:rsid w:val="002065B1"/>
    <w:rsid w:val="0022105F"/>
    <w:rsid w:val="00230EF8"/>
    <w:rsid w:val="00234255"/>
    <w:rsid w:val="002501C6"/>
    <w:rsid w:val="00297BB2"/>
    <w:rsid w:val="002A40B9"/>
    <w:rsid w:val="002A7BC0"/>
    <w:rsid w:val="002B5601"/>
    <w:rsid w:val="002B589C"/>
    <w:rsid w:val="002B6C39"/>
    <w:rsid w:val="002D038F"/>
    <w:rsid w:val="002F4B94"/>
    <w:rsid w:val="00302389"/>
    <w:rsid w:val="00335B33"/>
    <w:rsid w:val="00357124"/>
    <w:rsid w:val="003A1288"/>
    <w:rsid w:val="003A5650"/>
    <w:rsid w:val="003A66DB"/>
    <w:rsid w:val="003A7B14"/>
    <w:rsid w:val="003C1948"/>
    <w:rsid w:val="003F3D8F"/>
    <w:rsid w:val="003F5369"/>
    <w:rsid w:val="00400F95"/>
    <w:rsid w:val="0045347C"/>
    <w:rsid w:val="0046123C"/>
    <w:rsid w:val="004722E2"/>
    <w:rsid w:val="004744E8"/>
    <w:rsid w:val="004813E1"/>
    <w:rsid w:val="004D0C5C"/>
    <w:rsid w:val="004E7FC6"/>
    <w:rsid w:val="004F1782"/>
    <w:rsid w:val="004F29F7"/>
    <w:rsid w:val="00523AFA"/>
    <w:rsid w:val="00526082"/>
    <w:rsid w:val="00555465"/>
    <w:rsid w:val="00555764"/>
    <w:rsid w:val="0055760B"/>
    <w:rsid w:val="00564648"/>
    <w:rsid w:val="005719B8"/>
    <w:rsid w:val="00580567"/>
    <w:rsid w:val="00591EEA"/>
    <w:rsid w:val="005A0779"/>
    <w:rsid w:val="005C3169"/>
    <w:rsid w:val="005E20A8"/>
    <w:rsid w:val="005F31CF"/>
    <w:rsid w:val="005F4134"/>
    <w:rsid w:val="006058B7"/>
    <w:rsid w:val="00606A95"/>
    <w:rsid w:val="00610332"/>
    <w:rsid w:val="00626CC1"/>
    <w:rsid w:val="006277D8"/>
    <w:rsid w:val="00631879"/>
    <w:rsid w:val="0063211E"/>
    <w:rsid w:val="006362FD"/>
    <w:rsid w:val="00664903"/>
    <w:rsid w:val="00666483"/>
    <w:rsid w:val="00676FC4"/>
    <w:rsid w:val="006867E8"/>
    <w:rsid w:val="00690862"/>
    <w:rsid w:val="006B0DDE"/>
    <w:rsid w:val="006B240A"/>
    <w:rsid w:val="006C4C6F"/>
    <w:rsid w:val="006D60DF"/>
    <w:rsid w:val="006E2C88"/>
    <w:rsid w:val="0073348F"/>
    <w:rsid w:val="007462F3"/>
    <w:rsid w:val="00753851"/>
    <w:rsid w:val="00762B37"/>
    <w:rsid w:val="007645DA"/>
    <w:rsid w:val="00787BDB"/>
    <w:rsid w:val="007B7CA6"/>
    <w:rsid w:val="007C08BD"/>
    <w:rsid w:val="008057CF"/>
    <w:rsid w:val="008057D8"/>
    <w:rsid w:val="00813B23"/>
    <w:rsid w:val="00871924"/>
    <w:rsid w:val="00877B9B"/>
    <w:rsid w:val="008825AC"/>
    <w:rsid w:val="008C179F"/>
    <w:rsid w:val="008D47E8"/>
    <w:rsid w:val="00941612"/>
    <w:rsid w:val="00967E7B"/>
    <w:rsid w:val="00971DDE"/>
    <w:rsid w:val="009777C6"/>
    <w:rsid w:val="009D4F92"/>
    <w:rsid w:val="009D704D"/>
    <w:rsid w:val="009E2DA1"/>
    <w:rsid w:val="00A1054D"/>
    <w:rsid w:val="00A2565A"/>
    <w:rsid w:val="00A35F86"/>
    <w:rsid w:val="00A66495"/>
    <w:rsid w:val="00A703C2"/>
    <w:rsid w:val="00A86975"/>
    <w:rsid w:val="00A90ADF"/>
    <w:rsid w:val="00AB4D6F"/>
    <w:rsid w:val="00AD163A"/>
    <w:rsid w:val="00AF4D9A"/>
    <w:rsid w:val="00B04511"/>
    <w:rsid w:val="00B6239C"/>
    <w:rsid w:val="00B71656"/>
    <w:rsid w:val="00B75F5F"/>
    <w:rsid w:val="00B92D74"/>
    <w:rsid w:val="00C0779E"/>
    <w:rsid w:val="00C56B6A"/>
    <w:rsid w:val="00CA5DF2"/>
    <w:rsid w:val="00CB10F4"/>
    <w:rsid w:val="00CC17BB"/>
    <w:rsid w:val="00CD4930"/>
    <w:rsid w:val="00CE0ED4"/>
    <w:rsid w:val="00CF26FD"/>
    <w:rsid w:val="00CF5BB8"/>
    <w:rsid w:val="00D16237"/>
    <w:rsid w:val="00D30771"/>
    <w:rsid w:val="00D7593F"/>
    <w:rsid w:val="00D765B4"/>
    <w:rsid w:val="00D8413E"/>
    <w:rsid w:val="00DB5193"/>
    <w:rsid w:val="00DD2549"/>
    <w:rsid w:val="00DF3604"/>
    <w:rsid w:val="00E0458F"/>
    <w:rsid w:val="00E07F8B"/>
    <w:rsid w:val="00E16A73"/>
    <w:rsid w:val="00E37B77"/>
    <w:rsid w:val="00E71C66"/>
    <w:rsid w:val="00E77EEB"/>
    <w:rsid w:val="00EB0525"/>
    <w:rsid w:val="00EC79B5"/>
    <w:rsid w:val="00EE696A"/>
    <w:rsid w:val="00EE73DE"/>
    <w:rsid w:val="00EF53F7"/>
    <w:rsid w:val="00F159B1"/>
    <w:rsid w:val="00F246CD"/>
    <w:rsid w:val="00F505F8"/>
    <w:rsid w:val="00F74C9C"/>
    <w:rsid w:val="00F756D8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7A4F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uiPriority w:val="99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1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rsid w:val="00626CC1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unhideWhenUsed/>
    <w:rsid w:val="00626CC1"/>
  </w:style>
  <w:style w:type="table" w:customStyle="1" w:styleId="33">
    <w:name w:val="Сетка таблицы3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Гипертекстовая ссылка"/>
    <w:uiPriority w:val="99"/>
    <w:rsid w:val="00626CC1"/>
    <w:rPr>
      <w:b/>
      <w:bCs/>
      <w:color w:val="008000"/>
      <w:sz w:val="20"/>
      <w:szCs w:val="20"/>
      <w:u w:val="single"/>
    </w:rPr>
  </w:style>
  <w:style w:type="paragraph" w:customStyle="1" w:styleId="af7">
    <w:name w:val="Комментарий"/>
    <w:basedOn w:val="a0"/>
    <w:next w:val="a0"/>
    <w:rsid w:val="00626CC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8">
    <w:name w:val="endnote text"/>
    <w:basedOn w:val="a0"/>
    <w:link w:val="af9"/>
    <w:uiPriority w:val="99"/>
    <w:rsid w:val="00626CC1"/>
    <w:rPr>
      <w:sz w:val="20"/>
    </w:rPr>
  </w:style>
  <w:style w:type="character" w:customStyle="1" w:styleId="af9">
    <w:name w:val="Текст концевой сноски Знак"/>
    <w:basedOn w:val="a1"/>
    <w:link w:val="af8"/>
    <w:uiPriority w:val="99"/>
    <w:rsid w:val="00626CC1"/>
    <w:rPr>
      <w:rFonts w:ascii="Times New Roman" w:hAnsi="Times New Roman"/>
      <w:color w:val="auto"/>
      <w:sz w:val="20"/>
      <w:szCs w:val="24"/>
    </w:rPr>
  </w:style>
  <w:style w:type="character" w:styleId="afa">
    <w:name w:val="endnote reference"/>
    <w:uiPriority w:val="99"/>
    <w:rsid w:val="00626CC1"/>
    <w:rPr>
      <w:vertAlign w:val="superscript"/>
    </w:rPr>
  </w:style>
  <w:style w:type="paragraph" w:customStyle="1" w:styleId="ConsPlusNonformat">
    <w:name w:val="ConsPlusNonformat"/>
    <w:rsid w:val="00626C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b">
    <w:name w:val="No Spacing"/>
    <w:link w:val="afc"/>
    <w:qFormat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d">
    <w:name w:val="Body Text"/>
    <w:basedOn w:val="a0"/>
    <w:link w:val="afe"/>
    <w:rsid w:val="00626CC1"/>
    <w:pPr>
      <w:jc w:val="both"/>
    </w:pPr>
    <w:rPr>
      <w:b/>
      <w:bCs/>
      <w:sz w:val="28"/>
      <w:lang w:val="x-none"/>
    </w:rPr>
  </w:style>
  <w:style w:type="character" w:customStyle="1" w:styleId="afe">
    <w:name w:val="Основной текст Знак"/>
    <w:basedOn w:val="a1"/>
    <w:link w:val="afd"/>
    <w:rsid w:val="00626CC1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customStyle="1" w:styleId="1d">
    <w:name w:val="Знак1 Знак Знак Знак"/>
    <w:basedOn w:val="a0"/>
    <w:rsid w:val="00626CC1"/>
    <w:pPr>
      <w:spacing w:line="240" w:lineRule="exact"/>
    </w:pPr>
    <w:rPr>
      <w:rFonts w:ascii="Verdana" w:hAnsi="Verdana"/>
      <w:sz w:val="20"/>
      <w:lang w:val="en-US" w:eastAsia="en-US"/>
    </w:rPr>
  </w:style>
  <w:style w:type="paragraph" w:styleId="34">
    <w:name w:val="Body Text 3"/>
    <w:basedOn w:val="a0"/>
    <w:link w:val="35"/>
    <w:rsid w:val="00626CC1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basedOn w:val="a1"/>
    <w:link w:val="34"/>
    <w:rsid w:val="00626CC1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62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26CC1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626CC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626CC1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626CC1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626CC1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626CC1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626CC1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626CC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62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62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26CC1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626CC1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626CC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626CC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">
    <w:name w:val="Таблицы (моноширинный)"/>
    <w:basedOn w:val="a0"/>
    <w:next w:val="a0"/>
    <w:rsid w:val="00626C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626CC1"/>
    <w:rPr>
      <w:i/>
      <w:iCs/>
    </w:rPr>
  </w:style>
  <w:style w:type="character" w:customStyle="1" w:styleId="aff1">
    <w:name w:val="Цветовое выделение"/>
    <w:uiPriority w:val="99"/>
    <w:rsid w:val="00626CC1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626C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626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626CC1"/>
    <w:rPr>
      <w:sz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626CC1"/>
    <w:rPr>
      <w:rFonts w:ascii="Times New Roman" w:hAnsi="Times New Roman"/>
      <w:color w:val="auto"/>
      <w:sz w:val="20"/>
      <w:szCs w:val="24"/>
      <w:lang w:val="x-none" w:eastAsia="x-none"/>
    </w:rPr>
  </w:style>
  <w:style w:type="character" w:styleId="aff6">
    <w:name w:val="footnote reference"/>
    <w:uiPriority w:val="99"/>
    <w:unhideWhenUsed/>
    <w:rsid w:val="00626CC1"/>
    <w:rPr>
      <w:vertAlign w:val="superscript"/>
    </w:rPr>
  </w:style>
  <w:style w:type="character" w:customStyle="1" w:styleId="1e">
    <w:name w:val="Основной текст с отступом Знак1"/>
    <w:uiPriority w:val="99"/>
    <w:semiHidden/>
    <w:rsid w:val="0062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6CC1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1">
    <w:name w:val="Нет списка11"/>
    <w:next w:val="a3"/>
    <w:uiPriority w:val="99"/>
    <w:semiHidden/>
    <w:unhideWhenUsed/>
    <w:rsid w:val="00626CC1"/>
  </w:style>
  <w:style w:type="paragraph" w:styleId="aff7">
    <w:name w:val="Normal (Web)"/>
    <w:basedOn w:val="a0"/>
    <w:uiPriority w:val="99"/>
    <w:unhideWhenUsed/>
    <w:rsid w:val="00626CC1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626CC1"/>
    <w:rPr>
      <w:color w:val="808080"/>
    </w:rPr>
  </w:style>
  <w:style w:type="table" w:customStyle="1" w:styleId="1110">
    <w:name w:val="Сетка таблицы111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Просмотренная гиперссылка1"/>
    <w:basedOn w:val="a1"/>
    <w:uiPriority w:val="99"/>
    <w:semiHidden/>
    <w:unhideWhenUsed/>
    <w:rsid w:val="00626CC1"/>
    <w:rPr>
      <w:color w:val="954F72"/>
      <w:u w:val="single"/>
    </w:rPr>
  </w:style>
  <w:style w:type="character" w:customStyle="1" w:styleId="afc">
    <w:name w:val="Без интервала Знак"/>
    <w:link w:val="afb"/>
    <w:locked/>
    <w:rsid w:val="00626CC1"/>
    <w:rPr>
      <w:rFonts w:ascii="Calibri" w:eastAsia="Calibri" w:hAnsi="Calibri"/>
      <w:color w:val="auto"/>
      <w:szCs w:val="22"/>
      <w:lang w:eastAsia="en-US"/>
    </w:rPr>
  </w:style>
  <w:style w:type="character" w:styleId="aff9">
    <w:name w:val="FollowedHyperlink"/>
    <w:basedOn w:val="a1"/>
    <w:uiPriority w:val="99"/>
    <w:semiHidden/>
    <w:unhideWhenUsed/>
    <w:rsid w:val="00626CC1"/>
    <w:rPr>
      <w:color w:val="954F72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626CC1"/>
  </w:style>
  <w:style w:type="table" w:customStyle="1" w:styleId="61">
    <w:name w:val="Сетка таблицы6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26CC1"/>
  </w:style>
  <w:style w:type="table" w:customStyle="1" w:styleId="320">
    <w:name w:val="Сетка таблицы32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26CC1"/>
  </w:style>
  <w:style w:type="paragraph" w:customStyle="1" w:styleId="Endnote">
    <w:name w:val="Endnote"/>
    <w:rsid w:val="00626CC1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626CC1"/>
    <w:rPr>
      <w:rFonts w:ascii="Times New Roman" w:hAnsi="Times New Roman"/>
      <w:color w:val="auto"/>
      <w:sz w:val="24"/>
      <w:szCs w:val="24"/>
    </w:rPr>
  </w:style>
  <w:style w:type="paragraph" w:customStyle="1" w:styleId="28">
    <w:name w:val="Основной шрифт абзаца2"/>
    <w:rsid w:val="00626CC1"/>
  </w:style>
  <w:style w:type="table" w:customStyle="1" w:styleId="230">
    <w:name w:val="Сетка таблицы23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26CC1"/>
  </w:style>
  <w:style w:type="table" w:customStyle="1" w:styleId="113">
    <w:name w:val="Сетка таблицы113"/>
    <w:basedOn w:val="a2"/>
    <w:next w:val="af1"/>
    <w:uiPriority w:val="39"/>
    <w:rsid w:val="00626CC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626CC1"/>
  </w:style>
  <w:style w:type="table" w:customStyle="1" w:styleId="330">
    <w:name w:val="Сетка таблицы33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Кулик Альбина Федоровна</cp:lastModifiedBy>
  <cp:revision>4</cp:revision>
  <cp:lastPrinted>2026-03-11T22:41:00Z</cp:lastPrinted>
  <dcterms:created xsi:type="dcterms:W3CDTF">2026-03-12T03:31:00Z</dcterms:created>
  <dcterms:modified xsi:type="dcterms:W3CDTF">2026-03-16T03:24:00Z</dcterms:modified>
</cp:coreProperties>
</file>