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CE" w:rsidRPr="00FC2B13" w:rsidRDefault="00925549" w:rsidP="003C2822">
      <w:pPr>
        <w:spacing w:after="0" w:line="240" w:lineRule="auto"/>
        <w:rPr>
          <w:rFonts w:ascii="Times New Roman" w:hAnsi="Times New Roman"/>
          <w:sz w:val="28"/>
        </w:rPr>
      </w:pPr>
      <w:r w:rsidRPr="00FC2B13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 wp14:anchorId="2195A7E5" wp14:editId="0556C9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ACE" w:rsidRPr="00FC2B13" w:rsidRDefault="00E77ACE" w:rsidP="003C2822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77ACE" w:rsidRPr="00FC2B13" w:rsidRDefault="00E77ACE" w:rsidP="003C282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77ACE" w:rsidRPr="00FC2B13" w:rsidRDefault="00E77ACE" w:rsidP="003C2822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77ACE" w:rsidRPr="00FC2B13" w:rsidRDefault="00925549" w:rsidP="003C282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FC2B13">
        <w:rPr>
          <w:rFonts w:ascii="Times New Roman" w:hAnsi="Times New Roman"/>
          <w:b/>
          <w:sz w:val="32"/>
        </w:rPr>
        <w:t>П О С Т А Н О В Л Е Н И Е</w:t>
      </w:r>
    </w:p>
    <w:p w:rsidR="00E77ACE" w:rsidRPr="00FC2B13" w:rsidRDefault="00E77ACE" w:rsidP="003C28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7ACE" w:rsidRPr="00FC2B13" w:rsidRDefault="00925549" w:rsidP="003C28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C2B13">
        <w:rPr>
          <w:rFonts w:ascii="Times New Roman" w:hAnsi="Times New Roman"/>
          <w:b/>
          <w:sz w:val="28"/>
        </w:rPr>
        <w:t>ПРАВИТЕЛЬСТВА</w:t>
      </w:r>
    </w:p>
    <w:p w:rsidR="00E77ACE" w:rsidRPr="00FC2B13" w:rsidRDefault="00925549" w:rsidP="003C28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C2B13">
        <w:rPr>
          <w:rFonts w:ascii="Times New Roman" w:hAnsi="Times New Roman"/>
          <w:b/>
          <w:sz w:val="28"/>
        </w:rPr>
        <w:t>КАМЧАТСКОГО КРАЯ</w:t>
      </w:r>
    </w:p>
    <w:p w:rsidR="00E77ACE" w:rsidRPr="00FC2B13" w:rsidRDefault="00E77ACE" w:rsidP="003C282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77ACE" w:rsidRPr="00FC2B13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FC2B13" w:rsidRDefault="00925549" w:rsidP="003C282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FC2B13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FC2B13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FC2B13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77ACE" w:rsidRPr="00FC2B1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FC2B13" w:rsidRDefault="00925549" w:rsidP="003C282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C2B13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77ACE" w:rsidRPr="00FC2B1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77ACE" w:rsidRPr="00FC2B13" w:rsidRDefault="00E77ACE" w:rsidP="003C2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F3E27" w:rsidRPr="00FC2B13" w:rsidRDefault="00925549" w:rsidP="003C2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B13">
        <w:rPr>
          <w:rStyle w:val="12"/>
          <w:rFonts w:ascii="Times New Roman" w:hAnsi="Times New Roman"/>
          <w:b/>
          <w:color w:val="auto"/>
          <w:sz w:val="28"/>
          <w:szCs w:val="28"/>
        </w:rPr>
        <w:t xml:space="preserve">Об утверждении </w:t>
      </w:r>
      <w:r w:rsidR="00B606C6" w:rsidRPr="00FC2B13">
        <w:rPr>
          <w:rFonts w:ascii="Times New Roman" w:hAnsi="Times New Roman"/>
          <w:b/>
          <w:sz w:val="28"/>
          <w:szCs w:val="28"/>
        </w:rPr>
        <w:t>Порядка предоставления в 202</w:t>
      </w:r>
      <w:r w:rsidR="008E178F" w:rsidRPr="00FC2B13">
        <w:rPr>
          <w:rFonts w:ascii="Times New Roman" w:hAnsi="Times New Roman"/>
          <w:b/>
          <w:sz w:val="28"/>
          <w:szCs w:val="28"/>
        </w:rPr>
        <w:t>6</w:t>
      </w:r>
      <w:r w:rsidR="00FC2B13">
        <w:rPr>
          <w:rFonts w:ascii="Times New Roman" w:hAnsi="Times New Roman"/>
          <w:b/>
          <w:sz w:val="28"/>
          <w:szCs w:val="28"/>
        </w:rPr>
        <w:t>–</w:t>
      </w:r>
      <w:r w:rsidR="008A2F5C" w:rsidRPr="00FC2B13">
        <w:rPr>
          <w:rFonts w:ascii="Times New Roman" w:hAnsi="Times New Roman"/>
          <w:b/>
          <w:sz w:val="28"/>
          <w:szCs w:val="28"/>
        </w:rPr>
        <w:t>2028</w:t>
      </w:r>
      <w:r w:rsidR="00B606C6" w:rsidRPr="00FC2B13">
        <w:rPr>
          <w:rFonts w:ascii="Times New Roman" w:hAnsi="Times New Roman"/>
          <w:b/>
          <w:sz w:val="28"/>
          <w:szCs w:val="28"/>
        </w:rPr>
        <w:t xml:space="preserve"> год</w:t>
      </w:r>
      <w:r w:rsidR="008A2F5C" w:rsidRPr="00FC2B13">
        <w:rPr>
          <w:rFonts w:ascii="Times New Roman" w:hAnsi="Times New Roman"/>
          <w:b/>
          <w:sz w:val="28"/>
          <w:szCs w:val="28"/>
        </w:rPr>
        <w:t>ах</w:t>
      </w:r>
      <w:r w:rsidR="00B606C6" w:rsidRPr="00FC2B13">
        <w:rPr>
          <w:rFonts w:ascii="Times New Roman" w:hAnsi="Times New Roman"/>
          <w:b/>
          <w:sz w:val="28"/>
          <w:szCs w:val="28"/>
        </w:rPr>
        <w:t xml:space="preserve"> субсидии </w:t>
      </w:r>
      <w:r w:rsidR="004223C7" w:rsidRPr="00FC2B13">
        <w:rPr>
          <w:rFonts w:ascii="Times New Roman" w:hAnsi="Times New Roman"/>
          <w:b/>
          <w:sz w:val="28"/>
          <w:szCs w:val="28"/>
        </w:rPr>
        <w:t>а</w:t>
      </w:r>
      <w:r w:rsidR="00B606C6" w:rsidRPr="00FC2B13">
        <w:rPr>
          <w:rFonts w:ascii="Times New Roman" w:hAnsi="Times New Roman"/>
          <w:b/>
          <w:sz w:val="28"/>
          <w:szCs w:val="28"/>
        </w:rPr>
        <w:t>втономной некоммерческой организации «Методический и информационно-аналитический ресурсный центр некоммерческих организаций «ЭРА» на финансовое обеспечение затрат в связи с оказанием консультационных, просветительских и информационных услуг социально ориентированным некоммерческим организациям в целях развития инфраструктуры поддержки социально ориентированных некоммерческих организаций</w:t>
      </w:r>
    </w:p>
    <w:p w:rsidR="00840ABB" w:rsidRPr="00FC2B13" w:rsidRDefault="00840ABB" w:rsidP="003C2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02E8B" w:rsidRPr="00FC2B13" w:rsidRDefault="00D02E8B" w:rsidP="003C2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C2B13">
        <w:rPr>
          <w:rStyle w:val="12"/>
          <w:rFonts w:ascii="Times New Roman" w:hAnsi="Times New Roman"/>
          <w:color w:val="auto"/>
          <w:sz w:val="28"/>
        </w:rPr>
        <w:t>В соответствии с абзацем вторым пункта 2 статьи 78</w:t>
      </w:r>
      <w:r w:rsidRPr="00FC2B13">
        <w:rPr>
          <w:rStyle w:val="12"/>
          <w:rFonts w:ascii="Times New Roman" w:hAnsi="Times New Roman"/>
          <w:color w:val="auto"/>
          <w:sz w:val="28"/>
          <w:vertAlign w:val="superscript"/>
        </w:rPr>
        <w:t>1</w:t>
      </w:r>
      <w:r w:rsidRPr="00FC2B13">
        <w:rPr>
          <w:rStyle w:val="12"/>
          <w:rFonts w:ascii="Times New Roman" w:hAnsi="Times New Roman"/>
          <w:color w:val="auto"/>
          <w:sz w:val="28"/>
        </w:rPr>
        <w:t>, пункта 2 статьи 78</w:t>
      </w:r>
      <w:r w:rsidRPr="00FC2B13">
        <w:rPr>
          <w:rStyle w:val="12"/>
          <w:rFonts w:ascii="Times New Roman" w:hAnsi="Times New Roman"/>
          <w:color w:val="auto"/>
          <w:sz w:val="28"/>
          <w:vertAlign w:val="superscript"/>
        </w:rPr>
        <w:t>5</w:t>
      </w:r>
      <w:r w:rsidRPr="00FC2B13">
        <w:rPr>
          <w:rStyle w:val="12"/>
          <w:rFonts w:ascii="Times New Roman" w:hAnsi="Times New Roman"/>
          <w:color w:val="auto"/>
          <w:sz w:val="28"/>
        </w:rPr>
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</w:p>
    <w:p w:rsidR="00E77ACE" w:rsidRPr="00FC2B13" w:rsidRDefault="00E77ACE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283333" w:rsidRPr="00FC2B13" w:rsidRDefault="00283333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C2B13">
        <w:rPr>
          <w:rFonts w:ascii="Times New Roman" w:hAnsi="Times New Roman"/>
          <w:color w:val="auto"/>
          <w:sz w:val="28"/>
        </w:rPr>
        <w:t>ПРАВИТЕЛЬСТВО ПОСТАНОВЛЯЕТ:</w:t>
      </w:r>
    </w:p>
    <w:p w:rsidR="00E77ACE" w:rsidRPr="00FC2B13" w:rsidRDefault="00E77ACE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77ACE" w:rsidRPr="00FC2B13" w:rsidRDefault="007B103A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925549" w:rsidRPr="00FC2B13">
        <w:rPr>
          <w:rFonts w:ascii="Times New Roman" w:hAnsi="Times New Roman"/>
          <w:color w:val="auto"/>
          <w:sz w:val="28"/>
          <w:szCs w:val="28"/>
        </w:rPr>
        <w:t xml:space="preserve">Утвердить </w:t>
      </w:r>
      <w:r w:rsidR="00B606C6" w:rsidRPr="00FC2B13">
        <w:rPr>
          <w:rFonts w:ascii="Times New Roman" w:hAnsi="Times New Roman"/>
          <w:sz w:val="28"/>
          <w:szCs w:val="28"/>
        </w:rPr>
        <w:t>Порядок предоставления в 202</w:t>
      </w:r>
      <w:r w:rsidR="008E178F" w:rsidRPr="00FC2B13">
        <w:rPr>
          <w:rFonts w:ascii="Times New Roman" w:hAnsi="Times New Roman"/>
          <w:sz w:val="28"/>
          <w:szCs w:val="28"/>
        </w:rPr>
        <w:t>6</w:t>
      </w:r>
      <w:r w:rsidR="00FC2B13">
        <w:rPr>
          <w:rFonts w:ascii="Times New Roman" w:hAnsi="Times New Roman"/>
          <w:sz w:val="28"/>
          <w:szCs w:val="28"/>
        </w:rPr>
        <w:t>–</w:t>
      </w:r>
      <w:r w:rsidR="008A2F5C" w:rsidRPr="00FC2B13">
        <w:rPr>
          <w:rFonts w:ascii="Times New Roman" w:hAnsi="Times New Roman"/>
          <w:sz w:val="28"/>
          <w:szCs w:val="28"/>
        </w:rPr>
        <w:t>2028</w:t>
      </w:r>
      <w:r w:rsidR="00B606C6" w:rsidRPr="00FC2B13">
        <w:rPr>
          <w:rFonts w:ascii="Times New Roman" w:hAnsi="Times New Roman"/>
          <w:sz w:val="28"/>
          <w:szCs w:val="28"/>
        </w:rPr>
        <w:t xml:space="preserve"> год</w:t>
      </w:r>
      <w:r w:rsidR="008A2F5C" w:rsidRPr="00FC2B13">
        <w:rPr>
          <w:rFonts w:ascii="Times New Roman" w:hAnsi="Times New Roman"/>
          <w:sz w:val="28"/>
          <w:szCs w:val="28"/>
        </w:rPr>
        <w:t>ах</w:t>
      </w:r>
      <w:r w:rsidR="00B606C6" w:rsidRPr="00FC2B13">
        <w:rPr>
          <w:rFonts w:ascii="Times New Roman" w:hAnsi="Times New Roman"/>
          <w:sz w:val="28"/>
          <w:szCs w:val="28"/>
        </w:rPr>
        <w:t xml:space="preserve"> субсидии </w:t>
      </w:r>
      <w:r w:rsidR="004223C7" w:rsidRPr="00FC2B13">
        <w:rPr>
          <w:rFonts w:ascii="Times New Roman" w:hAnsi="Times New Roman"/>
          <w:sz w:val="28"/>
          <w:szCs w:val="28"/>
        </w:rPr>
        <w:t>а</w:t>
      </w:r>
      <w:r w:rsidR="00B606C6" w:rsidRPr="00FC2B13">
        <w:rPr>
          <w:rFonts w:ascii="Times New Roman" w:hAnsi="Times New Roman"/>
          <w:sz w:val="28"/>
          <w:szCs w:val="28"/>
        </w:rPr>
        <w:t>втономной некоммерческой организации «Методический и информационно-аналитический ресурсный центр некоммерческих организаций «ЭРА» на финансовое обеспечение затрат в связи с оказанием консультационных, просветительских и информационных услуг социально ориентированным некоммерческим организациям в целях развития инфраструктуры поддержки социально ориентированных некоммерческих организаций</w:t>
      </w:r>
      <w:r w:rsidR="00925549" w:rsidRPr="00FC2B13">
        <w:rPr>
          <w:rStyle w:val="12"/>
          <w:rFonts w:ascii="Times New Roman" w:hAnsi="Times New Roman"/>
          <w:color w:val="auto"/>
          <w:sz w:val="28"/>
          <w:szCs w:val="28"/>
        </w:rPr>
        <w:t>, согласно приложению к настоящему постановлению.</w:t>
      </w:r>
    </w:p>
    <w:p w:rsidR="00283333" w:rsidRPr="00FC2B13" w:rsidRDefault="00283333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</w:p>
    <w:p w:rsidR="00283333" w:rsidRPr="00FC2B13" w:rsidRDefault="00283333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</w:p>
    <w:p w:rsidR="00283333" w:rsidRPr="00FC2B13" w:rsidRDefault="00283333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</w:p>
    <w:p w:rsidR="00E77ACE" w:rsidRPr="00FC2B13" w:rsidRDefault="009D4F82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>2</w:t>
      </w:r>
      <w:r w:rsidR="00925549" w:rsidRPr="00FC2B13">
        <w:rPr>
          <w:rFonts w:ascii="Times New Roman" w:hAnsi="Times New Roman"/>
          <w:color w:val="auto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223C7" w:rsidRPr="00FC2B13" w:rsidRDefault="004223C7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223C7" w:rsidRPr="00FC2B13" w:rsidRDefault="004223C7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80A36" w:rsidRPr="00FC2B13" w:rsidRDefault="00B80A36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tbl>
      <w:tblPr>
        <w:tblW w:w="967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3543"/>
        <w:gridCol w:w="2550"/>
      </w:tblGrid>
      <w:tr w:rsidR="00512C8C" w:rsidRPr="00FC2B13" w:rsidTr="004223C7">
        <w:trPr>
          <w:trHeight w:val="1040"/>
        </w:trPr>
        <w:tc>
          <w:tcPr>
            <w:tcW w:w="3577" w:type="dxa"/>
            <w:shd w:val="clear" w:color="auto" w:fill="auto"/>
            <w:tcMar>
              <w:left w:w="0" w:type="dxa"/>
              <w:right w:w="0" w:type="dxa"/>
            </w:tcMar>
          </w:tcPr>
          <w:p w:rsidR="000E3916" w:rsidRPr="00FC2B13" w:rsidRDefault="00925549" w:rsidP="003C2822">
            <w:pPr>
              <w:spacing w:after="0" w:line="240" w:lineRule="auto"/>
              <w:rPr>
                <w:rStyle w:val="12"/>
                <w:rFonts w:ascii="Times New Roman" w:hAnsi="Times New Roman"/>
                <w:color w:val="auto"/>
                <w:sz w:val="28"/>
              </w:rPr>
            </w:pPr>
            <w:r w:rsidRPr="00FC2B13">
              <w:rPr>
                <w:rStyle w:val="12"/>
                <w:rFonts w:ascii="Times New Roman" w:hAnsi="Times New Roman"/>
                <w:color w:val="auto"/>
                <w:sz w:val="28"/>
              </w:rPr>
              <w:t>Председател</w:t>
            </w:r>
            <w:r w:rsidR="00B80A36" w:rsidRPr="00FC2B13">
              <w:rPr>
                <w:rStyle w:val="12"/>
                <w:rFonts w:ascii="Times New Roman" w:hAnsi="Times New Roman"/>
                <w:color w:val="auto"/>
                <w:sz w:val="28"/>
              </w:rPr>
              <w:t>ь</w:t>
            </w:r>
            <w:r w:rsidRPr="00FC2B13">
              <w:rPr>
                <w:rStyle w:val="12"/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E77ACE" w:rsidRPr="00FC2B13" w:rsidRDefault="00925549" w:rsidP="003C2822">
            <w:pPr>
              <w:spacing w:after="0" w:line="240" w:lineRule="auto"/>
              <w:rPr>
                <w:color w:val="auto"/>
              </w:rPr>
            </w:pPr>
            <w:r w:rsidRPr="00FC2B13">
              <w:rPr>
                <w:rStyle w:val="12"/>
                <w:rFonts w:ascii="Times New Roman" w:hAnsi="Times New Roman"/>
                <w:color w:val="auto"/>
                <w:sz w:val="28"/>
              </w:rPr>
              <w:t xml:space="preserve">Правительства </w:t>
            </w:r>
          </w:p>
          <w:p w:rsidR="00E77ACE" w:rsidRPr="00FC2B13" w:rsidRDefault="00925549" w:rsidP="003C2822">
            <w:pPr>
              <w:spacing w:after="0" w:line="240" w:lineRule="auto"/>
              <w:rPr>
                <w:color w:val="auto"/>
              </w:rPr>
            </w:pPr>
            <w:r w:rsidRPr="00FC2B13">
              <w:rPr>
                <w:rStyle w:val="12"/>
                <w:rFonts w:ascii="Times New Roman" w:hAnsi="Times New Roman"/>
                <w:color w:val="auto"/>
                <w:sz w:val="28"/>
              </w:rPr>
              <w:t>Камчатского края</w:t>
            </w:r>
          </w:p>
        </w:tc>
        <w:tc>
          <w:tcPr>
            <w:tcW w:w="3543" w:type="dxa"/>
            <w:shd w:val="clear" w:color="auto" w:fill="auto"/>
            <w:tcMar>
              <w:left w:w="0" w:type="dxa"/>
              <w:right w:w="0" w:type="dxa"/>
            </w:tcMar>
          </w:tcPr>
          <w:p w:rsidR="00E77ACE" w:rsidRPr="00FC2B13" w:rsidRDefault="00E77ACE" w:rsidP="003C2822">
            <w:pPr>
              <w:spacing w:after="0" w:line="240" w:lineRule="auto"/>
              <w:ind w:left="3" w:hanging="3"/>
              <w:rPr>
                <w:rFonts w:ascii="Times New Roman" w:hAnsi="Times New Roman"/>
                <w:color w:val="auto"/>
                <w:sz w:val="24"/>
              </w:rPr>
            </w:pPr>
          </w:p>
          <w:p w:rsidR="00E77ACE" w:rsidRPr="00FC2B13" w:rsidRDefault="00E77ACE" w:rsidP="003C2822">
            <w:pPr>
              <w:spacing w:after="0" w:line="240" w:lineRule="auto"/>
              <w:ind w:left="3" w:hanging="3"/>
              <w:rPr>
                <w:rFonts w:ascii="Times New Roman" w:hAnsi="Times New Roman"/>
                <w:color w:val="auto"/>
                <w:sz w:val="24"/>
              </w:rPr>
            </w:pPr>
          </w:p>
          <w:p w:rsidR="00E77ACE" w:rsidRPr="00FC2B13" w:rsidRDefault="00925549" w:rsidP="003C2822">
            <w:pPr>
              <w:spacing w:after="0" w:line="240" w:lineRule="auto"/>
              <w:ind w:left="-1130"/>
              <w:rPr>
                <w:rFonts w:ascii="Times New Roman" w:hAnsi="Times New Roman"/>
                <w:color w:val="auto"/>
                <w:sz w:val="24"/>
              </w:rPr>
            </w:pPr>
            <w:bookmarkStart w:id="1" w:name="SIGNERSTAMP1"/>
            <w:r w:rsidRPr="00FC2B13">
              <w:rPr>
                <w:rFonts w:ascii="Times New Roman" w:hAnsi="Times New Roman"/>
                <w:color w:val="auto"/>
                <w:sz w:val="24"/>
              </w:rPr>
              <w:t>[</w:t>
            </w:r>
            <w:r w:rsidRPr="00FC2B13">
              <w:rPr>
                <w:rFonts w:ascii="Times New Roman" w:hAnsi="Times New Roman"/>
                <w:color w:val="FFFFFF" w:themeColor="background1"/>
                <w:sz w:val="24"/>
              </w:rPr>
              <w:t>горизонтальный штамп подписи 1]</w:t>
            </w:r>
            <w:bookmarkEnd w:id="1"/>
          </w:p>
        </w:tc>
        <w:tc>
          <w:tcPr>
            <w:tcW w:w="25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ACE" w:rsidRPr="00FC2B13" w:rsidRDefault="00E77ACE" w:rsidP="003C2822">
            <w:pPr>
              <w:spacing w:after="0" w:line="240" w:lineRule="auto"/>
              <w:rPr>
                <w:color w:val="auto"/>
              </w:rPr>
            </w:pPr>
          </w:p>
          <w:p w:rsidR="000E3916" w:rsidRPr="00FC2B13" w:rsidRDefault="000E3916" w:rsidP="003C2822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  <w:p w:rsidR="00E77ACE" w:rsidRPr="00FC2B13" w:rsidRDefault="00925549" w:rsidP="003C2822">
            <w:pPr>
              <w:spacing w:after="0" w:line="240" w:lineRule="auto"/>
              <w:jc w:val="right"/>
              <w:rPr>
                <w:color w:val="auto"/>
              </w:rPr>
            </w:pPr>
            <w:r w:rsidRPr="00FC2B13">
              <w:rPr>
                <w:rFonts w:ascii="Times New Roman" w:hAnsi="Times New Roman"/>
                <w:color w:val="auto"/>
                <w:sz w:val="28"/>
              </w:rPr>
              <w:t>Ю.С. Морозова</w:t>
            </w:r>
          </w:p>
        </w:tc>
      </w:tr>
    </w:tbl>
    <w:p w:rsidR="004223C7" w:rsidRPr="00FC2B13" w:rsidRDefault="004223C7" w:rsidP="003C2822">
      <w:pPr>
        <w:spacing w:after="0" w:line="240" w:lineRule="auto"/>
      </w:pPr>
    </w:p>
    <w:p w:rsidR="004223C7" w:rsidRPr="00FC2B13" w:rsidRDefault="004223C7" w:rsidP="003C2822">
      <w:pPr>
        <w:spacing w:after="0" w:line="240" w:lineRule="auto"/>
      </w:pPr>
      <w:r w:rsidRPr="00FC2B13">
        <w:br w:type="page"/>
      </w:r>
    </w:p>
    <w:p w:rsidR="004223C7" w:rsidRPr="00FC2B13" w:rsidRDefault="004223C7" w:rsidP="003C2822">
      <w:pPr>
        <w:spacing w:after="0" w:line="240" w:lineRule="auto"/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0010AB" w:rsidRPr="00FC2B1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B80A36" w:rsidP="003C2822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FC2B13">
              <w:rPr>
                <w:color w:val="auto"/>
              </w:rPr>
              <w:br w:type="page"/>
            </w:r>
            <w:r w:rsidR="00925549" w:rsidRPr="00FC2B13">
              <w:rPr>
                <w:rFonts w:ascii="Times New Roman" w:hAnsi="Times New Roman"/>
                <w:color w:val="auto"/>
                <w:sz w:val="28"/>
              </w:rPr>
              <w:br w:type="page"/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925549" w:rsidP="003C2822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  <w:r w:rsidRPr="00FC2B13">
              <w:rPr>
                <w:rFonts w:ascii="Times New Roman" w:hAnsi="Times New Roman"/>
                <w:color w:val="auto"/>
                <w:sz w:val="28"/>
              </w:rPr>
              <w:t>Приложение к постановлению</w:t>
            </w:r>
          </w:p>
        </w:tc>
      </w:tr>
      <w:tr w:rsidR="000010AB" w:rsidRPr="00FC2B1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925549" w:rsidP="003C2822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  <w:r w:rsidRPr="00FC2B13">
              <w:rPr>
                <w:rFonts w:ascii="Times New Roman" w:hAnsi="Times New Roman"/>
                <w:color w:val="auto"/>
                <w:sz w:val="28"/>
              </w:rPr>
              <w:t>Правительства Камчатского края</w:t>
            </w:r>
          </w:p>
        </w:tc>
      </w:tr>
      <w:tr w:rsidR="000010AB" w:rsidRPr="00FC2B1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E77ACE" w:rsidP="003C2822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925549" w:rsidP="003C2822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FC2B13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925549" w:rsidP="003C2822">
            <w:pPr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FC2B13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FC2B13"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925549" w:rsidP="003C2822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FC2B13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FC2B13" w:rsidRDefault="00925549" w:rsidP="003C2822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FC2B13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FC2B13"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E77ACE" w:rsidRPr="00FC2B13" w:rsidRDefault="00E77ACE" w:rsidP="003C2822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FC2B13" w:rsidRPr="00FC2B13" w:rsidRDefault="00FC2B13" w:rsidP="003C2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6F8" w:rsidRPr="00FC2B13" w:rsidRDefault="00B606C6" w:rsidP="003C2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 xml:space="preserve">Порядок </w:t>
      </w:r>
    </w:p>
    <w:p w:rsidR="007B103A" w:rsidRPr="00FC2B13" w:rsidRDefault="00B606C6" w:rsidP="003C2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предоставления в 202</w:t>
      </w:r>
      <w:r w:rsidR="008E178F" w:rsidRPr="00FC2B13">
        <w:rPr>
          <w:rFonts w:ascii="Times New Roman" w:hAnsi="Times New Roman"/>
          <w:sz w:val="28"/>
          <w:szCs w:val="28"/>
        </w:rPr>
        <w:t>6</w:t>
      </w:r>
      <w:r w:rsidR="00FC2B13">
        <w:rPr>
          <w:rFonts w:ascii="Times New Roman" w:hAnsi="Times New Roman"/>
          <w:sz w:val="28"/>
          <w:szCs w:val="28"/>
        </w:rPr>
        <w:t>–</w:t>
      </w:r>
      <w:r w:rsidR="008A2F5C" w:rsidRPr="00FC2B13">
        <w:rPr>
          <w:rFonts w:ascii="Times New Roman" w:hAnsi="Times New Roman"/>
          <w:sz w:val="28"/>
          <w:szCs w:val="28"/>
        </w:rPr>
        <w:t>2028 годах</w:t>
      </w:r>
      <w:r w:rsidRPr="00FC2B13">
        <w:rPr>
          <w:rFonts w:ascii="Times New Roman" w:hAnsi="Times New Roman"/>
          <w:sz w:val="28"/>
          <w:szCs w:val="28"/>
        </w:rPr>
        <w:t xml:space="preserve"> субсидии </w:t>
      </w:r>
      <w:r w:rsidR="004223C7" w:rsidRPr="00FC2B13">
        <w:rPr>
          <w:rFonts w:ascii="Times New Roman" w:hAnsi="Times New Roman"/>
          <w:sz w:val="28"/>
          <w:szCs w:val="28"/>
        </w:rPr>
        <w:t>а</w:t>
      </w:r>
      <w:r w:rsidRPr="00FC2B13">
        <w:rPr>
          <w:rFonts w:ascii="Times New Roman" w:hAnsi="Times New Roman"/>
          <w:sz w:val="28"/>
          <w:szCs w:val="28"/>
        </w:rPr>
        <w:t>втономной некоммерческой организации «Методический и информационно-аналитический ресурсный центр некоммерческих организаций «ЭРА» на финансовое обеспечение затрат в связи с оказанием консультационных, просветительских и информационных услуг социально ориентированным некоммерческим организациям в целях развития инфраструктуры поддержки социально ориентированных некоммерческих организаций</w:t>
      </w:r>
    </w:p>
    <w:p w:rsidR="00B606C6" w:rsidRPr="00FC2B13" w:rsidRDefault="00B606C6" w:rsidP="003C282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C2822" w:rsidRPr="00FC2B13" w:rsidRDefault="003C2822" w:rsidP="003C282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1. Настоящий Порядок регулирует вопросы предоставления</w:t>
      </w:r>
      <w:r w:rsidR="00283333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в 202</w:t>
      </w:r>
      <w:r w:rsidR="008E178F" w:rsidRPr="00FC2B13">
        <w:rPr>
          <w:rStyle w:val="12"/>
          <w:rFonts w:ascii="Times New Roman" w:hAnsi="Times New Roman"/>
          <w:color w:val="auto"/>
          <w:sz w:val="28"/>
          <w:szCs w:val="28"/>
        </w:rPr>
        <w:t>6</w:t>
      </w:r>
      <w:bookmarkStart w:id="2" w:name="_GoBack"/>
      <w:bookmarkEnd w:id="2"/>
      <w:r w:rsidR="00FC2B13">
        <w:rPr>
          <w:rStyle w:val="12"/>
          <w:rFonts w:ascii="Times New Roman" w:hAnsi="Times New Roman"/>
          <w:color w:val="auto"/>
          <w:sz w:val="28"/>
          <w:szCs w:val="28"/>
        </w:rPr>
        <w:t>–</w:t>
      </w:r>
      <w:r w:rsidR="008A2F5C" w:rsidRPr="00FC2B13">
        <w:rPr>
          <w:rStyle w:val="12"/>
          <w:rFonts w:ascii="Times New Roman" w:hAnsi="Times New Roman"/>
          <w:color w:val="auto"/>
          <w:sz w:val="28"/>
          <w:szCs w:val="28"/>
        </w:rPr>
        <w:t>2028</w:t>
      </w:r>
      <w:r w:rsidR="00283333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год</w:t>
      </w:r>
      <w:r w:rsidR="008A2F5C" w:rsidRPr="00FC2B13">
        <w:rPr>
          <w:rStyle w:val="12"/>
          <w:rFonts w:ascii="Times New Roman" w:hAnsi="Times New Roman"/>
          <w:color w:val="auto"/>
          <w:sz w:val="28"/>
          <w:szCs w:val="28"/>
        </w:rPr>
        <w:t>ах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из краевого бюджета за счет средств краевого бюджета</w:t>
      </w:r>
      <w:r w:rsidR="00840ABB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  <w:r w:rsidR="00DF3E27" w:rsidRPr="00FC2B13">
        <w:rPr>
          <w:rFonts w:ascii="Times New Roman" w:hAnsi="Times New Roman"/>
          <w:color w:val="auto"/>
          <w:sz w:val="28"/>
          <w:szCs w:val="28"/>
        </w:rPr>
        <w:t xml:space="preserve">субсидии </w:t>
      </w:r>
      <w:r w:rsidR="004223C7" w:rsidRPr="00FC2B13">
        <w:rPr>
          <w:rFonts w:ascii="Times New Roman" w:hAnsi="Times New Roman"/>
          <w:sz w:val="28"/>
          <w:szCs w:val="28"/>
        </w:rPr>
        <w:t>а</w:t>
      </w:r>
      <w:r w:rsidR="007B103A" w:rsidRPr="00FC2B13">
        <w:rPr>
          <w:rFonts w:ascii="Times New Roman" w:hAnsi="Times New Roman"/>
          <w:sz w:val="28"/>
          <w:szCs w:val="28"/>
        </w:rPr>
        <w:t xml:space="preserve">втономной некоммерческой организации </w:t>
      </w:r>
      <w:r w:rsidR="00165053" w:rsidRPr="00FC2B13">
        <w:rPr>
          <w:rFonts w:ascii="Times New Roman" w:hAnsi="Times New Roman"/>
          <w:sz w:val="28"/>
          <w:szCs w:val="28"/>
        </w:rPr>
        <w:t xml:space="preserve">«Методический и информационно-аналитический ресурсный центр некоммерческих организаций «ЭРА» </w:t>
      </w:r>
      <w:r w:rsidR="00FC2B13" w:rsidRPr="00FC2B13">
        <w:rPr>
          <w:rFonts w:ascii="Times New Roman" w:hAnsi="Times New Roman"/>
          <w:sz w:val="28"/>
          <w:szCs w:val="28"/>
        </w:rPr>
        <w:t xml:space="preserve">(далее – получатель субсидии) 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в целях достижения результатов комплекса процессных мероприятий </w:t>
      </w:r>
      <w:r w:rsidR="006A74D5" w:rsidRPr="00FC2B13">
        <w:rPr>
          <w:rStyle w:val="12"/>
          <w:rFonts w:ascii="Times New Roman" w:hAnsi="Times New Roman"/>
          <w:color w:val="auto"/>
          <w:sz w:val="28"/>
          <w:szCs w:val="28"/>
        </w:rPr>
        <w:t>«</w:t>
      </w:r>
      <w:r w:rsidR="001B24DC" w:rsidRPr="00FC2B13">
        <w:rPr>
          <w:rFonts w:ascii="Times New Roman" w:hAnsi="Times New Roman"/>
          <w:sz w:val="28"/>
          <w:szCs w:val="28"/>
        </w:rPr>
        <w:t>Создание и поддержка инфраструктуры для деятельности некоммерческих организаций на региональном и муниципальном уровнях</w:t>
      </w:r>
      <w:r w:rsidR="006A74D5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» 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государственной </w:t>
      </w:r>
      <w:hyperlink r:id="rId8" w:history="1">
        <w:r w:rsidRPr="00FC2B13">
          <w:rPr>
            <w:rStyle w:val="12"/>
            <w:rFonts w:ascii="Times New Roman" w:hAnsi="Times New Roman"/>
            <w:color w:val="auto"/>
            <w:sz w:val="28"/>
            <w:szCs w:val="28"/>
          </w:rPr>
          <w:t>программы</w:t>
        </w:r>
      </w:hyperlink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06.02.2024 № 38-П, </w:t>
      </w:r>
      <w:r w:rsidR="00FF5286" w:rsidRPr="00FC2B13">
        <w:rPr>
          <w:rFonts w:ascii="Times New Roman" w:hAnsi="Times New Roman"/>
          <w:color w:val="auto"/>
          <w:sz w:val="28"/>
          <w:szCs w:val="28"/>
        </w:rPr>
        <w:t xml:space="preserve">на финансовое обеспечение затрат </w:t>
      </w:r>
      <w:r w:rsidR="00165053" w:rsidRPr="00FC2B13">
        <w:rPr>
          <w:rFonts w:ascii="Times New Roman" w:hAnsi="Times New Roman"/>
          <w:sz w:val="28"/>
          <w:szCs w:val="28"/>
        </w:rPr>
        <w:t>в связи с оказанием консультационных, просветительских и информационных услуг социально ориентированным некоммерческим организациям в целях развития инфраструктуры поддержки социально ориентированных некоммерческих организаций</w:t>
      </w:r>
      <w:r w:rsidR="00741250" w:rsidRPr="00FC2B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(далее – субсидия).</w:t>
      </w:r>
    </w:p>
    <w:p w:rsidR="00AE1502" w:rsidRPr="00FC2B13" w:rsidRDefault="00925549" w:rsidP="003C2822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2. </w:t>
      </w:r>
      <w:r w:rsidR="00AE1502" w:rsidRPr="00FC2B13">
        <w:rPr>
          <w:rStyle w:val="12"/>
          <w:rFonts w:ascii="Times New Roman" w:hAnsi="Times New Roman"/>
          <w:color w:val="auto"/>
          <w:sz w:val="28"/>
          <w:szCs w:val="28"/>
        </w:rPr>
        <w:t>Субсидия носит целевой характер и не может быть израсходована на цели, не предусмотренные настоящим Порядком.</w:t>
      </w:r>
    </w:p>
    <w:p w:rsidR="00B80A36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3. </w:t>
      </w:r>
      <w:r w:rsidR="00B80A36" w:rsidRPr="00FC2B13">
        <w:rPr>
          <w:rFonts w:ascii="Times New Roman" w:hAnsi="Times New Roman"/>
          <w:color w:val="auto"/>
          <w:sz w:val="28"/>
          <w:szCs w:val="28"/>
        </w:rPr>
        <w:t xml:space="preserve">Министерство </w:t>
      </w:r>
      <w:r w:rsidR="00B80A36" w:rsidRPr="00FC2B13">
        <w:rPr>
          <w:rStyle w:val="12"/>
          <w:rFonts w:ascii="Times New Roman" w:hAnsi="Times New Roman"/>
          <w:color w:val="auto"/>
          <w:sz w:val="28"/>
          <w:szCs w:val="28"/>
        </w:rPr>
        <w:t>по внутренней политике и развитию Корякского округа Камчатского края</w:t>
      </w:r>
      <w:r w:rsidR="00B80A36" w:rsidRPr="00FC2B13">
        <w:rPr>
          <w:rFonts w:ascii="Times New Roman" w:hAnsi="Times New Roman"/>
          <w:color w:val="auto"/>
          <w:sz w:val="28"/>
          <w:szCs w:val="28"/>
        </w:rPr>
        <w:t xml:space="preserve"> (далее </w:t>
      </w:r>
      <w:r w:rsidR="00651D60" w:rsidRPr="00FC2B13">
        <w:rPr>
          <w:rFonts w:ascii="Times New Roman" w:hAnsi="Times New Roman"/>
          <w:color w:val="auto"/>
          <w:sz w:val="28"/>
          <w:szCs w:val="28"/>
        </w:rPr>
        <w:t>–</w:t>
      </w:r>
      <w:r w:rsidR="00B80A36" w:rsidRPr="00FC2B13">
        <w:rPr>
          <w:rFonts w:ascii="Times New Roman" w:hAnsi="Times New Roman"/>
          <w:color w:val="auto"/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</w:p>
    <w:p w:rsidR="00B80A36" w:rsidRPr="00FC2B13" w:rsidRDefault="00B80A36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>Способ</w:t>
      </w:r>
      <w:r w:rsidR="00FC2B13" w:rsidRPr="00FC2B13">
        <w:rPr>
          <w:rFonts w:ascii="Times New Roman" w:hAnsi="Times New Roman"/>
          <w:color w:val="auto"/>
          <w:sz w:val="28"/>
          <w:szCs w:val="28"/>
        </w:rPr>
        <w:t>ом</w:t>
      </w:r>
      <w:r w:rsidRPr="00FC2B13">
        <w:rPr>
          <w:rFonts w:ascii="Times New Roman" w:hAnsi="Times New Roman"/>
          <w:color w:val="auto"/>
          <w:sz w:val="28"/>
          <w:szCs w:val="28"/>
        </w:rPr>
        <w:t xml:space="preserve"> предоставления субсидии </w:t>
      </w:r>
      <w:r w:rsidR="00FC2B13" w:rsidRPr="00FC2B13">
        <w:rPr>
          <w:rFonts w:ascii="Times New Roman" w:hAnsi="Times New Roman"/>
          <w:color w:val="auto"/>
          <w:sz w:val="28"/>
          <w:szCs w:val="28"/>
        </w:rPr>
        <w:t xml:space="preserve">является </w:t>
      </w:r>
      <w:r w:rsidR="00FF5286" w:rsidRPr="00FC2B13">
        <w:rPr>
          <w:rFonts w:ascii="Times New Roman" w:hAnsi="Times New Roman"/>
          <w:color w:val="auto"/>
          <w:sz w:val="28"/>
          <w:szCs w:val="28"/>
        </w:rPr>
        <w:t>финансовое обеспечение затрат.</w:t>
      </w:r>
    </w:p>
    <w:p w:rsidR="0027238C" w:rsidRPr="00FC2B13" w:rsidRDefault="00512C8C" w:rsidP="002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>4</w:t>
      </w:r>
      <w:r w:rsidR="00232DE6" w:rsidRPr="00FC2B13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27238C" w:rsidRPr="00FC2B13">
        <w:rPr>
          <w:rFonts w:ascii="Times New Roman" w:hAnsi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</w:t>
      </w:r>
      <w:r w:rsidR="0027238C" w:rsidRPr="00FC2B13">
        <w:rPr>
          <w:rFonts w:ascii="Times New Roman" w:hAnsi="Times New Roman"/>
          <w:sz w:val="28"/>
          <w:szCs w:val="28"/>
        </w:rPr>
        <w:lastRenderedPageBreak/>
        <w:t>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</w:p>
    <w:p w:rsidR="00E77ACE" w:rsidRPr="00FC2B13" w:rsidRDefault="00925549" w:rsidP="0027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 xml:space="preserve">5. 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Получателем субсидии</w:t>
      </w:r>
      <w:r w:rsidR="008A2F5C" w:rsidRPr="00FC2B13">
        <w:rPr>
          <w:rStyle w:val="12"/>
          <w:rFonts w:ascii="Times New Roman" w:hAnsi="Times New Roman"/>
          <w:sz w:val="28"/>
          <w:szCs w:val="28"/>
        </w:rPr>
        <w:t xml:space="preserve"> в соответствии с Законом Камчатского края от 26.11.2025 № 537 «О краевом бюджете на 2026 год и на плановый период 2027 и 2028 годов»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является социально ориентированная </w:t>
      </w:r>
      <w:r w:rsidR="00B757E1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автономная 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некоммерческая организация </w:t>
      </w:r>
      <w:r w:rsidR="00165053" w:rsidRPr="00FC2B13">
        <w:rPr>
          <w:rFonts w:ascii="Times New Roman" w:hAnsi="Times New Roman"/>
          <w:sz w:val="28"/>
          <w:szCs w:val="28"/>
        </w:rPr>
        <w:t>«Методический и информационно-аналитический ресурсный центр некоммерческих организаций «ЭРА»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.</w:t>
      </w:r>
    </w:p>
    <w:p w:rsidR="001A6583" w:rsidRPr="00FC2B13" w:rsidRDefault="001A6583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>6. Для целей настоящего Порядка используются следующие понятия:</w:t>
      </w:r>
    </w:p>
    <w:p w:rsidR="001A6583" w:rsidRPr="00FC2B13" w:rsidRDefault="001A6583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>1</w:t>
      </w:r>
      <w:r w:rsidR="000D5507" w:rsidRPr="00FC2B13">
        <w:rPr>
          <w:rFonts w:ascii="Times New Roman" w:hAnsi="Times New Roman"/>
          <w:color w:val="auto"/>
          <w:sz w:val="28"/>
          <w:szCs w:val="28"/>
        </w:rPr>
        <w:t>)</w:t>
      </w:r>
      <w:r w:rsidRPr="00FC2B13">
        <w:rPr>
          <w:rFonts w:ascii="Times New Roman" w:hAnsi="Times New Roman"/>
          <w:sz w:val="28"/>
          <w:szCs w:val="28"/>
        </w:rPr>
        <w:t xml:space="preserve"> консультационные услуги – </w:t>
      </w:r>
      <w:r w:rsidR="004E10F5" w:rsidRPr="00FC2B13">
        <w:rPr>
          <w:rFonts w:ascii="Times New Roman" w:hAnsi="Times New Roman"/>
          <w:sz w:val="28"/>
          <w:szCs w:val="28"/>
        </w:rPr>
        <w:t>предоставление</w:t>
      </w:r>
      <w:r w:rsidRPr="00FC2B13">
        <w:rPr>
          <w:rFonts w:ascii="Times New Roman" w:hAnsi="Times New Roman"/>
          <w:sz w:val="28"/>
          <w:szCs w:val="28"/>
        </w:rPr>
        <w:t xml:space="preserve"> на безвозмездной основе социально ориентированным некоммерческим организациям </w:t>
      </w:r>
      <w:r w:rsidR="004E10F5" w:rsidRPr="00FC2B13">
        <w:rPr>
          <w:rFonts w:ascii="Times New Roman" w:hAnsi="Times New Roman"/>
          <w:sz w:val="28"/>
          <w:szCs w:val="28"/>
        </w:rPr>
        <w:t xml:space="preserve">разъяснений </w:t>
      </w:r>
      <w:r w:rsidRPr="00FC2B13">
        <w:rPr>
          <w:rFonts w:ascii="Times New Roman" w:hAnsi="Times New Roman"/>
          <w:sz w:val="28"/>
          <w:szCs w:val="28"/>
        </w:rPr>
        <w:t>по вопросам деятельности социально ориентированных некоммерческих организаций, государственной поддержки социально ориентированных некоммерческих организаций, обмену опытом и распространению лучших практик;</w:t>
      </w:r>
    </w:p>
    <w:p w:rsidR="00283333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2</w:t>
      </w:r>
      <w:r w:rsidR="000D5507" w:rsidRPr="00FC2B13">
        <w:rPr>
          <w:rFonts w:ascii="Times New Roman" w:hAnsi="Times New Roman"/>
          <w:sz w:val="28"/>
          <w:szCs w:val="28"/>
        </w:rPr>
        <w:t>)</w:t>
      </w:r>
      <w:r w:rsidR="001A6583" w:rsidRPr="00FC2B13">
        <w:rPr>
          <w:rFonts w:ascii="Times New Roman" w:hAnsi="Times New Roman"/>
          <w:sz w:val="28"/>
          <w:szCs w:val="28"/>
        </w:rPr>
        <w:t xml:space="preserve"> </w:t>
      </w:r>
      <w:r w:rsidR="00283333" w:rsidRPr="00FC2B13">
        <w:rPr>
          <w:rFonts w:ascii="Times New Roman" w:hAnsi="Times New Roman"/>
          <w:sz w:val="28"/>
          <w:szCs w:val="28"/>
        </w:rPr>
        <w:t>просветительские услуги – проведение форумов, лекций, презентаций, семинаров, мастер-классов, круглых столов, дискуссий и иных мероприятий, в том числе с использованием информационно-телекоммуникационной сети «Интернет», для социально ориентированных некоммерческих организаций по вопросам деятельности социально ориентированных некоммерческих организаций, государственной и муниципальной поддержки социально ориентированных некоммерческих организаций (далее – мероприятия);</w:t>
      </w:r>
    </w:p>
    <w:p w:rsidR="00283333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3</w:t>
      </w:r>
      <w:r w:rsidR="000D5507" w:rsidRPr="00FC2B13">
        <w:rPr>
          <w:rFonts w:ascii="Times New Roman" w:hAnsi="Times New Roman"/>
          <w:sz w:val="28"/>
          <w:szCs w:val="28"/>
        </w:rPr>
        <w:t>)</w:t>
      </w:r>
      <w:r w:rsidR="001A6583" w:rsidRPr="00FC2B13">
        <w:rPr>
          <w:rFonts w:ascii="Times New Roman" w:hAnsi="Times New Roman"/>
          <w:sz w:val="28"/>
          <w:szCs w:val="28"/>
        </w:rPr>
        <w:t xml:space="preserve"> </w:t>
      </w:r>
      <w:r w:rsidR="00283333" w:rsidRPr="00FC2B13">
        <w:rPr>
          <w:rFonts w:ascii="Times New Roman" w:hAnsi="Times New Roman"/>
          <w:sz w:val="28"/>
          <w:szCs w:val="28"/>
        </w:rPr>
        <w:t>информационные услуги – освещение деятельности социально ориентированных некоммерческих организаций в сети «Интернет»;</w:t>
      </w:r>
    </w:p>
    <w:p w:rsidR="00651D60" w:rsidRPr="00FC2B13" w:rsidRDefault="00651D6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4) инфраструктура поддержки социально ориентированных некоммерческих организаций – это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некоммерческих организаций, образующих инфраструктуру поддержки социально ориентированных некоммерческих организаций в целях развития гражданской активности и государственной поддержки некоммерческих неправительственных организаций</w:t>
      </w:r>
      <w:r w:rsidR="003E2F52" w:rsidRPr="00FC2B13">
        <w:rPr>
          <w:rFonts w:ascii="Times New Roman" w:hAnsi="Times New Roman"/>
          <w:sz w:val="28"/>
          <w:szCs w:val="28"/>
        </w:rPr>
        <w:t>.</w:t>
      </w:r>
    </w:p>
    <w:p w:rsidR="00FC2B13" w:rsidRPr="00FC2B13" w:rsidRDefault="003C1AA0" w:rsidP="00FC2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Style w:val="12"/>
          <w:rFonts w:ascii="Times New Roman" w:hAnsi="Times New Roman" w:cs="Times New Roman"/>
          <w:sz w:val="28"/>
          <w:szCs w:val="28"/>
        </w:rPr>
        <w:t>7</w:t>
      </w:r>
      <w:r w:rsidR="00925549" w:rsidRPr="00FC2B13">
        <w:rPr>
          <w:rStyle w:val="12"/>
          <w:rFonts w:ascii="Times New Roman" w:hAnsi="Times New Roman" w:cs="Times New Roman"/>
          <w:sz w:val="28"/>
          <w:szCs w:val="28"/>
        </w:rPr>
        <w:t xml:space="preserve">. </w:t>
      </w:r>
      <w:r w:rsidR="00FC2B13" w:rsidRPr="00FC2B13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:rsidR="00846675" w:rsidRPr="00FC2B13" w:rsidRDefault="00846675" w:rsidP="00FC2B13">
      <w:pPr>
        <w:pStyle w:val="ConsPlusNormal"/>
        <w:ind w:firstLine="709"/>
        <w:jc w:val="both"/>
        <w:rPr>
          <w:rStyle w:val="12"/>
          <w:rFonts w:ascii="Times New Roman" w:hAnsi="Times New Roman"/>
          <w:sz w:val="28"/>
          <w:szCs w:val="28"/>
        </w:rPr>
      </w:pPr>
      <w:r w:rsidRPr="00FC2B13">
        <w:rPr>
          <w:rStyle w:val="12"/>
          <w:rFonts w:ascii="Times New Roman" w:hAnsi="Times New Roman"/>
          <w:sz w:val="28"/>
          <w:szCs w:val="28"/>
        </w:rPr>
        <w:t xml:space="preserve">1) </w:t>
      </w:r>
      <w:r w:rsidRPr="00FC2B13">
        <w:rPr>
          <w:rFonts w:ascii="Times New Roman" w:hAnsi="Times New Roman"/>
          <w:sz w:val="28"/>
          <w:szCs w:val="28"/>
        </w:rPr>
        <w:t>оплата труда и взносы по обязательному социальному страхованию на выплаты по оплате труда работников и иные выплаты работникам, осуществляющих деятельность, связанную с оказанием услуг</w:t>
      </w:r>
      <w:r w:rsidRPr="00FC2B13">
        <w:rPr>
          <w:rStyle w:val="12"/>
          <w:rFonts w:ascii="Times New Roman" w:hAnsi="Times New Roman"/>
          <w:sz w:val="28"/>
          <w:szCs w:val="28"/>
        </w:rPr>
        <w:t>, указанных в части 1 настоящего Порядка;</w:t>
      </w:r>
    </w:p>
    <w:p w:rsidR="00846675" w:rsidRPr="00FC2B13" w:rsidRDefault="00846675" w:rsidP="0084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rFonts w:ascii="Times New Roman" w:hAnsi="Times New Roman"/>
          <w:sz w:val="28"/>
          <w:szCs w:val="28"/>
        </w:rPr>
      </w:pPr>
      <w:r w:rsidRPr="00FC2B13">
        <w:rPr>
          <w:rStyle w:val="12"/>
          <w:rFonts w:ascii="Times New Roman" w:hAnsi="Times New Roman"/>
          <w:sz w:val="28"/>
          <w:szCs w:val="28"/>
        </w:rPr>
        <w:t xml:space="preserve">2) </w:t>
      </w:r>
      <w:r w:rsidR="00FC2B13" w:rsidRPr="00FC2B13">
        <w:rPr>
          <w:rStyle w:val="12"/>
          <w:rFonts w:ascii="Times New Roman" w:hAnsi="Times New Roman"/>
          <w:sz w:val="28"/>
          <w:szCs w:val="28"/>
        </w:rPr>
        <w:t xml:space="preserve">оплата </w:t>
      </w:r>
      <w:r w:rsidRPr="00FC2B13">
        <w:rPr>
          <w:rStyle w:val="12"/>
          <w:rFonts w:ascii="Times New Roman" w:hAnsi="Times New Roman"/>
          <w:sz w:val="28"/>
          <w:szCs w:val="28"/>
        </w:rPr>
        <w:t xml:space="preserve">услуг специалистов, привлекаемых получателем субсидии для достижения цели, указанной в части 1 настоящего Порядка, в соответствии с заключенными договорами гражданско-правового характера; </w:t>
      </w:r>
    </w:p>
    <w:p w:rsidR="00165053" w:rsidRPr="00FC2B13" w:rsidRDefault="00846675" w:rsidP="00846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Style w:val="1"/>
          <w:rFonts w:ascii="Times New Roman" w:hAnsi="Times New Roman" w:cs="Times New Roman"/>
          <w:sz w:val="28"/>
          <w:szCs w:val="28"/>
        </w:rPr>
        <w:t>3</w:t>
      </w:r>
      <w:r w:rsidR="00165053" w:rsidRPr="00FC2B13">
        <w:rPr>
          <w:rStyle w:val="1"/>
          <w:rFonts w:ascii="Times New Roman" w:hAnsi="Times New Roman" w:cs="Times New Roman"/>
          <w:sz w:val="28"/>
          <w:szCs w:val="28"/>
        </w:rPr>
        <w:t xml:space="preserve">) </w:t>
      </w:r>
      <w:r w:rsidR="00FC2B13" w:rsidRPr="00FC2B13">
        <w:rPr>
          <w:rStyle w:val="1"/>
          <w:rFonts w:ascii="Times New Roman" w:hAnsi="Times New Roman" w:cs="Times New Roman"/>
          <w:sz w:val="28"/>
          <w:szCs w:val="28"/>
        </w:rPr>
        <w:t xml:space="preserve">затраты </w:t>
      </w:r>
      <w:r w:rsidR="003C2822" w:rsidRPr="00FC2B13">
        <w:rPr>
          <w:rStyle w:val="1"/>
          <w:rFonts w:ascii="Times New Roman" w:hAnsi="Times New Roman" w:cs="Times New Roman"/>
          <w:sz w:val="28"/>
          <w:szCs w:val="28"/>
        </w:rPr>
        <w:t xml:space="preserve">на </w:t>
      </w:r>
      <w:r w:rsidR="001A6583" w:rsidRPr="00FC2B13">
        <w:rPr>
          <w:rStyle w:val="1"/>
          <w:rFonts w:ascii="Times New Roman" w:hAnsi="Times New Roman" w:cs="Times New Roman"/>
          <w:sz w:val="28"/>
          <w:szCs w:val="28"/>
        </w:rPr>
        <w:t>информационное сопровождение мероприятий</w:t>
      </w:r>
      <w:r w:rsidR="003C2822" w:rsidRPr="00FC2B13">
        <w:rPr>
          <w:rStyle w:val="1"/>
          <w:rFonts w:ascii="Times New Roman" w:hAnsi="Times New Roman" w:cs="Times New Roman"/>
          <w:sz w:val="28"/>
          <w:szCs w:val="28"/>
        </w:rPr>
        <w:t>, необходимых</w:t>
      </w:r>
      <w:r w:rsidR="00FE50C9" w:rsidRPr="00FC2B13">
        <w:rPr>
          <w:rStyle w:val="1"/>
          <w:rFonts w:ascii="Times New Roman" w:hAnsi="Times New Roman" w:cs="Times New Roman"/>
          <w:sz w:val="28"/>
          <w:szCs w:val="28"/>
        </w:rPr>
        <w:t xml:space="preserve"> для</w:t>
      </w:r>
      <w:r w:rsidR="00FE50C9" w:rsidRPr="00FC2B13">
        <w:rPr>
          <w:rFonts w:ascii="Times New Roman" w:hAnsi="Times New Roman" w:cs="Times New Roman"/>
          <w:sz w:val="28"/>
          <w:szCs w:val="28"/>
        </w:rPr>
        <w:t xml:space="preserve"> оказания просветительских и информационных услуг социально ориентированным некоммерческим организациям</w:t>
      </w:r>
      <w:r w:rsidR="00165053" w:rsidRPr="00FC2B13">
        <w:rPr>
          <w:rFonts w:ascii="Times New Roman" w:hAnsi="Times New Roman" w:cs="Times New Roman"/>
          <w:sz w:val="28"/>
          <w:szCs w:val="28"/>
        </w:rPr>
        <w:t>;</w:t>
      </w:r>
    </w:p>
    <w:p w:rsidR="00165053" w:rsidRPr="00FC2B13" w:rsidRDefault="00846675" w:rsidP="0084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lastRenderedPageBreak/>
        <w:t>4</w:t>
      </w:r>
      <w:r w:rsidR="00165053" w:rsidRPr="00FC2B13">
        <w:rPr>
          <w:rFonts w:ascii="Times New Roman" w:hAnsi="Times New Roman"/>
          <w:sz w:val="28"/>
          <w:szCs w:val="28"/>
        </w:rPr>
        <w:t xml:space="preserve">) </w:t>
      </w:r>
      <w:r w:rsidR="00FC2B13" w:rsidRPr="00FC2B13">
        <w:rPr>
          <w:rFonts w:ascii="Times New Roman" w:hAnsi="Times New Roman"/>
          <w:sz w:val="28"/>
          <w:szCs w:val="28"/>
        </w:rPr>
        <w:t xml:space="preserve">затраты </w:t>
      </w:r>
      <w:r w:rsidR="003C2822" w:rsidRPr="00FC2B13">
        <w:rPr>
          <w:rFonts w:ascii="Times New Roman" w:hAnsi="Times New Roman"/>
          <w:sz w:val="28"/>
          <w:szCs w:val="28"/>
        </w:rPr>
        <w:t xml:space="preserve">на </w:t>
      </w:r>
      <w:r w:rsidR="00165053" w:rsidRPr="00FC2B13">
        <w:rPr>
          <w:rFonts w:ascii="Times New Roman" w:hAnsi="Times New Roman"/>
          <w:sz w:val="28"/>
          <w:szCs w:val="28"/>
        </w:rPr>
        <w:t xml:space="preserve">материально-техническое </w:t>
      </w:r>
      <w:r w:rsidR="002067CC" w:rsidRPr="00FC2B13">
        <w:rPr>
          <w:rFonts w:ascii="Times New Roman" w:hAnsi="Times New Roman"/>
          <w:sz w:val="28"/>
          <w:szCs w:val="28"/>
        </w:rPr>
        <w:t xml:space="preserve">обеспечение </w:t>
      </w:r>
      <w:r w:rsidR="000E3916" w:rsidRPr="00FC2B13">
        <w:rPr>
          <w:rFonts w:ascii="Times New Roman" w:hAnsi="Times New Roman"/>
          <w:sz w:val="28"/>
          <w:szCs w:val="28"/>
        </w:rPr>
        <w:t>(канцелярские товары, полиграфическая продукция, компьютерная техника и расходные материалы к ней, мебель)</w:t>
      </w:r>
      <w:r w:rsidR="00FE50C9" w:rsidRPr="00FC2B13">
        <w:rPr>
          <w:rFonts w:ascii="Times New Roman" w:hAnsi="Times New Roman"/>
          <w:sz w:val="28"/>
          <w:szCs w:val="28"/>
        </w:rPr>
        <w:t>;</w:t>
      </w:r>
    </w:p>
    <w:p w:rsidR="00FE50C9" w:rsidRPr="00FC2B13" w:rsidRDefault="00846675" w:rsidP="00846675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5</w:t>
      </w:r>
      <w:r w:rsidR="00FE50C9" w:rsidRPr="00FC2B13">
        <w:rPr>
          <w:rFonts w:ascii="Times New Roman" w:hAnsi="Times New Roman"/>
          <w:sz w:val="28"/>
          <w:szCs w:val="28"/>
        </w:rPr>
        <w:t>)</w:t>
      </w:r>
      <w:r w:rsidR="00FC2B13" w:rsidRPr="00FC2B13">
        <w:rPr>
          <w:rFonts w:ascii="Times New Roman" w:hAnsi="Times New Roman"/>
          <w:sz w:val="28"/>
          <w:szCs w:val="28"/>
        </w:rPr>
        <w:t xml:space="preserve"> затраты </w:t>
      </w:r>
      <w:r w:rsidR="003C2822" w:rsidRPr="00FC2B13">
        <w:rPr>
          <w:rFonts w:ascii="Times New Roman" w:hAnsi="Times New Roman"/>
          <w:sz w:val="28"/>
          <w:szCs w:val="28"/>
        </w:rPr>
        <w:t xml:space="preserve">на </w:t>
      </w:r>
      <w:r w:rsidR="00FE50C9" w:rsidRPr="00FC2B13">
        <w:rPr>
          <w:rFonts w:ascii="Times New Roman" w:hAnsi="Times New Roman"/>
          <w:sz w:val="28"/>
          <w:szCs w:val="28"/>
        </w:rPr>
        <w:t>аренд</w:t>
      </w:r>
      <w:r w:rsidR="003C2822" w:rsidRPr="00FC2B13">
        <w:rPr>
          <w:rFonts w:ascii="Times New Roman" w:hAnsi="Times New Roman"/>
          <w:sz w:val="28"/>
          <w:szCs w:val="28"/>
        </w:rPr>
        <w:t>у</w:t>
      </w:r>
      <w:r w:rsidR="00FE50C9" w:rsidRPr="00FC2B13">
        <w:rPr>
          <w:rFonts w:ascii="Times New Roman" w:hAnsi="Times New Roman"/>
          <w:sz w:val="28"/>
          <w:szCs w:val="28"/>
        </w:rPr>
        <w:t xml:space="preserve"> помещений</w:t>
      </w:r>
      <w:r w:rsidR="00651D60" w:rsidRPr="00FC2B13">
        <w:rPr>
          <w:rFonts w:ascii="Times New Roman" w:hAnsi="Times New Roman"/>
          <w:sz w:val="28"/>
          <w:szCs w:val="28"/>
        </w:rPr>
        <w:t>, включая</w:t>
      </w:r>
      <w:r w:rsidR="00FE50C9" w:rsidRPr="00FC2B13">
        <w:rPr>
          <w:rFonts w:ascii="Times New Roman" w:hAnsi="Times New Roman"/>
          <w:sz w:val="28"/>
          <w:szCs w:val="28"/>
        </w:rPr>
        <w:t xml:space="preserve"> коммунальные услуги, необходимы</w:t>
      </w:r>
      <w:r w:rsidR="00651D60" w:rsidRPr="00FC2B13">
        <w:rPr>
          <w:rFonts w:ascii="Times New Roman" w:hAnsi="Times New Roman"/>
          <w:sz w:val="28"/>
          <w:szCs w:val="28"/>
        </w:rPr>
        <w:t>х</w:t>
      </w:r>
      <w:r w:rsidR="00FE50C9" w:rsidRPr="00FC2B13">
        <w:rPr>
          <w:rFonts w:ascii="Times New Roman" w:hAnsi="Times New Roman"/>
          <w:sz w:val="28"/>
          <w:szCs w:val="28"/>
        </w:rPr>
        <w:t xml:space="preserve"> для проведения мероприятий.</w:t>
      </w:r>
    </w:p>
    <w:p w:rsidR="00E77ACE" w:rsidRPr="00FC2B13" w:rsidRDefault="003C1AA0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8</w:t>
      </w:r>
      <w:r w:rsidR="00925549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. Условием предоставления субсидии является соответствие получателя субсидии на первое число месяца, в котором подаются указанные в части 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9</w:t>
      </w:r>
      <w:r w:rsidR="00925549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настоящего Порядка документы для получения субсидии, следующим требованиям: 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FB06F8" w:rsidRPr="00FC2B13">
        <w:rPr>
          <w:rStyle w:val="12"/>
          <w:rFonts w:ascii="Times New Roman" w:hAnsi="Times New Roman"/>
          <w:color w:val="auto"/>
          <w:sz w:val="28"/>
          <w:szCs w:val="28"/>
        </w:rPr>
        <w:t>енный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4) получатель субсидии не получает средства из краевого бюджета на основании иных нормативных правовых актов Камчатского края на цели, установленные настоящим Порядком; 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5) 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lastRenderedPageBreak/>
        <w:t xml:space="preserve">7) у получателя субсидии отсутствуют просроченная задолженность по возврату в краевой бюджет иных субсидий, бюджетных инвестиций, предоставленных в том числе в соответствии с иными нормативными правовыми актами Камчатского края, и иная просроченная (неурегулированная) задолженность по денежным обязательствам перед Камчатским краем; 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8) получатель субсидии не находится в процессе реорганизации (за исключением реорганизации в форме присоединения к получателю субсидии другого юридического </w:t>
      </w:r>
      <w:r w:rsidR="00FB06F8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лица), ликвидации, в отношении 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E77ACE" w:rsidRPr="00FC2B13" w:rsidRDefault="00925549" w:rsidP="003C2822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9) в реестре дисквалифицированных лиц отсутствуют сведения о дисквалифицированном руководителе или главном бухгалтере получате</w:t>
      </w:r>
      <w:r w:rsidR="005A1FD2" w:rsidRPr="00FC2B13">
        <w:rPr>
          <w:rStyle w:val="12"/>
          <w:rFonts w:ascii="Times New Roman" w:hAnsi="Times New Roman"/>
          <w:color w:val="auto"/>
          <w:sz w:val="28"/>
          <w:szCs w:val="28"/>
        </w:rPr>
        <w:t>ля субсидии;</w:t>
      </w:r>
    </w:p>
    <w:p w:rsidR="003C1AA0" w:rsidRPr="00FC2B13" w:rsidRDefault="005A1FD2" w:rsidP="00FC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10) </w:t>
      </w:r>
      <w:r w:rsidRPr="00FC2B13">
        <w:rPr>
          <w:rFonts w:ascii="Times New Roman" w:hAnsi="Times New Roman"/>
          <w:color w:val="auto"/>
          <w:sz w:val="28"/>
          <w:szCs w:val="28"/>
        </w:rPr>
        <w:t xml:space="preserve">осуществляет в соответствии с учредительными документами вид деятельности, предусмотренный </w:t>
      </w:r>
      <w:r w:rsidR="00563BFA" w:rsidRPr="00FC2B13">
        <w:rPr>
          <w:rFonts w:ascii="Times New Roman" w:hAnsi="Times New Roman"/>
          <w:color w:val="auto"/>
          <w:sz w:val="28"/>
          <w:szCs w:val="28"/>
        </w:rPr>
        <w:t xml:space="preserve">подпунктом 9 пункта </w:t>
      </w:r>
      <w:r w:rsidRPr="00FC2B13">
        <w:rPr>
          <w:rFonts w:ascii="Times New Roman" w:hAnsi="Times New Roman"/>
          <w:color w:val="auto"/>
          <w:sz w:val="28"/>
          <w:szCs w:val="28"/>
        </w:rPr>
        <w:t>1 статьи 31</w:t>
      </w:r>
      <w:r w:rsidR="003C1AA0" w:rsidRPr="00FC2B13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FC2B13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12.01.1996 № 7-ФЗ </w:t>
      </w:r>
      <w:hyperlink r:id="rId9" w:history="1">
        <w:r w:rsidRPr="00FC2B13">
          <w:rPr>
            <w:rFonts w:ascii="Times New Roman" w:hAnsi="Times New Roman"/>
            <w:color w:val="auto"/>
            <w:sz w:val="28"/>
            <w:szCs w:val="28"/>
          </w:rPr>
          <w:t>«О некоммерческих организациях</w:t>
        </w:r>
      </w:hyperlink>
      <w:r w:rsidR="003E2F52" w:rsidRPr="00FC2B13">
        <w:rPr>
          <w:rFonts w:ascii="Times New Roman" w:hAnsi="Times New Roman"/>
          <w:color w:val="auto"/>
          <w:sz w:val="28"/>
          <w:szCs w:val="28"/>
        </w:rPr>
        <w:t>»</w:t>
      </w:r>
      <w:r w:rsidR="003C1AA0" w:rsidRPr="00FC2B13">
        <w:rPr>
          <w:rFonts w:ascii="Times New Roman" w:hAnsi="Times New Roman"/>
          <w:color w:val="auto"/>
          <w:sz w:val="28"/>
          <w:szCs w:val="28"/>
        </w:rPr>
        <w:t>.</w:t>
      </w:r>
    </w:p>
    <w:p w:rsidR="00FC2B13" w:rsidRPr="00FC2B13" w:rsidRDefault="003C1AA0" w:rsidP="00FC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9</w:t>
      </w:r>
      <w:r w:rsidR="00925549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. </w:t>
      </w:r>
      <w:r w:rsidR="00FC2B13" w:rsidRPr="00FC2B13">
        <w:rPr>
          <w:rFonts w:ascii="Times New Roman" w:hAnsi="Times New Roman"/>
          <w:sz w:val="28"/>
          <w:szCs w:val="28"/>
        </w:rPr>
        <w:t>Для получения субсидии получатель субсидии не позднее 20 ноября текущего финансового года представляет нарочным на бумажном носителе в Министерство подписанные и (или) заверенные руководителем получателя субсидии (уполномоченным им лицом) следующие документы:</w:t>
      </w:r>
    </w:p>
    <w:p w:rsidR="00FC2B13" w:rsidRPr="00FC2B13" w:rsidRDefault="00FC2B13" w:rsidP="00FC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 xml:space="preserve">1) заявление на предоставление субсидии в произвольной форме с указанием счета получателя субсидии, открытого в учреждениях Центрального банка Российской Федерации или кредитных организация, содержащую в том числе информацию о соответствии получателя субсидии требованиям, установленным </w:t>
      </w:r>
      <w:hyperlink r:id="rId10" w:history="1">
        <w:r w:rsidRPr="00FC2B13">
          <w:rPr>
            <w:rFonts w:ascii="Times New Roman" w:hAnsi="Times New Roman"/>
            <w:sz w:val="28"/>
            <w:szCs w:val="28"/>
          </w:rPr>
          <w:t xml:space="preserve">частью </w:t>
        </w:r>
      </w:hyperlink>
      <w:r w:rsidRPr="00FC2B13">
        <w:rPr>
          <w:rFonts w:ascii="Times New Roman" w:hAnsi="Times New Roman"/>
          <w:sz w:val="28"/>
          <w:szCs w:val="28"/>
        </w:rPr>
        <w:t>8</w:t>
      </w:r>
      <w:r w:rsidRPr="00FC2B1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FC2B13" w:rsidRPr="00FC2B13" w:rsidRDefault="00FC2B13" w:rsidP="00FC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2) заверенную копию устава получателя субсидии;</w:t>
      </w:r>
    </w:p>
    <w:p w:rsidR="00FC2B13" w:rsidRPr="00FC2B13" w:rsidRDefault="00FC2B13" w:rsidP="00FC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3) копию штатного расписания получателя субсидии;</w:t>
      </w:r>
    </w:p>
    <w:p w:rsidR="00FC2B13" w:rsidRPr="00FC2B13" w:rsidRDefault="00FC2B13" w:rsidP="00FC2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4) смету по направлениям расходов, предусмотренных частью 6 настоящего Порядка</w:t>
      </w:r>
      <w:r w:rsidRPr="00FC2B13">
        <w:rPr>
          <w:rFonts w:ascii="Times New Roman" w:hAnsi="Times New Roman" w:cs="Times New Roman"/>
          <w:sz w:val="28"/>
          <w:szCs w:val="28"/>
        </w:rPr>
        <w:t>.</w:t>
      </w:r>
    </w:p>
    <w:p w:rsidR="00E77ACE" w:rsidRPr="00FC2B13" w:rsidRDefault="003C1AA0" w:rsidP="00FC2B1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10</w:t>
      </w:r>
      <w:r w:rsidR="00925549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. Документы, указанные в части </w:t>
      </w:r>
      <w:r w:rsidR="00B757E1" w:rsidRPr="00FC2B13">
        <w:rPr>
          <w:rStyle w:val="12"/>
          <w:rFonts w:ascii="Times New Roman" w:hAnsi="Times New Roman"/>
          <w:color w:val="auto"/>
          <w:sz w:val="28"/>
          <w:szCs w:val="28"/>
        </w:rPr>
        <w:t>9</w:t>
      </w:r>
      <w:r w:rsidR="00925549"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 настоящего Порядка, подлежат регистрации в день их поступления в Министерство.</w:t>
      </w:r>
    </w:p>
    <w:p w:rsidR="0058615E" w:rsidRPr="00FC2B13" w:rsidRDefault="00512C8C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>1</w:t>
      </w:r>
      <w:r w:rsidR="003C1AA0" w:rsidRPr="00FC2B13">
        <w:rPr>
          <w:rFonts w:ascii="Times New Roman" w:hAnsi="Times New Roman"/>
          <w:color w:val="auto"/>
          <w:sz w:val="28"/>
          <w:szCs w:val="28"/>
        </w:rPr>
        <w:t>1</w:t>
      </w:r>
      <w:r w:rsidR="00232DE6" w:rsidRPr="00FC2B13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58615E" w:rsidRPr="00FC2B13">
        <w:rPr>
          <w:rFonts w:ascii="Times New Roman" w:hAnsi="Times New Roman"/>
          <w:sz w:val="28"/>
          <w:szCs w:val="28"/>
        </w:rPr>
        <w:t xml:space="preserve">Министерство в течение 10 рабочих дней со дня регистрации документов, указанных в </w:t>
      </w:r>
      <w:hyperlink r:id="rId11" w:history="1">
        <w:r w:rsidR="0058615E" w:rsidRPr="00FC2B13">
          <w:rPr>
            <w:rFonts w:ascii="Times New Roman" w:hAnsi="Times New Roman"/>
            <w:sz w:val="28"/>
            <w:szCs w:val="28"/>
          </w:rPr>
          <w:t xml:space="preserve">части </w:t>
        </w:r>
      </w:hyperlink>
      <w:r w:rsidR="0058615E" w:rsidRPr="00FC2B13">
        <w:rPr>
          <w:rFonts w:ascii="Times New Roman" w:hAnsi="Times New Roman"/>
          <w:sz w:val="28"/>
          <w:szCs w:val="28"/>
        </w:rPr>
        <w:t xml:space="preserve">9 настоящего Порядка, рассматривает полноту и достоверность содержащихся в документах сведений, осуществляет проверку получателя субсидии на соответствие требованиям, установленным </w:t>
      </w:r>
      <w:hyperlink r:id="rId12" w:history="1">
        <w:r w:rsidR="0058615E" w:rsidRPr="00FC2B13">
          <w:rPr>
            <w:rFonts w:ascii="Times New Roman" w:hAnsi="Times New Roman"/>
            <w:sz w:val="28"/>
            <w:szCs w:val="28"/>
          </w:rPr>
          <w:t xml:space="preserve">частью </w:t>
        </w:r>
      </w:hyperlink>
      <w:r w:rsidR="0058615E" w:rsidRPr="00FC2B13">
        <w:rPr>
          <w:rFonts w:ascii="Times New Roman" w:hAnsi="Times New Roman"/>
          <w:sz w:val="28"/>
          <w:szCs w:val="28"/>
        </w:rPr>
        <w:t>8 настоящего Порядка, посредством получения сведений и информации, размещенной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а также использования иных форм проверки, не противоречащих законодательству Российской Федерации.</w:t>
      </w:r>
    </w:p>
    <w:p w:rsidR="0058615E" w:rsidRPr="00FC2B13" w:rsidRDefault="0058615E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 xml:space="preserve">12. Министерство в течение 10 рабочих дней со дня регистрации документов, указанных в </w:t>
      </w:r>
      <w:hyperlink r:id="rId13" w:history="1">
        <w:r w:rsidRPr="00FC2B13">
          <w:rPr>
            <w:rFonts w:ascii="Times New Roman" w:hAnsi="Times New Roman"/>
            <w:sz w:val="28"/>
            <w:szCs w:val="28"/>
          </w:rPr>
          <w:t xml:space="preserve">части </w:t>
        </w:r>
      </w:hyperlink>
      <w:r w:rsidRPr="00FC2B13">
        <w:rPr>
          <w:rFonts w:ascii="Times New Roman" w:hAnsi="Times New Roman"/>
          <w:sz w:val="28"/>
          <w:szCs w:val="28"/>
        </w:rPr>
        <w:t>9 настоящего Порядка, принимает решение о предоставлении субсидии в форме приказа Министерства или об отказе в предоставлении субсидии.</w:t>
      </w:r>
    </w:p>
    <w:p w:rsidR="003C1AA0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lastRenderedPageBreak/>
        <w:t xml:space="preserve">13. Основаниями для отказа в предоставлении </w:t>
      </w:r>
      <w:r w:rsidR="008450C2" w:rsidRPr="00FC2B13">
        <w:rPr>
          <w:rFonts w:ascii="Times New Roman" w:hAnsi="Times New Roman"/>
          <w:color w:val="auto"/>
          <w:sz w:val="28"/>
          <w:szCs w:val="28"/>
        </w:rPr>
        <w:t>с</w:t>
      </w:r>
      <w:r w:rsidRPr="00FC2B13">
        <w:rPr>
          <w:rFonts w:ascii="Times New Roman" w:hAnsi="Times New Roman"/>
          <w:color w:val="auto"/>
          <w:sz w:val="28"/>
          <w:szCs w:val="28"/>
        </w:rPr>
        <w:t>убсидии являются:</w:t>
      </w:r>
    </w:p>
    <w:p w:rsidR="003C1AA0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 xml:space="preserve">1) несоответствие </w:t>
      </w:r>
      <w:r w:rsidR="008450C2" w:rsidRPr="00FC2B13">
        <w:rPr>
          <w:rFonts w:ascii="Times New Roman" w:hAnsi="Times New Roman"/>
          <w:color w:val="auto"/>
          <w:sz w:val="28"/>
          <w:szCs w:val="28"/>
        </w:rPr>
        <w:t>п</w:t>
      </w:r>
      <w:r w:rsidRPr="00FC2B13">
        <w:rPr>
          <w:rFonts w:ascii="Times New Roman" w:hAnsi="Times New Roman"/>
          <w:color w:val="auto"/>
          <w:sz w:val="28"/>
          <w:szCs w:val="28"/>
        </w:rPr>
        <w:t xml:space="preserve">олучателя субсидии требованиям, установленным </w:t>
      </w:r>
      <w:hyperlink r:id="rId14" w:history="1">
        <w:r w:rsidRPr="00FC2B13"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 w:rsidRPr="00FC2B13">
        <w:rPr>
          <w:rFonts w:ascii="Times New Roman" w:hAnsi="Times New Roman"/>
          <w:color w:val="auto"/>
          <w:sz w:val="28"/>
          <w:szCs w:val="28"/>
        </w:rPr>
        <w:t>8 настоящего Порядка.</w:t>
      </w:r>
    </w:p>
    <w:p w:rsidR="003C1AA0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 xml:space="preserve">2) несоответствие документов, представленных </w:t>
      </w:r>
      <w:r w:rsidR="008450C2" w:rsidRPr="00FC2B13">
        <w:rPr>
          <w:rFonts w:ascii="Times New Roman" w:hAnsi="Times New Roman"/>
          <w:color w:val="auto"/>
          <w:sz w:val="28"/>
          <w:szCs w:val="28"/>
        </w:rPr>
        <w:t>п</w:t>
      </w:r>
      <w:r w:rsidRPr="00FC2B13">
        <w:rPr>
          <w:rFonts w:ascii="Times New Roman" w:hAnsi="Times New Roman"/>
          <w:color w:val="auto"/>
          <w:sz w:val="28"/>
          <w:szCs w:val="28"/>
        </w:rPr>
        <w:t xml:space="preserve">олучателем субсидии, требованиям, установленным </w:t>
      </w:r>
      <w:hyperlink r:id="rId15" w:history="1">
        <w:r w:rsidRPr="00FC2B13"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 w:rsidRPr="00FC2B13">
        <w:rPr>
          <w:rFonts w:ascii="Times New Roman" w:hAnsi="Times New Roman"/>
          <w:color w:val="auto"/>
          <w:sz w:val="28"/>
          <w:szCs w:val="28"/>
        </w:rPr>
        <w:t>9 настоящего Порядка, или непредставление (представление не в полном объеме) указанных документов;</w:t>
      </w:r>
    </w:p>
    <w:p w:rsidR="003C1AA0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 xml:space="preserve">3) установление факта недостоверности представленной </w:t>
      </w:r>
      <w:r w:rsidR="008450C2" w:rsidRPr="00FC2B13">
        <w:rPr>
          <w:rFonts w:ascii="Times New Roman" w:hAnsi="Times New Roman"/>
          <w:color w:val="auto"/>
          <w:sz w:val="28"/>
          <w:szCs w:val="28"/>
        </w:rPr>
        <w:t>п</w:t>
      </w:r>
      <w:r w:rsidRPr="00FC2B13">
        <w:rPr>
          <w:rFonts w:ascii="Times New Roman" w:hAnsi="Times New Roman"/>
          <w:color w:val="auto"/>
          <w:sz w:val="28"/>
          <w:szCs w:val="28"/>
        </w:rPr>
        <w:t>олучателем субсидии информации.</w:t>
      </w:r>
    </w:p>
    <w:p w:rsidR="00232DE6" w:rsidRPr="00FC2B13" w:rsidRDefault="00232DE6" w:rsidP="00FC2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2B13">
        <w:rPr>
          <w:rFonts w:ascii="Times New Roman" w:hAnsi="Times New Roman"/>
          <w:color w:val="auto"/>
          <w:sz w:val="28"/>
          <w:szCs w:val="28"/>
        </w:rPr>
        <w:t>1</w:t>
      </w:r>
      <w:r w:rsidR="003C1AA0" w:rsidRPr="00FC2B13">
        <w:rPr>
          <w:rFonts w:ascii="Times New Roman" w:hAnsi="Times New Roman"/>
          <w:color w:val="auto"/>
          <w:sz w:val="28"/>
          <w:szCs w:val="28"/>
        </w:rPr>
        <w:t>4</w:t>
      </w:r>
      <w:r w:rsidRPr="00FC2B13">
        <w:rPr>
          <w:rFonts w:ascii="Times New Roman" w:hAnsi="Times New Roman"/>
          <w:color w:val="auto"/>
          <w:sz w:val="28"/>
          <w:szCs w:val="28"/>
        </w:rPr>
        <w:t>. В случае принятия решения об отказе в предоставлении субсидии Министерство в течение 3 рабочих дней со дня принятия такого решения направляет получателю субсидии уведомление об отказе в предоставлении субсидии с обоснованием причин отказа посредством почтового отправления или на адрес электронной почты, или иным способом, обеспечивающим подтверждение получения указанного уведомления получателем субсидии.</w:t>
      </w:r>
    </w:p>
    <w:p w:rsidR="00FC2B13" w:rsidRPr="00FC2B13" w:rsidRDefault="00FC2B13" w:rsidP="00FC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 xml:space="preserve">15. </w:t>
      </w:r>
      <w:r w:rsidRPr="00FC2B13">
        <w:rPr>
          <w:rFonts w:ascii="Times New Roman" w:hAnsi="Times New Roman"/>
          <w:sz w:val="28"/>
          <w:szCs w:val="28"/>
        </w:rPr>
        <w:t xml:space="preserve">Отказ в предоставлении субсидии не препятствует повторной подаче получателем субсидии документов в порядке и сроки, указанные в </w:t>
      </w:r>
      <w:r w:rsidRPr="00FC2B13">
        <w:rPr>
          <w:rFonts w:ascii="Times New Roman" w:hAnsi="Times New Roman"/>
          <w:sz w:val="28"/>
          <w:szCs w:val="28"/>
        </w:rPr>
        <w:t>9</w:t>
      </w:r>
      <w:r w:rsidRPr="00FC2B13">
        <w:rPr>
          <w:rFonts w:ascii="Times New Roman" w:hAnsi="Times New Roman"/>
          <w:sz w:val="28"/>
          <w:szCs w:val="28"/>
        </w:rPr>
        <w:t xml:space="preserve"> настоящего Порядка, после устранения получателем субсидии причин отказа.</w:t>
      </w:r>
    </w:p>
    <w:p w:rsidR="0058615E" w:rsidRPr="00FC2B13" w:rsidRDefault="00FF303D" w:rsidP="00FC2B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>1</w:t>
      </w:r>
      <w:r w:rsidR="00FC2B13" w:rsidRPr="00FC2B13">
        <w:rPr>
          <w:rStyle w:val="12"/>
          <w:rFonts w:ascii="Times New Roman" w:hAnsi="Times New Roman"/>
          <w:color w:val="auto"/>
          <w:sz w:val="28"/>
          <w:szCs w:val="28"/>
        </w:rPr>
        <w:t>6</w:t>
      </w: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. </w:t>
      </w:r>
      <w:r w:rsidR="0058615E" w:rsidRPr="00FC2B13">
        <w:rPr>
          <w:rStyle w:val="12"/>
          <w:rFonts w:ascii="Times New Roman" w:hAnsi="Times New Roman"/>
          <w:sz w:val="28"/>
          <w:szCs w:val="28"/>
        </w:rPr>
        <w:t xml:space="preserve">В случае принятия решения о предоставлении субсидии Министерство </w:t>
      </w:r>
      <w:r w:rsidR="009441BA" w:rsidRPr="00FC2B13">
        <w:rPr>
          <w:rStyle w:val="12"/>
          <w:rFonts w:ascii="Times New Roman" w:hAnsi="Times New Roman"/>
          <w:sz w:val="28"/>
          <w:szCs w:val="28"/>
        </w:rPr>
        <w:t xml:space="preserve">в течение 5 рабочих дней со дня принятия такого решения издает приказ о предоставлении субсидии и </w:t>
      </w:r>
      <w:r w:rsidR="0058615E" w:rsidRPr="00FC2B13">
        <w:rPr>
          <w:rFonts w:ascii="Times New Roman" w:hAnsi="Times New Roman"/>
          <w:sz w:val="28"/>
          <w:szCs w:val="28"/>
        </w:rPr>
        <w:t xml:space="preserve">заключает с получателем субсидии соглашение о предоставлении субсидии (далее – </w:t>
      </w:r>
      <w:r w:rsidR="008450C2" w:rsidRPr="00FC2B13">
        <w:rPr>
          <w:rFonts w:ascii="Times New Roman" w:hAnsi="Times New Roman"/>
          <w:sz w:val="28"/>
          <w:szCs w:val="28"/>
        </w:rPr>
        <w:t>с</w:t>
      </w:r>
      <w:r w:rsidR="0058615E" w:rsidRPr="00FC2B13">
        <w:rPr>
          <w:rFonts w:ascii="Times New Roman" w:hAnsi="Times New Roman"/>
          <w:sz w:val="28"/>
          <w:szCs w:val="28"/>
        </w:rPr>
        <w:t xml:space="preserve">оглашение) в порядке и сроки, установленные </w:t>
      </w:r>
      <w:hyperlink w:anchor="P131">
        <w:r w:rsidR="0058615E" w:rsidRPr="00FC2B13">
          <w:rPr>
            <w:rFonts w:ascii="Times New Roman" w:hAnsi="Times New Roman"/>
            <w:sz w:val="28"/>
            <w:szCs w:val="28"/>
          </w:rPr>
          <w:t>частью 1</w:t>
        </w:r>
      </w:hyperlink>
      <w:r w:rsidR="00FC2B13" w:rsidRPr="00FC2B13">
        <w:rPr>
          <w:rFonts w:ascii="Times New Roman" w:hAnsi="Times New Roman"/>
          <w:sz w:val="28"/>
          <w:szCs w:val="28"/>
        </w:rPr>
        <w:t>8</w:t>
      </w:r>
      <w:r w:rsidR="0058615E" w:rsidRPr="00FC2B1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1</w:t>
      </w:r>
      <w:r w:rsidR="00FC2B13" w:rsidRPr="00FC2B13">
        <w:rPr>
          <w:rFonts w:ascii="Times New Roman" w:hAnsi="Times New Roman" w:cs="Times New Roman"/>
          <w:sz w:val="28"/>
          <w:szCs w:val="28"/>
        </w:rPr>
        <w:t>7</w:t>
      </w:r>
      <w:r w:rsidRPr="00FC2B13">
        <w:rPr>
          <w:rFonts w:ascii="Times New Roman" w:hAnsi="Times New Roman" w:cs="Times New Roman"/>
          <w:sz w:val="28"/>
          <w:szCs w:val="28"/>
        </w:rPr>
        <w:t xml:space="preserve">. Соглашение, дополнительное соглашение к соглашению, в том числе дополнительное соглашение о расторжении соглашения, заключаются в государственной интеграционной информационной системе управления общественными финансами «Электронный бюджет» (далее </w:t>
      </w:r>
      <w:r w:rsidRPr="00FC2B13">
        <w:rPr>
          <w:rStyle w:val="12"/>
          <w:rFonts w:ascii="Times New Roman" w:hAnsi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ГИИС «Электронный бюджет») в соответствии с типовой формой, утвержденной Министерством финансов Камчатского края.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1</w:t>
      </w:r>
      <w:r w:rsidR="00FC2B13" w:rsidRPr="00FC2B13">
        <w:rPr>
          <w:rFonts w:ascii="Times New Roman" w:hAnsi="Times New Roman" w:cs="Times New Roman"/>
          <w:sz w:val="28"/>
          <w:szCs w:val="28"/>
        </w:rPr>
        <w:t>8</w:t>
      </w:r>
      <w:r w:rsidRPr="00FC2B13">
        <w:rPr>
          <w:rFonts w:ascii="Times New Roman" w:hAnsi="Times New Roman" w:cs="Times New Roman"/>
          <w:sz w:val="28"/>
          <w:szCs w:val="28"/>
        </w:rPr>
        <w:t>. Заключение соглашения осуществляется в следующем порядке и сроки: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1) Министерство в течение 5 рабочих дней со дня принятия решения о предоставлении субсидии размещает проект соглашения в ГИИС «Электронный бюджет»;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2) получатель субсидии в течение 5 рабочих дней со дня размещения проекта соглашения в ГИИС «Электронный бюджет» подписывает проект соглашения усиленной квалифицированной электронной подписью. В случае, если получатель субсидии не подписал проект соглашения в течение 5 рабочих дней со дня размещения проекта соглашения в ГИИС «Электронный бюджет» усиленной квалифицированной электронной подписью, то такой получатель субсидии признается уклонившимся от заключения соглашения;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3) Министерство в течение 5 рабочих дней со дня подписания получателем субсидии соглашения, подписывает его со своей стороны в ГИИС «Электронный бюджет» усиленной квалифицированной электронной подписью;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4) соглашение считается заключенным после подписания его Министерством и получателем субсидии в ГИИС «Электронный бюджет».</w:t>
      </w:r>
    </w:p>
    <w:p w:rsidR="00F21740" w:rsidRPr="00FC2B13" w:rsidRDefault="00FF303D" w:rsidP="003C2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lastRenderedPageBreak/>
        <w:t>1</w:t>
      </w:r>
      <w:r w:rsidR="00FC2B13" w:rsidRPr="00FC2B13">
        <w:rPr>
          <w:rFonts w:ascii="Times New Roman" w:hAnsi="Times New Roman"/>
          <w:sz w:val="28"/>
          <w:szCs w:val="28"/>
        </w:rPr>
        <w:t>9</w:t>
      </w:r>
      <w:r w:rsidRPr="00FC2B13">
        <w:rPr>
          <w:rFonts w:ascii="Times New Roman" w:hAnsi="Times New Roman"/>
          <w:sz w:val="28"/>
          <w:szCs w:val="28"/>
        </w:rPr>
        <w:t xml:space="preserve">. </w:t>
      </w:r>
      <w:r w:rsidR="00F21740" w:rsidRPr="00FC2B13">
        <w:rPr>
          <w:rFonts w:ascii="Times New Roman" w:hAnsi="Times New Roman"/>
          <w:sz w:val="28"/>
          <w:szCs w:val="28"/>
        </w:rPr>
        <w:t>Обязательными условиями предоставления субсидии являются:</w:t>
      </w:r>
    </w:p>
    <w:p w:rsidR="00F21740" w:rsidRPr="00FC2B13" w:rsidRDefault="00F21740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1) включаемые соответственно в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Pr="00FC2B13">
        <w:rPr>
          <w:rFonts w:ascii="Times New Roman" w:hAnsi="Times New Roman" w:cs="Times New Roman"/>
          <w:sz w:val="28"/>
          <w:szCs w:val="28"/>
        </w:rPr>
        <w:t>оглашение и договоры (соглашения), заключенные с получателем субсидии:</w:t>
      </w:r>
    </w:p>
    <w:p w:rsidR="00F21740" w:rsidRPr="00FC2B13" w:rsidRDefault="00F21740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а)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</w:t>
      </w:r>
      <w:r w:rsidR="00FB06F8" w:rsidRPr="00FC2B13">
        <w:rPr>
          <w:rFonts w:ascii="Times New Roman" w:hAnsi="Times New Roman" w:cs="Times New Roman"/>
          <w:sz w:val="28"/>
          <w:szCs w:val="28"/>
        </w:rPr>
        <w:t xml:space="preserve">ки </w:t>
      </w:r>
      <w:r w:rsidRPr="00FC2B13">
        <w:rPr>
          <w:rFonts w:ascii="Times New Roman" w:hAnsi="Times New Roman" w:cs="Times New Roman"/>
          <w:sz w:val="28"/>
          <w:szCs w:val="28"/>
        </w:rPr>
        <w:t>соблюдения порядка и условий предоставления субсидии, в том числе в части достижения результат</w:t>
      </w:r>
      <w:r w:rsidR="00472E00" w:rsidRPr="00FC2B13">
        <w:rPr>
          <w:rFonts w:ascii="Times New Roman" w:hAnsi="Times New Roman" w:cs="Times New Roman"/>
          <w:sz w:val="28"/>
          <w:szCs w:val="28"/>
        </w:rPr>
        <w:t>ов</w:t>
      </w:r>
      <w:r w:rsidRPr="00FC2B13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провер</w:t>
      </w:r>
      <w:r w:rsidR="00FB06F8" w:rsidRPr="00FC2B13">
        <w:rPr>
          <w:rFonts w:ascii="Times New Roman" w:hAnsi="Times New Roman" w:cs="Times New Roman"/>
          <w:sz w:val="28"/>
          <w:szCs w:val="28"/>
        </w:rPr>
        <w:t>ки</w:t>
      </w:r>
      <w:r w:rsidRPr="00FC2B13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16">
        <w:r w:rsidRPr="00FC2B13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FC2B1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C2B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FC2B13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FC2B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2B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F21740" w:rsidRPr="00FC2B13" w:rsidRDefault="00F21740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б) 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F21740" w:rsidRPr="00FC2B13" w:rsidRDefault="00F21740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2) включаемые в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Pr="00FC2B13">
        <w:rPr>
          <w:rFonts w:ascii="Times New Roman" w:hAnsi="Times New Roman" w:cs="Times New Roman"/>
          <w:sz w:val="28"/>
          <w:szCs w:val="28"/>
        </w:rPr>
        <w:t>оглашение:</w:t>
      </w:r>
    </w:p>
    <w:p w:rsidR="00F21740" w:rsidRPr="00FC2B13" w:rsidRDefault="00F21740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а) </w:t>
      </w:r>
      <w:r w:rsidR="004100A0" w:rsidRPr="00FC2B13">
        <w:rPr>
          <w:rFonts w:ascii="Times New Roman" w:hAnsi="Times New Roman" w:cs="Times New Roman"/>
          <w:sz w:val="28"/>
          <w:szCs w:val="28"/>
        </w:rPr>
        <w:t xml:space="preserve">согласование новых условий соглашения или условия о расторжении соглашения при </w:t>
      </w:r>
      <w:proofErr w:type="spellStart"/>
      <w:r w:rsidR="004100A0" w:rsidRPr="00FC2B13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4100A0" w:rsidRPr="00FC2B13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Pr="00FC2B13">
        <w:rPr>
          <w:rFonts w:ascii="Times New Roman" w:hAnsi="Times New Roman" w:cs="Times New Roman"/>
          <w:sz w:val="28"/>
          <w:szCs w:val="28"/>
        </w:rPr>
        <w:t>;</w:t>
      </w:r>
    </w:p>
    <w:p w:rsidR="00F21740" w:rsidRPr="00FC2B13" w:rsidRDefault="00F21740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б) принятие получателем субсидии обязательства </w:t>
      </w:r>
      <w:r w:rsidR="00472E00" w:rsidRPr="00FC2B13">
        <w:rPr>
          <w:rFonts w:ascii="Times New Roman" w:hAnsi="Times New Roman" w:cs="Times New Roman"/>
          <w:sz w:val="28"/>
          <w:szCs w:val="28"/>
        </w:rPr>
        <w:t>о достижении значений результат</w:t>
      </w:r>
      <w:r w:rsidR="00BB6939" w:rsidRPr="00FC2B13">
        <w:rPr>
          <w:rFonts w:ascii="Times New Roman" w:hAnsi="Times New Roman" w:cs="Times New Roman"/>
          <w:sz w:val="28"/>
          <w:szCs w:val="28"/>
        </w:rPr>
        <w:t>ов</w:t>
      </w:r>
      <w:r w:rsidRPr="00FC2B13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F21740" w:rsidRPr="00FC2B13" w:rsidRDefault="00F21740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в) принятие получателем субсидии обязательства о представлении отчетов, предусмотренных </w:t>
      </w:r>
      <w:hyperlink w:anchor="P180">
        <w:r w:rsidRPr="00FC2B13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FC2B13" w:rsidRPr="00FC2B13">
        <w:rPr>
          <w:rFonts w:ascii="Times New Roman" w:hAnsi="Times New Roman" w:cs="Times New Roman"/>
          <w:sz w:val="28"/>
          <w:szCs w:val="28"/>
        </w:rPr>
        <w:t>7</w:t>
      </w:r>
      <w:r w:rsidRPr="00FC2B1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7238C" w:rsidRPr="00FC2B13" w:rsidRDefault="00FC2B13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20</w:t>
      </w:r>
      <w:r w:rsidR="00AE1502"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В 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 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Внесение изменений в соглашение оформляется в виде дополнительного соглашения к соглашению по типовой форме, утвержденной Министерством финансов Российской Федерации.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Министерство в течение 5 рабочих дней после дня принятия решения о заключении дополнительного соглашения к соглашению, размещает в ГИИС «Электронный бюджет» проект дополнительного соглашения к соглашению.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Получатель субсидии в течение 5 рабочих дней со дня размещения проекта дополнительного соглашения к соглашению в ГИИС «Электронный бюджет», но не позднее 20 декабря текущего финансового года, организует подписание дополнительного соглашения к соглашению усиленной квалифицированной электронной подписью посредством ГИИС «Электронный бюджет».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lastRenderedPageBreak/>
        <w:t>Министерство в течение 5 рабочих дней со дня подписания усиленной квалифицированной электронной подписью получателем субсидии дополнительного соглашения к соглашению, но не позднее 20 декабря текущего финансового года, подписывает его со своей стороны усиленной квалифицированной электронной подписью в ГИИС «Электронный бюджет».</w:t>
      </w:r>
    </w:p>
    <w:p w:rsidR="00D678E8" w:rsidRPr="00FC2B13" w:rsidRDefault="003C1AA0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</w:rPr>
        <w:t>1</w:t>
      </w:r>
      <w:r w:rsidR="00FF303D"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="00D678E8" w:rsidRPr="00FC2B13">
        <w:rPr>
          <w:rFonts w:ascii="Times New Roman" w:hAnsi="Times New Roman" w:cs="Times New Roman"/>
          <w:sz w:val="28"/>
          <w:szCs w:val="28"/>
        </w:rPr>
        <w:t>При реорганизации получателя субсидии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D678E8" w:rsidRPr="00FC2B13">
        <w:rPr>
          <w:rFonts w:ascii="Times New Roman" w:hAnsi="Times New Roman" w:cs="Times New Roman"/>
          <w:sz w:val="28"/>
          <w:szCs w:val="28"/>
        </w:rPr>
        <w:t xml:space="preserve">в форме слияния, присоединения или преобразования в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="00D678E8" w:rsidRPr="00FC2B13">
        <w:rPr>
          <w:rFonts w:ascii="Times New Roman" w:hAnsi="Times New Roman" w:cs="Times New Roman"/>
          <w:sz w:val="28"/>
          <w:szCs w:val="28"/>
        </w:rPr>
        <w:t xml:space="preserve">оглашение вносятся изменения путем заключения дополнительного соглашения к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="00D678E8" w:rsidRPr="00FC2B13">
        <w:rPr>
          <w:rFonts w:ascii="Times New Roman" w:hAnsi="Times New Roman" w:cs="Times New Roman"/>
          <w:sz w:val="28"/>
          <w:szCs w:val="28"/>
        </w:rPr>
        <w:t xml:space="preserve">оглашению в части перемены получателя субсидии с указанием в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="00D678E8" w:rsidRPr="00FC2B13">
        <w:rPr>
          <w:rFonts w:ascii="Times New Roman" w:hAnsi="Times New Roman" w:cs="Times New Roman"/>
          <w:sz w:val="28"/>
          <w:szCs w:val="28"/>
        </w:rPr>
        <w:t>оглашении юридического лица, являющегося правопреемником.</w:t>
      </w:r>
    </w:p>
    <w:p w:rsidR="00D42C17" w:rsidRPr="00FC2B13" w:rsidRDefault="00AE1502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</w:rPr>
        <w:t>2</w:t>
      </w:r>
      <w:r w:rsidR="00D678E8"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="00D42C17" w:rsidRPr="00FC2B13">
        <w:rPr>
          <w:rFonts w:ascii="Times New Roman" w:hAnsi="Times New Roman" w:cs="Times New Roman"/>
          <w:sz w:val="28"/>
          <w:szCs w:val="28"/>
        </w:rPr>
        <w:t>При рео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рганизации получателя субсидии </w:t>
      </w:r>
      <w:r w:rsidR="00D42C17" w:rsidRPr="00FC2B13">
        <w:rPr>
          <w:rFonts w:ascii="Times New Roman" w:hAnsi="Times New Roman" w:cs="Times New Roman"/>
          <w:sz w:val="28"/>
          <w:szCs w:val="28"/>
        </w:rPr>
        <w:t xml:space="preserve">в форме разделения, выделения, а также при ликвидации получателя субсидии </w:t>
      </w:r>
      <w:r w:rsidR="00794A86" w:rsidRPr="00FC2B13">
        <w:rPr>
          <w:rFonts w:ascii="Times New Roman" w:hAnsi="Times New Roman" w:cs="Times New Roman"/>
          <w:sz w:val="28"/>
          <w:szCs w:val="28"/>
        </w:rPr>
        <w:t>с</w:t>
      </w:r>
      <w:r w:rsidR="00D42C17" w:rsidRPr="00FC2B13">
        <w:rPr>
          <w:rFonts w:ascii="Times New Roman" w:hAnsi="Times New Roman" w:cs="Times New Roman"/>
          <w:sz w:val="28"/>
          <w:szCs w:val="28"/>
        </w:rPr>
        <w:t xml:space="preserve">оглашение расторгается с формированием уведомления о расторжении </w:t>
      </w:r>
      <w:r w:rsidR="00794A86" w:rsidRPr="00FC2B13">
        <w:rPr>
          <w:rFonts w:ascii="Times New Roman" w:hAnsi="Times New Roman" w:cs="Times New Roman"/>
          <w:sz w:val="28"/>
          <w:szCs w:val="28"/>
        </w:rPr>
        <w:t>с</w:t>
      </w:r>
      <w:r w:rsidR="00D42C17" w:rsidRPr="00FC2B13">
        <w:rPr>
          <w:rFonts w:ascii="Times New Roman" w:hAnsi="Times New Roman" w:cs="Times New Roman"/>
          <w:sz w:val="28"/>
          <w:szCs w:val="28"/>
        </w:rPr>
        <w:t xml:space="preserve">оглашения в одностороннем порядке и акта об исполнении обязательств по </w:t>
      </w:r>
      <w:r w:rsidR="00794A86" w:rsidRPr="00FC2B13">
        <w:rPr>
          <w:rFonts w:ascii="Times New Roman" w:hAnsi="Times New Roman" w:cs="Times New Roman"/>
          <w:sz w:val="28"/>
          <w:szCs w:val="28"/>
        </w:rPr>
        <w:t>с</w:t>
      </w:r>
      <w:r w:rsidR="00D42C17" w:rsidRPr="00FC2B13">
        <w:rPr>
          <w:rFonts w:ascii="Times New Roman" w:hAnsi="Times New Roman" w:cs="Times New Roman"/>
          <w:sz w:val="28"/>
          <w:szCs w:val="28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:rsidR="00F21740" w:rsidRPr="00FC2B13" w:rsidRDefault="00512C8C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</w:rPr>
        <w:t>3</w:t>
      </w:r>
      <w:r w:rsidR="00FF303D"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="00F21740" w:rsidRPr="00FC2B13">
        <w:rPr>
          <w:rFonts w:ascii="Times New Roman" w:hAnsi="Times New Roman" w:cs="Times New Roman"/>
          <w:sz w:val="28"/>
          <w:szCs w:val="28"/>
        </w:rPr>
        <w:t>Министерство перечисляет субсидию на счет, открытый получателем субсидии в учреждениях Центрального банка Российской Федерации или кредитных организаци</w:t>
      </w:r>
      <w:r w:rsidR="00D42C17" w:rsidRPr="00FC2B13">
        <w:rPr>
          <w:rFonts w:ascii="Times New Roman" w:hAnsi="Times New Roman" w:cs="Times New Roman"/>
          <w:sz w:val="28"/>
          <w:szCs w:val="28"/>
        </w:rPr>
        <w:t>ях</w:t>
      </w:r>
      <w:r w:rsidR="00F21740" w:rsidRPr="00FC2B13">
        <w:rPr>
          <w:rFonts w:ascii="Times New Roman" w:hAnsi="Times New Roman" w:cs="Times New Roman"/>
          <w:sz w:val="28"/>
          <w:szCs w:val="28"/>
        </w:rPr>
        <w:t xml:space="preserve">, реквизиты которого указаны в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="00F21740" w:rsidRPr="00FC2B13">
        <w:rPr>
          <w:rFonts w:ascii="Times New Roman" w:hAnsi="Times New Roman" w:cs="Times New Roman"/>
          <w:sz w:val="28"/>
          <w:szCs w:val="28"/>
        </w:rPr>
        <w:t>оглашении, в соответствии с планом-графиком перечисления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F21740" w:rsidRPr="00FC2B13">
        <w:rPr>
          <w:rFonts w:ascii="Times New Roman" w:hAnsi="Times New Roman" w:cs="Times New Roman"/>
          <w:sz w:val="28"/>
          <w:szCs w:val="28"/>
        </w:rPr>
        <w:t>субсиди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и, установленным в приложении к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="00F21740" w:rsidRPr="00FC2B13">
        <w:rPr>
          <w:rFonts w:ascii="Times New Roman" w:hAnsi="Times New Roman" w:cs="Times New Roman"/>
          <w:sz w:val="28"/>
          <w:szCs w:val="28"/>
        </w:rPr>
        <w:t>оглашению.</w:t>
      </w:r>
    </w:p>
    <w:p w:rsidR="00232DE6" w:rsidRPr="00FC2B13" w:rsidRDefault="00FF303D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</w:rPr>
        <w:t>4</w:t>
      </w:r>
      <w:r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="00232DE6" w:rsidRPr="00FC2B13">
        <w:rPr>
          <w:rFonts w:ascii="Times New Roman" w:hAnsi="Times New Roman" w:cs="Times New Roman"/>
          <w:sz w:val="28"/>
          <w:szCs w:val="28"/>
        </w:rPr>
        <w:t>Субсидия предоставляется получателю субсидии в размере, определенном по следующей формуле:</w:t>
      </w:r>
    </w:p>
    <w:p w:rsidR="00232DE6" w:rsidRPr="00FC2B13" w:rsidRDefault="00232DE6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3C1AA0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FC2B13">
        <w:rPr>
          <w:rFonts w:ascii="Times New Roman" w:hAnsi="Times New Roman"/>
          <w:color w:val="auto"/>
          <w:sz w:val="28"/>
          <w:szCs w:val="28"/>
        </w:rPr>
        <w:t>V</w:t>
      </w:r>
      <w:r w:rsidRPr="00FC2B13">
        <w:rPr>
          <w:rFonts w:ascii="Times New Roman" w:hAnsi="Times New Roman"/>
          <w:color w:val="auto"/>
          <w:sz w:val="28"/>
          <w:szCs w:val="28"/>
          <w:vertAlign w:val="subscript"/>
        </w:rPr>
        <w:t>субсидии</w:t>
      </w:r>
      <w:proofErr w:type="spellEnd"/>
      <w:r w:rsidRPr="00FC2B13">
        <w:rPr>
          <w:rFonts w:ascii="Times New Roman" w:hAnsi="Times New Roman"/>
          <w:color w:val="auto"/>
          <w:sz w:val="28"/>
          <w:szCs w:val="28"/>
        </w:rPr>
        <w:t xml:space="preserve"> = </w:t>
      </w:r>
      <w:r w:rsidR="00D169F5" w:rsidRPr="00FC2B13">
        <w:rPr>
          <w:rFonts w:ascii="Times New Roman" w:hAnsi="Times New Roman"/>
          <w:color w:val="auto"/>
          <w:sz w:val="28"/>
          <w:szCs w:val="28"/>
        </w:rPr>
        <w:t>ОТ+</w:t>
      </w:r>
      <w:r w:rsidR="002067CC" w:rsidRPr="00FC2B13">
        <w:rPr>
          <w:rFonts w:ascii="Times New Roman" w:hAnsi="Times New Roman"/>
          <w:color w:val="auto"/>
          <w:sz w:val="28"/>
          <w:szCs w:val="28"/>
        </w:rPr>
        <w:t>МТ</w:t>
      </w:r>
      <w:r w:rsidR="00D169F5" w:rsidRPr="00FC2B13">
        <w:rPr>
          <w:rFonts w:ascii="Times New Roman" w:hAnsi="Times New Roman"/>
          <w:color w:val="auto"/>
          <w:sz w:val="28"/>
          <w:szCs w:val="28"/>
        </w:rPr>
        <w:t>+</w:t>
      </w:r>
      <w:r w:rsidR="00D169F5" w:rsidRPr="00FC2B13">
        <w:rPr>
          <w:rFonts w:ascii="Times New Roman" w:hAnsi="Times New Roman"/>
          <w:sz w:val="28"/>
          <w:szCs w:val="28"/>
        </w:rPr>
        <w:t xml:space="preserve">∑ </w:t>
      </w:r>
      <w:proofErr w:type="spellStart"/>
      <w:r w:rsidR="00D169F5" w:rsidRPr="00FC2B13">
        <w:rPr>
          <w:rFonts w:ascii="Times New Roman" w:hAnsi="Times New Roman"/>
          <w:sz w:val="28"/>
          <w:szCs w:val="28"/>
        </w:rPr>
        <w:t>R</w:t>
      </w:r>
      <w:r w:rsidR="00D169F5" w:rsidRPr="00FC2B13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FC2B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7238C" w:rsidRPr="00FC2B13">
        <w:rPr>
          <w:rFonts w:ascii="Times New Roman" w:hAnsi="Times New Roman"/>
          <w:color w:val="auto"/>
          <w:sz w:val="28"/>
          <w:szCs w:val="28"/>
        </w:rPr>
        <w:t xml:space="preserve">≤ 1 500 000,00 рублей, </w:t>
      </w:r>
      <w:r w:rsidRPr="00FC2B13">
        <w:rPr>
          <w:rFonts w:ascii="Times New Roman" w:hAnsi="Times New Roman"/>
          <w:color w:val="auto"/>
          <w:sz w:val="28"/>
          <w:szCs w:val="28"/>
        </w:rPr>
        <w:t>где:</w:t>
      </w:r>
    </w:p>
    <w:p w:rsidR="003C1AA0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1AA0" w:rsidRPr="00FC2B13" w:rsidRDefault="003C1AA0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FC2B13">
        <w:rPr>
          <w:rFonts w:ascii="Times New Roman" w:hAnsi="Times New Roman"/>
          <w:color w:val="auto"/>
          <w:sz w:val="28"/>
          <w:szCs w:val="28"/>
        </w:rPr>
        <w:t>V</w:t>
      </w:r>
      <w:r w:rsidRPr="00FC2B13">
        <w:rPr>
          <w:rFonts w:ascii="Times New Roman" w:hAnsi="Times New Roman"/>
          <w:color w:val="auto"/>
          <w:sz w:val="28"/>
          <w:szCs w:val="28"/>
          <w:vertAlign w:val="subscript"/>
        </w:rPr>
        <w:t>субсидии</w:t>
      </w:r>
      <w:proofErr w:type="spellEnd"/>
      <w:r w:rsidR="00FB06F8" w:rsidRPr="00FC2B13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Pr="00FC2B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2822" w:rsidRPr="00FC2B13">
        <w:rPr>
          <w:rFonts w:ascii="Times New Roman" w:hAnsi="Times New Roman"/>
          <w:sz w:val="28"/>
          <w:szCs w:val="28"/>
        </w:rPr>
        <w:t>размер субсидии, предоставляемой получателю субсидии на цели, указанные в настоящем Порядке исходя из перечня затрат, предоставляемого в соответствии с пунктом 5 части 9 настоящего Порядка</w:t>
      </w:r>
      <w:r w:rsidRPr="00FC2B13">
        <w:rPr>
          <w:rFonts w:ascii="Times New Roman" w:hAnsi="Times New Roman"/>
          <w:color w:val="auto"/>
          <w:sz w:val="28"/>
          <w:szCs w:val="28"/>
        </w:rPr>
        <w:t>;</w:t>
      </w:r>
    </w:p>
    <w:p w:rsidR="00D169F5" w:rsidRPr="00FC2B13" w:rsidRDefault="00D169F5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Style w:val="12"/>
          <w:rFonts w:ascii="Times New Roman" w:hAnsi="Times New Roman"/>
          <w:color w:val="auto"/>
          <w:sz w:val="28"/>
          <w:szCs w:val="28"/>
        </w:rPr>
        <w:t xml:space="preserve">ОТ – </w:t>
      </w:r>
      <w:r w:rsidR="00846675" w:rsidRPr="00FC2B13">
        <w:rPr>
          <w:rFonts w:ascii="Times New Roman" w:hAnsi="Times New Roman"/>
          <w:sz w:val="28"/>
          <w:szCs w:val="28"/>
        </w:rPr>
        <w:t>оплата труда и взносы по обязательному социальному страхованию на выплаты по оплате труда работников и иные выплаты работникам, осуществляющих деятельность, связанную с оказанием услуг</w:t>
      </w:r>
      <w:r w:rsidR="00846675" w:rsidRPr="00FC2B13">
        <w:rPr>
          <w:rStyle w:val="12"/>
          <w:rFonts w:ascii="Times New Roman" w:hAnsi="Times New Roman"/>
          <w:sz w:val="28"/>
          <w:szCs w:val="28"/>
        </w:rPr>
        <w:t>, указанных в части 1 настоящего Порядка</w:t>
      </w:r>
      <w:r w:rsidRPr="00FC2B13">
        <w:rPr>
          <w:rFonts w:ascii="Times New Roman" w:hAnsi="Times New Roman"/>
          <w:sz w:val="28"/>
          <w:szCs w:val="28"/>
        </w:rPr>
        <w:t>, размер которых определяется по формуле:</w:t>
      </w:r>
    </w:p>
    <w:p w:rsidR="00D169F5" w:rsidRPr="00FC2B13" w:rsidRDefault="000E2C8B" w:rsidP="003C2822">
      <w:pPr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ab/>
      </w:r>
      <w:r w:rsidR="00D169F5" w:rsidRPr="00FC2B13">
        <w:rPr>
          <w:rFonts w:ascii="Times New Roman" w:hAnsi="Times New Roman"/>
          <w:sz w:val="28"/>
          <w:szCs w:val="28"/>
        </w:rPr>
        <w:t xml:space="preserve">ОТ = (∑ (Н х I) + J) х </w:t>
      </w:r>
      <w:r w:rsidR="00D169F5" w:rsidRPr="00FC2B13">
        <w:rPr>
          <w:rFonts w:ascii="Times New Roman" w:hAnsi="Times New Roman"/>
          <w:sz w:val="28"/>
          <w:szCs w:val="28"/>
          <w:lang w:val="en-US"/>
        </w:rPr>
        <w:t>n</w:t>
      </w:r>
      <w:r w:rsidR="00D169F5" w:rsidRPr="00FC2B13">
        <w:rPr>
          <w:rFonts w:ascii="Times New Roman" w:hAnsi="Times New Roman"/>
          <w:sz w:val="28"/>
          <w:szCs w:val="28"/>
        </w:rPr>
        <w:t>;</w:t>
      </w:r>
    </w:p>
    <w:p w:rsidR="00D169F5" w:rsidRPr="00FC2B13" w:rsidRDefault="00D169F5" w:rsidP="003C28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  <w:lang w:val="en-US"/>
        </w:rPr>
        <w:t>SUM</w:t>
      </w:r>
      <w:r w:rsidRPr="00FC2B13">
        <w:rPr>
          <w:rFonts w:ascii="Times New Roman" w:hAnsi="Times New Roman"/>
          <w:sz w:val="28"/>
          <w:szCs w:val="28"/>
        </w:rPr>
        <w:t xml:space="preserve"> (</w:t>
      </w:r>
      <w:r w:rsidRPr="00FC2B13">
        <w:rPr>
          <w:rFonts w:ascii="Times New Roman" w:hAnsi="Times New Roman"/>
          <w:sz w:val="28"/>
          <w:szCs w:val="28"/>
          <w:lang w:val="en-US"/>
        </w:rPr>
        <w:t>H</w:t>
      </w:r>
      <w:r w:rsidRPr="00FC2B13">
        <w:rPr>
          <w:rFonts w:ascii="Times New Roman" w:hAnsi="Times New Roman"/>
          <w:sz w:val="28"/>
          <w:szCs w:val="28"/>
        </w:rPr>
        <w:t xml:space="preserve"> </w:t>
      </w:r>
      <w:r w:rsidRPr="00FC2B13">
        <w:rPr>
          <w:rFonts w:ascii="Times New Roman" w:hAnsi="Times New Roman"/>
          <w:sz w:val="28"/>
          <w:szCs w:val="28"/>
          <w:lang w:val="en-US"/>
        </w:rPr>
        <w:t>x</w:t>
      </w:r>
      <w:r w:rsidRPr="00FC2B13">
        <w:rPr>
          <w:rFonts w:ascii="Times New Roman" w:hAnsi="Times New Roman"/>
          <w:sz w:val="28"/>
          <w:szCs w:val="28"/>
        </w:rPr>
        <w:t xml:space="preserve"> </w:t>
      </w:r>
      <w:r w:rsidRPr="00FC2B13">
        <w:rPr>
          <w:rFonts w:ascii="Times New Roman" w:hAnsi="Times New Roman"/>
          <w:sz w:val="28"/>
          <w:szCs w:val="28"/>
          <w:lang w:val="en-US"/>
        </w:rPr>
        <w:t>I</w:t>
      </w:r>
      <w:r w:rsidRPr="00FC2B13">
        <w:rPr>
          <w:rFonts w:ascii="Times New Roman" w:hAnsi="Times New Roman"/>
          <w:sz w:val="28"/>
          <w:szCs w:val="28"/>
        </w:rPr>
        <w:t xml:space="preserve">) &lt; </w:t>
      </w:r>
      <w:r w:rsidR="00FB06F8" w:rsidRPr="00FC2B13">
        <w:rPr>
          <w:rFonts w:ascii="Times New Roman" w:hAnsi="Times New Roman"/>
          <w:sz w:val="28"/>
          <w:szCs w:val="28"/>
        </w:rPr>
        <w:t>100 000</w:t>
      </w:r>
      <w:proofErr w:type="gramStart"/>
      <w:r w:rsidR="00EA026E" w:rsidRPr="00FC2B13">
        <w:rPr>
          <w:rFonts w:ascii="Times New Roman" w:hAnsi="Times New Roman"/>
          <w:sz w:val="28"/>
          <w:szCs w:val="28"/>
        </w:rPr>
        <w:t>,00</w:t>
      </w:r>
      <w:proofErr w:type="gramEnd"/>
      <w:r w:rsidRPr="00FC2B13">
        <w:rPr>
          <w:rFonts w:ascii="Times New Roman" w:hAnsi="Times New Roman"/>
          <w:sz w:val="28"/>
          <w:szCs w:val="28"/>
        </w:rPr>
        <w:t xml:space="preserve"> рублей, где:</w:t>
      </w:r>
    </w:p>
    <w:p w:rsidR="00D169F5" w:rsidRPr="00FC2B13" w:rsidRDefault="00D169F5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69F5" w:rsidRPr="00FC2B13" w:rsidRDefault="00D169F5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 xml:space="preserve">Н </w:t>
      </w:r>
      <w:r w:rsidR="003E2F52" w:rsidRPr="00FC2B13">
        <w:rPr>
          <w:rFonts w:ascii="Times New Roman" w:hAnsi="Times New Roman"/>
          <w:color w:val="auto"/>
          <w:sz w:val="28"/>
          <w:szCs w:val="28"/>
        </w:rPr>
        <w:t>–</w:t>
      </w:r>
      <w:r w:rsidRPr="00FC2B13">
        <w:rPr>
          <w:rFonts w:ascii="Times New Roman" w:hAnsi="Times New Roman"/>
          <w:sz w:val="28"/>
          <w:szCs w:val="28"/>
        </w:rPr>
        <w:t xml:space="preserve"> фонд оплаты труда на одну штатную единицу в месяц, согласно штатному расписанию </w:t>
      </w:r>
      <w:r w:rsidR="008450C2" w:rsidRPr="00FC2B13">
        <w:rPr>
          <w:rFonts w:ascii="Times New Roman" w:hAnsi="Times New Roman"/>
          <w:sz w:val="28"/>
          <w:szCs w:val="28"/>
        </w:rPr>
        <w:t>п</w:t>
      </w:r>
      <w:r w:rsidRPr="00FC2B13">
        <w:rPr>
          <w:rFonts w:ascii="Times New Roman" w:hAnsi="Times New Roman"/>
          <w:sz w:val="28"/>
          <w:szCs w:val="28"/>
        </w:rPr>
        <w:t xml:space="preserve">олучателя субсидии, действующему на 1 число месяца, в котором подается заявка на предоставление </w:t>
      </w:r>
      <w:r w:rsidR="008450C2" w:rsidRPr="00FC2B13">
        <w:rPr>
          <w:rFonts w:ascii="Times New Roman" w:hAnsi="Times New Roman"/>
          <w:sz w:val="28"/>
          <w:szCs w:val="28"/>
        </w:rPr>
        <w:t>с</w:t>
      </w:r>
      <w:r w:rsidRPr="00FC2B13">
        <w:rPr>
          <w:rFonts w:ascii="Times New Roman" w:hAnsi="Times New Roman"/>
          <w:sz w:val="28"/>
          <w:szCs w:val="28"/>
        </w:rPr>
        <w:t xml:space="preserve">убсидии, в соответствии с документом, указанным в </w:t>
      </w:r>
      <w:hyperlink r:id="rId18" w:history="1">
        <w:r w:rsidRPr="00FC2B13">
          <w:rPr>
            <w:rFonts w:ascii="Times New Roman" w:hAnsi="Times New Roman"/>
            <w:sz w:val="28"/>
            <w:szCs w:val="28"/>
          </w:rPr>
          <w:t xml:space="preserve">пункте </w:t>
        </w:r>
        <w:r w:rsidR="00107C51" w:rsidRPr="00FC2B13">
          <w:rPr>
            <w:rFonts w:ascii="Times New Roman" w:hAnsi="Times New Roman"/>
            <w:sz w:val="28"/>
            <w:szCs w:val="28"/>
          </w:rPr>
          <w:t>4</w:t>
        </w:r>
        <w:r w:rsidRPr="00FC2B13">
          <w:rPr>
            <w:rFonts w:ascii="Times New Roman" w:hAnsi="Times New Roman"/>
            <w:sz w:val="28"/>
            <w:szCs w:val="28"/>
          </w:rPr>
          <w:t xml:space="preserve"> части </w:t>
        </w:r>
      </w:hyperlink>
      <w:r w:rsidRPr="00FC2B13">
        <w:rPr>
          <w:rFonts w:ascii="Times New Roman" w:hAnsi="Times New Roman"/>
          <w:sz w:val="28"/>
          <w:szCs w:val="28"/>
        </w:rPr>
        <w:t>9 настоящего Порядка (рублей);</w:t>
      </w:r>
    </w:p>
    <w:p w:rsidR="00D169F5" w:rsidRPr="00FC2B13" w:rsidRDefault="00D169F5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 xml:space="preserve">I </w:t>
      </w:r>
      <w:r w:rsidR="003E2F52" w:rsidRPr="00FC2B13">
        <w:rPr>
          <w:rFonts w:ascii="Times New Roman" w:hAnsi="Times New Roman"/>
          <w:color w:val="auto"/>
          <w:sz w:val="28"/>
          <w:szCs w:val="28"/>
        </w:rPr>
        <w:t>–</w:t>
      </w:r>
      <w:r w:rsidRPr="00FC2B13">
        <w:rPr>
          <w:rFonts w:ascii="Times New Roman" w:hAnsi="Times New Roman"/>
          <w:sz w:val="28"/>
          <w:szCs w:val="28"/>
        </w:rPr>
        <w:t xml:space="preserve"> количество штатных единиц соответствующих должностей, согласно штатному расписанию </w:t>
      </w:r>
      <w:r w:rsidR="008450C2" w:rsidRPr="00FC2B13">
        <w:rPr>
          <w:rFonts w:ascii="Times New Roman" w:hAnsi="Times New Roman"/>
          <w:sz w:val="28"/>
          <w:szCs w:val="28"/>
        </w:rPr>
        <w:t>п</w:t>
      </w:r>
      <w:r w:rsidRPr="00FC2B13">
        <w:rPr>
          <w:rFonts w:ascii="Times New Roman" w:hAnsi="Times New Roman"/>
          <w:sz w:val="28"/>
          <w:szCs w:val="28"/>
        </w:rPr>
        <w:t xml:space="preserve">олучателя субсидии, действующему на 1 число месяца, </w:t>
      </w:r>
      <w:r w:rsidRPr="00FC2B13">
        <w:rPr>
          <w:rFonts w:ascii="Times New Roman" w:hAnsi="Times New Roman"/>
          <w:sz w:val="28"/>
          <w:szCs w:val="28"/>
        </w:rPr>
        <w:lastRenderedPageBreak/>
        <w:t xml:space="preserve">в котором подается заявка на предоставление </w:t>
      </w:r>
      <w:r w:rsidR="008450C2" w:rsidRPr="00FC2B13">
        <w:rPr>
          <w:rFonts w:ascii="Times New Roman" w:hAnsi="Times New Roman"/>
          <w:sz w:val="28"/>
          <w:szCs w:val="28"/>
        </w:rPr>
        <w:t>с</w:t>
      </w:r>
      <w:r w:rsidRPr="00FC2B13">
        <w:rPr>
          <w:rFonts w:ascii="Times New Roman" w:hAnsi="Times New Roman"/>
          <w:sz w:val="28"/>
          <w:szCs w:val="28"/>
        </w:rPr>
        <w:t xml:space="preserve">убсидии, в соответствии с документом, указанным в </w:t>
      </w:r>
      <w:hyperlink r:id="rId19" w:history="1">
        <w:r w:rsidRPr="00FC2B13">
          <w:rPr>
            <w:rFonts w:ascii="Times New Roman" w:hAnsi="Times New Roman"/>
            <w:sz w:val="28"/>
            <w:szCs w:val="28"/>
          </w:rPr>
          <w:t xml:space="preserve">пункте </w:t>
        </w:r>
        <w:r w:rsidR="00107C51" w:rsidRPr="00FC2B13">
          <w:rPr>
            <w:rFonts w:ascii="Times New Roman" w:hAnsi="Times New Roman"/>
            <w:sz w:val="28"/>
            <w:szCs w:val="28"/>
          </w:rPr>
          <w:t>4</w:t>
        </w:r>
        <w:r w:rsidRPr="00FC2B13">
          <w:rPr>
            <w:rFonts w:ascii="Times New Roman" w:hAnsi="Times New Roman"/>
            <w:sz w:val="28"/>
            <w:szCs w:val="28"/>
          </w:rPr>
          <w:t xml:space="preserve"> части </w:t>
        </w:r>
      </w:hyperlink>
      <w:r w:rsidRPr="00FC2B13">
        <w:rPr>
          <w:rFonts w:ascii="Times New Roman" w:hAnsi="Times New Roman"/>
          <w:sz w:val="28"/>
          <w:szCs w:val="28"/>
        </w:rPr>
        <w:t>9 настоящего Порядка (единиц);</w:t>
      </w:r>
    </w:p>
    <w:p w:rsidR="00D169F5" w:rsidRPr="00FC2B13" w:rsidRDefault="00D169F5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 xml:space="preserve">J </w:t>
      </w:r>
      <w:r w:rsidR="003E2F52" w:rsidRPr="00FC2B13">
        <w:rPr>
          <w:rFonts w:ascii="Times New Roman" w:hAnsi="Times New Roman"/>
          <w:color w:val="auto"/>
          <w:sz w:val="28"/>
          <w:szCs w:val="28"/>
        </w:rPr>
        <w:t>–</w:t>
      </w:r>
      <w:r w:rsidRPr="00FC2B13">
        <w:rPr>
          <w:rFonts w:ascii="Times New Roman" w:hAnsi="Times New Roman"/>
          <w:sz w:val="28"/>
          <w:szCs w:val="28"/>
        </w:rPr>
        <w:t xml:space="preserve"> начисления на выплаты по оплате труда в месяц, исчисленные в соответствии с законодательством Российской Федерации (рублей);</w:t>
      </w:r>
    </w:p>
    <w:p w:rsidR="00D169F5" w:rsidRPr="00FC2B13" w:rsidRDefault="00D169F5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 xml:space="preserve">n </w:t>
      </w:r>
      <w:r w:rsidR="003E2F52" w:rsidRPr="00FC2B13">
        <w:rPr>
          <w:rFonts w:ascii="Times New Roman" w:hAnsi="Times New Roman"/>
          <w:color w:val="auto"/>
          <w:sz w:val="28"/>
          <w:szCs w:val="28"/>
        </w:rPr>
        <w:t>–</w:t>
      </w:r>
      <w:r w:rsidRPr="00FC2B13">
        <w:rPr>
          <w:rFonts w:ascii="Times New Roman" w:hAnsi="Times New Roman"/>
          <w:sz w:val="28"/>
          <w:szCs w:val="28"/>
        </w:rPr>
        <w:t xml:space="preserve"> количество месяцев;</w:t>
      </w:r>
    </w:p>
    <w:p w:rsidR="002067CC" w:rsidRPr="00FC2B13" w:rsidRDefault="002067CC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МТ – затраты на материально-техническое обеспечение (канцелярские товары, полиграфическая продукция, компьютерная техника и расходные материалы к ней, мебель)</w:t>
      </w:r>
      <w:r w:rsidR="00846675" w:rsidRPr="00FC2B13">
        <w:rPr>
          <w:rFonts w:ascii="Times New Roman" w:hAnsi="Times New Roman"/>
          <w:sz w:val="28"/>
          <w:szCs w:val="28"/>
        </w:rPr>
        <w:t>;</w:t>
      </w:r>
    </w:p>
    <w:p w:rsidR="00846675" w:rsidRPr="00FC2B13" w:rsidRDefault="00846675" w:rsidP="0084667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C2B13">
        <w:rPr>
          <w:sz w:val="28"/>
          <w:szCs w:val="28"/>
          <w:shd w:val="clear" w:color="auto" w:fill="FFFFFF"/>
        </w:rPr>
        <w:t>R</w:t>
      </w:r>
      <w:r w:rsidRPr="00FC2B13">
        <w:rPr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FC2B13">
        <w:rPr>
          <w:sz w:val="28"/>
          <w:szCs w:val="28"/>
          <w:shd w:val="clear" w:color="auto" w:fill="FFFFFF"/>
        </w:rPr>
        <w:t xml:space="preserve"> – стоимость затрат на проведение i-</w:t>
      </w:r>
      <w:proofErr w:type="spellStart"/>
      <w:r w:rsidRPr="00FC2B13">
        <w:rPr>
          <w:sz w:val="28"/>
          <w:szCs w:val="28"/>
          <w:shd w:val="clear" w:color="auto" w:fill="FFFFFF"/>
        </w:rPr>
        <w:t>го</w:t>
      </w:r>
      <w:proofErr w:type="spellEnd"/>
      <w:r w:rsidRPr="00FC2B13">
        <w:rPr>
          <w:sz w:val="28"/>
          <w:szCs w:val="28"/>
          <w:shd w:val="clear" w:color="auto" w:fill="FFFFFF"/>
        </w:rPr>
        <w:t xml:space="preserve"> мероприятия, указанного в части 1 настоящего Порядка, рассчитываемая по следующей формуле:</w:t>
      </w:r>
    </w:p>
    <w:p w:rsidR="00846675" w:rsidRPr="00FC2B13" w:rsidRDefault="00846675" w:rsidP="0084667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846675" w:rsidRPr="00FC2B13" w:rsidRDefault="00846675" w:rsidP="00846675">
      <w:pPr>
        <w:pStyle w:val="af2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proofErr w:type="spellStart"/>
      <w:r w:rsidRPr="00FC2B13">
        <w:rPr>
          <w:sz w:val="28"/>
          <w:szCs w:val="28"/>
          <w:shd w:val="clear" w:color="auto" w:fill="FFFFFF"/>
        </w:rPr>
        <w:t>R</w:t>
      </w:r>
      <w:r w:rsidRPr="00FC2B13">
        <w:rPr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FC2B13">
        <w:rPr>
          <w:sz w:val="28"/>
          <w:szCs w:val="28"/>
          <w:shd w:val="clear" w:color="auto" w:fill="FFFFFF"/>
        </w:rPr>
        <w:t xml:space="preserve"> = </w:t>
      </w:r>
      <w:proofErr w:type="spellStart"/>
      <w:r w:rsidRPr="00FC2B13">
        <w:rPr>
          <w:sz w:val="28"/>
          <w:szCs w:val="28"/>
          <w:shd w:val="clear" w:color="auto" w:fill="FFFFFF"/>
        </w:rPr>
        <w:t>УС</w:t>
      </w:r>
      <w:r w:rsidRPr="00FC2B13">
        <w:rPr>
          <w:sz w:val="28"/>
          <w:szCs w:val="28"/>
          <w:shd w:val="clear" w:color="auto" w:fill="FFFFFF"/>
          <w:vertAlign w:val="subscript"/>
        </w:rPr>
        <w:t>i</w:t>
      </w:r>
      <w:r w:rsidRPr="00FC2B13">
        <w:rPr>
          <w:sz w:val="28"/>
          <w:szCs w:val="28"/>
          <w:shd w:val="clear" w:color="auto" w:fill="FFFFFF"/>
        </w:rPr>
        <w:t>+ИС</w:t>
      </w:r>
      <w:r w:rsidRPr="00FC2B13">
        <w:rPr>
          <w:sz w:val="28"/>
          <w:szCs w:val="28"/>
          <w:shd w:val="clear" w:color="auto" w:fill="FFFFFF"/>
          <w:vertAlign w:val="subscript"/>
        </w:rPr>
        <w:t>i</w:t>
      </w:r>
      <w:r w:rsidRPr="00FC2B13">
        <w:rPr>
          <w:sz w:val="28"/>
          <w:szCs w:val="28"/>
          <w:shd w:val="clear" w:color="auto" w:fill="FFFFFF"/>
        </w:rPr>
        <w:t>+АП</w:t>
      </w:r>
      <w:r w:rsidRPr="00FC2B13">
        <w:rPr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FC2B13">
        <w:rPr>
          <w:sz w:val="28"/>
          <w:szCs w:val="28"/>
          <w:shd w:val="clear" w:color="auto" w:fill="FFFFFF"/>
        </w:rPr>
        <w:t>, где:</w:t>
      </w:r>
    </w:p>
    <w:p w:rsidR="00846675" w:rsidRPr="00FC2B13" w:rsidRDefault="00846675" w:rsidP="00846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6675" w:rsidRPr="00FC2B13" w:rsidRDefault="00846675" w:rsidP="0084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rFonts w:ascii="Times New Roman" w:hAnsi="Times New Roman"/>
          <w:sz w:val="28"/>
          <w:szCs w:val="28"/>
        </w:rPr>
      </w:pPr>
      <w:proofErr w:type="spellStart"/>
      <w:r w:rsidRPr="00FC2B13">
        <w:rPr>
          <w:rStyle w:val="12"/>
          <w:rFonts w:ascii="Times New Roman" w:hAnsi="Times New Roman"/>
          <w:sz w:val="28"/>
          <w:szCs w:val="28"/>
        </w:rPr>
        <w:t>УС</w:t>
      </w:r>
      <w:r w:rsidRPr="00FC2B13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FC2B13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 xml:space="preserve"> </w:t>
      </w:r>
      <w:r w:rsidRPr="00FC2B13">
        <w:rPr>
          <w:rStyle w:val="12"/>
          <w:rFonts w:ascii="Times New Roman" w:hAnsi="Times New Roman"/>
          <w:sz w:val="28"/>
          <w:szCs w:val="28"/>
        </w:rPr>
        <w:t xml:space="preserve">– затраты на услуги специалистов, привлекаемых получателем субсидии для достижения цели, указанной в части 1 настоящего Порядка, в соответствии с заключенными договорами гражданско-правового характера, </w:t>
      </w:r>
      <w:r w:rsidRPr="00FC2B13">
        <w:rPr>
          <w:rFonts w:ascii="Times New Roman" w:hAnsi="Times New Roman"/>
          <w:sz w:val="28"/>
          <w:szCs w:val="28"/>
        </w:rPr>
        <w:t xml:space="preserve">необходимые для проведения </w:t>
      </w:r>
      <w:r w:rsidRPr="00FC2B13">
        <w:rPr>
          <w:rFonts w:ascii="Times New Roman" w:hAnsi="Times New Roman"/>
          <w:sz w:val="28"/>
          <w:szCs w:val="28"/>
          <w:shd w:val="clear" w:color="auto" w:fill="FFFFFF"/>
        </w:rPr>
        <w:t>i-</w:t>
      </w:r>
      <w:proofErr w:type="spellStart"/>
      <w:r w:rsidRPr="00FC2B1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proofErr w:type="spellEnd"/>
      <w:r w:rsidRPr="00FC2B13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мероприятия</w:t>
      </w:r>
      <w:r w:rsidRPr="00FC2B13">
        <w:rPr>
          <w:rStyle w:val="12"/>
          <w:rFonts w:ascii="Times New Roman" w:hAnsi="Times New Roman"/>
          <w:sz w:val="28"/>
          <w:szCs w:val="28"/>
        </w:rPr>
        <w:t>;</w:t>
      </w:r>
    </w:p>
    <w:p w:rsidR="00846675" w:rsidRPr="00FC2B13" w:rsidRDefault="00846675" w:rsidP="0084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rFonts w:ascii="Times New Roman" w:hAnsi="Times New Roman"/>
          <w:sz w:val="28"/>
          <w:szCs w:val="28"/>
        </w:rPr>
      </w:pPr>
      <w:proofErr w:type="spellStart"/>
      <w:r w:rsidRPr="00FC2B13">
        <w:rPr>
          <w:rStyle w:val="1"/>
          <w:rFonts w:ascii="Times New Roman" w:hAnsi="Times New Roman"/>
          <w:sz w:val="28"/>
          <w:szCs w:val="28"/>
        </w:rPr>
        <w:t>ИС</w:t>
      </w:r>
      <w:r w:rsidRPr="00FC2B13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FC2B13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 xml:space="preserve"> </w:t>
      </w:r>
      <w:r w:rsidRPr="00FC2B13">
        <w:rPr>
          <w:rStyle w:val="1"/>
          <w:rFonts w:ascii="Times New Roman" w:hAnsi="Times New Roman"/>
          <w:sz w:val="28"/>
          <w:szCs w:val="28"/>
        </w:rPr>
        <w:t xml:space="preserve">– затраты на информационное сопровождение </w:t>
      </w:r>
      <w:r w:rsidR="006D55C6" w:rsidRPr="00FC2B13">
        <w:rPr>
          <w:rFonts w:ascii="Times New Roman" w:hAnsi="Times New Roman"/>
          <w:sz w:val="28"/>
          <w:szCs w:val="28"/>
          <w:shd w:val="clear" w:color="auto" w:fill="FFFFFF"/>
        </w:rPr>
        <w:t>i-</w:t>
      </w:r>
      <w:proofErr w:type="spellStart"/>
      <w:r w:rsidR="006D55C6" w:rsidRPr="00FC2B1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proofErr w:type="spellEnd"/>
      <w:r w:rsidR="006D55C6" w:rsidRPr="00FC2B13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мероприятия</w:t>
      </w:r>
      <w:r w:rsidRPr="00FC2B13">
        <w:rPr>
          <w:rStyle w:val="1"/>
          <w:rFonts w:ascii="Times New Roman" w:hAnsi="Times New Roman"/>
          <w:sz w:val="28"/>
          <w:szCs w:val="28"/>
        </w:rPr>
        <w:t>, необходим</w:t>
      </w:r>
      <w:r w:rsidR="006D55C6" w:rsidRPr="00FC2B13">
        <w:rPr>
          <w:rStyle w:val="1"/>
          <w:rFonts w:ascii="Times New Roman" w:hAnsi="Times New Roman"/>
          <w:sz w:val="28"/>
          <w:szCs w:val="28"/>
        </w:rPr>
        <w:t>ого</w:t>
      </w:r>
      <w:r w:rsidRPr="00FC2B13">
        <w:rPr>
          <w:rStyle w:val="1"/>
          <w:rFonts w:ascii="Times New Roman" w:hAnsi="Times New Roman"/>
          <w:sz w:val="28"/>
          <w:szCs w:val="28"/>
        </w:rPr>
        <w:t xml:space="preserve"> для</w:t>
      </w:r>
      <w:r w:rsidRPr="00FC2B13">
        <w:rPr>
          <w:rFonts w:ascii="Times New Roman" w:hAnsi="Times New Roman"/>
          <w:sz w:val="28"/>
          <w:szCs w:val="28"/>
        </w:rPr>
        <w:t xml:space="preserve"> оказания просветительских и информационных услуг социально ориентирован</w:t>
      </w:r>
      <w:r w:rsidR="006D55C6" w:rsidRPr="00FC2B13">
        <w:rPr>
          <w:rFonts w:ascii="Times New Roman" w:hAnsi="Times New Roman"/>
          <w:sz w:val="28"/>
          <w:szCs w:val="28"/>
        </w:rPr>
        <w:t>ным некоммерческим организациям</w:t>
      </w:r>
      <w:r w:rsidRPr="00FC2B13">
        <w:rPr>
          <w:rStyle w:val="12"/>
          <w:rFonts w:ascii="Times New Roman" w:hAnsi="Times New Roman"/>
          <w:sz w:val="28"/>
          <w:szCs w:val="28"/>
        </w:rPr>
        <w:t>;</w:t>
      </w:r>
    </w:p>
    <w:p w:rsidR="00846675" w:rsidRPr="00FC2B13" w:rsidRDefault="00846675" w:rsidP="00846675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proofErr w:type="spellStart"/>
      <w:r w:rsidRPr="00FC2B13">
        <w:rPr>
          <w:rFonts w:ascii="Times New Roman" w:hAnsi="Times New Roman"/>
          <w:sz w:val="28"/>
          <w:szCs w:val="28"/>
        </w:rPr>
        <w:t>АП</w:t>
      </w:r>
      <w:r w:rsidRPr="00FC2B13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FC2B13">
        <w:rPr>
          <w:rFonts w:ascii="Times New Roman" w:hAnsi="Times New Roman"/>
          <w:sz w:val="28"/>
          <w:szCs w:val="28"/>
        </w:rPr>
        <w:t xml:space="preserve"> – затраты на аренду помещений, включая коммунальные услуги, необходимых для проведения </w:t>
      </w:r>
      <w:r w:rsidR="006D55C6" w:rsidRPr="00FC2B13">
        <w:rPr>
          <w:rFonts w:ascii="Times New Roman" w:hAnsi="Times New Roman"/>
          <w:sz w:val="28"/>
          <w:szCs w:val="28"/>
          <w:shd w:val="clear" w:color="auto" w:fill="FFFFFF"/>
        </w:rPr>
        <w:t>i-</w:t>
      </w:r>
      <w:proofErr w:type="spellStart"/>
      <w:r w:rsidR="006D55C6" w:rsidRPr="00FC2B1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proofErr w:type="spellEnd"/>
      <w:r w:rsidR="006D55C6" w:rsidRPr="00FC2B13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мероприятия</w:t>
      </w:r>
      <w:r w:rsidRPr="00FC2B13">
        <w:rPr>
          <w:rFonts w:ascii="Times New Roman" w:hAnsi="Times New Roman"/>
          <w:sz w:val="28"/>
          <w:szCs w:val="28"/>
        </w:rPr>
        <w:t>.</w:t>
      </w:r>
    </w:p>
    <w:p w:rsidR="0064732C" w:rsidRPr="00FC2B13" w:rsidRDefault="0064732C" w:rsidP="00F50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</w:rPr>
        <w:t>5</w:t>
      </w:r>
      <w:r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 w:rsidR="00F57D31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</w:t>
      </w:r>
      <w:r w:rsidR="008450C2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убсидии </w:t>
      </w:r>
      <w:r w:rsidR="008A2F5C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на 31 декабря года предоставления субсидии я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вля</w:t>
      </w:r>
      <w:r w:rsidR="00F57D31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F509C9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7D31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</w:t>
      </w:r>
      <w:r w:rsidR="00F509C9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2B13">
        <w:rPr>
          <w:rFonts w:ascii="Times New Roman" w:hAnsi="Times New Roman" w:cs="Times New Roman"/>
          <w:sz w:val="28"/>
          <w:szCs w:val="28"/>
        </w:rPr>
        <w:t>консультационных, просветительских и информационных услуг</w:t>
      </w:r>
      <w:r w:rsidR="00F57D31"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Pr="00FC2B13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</w:t>
      </w:r>
      <w:r w:rsidR="00F509C9" w:rsidRPr="00FC2B13">
        <w:rPr>
          <w:rFonts w:ascii="Times New Roman" w:hAnsi="Times New Roman" w:cs="Times New Roman"/>
          <w:sz w:val="28"/>
          <w:szCs w:val="28"/>
        </w:rPr>
        <w:t>.</w:t>
      </w:r>
    </w:p>
    <w:p w:rsidR="00F509C9" w:rsidRPr="00FC2B13" w:rsidRDefault="00F509C9" w:rsidP="00F50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Характеристикой результатов предоставления субсидии является количество </w:t>
      </w:r>
      <w:r w:rsidRPr="00FC2B13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организаций, которым оказаны консультационные, просветительские и информационные услуги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, указанны</w:t>
      </w:r>
      <w:r w:rsidR="008344C4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части 1 настоящего Порядка (тыс. человек).</w:t>
      </w:r>
    </w:p>
    <w:p w:rsidR="00F509C9" w:rsidRPr="00FC2B13" w:rsidRDefault="00F509C9" w:rsidP="00F50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Значения результатов предоставления субсидии устанавливаются соглашением.</w:t>
      </w:r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38C" w:rsidRPr="00FC2B13" w:rsidRDefault="00FF303D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</w:rPr>
        <w:t>7</w:t>
      </w:r>
      <w:r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="0027238C" w:rsidRPr="00FC2B13">
        <w:rPr>
          <w:rFonts w:ascii="Times New Roman" w:hAnsi="Times New Roman" w:cs="Times New Roman"/>
          <w:sz w:val="28"/>
          <w:szCs w:val="28"/>
        </w:rPr>
        <w:t>Получатель субсидии ежеквартально не позднее 10 рабочего дня, следующего за отчетным кварталом, представляет в ГИИС «Электронный бюджет» по формам, определенным типовыми формами соглашений, установленными Министерством финансов Российской Федерации, следующие отчеты:</w:t>
      </w:r>
    </w:p>
    <w:p w:rsidR="00D4201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1) отчет о достижении значени</w:t>
      </w:r>
      <w:r w:rsidR="00FB06F8" w:rsidRPr="00FC2B13">
        <w:rPr>
          <w:rFonts w:ascii="Times New Roman" w:hAnsi="Times New Roman" w:cs="Times New Roman"/>
          <w:sz w:val="28"/>
          <w:szCs w:val="28"/>
        </w:rPr>
        <w:t>й</w:t>
      </w:r>
      <w:r w:rsidRPr="00FC2B1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B6939" w:rsidRPr="00FC2B13">
        <w:rPr>
          <w:rFonts w:ascii="Times New Roman" w:hAnsi="Times New Roman" w:cs="Times New Roman"/>
          <w:sz w:val="28"/>
          <w:szCs w:val="28"/>
        </w:rPr>
        <w:t>ов</w:t>
      </w:r>
      <w:r w:rsidRPr="00FC2B13">
        <w:rPr>
          <w:rFonts w:ascii="Times New Roman" w:hAnsi="Times New Roman" w:cs="Times New Roman"/>
          <w:sz w:val="28"/>
          <w:szCs w:val="28"/>
        </w:rPr>
        <w:t xml:space="preserve"> предоставления субсидии, </w:t>
      </w:r>
      <w:r w:rsidR="00D4201F" w:rsidRPr="00FC2B13">
        <w:rPr>
          <w:rFonts w:ascii="Times New Roman" w:hAnsi="Times New Roman" w:cs="Times New Roman"/>
          <w:sz w:val="28"/>
          <w:szCs w:val="28"/>
        </w:rPr>
        <w:t>установленн</w:t>
      </w:r>
      <w:r w:rsidR="0022157B" w:rsidRPr="00FC2B13">
        <w:rPr>
          <w:rFonts w:ascii="Times New Roman" w:hAnsi="Times New Roman" w:cs="Times New Roman"/>
          <w:sz w:val="28"/>
          <w:szCs w:val="28"/>
        </w:rPr>
        <w:t>ых</w:t>
      </w:r>
      <w:r w:rsidR="00D4201F" w:rsidRPr="00FC2B1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8">
        <w:r w:rsidR="00D4201F" w:rsidRPr="00FC2B13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FC2B13" w:rsidRPr="00FC2B13">
        <w:rPr>
          <w:rFonts w:ascii="Times New Roman" w:hAnsi="Times New Roman" w:cs="Times New Roman"/>
          <w:sz w:val="28"/>
          <w:szCs w:val="28"/>
        </w:rPr>
        <w:t>5</w:t>
      </w:r>
      <w:r w:rsidR="00D4201F" w:rsidRPr="00FC2B1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2) отчет об осуществлении расходов, источником финансового обеспечения которых является субсидия, с приложением документов, подтверждающих фактически произведенные расходы.</w:t>
      </w:r>
    </w:p>
    <w:p w:rsidR="0027238C" w:rsidRPr="00FC2B13" w:rsidRDefault="00AE1502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</w:rPr>
        <w:t>8</w:t>
      </w:r>
      <w:r w:rsidR="001B58AA"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со дня получения отчетов, указанных в </w:t>
      </w:r>
      <w:hyperlink w:anchor="P180">
        <w:r w:rsidR="0027238C" w:rsidRPr="00FC2B13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FC2B13" w:rsidRPr="00FC2B13">
        <w:rPr>
          <w:rFonts w:ascii="Times New Roman" w:hAnsi="Times New Roman" w:cs="Times New Roman"/>
          <w:sz w:val="28"/>
          <w:szCs w:val="28"/>
        </w:rPr>
        <w:t>7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отчетов, устанавливает полноту и достоверность сведений, содержащихся в отчетах.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lastRenderedPageBreak/>
        <w:t>Отчет считается принятым после подписания его усиленной квалифицированной электронной подписью руководителя Министерства (уполномоченного им лица) в ГИИС «Электронный бюджет».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Отчет считается непринятым после направления получателю субсидии протокола, подписанного усиленной квалифицированной электронной подписью руководителя Министерства (уполномоченного им лица) в </w:t>
      </w:r>
      <w:r w:rsidRPr="00FC2B13">
        <w:rPr>
          <w:rFonts w:ascii="Times New Roman" w:hAnsi="Times New Roman" w:cs="Times New Roman"/>
          <w:sz w:val="28"/>
          <w:szCs w:val="28"/>
        </w:rPr>
        <w:br/>
        <w:t>ГИИС «Электронный бюджет», в связи с непредставлением (представлением не в полном объеме) отчета, некорректным заполнением (</w:t>
      </w:r>
      <w:proofErr w:type="spellStart"/>
      <w:r w:rsidRPr="00FC2B13">
        <w:rPr>
          <w:rFonts w:ascii="Times New Roman" w:hAnsi="Times New Roman" w:cs="Times New Roman"/>
          <w:sz w:val="28"/>
          <w:szCs w:val="28"/>
        </w:rPr>
        <w:t>незаполнением</w:t>
      </w:r>
      <w:proofErr w:type="spellEnd"/>
      <w:r w:rsidRPr="00FC2B13">
        <w:rPr>
          <w:rFonts w:ascii="Times New Roman" w:hAnsi="Times New Roman" w:cs="Times New Roman"/>
          <w:sz w:val="28"/>
          <w:szCs w:val="28"/>
        </w:rPr>
        <w:t>) получателем субсидии всех обязательных для заполнения граф, предусмотренных в отчете.</w:t>
      </w:r>
    </w:p>
    <w:p w:rsidR="0027238C" w:rsidRPr="00FC2B13" w:rsidRDefault="0027238C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Министерство в протоколе, направленном получателю субсидии, устанавливает срок представления скорректированного отчета.</w:t>
      </w:r>
    </w:p>
    <w:p w:rsidR="007400DF" w:rsidRPr="00FC2B13" w:rsidRDefault="00FF303D" w:rsidP="0027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2</w:t>
      </w:r>
      <w:r w:rsidR="00FC2B13" w:rsidRPr="00FC2B13">
        <w:rPr>
          <w:rFonts w:ascii="Times New Roman" w:hAnsi="Times New Roman" w:cs="Times New Roman"/>
          <w:sz w:val="28"/>
          <w:szCs w:val="28"/>
        </w:rPr>
        <w:t>9</w:t>
      </w:r>
      <w:r w:rsidRPr="00FC2B13">
        <w:rPr>
          <w:rFonts w:ascii="Times New Roman" w:hAnsi="Times New Roman" w:cs="Times New Roman"/>
          <w:sz w:val="28"/>
          <w:szCs w:val="28"/>
        </w:rPr>
        <w:t xml:space="preserve">. </w:t>
      </w:r>
      <w:r w:rsidR="007400DF" w:rsidRPr="00FC2B13">
        <w:rPr>
          <w:rFonts w:ascii="Times New Roman" w:hAnsi="Times New Roman" w:cs="Times New Roman"/>
          <w:sz w:val="28"/>
          <w:szCs w:val="28"/>
        </w:rPr>
        <w:t>Министерство проводит мониторинг достижения результат</w:t>
      </w:r>
      <w:r w:rsidR="00BB6939" w:rsidRPr="00FC2B13">
        <w:rPr>
          <w:rFonts w:ascii="Times New Roman" w:hAnsi="Times New Roman" w:cs="Times New Roman"/>
          <w:sz w:val="28"/>
          <w:szCs w:val="28"/>
        </w:rPr>
        <w:t>ов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 предоставления субсидии исходя из достижения значений результат</w:t>
      </w:r>
      <w:r w:rsidR="00BB6939" w:rsidRPr="00FC2B13">
        <w:rPr>
          <w:rFonts w:ascii="Times New Roman" w:hAnsi="Times New Roman" w:cs="Times New Roman"/>
          <w:sz w:val="28"/>
          <w:szCs w:val="28"/>
        </w:rPr>
        <w:t>ов</w:t>
      </w:r>
      <w:r w:rsidR="0064732C"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7400DF" w:rsidRPr="00FC2B13">
        <w:rPr>
          <w:rFonts w:ascii="Times New Roman" w:hAnsi="Times New Roman" w:cs="Times New Roman"/>
          <w:sz w:val="28"/>
          <w:szCs w:val="28"/>
        </w:rPr>
        <w:t>предоставления субсидии, определенных соглашением, и событий, отражающих факт завершения соответствующего мероприятия по получению результат</w:t>
      </w:r>
      <w:r w:rsidR="00BB6939" w:rsidRPr="00FC2B13">
        <w:rPr>
          <w:rFonts w:ascii="Times New Roman" w:hAnsi="Times New Roman" w:cs="Times New Roman"/>
          <w:sz w:val="28"/>
          <w:szCs w:val="28"/>
        </w:rPr>
        <w:t>ов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 предоставления субсидии (контрольная точка), в порядке, установленном Министерством финансов Российской Федерации.</w:t>
      </w:r>
    </w:p>
    <w:p w:rsidR="00FF303D" w:rsidRPr="00FC2B13" w:rsidRDefault="00FF303D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Министерство осуществляет в отношении получателя субсидии проверки соблюдения им условий и порядка предоставления субсидии, в том числе в части достижения результат</w:t>
      </w:r>
      <w:r w:rsidR="000E2C8B" w:rsidRPr="00FC2B13">
        <w:rPr>
          <w:rFonts w:ascii="Times New Roman" w:hAnsi="Times New Roman" w:cs="Times New Roman"/>
          <w:sz w:val="28"/>
          <w:szCs w:val="28"/>
        </w:rPr>
        <w:t>ов</w:t>
      </w:r>
      <w:r w:rsidRPr="00FC2B13">
        <w:rPr>
          <w:rFonts w:ascii="Times New Roman" w:hAnsi="Times New Roman" w:cs="Times New Roman"/>
          <w:sz w:val="28"/>
          <w:szCs w:val="28"/>
        </w:rPr>
        <w:t xml:space="preserve"> предоставления субсидии, а органы государственного финансового контроля осуществляют проверки в соответствии со </w:t>
      </w:r>
      <w:hyperlink r:id="rId20">
        <w:r w:rsidRPr="00FC2B13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="007400DF" w:rsidRPr="00FC2B1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C2B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FC2B13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="007400DF" w:rsidRPr="00FC2B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2B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F303D" w:rsidRPr="00FC2B13" w:rsidRDefault="00FC2B13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30</w:t>
      </w:r>
      <w:r w:rsidR="00FF303D" w:rsidRPr="00FC2B13">
        <w:rPr>
          <w:rFonts w:ascii="Times New Roman" w:hAnsi="Times New Roman" w:cs="Times New Roman"/>
          <w:sz w:val="28"/>
          <w:szCs w:val="28"/>
        </w:rPr>
        <w:t xml:space="preserve">. Министерство оформляет результаты проверок в порядке, установленном </w:t>
      </w:r>
      <w:hyperlink r:id="rId22">
        <w:r w:rsidR="00FF303D" w:rsidRPr="00FC2B13">
          <w:rPr>
            <w:rFonts w:ascii="Times New Roman" w:hAnsi="Times New Roman" w:cs="Times New Roman"/>
            <w:sz w:val="28"/>
            <w:szCs w:val="28"/>
          </w:rPr>
          <w:t>пунктами 48</w:t>
        </w:r>
      </w:hyperlink>
      <w:r w:rsidR="003E2F52" w:rsidRPr="00FC2B13">
        <w:rPr>
          <w:rFonts w:ascii="Times New Roman" w:hAnsi="Times New Roman" w:cs="Times New Roman"/>
          <w:sz w:val="28"/>
          <w:szCs w:val="28"/>
        </w:rPr>
        <w:t>–</w:t>
      </w:r>
      <w:hyperlink r:id="rId23">
        <w:r w:rsidR="00FF303D" w:rsidRPr="00FC2B13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="00FF303D" w:rsidRPr="00FC2B13"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</w:t>
      </w:r>
      <w:r w:rsidR="008450C2" w:rsidRPr="00FC2B13">
        <w:rPr>
          <w:rFonts w:ascii="Times New Roman" w:hAnsi="Times New Roman" w:cs="Times New Roman"/>
          <w:sz w:val="28"/>
          <w:szCs w:val="28"/>
        </w:rPr>
        <w:t>п</w:t>
      </w:r>
      <w:r w:rsidR="00FF303D" w:rsidRPr="00FC2B1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982827" w:rsidRPr="00FC2B13">
        <w:rPr>
          <w:rFonts w:ascii="Times New Roman" w:hAnsi="Times New Roman" w:cs="Times New Roman"/>
          <w:sz w:val="28"/>
          <w:szCs w:val="28"/>
        </w:rPr>
        <w:br/>
      </w:r>
      <w:r w:rsidR="00FF303D" w:rsidRPr="00FC2B13">
        <w:rPr>
          <w:rFonts w:ascii="Times New Roman" w:hAnsi="Times New Roman" w:cs="Times New Roman"/>
          <w:sz w:val="28"/>
          <w:szCs w:val="28"/>
        </w:rPr>
        <w:t>от 17.08.2020 № 1235.</w:t>
      </w:r>
    </w:p>
    <w:p w:rsidR="00563BFA" w:rsidRPr="00FC2B13" w:rsidRDefault="00FB06F8" w:rsidP="003C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/>
          <w:sz w:val="28"/>
          <w:szCs w:val="28"/>
        </w:rPr>
        <w:t>3</w:t>
      </w:r>
      <w:r w:rsidR="00FC2B13" w:rsidRPr="00FC2B13">
        <w:rPr>
          <w:rFonts w:ascii="Times New Roman" w:hAnsi="Times New Roman"/>
          <w:sz w:val="28"/>
          <w:szCs w:val="28"/>
        </w:rPr>
        <w:t>1</w:t>
      </w:r>
      <w:r w:rsidR="0075270F" w:rsidRPr="00FC2B13">
        <w:rPr>
          <w:rFonts w:ascii="Times New Roman" w:hAnsi="Times New Roman"/>
          <w:sz w:val="28"/>
          <w:szCs w:val="28"/>
        </w:rPr>
        <w:t xml:space="preserve">. </w:t>
      </w:r>
      <w:r w:rsidR="00563BFA" w:rsidRPr="00FC2B13">
        <w:rPr>
          <w:rFonts w:ascii="Times New Roman" w:hAnsi="Times New Roman"/>
          <w:sz w:val="28"/>
          <w:szCs w:val="28"/>
        </w:rPr>
        <w:t xml:space="preserve">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</w:t>
      </w:r>
      <w:r w:rsidR="00794A86" w:rsidRPr="00FC2B13">
        <w:rPr>
          <w:rFonts w:ascii="Times New Roman" w:hAnsi="Times New Roman"/>
          <w:sz w:val="28"/>
          <w:szCs w:val="28"/>
        </w:rPr>
        <w:t xml:space="preserve">(или) </w:t>
      </w:r>
      <w:r w:rsidR="00563BFA" w:rsidRPr="00FC2B13">
        <w:rPr>
          <w:rFonts w:ascii="Times New Roman" w:hAnsi="Times New Roman"/>
          <w:sz w:val="28"/>
          <w:szCs w:val="28"/>
        </w:rPr>
        <w:t xml:space="preserve">органами государственного финансового контроля, а также в случае </w:t>
      </w:r>
      <w:r w:rsidR="0064732C" w:rsidRPr="00FC2B13">
        <w:rPr>
          <w:rFonts w:ascii="Times New Roman" w:hAnsi="Times New Roman"/>
          <w:sz w:val="28"/>
          <w:szCs w:val="28"/>
        </w:rPr>
        <w:t>недостижения значений результат</w:t>
      </w:r>
      <w:r w:rsidR="00BB6939" w:rsidRPr="00FC2B13">
        <w:rPr>
          <w:rFonts w:ascii="Times New Roman" w:hAnsi="Times New Roman"/>
          <w:sz w:val="28"/>
          <w:szCs w:val="28"/>
        </w:rPr>
        <w:t>ов</w:t>
      </w:r>
      <w:r w:rsidR="00563BFA" w:rsidRPr="00FC2B13">
        <w:rPr>
          <w:rFonts w:ascii="Times New Roman" w:hAnsi="Times New Roman"/>
          <w:sz w:val="28"/>
          <w:szCs w:val="28"/>
        </w:rPr>
        <w:t xml:space="preserve"> предоставления субсидии, </w:t>
      </w:r>
      <w:r w:rsidR="0027238C" w:rsidRPr="00FC2B13">
        <w:rPr>
          <w:rFonts w:ascii="Times New Roman" w:hAnsi="Times New Roman"/>
          <w:sz w:val="28"/>
          <w:szCs w:val="28"/>
        </w:rPr>
        <w:t xml:space="preserve">средства </w:t>
      </w:r>
      <w:r w:rsidR="00563BFA" w:rsidRPr="00FC2B13">
        <w:rPr>
          <w:rFonts w:ascii="Times New Roman" w:hAnsi="Times New Roman"/>
          <w:sz w:val="28"/>
          <w:szCs w:val="28"/>
        </w:rPr>
        <w:t>субсиди</w:t>
      </w:r>
      <w:r w:rsidR="0027238C" w:rsidRPr="00FC2B13">
        <w:rPr>
          <w:rFonts w:ascii="Times New Roman" w:hAnsi="Times New Roman"/>
          <w:sz w:val="28"/>
          <w:szCs w:val="28"/>
        </w:rPr>
        <w:t>и</w:t>
      </w:r>
      <w:r w:rsidR="00563BFA" w:rsidRPr="00FC2B13">
        <w:rPr>
          <w:rFonts w:ascii="Times New Roman" w:hAnsi="Times New Roman"/>
          <w:sz w:val="28"/>
          <w:szCs w:val="28"/>
        </w:rPr>
        <w:t xml:space="preserve"> подлеж</w:t>
      </w:r>
      <w:r w:rsidR="0027238C" w:rsidRPr="00FC2B13">
        <w:rPr>
          <w:rFonts w:ascii="Times New Roman" w:hAnsi="Times New Roman"/>
          <w:sz w:val="28"/>
          <w:szCs w:val="28"/>
        </w:rPr>
        <w:t>а</w:t>
      </w:r>
      <w:r w:rsidR="00563BFA" w:rsidRPr="00FC2B13">
        <w:rPr>
          <w:rFonts w:ascii="Times New Roman" w:hAnsi="Times New Roman"/>
          <w:sz w:val="28"/>
          <w:szCs w:val="28"/>
        </w:rPr>
        <w:t>т возврату в краевой бюджет в следующем порядке и сроки: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 w:rsidR="003E2F52" w:rsidRPr="00FC2B13">
        <w:rPr>
          <w:rFonts w:ascii="Times New Roman" w:hAnsi="Times New Roman" w:cs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2) в случае выявления нарушения Министерством </w:t>
      </w:r>
      <w:r w:rsidR="003E2F52" w:rsidRPr="00FC2B13">
        <w:rPr>
          <w:rFonts w:ascii="Times New Roman" w:hAnsi="Times New Roman" w:cs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Министерства;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3) в иных случаях </w:t>
      </w:r>
      <w:r w:rsidR="003E2F52" w:rsidRPr="00FC2B13">
        <w:rPr>
          <w:rFonts w:ascii="Times New Roman" w:hAnsi="Times New Roman" w:cs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нарушения.</w:t>
      </w:r>
    </w:p>
    <w:p w:rsidR="007400DF" w:rsidRPr="00FC2B13" w:rsidRDefault="003C1AA0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2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. Получатель субсидии обязан возвратить 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7400DF" w:rsidRPr="00FC2B13">
        <w:rPr>
          <w:rFonts w:ascii="Times New Roman" w:hAnsi="Times New Roman" w:cs="Times New Roman"/>
          <w:sz w:val="28"/>
          <w:szCs w:val="28"/>
        </w:rPr>
        <w:t>субсиди</w:t>
      </w:r>
      <w:r w:rsidR="0027238C" w:rsidRPr="00FC2B13">
        <w:rPr>
          <w:rFonts w:ascii="Times New Roman" w:hAnsi="Times New Roman" w:cs="Times New Roman"/>
          <w:sz w:val="28"/>
          <w:szCs w:val="28"/>
        </w:rPr>
        <w:t>и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 в краевой бюджет в следующих размерах: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lastRenderedPageBreak/>
        <w:t xml:space="preserve">1) в случае нарушения целей предоставления субсидии </w:t>
      </w:r>
      <w:r w:rsidR="003E2F52" w:rsidRPr="00FC2B13">
        <w:rPr>
          <w:rFonts w:ascii="Times New Roman" w:hAnsi="Times New Roman" w:cs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в размере нецелевого использования денежных средств;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 xml:space="preserve">2) в случае нарушения условий и порядка предоставления субсидии </w:t>
      </w:r>
      <w:r w:rsidR="003E2F52" w:rsidRPr="00FC2B13">
        <w:rPr>
          <w:rFonts w:ascii="Times New Roman" w:hAnsi="Times New Roman" w:cs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3) в случае недостижения значений результат</w:t>
      </w:r>
      <w:r w:rsidR="00BB6939" w:rsidRPr="00FC2B13">
        <w:rPr>
          <w:rFonts w:ascii="Times New Roman" w:hAnsi="Times New Roman" w:cs="Times New Roman"/>
          <w:sz w:val="28"/>
          <w:szCs w:val="28"/>
        </w:rPr>
        <w:t>ов</w:t>
      </w:r>
      <w:r w:rsidRPr="00FC2B13">
        <w:rPr>
          <w:rFonts w:ascii="Times New Roman" w:hAnsi="Times New Roman" w:cs="Times New Roman"/>
          <w:sz w:val="28"/>
          <w:szCs w:val="28"/>
        </w:rPr>
        <w:t xml:space="preserve"> предоставления субсидии, предусмотренных соглашением, </w:t>
      </w:r>
      <w:r w:rsidR="003E2F52" w:rsidRPr="00FC2B13">
        <w:rPr>
          <w:rFonts w:ascii="Times New Roman" w:hAnsi="Times New Roman" w:cs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</w:p>
    <w:p w:rsidR="009C0674" w:rsidRPr="00FC2B13" w:rsidRDefault="009C0674" w:rsidP="003C2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2B13">
        <w:rPr>
          <w:rFonts w:ascii="Times New Roman" w:hAnsi="Times New Roman" w:cs="Times New Roman"/>
          <w:sz w:val="28"/>
          <w:szCs w:val="28"/>
        </w:rPr>
        <w:t>V</w:t>
      </w:r>
      <w:r w:rsidRPr="00FC2B13">
        <w:rPr>
          <w:rFonts w:ascii="Times New Roman" w:hAnsi="Times New Roman" w:cs="Times New Roman"/>
          <w:sz w:val="28"/>
          <w:szCs w:val="28"/>
          <w:vertAlign w:val="subscript"/>
        </w:rPr>
        <w:t>возврат</w:t>
      </w:r>
      <w:r w:rsidR="00FB06F8" w:rsidRPr="00FC2B1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spellEnd"/>
      <w:r w:rsidRPr="00FC2B1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C2B13">
        <w:rPr>
          <w:rFonts w:ascii="Times New Roman" w:hAnsi="Times New Roman" w:cs="Times New Roman"/>
          <w:sz w:val="28"/>
          <w:szCs w:val="28"/>
        </w:rPr>
        <w:t>V</w:t>
      </w:r>
      <w:r w:rsidRPr="00FC2B1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2067CC" w:rsidRPr="00FC2B13">
        <w:rPr>
          <w:rFonts w:ascii="Times New Roman" w:hAnsi="Times New Roman" w:cs="Times New Roman"/>
          <w:sz w:val="28"/>
          <w:szCs w:val="28"/>
        </w:rPr>
        <w:t>х</w:t>
      </w:r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∑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 –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факт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план</m:t>
                    </m:r>
                  </m:den>
                </m:f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</m:oMath>
      <w:r w:rsidRPr="00FC2B13">
        <w:rPr>
          <w:rFonts w:ascii="Times New Roman" w:hAnsi="Times New Roman" w:cs="Times New Roman"/>
          <w:sz w:val="28"/>
          <w:szCs w:val="28"/>
        </w:rPr>
        <w:t>, где:</w:t>
      </w:r>
    </w:p>
    <w:p w:rsidR="009C0674" w:rsidRPr="00FC2B13" w:rsidRDefault="009C0674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674" w:rsidRPr="00FC2B13" w:rsidRDefault="009C0674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B13">
        <w:rPr>
          <w:rFonts w:ascii="Times New Roman" w:hAnsi="Times New Roman" w:cs="Times New Roman"/>
          <w:sz w:val="28"/>
          <w:szCs w:val="28"/>
        </w:rPr>
        <w:t>V</w:t>
      </w:r>
      <w:r w:rsidRPr="00FC2B1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3E2F52" w:rsidRPr="00FC2B13">
        <w:rPr>
          <w:rFonts w:ascii="Times New Roman" w:hAnsi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Pr="00FC2B13">
        <w:rPr>
          <w:rFonts w:ascii="Times New Roman" w:hAnsi="Times New Roman" w:cs="Times New Roman"/>
          <w:sz w:val="28"/>
          <w:szCs w:val="28"/>
        </w:rPr>
        <w:t>убсидии, подлежащ</w:t>
      </w:r>
      <w:r w:rsidR="0027238C" w:rsidRPr="00FC2B13">
        <w:rPr>
          <w:rFonts w:ascii="Times New Roman" w:hAnsi="Times New Roman" w:cs="Times New Roman"/>
          <w:sz w:val="28"/>
          <w:szCs w:val="28"/>
        </w:rPr>
        <w:t>их</w:t>
      </w:r>
      <w:r w:rsidRPr="00FC2B13">
        <w:rPr>
          <w:rFonts w:ascii="Times New Roman" w:hAnsi="Times New Roman" w:cs="Times New Roman"/>
          <w:sz w:val="28"/>
          <w:szCs w:val="28"/>
        </w:rPr>
        <w:t xml:space="preserve"> возврату;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F123ED" w:rsidRPr="00FC2B13" w:rsidRDefault="009C0674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B13">
        <w:rPr>
          <w:rFonts w:ascii="Times New Roman" w:hAnsi="Times New Roman" w:cs="Times New Roman"/>
          <w:sz w:val="28"/>
          <w:szCs w:val="28"/>
        </w:rPr>
        <w:t>V</w:t>
      </w:r>
      <w:r w:rsidRPr="00FC2B1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3E2F52" w:rsidRPr="00FC2B13">
        <w:rPr>
          <w:rFonts w:ascii="Times New Roman" w:hAnsi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Pr="00FC2B13">
        <w:rPr>
          <w:rFonts w:ascii="Times New Roman" w:hAnsi="Times New Roman" w:cs="Times New Roman"/>
          <w:sz w:val="28"/>
          <w:szCs w:val="28"/>
        </w:rPr>
        <w:t xml:space="preserve">убсидии, предоставленной </w:t>
      </w:r>
      <w:r w:rsidR="008450C2" w:rsidRPr="00FC2B13">
        <w:rPr>
          <w:rFonts w:ascii="Times New Roman" w:hAnsi="Times New Roman" w:cs="Times New Roman"/>
          <w:sz w:val="28"/>
          <w:szCs w:val="28"/>
        </w:rPr>
        <w:t>п</w:t>
      </w:r>
      <w:r w:rsidRPr="00FC2B13">
        <w:rPr>
          <w:rFonts w:ascii="Times New Roman" w:hAnsi="Times New Roman" w:cs="Times New Roman"/>
          <w:sz w:val="28"/>
          <w:szCs w:val="28"/>
        </w:rPr>
        <w:t xml:space="preserve">олучателю </w:t>
      </w:r>
      <w:r w:rsidR="00F123ED" w:rsidRPr="00FC2B13">
        <w:rPr>
          <w:rFonts w:ascii="Times New Roman" w:hAnsi="Times New Roman" w:cs="Times New Roman"/>
          <w:sz w:val="28"/>
          <w:szCs w:val="28"/>
        </w:rPr>
        <w:t>субсидии</w:t>
      </w:r>
      <w:r w:rsidRPr="00FC2B13">
        <w:rPr>
          <w:rFonts w:ascii="Times New Roman" w:hAnsi="Times New Roman" w:cs="Times New Roman"/>
          <w:sz w:val="28"/>
          <w:szCs w:val="28"/>
        </w:rPr>
        <w:t>;</w:t>
      </w:r>
    </w:p>
    <w:p w:rsidR="00F123ED" w:rsidRPr="00FC2B13" w:rsidRDefault="009C0674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FC2B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C2B13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3E2F52" w:rsidRPr="00FC2B13">
        <w:rPr>
          <w:rFonts w:ascii="Times New Roman" w:hAnsi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</w:t>
      </w:r>
      <w:proofErr w:type="spellStart"/>
      <w:r w:rsidRPr="00FC2B1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C2B13">
        <w:rPr>
          <w:rFonts w:ascii="Times New Roman" w:hAnsi="Times New Roman" w:cs="Times New Roman"/>
          <w:sz w:val="28"/>
          <w:szCs w:val="28"/>
        </w:rPr>
        <w:t xml:space="preserve">-ого результата предоставления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Pr="00FC2B13">
        <w:rPr>
          <w:rFonts w:ascii="Times New Roman" w:hAnsi="Times New Roman" w:cs="Times New Roman"/>
          <w:sz w:val="28"/>
          <w:szCs w:val="28"/>
        </w:rPr>
        <w:t>убсидии</w:t>
      </w:r>
      <w:r w:rsidR="00F123ED" w:rsidRPr="00FC2B13">
        <w:rPr>
          <w:rFonts w:ascii="Times New Roman" w:hAnsi="Times New Roman" w:cs="Times New Roman"/>
          <w:sz w:val="28"/>
          <w:szCs w:val="28"/>
        </w:rPr>
        <w:t xml:space="preserve">, </w:t>
      </w:r>
      <w:r w:rsidR="002067CC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установленного </w:t>
      </w:r>
      <w:r w:rsidR="00F123ED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соглашением</w:t>
      </w:r>
      <w:r w:rsidR="002067CC" w:rsidRPr="00FC2B13">
        <w:rPr>
          <w:rFonts w:ascii="Times New Roman" w:hAnsi="Times New Roman" w:cs="Times New Roman"/>
          <w:sz w:val="28"/>
          <w:szCs w:val="28"/>
        </w:rPr>
        <w:t>;</w:t>
      </w:r>
    </w:p>
    <w:p w:rsidR="009C0674" w:rsidRPr="00FC2B13" w:rsidRDefault="009C0674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FC2B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C2B13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="003E2F52" w:rsidRPr="00FC2B13">
        <w:rPr>
          <w:rFonts w:ascii="Times New Roman" w:hAnsi="Times New Roman"/>
          <w:sz w:val="28"/>
          <w:szCs w:val="28"/>
        </w:rPr>
        <w:t>–</w:t>
      </w:r>
      <w:r w:rsidRPr="00FC2B13">
        <w:rPr>
          <w:rFonts w:ascii="Times New Roman" w:hAnsi="Times New Roman" w:cs="Times New Roman"/>
          <w:sz w:val="28"/>
          <w:szCs w:val="28"/>
        </w:rPr>
        <w:t xml:space="preserve"> 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плановое значение </w:t>
      </w:r>
      <w:proofErr w:type="spellStart"/>
      <w:r w:rsidRPr="00FC2B1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C2B13">
        <w:rPr>
          <w:rFonts w:ascii="Times New Roman" w:hAnsi="Times New Roman" w:cs="Times New Roman"/>
          <w:sz w:val="28"/>
          <w:szCs w:val="28"/>
        </w:rPr>
        <w:t>-ого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результата предоставления </w:t>
      </w:r>
      <w:r w:rsidR="008450C2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убсидии, установленно</w:t>
      </w:r>
      <w:r w:rsidR="002067CC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50C2"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C2B13">
        <w:rPr>
          <w:rFonts w:ascii="Times New Roman" w:hAnsi="Times New Roman" w:cs="Times New Roman"/>
          <w:sz w:val="28"/>
          <w:szCs w:val="28"/>
          <w:shd w:val="clear" w:color="auto" w:fill="FFFFFF"/>
        </w:rPr>
        <w:t>оглашением</w:t>
      </w:r>
      <w:r w:rsidRPr="00FC2B13">
        <w:rPr>
          <w:rFonts w:ascii="Times New Roman" w:hAnsi="Times New Roman" w:cs="Times New Roman"/>
          <w:sz w:val="28"/>
          <w:szCs w:val="28"/>
        </w:rPr>
        <w:t>;</w:t>
      </w:r>
    </w:p>
    <w:p w:rsidR="009C0674" w:rsidRPr="00FC2B13" w:rsidRDefault="009C0674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C2B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C2B13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Pr="00FC2B13">
        <w:rPr>
          <w:rFonts w:ascii="Times New Roman" w:hAnsi="Times New Roman" w:cs="Times New Roman"/>
          <w:sz w:val="28"/>
          <w:szCs w:val="28"/>
        </w:rPr>
        <w:t xml:space="preserve"> количество результатов предоставления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Pr="00FC2B13">
        <w:rPr>
          <w:rFonts w:ascii="Times New Roman" w:hAnsi="Times New Roman" w:cs="Times New Roman"/>
          <w:sz w:val="28"/>
          <w:szCs w:val="28"/>
        </w:rPr>
        <w:t xml:space="preserve">убсидии, установленных </w:t>
      </w:r>
      <w:r w:rsidR="008450C2" w:rsidRPr="00FC2B13">
        <w:rPr>
          <w:rFonts w:ascii="Times New Roman" w:hAnsi="Times New Roman" w:cs="Times New Roman"/>
          <w:sz w:val="28"/>
          <w:szCs w:val="28"/>
        </w:rPr>
        <w:t>с</w:t>
      </w:r>
      <w:r w:rsidRPr="00FC2B13">
        <w:rPr>
          <w:rFonts w:ascii="Times New Roman" w:hAnsi="Times New Roman" w:cs="Times New Roman"/>
          <w:sz w:val="28"/>
          <w:szCs w:val="28"/>
        </w:rPr>
        <w:t>оглашением.</w:t>
      </w:r>
    </w:p>
    <w:p w:rsidR="007400DF" w:rsidRPr="00FC2B13" w:rsidRDefault="00AE1502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3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. Письменное требование о возврате 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400DF" w:rsidRPr="00FC2B13">
        <w:rPr>
          <w:rFonts w:ascii="Times New Roman" w:hAnsi="Times New Roman" w:cs="Times New Roman"/>
          <w:sz w:val="28"/>
          <w:szCs w:val="28"/>
        </w:rPr>
        <w:t>субсидии в краевой бюджет направляется Министерством получателю субсидии в течение 20 рабочих дней со дня выявления нарушений по фактам прове</w:t>
      </w:r>
      <w:r w:rsidR="001B58AA" w:rsidRPr="00FC2B13">
        <w:rPr>
          <w:rFonts w:ascii="Times New Roman" w:hAnsi="Times New Roman" w:cs="Times New Roman"/>
          <w:sz w:val="28"/>
          <w:szCs w:val="28"/>
        </w:rPr>
        <w:t>рок, проведенных Министерством</w:t>
      </w:r>
      <w:r w:rsidR="0022157B" w:rsidRPr="00FC2B13">
        <w:rPr>
          <w:rFonts w:ascii="Times New Roman" w:hAnsi="Times New Roman" w:cs="Times New Roman"/>
          <w:sz w:val="28"/>
          <w:szCs w:val="28"/>
        </w:rPr>
        <w:t xml:space="preserve"> и (или) органами государственного финансового контроля</w:t>
      </w:r>
      <w:r w:rsidR="007400DF" w:rsidRPr="00FC2B13">
        <w:rPr>
          <w:rFonts w:ascii="Times New Roman" w:hAnsi="Times New Roman" w:cs="Times New Roman"/>
          <w:sz w:val="28"/>
          <w:szCs w:val="28"/>
        </w:rPr>
        <w:t>, почтового отправления, нарочным способом, на адрес электронной почты или иным способом, обеспечивающим подтверждение получения указанного требования.</w:t>
      </w:r>
    </w:p>
    <w:p w:rsidR="007400DF" w:rsidRPr="00FC2B13" w:rsidRDefault="00AE1502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4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. При невозврате средств субсидии в сроки, установленные </w:t>
      </w:r>
      <w:hyperlink w:anchor="P190">
        <w:r w:rsidR="007400DF" w:rsidRPr="00FC2B13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FB06F8"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1</w:t>
      </w:r>
      <w:r w:rsidR="007400DF" w:rsidRPr="00FC2B13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принимает необходимые меры по взысканию подлежащей возврату в краевой бюджет </w:t>
      </w:r>
      <w:r w:rsidR="0027238C" w:rsidRPr="00FC2B1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400DF" w:rsidRPr="00FC2B13">
        <w:rPr>
          <w:rFonts w:ascii="Times New Roman" w:hAnsi="Times New Roman" w:cs="Times New Roman"/>
          <w:sz w:val="28"/>
          <w:szCs w:val="28"/>
        </w:rPr>
        <w:t>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5</w:t>
      </w:r>
      <w:r w:rsidRPr="00FC2B13">
        <w:rPr>
          <w:rFonts w:ascii="Times New Roman" w:hAnsi="Times New Roman" w:cs="Times New Roman"/>
          <w:sz w:val="28"/>
          <w:szCs w:val="28"/>
        </w:rPr>
        <w:t xml:space="preserve">. В случае нарушений, </w:t>
      </w:r>
      <w:r w:rsidR="002067CC" w:rsidRPr="00FC2B13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FC2B13">
        <w:rPr>
          <w:rFonts w:ascii="Times New Roman" w:hAnsi="Times New Roman" w:cs="Times New Roman"/>
          <w:sz w:val="28"/>
          <w:szCs w:val="28"/>
        </w:rPr>
        <w:t>в том числе по фактам проверок, проведенных Министерством</w:t>
      </w:r>
      <w:r w:rsidR="00FB06F8" w:rsidRPr="00FC2B1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FC2B13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контроля, лица, получившие средства на основании договоров (соглашений), заключенных с получателем субсидии, обязаны возвратить в сроки, не превышающие сроки, указанные в </w:t>
      </w:r>
      <w:hyperlink w:anchor="P190">
        <w:r w:rsidRPr="00FC2B13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="00FB06F8"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1</w:t>
      </w:r>
      <w:r w:rsidRPr="00FC2B13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на счет получателя субсидии в целях последующего возврата указанных средств получателем субсидии в краевой бюджет в срок не позднее 10 рабочих дней со дня поступления денежных средств на его счет.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Письменное требование о возврате средств, полученных за счет средств субсидии, направляется получателем субсидии лицам, получившим средства на основании договоров (соглашений), заключенных с получателем субсидии, и нарушившим порядок и условия предоставления субсидии, в течение 15 рабочих дней со дня выявления нарушений по фактам проверок, проведенных Министерством и органами государственного финансового контроля.</w:t>
      </w:r>
    </w:p>
    <w:p w:rsidR="007400DF" w:rsidRPr="00FC2B13" w:rsidRDefault="007400DF" w:rsidP="003C2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6</w:t>
      </w:r>
      <w:r w:rsidRPr="00FC2B13">
        <w:rPr>
          <w:rFonts w:ascii="Times New Roman" w:hAnsi="Times New Roman" w:cs="Times New Roman"/>
          <w:sz w:val="28"/>
          <w:szCs w:val="28"/>
        </w:rPr>
        <w:t xml:space="preserve">. В случае невозврата лицами, указанными в </w:t>
      </w:r>
      <w:hyperlink w:anchor="P207">
        <w:r w:rsidRPr="00FC2B13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5</w:t>
      </w:r>
      <w:r w:rsidRPr="00FC2B1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C2B13">
        <w:rPr>
          <w:rFonts w:ascii="Times New Roman" w:hAnsi="Times New Roman" w:cs="Times New Roman"/>
          <w:sz w:val="28"/>
          <w:szCs w:val="28"/>
        </w:rPr>
        <w:lastRenderedPageBreak/>
        <w:t>Порядка, средств, полученных за счет средств субсидии, на счет получателя субсидии в сроки, указанные в требовании о возврате средств, получатель субсидии принимает необходимые меры по взысканию подлежащих возврату в краевой бюджет средств, полученных за счет средств субсидии, в судебном порядке в срок, не позднее 30 рабочих дней со дня, когда получателю субсидии стало известно о неисполнении указанными лицами о</w:t>
      </w:r>
      <w:r w:rsidR="00FB06F8" w:rsidRPr="00FC2B13">
        <w:rPr>
          <w:rFonts w:ascii="Times New Roman" w:hAnsi="Times New Roman" w:cs="Times New Roman"/>
          <w:sz w:val="28"/>
          <w:szCs w:val="28"/>
        </w:rPr>
        <w:t xml:space="preserve">бязанности возвратить средства </w:t>
      </w:r>
      <w:r w:rsidRPr="00FC2B13">
        <w:rPr>
          <w:rFonts w:ascii="Times New Roman" w:hAnsi="Times New Roman" w:cs="Times New Roman"/>
          <w:sz w:val="28"/>
          <w:szCs w:val="28"/>
        </w:rPr>
        <w:t>на счет получателя субсидии.</w:t>
      </w:r>
    </w:p>
    <w:p w:rsidR="00FF303D" w:rsidRPr="00F123ED" w:rsidRDefault="00193AE9" w:rsidP="003C28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2B13">
        <w:rPr>
          <w:rFonts w:ascii="Times New Roman" w:hAnsi="Times New Roman" w:cs="Times New Roman"/>
          <w:sz w:val="28"/>
          <w:szCs w:val="28"/>
        </w:rPr>
        <w:t>3</w:t>
      </w:r>
      <w:r w:rsidR="00FC2B13" w:rsidRPr="00FC2B13">
        <w:rPr>
          <w:rFonts w:ascii="Times New Roman" w:hAnsi="Times New Roman" w:cs="Times New Roman"/>
          <w:sz w:val="28"/>
          <w:szCs w:val="28"/>
        </w:rPr>
        <w:t>7</w:t>
      </w:r>
      <w:r w:rsidRPr="00FC2B13">
        <w:rPr>
          <w:rFonts w:ascii="Times New Roman" w:hAnsi="Times New Roman" w:cs="Times New Roman"/>
          <w:sz w:val="28"/>
          <w:szCs w:val="28"/>
        </w:rPr>
        <w:t>. Остаток субсидии, неиспользованный в году предоставления субсидии</w:t>
      </w:r>
      <w:r w:rsidR="003E2F52" w:rsidRPr="00FC2B13">
        <w:rPr>
          <w:rFonts w:ascii="Times New Roman" w:hAnsi="Times New Roman" w:cs="Times New Roman"/>
          <w:sz w:val="28"/>
          <w:szCs w:val="28"/>
        </w:rPr>
        <w:t>,</w:t>
      </w:r>
      <w:r w:rsidRPr="00FC2B13">
        <w:rPr>
          <w:rFonts w:ascii="Times New Roman" w:hAnsi="Times New Roman" w:cs="Times New Roman"/>
          <w:sz w:val="28"/>
          <w:szCs w:val="28"/>
        </w:rPr>
        <w:t xml:space="preserve"> подлежит возврату в краевой бюджет на лицевой счет Министерства не позднее 15 февраля финансового года, следующего за годом предоставления субсидии.</w:t>
      </w:r>
    </w:p>
    <w:sectPr w:rsidR="00FF303D" w:rsidRPr="00F123ED" w:rsidSect="00283333">
      <w:headerReference w:type="default" r:id="rId24"/>
      <w:pgSz w:w="11906" w:h="16838"/>
      <w:pgMar w:top="1134" w:right="851" w:bottom="1134" w:left="141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2B" w:rsidRDefault="008A622B">
      <w:pPr>
        <w:spacing w:after="0" w:line="240" w:lineRule="auto"/>
      </w:pPr>
      <w:r>
        <w:separator/>
      </w:r>
    </w:p>
  </w:endnote>
  <w:endnote w:type="continuationSeparator" w:id="0">
    <w:p w:rsidR="008A622B" w:rsidRDefault="008A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2B" w:rsidRDefault="008A622B">
      <w:pPr>
        <w:spacing w:after="0" w:line="240" w:lineRule="auto"/>
      </w:pPr>
      <w:r>
        <w:separator/>
      </w:r>
    </w:p>
  </w:footnote>
  <w:footnote w:type="continuationSeparator" w:id="0">
    <w:p w:rsidR="008A622B" w:rsidRDefault="008A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CE" w:rsidRPr="00FB06F8" w:rsidRDefault="0092554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B06F8">
      <w:rPr>
        <w:rFonts w:ascii="Times New Roman" w:hAnsi="Times New Roman"/>
        <w:sz w:val="28"/>
        <w:szCs w:val="28"/>
      </w:rPr>
      <w:fldChar w:fldCharType="begin"/>
    </w:r>
    <w:r w:rsidRPr="00FB06F8">
      <w:rPr>
        <w:rFonts w:ascii="Times New Roman" w:hAnsi="Times New Roman"/>
        <w:sz w:val="28"/>
        <w:szCs w:val="28"/>
      </w:rPr>
      <w:instrText>PAGE \* Arabic</w:instrText>
    </w:r>
    <w:r w:rsidRPr="00FB06F8">
      <w:rPr>
        <w:rFonts w:ascii="Times New Roman" w:hAnsi="Times New Roman"/>
        <w:sz w:val="28"/>
        <w:szCs w:val="28"/>
      </w:rPr>
      <w:fldChar w:fldCharType="separate"/>
    </w:r>
    <w:r w:rsidR="00FC2B13">
      <w:rPr>
        <w:rFonts w:ascii="Times New Roman" w:hAnsi="Times New Roman"/>
        <w:noProof/>
        <w:sz w:val="28"/>
        <w:szCs w:val="28"/>
      </w:rPr>
      <w:t>8</w:t>
    </w:r>
    <w:r w:rsidRPr="00FB06F8">
      <w:rPr>
        <w:rFonts w:ascii="Times New Roman" w:hAnsi="Times New Roman"/>
        <w:sz w:val="28"/>
        <w:szCs w:val="28"/>
      </w:rPr>
      <w:fldChar w:fldCharType="end"/>
    </w:r>
  </w:p>
  <w:p w:rsidR="00E77ACE" w:rsidRDefault="00E77A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7886"/>
    <w:multiLevelType w:val="hybridMultilevel"/>
    <w:tmpl w:val="1AFEF24E"/>
    <w:lvl w:ilvl="0" w:tplc="BF22F8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51BBC"/>
    <w:multiLevelType w:val="hybridMultilevel"/>
    <w:tmpl w:val="84EAA3F4"/>
    <w:lvl w:ilvl="0" w:tplc="E6806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5CD0"/>
    <w:multiLevelType w:val="multilevel"/>
    <w:tmpl w:val="DBB69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CE"/>
    <w:rsid w:val="000010AB"/>
    <w:rsid w:val="00072B71"/>
    <w:rsid w:val="000D5507"/>
    <w:rsid w:val="000E2C8B"/>
    <w:rsid w:val="000E3916"/>
    <w:rsid w:val="00107C51"/>
    <w:rsid w:val="0013142A"/>
    <w:rsid w:val="001566A8"/>
    <w:rsid w:val="00165053"/>
    <w:rsid w:val="00193AE9"/>
    <w:rsid w:val="001A6583"/>
    <w:rsid w:val="001B24DC"/>
    <w:rsid w:val="001B58AA"/>
    <w:rsid w:val="001E3B64"/>
    <w:rsid w:val="002056B5"/>
    <w:rsid w:val="002067CC"/>
    <w:rsid w:val="0022157B"/>
    <w:rsid w:val="00232DE6"/>
    <w:rsid w:val="00254F0B"/>
    <w:rsid w:val="00264FA0"/>
    <w:rsid w:val="0027238C"/>
    <w:rsid w:val="00283333"/>
    <w:rsid w:val="00292336"/>
    <w:rsid w:val="003155A7"/>
    <w:rsid w:val="00337D51"/>
    <w:rsid w:val="003A1DB3"/>
    <w:rsid w:val="003A60C1"/>
    <w:rsid w:val="003C065E"/>
    <w:rsid w:val="003C1AA0"/>
    <w:rsid w:val="003C2822"/>
    <w:rsid w:val="003C5C53"/>
    <w:rsid w:val="003D1563"/>
    <w:rsid w:val="003E2F52"/>
    <w:rsid w:val="0040149F"/>
    <w:rsid w:val="004100A0"/>
    <w:rsid w:val="004223C7"/>
    <w:rsid w:val="0043316C"/>
    <w:rsid w:val="00456773"/>
    <w:rsid w:val="00472E00"/>
    <w:rsid w:val="004D4062"/>
    <w:rsid w:val="004E10F5"/>
    <w:rsid w:val="004F10C3"/>
    <w:rsid w:val="004F1C2D"/>
    <w:rsid w:val="00512C8C"/>
    <w:rsid w:val="00563BFA"/>
    <w:rsid w:val="0058615E"/>
    <w:rsid w:val="0058628F"/>
    <w:rsid w:val="005A1FD2"/>
    <w:rsid w:val="005B0AF8"/>
    <w:rsid w:val="005E4CA6"/>
    <w:rsid w:val="006423F8"/>
    <w:rsid w:val="0064732C"/>
    <w:rsid w:val="00651D60"/>
    <w:rsid w:val="0069432A"/>
    <w:rsid w:val="006A74D5"/>
    <w:rsid w:val="006D55C6"/>
    <w:rsid w:val="00734DAE"/>
    <w:rsid w:val="007400DF"/>
    <w:rsid w:val="00741250"/>
    <w:rsid w:val="007432EA"/>
    <w:rsid w:val="0075270F"/>
    <w:rsid w:val="007922B6"/>
    <w:rsid w:val="00794A86"/>
    <w:rsid w:val="007B0DC3"/>
    <w:rsid w:val="007B103A"/>
    <w:rsid w:val="007B5F14"/>
    <w:rsid w:val="007D1981"/>
    <w:rsid w:val="007E1317"/>
    <w:rsid w:val="007F69E5"/>
    <w:rsid w:val="00814EE2"/>
    <w:rsid w:val="008344C4"/>
    <w:rsid w:val="00840ABB"/>
    <w:rsid w:val="008450C2"/>
    <w:rsid w:val="00846675"/>
    <w:rsid w:val="008A2F5C"/>
    <w:rsid w:val="008A622B"/>
    <w:rsid w:val="008B39E3"/>
    <w:rsid w:val="008E178F"/>
    <w:rsid w:val="009249DE"/>
    <w:rsid w:val="00925549"/>
    <w:rsid w:val="009441BA"/>
    <w:rsid w:val="0095212D"/>
    <w:rsid w:val="00982827"/>
    <w:rsid w:val="009A5A4D"/>
    <w:rsid w:val="009C0674"/>
    <w:rsid w:val="009D4F82"/>
    <w:rsid w:val="00A52F0E"/>
    <w:rsid w:val="00A56D23"/>
    <w:rsid w:val="00A93E4F"/>
    <w:rsid w:val="00A9528D"/>
    <w:rsid w:val="00AB3614"/>
    <w:rsid w:val="00AC38CC"/>
    <w:rsid w:val="00AE1502"/>
    <w:rsid w:val="00B606C6"/>
    <w:rsid w:val="00B757E1"/>
    <w:rsid w:val="00B80A36"/>
    <w:rsid w:val="00B84BC0"/>
    <w:rsid w:val="00B92E38"/>
    <w:rsid w:val="00BB6939"/>
    <w:rsid w:val="00BC2F29"/>
    <w:rsid w:val="00C51DFB"/>
    <w:rsid w:val="00C7029D"/>
    <w:rsid w:val="00CD5116"/>
    <w:rsid w:val="00D02E8B"/>
    <w:rsid w:val="00D169F5"/>
    <w:rsid w:val="00D36F65"/>
    <w:rsid w:val="00D4201F"/>
    <w:rsid w:val="00D42C17"/>
    <w:rsid w:val="00D63461"/>
    <w:rsid w:val="00D678E8"/>
    <w:rsid w:val="00DA4DD9"/>
    <w:rsid w:val="00DF3E27"/>
    <w:rsid w:val="00E77ACE"/>
    <w:rsid w:val="00EA026E"/>
    <w:rsid w:val="00ED738D"/>
    <w:rsid w:val="00F079EB"/>
    <w:rsid w:val="00F123ED"/>
    <w:rsid w:val="00F21740"/>
    <w:rsid w:val="00F509C9"/>
    <w:rsid w:val="00F57D31"/>
    <w:rsid w:val="00FB06F8"/>
    <w:rsid w:val="00FC2B13"/>
    <w:rsid w:val="00FD6D1C"/>
    <w:rsid w:val="00FE50C9"/>
    <w:rsid w:val="00FF303D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8A64"/>
  <w15:docId w15:val="{1196ABC2-3C8F-424B-BBC8-D3CA913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51D60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2"/>
    <w:link w:val="a3"/>
    <w:rPr>
      <w:rFonts w:ascii="Calibri" w:hAnsi="Calibri"/>
    </w:rPr>
  </w:style>
  <w:style w:type="paragraph" w:customStyle="1" w:styleId="13">
    <w:name w:val="Гиперссылка1"/>
    <w:basedOn w:val="14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563C1" w:themeColor="hyperlink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2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"/>
  </w:style>
  <w:style w:type="character" w:customStyle="1" w:styleId="1">
    <w:name w:val="Обычный1"/>
    <w:link w:val="19"/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4">
    <w:name w:val="Основной шрифт абзаца2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Нижний колонтитул Знак"/>
    <w:basedOn w:val="12"/>
    <w:link w:val="a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2"/>
    <w:link w:val="ae"/>
    <w:rPr>
      <w:rFonts w:ascii="Segoe UI" w:hAnsi="Segoe UI"/>
      <w:sz w:val="1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F3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rsid w:val="00DF3E27"/>
    <w:pPr>
      <w:ind w:left="720"/>
      <w:contextualSpacing/>
    </w:pPr>
  </w:style>
  <w:style w:type="paragraph" w:customStyle="1" w:styleId="ConsPlusTitle">
    <w:name w:val="ConsPlusTitle"/>
    <w:rsid w:val="00DF3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  <w:style w:type="paragraph" w:styleId="af2">
    <w:name w:val="Normal (Web)"/>
    <w:basedOn w:val="a"/>
    <w:uiPriority w:val="99"/>
    <w:semiHidden/>
    <w:unhideWhenUsed/>
    <w:rsid w:val="0084667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96&amp;n=203736&amp;dst=143553" TargetMode="External"/><Relationship Id="rId13" Type="http://schemas.openxmlformats.org/officeDocument/2006/relationships/hyperlink" Target="https://login.consultant.ru/link/?req=doc&amp;base=RLAW296&amp;n=214600&amp;dst=100041" TargetMode="External"/><Relationship Id="rId18" Type="http://schemas.openxmlformats.org/officeDocument/2006/relationships/hyperlink" Target="https://login.consultant.ru/link/?req=doc&amp;base=RLAW296&amp;n=215614&amp;dst=10006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790&amp;dst=372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296&amp;n=214600&amp;dst=100031" TargetMode="External"/><Relationship Id="rId17" Type="http://schemas.openxmlformats.org/officeDocument/2006/relationships/hyperlink" Target="https://login.consultant.ru/link/?req=doc&amp;base=LAW&amp;n=466790&amp;dst=372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90&amp;dst=3704" TargetMode="External"/><Relationship Id="rId20" Type="http://schemas.openxmlformats.org/officeDocument/2006/relationships/hyperlink" Target="https://login.consultant.ru/link/?req=doc&amp;base=LAW&amp;n=466790&amp;dst=37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96&amp;n=214600&amp;dst=10004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96&amp;n=214600&amp;dst=100041" TargetMode="External"/><Relationship Id="rId23" Type="http://schemas.openxmlformats.org/officeDocument/2006/relationships/hyperlink" Target="https://login.consultant.ru/link/?req=doc&amp;base=LAW&amp;n=489036&amp;dst=100190" TargetMode="External"/><Relationship Id="rId10" Type="http://schemas.openxmlformats.org/officeDocument/2006/relationships/hyperlink" Target="https://login.consultant.ru/link/?req=doc&amp;base=RLAW296&amp;n=214600&amp;dst=100031" TargetMode="External"/><Relationship Id="rId19" Type="http://schemas.openxmlformats.org/officeDocument/2006/relationships/hyperlink" Target="https://login.consultant.ru/link/?req=doc&amp;base=RLAW296&amp;n=215614&amp;dst=100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82&amp;dst=1000000001" TargetMode="External"/><Relationship Id="rId14" Type="http://schemas.openxmlformats.org/officeDocument/2006/relationships/hyperlink" Target="https://login.consultant.ru/link/?req=doc&amp;base=RLAW296&amp;n=214600&amp;dst=100031" TargetMode="External"/><Relationship Id="rId22" Type="http://schemas.openxmlformats.org/officeDocument/2006/relationships/hyperlink" Target="https://login.consultant.ru/link/?req=doc&amp;base=LAW&amp;n=489036&amp;dst=100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4568</Words>
  <Characters>26043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Усманова Екатерина Александровна</cp:lastModifiedBy>
  <cp:revision>9</cp:revision>
  <cp:lastPrinted>2025-08-05T23:50:00Z</cp:lastPrinted>
  <dcterms:created xsi:type="dcterms:W3CDTF">2025-11-28T06:23:00Z</dcterms:created>
  <dcterms:modified xsi:type="dcterms:W3CDTF">2026-02-24T03:58:00Z</dcterms:modified>
</cp:coreProperties>
</file>