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Правительства Камчатского края от 11.10.2024 № 496-П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b w:val="1"/>
          <w:sz w:val="28"/>
        </w:rPr>
        <w:t xml:space="preserve">Об определении уполномоченных исполнительных органов Камчатского </w:t>
      </w:r>
      <w:r>
        <w:rPr>
          <w:rFonts w:ascii="Times New Roman" w:hAnsi="Times New Roman"/>
          <w:b w:val="1"/>
          <w:sz w:val="28"/>
        </w:rPr>
        <w:t xml:space="preserve">края по реализации в Камчатском крае Федерального закона от 04.08.2023 </w:t>
      </w:r>
      <w:r>
        <w:rPr>
          <w:rFonts w:ascii="Times New Roman" w:hAnsi="Times New Roman"/>
          <w:b w:val="1"/>
          <w:sz w:val="28"/>
        </w:rPr>
        <w:t>№ 411-ФЗ «О северном завозе»</w:t>
      </w:r>
    </w:p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Часть 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>постановления Правительства Камчатского края от 11.10.2024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496-П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определении уполномоченных исполнительных органов Камчатского </w:t>
      </w:r>
      <w:r>
        <w:rPr>
          <w:rFonts w:ascii="Times New Roman" w:hAnsi="Times New Roman"/>
          <w:sz w:val="28"/>
        </w:rPr>
        <w:t xml:space="preserve">края по реализации в Камчатском крае Федерального закона от 04.08.2023 </w:t>
      </w:r>
      <w:r>
        <w:rPr>
          <w:rFonts w:ascii="Times New Roman" w:hAnsi="Times New Roman"/>
          <w:sz w:val="28"/>
        </w:rPr>
        <w:t>№ 411-ФЗ «О северном завозе» дополнить пунктом 8 следующего содержания:</w:t>
      </w:r>
    </w:p>
    <w:p w14:paraId="1400000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«8) Министерство финансов Камчатского края в части:</w:t>
      </w:r>
    </w:p>
    <w:p w14:paraId="1500000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разработки и реализации механизма предоставления участникам северного завоза бюджетных кредитов на закупку и доставку грузов, включенных в план северного завоза;</w:t>
      </w:r>
    </w:p>
    <w:p w14:paraId="1600000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формирования отчетов об использовании средств в рамках лимитов бюджетных кредитов на пополнение остатков средств на счете Камчатского края на осуществление северного завоза, доведенных из бюджетов бюджетной системы Российской Федерации;</w:t>
      </w:r>
    </w:p>
    <w:p w14:paraId="1700000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внесения предложений о совершенствовании механизмов предоставления бюджетных кредитов </w:t>
      </w:r>
      <w:r>
        <w:rPr>
          <w:rFonts w:ascii="Times New Roman" w:hAnsi="Times New Roman"/>
          <w:sz w:val="28"/>
        </w:rPr>
        <w:t xml:space="preserve">на пополнение остатков средств на счете </w:t>
      </w:r>
      <w:r>
        <w:rPr>
          <w:rFonts w:ascii="Times New Roman" w:hAnsi="Times New Roman"/>
          <w:sz w:val="28"/>
        </w:rPr>
        <w:t xml:space="preserve">субъектов Российской Федерации на </w:t>
      </w:r>
      <w:r>
        <w:rPr>
          <w:rFonts w:ascii="Times New Roman" w:hAnsi="Times New Roman"/>
          <w:sz w:val="28"/>
        </w:rPr>
        <w:t>осуществление северного завоза, доведенных из бюджетов бюджетной системы Российской Федерации.».</w:t>
      </w:r>
      <w:r>
        <w:rPr>
          <w:rFonts w:ascii="Times New Roman" w:hAnsi="Times New Roman"/>
          <w:sz w:val="28"/>
        </w:rPr>
        <w:t xml:space="preserve">     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C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D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E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1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2"/>
    <w:link w:val="Style_4_ch"/>
    <w:pPr>
      <w:spacing w:after="0" w:line="240" w:lineRule="auto"/>
      <w:ind/>
    </w:pPr>
    <w:rPr>
      <w:rFonts w:ascii="Segoe UI" w:hAnsi="Segoe UI"/>
      <w:sz w:val="18"/>
    </w:rPr>
  </w:style>
  <w:style w:styleId="Style_4_ch" w:type="character">
    <w:name w:val="Balloon Text"/>
    <w:basedOn w:val="Style_2_ch"/>
    <w:link w:val="Style_4"/>
    <w:rPr>
      <w:rFonts w:ascii="Segoe UI" w:hAnsi="Segoe UI"/>
      <w:sz w:val="18"/>
    </w:rPr>
  </w:style>
  <w:style w:styleId="Style_5" w:type="paragraph">
    <w:name w:val="footer"/>
    <w:basedOn w:val="Style_2"/>
    <w:link w:val="Style_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5_ch" w:type="character">
    <w:name w:val="footer"/>
    <w:basedOn w:val="Style_2_ch"/>
    <w:link w:val="Style_5"/>
    <w:rPr>
      <w:rFonts w:ascii="Times New Roman" w:hAnsi="Times New Roman"/>
      <w:sz w:val="28"/>
    </w:rPr>
  </w:style>
  <w:style w:styleId="Style_6" w:type="paragraph">
    <w:name w:val="toc 4"/>
    <w:next w:val="Style_2"/>
    <w:link w:val="Style_6_ch"/>
    <w:uiPriority w:val="39"/>
    <w:pPr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header"/>
    <w:basedOn w:val="Style_2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2_ch"/>
    <w:link w:val="Style_11"/>
  </w:style>
  <w:style w:styleId="Style_12" w:type="paragraph">
    <w:name w:val="Plain Text"/>
    <w:basedOn w:val="Style_2"/>
    <w:link w:val="Style_12_ch"/>
    <w:pPr>
      <w:spacing w:after="0" w:line="240" w:lineRule="auto"/>
      <w:ind/>
    </w:pPr>
    <w:rPr>
      <w:rFonts w:ascii="Calibri" w:hAnsi="Calibri"/>
    </w:rPr>
  </w:style>
  <w:style w:styleId="Style_12_ch" w:type="character">
    <w:name w:val="Plain Text"/>
    <w:basedOn w:val="Style_2_ch"/>
    <w:link w:val="Style_12"/>
    <w:rPr>
      <w:rFonts w:ascii="Calibri" w:hAnsi="Calibri"/>
    </w:rPr>
  </w:style>
  <w:style w:styleId="Style_13" w:type="paragraph">
    <w:name w:val="toc 3"/>
    <w:next w:val="Style_2"/>
    <w:link w:val="Style_13_ch"/>
    <w:uiPriority w:val="39"/>
    <w:pPr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Гиперссылка1"/>
    <w:basedOn w:val="Style_19"/>
    <w:link w:val="Style_18_ch"/>
    <w:rPr>
      <w:color w:themeColor="hyperlink" w:val="0563C1"/>
      <w:u w:val="single"/>
    </w:rPr>
  </w:style>
  <w:style w:styleId="Style_18_ch" w:type="character">
    <w:name w:val="Гиперссылка1"/>
    <w:basedOn w:val="Style_19_ch"/>
    <w:link w:val="Style_18"/>
    <w:rPr>
      <w:color w:themeColor="hyperlink" w:val="0563C1"/>
      <w:u w:val="single"/>
    </w:rPr>
  </w:style>
  <w:style w:styleId="Style_20" w:type="paragraph">
    <w:name w:val="toc 1"/>
    <w:next w:val="Style_2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2" w:type="paragraph">
    <w:name w:val="toc 9"/>
    <w:next w:val="Style_2"/>
    <w:link w:val="Style_22_ch"/>
    <w:uiPriority w:val="39"/>
    <w:pPr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toc 5"/>
    <w:next w:val="Style_2"/>
    <w:link w:val="Style_25_ch"/>
    <w:uiPriority w:val="39"/>
    <w:pPr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2025-12-19T04:48:56Z</dcterms:modified>
</cp:coreProperties>
</file>