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9474F" w:rsidRPr="000717AA" w:rsidRDefault="0059474F" w:rsidP="0059474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</w:t>
      </w:r>
      <w:r>
        <w:rPr>
          <w:rStyle w:val="1"/>
          <w:rFonts w:ascii="Times New Roman" w:hAnsi="Times New Roman"/>
          <w:b/>
          <w:sz w:val="28"/>
        </w:rPr>
        <w:t>остановление Правительства Камчатского края от 23.01.2020 № 13-П «</w:t>
      </w:r>
      <w:r w:rsidRPr="000717AA">
        <w:rPr>
          <w:rFonts w:ascii="Times New Roman" w:hAnsi="Times New Roman"/>
          <w:b/>
          <w:sz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>Порядков заключения соглашений о мерах по социально-экономическому развитию и оздоровлению муниципальных финансов муниципальных районов, муниципальных (городских) округов и поселений в Камчатском крае</w:t>
      </w:r>
      <w:r w:rsidRPr="00901686">
        <w:rPr>
          <w:rFonts w:ascii="Times New Roman" w:hAnsi="Times New Roman"/>
          <w:sz w:val="28"/>
        </w:rPr>
        <w:t>»</w:t>
      </w:r>
    </w:p>
    <w:p w:rsidR="00ED738C" w:rsidRDefault="00ED738C" w:rsidP="0059474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16020C" w:rsidRDefault="0016020C" w:rsidP="0016020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6020C" w:rsidRDefault="0059474F" w:rsidP="0016020C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6020C">
        <w:rPr>
          <w:rFonts w:ascii="Times New Roman" w:hAnsi="Times New Roman"/>
          <w:sz w:val="28"/>
        </w:rPr>
        <w:t>Внести в п</w:t>
      </w:r>
      <w:r w:rsidRPr="0016020C">
        <w:rPr>
          <w:rStyle w:val="1"/>
          <w:rFonts w:ascii="Times New Roman" w:hAnsi="Times New Roman"/>
          <w:sz w:val="28"/>
        </w:rPr>
        <w:t>остановление Правительства Камчатского края от 23.01.2020 № 13-П «</w:t>
      </w:r>
      <w:r w:rsidRPr="0016020C">
        <w:rPr>
          <w:rFonts w:ascii="Times New Roman" w:hAnsi="Times New Roman"/>
          <w:sz w:val="28"/>
        </w:rPr>
        <w:t xml:space="preserve">Об утверждении Порядков заключения соглашений о мерах по социально-экономическому развитию и оздоровлению муниципальных финансов муниципальных районов, муниципальных (городских) округов и поселений в Камчатском крае» </w:t>
      </w:r>
      <w:r w:rsidR="0016020C" w:rsidRPr="0016020C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8A77F3" w:rsidRDefault="0016020C" w:rsidP="0016020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="008A77F3">
        <w:rPr>
          <w:rFonts w:ascii="Times New Roman" w:hAnsi="Times New Roman"/>
          <w:bCs/>
          <w:sz w:val="28"/>
          <w:szCs w:val="28"/>
        </w:rPr>
        <w:t xml:space="preserve"> в части 1:</w:t>
      </w:r>
    </w:p>
    <w:p w:rsidR="005D10C6" w:rsidRDefault="008A77F3" w:rsidP="0016020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F51BFA">
        <w:rPr>
          <w:rFonts w:ascii="Times New Roman" w:hAnsi="Times New Roman"/>
          <w:bCs/>
          <w:sz w:val="28"/>
          <w:szCs w:val="28"/>
        </w:rPr>
        <w:t>дополнить пунктом</w:t>
      </w:r>
      <w:r w:rsidR="005D10C6">
        <w:rPr>
          <w:rFonts w:ascii="Times New Roman" w:hAnsi="Times New Roman"/>
          <w:bCs/>
          <w:sz w:val="28"/>
          <w:szCs w:val="28"/>
        </w:rPr>
        <w:t xml:space="preserve"> 1</w:t>
      </w:r>
      <w:r w:rsidR="005D10C6"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 w:rsidR="005D10C6">
        <w:rPr>
          <w:rFonts w:ascii="Times New Roman" w:hAnsi="Times New Roman"/>
          <w:bCs/>
          <w:sz w:val="28"/>
          <w:szCs w:val="28"/>
        </w:rPr>
        <w:t xml:space="preserve">следующего содержания: </w:t>
      </w:r>
    </w:p>
    <w:p w:rsidR="005D10C6" w:rsidRDefault="005D10C6" w:rsidP="0016020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</w:t>
      </w:r>
      <w:r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8A77F3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020C">
        <w:rPr>
          <w:rFonts w:ascii="Times New Roman" w:hAnsi="Times New Roman"/>
          <w:bCs/>
          <w:sz w:val="28"/>
          <w:szCs w:val="28"/>
        </w:rPr>
        <w:t>Порядок заключения соглашений о мерах по социально-экономическому развитию и оздоровлению муниципальных финансов поселений в Камчатском крае согласно приложени</w:t>
      </w:r>
      <w:r>
        <w:rPr>
          <w:rFonts w:ascii="Times New Roman" w:hAnsi="Times New Roman"/>
          <w:bCs/>
          <w:sz w:val="28"/>
          <w:szCs w:val="28"/>
        </w:rPr>
        <w:t>ю 1</w:t>
      </w:r>
      <w:r>
        <w:rPr>
          <w:rFonts w:ascii="Times New Roman" w:hAnsi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</w:t>
      </w:r>
      <w:r w:rsidR="0076253B">
        <w:rPr>
          <w:rFonts w:ascii="Times New Roman" w:hAnsi="Times New Roman"/>
          <w:bCs/>
          <w:sz w:val="28"/>
          <w:szCs w:val="28"/>
        </w:rPr>
        <w:t>»;</w:t>
      </w:r>
    </w:p>
    <w:p w:rsidR="0076253B" w:rsidRDefault="008A77F3" w:rsidP="0016020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76253B">
        <w:rPr>
          <w:rFonts w:ascii="Times New Roman" w:hAnsi="Times New Roman"/>
          <w:bCs/>
          <w:sz w:val="28"/>
          <w:szCs w:val="28"/>
        </w:rPr>
        <w:t xml:space="preserve">) </w:t>
      </w:r>
      <w:r w:rsidR="00F51BFA">
        <w:rPr>
          <w:rFonts w:ascii="Times New Roman" w:hAnsi="Times New Roman"/>
          <w:bCs/>
          <w:sz w:val="28"/>
          <w:szCs w:val="28"/>
        </w:rPr>
        <w:t>пункт</w:t>
      </w:r>
      <w:r w:rsidR="0076253B">
        <w:rPr>
          <w:rFonts w:ascii="Times New Roman" w:hAnsi="Times New Roman"/>
          <w:bCs/>
          <w:sz w:val="28"/>
          <w:szCs w:val="28"/>
        </w:rPr>
        <w:t xml:space="preserve"> 2 </w:t>
      </w:r>
      <w:r w:rsidR="0076253B" w:rsidRPr="0016020C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  <w:r w:rsidR="0076253B">
        <w:rPr>
          <w:rFonts w:ascii="Times New Roman" w:hAnsi="Times New Roman"/>
          <w:bCs/>
          <w:sz w:val="28"/>
          <w:szCs w:val="28"/>
        </w:rPr>
        <w:t xml:space="preserve"> </w:t>
      </w:r>
    </w:p>
    <w:p w:rsidR="0076253B" w:rsidRDefault="0076253B" w:rsidP="0076253B">
      <w:pPr>
        <w:pStyle w:val="af1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A77F3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020C">
        <w:rPr>
          <w:rFonts w:ascii="Times New Roman" w:hAnsi="Times New Roman"/>
          <w:bCs/>
          <w:sz w:val="28"/>
          <w:szCs w:val="28"/>
        </w:rPr>
        <w:t>Порядок заключения соглашений о мерах по социально-экономическому развитию и оздоровлению муниципальных финансов поселений в Камчатском крае (в случае наделения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из краевого бюджета) </w:t>
      </w:r>
      <w:r w:rsidRPr="0016020C">
        <w:rPr>
          <w:rFonts w:ascii="Times New Roman" w:hAnsi="Times New Roman"/>
          <w:bCs/>
          <w:sz w:val="28"/>
          <w:szCs w:val="28"/>
        </w:rPr>
        <w:t>согласно приложени</w:t>
      </w:r>
      <w:r>
        <w:rPr>
          <w:rFonts w:ascii="Times New Roman" w:hAnsi="Times New Roman"/>
          <w:bCs/>
          <w:sz w:val="28"/>
          <w:szCs w:val="28"/>
        </w:rPr>
        <w:t>ю 2 к настоящему Постановлению.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76253B" w:rsidRDefault="005D638F" w:rsidP="0076253B">
      <w:pPr>
        <w:pStyle w:val="af1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6253B">
        <w:rPr>
          <w:rFonts w:ascii="Times New Roman" w:hAnsi="Times New Roman"/>
          <w:bCs/>
          <w:sz w:val="28"/>
          <w:szCs w:val="28"/>
        </w:rPr>
        <w:t xml:space="preserve">) </w:t>
      </w:r>
      <w:r w:rsidR="0076253B">
        <w:rPr>
          <w:rFonts w:ascii="Times New Roman" w:hAnsi="Times New Roman"/>
          <w:bCs/>
          <w:sz w:val="28"/>
          <w:szCs w:val="28"/>
        </w:rPr>
        <w:t>дополнить приложением 1</w:t>
      </w:r>
      <w:r w:rsidR="0076253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76253B">
        <w:rPr>
          <w:rFonts w:ascii="Times New Roman" w:hAnsi="Times New Roman"/>
          <w:bCs/>
          <w:sz w:val="28"/>
          <w:szCs w:val="28"/>
        </w:rPr>
        <w:t xml:space="preserve"> в редакции согласно </w:t>
      </w:r>
      <w:proofErr w:type="gramStart"/>
      <w:r w:rsidR="0076253B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="0076253B"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="0076253B">
        <w:rPr>
          <w:rFonts w:ascii="Times New Roman" w:hAnsi="Times New Roman"/>
          <w:bCs/>
          <w:sz w:val="28"/>
          <w:szCs w:val="28"/>
        </w:rPr>
        <w:t>;</w:t>
      </w:r>
    </w:p>
    <w:p w:rsidR="0076253B" w:rsidRDefault="005D638F" w:rsidP="0076253B">
      <w:pPr>
        <w:pStyle w:val="af1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6253B">
        <w:rPr>
          <w:rFonts w:ascii="Times New Roman" w:hAnsi="Times New Roman"/>
          <w:bCs/>
          <w:sz w:val="28"/>
          <w:szCs w:val="28"/>
        </w:rPr>
        <w:t xml:space="preserve">) в приложении 2: </w:t>
      </w:r>
    </w:p>
    <w:p w:rsidR="0076253B" w:rsidRDefault="0076253B" w:rsidP="0076253B">
      <w:pPr>
        <w:pStyle w:val="af1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«а) </w:t>
      </w:r>
      <w:r w:rsidRPr="00E64CD3">
        <w:rPr>
          <w:rFonts w:ascii="Times New Roman" w:hAnsi="Times New Roman"/>
          <w:sz w:val="28"/>
        </w:rPr>
        <w:t>наименование</w:t>
      </w:r>
      <w:r>
        <w:rPr>
          <w:rFonts w:ascii="Times New Roman" w:hAnsi="Times New Roman"/>
          <w:sz w:val="28"/>
        </w:rPr>
        <w:t xml:space="preserve"> изложить в следующей редакции: </w:t>
      </w:r>
    </w:p>
    <w:p w:rsidR="0076253B" w:rsidRDefault="0076253B" w:rsidP="0076253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Pr="0076253B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</w:t>
      </w:r>
    </w:p>
    <w:p w:rsidR="0076253B" w:rsidRDefault="0076253B" w:rsidP="007625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253B">
        <w:rPr>
          <w:rFonts w:ascii="Times New Roman" w:hAnsi="Times New Roman" w:cs="Times New Roman"/>
          <w:b w:val="0"/>
          <w:bCs/>
          <w:sz w:val="28"/>
          <w:szCs w:val="28"/>
        </w:rPr>
        <w:t>заключения соглашений о мерах по социально-экономическому развитию и оздоровлению муниципальных финансов поселений в Камчатском крае (в случае наделения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из краевого бюджета)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6253B" w:rsidRDefault="0076253B" w:rsidP="0076253B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) часть 1</w:t>
      </w:r>
      <w:r w:rsidRPr="00FD702E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6253B" w:rsidRDefault="0076253B" w:rsidP="0076253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«1. </w:t>
      </w:r>
      <w:r w:rsidRPr="00FD702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Настоящий Порядок определяет порядок и сроки заключения соглашений о мерах по социально-экономическому развитию и оздоровлению муниципальных финансов поселений в Камчатском</w:t>
      </w:r>
      <w:r w:rsidR="00334CC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крае</w:t>
      </w:r>
      <w:r w:rsidRPr="00FD702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получающих дотации на выравнивание бюджетной обеспеченности поселений (далее </w:t>
      </w:r>
      <w:r w:rsidRPr="00FD702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>соответственно – поселения, соглашения), требования к соглашениям, а также меры ответственности за нарушение порядка и сроков заключения соглашений и за невыполнение органами местного самоуправления поселений обязательств, предусмотренных соглашением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76253B">
        <w:rPr>
          <w:rFonts w:ascii="Times New Roman" w:hAnsi="Times New Roman" w:cs="Times New Roman"/>
          <w:b w:val="0"/>
          <w:bCs/>
          <w:sz w:val="28"/>
          <w:szCs w:val="28"/>
        </w:rPr>
        <w:t>(в случае наделения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из краевого бюджета)</w:t>
      </w:r>
      <w:r w:rsidRPr="00FD702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»;</w:t>
      </w:r>
    </w:p>
    <w:p w:rsidR="0076253B" w:rsidRDefault="00F51BFA" w:rsidP="0076253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</w:t>
      </w:r>
      <w:r w:rsidR="0076253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) часть 12 изложить в следующей редакции: </w:t>
      </w:r>
    </w:p>
    <w:p w:rsidR="000C044C" w:rsidRPr="00F51BFA" w:rsidRDefault="0076253B" w:rsidP="00F51BF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«12. </w:t>
      </w:r>
      <w:r w:rsidRPr="00F121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</w:t>
      </w:r>
      <w:r w:rsidRPr="00F121BD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а основании отчета </w:t>
      </w:r>
      <w:r w:rsidRPr="00F121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исполнении обязательств</w:t>
      </w:r>
      <w:bookmarkStart w:id="1" w:name="_GoBack"/>
      <w:bookmarkEnd w:id="1"/>
      <w:r w:rsidRPr="00F121B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поселения, указанного в части 11 настоящего Порядка,</w:t>
      </w:r>
      <w:r w:rsidRPr="00F121BD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финансовый орган муниципального района осуществляет мониторинг исполнения </w:t>
      </w: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поселениями</w:t>
      </w:r>
      <w:r w:rsidRPr="00F121BD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обязательств, предусмотренных соглашением, ежеквартально, начиная с мониторинга за первое полугодие текущего финансового года.</w:t>
      </w: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». </w:t>
      </w:r>
    </w:p>
    <w:p w:rsidR="0059474F" w:rsidRDefault="0059474F" w:rsidP="000C044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AE3536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9474F" w:rsidRDefault="0059474F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59474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AE3536"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ED738C" w:rsidRDefault="001779EA" w:rsidP="0020470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91DFE">
        <w:rPr>
          <w:rFonts w:ascii="Times New Roman" w:hAnsi="Times New Roman"/>
          <w:sz w:val="24"/>
          <w:highlight w:val="yellow"/>
        </w:rPr>
        <w:t xml:space="preserve"> </w:t>
      </w:r>
    </w:p>
    <w:p w:rsidR="0059474F" w:rsidRDefault="00F51BFA" w:rsidP="0059474F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74F">
        <w:rPr>
          <w:rFonts w:ascii="Times New Roman" w:hAnsi="Times New Roman" w:cs="Times New Roman"/>
          <w:sz w:val="28"/>
          <w:szCs w:val="28"/>
        </w:rPr>
        <w:t>«</w:t>
      </w:r>
      <w:r w:rsidR="0059474F" w:rsidRPr="000D6D8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9474F">
        <w:rPr>
          <w:rFonts w:ascii="Times New Roman" w:hAnsi="Times New Roman" w:cs="Times New Roman"/>
          <w:sz w:val="28"/>
          <w:szCs w:val="28"/>
        </w:rPr>
        <w:t xml:space="preserve"> </w:t>
      </w:r>
      <w:r w:rsidR="0059474F" w:rsidRPr="000D6D8B">
        <w:rPr>
          <w:rFonts w:ascii="Times New Roman" w:hAnsi="Times New Roman" w:cs="Times New Roman"/>
          <w:sz w:val="28"/>
          <w:szCs w:val="28"/>
        </w:rPr>
        <w:t xml:space="preserve">к </w:t>
      </w:r>
      <w:r w:rsidR="0059474F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59474F" w:rsidRPr="000D6D8B" w:rsidRDefault="0059474F" w:rsidP="0059474F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0D6D8B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D8B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9474F" w:rsidRPr="00AE7D29" w:rsidRDefault="0059474F" w:rsidP="00AE7D29">
      <w:pPr>
        <w:ind w:left="5245"/>
        <w:rPr>
          <w:rFonts w:ascii="Times New Roman" w:hAnsi="Times New Roman"/>
          <w:sz w:val="28"/>
          <w:szCs w:val="28"/>
        </w:rPr>
      </w:pPr>
      <w:r w:rsidRPr="000D6D8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23.01</w:t>
      </w:r>
      <w:r w:rsidRPr="00151A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2020</w:t>
      </w:r>
      <w:r w:rsidRPr="000D6D8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13-</w:t>
      </w:r>
      <w:r w:rsidRPr="000D6D8B">
        <w:rPr>
          <w:rFonts w:ascii="Times New Roman" w:hAnsi="Times New Roman"/>
          <w:sz w:val="28"/>
          <w:szCs w:val="28"/>
        </w:rPr>
        <w:t>П</w:t>
      </w:r>
    </w:p>
    <w:p w:rsidR="0059474F" w:rsidRDefault="0059474F" w:rsidP="0059474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Порядок</w:t>
      </w:r>
    </w:p>
    <w:p w:rsidR="0059474F" w:rsidRDefault="0059474F" w:rsidP="0059474F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E7D2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заключения соглашений о мерах по социально-экономическому развитию и оздоровлению муниципальных финансов </w:t>
      </w:r>
      <w:r w:rsidR="00AE7D29" w:rsidRPr="00AE7D29">
        <w:rPr>
          <w:rFonts w:ascii="Times New Roman" w:hAnsi="Times New Roman" w:cs="Times New Roman"/>
          <w:b w:val="0"/>
          <w:sz w:val="28"/>
          <w:szCs w:val="28"/>
        </w:rPr>
        <w:t>поселений в Камчатском крае</w:t>
      </w:r>
      <w:r w:rsidR="00AE7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9474F" w:rsidRDefault="0059474F" w:rsidP="00594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74F" w:rsidRPr="004C5E2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E7D29">
        <w:rPr>
          <w:rFonts w:ascii="Times New Roman" w:hAnsi="Times New Roman" w:cs="Times New Roman"/>
          <w:sz w:val="28"/>
          <w:szCs w:val="28"/>
        </w:rPr>
        <w:t xml:space="preserve">1. </w:t>
      </w:r>
      <w:r w:rsidRPr="00AE7D29">
        <w:rPr>
          <w:rFonts w:ascii="Times New Roman" w:hAnsi="Times New Roman" w:cs="Times New Roman"/>
          <w:sz w:val="28"/>
        </w:rPr>
        <w:t xml:space="preserve">Настоящий Порядок определяет порядок и сроки заключения соглашений о мерах по социально-экономическому развитию и оздоровлению муниципальных финансов </w:t>
      </w:r>
      <w:r w:rsidR="00AE7D29" w:rsidRPr="00AE7D29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поселений в Камчатском крае</w:t>
      </w:r>
      <w:r w:rsidRPr="00AE7D29">
        <w:rPr>
          <w:rFonts w:ascii="Times New Roman" w:hAnsi="Times New Roman" w:cs="Times New Roman"/>
          <w:sz w:val="28"/>
        </w:rPr>
        <w:t xml:space="preserve">, получающих дотации на выравнивание бюджетной обеспеченности </w:t>
      </w:r>
      <w:r w:rsidR="00AE7D29" w:rsidRPr="00AE7D29">
        <w:rPr>
          <w:rFonts w:ascii="Times New Roman" w:hAnsi="Times New Roman" w:cs="Times New Roman"/>
          <w:sz w:val="28"/>
        </w:rPr>
        <w:t>поселений</w:t>
      </w:r>
      <w:r w:rsidRPr="00AE7D29">
        <w:rPr>
          <w:rFonts w:ascii="Times New Roman" w:hAnsi="Times New Roman" w:cs="Times New Roman"/>
          <w:sz w:val="28"/>
        </w:rPr>
        <w:t xml:space="preserve"> из краевого бюджета и (или) доходы по заменяющим указанные дотации дополнительным нормативам отчислений от налога на доходы физических лиц</w:t>
      </w:r>
      <w:r w:rsidRPr="00AE7D29">
        <w:rPr>
          <w:rFonts w:ascii="Times New Roman" w:hAnsi="Times New Roman" w:cs="Times New Roman"/>
          <w:sz w:val="28"/>
          <w:szCs w:val="28"/>
        </w:rPr>
        <w:t xml:space="preserve"> </w:t>
      </w:r>
      <w:r w:rsidRPr="00AE7D29">
        <w:rPr>
          <w:rFonts w:ascii="Times New Roman" w:hAnsi="Times New Roman" w:cs="Times New Roman"/>
          <w:sz w:val="28"/>
        </w:rPr>
        <w:t xml:space="preserve">(далее соответственно – </w:t>
      </w:r>
      <w:r w:rsidR="00AE7D29" w:rsidRPr="00AE7D29">
        <w:rPr>
          <w:rFonts w:ascii="Times New Roman" w:hAnsi="Times New Roman" w:cs="Times New Roman"/>
          <w:sz w:val="28"/>
        </w:rPr>
        <w:t>поселения</w:t>
      </w:r>
      <w:r w:rsidRPr="00AE7D29">
        <w:rPr>
          <w:rFonts w:ascii="Times New Roman" w:hAnsi="Times New Roman" w:cs="Times New Roman"/>
          <w:sz w:val="28"/>
        </w:rPr>
        <w:t xml:space="preserve">, соглашения), требования к соглашениям, а также меры ответственности за нарушение порядка и сроков заключения соглашений и за невыполнение органами местного самоуправления </w:t>
      </w:r>
      <w:r w:rsidR="00AE7D29" w:rsidRPr="00AE7D29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поселений</w:t>
      </w:r>
      <w:r w:rsidRPr="00AE7D29">
        <w:rPr>
          <w:rFonts w:ascii="Times New Roman" w:hAnsi="Times New Roman" w:cs="Times New Roman"/>
          <w:sz w:val="28"/>
        </w:rPr>
        <w:t xml:space="preserve"> обязательств, предусмотренных соглашением.</w:t>
      </w:r>
      <w:r w:rsidRPr="004C5E2C">
        <w:rPr>
          <w:rFonts w:ascii="Times New Roman" w:hAnsi="Times New Roman" w:cs="Times New Roman"/>
          <w:sz w:val="28"/>
        </w:rPr>
        <w:t xml:space="preserve"> 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642BF">
        <w:rPr>
          <w:rFonts w:ascii="Times New Roman" w:hAnsi="Times New Roman" w:cs="Times New Roman"/>
          <w:sz w:val="28"/>
        </w:rPr>
        <w:t>2. Соглашение заключается между Министерством финансов Камчатского края (далее – Министерство</w:t>
      </w:r>
      <w:r w:rsidRPr="00F929E9">
        <w:rPr>
          <w:rFonts w:ascii="Times New Roman" w:hAnsi="Times New Roman"/>
          <w:sz w:val="28"/>
        </w:rPr>
        <w:t xml:space="preserve">) </w:t>
      </w:r>
      <w:r w:rsidRPr="00A271F9">
        <w:rPr>
          <w:rFonts w:ascii="Times New Roman" w:hAnsi="Times New Roman"/>
          <w:sz w:val="28"/>
        </w:rPr>
        <w:t xml:space="preserve">и </w:t>
      </w:r>
      <w:r w:rsidR="00C16D7D" w:rsidRPr="00A271F9">
        <w:rPr>
          <w:rFonts w:ascii="Times New Roman" w:hAnsi="Times New Roman"/>
          <w:sz w:val="28"/>
        </w:rPr>
        <w:t>главой местной администрации</w:t>
      </w:r>
      <w:r w:rsidR="00C16D7D" w:rsidRPr="00F929E9">
        <w:rPr>
          <w:rFonts w:ascii="Times New Roman" w:hAnsi="Times New Roman"/>
          <w:sz w:val="28"/>
        </w:rPr>
        <w:t xml:space="preserve">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>.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C5E2C">
        <w:rPr>
          <w:rFonts w:ascii="Times New Roman" w:hAnsi="Times New Roman"/>
          <w:sz w:val="28"/>
        </w:rPr>
        <w:t xml:space="preserve">3. Соглашение, дополнительное соглашение </w:t>
      </w:r>
      <w:r w:rsidRPr="004C5E2C">
        <w:rPr>
          <w:rFonts w:ascii="Times New Roman" w:hAnsi="Times New Roman"/>
          <w:sz w:val="28"/>
          <w:szCs w:val="28"/>
        </w:rPr>
        <w:t>к соглашению, в том числе дополнительное соглашение о расторжении соглашения</w:t>
      </w:r>
      <w:r w:rsidRPr="004C5E2C">
        <w:rPr>
          <w:rFonts w:ascii="Times New Roman" w:hAnsi="Times New Roman"/>
          <w:sz w:val="28"/>
        </w:rPr>
        <w:t xml:space="preserve"> заключаются в форме электронного документа с использованием информационной системы «Единая система электронного документооборота»</w:t>
      </w:r>
      <w:r>
        <w:rPr>
          <w:rFonts w:ascii="Times New Roman" w:hAnsi="Times New Roman"/>
          <w:sz w:val="28"/>
        </w:rPr>
        <w:t xml:space="preserve"> (далее – ЕСЭД)</w:t>
      </w:r>
      <w:r w:rsidRPr="004C5E2C">
        <w:rPr>
          <w:rFonts w:ascii="Times New Roman" w:hAnsi="Times New Roman"/>
          <w:sz w:val="28"/>
        </w:rPr>
        <w:t>, в соответствии с типовой формой, утвержденной приказом Министерства.</w:t>
      </w:r>
    </w:p>
    <w:p w:rsidR="0059474F" w:rsidRPr="00740779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40779">
        <w:rPr>
          <w:rFonts w:ascii="Times New Roman" w:hAnsi="Times New Roman"/>
          <w:sz w:val="28"/>
        </w:rPr>
        <w:t>4. Соглашение заключается в следующем порядке и сроки:</w:t>
      </w:r>
    </w:p>
    <w:p w:rsidR="0059474F" w:rsidRPr="005058FC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058FC">
        <w:rPr>
          <w:rFonts w:ascii="Times New Roman" w:hAnsi="Times New Roman"/>
          <w:sz w:val="28"/>
        </w:rPr>
        <w:t xml:space="preserve">1) Министерство в срок до 1 </w:t>
      </w:r>
      <w:r w:rsidR="00493F09">
        <w:rPr>
          <w:rFonts w:ascii="Times New Roman" w:hAnsi="Times New Roman"/>
          <w:sz w:val="28"/>
        </w:rPr>
        <w:t>февраля</w:t>
      </w:r>
      <w:r w:rsidRPr="005058FC">
        <w:rPr>
          <w:rFonts w:ascii="Times New Roman" w:hAnsi="Times New Roman"/>
          <w:sz w:val="28"/>
        </w:rPr>
        <w:t xml:space="preserve"> текущего финансового года формирует проект соглашения в форме электронного документа и направляет </w:t>
      </w:r>
      <w:r w:rsidRPr="00F01831">
        <w:rPr>
          <w:rFonts w:ascii="Times New Roman" w:hAnsi="Times New Roman"/>
          <w:sz w:val="28"/>
        </w:rPr>
        <w:t>его посредством ЕСЭД</w:t>
      </w:r>
      <w:r w:rsidRPr="005058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 w:rsidRPr="00F01831">
        <w:rPr>
          <w:rFonts w:ascii="Times New Roman" w:hAnsi="Times New Roman"/>
          <w:sz w:val="28"/>
        </w:rPr>
        <w:t>подписание</w:t>
      </w:r>
      <w:r w:rsidRPr="005058FC">
        <w:rPr>
          <w:rFonts w:ascii="Times New Roman" w:hAnsi="Times New Roman"/>
          <w:sz w:val="28"/>
        </w:rPr>
        <w:t xml:space="preserve"> главе местной администрации (руководител</w:t>
      </w:r>
      <w:r>
        <w:rPr>
          <w:rFonts w:ascii="Times New Roman" w:hAnsi="Times New Roman"/>
          <w:sz w:val="28"/>
        </w:rPr>
        <w:t>ю</w:t>
      </w:r>
      <w:r w:rsidRPr="005058FC">
        <w:rPr>
          <w:rFonts w:ascii="Times New Roman" w:hAnsi="Times New Roman"/>
          <w:sz w:val="28"/>
        </w:rPr>
        <w:t xml:space="preserve">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>;</w:t>
      </w:r>
    </w:p>
    <w:p w:rsidR="0059474F" w:rsidRPr="00C62683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C62683">
        <w:rPr>
          <w:rFonts w:ascii="Times New Roman" w:hAnsi="Times New Roman"/>
          <w:sz w:val="28"/>
        </w:rPr>
        <w:t>2) глава местной администрации (руководител</w:t>
      </w:r>
      <w:r>
        <w:rPr>
          <w:rFonts w:ascii="Times New Roman" w:hAnsi="Times New Roman"/>
          <w:sz w:val="28"/>
        </w:rPr>
        <w:t xml:space="preserve">ь </w:t>
      </w:r>
      <w:r w:rsidRPr="00C62683">
        <w:rPr>
          <w:rFonts w:ascii="Times New Roman" w:hAnsi="Times New Roman"/>
          <w:sz w:val="28"/>
        </w:rPr>
        <w:t xml:space="preserve">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="00493F09">
        <w:rPr>
          <w:rFonts w:ascii="Times New Roman" w:hAnsi="Times New Roman"/>
          <w:sz w:val="28"/>
        </w:rPr>
        <w:t xml:space="preserve"> в срок до 5</w:t>
      </w:r>
      <w:r w:rsidRPr="00C62683">
        <w:rPr>
          <w:rFonts w:ascii="Times New Roman" w:hAnsi="Times New Roman"/>
          <w:sz w:val="28"/>
        </w:rPr>
        <w:t xml:space="preserve"> </w:t>
      </w:r>
      <w:r w:rsidR="00493F09">
        <w:rPr>
          <w:rFonts w:ascii="Times New Roman" w:hAnsi="Times New Roman"/>
          <w:sz w:val="28"/>
        </w:rPr>
        <w:t>февраля</w:t>
      </w:r>
      <w:r w:rsidRPr="00C62683">
        <w:rPr>
          <w:rFonts w:ascii="Times New Roman" w:hAnsi="Times New Roman"/>
          <w:sz w:val="28"/>
        </w:rPr>
        <w:t xml:space="preserve"> текущего финансового года подписывает </w:t>
      </w:r>
      <w:r>
        <w:rPr>
          <w:rFonts w:ascii="Times New Roman" w:hAnsi="Times New Roman"/>
          <w:sz w:val="28"/>
        </w:rPr>
        <w:t xml:space="preserve">его </w:t>
      </w:r>
      <w:r w:rsidRPr="00AF1A66">
        <w:rPr>
          <w:rFonts w:ascii="Times New Roman" w:hAnsi="Times New Roman"/>
          <w:sz w:val="28"/>
        </w:rPr>
        <w:t>усиленн</w:t>
      </w:r>
      <w:r>
        <w:rPr>
          <w:rFonts w:ascii="Times New Roman" w:hAnsi="Times New Roman"/>
          <w:sz w:val="28"/>
        </w:rPr>
        <w:t xml:space="preserve">ой </w:t>
      </w:r>
      <w:r w:rsidRPr="00AF1A66">
        <w:rPr>
          <w:rFonts w:ascii="Times New Roman" w:hAnsi="Times New Roman"/>
          <w:sz w:val="28"/>
        </w:rPr>
        <w:t>квалифицированн</w:t>
      </w:r>
      <w:r>
        <w:rPr>
          <w:rFonts w:ascii="Times New Roman" w:hAnsi="Times New Roman"/>
          <w:sz w:val="28"/>
        </w:rPr>
        <w:t xml:space="preserve">ой </w:t>
      </w:r>
      <w:r w:rsidRPr="00AF1A66">
        <w:rPr>
          <w:rFonts w:ascii="Times New Roman" w:hAnsi="Times New Roman"/>
          <w:sz w:val="28"/>
        </w:rPr>
        <w:t>электронн</w:t>
      </w:r>
      <w:r>
        <w:rPr>
          <w:rFonts w:ascii="Times New Roman" w:hAnsi="Times New Roman"/>
          <w:sz w:val="28"/>
        </w:rPr>
        <w:t xml:space="preserve">ой </w:t>
      </w:r>
      <w:r w:rsidRPr="00AF1A66">
        <w:rPr>
          <w:rFonts w:ascii="Times New Roman" w:hAnsi="Times New Roman"/>
          <w:sz w:val="28"/>
        </w:rPr>
        <w:t>подпись</w:t>
      </w:r>
      <w:r>
        <w:rPr>
          <w:rFonts w:ascii="Times New Roman" w:hAnsi="Times New Roman"/>
          <w:sz w:val="28"/>
        </w:rPr>
        <w:t>ю или направляет</w:t>
      </w:r>
      <w:r w:rsidRPr="00C62349">
        <w:rPr>
          <w:rFonts w:ascii="Times New Roman" w:hAnsi="Times New Roman"/>
          <w:sz w:val="28"/>
        </w:rPr>
        <w:t xml:space="preserve"> </w:t>
      </w:r>
      <w:r w:rsidRPr="0005551D">
        <w:rPr>
          <w:rFonts w:ascii="Times New Roman" w:hAnsi="Times New Roman"/>
          <w:sz w:val="28"/>
        </w:rPr>
        <w:t>в Министерство</w:t>
      </w:r>
      <w:r>
        <w:rPr>
          <w:rFonts w:ascii="Times New Roman" w:hAnsi="Times New Roman"/>
          <w:sz w:val="28"/>
        </w:rPr>
        <w:t xml:space="preserve"> отказ от получения в очередном финансовом году </w:t>
      </w:r>
      <w:r w:rsidRPr="0005551D">
        <w:rPr>
          <w:rFonts w:ascii="Times New Roman" w:hAnsi="Times New Roman"/>
          <w:sz w:val="28"/>
        </w:rPr>
        <w:t>дотации</w:t>
      </w:r>
      <w:r w:rsidRPr="00CC0CCF">
        <w:rPr>
          <w:rFonts w:ascii="Times New Roman" w:hAnsi="Times New Roman"/>
          <w:sz w:val="28"/>
        </w:rPr>
        <w:t xml:space="preserve"> </w:t>
      </w:r>
      <w:r w:rsidRPr="0005551D">
        <w:rPr>
          <w:rFonts w:ascii="Times New Roman" w:hAnsi="Times New Roman"/>
          <w:sz w:val="28"/>
        </w:rPr>
        <w:t>посредством ЕСЭД;</w:t>
      </w:r>
      <w:r w:rsidRPr="00C62683">
        <w:rPr>
          <w:rFonts w:ascii="Times New Roman" w:hAnsi="Times New Roman"/>
          <w:sz w:val="28"/>
        </w:rPr>
        <w:t xml:space="preserve"> </w:t>
      </w:r>
    </w:p>
    <w:p w:rsidR="0059474F" w:rsidRPr="000F2F98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F2F98">
        <w:rPr>
          <w:rFonts w:ascii="Times New Roman" w:hAnsi="Times New Roman"/>
          <w:sz w:val="28"/>
        </w:rPr>
        <w:t xml:space="preserve">3) </w:t>
      </w:r>
      <w:r w:rsidRPr="00CB5333">
        <w:rPr>
          <w:rFonts w:ascii="Times New Roman" w:hAnsi="Times New Roman"/>
          <w:sz w:val="28"/>
        </w:rPr>
        <w:t xml:space="preserve">Министерство </w:t>
      </w:r>
      <w:r>
        <w:rPr>
          <w:rFonts w:ascii="Times New Roman" w:hAnsi="Times New Roman"/>
          <w:sz w:val="28"/>
        </w:rPr>
        <w:t xml:space="preserve">после подписания проекта соглашения </w:t>
      </w:r>
      <w:r w:rsidRPr="000F2F98">
        <w:rPr>
          <w:rFonts w:ascii="Times New Roman" w:hAnsi="Times New Roman"/>
          <w:sz w:val="28"/>
        </w:rPr>
        <w:t xml:space="preserve">главой местной администрации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Pr="00CB5333">
        <w:rPr>
          <w:rFonts w:ascii="Times New Roman" w:hAnsi="Times New Roman"/>
          <w:sz w:val="28"/>
        </w:rPr>
        <w:t xml:space="preserve"> подписывает</w:t>
      </w:r>
      <w:r>
        <w:rPr>
          <w:rFonts w:ascii="Times New Roman" w:hAnsi="Times New Roman"/>
          <w:sz w:val="28"/>
        </w:rPr>
        <w:t xml:space="preserve"> проект соглашения </w:t>
      </w:r>
      <w:r w:rsidRPr="00AF1A66">
        <w:rPr>
          <w:rFonts w:ascii="Times New Roman" w:hAnsi="Times New Roman"/>
          <w:sz w:val="28"/>
        </w:rPr>
        <w:t>усиленн</w:t>
      </w:r>
      <w:r>
        <w:rPr>
          <w:rFonts w:ascii="Times New Roman" w:hAnsi="Times New Roman"/>
          <w:sz w:val="28"/>
        </w:rPr>
        <w:t xml:space="preserve">ой </w:t>
      </w:r>
      <w:r w:rsidRPr="00AF1A66">
        <w:rPr>
          <w:rFonts w:ascii="Times New Roman" w:hAnsi="Times New Roman"/>
          <w:sz w:val="28"/>
        </w:rPr>
        <w:t>квалифицированн</w:t>
      </w:r>
      <w:r>
        <w:rPr>
          <w:rFonts w:ascii="Times New Roman" w:hAnsi="Times New Roman"/>
          <w:sz w:val="28"/>
        </w:rPr>
        <w:t xml:space="preserve">ой </w:t>
      </w:r>
      <w:r w:rsidRPr="000F2F98">
        <w:rPr>
          <w:rFonts w:ascii="Times New Roman" w:hAnsi="Times New Roman"/>
          <w:sz w:val="28"/>
        </w:rPr>
        <w:t>э</w:t>
      </w:r>
      <w:r w:rsidR="00493F09">
        <w:rPr>
          <w:rFonts w:ascii="Times New Roman" w:hAnsi="Times New Roman"/>
          <w:sz w:val="28"/>
        </w:rPr>
        <w:t>лектронной подписью в срок до 10</w:t>
      </w:r>
      <w:r w:rsidRPr="000F2F98">
        <w:rPr>
          <w:rFonts w:ascii="Times New Roman" w:hAnsi="Times New Roman"/>
          <w:sz w:val="28"/>
        </w:rPr>
        <w:t xml:space="preserve"> </w:t>
      </w:r>
      <w:r w:rsidR="00493F09">
        <w:rPr>
          <w:rFonts w:ascii="Times New Roman" w:hAnsi="Times New Roman"/>
          <w:sz w:val="28"/>
        </w:rPr>
        <w:t>февраля</w:t>
      </w:r>
      <w:r w:rsidRPr="000F2F98">
        <w:rPr>
          <w:rFonts w:ascii="Times New Roman" w:hAnsi="Times New Roman"/>
          <w:sz w:val="28"/>
        </w:rPr>
        <w:t xml:space="preserve"> текущего финансового года</w:t>
      </w:r>
      <w:r>
        <w:rPr>
          <w:rFonts w:ascii="Times New Roman" w:hAnsi="Times New Roman"/>
          <w:sz w:val="28"/>
        </w:rPr>
        <w:t xml:space="preserve"> </w:t>
      </w:r>
      <w:r w:rsidRPr="001679FB"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ЕСЭД</w:t>
      </w:r>
      <w:r w:rsidRPr="000F2F98">
        <w:rPr>
          <w:rFonts w:ascii="Times New Roman" w:hAnsi="Times New Roman"/>
          <w:sz w:val="28"/>
        </w:rPr>
        <w:t xml:space="preserve">; 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F2C32">
        <w:rPr>
          <w:rFonts w:ascii="Times New Roman" w:hAnsi="Times New Roman"/>
          <w:sz w:val="28"/>
        </w:rPr>
        <w:t>4) соглашение считается з</w:t>
      </w:r>
      <w:r>
        <w:rPr>
          <w:rFonts w:ascii="Times New Roman" w:hAnsi="Times New Roman"/>
          <w:sz w:val="28"/>
        </w:rPr>
        <w:t xml:space="preserve">аключенным после его подписания </w:t>
      </w:r>
      <w:r w:rsidRPr="004F2C32">
        <w:rPr>
          <w:rFonts w:ascii="Times New Roman" w:hAnsi="Times New Roman"/>
          <w:sz w:val="28"/>
        </w:rPr>
        <w:t xml:space="preserve">главой местной администрации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Pr="004F2C32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Министерством</w:t>
      </w:r>
      <w:r w:rsidRPr="004F2C3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 случае </w:t>
      </w:r>
      <w:proofErr w:type="spellStart"/>
      <w:r>
        <w:rPr>
          <w:rFonts w:ascii="Times New Roman" w:hAnsi="Times New Roman"/>
          <w:sz w:val="28"/>
        </w:rPr>
        <w:t>неподписания</w:t>
      </w:r>
      <w:proofErr w:type="spellEnd"/>
      <w:r>
        <w:rPr>
          <w:rFonts w:ascii="Times New Roman" w:hAnsi="Times New Roman"/>
          <w:sz w:val="28"/>
        </w:rPr>
        <w:t xml:space="preserve"> в </w:t>
      </w:r>
      <w:r w:rsidRPr="0010207A">
        <w:rPr>
          <w:rFonts w:ascii="Times New Roman" w:hAnsi="Times New Roman"/>
          <w:sz w:val="28"/>
        </w:rPr>
        <w:t xml:space="preserve">соответствии с пунктом </w:t>
      </w:r>
      <w:r>
        <w:rPr>
          <w:rFonts w:ascii="Times New Roman" w:hAnsi="Times New Roman"/>
          <w:sz w:val="28"/>
        </w:rPr>
        <w:t>2</w:t>
      </w:r>
      <w:r w:rsidRPr="0010207A">
        <w:rPr>
          <w:rFonts w:ascii="Times New Roman" w:hAnsi="Times New Roman"/>
          <w:sz w:val="28"/>
        </w:rPr>
        <w:t xml:space="preserve"> части 4 настоящего Порядка</w:t>
      </w:r>
      <w:r w:rsidR="00493F09">
        <w:rPr>
          <w:rFonts w:ascii="Times New Roman" w:hAnsi="Times New Roman"/>
          <w:sz w:val="28"/>
        </w:rPr>
        <w:t xml:space="preserve"> в срок до 5</w:t>
      </w:r>
      <w:r>
        <w:rPr>
          <w:rFonts w:ascii="Times New Roman" w:hAnsi="Times New Roman"/>
          <w:sz w:val="28"/>
        </w:rPr>
        <w:t xml:space="preserve"> </w:t>
      </w:r>
      <w:r w:rsidR="00493F09"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текущего финансового года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60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ой местной </w:t>
      </w:r>
      <w:r w:rsidRPr="00096012">
        <w:rPr>
          <w:rFonts w:ascii="Times New Roman" w:hAnsi="Times New Roman" w:cs="Times New Roman"/>
          <w:sz w:val="28"/>
          <w:szCs w:val="28"/>
        </w:rPr>
        <w:t>администрации (руководител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096012">
        <w:rPr>
          <w:rFonts w:ascii="Times New Roman" w:hAnsi="Times New Roman" w:cs="Times New Roman"/>
          <w:sz w:val="28"/>
          <w:szCs w:val="28"/>
        </w:rPr>
        <w:t>исполнительно-</w:t>
      </w:r>
      <w:r w:rsidRPr="00F929E9">
        <w:rPr>
          <w:rFonts w:ascii="Times New Roman" w:hAnsi="Times New Roman"/>
          <w:sz w:val="28"/>
        </w:rPr>
        <w:t xml:space="preserve">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 w:rsidRPr="00640E1B">
        <w:rPr>
          <w:rFonts w:ascii="Times New Roman" w:hAnsi="Times New Roman"/>
          <w:sz w:val="28"/>
        </w:rPr>
        <w:t>проекта соглашения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color w:val="000000"/>
          <w:sz w:val="28"/>
        </w:rPr>
        <w:t xml:space="preserve">направления им в Министерство </w:t>
      </w:r>
      <w:r>
        <w:rPr>
          <w:rFonts w:ascii="Times New Roman" w:hAnsi="Times New Roman"/>
          <w:sz w:val="28"/>
        </w:rPr>
        <w:t>отказа от получения в очередном финансовом году дотации:</w:t>
      </w:r>
    </w:p>
    <w:p w:rsidR="0099182C" w:rsidRPr="00C37CCE" w:rsidRDefault="0059474F" w:rsidP="0099182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D810E7">
        <w:rPr>
          <w:rFonts w:ascii="Times New Roman" w:hAnsi="Times New Roman"/>
          <w:sz w:val="28"/>
        </w:rPr>
        <w:t xml:space="preserve">1) дотация </w:t>
      </w:r>
      <w:r w:rsidR="00C16D7D">
        <w:rPr>
          <w:rFonts w:ascii="Times New Roman" w:hAnsi="Times New Roman"/>
          <w:sz w:val="28"/>
        </w:rPr>
        <w:t>поселению</w:t>
      </w:r>
      <w:r w:rsidRPr="00D810E7">
        <w:rPr>
          <w:rFonts w:ascii="Times New Roman" w:hAnsi="Times New Roman"/>
          <w:sz w:val="28"/>
        </w:rPr>
        <w:t xml:space="preserve"> в </w:t>
      </w:r>
      <w:r w:rsidR="00493F09">
        <w:rPr>
          <w:rFonts w:ascii="Times New Roman" w:hAnsi="Times New Roman"/>
          <w:sz w:val="28"/>
        </w:rPr>
        <w:t>текущем</w:t>
      </w:r>
      <w:r w:rsidRPr="00D810E7">
        <w:rPr>
          <w:rFonts w:ascii="Times New Roman" w:hAnsi="Times New Roman"/>
          <w:sz w:val="28"/>
        </w:rPr>
        <w:t xml:space="preserve"> финансовом году не предоставляется, при этом объем дотации на </w:t>
      </w:r>
      <w:r w:rsidR="00493F09">
        <w:rPr>
          <w:rFonts w:ascii="Times New Roman" w:hAnsi="Times New Roman"/>
          <w:sz w:val="28"/>
        </w:rPr>
        <w:t>текущий</w:t>
      </w:r>
      <w:r w:rsidRPr="00D810E7">
        <w:rPr>
          <w:rFonts w:ascii="Times New Roman" w:hAnsi="Times New Roman"/>
          <w:sz w:val="28"/>
        </w:rPr>
        <w:t xml:space="preserve"> финансовый год сокращается в полном </w:t>
      </w:r>
      <w:r w:rsidRPr="00D810E7">
        <w:rPr>
          <w:rFonts w:ascii="Times New Roman" w:hAnsi="Times New Roman"/>
          <w:sz w:val="28"/>
        </w:rPr>
        <w:lastRenderedPageBreak/>
        <w:t xml:space="preserve">объеме </w:t>
      </w:r>
      <w:r w:rsidRPr="00A5433E">
        <w:rPr>
          <w:rFonts w:ascii="Times New Roman" w:hAnsi="Times New Roman"/>
          <w:sz w:val="28"/>
        </w:rPr>
        <w:t>путем внесения изменений</w:t>
      </w:r>
      <w:r w:rsidRPr="00D810E7">
        <w:rPr>
          <w:rFonts w:ascii="Times New Roman" w:hAnsi="Times New Roman"/>
          <w:sz w:val="28"/>
        </w:rPr>
        <w:t xml:space="preserve"> в распределение дотаций, утвержденное законом Камчатского края о краевом бюджете на очередной ф</w:t>
      </w:r>
      <w:r>
        <w:rPr>
          <w:rFonts w:ascii="Times New Roman" w:hAnsi="Times New Roman"/>
          <w:sz w:val="28"/>
        </w:rPr>
        <w:t xml:space="preserve">инансовый год и </w:t>
      </w:r>
      <w:r w:rsidRPr="00C37CCE">
        <w:rPr>
          <w:rFonts w:ascii="Times New Roman" w:hAnsi="Times New Roman"/>
          <w:sz w:val="28"/>
        </w:rPr>
        <w:t>на плановый период;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C37CCE">
        <w:rPr>
          <w:rFonts w:ascii="Times New Roman" w:hAnsi="Times New Roman"/>
          <w:sz w:val="28"/>
        </w:rPr>
        <w:t xml:space="preserve">2) доходы по заменяющим дотацию дополнительным нормативам отчислений в </w:t>
      </w:r>
      <w:r w:rsidR="0099182C" w:rsidRPr="00C37CCE">
        <w:rPr>
          <w:rFonts w:ascii="Times New Roman" w:hAnsi="Times New Roman"/>
          <w:sz w:val="28"/>
        </w:rPr>
        <w:t>местный бюджет</w:t>
      </w:r>
      <w:r w:rsidRPr="00C37CCE">
        <w:rPr>
          <w:rFonts w:ascii="Times New Roman" w:hAnsi="Times New Roman"/>
          <w:sz w:val="28"/>
        </w:rPr>
        <w:t xml:space="preserve"> от налога на доходы физических лиц в </w:t>
      </w:r>
      <w:r w:rsidR="00493F09">
        <w:rPr>
          <w:rFonts w:ascii="Times New Roman" w:hAnsi="Times New Roman"/>
          <w:sz w:val="28"/>
        </w:rPr>
        <w:t>текущем</w:t>
      </w:r>
      <w:r w:rsidRPr="00C37CCE">
        <w:rPr>
          <w:rFonts w:ascii="Times New Roman" w:hAnsi="Times New Roman"/>
          <w:sz w:val="28"/>
        </w:rPr>
        <w:t xml:space="preserve"> финансовом году не зачисляются, при этом установленные дополнительные нормативы отчислений от налога на до</w:t>
      </w:r>
      <w:r w:rsidR="00493F09">
        <w:rPr>
          <w:rFonts w:ascii="Times New Roman" w:hAnsi="Times New Roman"/>
          <w:sz w:val="28"/>
        </w:rPr>
        <w:t>ходы физических лиц на текущий</w:t>
      </w:r>
      <w:r w:rsidRPr="00C37CCE">
        <w:rPr>
          <w:rFonts w:ascii="Times New Roman" w:hAnsi="Times New Roman"/>
          <w:sz w:val="28"/>
        </w:rPr>
        <w:t xml:space="preserve"> финансовый год отменяются путем внесения изменений в закон Камчатского края о краевом бюджете на очередной финансовый год и на плановый период.</w:t>
      </w:r>
      <w:r>
        <w:rPr>
          <w:rFonts w:ascii="Times New Roman" w:hAnsi="Times New Roman"/>
          <w:sz w:val="28"/>
        </w:rPr>
        <w:t xml:space="preserve"> </w:t>
      </w:r>
    </w:p>
    <w:p w:rsidR="0059474F" w:rsidRPr="00645F13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CD6A92">
        <w:rPr>
          <w:rFonts w:ascii="Times New Roman" w:hAnsi="Times New Roman"/>
          <w:sz w:val="28"/>
        </w:rPr>
        <w:t>6. В случае отсутствия решения</w:t>
      </w:r>
      <w:r w:rsidRPr="0021204A">
        <w:rPr>
          <w:rFonts w:ascii="Times New Roman" w:hAnsi="Times New Roman"/>
          <w:sz w:val="28"/>
        </w:rPr>
        <w:t xml:space="preserve"> в </w:t>
      </w:r>
      <w:r w:rsidR="00493F09">
        <w:rPr>
          <w:rFonts w:ascii="Times New Roman" w:hAnsi="Times New Roman"/>
          <w:sz w:val="28"/>
        </w:rPr>
        <w:t>текущем</w:t>
      </w:r>
      <w:r w:rsidRPr="0021204A">
        <w:rPr>
          <w:rFonts w:ascii="Times New Roman" w:hAnsi="Times New Roman"/>
          <w:sz w:val="28"/>
        </w:rPr>
        <w:t xml:space="preserve"> финансовом году о внесении изменений в закон Камчатского края о краевом бюджете на </w:t>
      </w:r>
      <w:r w:rsidR="00493F09">
        <w:rPr>
          <w:rFonts w:ascii="Times New Roman" w:hAnsi="Times New Roman"/>
          <w:sz w:val="28"/>
        </w:rPr>
        <w:t>текущий</w:t>
      </w:r>
      <w:r w:rsidRPr="0021204A">
        <w:rPr>
          <w:rFonts w:ascii="Times New Roman" w:hAnsi="Times New Roman"/>
          <w:sz w:val="28"/>
        </w:rPr>
        <w:t xml:space="preserve"> финансовый год и на плановый период и </w:t>
      </w:r>
      <w:proofErr w:type="spellStart"/>
      <w:r>
        <w:rPr>
          <w:rFonts w:ascii="Times New Roman" w:hAnsi="Times New Roman"/>
          <w:sz w:val="28"/>
        </w:rPr>
        <w:t>неподписания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21204A">
        <w:rPr>
          <w:rFonts w:ascii="Times New Roman" w:hAnsi="Times New Roman"/>
          <w:sz w:val="28"/>
        </w:rPr>
        <w:t xml:space="preserve">в соответствии </w:t>
      </w:r>
      <w:r w:rsidRPr="0010207A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br/>
      </w:r>
      <w:r w:rsidRPr="0010207A">
        <w:rPr>
          <w:rFonts w:ascii="Times New Roman" w:hAnsi="Times New Roman"/>
          <w:sz w:val="28"/>
        </w:rPr>
        <w:t xml:space="preserve">пунктом </w:t>
      </w:r>
      <w:r>
        <w:rPr>
          <w:rFonts w:ascii="Times New Roman" w:hAnsi="Times New Roman"/>
          <w:sz w:val="28"/>
        </w:rPr>
        <w:t>2</w:t>
      </w:r>
      <w:r w:rsidRPr="0010207A">
        <w:rPr>
          <w:rFonts w:ascii="Times New Roman" w:hAnsi="Times New Roman"/>
          <w:sz w:val="28"/>
        </w:rPr>
        <w:t xml:space="preserve"> части 4 настоящего Порядка</w:t>
      </w:r>
      <w:r w:rsidRPr="0021204A">
        <w:rPr>
          <w:rFonts w:ascii="Times New Roman" w:hAnsi="Times New Roman"/>
          <w:sz w:val="28"/>
        </w:rPr>
        <w:t xml:space="preserve"> главой местной администрации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 w:rsidRPr="0021204A">
        <w:rPr>
          <w:rFonts w:ascii="Times New Roman" w:hAnsi="Times New Roman"/>
          <w:sz w:val="28"/>
        </w:rPr>
        <w:t>проекта соглашения</w:t>
      </w:r>
      <w:r>
        <w:rPr>
          <w:rFonts w:ascii="Times New Roman" w:hAnsi="Times New Roman"/>
          <w:sz w:val="28"/>
        </w:rPr>
        <w:t xml:space="preserve"> или направления</w:t>
      </w:r>
      <w:r w:rsidRPr="0021204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 </w:t>
      </w:r>
      <w:r w:rsidRPr="0021204A">
        <w:rPr>
          <w:rFonts w:ascii="Times New Roman" w:hAnsi="Times New Roman"/>
          <w:sz w:val="28"/>
        </w:rPr>
        <w:t>в Министерство отказ</w:t>
      </w:r>
      <w:r>
        <w:rPr>
          <w:rFonts w:ascii="Times New Roman" w:hAnsi="Times New Roman"/>
          <w:sz w:val="28"/>
        </w:rPr>
        <w:t>а</w:t>
      </w:r>
      <w:r w:rsidRPr="0021204A">
        <w:rPr>
          <w:rFonts w:ascii="Times New Roman" w:hAnsi="Times New Roman"/>
          <w:sz w:val="28"/>
        </w:rPr>
        <w:t xml:space="preserve"> от получения дотации в очередном финансовом году дотаци</w:t>
      </w:r>
      <w:r>
        <w:rPr>
          <w:rFonts w:ascii="Times New Roman" w:hAnsi="Times New Roman"/>
          <w:sz w:val="28"/>
        </w:rPr>
        <w:t>я</w:t>
      </w:r>
      <w:r w:rsidRPr="0021204A">
        <w:rPr>
          <w:rFonts w:ascii="Times New Roman" w:hAnsi="Times New Roman"/>
          <w:sz w:val="28"/>
        </w:rPr>
        <w:t xml:space="preserve"> в </w:t>
      </w:r>
      <w:r w:rsidR="00493F09">
        <w:rPr>
          <w:rFonts w:ascii="Times New Roman" w:hAnsi="Times New Roman"/>
          <w:sz w:val="28"/>
        </w:rPr>
        <w:t>текущем</w:t>
      </w:r>
      <w:r>
        <w:rPr>
          <w:rFonts w:ascii="Times New Roman" w:hAnsi="Times New Roman"/>
          <w:sz w:val="28"/>
        </w:rPr>
        <w:t xml:space="preserve"> </w:t>
      </w:r>
      <w:r w:rsidRPr="0021204A">
        <w:rPr>
          <w:rFonts w:ascii="Times New Roman" w:hAnsi="Times New Roman"/>
          <w:sz w:val="28"/>
        </w:rPr>
        <w:t xml:space="preserve">финансовом году соответствующему </w:t>
      </w:r>
      <w:r w:rsidR="00C16D7D">
        <w:rPr>
          <w:rFonts w:ascii="Times New Roman" w:hAnsi="Times New Roman"/>
          <w:sz w:val="28"/>
        </w:rPr>
        <w:t>поселению</w:t>
      </w:r>
      <w:r>
        <w:rPr>
          <w:rFonts w:ascii="Times New Roman" w:hAnsi="Times New Roman"/>
          <w:sz w:val="28"/>
        </w:rPr>
        <w:t xml:space="preserve"> не перечисляется. </w:t>
      </w:r>
    </w:p>
    <w:p w:rsidR="0059474F" w:rsidRPr="00CD7A33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Соглашение не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случае </w:t>
      </w:r>
      <w:proofErr w:type="spellStart"/>
      <w:r>
        <w:rPr>
          <w:rFonts w:ascii="Times New Roman" w:hAnsi="Times New Roman"/>
          <w:sz w:val="28"/>
        </w:rPr>
        <w:t>неподписания</w:t>
      </w:r>
      <w:proofErr w:type="spellEnd"/>
      <w:r>
        <w:rPr>
          <w:rFonts w:ascii="Times New Roman" w:hAnsi="Times New Roman"/>
          <w:sz w:val="28"/>
        </w:rPr>
        <w:t xml:space="preserve"> в </w:t>
      </w:r>
      <w:r w:rsidRPr="0010207A">
        <w:rPr>
          <w:rFonts w:ascii="Times New Roman" w:hAnsi="Times New Roman"/>
          <w:sz w:val="28"/>
        </w:rPr>
        <w:t xml:space="preserve">соответствии с пунктом </w:t>
      </w:r>
      <w:r>
        <w:rPr>
          <w:rFonts w:ascii="Times New Roman" w:hAnsi="Times New Roman"/>
          <w:sz w:val="28"/>
        </w:rPr>
        <w:t>2</w:t>
      </w:r>
      <w:r w:rsidRPr="0010207A">
        <w:rPr>
          <w:rFonts w:ascii="Times New Roman" w:hAnsi="Times New Roman"/>
          <w:sz w:val="28"/>
        </w:rPr>
        <w:t xml:space="preserve"> части 4 настоящего Порядка</w:t>
      </w:r>
      <w:r w:rsidR="00493F09">
        <w:rPr>
          <w:rFonts w:ascii="Times New Roman" w:hAnsi="Times New Roman"/>
          <w:sz w:val="28"/>
        </w:rPr>
        <w:t xml:space="preserve"> в срок до 5</w:t>
      </w:r>
      <w:r>
        <w:rPr>
          <w:rFonts w:ascii="Times New Roman" w:hAnsi="Times New Roman"/>
          <w:sz w:val="28"/>
        </w:rPr>
        <w:t xml:space="preserve"> </w:t>
      </w:r>
      <w:r w:rsidR="00493F09"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текущего финансового года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60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ой местной </w:t>
      </w:r>
      <w:r w:rsidRPr="00096012">
        <w:rPr>
          <w:rFonts w:ascii="Times New Roman" w:hAnsi="Times New Roman" w:cs="Times New Roman"/>
          <w:sz w:val="28"/>
          <w:szCs w:val="28"/>
        </w:rPr>
        <w:t>администрации (руководител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096012">
        <w:rPr>
          <w:rFonts w:ascii="Times New Roman" w:hAnsi="Times New Roman" w:cs="Times New Roman"/>
          <w:sz w:val="28"/>
          <w:szCs w:val="28"/>
        </w:rPr>
        <w:t>исполнительно-</w:t>
      </w:r>
      <w:r w:rsidRPr="00F929E9">
        <w:rPr>
          <w:rFonts w:ascii="Times New Roman" w:hAnsi="Times New Roman"/>
          <w:sz w:val="28"/>
        </w:rPr>
        <w:t xml:space="preserve">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 w:rsidRPr="00640E1B">
        <w:rPr>
          <w:rFonts w:ascii="Times New Roman" w:hAnsi="Times New Roman"/>
          <w:sz w:val="28"/>
        </w:rPr>
        <w:t>проекта соглашения</w:t>
      </w:r>
      <w:r>
        <w:rPr>
          <w:rFonts w:ascii="Times New Roman" w:hAnsi="Times New Roman"/>
          <w:sz w:val="28"/>
        </w:rPr>
        <w:t>.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8. </w:t>
      </w:r>
      <w:r w:rsidRPr="002C25BC">
        <w:rPr>
          <w:rFonts w:ascii="Times New Roman" w:hAnsi="Times New Roman" w:cs="Times New Roman"/>
          <w:sz w:val="28"/>
          <w:szCs w:val="28"/>
        </w:rPr>
        <w:t>Соглашение не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7C0">
        <w:rPr>
          <w:rFonts w:ascii="Times New Roman" w:hAnsi="Times New Roman" w:cs="Times New Roman"/>
          <w:sz w:val="28"/>
          <w:szCs w:val="28"/>
        </w:rPr>
        <w:t>либо</w:t>
      </w:r>
      <w:r w:rsidRPr="002C25BC">
        <w:rPr>
          <w:rFonts w:ascii="Times New Roman" w:hAnsi="Times New Roman" w:cs="Times New Roman"/>
          <w:sz w:val="28"/>
          <w:szCs w:val="28"/>
        </w:rPr>
        <w:t xml:space="preserve"> ранее заключенное соглашение расторгается </w:t>
      </w:r>
      <w:r>
        <w:rPr>
          <w:rFonts w:ascii="Times New Roman" w:hAnsi="Times New Roman" w:cs="Times New Roman"/>
          <w:sz w:val="28"/>
          <w:szCs w:val="28"/>
        </w:rPr>
        <w:t>с 1 января очередного финансового года</w:t>
      </w:r>
      <w:r w:rsidRPr="002C25B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2C25BC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отказа </w:t>
      </w:r>
      <w:r>
        <w:rPr>
          <w:rFonts w:ascii="Times New Roman" w:hAnsi="Times New Roman"/>
          <w:sz w:val="28"/>
        </w:rPr>
        <w:t>от получения в очередном финансовом году дотации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20010C">
        <w:rPr>
          <w:rFonts w:ascii="Times New Roman" w:hAnsi="Times New Roman"/>
          <w:sz w:val="28"/>
        </w:rPr>
        <w:t xml:space="preserve">9. </w:t>
      </w:r>
      <w:r w:rsidRPr="004707C0">
        <w:rPr>
          <w:rFonts w:ascii="Times New Roman" w:hAnsi="Times New Roman"/>
          <w:sz w:val="28"/>
        </w:rPr>
        <w:t>В соглашение могут быть внесены изменения и дополнени</w:t>
      </w:r>
      <w:r>
        <w:rPr>
          <w:rFonts w:ascii="Times New Roman" w:hAnsi="Times New Roman"/>
          <w:sz w:val="28"/>
        </w:rPr>
        <w:t>я</w:t>
      </w:r>
      <w:r w:rsidRPr="004707C0">
        <w:rPr>
          <w:rFonts w:ascii="Times New Roman" w:hAnsi="Times New Roman"/>
          <w:sz w:val="28"/>
        </w:rPr>
        <w:t xml:space="preserve"> в случаях, предусмотренных законодательством Российской Федерации и </w:t>
      </w:r>
      <w:r>
        <w:rPr>
          <w:rFonts w:ascii="Times New Roman" w:hAnsi="Times New Roman"/>
          <w:sz w:val="28"/>
        </w:rPr>
        <w:t xml:space="preserve">(или) </w:t>
      </w:r>
      <w:r w:rsidRPr="004707C0"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 xml:space="preserve">, </w:t>
      </w:r>
      <w:r w:rsidRPr="004707C0">
        <w:rPr>
          <w:rFonts w:ascii="Times New Roman" w:hAnsi="Times New Roman"/>
          <w:sz w:val="28"/>
        </w:rPr>
        <w:t>путем заключения дополнительного соглашения к соглашению</w:t>
      </w:r>
      <w:r>
        <w:rPr>
          <w:rFonts w:ascii="Times New Roman" w:hAnsi="Times New Roman"/>
          <w:sz w:val="28"/>
        </w:rPr>
        <w:t xml:space="preserve"> (</w:t>
      </w:r>
      <w:r w:rsidRPr="0020010C">
        <w:rPr>
          <w:rFonts w:ascii="Times New Roman" w:hAnsi="Times New Roman"/>
          <w:sz w:val="28"/>
        </w:rPr>
        <w:t>дополнительного соглашения о расторжении соглашения</w:t>
      </w:r>
      <w:r>
        <w:rPr>
          <w:rFonts w:ascii="Times New Roman" w:hAnsi="Times New Roman"/>
          <w:sz w:val="28"/>
        </w:rPr>
        <w:t>) (далее – дополнительное соглашение)</w:t>
      </w:r>
      <w:r w:rsidRPr="004707C0">
        <w:rPr>
          <w:rFonts w:ascii="Times New Roman" w:hAnsi="Times New Roman"/>
          <w:sz w:val="28"/>
        </w:rPr>
        <w:t>.</w:t>
      </w:r>
    </w:p>
    <w:p w:rsidR="0059474F" w:rsidRPr="00A961ED" w:rsidRDefault="0059474F" w:rsidP="005947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A961ED">
        <w:rPr>
          <w:rFonts w:ascii="Times New Roman" w:hAnsi="Times New Roman"/>
          <w:sz w:val="28"/>
        </w:rPr>
        <w:t>. Дополнительное соглашение заключается в следующем порядке</w:t>
      </w:r>
      <w:r>
        <w:rPr>
          <w:rFonts w:ascii="Times New Roman" w:hAnsi="Times New Roman"/>
          <w:sz w:val="28"/>
        </w:rPr>
        <w:t xml:space="preserve"> и сроки</w:t>
      </w:r>
      <w:r w:rsidRPr="00A961ED">
        <w:rPr>
          <w:rFonts w:ascii="Times New Roman" w:hAnsi="Times New Roman"/>
          <w:sz w:val="28"/>
        </w:rPr>
        <w:t>:</w:t>
      </w:r>
    </w:p>
    <w:p w:rsidR="0059474F" w:rsidRPr="005058FC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058FC">
        <w:rPr>
          <w:rFonts w:ascii="Times New Roman" w:hAnsi="Times New Roman"/>
          <w:sz w:val="28"/>
        </w:rPr>
        <w:t xml:space="preserve">1) Министерство формирует проект </w:t>
      </w:r>
      <w:r>
        <w:rPr>
          <w:rFonts w:ascii="Times New Roman" w:hAnsi="Times New Roman"/>
          <w:sz w:val="28"/>
        </w:rPr>
        <w:t xml:space="preserve">дополнительного </w:t>
      </w:r>
      <w:r w:rsidRPr="005058FC">
        <w:rPr>
          <w:rFonts w:ascii="Times New Roman" w:hAnsi="Times New Roman"/>
          <w:sz w:val="28"/>
        </w:rPr>
        <w:t xml:space="preserve">соглашения в форме электронного документа и направляет </w:t>
      </w:r>
      <w:r w:rsidRPr="001923A6">
        <w:rPr>
          <w:rFonts w:ascii="Times New Roman" w:hAnsi="Times New Roman"/>
          <w:sz w:val="28"/>
        </w:rPr>
        <w:t>его на подписание посредством ЕСЭД</w:t>
      </w:r>
      <w:r w:rsidRPr="005058FC">
        <w:rPr>
          <w:rFonts w:ascii="Times New Roman" w:hAnsi="Times New Roman"/>
          <w:sz w:val="28"/>
        </w:rPr>
        <w:t xml:space="preserve"> главе местной администрации (руководител</w:t>
      </w:r>
      <w:r>
        <w:rPr>
          <w:rFonts w:ascii="Times New Roman" w:hAnsi="Times New Roman"/>
          <w:sz w:val="28"/>
        </w:rPr>
        <w:t>ю</w:t>
      </w:r>
      <w:r w:rsidRPr="005058FC">
        <w:rPr>
          <w:rFonts w:ascii="Times New Roman" w:hAnsi="Times New Roman"/>
          <w:sz w:val="28"/>
        </w:rPr>
        <w:t xml:space="preserve">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>;</w:t>
      </w:r>
    </w:p>
    <w:p w:rsidR="0059474F" w:rsidRPr="00C62683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C62683">
        <w:rPr>
          <w:rFonts w:ascii="Times New Roman" w:hAnsi="Times New Roman"/>
          <w:sz w:val="28"/>
        </w:rPr>
        <w:t>2) глава местной администрации (руководител</w:t>
      </w:r>
      <w:r>
        <w:rPr>
          <w:rFonts w:ascii="Times New Roman" w:hAnsi="Times New Roman"/>
          <w:sz w:val="28"/>
        </w:rPr>
        <w:t xml:space="preserve">ь </w:t>
      </w:r>
      <w:r w:rsidRPr="00C62683">
        <w:rPr>
          <w:rFonts w:ascii="Times New Roman" w:hAnsi="Times New Roman"/>
          <w:sz w:val="28"/>
        </w:rPr>
        <w:t xml:space="preserve">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Pr="00C626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7 рабочих дней со дня получения проекта дополнительного соглашения </w:t>
      </w:r>
      <w:r w:rsidRPr="00C62683">
        <w:rPr>
          <w:rFonts w:ascii="Times New Roman" w:hAnsi="Times New Roman"/>
          <w:sz w:val="28"/>
        </w:rPr>
        <w:t xml:space="preserve">подписывает </w:t>
      </w:r>
      <w:r>
        <w:rPr>
          <w:rFonts w:ascii="Times New Roman" w:hAnsi="Times New Roman"/>
          <w:sz w:val="28"/>
        </w:rPr>
        <w:t xml:space="preserve">его усиленной квалифицированной </w:t>
      </w:r>
      <w:r w:rsidRPr="00C62683">
        <w:rPr>
          <w:rFonts w:ascii="Times New Roman" w:hAnsi="Times New Roman"/>
          <w:sz w:val="28"/>
        </w:rPr>
        <w:t xml:space="preserve">электронной подписью </w:t>
      </w:r>
      <w:r w:rsidRPr="0011473C"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ЕСЭД</w:t>
      </w:r>
      <w:r w:rsidRPr="00C62683">
        <w:rPr>
          <w:rFonts w:ascii="Times New Roman" w:hAnsi="Times New Roman"/>
          <w:sz w:val="28"/>
        </w:rPr>
        <w:t xml:space="preserve">; </w:t>
      </w:r>
    </w:p>
    <w:p w:rsidR="0059474F" w:rsidRPr="000F2F98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F2F98">
        <w:rPr>
          <w:rFonts w:ascii="Times New Roman" w:hAnsi="Times New Roman"/>
          <w:sz w:val="28"/>
        </w:rPr>
        <w:t xml:space="preserve">3) </w:t>
      </w:r>
      <w:r w:rsidRPr="0011473C">
        <w:rPr>
          <w:rFonts w:ascii="Times New Roman" w:hAnsi="Times New Roman"/>
          <w:sz w:val="28"/>
        </w:rPr>
        <w:t xml:space="preserve">Министерство </w:t>
      </w:r>
      <w:r>
        <w:rPr>
          <w:rFonts w:ascii="Times New Roman" w:hAnsi="Times New Roman"/>
          <w:sz w:val="28"/>
        </w:rPr>
        <w:t xml:space="preserve">в течение 5 рабочих дней со дня подписания проекта дополнительного соглашения </w:t>
      </w:r>
      <w:r w:rsidRPr="000F2F98">
        <w:rPr>
          <w:rFonts w:ascii="Times New Roman" w:hAnsi="Times New Roman"/>
          <w:sz w:val="28"/>
        </w:rPr>
        <w:t xml:space="preserve">главой местной администрации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Pr="0011473C">
        <w:rPr>
          <w:rFonts w:ascii="Times New Roman" w:hAnsi="Times New Roman"/>
          <w:sz w:val="28"/>
        </w:rPr>
        <w:t xml:space="preserve"> подписывает</w:t>
      </w:r>
      <w:r>
        <w:rPr>
          <w:rFonts w:ascii="Times New Roman" w:hAnsi="Times New Roman"/>
          <w:sz w:val="28"/>
        </w:rPr>
        <w:t xml:space="preserve"> его </w:t>
      </w:r>
      <w:r>
        <w:rPr>
          <w:rFonts w:ascii="Times New Roman" w:hAnsi="Times New Roman"/>
          <w:sz w:val="28"/>
        </w:rPr>
        <w:lastRenderedPageBreak/>
        <w:t xml:space="preserve">усиленной квалифицированной </w:t>
      </w:r>
      <w:r w:rsidRPr="000F2F98">
        <w:rPr>
          <w:rFonts w:ascii="Times New Roman" w:hAnsi="Times New Roman"/>
          <w:sz w:val="28"/>
        </w:rPr>
        <w:t xml:space="preserve">электронной подписью </w:t>
      </w:r>
      <w:r w:rsidRPr="00581316"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ЕСЭД;</w:t>
      </w:r>
    </w:p>
    <w:p w:rsidR="008A56EB" w:rsidRDefault="0059474F" w:rsidP="008A56E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F2C32"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дополнительное </w:t>
      </w:r>
      <w:r w:rsidRPr="004F2C32">
        <w:rPr>
          <w:rFonts w:ascii="Times New Roman" w:hAnsi="Times New Roman"/>
          <w:sz w:val="28"/>
        </w:rPr>
        <w:t xml:space="preserve">соглашение считается заключенным после его подписания главой местной администрации (руководителем исполнительно-распорядительного органа) </w:t>
      </w:r>
      <w:r w:rsidR="00C16D7D">
        <w:rPr>
          <w:rFonts w:ascii="Times New Roman" w:hAnsi="Times New Roman"/>
          <w:sz w:val="28"/>
        </w:rPr>
        <w:t>поселения</w:t>
      </w:r>
      <w:r w:rsidRPr="004F2C32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Министерством</w:t>
      </w:r>
      <w:r w:rsidRPr="004F2C3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25BC">
        <w:rPr>
          <w:rFonts w:ascii="Times New Roman" w:hAnsi="Times New Roman" w:cs="Times New Roman"/>
          <w:sz w:val="28"/>
          <w:szCs w:val="28"/>
        </w:rPr>
        <w:t>. Соглашение должно содержать следующие обяз</w:t>
      </w:r>
      <w:r>
        <w:rPr>
          <w:rFonts w:ascii="Times New Roman" w:hAnsi="Times New Roman" w:cs="Times New Roman"/>
          <w:sz w:val="28"/>
          <w:szCs w:val="28"/>
        </w:rPr>
        <w:t xml:space="preserve">ательства </w:t>
      </w:r>
      <w:r w:rsidR="00C16D7D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>: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BC">
        <w:rPr>
          <w:rFonts w:ascii="Times New Roman" w:hAnsi="Times New Roman" w:cs="Times New Roman"/>
          <w:sz w:val="28"/>
          <w:szCs w:val="28"/>
        </w:rPr>
        <w:t>1) по осуществлению мер, направленных на увеличение налоговых и неналоговых доходо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16D7D" w:rsidRPr="006D57FB">
        <w:rPr>
          <w:rFonts w:ascii="Times New Roman" w:hAnsi="Times New Roman" w:cs="Times New Roman"/>
          <w:sz w:val="28"/>
          <w:szCs w:val="28"/>
        </w:rPr>
        <w:t>местного бюджета,</w:t>
      </w:r>
      <w:r w:rsidR="00C16D7D">
        <w:rPr>
          <w:rFonts w:ascii="Times New Roman" w:hAnsi="Times New Roman" w:cs="Times New Roman"/>
          <w:sz w:val="28"/>
          <w:szCs w:val="28"/>
        </w:rPr>
        <w:t xml:space="preserve"> </w:t>
      </w:r>
      <w:r w:rsidRPr="002C25BC">
        <w:rPr>
          <w:rFonts w:ascii="Times New Roman" w:hAnsi="Times New Roman" w:cs="Times New Roman"/>
          <w:sz w:val="28"/>
          <w:szCs w:val="28"/>
        </w:rPr>
        <w:t>предусматривающие: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BC">
        <w:rPr>
          <w:rFonts w:ascii="Times New Roman" w:hAnsi="Times New Roman" w:cs="Times New Roman"/>
          <w:sz w:val="28"/>
          <w:szCs w:val="28"/>
        </w:rPr>
        <w:t>а) ежегодное проведение до 1 октября оценки эффективности налоговых льгот (пониженных ставок по налогам), предоставляемых органами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8A56EB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>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BC">
        <w:rPr>
          <w:rFonts w:ascii="Times New Roman" w:hAnsi="Times New Roman" w:cs="Times New Roman"/>
          <w:sz w:val="28"/>
          <w:szCs w:val="28"/>
        </w:rPr>
        <w:t>б) ежегодное представление в Министерство до 20 октября результатов оценки эффективности налоговых льгот (пониженных ставок по налогам), установленных решениями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6EB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>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D5">
        <w:rPr>
          <w:rFonts w:ascii="Times New Roman" w:hAnsi="Times New Roman" w:cs="Times New Roman"/>
          <w:sz w:val="28"/>
          <w:szCs w:val="28"/>
        </w:rPr>
        <w:t>в) обеспечение роста налоговых и неналоговых доходов местного бюджета по итогам его исполнения в очередном финансовом году по сравнению с уровнем исполнения текущего финансового года в сопоставимых условиях (в процентах);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A56">
        <w:rPr>
          <w:rFonts w:ascii="Times New Roman" w:hAnsi="Times New Roman" w:cs="Times New Roman"/>
          <w:sz w:val="28"/>
          <w:szCs w:val="28"/>
        </w:rPr>
        <w:t>г) утверждение (актуализаци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6A56">
        <w:rPr>
          <w:rFonts w:ascii="Times New Roman" w:hAnsi="Times New Roman" w:cs="Times New Roman"/>
          <w:sz w:val="28"/>
          <w:szCs w:val="28"/>
        </w:rPr>
        <w:t>) до 15 марта текущего финансового года плана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6A56">
        <w:rPr>
          <w:rFonts w:ascii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6A56">
        <w:rPr>
          <w:rFonts w:ascii="Times New Roman" w:hAnsi="Times New Roman" w:cs="Times New Roman"/>
          <w:sz w:val="28"/>
          <w:szCs w:val="28"/>
        </w:rPr>
        <w:t>) по взысканию дебиторской задолженности по платежам в местный бюджет, пеням и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установленными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д) реализация плана («дорожной карты»</w:t>
      </w:r>
      <w:r w:rsidRPr="004B24CE">
        <w:rPr>
          <w:rFonts w:ascii="Times New Roman" w:hAnsi="Times New Roman"/>
          <w:sz w:val="28"/>
        </w:rPr>
        <w:t>) по взысканию дебиторской задолженности по платежам</w:t>
      </w:r>
      <w:r>
        <w:rPr>
          <w:rFonts w:ascii="Times New Roman" w:hAnsi="Times New Roman"/>
          <w:sz w:val="28"/>
        </w:rPr>
        <w:t xml:space="preserve"> </w:t>
      </w:r>
      <w:r w:rsidRPr="004B24CE">
        <w:rPr>
          <w:rFonts w:ascii="Times New Roman" w:hAnsi="Times New Roman"/>
          <w:sz w:val="28"/>
        </w:rPr>
        <w:t>в местный бюджет, пеням и штрафам по ним</w:t>
      </w:r>
      <w:r>
        <w:rPr>
          <w:rFonts w:ascii="Times New Roman" w:hAnsi="Times New Roman"/>
          <w:sz w:val="28"/>
        </w:rPr>
        <w:t>, указанного в подпункте «г» настоящего пункта;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BC">
        <w:rPr>
          <w:rFonts w:ascii="Times New Roman" w:hAnsi="Times New Roman" w:cs="Times New Roman"/>
          <w:sz w:val="28"/>
          <w:szCs w:val="28"/>
        </w:rPr>
        <w:t>2) по осуществлению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5BC">
        <w:rPr>
          <w:rFonts w:ascii="Times New Roman" w:hAnsi="Times New Roman" w:cs="Times New Roman"/>
          <w:sz w:val="28"/>
          <w:szCs w:val="28"/>
        </w:rPr>
        <w:t>по соблюдению требований бюджетного законодательства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25BC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соблюдение требований к размеру дефицита местного бюджета, установленных </w:t>
      </w:r>
      <w:r w:rsidRPr="001932D9">
        <w:rPr>
          <w:rFonts w:ascii="Times New Roman" w:hAnsi="Times New Roman" w:cs="Times New Roman"/>
          <w:sz w:val="28"/>
          <w:szCs w:val="28"/>
        </w:rPr>
        <w:t>статьей 92</w:t>
      </w:r>
      <w:r>
        <w:rPr>
          <w:rFonts w:ascii="Times New Roman" w:hAnsi="Times New Roman" w:cs="Times New Roman"/>
          <w:sz w:val="28"/>
          <w:szCs w:val="28"/>
        </w:rPr>
        <w:t>ˡ</w:t>
      </w:r>
      <w:r w:rsidRPr="002C25B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муниципального долга, установленных </w:t>
      </w:r>
      <w:r w:rsidRPr="001932D9">
        <w:rPr>
          <w:rFonts w:ascii="Times New Roman" w:hAnsi="Times New Roman" w:cs="Times New Roman"/>
          <w:sz w:val="28"/>
          <w:szCs w:val="28"/>
        </w:rPr>
        <w:t xml:space="preserve">статьей 107 </w:t>
      </w:r>
      <w:r w:rsidRPr="002C25B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муниципальных заимствований, установленных </w:t>
      </w:r>
      <w:r w:rsidRPr="003B7FE2">
        <w:rPr>
          <w:rFonts w:ascii="Times New Roman" w:hAnsi="Times New Roman" w:cs="Times New Roman"/>
          <w:sz w:val="28"/>
          <w:szCs w:val="28"/>
        </w:rPr>
        <w:t xml:space="preserve">статьей 106 </w:t>
      </w:r>
      <w:r w:rsidRPr="002C25B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расходов на обслуживание муниципального долга, установленных </w:t>
      </w:r>
      <w:r w:rsidRPr="003B7FE2">
        <w:rPr>
          <w:rFonts w:ascii="Times New Roman" w:hAnsi="Times New Roman" w:cs="Times New Roman"/>
          <w:sz w:val="28"/>
          <w:szCs w:val="28"/>
        </w:rPr>
        <w:t xml:space="preserve">статьей 111 </w:t>
      </w:r>
      <w:r w:rsidRPr="002C25B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соблюдение требований пункта 3 статьи 136 Бюджетного кодекса Российской Федерации в части </w:t>
      </w:r>
      <w:proofErr w:type="spellStart"/>
      <w:r w:rsidRPr="002C25BC">
        <w:rPr>
          <w:rFonts w:ascii="Times New Roman" w:hAnsi="Times New Roman" w:cs="Times New Roman"/>
          <w:sz w:val="28"/>
          <w:szCs w:val="28"/>
        </w:rPr>
        <w:t>неустановлени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C25BC">
        <w:rPr>
          <w:rFonts w:ascii="Times New Roman" w:hAnsi="Times New Roman" w:cs="Times New Roman"/>
          <w:sz w:val="28"/>
          <w:szCs w:val="28"/>
        </w:rPr>
        <w:t xml:space="preserve"> и неисполнени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25BC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</w:t>
      </w:r>
      <w:r w:rsidRPr="003B7FE2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2C25BC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законами Камчатского края к полномочиям органа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891BEA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>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2C25BC">
        <w:rPr>
          <w:rFonts w:ascii="Times New Roman" w:hAnsi="Times New Roman" w:cs="Times New Roman"/>
          <w:sz w:val="28"/>
          <w:szCs w:val="28"/>
        </w:rPr>
        <w:t xml:space="preserve">соблюдение нормативов формирования расходов местного бюджета на </w:t>
      </w:r>
      <w:r w:rsidRPr="002C25BC">
        <w:rPr>
          <w:rFonts w:ascii="Times New Roman" w:hAnsi="Times New Roman" w:cs="Times New Roman"/>
          <w:sz w:val="28"/>
          <w:szCs w:val="28"/>
        </w:rPr>
        <w:lastRenderedPageBreak/>
        <w:t>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органа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>
        <w:rPr>
          <w:rFonts w:ascii="Times New Roman" w:hAnsi="Times New Roman" w:cs="Times New Roman"/>
          <w:sz w:val="28"/>
          <w:szCs w:val="28"/>
        </w:rPr>
        <w:t>Правительством Камчатского края в соответствии с пунктом 2 статьи 136 Бюджетного кодекса Российской Федерации;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C25BC">
        <w:rPr>
          <w:rFonts w:ascii="Times New Roman" w:hAnsi="Times New Roman" w:cs="Times New Roman"/>
          <w:sz w:val="28"/>
          <w:szCs w:val="28"/>
        </w:rPr>
        <w:t>обеспечение вступления в силу с начала очередного финансового года решения о местном бюджете на очередной финансовый год</w:t>
      </w:r>
      <w:r w:rsidR="0009524A">
        <w:rPr>
          <w:rFonts w:ascii="Times New Roman" w:hAnsi="Times New Roman" w:cs="Times New Roman"/>
          <w:sz w:val="28"/>
          <w:szCs w:val="28"/>
        </w:rPr>
        <w:t xml:space="preserve"> (очередной финансовый год</w:t>
      </w:r>
      <w:r w:rsidRPr="002C25BC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09524A">
        <w:rPr>
          <w:rFonts w:ascii="Times New Roman" w:hAnsi="Times New Roman" w:cs="Times New Roman"/>
          <w:sz w:val="28"/>
          <w:szCs w:val="28"/>
        </w:rPr>
        <w:t>)</w:t>
      </w:r>
      <w:r w:rsidRPr="002C25BC">
        <w:rPr>
          <w:rFonts w:ascii="Times New Roman" w:hAnsi="Times New Roman" w:cs="Times New Roman"/>
          <w:sz w:val="28"/>
          <w:szCs w:val="28"/>
        </w:rPr>
        <w:t>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25BC">
        <w:rPr>
          <w:rFonts w:ascii="Times New Roman" w:hAnsi="Times New Roman" w:cs="Times New Roman"/>
          <w:sz w:val="28"/>
          <w:szCs w:val="28"/>
        </w:rPr>
        <w:t>) по осуществлению мер по повышению эффективности использования бюджетных средств, предусматривающие: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37C96">
        <w:rPr>
          <w:rFonts w:ascii="Times New Roman" w:hAnsi="Times New Roman" w:cs="Times New Roman"/>
          <w:sz w:val="28"/>
          <w:szCs w:val="28"/>
        </w:rPr>
        <w:t xml:space="preserve">) отсутствие решений, приводящих к увеличению численности работников муниципальных учреждений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A37C96">
        <w:rPr>
          <w:rFonts w:ascii="Times New Roman" w:hAnsi="Times New Roman" w:cs="Times New Roman"/>
          <w:sz w:val="28"/>
          <w:szCs w:val="28"/>
        </w:rPr>
        <w:t xml:space="preserve"> (за исключением случаев принятия решений о перераспределении полномочий или наделении ими, о вводе (приобретении) новых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37C96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A37C96">
        <w:rPr>
          <w:rFonts w:ascii="Times New Roman" w:hAnsi="Times New Roman" w:cs="Times New Roman"/>
          <w:sz w:val="28"/>
          <w:szCs w:val="28"/>
        </w:rPr>
        <w:t xml:space="preserve"> (за исключением случаев принятия решений о перераспределении полномочий или наделении ими);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25BC">
        <w:rPr>
          <w:rFonts w:ascii="Times New Roman" w:hAnsi="Times New Roman" w:cs="Times New Roman"/>
          <w:sz w:val="28"/>
          <w:szCs w:val="28"/>
        </w:rPr>
        <w:t>отсутствие решений о повышении оплаты труда работников органа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D03119">
        <w:rPr>
          <w:rFonts w:ascii="Times New Roman" w:hAnsi="Times New Roman" w:cs="Times New Roman"/>
          <w:sz w:val="28"/>
          <w:szCs w:val="28"/>
        </w:rPr>
        <w:t xml:space="preserve"> </w:t>
      </w:r>
      <w:r w:rsidRPr="002C25BC">
        <w:rPr>
          <w:rFonts w:ascii="Times New Roman" w:hAnsi="Times New Roman" w:cs="Times New Roman"/>
          <w:sz w:val="28"/>
          <w:szCs w:val="28"/>
        </w:rPr>
        <w:t>на уровень, превышающий темпы и сроки повышения оплаты труда работников органов государственной власти Камчатского края;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25BC">
        <w:rPr>
          <w:rFonts w:ascii="Times New Roman" w:hAnsi="Times New Roman" w:cs="Times New Roman"/>
          <w:sz w:val="28"/>
          <w:szCs w:val="28"/>
        </w:rPr>
        <w:t>обеспечение в полном объеме в местном бюджете расходных обязательств по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и уплате страховых взносов по обязательному социальному страхованию на выплаты по оплате труда работников</w:t>
      </w:r>
      <w:r w:rsidRPr="002C25BC">
        <w:rPr>
          <w:rFonts w:ascii="Times New Roman" w:hAnsi="Times New Roman" w:cs="Times New Roman"/>
          <w:sz w:val="28"/>
          <w:szCs w:val="28"/>
        </w:rPr>
        <w:t>, оплате коммунальных услуг, обслуживанию муниципального долга;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C25BC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2C25BC">
        <w:rPr>
          <w:rFonts w:ascii="Times New Roman" w:hAnsi="Times New Roman" w:cs="Times New Roman"/>
          <w:sz w:val="28"/>
          <w:szCs w:val="28"/>
        </w:rPr>
        <w:t xml:space="preserve"> новых расходных обязательств без учета оценки финансовых возможностей местного бюджета, оценки ожидаемого экономического эффекта от их принятия;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C25BC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1-е число каждого месяца </w:t>
      </w:r>
      <w:r w:rsidRPr="002C25BC">
        <w:rPr>
          <w:rFonts w:ascii="Times New Roman" w:hAnsi="Times New Roman" w:cs="Times New Roman"/>
          <w:sz w:val="28"/>
          <w:szCs w:val="28"/>
        </w:rPr>
        <w:t xml:space="preserve">просроченной кредиторской задолженности </w:t>
      </w:r>
      <w:r w:rsidRPr="0031550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D3">
        <w:rPr>
          <w:rFonts w:ascii="Times New Roman" w:hAnsi="Times New Roman" w:cs="Times New Roman"/>
          <w:sz w:val="28"/>
          <w:szCs w:val="28"/>
        </w:rPr>
        <w:t xml:space="preserve">и бюджетных (автономных) учреждений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47D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деятельности которых являются средства бюджета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D3">
        <w:rPr>
          <w:rFonts w:ascii="Times New Roman" w:hAnsi="Times New Roman" w:cs="Times New Roman"/>
          <w:sz w:val="28"/>
          <w:szCs w:val="28"/>
        </w:rPr>
        <w:t>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</w:t>
      </w:r>
      <w:r>
        <w:rPr>
          <w:rFonts w:ascii="Times New Roman" w:hAnsi="Times New Roman" w:cs="Times New Roman"/>
          <w:sz w:val="28"/>
          <w:szCs w:val="28"/>
        </w:rPr>
        <w:t>ки отдельных категорий граждан;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315504">
        <w:rPr>
          <w:rFonts w:ascii="Times New Roman" w:hAnsi="Times New Roman"/>
          <w:sz w:val="28"/>
          <w:szCs w:val="28"/>
        </w:rPr>
        <w:t xml:space="preserve">направление в </w:t>
      </w:r>
      <w:r>
        <w:rPr>
          <w:rFonts w:ascii="Times New Roman" w:hAnsi="Times New Roman"/>
          <w:sz w:val="28"/>
          <w:szCs w:val="28"/>
        </w:rPr>
        <w:t>М</w:t>
      </w:r>
      <w:r w:rsidRPr="00315504">
        <w:rPr>
          <w:rFonts w:ascii="Times New Roman" w:hAnsi="Times New Roman"/>
          <w:sz w:val="28"/>
          <w:szCs w:val="28"/>
        </w:rPr>
        <w:t xml:space="preserve">инистерство в срок до 1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Pr="00315504">
        <w:rPr>
          <w:rFonts w:ascii="Times New Roman" w:hAnsi="Times New Roman"/>
          <w:sz w:val="28"/>
          <w:szCs w:val="28"/>
        </w:rPr>
        <w:t xml:space="preserve">текущего финансового года </w:t>
      </w:r>
      <w:r>
        <w:rPr>
          <w:rFonts w:ascii="Times New Roman" w:hAnsi="Times New Roman"/>
          <w:sz w:val="28"/>
        </w:rPr>
        <w:t xml:space="preserve">утвержденного и (или) </w:t>
      </w:r>
      <w:r>
        <w:rPr>
          <w:rFonts w:ascii="Times New Roman" w:hAnsi="Times New Roman"/>
          <w:sz w:val="28"/>
          <w:szCs w:val="28"/>
        </w:rPr>
        <w:t xml:space="preserve">актуализированного плана </w:t>
      </w:r>
      <w:r w:rsidRPr="003155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«дорожной карты»</w:t>
      </w:r>
      <w:r w:rsidRPr="00315504">
        <w:rPr>
          <w:rFonts w:ascii="Times New Roman" w:hAnsi="Times New Roman"/>
          <w:sz w:val="28"/>
          <w:szCs w:val="28"/>
        </w:rPr>
        <w:t>) по погашению просроченной кредиторской 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бюджетных (автономных) учреждений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15504">
        <w:rPr>
          <w:rFonts w:ascii="Times New Roman" w:hAnsi="Times New Roman"/>
          <w:sz w:val="28"/>
          <w:szCs w:val="28"/>
        </w:rPr>
        <w:t>без учета объема просроченной кредиторской задолженности за счет средств от приносящей доход деятельности)</w:t>
      </w:r>
      <w:r>
        <w:rPr>
          <w:rFonts w:ascii="Times New Roman" w:hAnsi="Times New Roman"/>
          <w:sz w:val="28"/>
          <w:szCs w:val="28"/>
        </w:rPr>
        <w:t xml:space="preserve"> с установлением ежеквартальных целевых показателей по снижению (</w:t>
      </w:r>
      <w:proofErr w:type="spellStart"/>
      <w:r>
        <w:rPr>
          <w:rFonts w:ascii="Times New Roman" w:hAnsi="Times New Roman"/>
          <w:sz w:val="28"/>
          <w:szCs w:val="28"/>
        </w:rPr>
        <w:t>неувеличению</w:t>
      </w:r>
      <w:proofErr w:type="spellEnd"/>
      <w:r>
        <w:rPr>
          <w:rFonts w:ascii="Times New Roman" w:hAnsi="Times New Roman"/>
          <w:sz w:val="28"/>
          <w:szCs w:val="28"/>
        </w:rPr>
        <w:t xml:space="preserve">) просроченной кредиторской задолженности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бюджетных (автономных) учреждений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у которых по состоянию на 1 января текущего финансового года имеется просроченная кредиторская задолженность </w:t>
      </w:r>
      <w:r w:rsidRPr="00315504">
        <w:rPr>
          <w:rFonts w:ascii="Times New Roman" w:hAnsi="Times New Roman"/>
          <w:sz w:val="28"/>
          <w:szCs w:val="28"/>
        </w:rPr>
        <w:t xml:space="preserve">бюджета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и бюджетных (автономных) учреждений </w:t>
      </w:r>
      <w:r w:rsidR="0009524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15504">
        <w:rPr>
          <w:rFonts w:ascii="Times New Roman" w:hAnsi="Times New Roman"/>
          <w:sz w:val="28"/>
          <w:szCs w:val="28"/>
        </w:rPr>
        <w:t>без учета объема просроченной кредиторской задолженности за счет средств от приносящей доход деятельности)</w:t>
      </w:r>
      <w:r>
        <w:rPr>
          <w:rFonts w:ascii="Times New Roman" w:hAnsi="Times New Roman"/>
          <w:sz w:val="28"/>
          <w:szCs w:val="28"/>
        </w:rPr>
        <w:t>;</w:t>
      </w:r>
    </w:p>
    <w:p w:rsidR="0059474F" w:rsidRDefault="0009524A" w:rsidP="005947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8"/>
        </w:rPr>
        <w:t>ж</w:t>
      </w:r>
      <w:r w:rsidR="0059474F">
        <w:rPr>
          <w:rFonts w:ascii="Times New Roman" w:hAnsi="Times New Roman"/>
          <w:sz w:val="28"/>
        </w:rPr>
        <w:t xml:space="preserve">) </w:t>
      </w:r>
      <w:r w:rsidR="0059474F" w:rsidRPr="00667671">
        <w:rPr>
          <w:rFonts w:ascii="Times New Roman" w:hAnsi="Times New Roman"/>
          <w:sz w:val="28"/>
        </w:rPr>
        <w:t>ежегодное обеспечение реализации мероприятий ук</w:t>
      </w:r>
      <w:r w:rsidR="0059474F">
        <w:rPr>
          <w:rFonts w:ascii="Times New Roman" w:hAnsi="Times New Roman"/>
          <w:sz w:val="28"/>
        </w:rPr>
        <w:t>азанного в подпункте «е»</w:t>
      </w:r>
      <w:r w:rsidR="0059474F" w:rsidRPr="00667671">
        <w:rPr>
          <w:rFonts w:ascii="Times New Roman" w:hAnsi="Times New Roman"/>
          <w:sz w:val="28"/>
        </w:rPr>
        <w:t xml:space="preserve"> настоящего пункта </w:t>
      </w:r>
      <w:r w:rsidR="0059474F">
        <w:rPr>
          <w:rFonts w:ascii="Times New Roman" w:hAnsi="Times New Roman"/>
          <w:sz w:val="28"/>
          <w:szCs w:val="28"/>
        </w:rPr>
        <w:t>плана</w:t>
      </w:r>
      <w:r w:rsidR="0059474F" w:rsidRPr="00315504">
        <w:rPr>
          <w:rFonts w:ascii="Times New Roman" w:hAnsi="Times New Roman"/>
          <w:sz w:val="28"/>
          <w:szCs w:val="28"/>
        </w:rPr>
        <w:t xml:space="preserve"> (</w:t>
      </w:r>
      <w:r w:rsidR="0059474F">
        <w:rPr>
          <w:rFonts w:ascii="Times New Roman" w:hAnsi="Times New Roman"/>
          <w:sz w:val="28"/>
          <w:szCs w:val="28"/>
        </w:rPr>
        <w:t>«дорожной карты»</w:t>
      </w:r>
      <w:r w:rsidR="0059474F" w:rsidRPr="00315504">
        <w:rPr>
          <w:rFonts w:ascii="Times New Roman" w:hAnsi="Times New Roman"/>
          <w:sz w:val="28"/>
          <w:szCs w:val="28"/>
        </w:rPr>
        <w:t xml:space="preserve">) </w:t>
      </w:r>
      <w:r w:rsidR="0059474F" w:rsidRPr="00667671">
        <w:rPr>
          <w:rFonts w:ascii="Times New Roman" w:hAnsi="Times New Roman"/>
          <w:sz w:val="28"/>
        </w:rPr>
        <w:t xml:space="preserve">по погашению просроченной кредиторской задолженности </w:t>
      </w:r>
      <w:r w:rsidR="0059474F" w:rsidRPr="0031550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="0059474F">
        <w:rPr>
          <w:rFonts w:ascii="Times New Roman" w:hAnsi="Times New Roman"/>
          <w:sz w:val="28"/>
          <w:szCs w:val="28"/>
        </w:rPr>
        <w:t xml:space="preserve"> и бюджетных (автономных) учреждений </w:t>
      </w:r>
      <w:r>
        <w:rPr>
          <w:rFonts w:ascii="Times New Roman" w:hAnsi="Times New Roman"/>
          <w:sz w:val="28"/>
          <w:szCs w:val="28"/>
        </w:rPr>
        <w:t>поселения</w:t>
      </w:r>
      <w:r w:rsidR="0059474F">
        <w:rPr>
          <w:rFonts w:ascii="Times New Roman" w:hAnsi="Times New Roman"/>
          <w:sz w:val="28"/>
          <w:szCs w:val="28"/>
        </w:rPr>
        <w:t xml:space="preserve"> (</w:t>
      </w:r>
      <w:r w:rsidR="0059474F" w:rsidRPr="00315504">
        <w:rPr>
          <w:rFonts w:ascii="Times New Roman" w:hAnsi="Times New Roman"/>
          <w:sz w:val="28"/>
          <w:szCs w:val="28"/>
        </w:rPr>
        <w:t xml:space="preserve">без учета объема просроченной кредиторской задолженности за счет средств от приносящей доход деятельности) </w:t>
      </w:r>
      <w:r w:rsidR="0059474F" w:rsidRPr="00667671">
        <w:rPr>
          <w:rFonts w:ascii="Times New Roman" w:hAnsi="Times New Roman"/>
          <w:sz w:val="28"/>
        </w:rPr>
        <w:t>с учетом ежеквартального достижения целевых показателей</w:t>
      </w:r>
      <w:r w:rsidR="0059474F">
        <w:rPr>
          <w:rFonts w:ascii="Times New Roman" w:hAnsi="Times New Roman"/>
          <w:sz w:val="28"/>
        </w:rPr>
        <w:t>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C25BC">
        <w:rPr>
          <w:rFonts w:ascii="Times New Roman" w:hAnsi="Times New Roman" w:cs="Times New Roman"/>
          <w:sz w:val="28"/>
          <w:szCs w:val="28"/>
        </w:rPr>
        <w:t>обеспечение достижения целевых значений показателей оплаты труда работников бюджетной сферы в соответствии с указами Президента Российской Федерации;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2C25BC">
        <w:rPr>
          <w:rFonts w:ascii="Times New Roman" w:hAnsi="Times New Roman" w:cs="Times New Roman"/>
          <w:sz w:val="28"/>
          <w:szCs w:val="28"/>
        </w:rPr>
        <w:t>направление на согласование в Министерство проекта муниципального правового акта о местном бюджете на очередной финансовый год</w:t>
      </w:r>
      <w:r w:rsidR="0009524A">
        <w:rPr>
          <w:rFonts w:ascii="Times New Roman" w:hAnsi="Times New Roman" w:cs="Times New Roman"/>
          <w:sz w:val="28"/>
          <w:szCs w:val="28"/>
        </w:rPr>
        <w:t xml:space="preserve"> (очередной финансовый год</w:t>
      </w:r>
      <w:r w:rsidRPr="002C25BC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09524A">
        <w:rPr>
          <w:rFonts w:ascii="Times New Roman" w:hAnsi="Times New Roman" w:cs="Times New Roman"/>
          <w:sz w:val="28"/>
          <w:szCs w:val="28"/>
        </w:rPr>
        <w:t>)</w:t>
      </w:r>
      <w:r w:rsidRPr="002C2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его внесения</w:t>
      </w:r>
      <w:r w:rsidRPr="002C25BC">
        <w:rPr>
          <w:rFonts w:ascii="Times New Roman" w:hAnsi="Times New Roman" w:cs="Times New Roman"/>
          <w:sz w:val="28"/>
          <w:szCs w:val="28"/>
        </w:rPr>
        <w:t xml:space="preserve"> в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ный орган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C25BC">
        <w:rPr>
          <w:rFonts w:ascii="Times New Roman" w:hAnsi="Times New Roman" w:cs="Times New Roman"/>
          <w:sz w:val="28"/>
          <w:szCs w:val="28"/>
        </w:rPr>
        <w:t>по осуществлению мер в рамках повышения качества управления муниципальными финансами, предусматривающие: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25BC">
        <w:rPr>
          <w:rFonts w:ascii="Times New Roman" w:hAnsi="Times New Roman" w:cs="Times New Roman"/>
          <w:sz w:val="28"/>
          <w:szCs w:val="28"/>
        </w:rPr>
        <w:t>отсутствие бюджетных кредитов, планируемых к привлечению из краевого бюджета, предусмотренных в качестве источника финансирования дефицита местного бюджета в решении о местном бюджете сверх сумм бюджетных кредитов, решение о предоставлении которых принято Министерством;</w:t>
      </w:r>
    </w:p>
    <w:p w:rsidR="0059474F" w:rsidRPr="002C25BC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25BC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долговым обязательствам.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C25BC">
        <w:rPr>
          <w:rFonts w:ascii="Times New Roman" w:hAnsi="Times New Roman" w:cs="Times New Roman"/>
          <w:sz w:val="28"/>
          <w:szCs w:val="28"/>
        </w:rPr>
        <w:t xml:space="preserve">. Глава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2C25BC">
        <w:rPr>
          <w:rFonts w:ascii="Times New Roman" w:hAnsi="Times New Roman" w:cs="Times New Roman"/>
          <w:sz w:val="28"/>
          <w:szCs w:val="28"/>
        </w:rPr>
        <w:t>администрации (руководитель исполнительно-распорядительног</w:t>
      </w:r>
      <w:r>
        <w:rPr>
          <w:rFonts w:ascii="Times New Roman" w:hAnsi="Times New Roman" w:cs="Times New Roman"/>
          <w:sz w:val="28"/>
          <w:szCs w:val="28"/>
        </w:rPr>
        <w:t xml:space="preserve">о органа)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F51D92">
        <w:rPr>
          <w:rFonts w:ascii="Times New Roman" w:hAnsi="Times New Roman" w:cs="Times New Roman"/>
          <w:sz w:val="28"/>
          <w:szCs w:val="28"/>
        </w:rPr>
        <w:t>, ежеквартально до 20 числа месяца,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отчетным кварталом, </w:t>
      </w:r>
      <w:r w:rsidRPr="00C81198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5BC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</w:rPr>
        <w:t xml:space="preserve">ЕСЭД </w:t>
      </w:r>
      <w:r w:rsidRPr="002C25BC">
        <w:rPr>
          <w:rFonts w:ascii="Times New Roman" w:hAnsi="Times New Roman" w:cs="Times New Roman"/>
          <w:sz w:val="28"/>
          <w:szCs w:val="28"/>
        </w:rPr>
        <w:t xml:space="preserve">отчет об исполнении обязательств </w:t>
      </w:r>
      <w:r w:rsidR="0009524A">
        <w:rPr>
          <w:rFonts w:ascii="Times New Roman" w:hAnsi="Times New Roman" w:cs="Times New Roman"/>
          <w:sz w:val="28"/>
          <w:szCs w:val="28"/>
        </w:rPr>
        <w:t>поселения</w:t>
      </w:r>
      <w:r w:rsidRPr="002C25BC">
        <w:rPr>
          <w:rFonts w:ascii="Times New Roman" w:hAnsi="Times New Roman" w:cs="Times New Roman"/>
          <w:sz w:val="28"/>
          <w:szCs w:val="28"/>
        </w:rPr>
        <w:t>, предусмотренных 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66EC">
        <w:rPr>
          <w:rFonts w:ascii="Times New Roman" w:hAnsi="Times New Roman" w:cs="Times New Roman"/>
          <w:sz w:val="28"/>
          <w:szCs w:val="28"/>
        </w:rPr>
        <w:t>, по форме утвержденной Министерством.</w:t>
      </w:r>
    </w:p>
    <w:p w:rsidR="0059474F" w:rsidRPr="00762EE4" w:rsidRDefault="0059474F" w:rsidP="00594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E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2E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/>
          <w:sz w:val="28"/>
        </w:rPr>
        <w:t xml:space="preserve">а основании отчета </w:t>
      </w:r>
      <w:r w:rsidRPr="002C25BC">
        <w:rPr>
          <w:rFonts w:ascii="Times New Roman" w:hAnsi="Times New Roman" w:cs="Times New Roman"/>
          <w:sz w:val="28"/>
          <w:szCs w:val="28"/>
        </w:rPr>
        <w:t xml:space="preserve">об исполнении обязательств </w:t>
      </w:r>
      <w:r w:rsidR="005A3BD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, указанного в части 12 настоящего Порядка,</w:t>
      </w:r>
      <w:r w:rsidRPr="00762E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Министерство </w:t>
      </w:r>
      <w:r w:rsidRPr="00762EE4">
        <w:rPr>
          <w:rFonts w:ascii="Times New Roman" w:hAnsi="Times New Roman"/>
          <w:sz w:val="28"/>
        </w:rPr>
        <w:t xml:space="preserve">осуществляет мониторинг исполнения </w:t>
      </w:r>
      <w:r w:rsidR="008930D9">
        <w:rPr>
          <w:rFonts w:ascii="Times New Roman" w:hAnsi="Times New Roman"/>
          <w:sz w:val="28"/>
        </w:rPr>
        <w:t>поселениями</w:t>
      </w:r>
      <w:r w:rsidRPr="00762EE4">
        <w:rPr>
          <w:rFonts w:ascii="Times New Roman" w:hAnsi="Times New Roman"/>
          <w:sz w:val="28"/>
        </w:rPr>
        <w:t xml:space="preserve"> обязательств, предусмотренных с</w:t>
      </w:r>
      <w:r>
        <w:rPr>
          <w:rFonts w:ascii="Times New Roman" w:hAnsi="Times New Roman"/>
          <w:sz w:val="28"/>
        </w:rPr>
        <w:t xml:space="preserve">оглашением, </w:t>
      </w:r>
      <w:r w:rsidRPr="00762EE4">
        <w:rPr>
          <w:rFonts w:ascii="Times New Roman" w:hAnsi="Times New Roman"/>
          <w:sz w:val="28"/>
        </w:rPr>
        <w:t xml:space="preserve">ежеквартально, начиная с </w:t>
      </w:r>
      <w:r>
        <w:rPr>
          <w:rFonts w:ascii="Times New Roman" w:hAnsi="Times New Roman"/>
          <w:sz w:val="28"/>
        </w:rPr>
        <w:t xml:space="preserve">мониторинга за </w:t>
      </w:r>
      <w:r w:rsidRPr="00762EE4">
        <w:rPr>
          <w:rFonts w:ascii="Times New Roman" w:hAnsi="Times New Roman"/>
          <w:sz w:val="28"/>
        </w:rPr>
        <w:t>перво</w:t>
      </w:r>
      <w:r>
        <w:rPr>
          <w:rFonts w:ascii="Times New Roman" w:hAnsi="Times New Roman"/>
          <w:sz w:val="28"/>
        </w:rPr>
        <w:t>е</w:t>
      </w:r>
      <w:r w:rsidRPr="00762EE4">
        <w:rPr>
          <w:rFonts w:ascii="Times New Roman" w:hAnsi="Times New Roman"/>
          <w:sz w:val="28"/>
        </w:rPr>
        <w:t xml:space="preserve"> полугоди</w:t>
      </w:r>
      <w:r>
        <w:rPr>
          <w:rFonts w:ascii="Times New Roman" w:hAnsi="Times New Roman"/>
          <w:sz w:val="28"/>
        </w:rPr>
        <w:t>е текущего финансового года.</w:t>
      </w:r>
    </w:p>
    <w:p w:rsidR="0059474F" w:rsidRPr="00762EE4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2E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2EE4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мониторинга нарушений обязательств, </w:t>
      </w:r>
      <w:r w:rsidRPr="00762EE4">
        <w:rPr>
          <w:rFonts w:ascii="Times New Roman" w:hAnsi="Times New Roman"/>
          <w:sz w:val="28"/>
          <w:szCs w:val="28"/>
        </w:rPr>
        <w:t xml:space="preserve">предусмотренных соглашением, </w:t>
      </w:r>
      <w:r w:rsidRPr="00762EE4">
        <w:rPr>
          <w:rFonts w:ascii="Times New Roman" w:hAnsi="Times New Roman" w:cs="Times New Roman"/>
          <w:sz w:val="28"/>
          <w:szCs w:val="28"/>
        </w:rPr>
        <w:t>Министерство направляет главе местной администрации (руководителю исполнительно-</w:t>
      </w:r>
      <w:r w:rsidRPr="00762EE4">
        <w:rPr>
          <w:rFonts w:ascii="Times New Roman" w:hAnsi="Times New Roman"/>
          <w:sz w:val="28"/>
        </w:rPr>
        <w:t xml:space="preserve">распорядительного органа) </w:t>
      </w:r>
      <w:r w:rsidR="008930D9"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</w:rPr>
        <w:t xml:space="preserve">ЕСЭД </w:t>
      </w:r>
      <w:r w:rsidRPr="00762EE4">
        <w:rPr>
          <w:rFonts w:ascii="Times New Roman" w:hAnsi="Times New Roman"/>
          <w:sz w:val="28"/>
        </w:rPr>
        <w:t>информацию о наличии нарушений обязательств,</w:t>
      </w:r>
      <w:r w:rsidRPr="00762EE4">
        <w:rPr>
          <w:rFonts w:ascii="Times New Roman" w:hAnsi="Times New Roman" w:cs="Times New Roman"/>
          <w:sz w:val="28"/>
          <w:szCs w:val="28"/>
        </w:rPr>
        <w:t xml:space="preserve"> предусмотренных соглашением. 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62E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2EE4">
        <w:rPr>
          <w:rFonts w:ascii="Times New Roman" w:hAnsi="Times New Roman" w:cs="Times New Roman"/>
          <w:sz w:val="28"/>
          <w:szCs w:val="28"/>
        </w:rPr>
        <w:t xml:space="preserve">. </w:t>
      </w:r>
      <w:r w:rsidRPr="00762EE4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8930D9">
        <w:rPr>
          <w:rFonts w:ascii="Times New Roman" w:hAnsi="Times New Roman"/>
          <w:sz w:val="28"/>
          <w:szCs w:val="28"/>
        </w:rPr>
        <w:t>поселением</w:t>
      </w:r>
      <w:r w:rsidRPr="00762EE4">
        <w:rPr>
          <w:rFonts w:ascii="Times New Roman" w:hAnsi="Times New Roman"/>
          <w:sz w:val="28"/>
          <w:szCs w:val="28"/>
        </w:rPr>
        <w:t xml:space="preserve"> обязательств, предусмотренных соглашением, глава </w:t>
      </w:r>
      <w:r w:rsidRPr="00762EE4">
        <w:rPr>
          <w:rFonts w:ascii="Times New Roman" w:hAnsi="Times New Roman"/>
          <w:sz w:val="28"/>
        </w:rPr>
        <w:t xml:space="preserve">местной администрации (руководитель исполнительно-распорядительного органа) </w:t>
      </w:r>
      <w:r w:rsidR="008930D9">
        <w:rPr>
          <w:rFonts w:ascii="Times New Roman" w:hAnsi="Times New Roman"/>
          <w:sz w:val="28"/>
        </w:rPr>
        <w:t>поселения</w:t>
      </w:r>
      <w:r w:rsidRPr="00762EE4">
        <w:rPr>
          <w:rFonts w:ascii="Times New Roman" w:hAnsi="Times New Roman"/>
          <w:sz w:val="28"/>
        </w:rPr>
        <w:t xml:space="preserve"> применяет меры дисциплинарной ответственности в соответствии с законодательством Российской Федерации к лицам, чьи действия (бездействие) привели к нарушению обязательств.</w:t>
      </w:r>
    </w:p>
    <w:p w:rsidR="0059474F" w:rsidRDefault="0059474F" w:rsidP="0059474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Информация о принятых мерах, указанных в части 15 настоящего Порядка, направляется </w:t>
      </w:r>
      <w:r w:rsidRPr="00762EE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762EE4">
        <w:rPr>
          <w:rFonts w:ascii="Times New Roman" w:hAnsi="Times New Roman" w:cs="Times New Roman"/>
          <w:sz w:val="28"/>
          <w:szCs w:val="28"/>
        </w:rPr>
        <w:t>местной администрации (руководител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62EE4">
        <w:rPr>
          <w:rFonts w:ascii="Times New Roman" w:hAnsi="Times New Roman" w:cs="Times New Roman"/>
          <w:sz w:val="28"/>
          <w:szCs w:val="28"/>
        </w:rPr>
        <w:t xml:space="preserve"> исполнительно-</w:t>
      </w:r>
      <w:r w:rsidRPr="00762EE4">
        <w:rPr>
          <w:rFonts w:ascii="Times New Roman" w:hAnsi="Times New Roman"/>
          <w:sz w:val="28"/>
        </w:rPr>
        <w:t xml:space="preserve">распорядительного органа) </w:t>
      </w:r>
      <w:r w:rsidR="008930D9">
        <w:rPr>
          <w:rFonts w:ascii="Times New Roman" w:hAnsi="Times New Roman"/>
          <w:sz w:val="28"/>
        </w:rPr>
        <w:t>поселения</w:t>
      </w:r>
      <w:r w:rsidRPr="008A1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посредством ЕСЭД </w:t>
      </w:r>
      <w:r>
        <w:rPr>
          <w:rFonts w:ascii="Times New Roman" w:hAnsi="Times New Roman"/>
          <w:sz w:val="28"/>
        </w:rPr>
        <w:t>в течение 30 календарных дней со дня получения информации о наличии нарушений обязательств, предусмотренных соглашением.».</w:t>
      </w:r>
    </w:p>
    <w:p w:rsidR="0059474F" w:rsidRPr="00E91DFE" w:rsidRDefault="0059474F" w:rsidP="0059474F">
      <w:pPr>
        <w:spacing w:after="0" w:line="240" w:lineRule="auto"/>
        <w:jc w:val="right"/>
        <w:rPr>
          <w:rFonts w:ascii="Times New Roman" w:hAnsi="Times New Roman"/>
        </w:rPr>
      </w:pPr>
    </w:p>
    <w:sectPr w:rsidR="0059474F" w:rsidRPr="00E91DFE" w:rsidSect="00B468E9">
      <w:headerReference w:type="default" r:id="rId9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4" w:rsidRDefault="00296644" w:rsidP="00A57395">
      <w:pPr>
        <w:spacing w:after="0" w:line="240" w:lineRule="auto"/>
      </w:pPr>
      <w:r>
        <w:separator/>
      </w:r>
    </w:p>
  </w:endnote>
  <w:end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4" w:rsidRDefault="00296644" w:rsidP="00A57395">
      <w:pPr>
        <w:spacing w:after="0" w:line="240" w:lineRule="auto"/>
      </w:pPr>
      <w:r>
        <w:separator/>
      </w:r>
    </w:p>
  </w:footnote>
  <w:foot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617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B468E9" w:rsidRPr="00B468E9" w:rsidRDefault="00B468E9">
        <w:pPr>
          <w:pStyle w:val="a3"/>
          <w:jc w:val="center"/>
          <w:rPr>
            <w:rFonts w:ascii="Times New Roman" w:hAnsi="Times New Roman"/>
            <w:sz w:val="24"/>
          </w:rPr>
        </w:pPr>
        <w:r w:rsidRPr="00B468E9">
          <w:rPr>
            <w:rFonts w:ascii="Times New Roman" w:hAnsi="Times New Roman"/>
            <w:sz w:val="24"/>
          </w:rPr>
          <w:fldChar w:fldCharType="begin"/>
        </w:r>
        <w:r w:rsidRPr="00B468E9">
          <w:rPr>
            <w:rFonts w:ascii="Times New Roman" w:hAnsi="Times New Roman"/>
            <w:sz w:val="24"/>
          </w:rPr>
          <w:instrText>PAGE   \* MERGEFORMAT</w:instrText>
        </w:r>
        <w:r w:rsidRPr="00B468E9">
          <w:rPr>
            <w:rFonts w:ascii="Times New Roman" w:hAnsi="Times New Roman"/>
            <w:sz w:val="24"/>
          </w:rPr>
          <w:fldChar w:fldCharType="separate"/>
        </w:r>
        <w:r w:rsidR="009C0BDE">
          <w:rPr>
            <w:rFonts w:ascii="Times New Roman" w:hAnsi="Times New Roman"/>
            <w:noProof/>
            <w:sz w:val="24"/>
          </w:rPr>
          <w:t>8</w:t>
        </w:r>
        <w:r w:rsidRPr="00B468E9">
          <w:rPr>
            <w:rFonts w:ascii="Times New Roman" w:hAnsi="Times New Roman"/>
            <w:sz w:val="24"/>
          </w:rPr>
          <w:fldChar w:fldCharType="end"/>
        </w:r>
      </w:p>
    </w:sdtContent>
  </w:sdt>
  <w:p w:rsidR="00B468E9" w:rsidRDefault="00B46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504"/>
    <w:multiLevelType w:val="multilevel"/>
    <w:tmpl w:val="831067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3D473D"/>
    <w:multiLevelType w:val="hybridMultilevel"/>
    <w:tmpl w:val="3A08CF8E"/>
    <w:lvl w:ilvl="0" w:tplc="320C5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00173C"/>
    <w:multiLevelType w:val="hybridMultilevel"/>
    <w:tmpl w:val="85B616CA"/>
    <w:lvl w:ilvl="0" w:tplc="4756FB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87049"/>
    <w:multiLevelType w:val="hybridMultilevel"/>
    <w:tmpl w:val="023652BE"/>
    <w:lvl w:ilvl="0" w:tplc="FBCC8B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524A"/>
    <w:rsid w:val="000A4CB8"/>
    <w:rsid w:val="000C044C"/>
    <w:rsid w:val="00106FA2"/>
    <w:rsid w:val="0016020C"/>
    <w:rsid w:val="001779EA"/>
    <w:rsid w:val="0018138D"/>
    <w:rsid w:val="00182266"/>
    <w:rsid w:val="00204703"/>
    <w:rsid w:val="00251AEA"/>
    <w:rsid w:val="00296644"/>
    <w:rsid w:val="002C6A1B"/>
    <w:rsid w:val="002F6045"/>
    <w:rsid w:val="00334CCE"/>
    <w:rsid w:val="003F5FA1"/>
    <w:rsid w:val="004359D7"/>
    <w:rsid w:val="00457780"/>
    <w:rsid w:val="00493F09"/>
    <w:rsid w:val="00501168"/>
    <w:rsid w:val="0059474F"/>
    <w:rsid w:val="005A3BD3"/>
    <w:rsid w:val="005B46DE"/>
    <w:rsid w:val="005C24B8"/>
    <w:rsid w:val="005C5C21"/>
    <w:rsid w:val="005D10C6"/>
    <w:rsid w:val="005D638F"/>
    <w:rsid w:val="005F20AB"/>
    <w:rsid w:val="0076253B"/>
    <w:rsid w:val="008671DF"/>
    <w:rsid w:val="00891BEA"/>
    <w:rsid w:val="008930D9"/>
    <w:rsid w:val="008A56EB"/>
    <w:rsid w:val="008A77F3"/>
    <w:rsid w:val="008F1702"/>
    <w:rsid w:val="0099182C"/>
    <w:rsid w:val="009C0BDE"/>
    <w:rsid w:val="009D050A"/>
    <w:rsid w:val="009E0B0A"/>
    <w:rsid w:val="00A416B2"/>
    <w:rsid w:val="00A57395"/>
    <w:rsid w:val="00A76A8B"/>
    <w:rsid w:val="00AE7D29"/>
    <w:rsid w:val="00B317F0"/>
    <w:rsid w:val="00B468E9"/>
    <w:rsid w:val="00B52155"/>
    <w:rsid w:val="00C16D7D"/>
    <w:rsid w:val="00C33493"/>
    <w:rsid w:val="00C37CCE"/>
    <w:rsid w:val="00D30376"/>
    <w:rsid w:val="00E052DB"/>
    <w:rsid w:val="00E40F63"/>
    <w:rsid w:val="00E91DFE"/>
    <w:rsid w:val="00E9248C"/>
    <w:rsid w:val="00EA2529"/>
    <w:rsid w:val="00ED738C"/>
    <w:rsid w:val="00EF5C69"/>
    <w:rsid w:val="00F121BD"/>
    <w:rsid w:val="00F12503"/>
    <w:rsid w:val="00F51BFA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78E943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947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Title">
    <w:name w:val="ConsPlusTitle"/>
    <w:rsid w:val="005947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</w:rPr>
  </w:style>
  <w:style w:type="paragraph" w:styleId="af1">
    <w:name w:val="List Paragraph"/>
    <w:basedOn w:val="a"/>
    <w:uiPriority w:val="34"/>
    <w:qFormat/>
    <w:rsid w:val="00C3349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1602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D89A-1A73-47B2-9162-48841B71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Мороз Инна Юрьевна</cp:lastModifiedBy>
  <cp:revision>25</cp:revision>
  <cp:lastPrinted>2025-12-11T22:46:00Z</cp:lastPrinted>
  <dcterms:created xsi:type="dcterms:W3CDTF">2025-12-11T04:15:00Z</dcterms:created>
  <dcterms:modified xsi:type="dcterms:W3CDTF">2025-12-14T22:35:00Z</dcterms:modified>
</cp:coreProperties>
</file>