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4B7C" w:rsidRPr="00B24B7C" w:rsidRDefault="00B24B7C" w:rsidP="00B24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4B7C">
        <w:rPr>
          <w:rFonts w:ascii="Times New Roman" w:hAnsi="Times New Roman"/>
          <w:b/>
          <w:sz w:val="28"/>
        </w:rPr>
        <w:t>Об утверждении розничной цены на природный газ, реализуемый</w:t>
      </w:r>
    </w:p>
    <w:p w:rsidR="00B24B7C" w:rsidRPr="00B24B7C" w:rsidRDefault="00B24B7C" w:rsidP="00B24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4B7C">
        <w:rPr>
          <w:rFonts w:ascii="Times New Roman" w:hAnsi="Times New Roman"/>
          <w:b/>
          <w:sz w:val="28"/>
        </w:rPr>
        <w:t xml:space="preserve">ООО «Газпром </w:t>
      </w:r>
      <w:proofErr w:type="spellStart"/>
      <w:r w:rsidRPr="00B24B7C">
        <w:rPr>
          <w:rFonts w:ascii="Times New Roman" w:hAnsi="Times New Roman"/>
          <w:b/>
          <w:sz w:val="28"/>
        </w:rPr>
        <w:t>межрегионгаз</w:t>
      </w:r>
      <w:proofErr w:type="spellEnd"/>
      <w:r w:rsidRPr="00B24B7C">
        <w:rPr>
          <w:rFonts w:ascii="Times New Roman" w:hAnsi="Times New Roman"/>
          <w:b/>
          <w:sz w:val="28"/>
        </w:rPr>
        <w:t xml:space="preserve"> Дальний Восток» населению Соболевского</w:t>
      </w:r>
    </w:p>
    <w:p w:rsidR="00211AC4" w:rsidRDefault="00B24B7C" w:rsidP="00B24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4B7C">
        <w:rPr>
          <w:rFonts w:ascii="Times New Roman" w:hAnsi="Times New Roman"/>
          <w:b/>
          <w:sz w:val="28"/>
        </w:rPr>
        <w:t>муниципального района Камчатского края для бытовых нужд</w:t>
      </w:r>
    </w:p>
    <w:p w:rsidR="005A6271" w:rsidRDefault="005A627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87B06" w:rsidRDefault="00B24B7C" w:rsidP="00B24B7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235F7D">
        <w:rPr>
          <w:rFonts w:ascii="Times New Roman" w:hAnsi="Times New Roman"/>
          <w:sz w:val="28"/>
        </w:rPr>
        <w:t xml:space="preserve">В соответствии с Федеральным законом от 31.03.1999 № 69-ФЗ «О газоснабжении в Российской Федерации»,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техно-логическое присоединение газоиспользующего оборудования к газораспределительным сетям на территории Российской Федерации», приказом ФСТ России от  27.10.2011 № 252-э/2 «Об утверждении Методических указаний по регулированию розничных цен на газ, реализуемый населению», приказами ФАС России от </w:t>
      </w:r>
      <w:r>
        <w:rPr>
          <w:rFonts w:ascii="Times New Roman" w:hAnsi="Times New Roman"/>
          <w:sz w:val="28"/>
        </w:rPr>
        <w:t>13</w:t>
      </w:r>
      <w:r w:rsidRPr="00235F7D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4</w:t>
      </w:r>
      <w:r w:rsidRPr="00235F7D">
        <w:rPr>
          <w:rFonts w:ascii="Times New Roman" w:hAnsi="Times New Roman"/>
          <w:sz w:val="28"/>
        </w:rPr>
        <w:t xml:space="preserve"> № 1008/24 «Об утверждении оптовых цен на газ, добываемый ПАО «Газпром» и его аффилированными лицами, реализуемый потребителям Камчатского края», от 31.10.2022 № 775/22 «Об утверждении размера платы за снабженческо-сбытовые услуги, оказываемые потребителям газа», от 13.12.2024 № 1005/24 «Об утверждении тарифов на услуги по транспортировке газа по газораспределительным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хх.06.202</w:t>
      </w:r>
      <w:r>
        <w:rPr>
          <w:rFonts w:ascii="Times New Roman" w:hAnsi="Times New Roman"/>
          <w:sz w:val="28"/>
        </w:rPr>
        <w:t>5</w:t>
      </w:r>
      <w:r w:rsidRPr="00235F7D">
        <w:rPr>
          <w:rFonts w:ascii="Times New Roman" w:hAnsi="Times New Roman"/>
          <w:sz w:val="28"/>
        </w:rPr>
        <w:t xml:space="preserve"> № </w:t>
      </w:r>
      <w:proofErr w:type="spellStart"/>
      <w:r w:rsidRPr="00235F7D">
        <w:rPr>
          <w:rFonts w:ascii="Times New Roman" w:hAnsi="Times New Roman"/>
          <w:sz w:val="28"/>
        </w:rPr>
        <w:t>хх</w:t>
      </w:r>
      <w:proofErr w:type="spellEnd"/>
      <w:r w:rsidR="00C90A61" w:rsidRPr="00C90A61">
        <w:rPr>
          <w:rFonts w:ascii="Times New Roman" w:hAnsi="Times New Roman"/>
          <w:sz w:val="28"/>
        </w:rPr>
        <w:t xml:space="preserve"> и на основании обращения АО «Газпром газорас</w:t>
      </w:r>
      <w:r w:rsidR="00C90A61">
        <w:rPr>
          <w:rFonts w:ascii="Times New Roman" w:hAnsi="Times New Roman"/>
          <w:sz w:val="28"/>
        </w:rPr>
        <w:t xml:space="preserve">пределение Дальний Восток» от </w:t>
      </w:r>
      <w:r w:rsidRPr="00B24B7C">
        <w:rPr>
          <w:rFonts w:ascii="Times New Roman" w:hAnsi="Times New Roman"/>
          <w:sz w:val="28"/>
        </w:rPr>
        <w:t>19.05.2025 № ЦО-349 и от хх.05.2025 №ЦО-</w:t>
      </w:r>
      <w:proofErr w:type="spellStart"/>
      <w:r w:rsidRPr="00B24B7C">
        <w:rPr>
          <w:rFonts w:ascii="Times New Roman" w:hAnsi="Times New Roman"/>
          <w:sz w:val="28"/>
        </w:rPr>
        <w:t>ххх</w:t>
      </w:r>
      <w:proofErr w:type="spellEnd"/>
      <w:r w:rsidRPr="00B24B7C">
        <w:rPr>
          <w:rFonts w:ascii="Times New Roman" w:hAnsi="Times New Roman"/>
          <w:sz w:val="28"/>
        </w:rPr>
        <w:t xml:space="preserve"> </w:t>
      </w:r>
      <w:r w:rsidR="00C90A61" w:rsidRPr="00C90A61">
        <w:rPr>
          <w:rFonts w:ascii="Times New Roman" w:hAnsi="Times New Roman"/>
          <w:sz w:val="28"/>
        </w:rPr>
        <w:t>(</w:t>
      </w:r>
      <w:proofErr w:type="spellStart"/>
      <w:r w:rsidR="00C90A61" w:rsidRPr="00C90A61">
        <w:rPr>
          <w:rFonts w:ascii="Times New Roman" w:hAnsi="Times New Roman"/>
          <w:sz w:val="28"/>
        </w:rPr>
        <w:t>вх</w:t>
      </w:r>
      <w:proofErr w:type="spellEnd"/>
      <w:r w:rsidR="00C90A61" w:rsidRPr="00C90A61">
        <w:rPr>
          <w:rFonts w:ascii="Times New Roman" w:hAnsi="Times New Roman"/>
          <w:sz w:val="28"/>
        </w:rPr>
        <w:t>. № 90-01-07/</w:t>
      </w:r>
      <w:r w:rsidR="00C90A61">
        <w:rPr>
          <w:rFonts w:ascii="Times New Roman" w:hAnsi="Times New Roman"/>
          <w:sz w:val="28"/>
        </w:rPr>
        <w:t>1340</w:t>
      </w:r>
      <w:r w:rsidR="00C90A61" w:rsidRPr="00C90A61">
        <w:rPr>
          <w:rFonts w:ascii="Times New Roman" w:hAnsi="Times New Roman"/>
          <w:sz w:val="28"/>
        </w:rPr>
        <w:t xml:space="preserve"> от 2</w:t>
      </w:r>
      <w:r w:rsidR="00C90A61">
        <w:rPr>
          <w:rFonts w:ascii="Times New Roman" w:hAnsi="Times New Roman"/>
          <w:sz w:val="28"/>
        </w:rPr>
        <w:t>1</w:t>
      </w:r>
      <w:r w:rsidR="00C90A61" w:rsidRPr="00C90A61">
        <w:rPr>
          <w:rFonts w:ascii="Times New Roman" w:hAnsi="Times New Roman"/>
          <w:sz w:val="28"/>
        </w:rPr>
        <w:t>.04.2025)</w:t>
      </w:r>
    </w:p>
    <w:p w:rsidR="00ED738C" w:rsidRPr="00CE72DE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Default="004F23FF" w:rsidP="00B24B7C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 </w:t>
      </w:r>
      <w:r w:rsidR="00C90A61" w:rsidRPr="00C90A61">
        <w:rPr>
          <w:rFonts w:ascii="Times New Roman" w:hAnsi="Times New Roman"/>
          <w:sz w:val="28"/>
        </w:rPr>
        <w:tab/>
      </w:r>
      <w:r w:rsidR="00B24B7C" w:rsidRPr="00B24B7C">
        <w:rPr>
          <w:rFonts w:ascii="Times New Roman" w:hAnsi="Times New Roman"/>
          <w:sz w:val="28"/>
        </w:rPr>
        <w:t xml:space="preserve">Утвердить с 1 </w:t>
      </w:r>
      <w:r w:rsidR="00630A4C">
        <w:rPr>
          <w:rFonts w:ascii="Times New Roman" w:hAnsi="Times New Roman"/>
          <w:sz w:val="28"/>
        </w:rPr>
        <w:t>октября</w:t>
      </w:r>
      <w:r w:rsidR="00B24B7C" w:rsidRPr="00B24B7C">
        <w:rPr>
          <w:rFonts w:ascii="Times New Roman" w:hAnsi="Times New Roman"/>
          <w:sz w:val="28"/>
        </w:rPr>
        <w:t xml:space="preserve"> 202</w:t>
      </w:r>
      <w:r w:rsidR="00630A4C">
        <w:rPr>
          <w:rFonts w:ascii="Times New Roman" w:hAnsi="Times New Roman"/>
          <w:sz w:val="28"/>
        </w:rPr>
        <w:t>6</w:t>
      </w:r>
      <w:r w:rsidR="00B24B7C" w:rsidRPr="00B24B7C">
        <w:rPr>
          <w:rFonts w:ascii="Times New Roman" w:hAnsi="Times New Roman"/>
          <w:sz w:val="28"/>
        </w:rPr>
        <w:t xml:space="preserve"> года экономически обоснованную розничную</w:t>
      </w:r>
      <w:r w:rsidR="00B24B7C">
        <w:rPr>
          <w:rFonts w:ascii="Times New Roman" w:hAnsi="Times New Roman"/>
          <w:sz w:val="28"/>
        </w:rPr>
        <w:t xml:space="preserve"> </w:t>
      </w:r>
      <w:r w:rsidR="00B24B7C" w:rsidRPr="00B24B7C">
        <w:rPr>
          <w:rFonts w:ascii="Times New Roman" w:hAnsi="Times New Roman"/>
          <w:sz w:val="28"/>
        </w:rPr>
        <w:t xml:space="preserve">цену на природный газ, реализуемый ООО «Газпром </w:t>
      </w:r>
      <w:proofErr w:type="spellStart"/>
      <w:r w:rsidR="00B24B7C" w:rsidRPr="00B24B7C">
        <w:rPr>
          <w:rFonts w:ascii="Times New Roman" w:hAnsi="Times New Roman"/>
          <w:sz w:val="28"/>
        </w:rPr>
        <w:t>межрегионгаз</w:t>
      </w:r>
      <w:proofErr w:type="spellEnd"/>
      <w:r w:rsidR="00B24B7C" w:rsidRPr="00B24B7C">
        <w:rPr>
          <w:rFonts w:ascii="Times New Roman" w:hAnsi="Times New Roman"/>
          <w:sz w:val="28"/>
        </w:rPr>
        <w:t xml:space="preserve"> Дальний</w:t>
      </w:r>
      <w:r w:rsidR="00B24B7C">
        <w:rPr>
          <w:rFonts w:ascii="Times New Roman" w:hAnsi="Times New Roman"/>
          <w:sz w:val="28"/>
        </w:rPr>
        <w:t xml:space="preserve"> </w:t>
      </w:r>
      <w:r w:rsidR="00B24B7C" w:rsidRPr="00B24B7C">
        <w:rPr>
          <w:rFonts w:ascii="Times New Roman" w:hAnsi="Times New Roman"/>
          <w:sz w:val="28"/>
        </w:rPr>
        <w:t>Восток» населению Соболевского муниципального района Камчатского края для</w:t>
      </w:r>
      <w:r w:rsidR="00B24B7C">
        <w:rPr>
          <w:rFonts w:ascii="Times New Roman" w:hAnsi="Times New Roman"/>
          <w:sz w:val="28"/>
        </w:rPr>
        <w:t xml:space="preserve"> </w:t>
      </w:r>
      <w:r w:rsidR="00B24B7C" w:rsidRPr="00B24B7C">
        <w:rPr>
          <w:rFonts w:ascii="Times New Roman" w:hAnsi="Times New Roman"/>
          <w:sz w:val="28"/>
        </w:rPr>
        <w:t>бытовых нужд, в размере 12679,91 руб. за 1000 куб. м., с НДС.</w:t>
      </w:r>
    </w:p>
    <w:p w:rsidR="00B24B7C" w:rsidRDefault="00B24B7C" w:rsidP="00B24B7C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24B7C">
        <w:rPr>
          <w:rFonts w:ascii="Times New Roman" w:hAnsi="Times New Roman"/>
          <w:sz w:val="28"/>
        </w:rPr>
        <w:t xml:space="preserve">Утвердить с 1 </w:t>
      </w:r>
      <w:r w:rsidR="00630A4C">
        <w:rPr>
          <w:rFonts w:ascii="Times New Roman" w:hAnsi="Times New Roman"/>
          <w:sz w:val="28"/>
        </w:rPr>
        <w:t>октября</w:t>
      </w:r>
      <w:r w:rsidRPr="00B24B7C">
        <w:rPr>
          <w:rFonts w:ascii="Times New Roman" w:hAnsi="Times New Roman"/>
          <w:sz w:val="28"/>
        </w:rPr>
        <w:t xml:space="preserve"> 202</w:t>
      </w:r>
      <w:r w:rsidR="00630A4C">
        <w:rPr>
          <w:rFonts w:ascii="Times New Roman" w:hAnsi="Times New Roman"/>
          <w:sz w:val="28"/>
        </w:rPr>
        <w:t>6</w:t>
      </w:r>
      <w:r w:rsidRPr="00B24B7C">
        <w:rPr>
          <w:rFonts w:ascii="Times New Roman" w:hAnsi="Times New Roman"/>
          <w:sz w:val="28"/>
        </w:rPr>
        <w:t xml:space="preserve"> года льготную розничную цену на природный газ, реализуемый ООО «Газпром </w:t>
      </w:r>
      <w:proofErr w:type="spellStart"/>
      <w:r w:rsidRPr="00B24B7C">
        <w:rPr>
          <w:rFonts w:ascii="Times New Roman" w:hAnsi="Times New Roman"/>
          <w:sz w:val="28"/>
        </w:rPr>
        <w:t>межрегионгаз</w:t>
      </w:r>
      <w:proofErr w:type="spellEnd"/>
      <w:r w:rsidRPr="00B24B7C">
        <w:rPr>
          <w:rFonts w:ascii="Times New Roman" w:hAnsi="Times New Roman"/>
          <w:sz w:val="28"/>
        </w:rPr>
        <w:t xml:space="preserve"> Дальний Восток»» населению Соболевского муниципального района Камчатского края для бытовых нужд в размере 12630,20 руб. за 1000 куб. м., с НДС.</w:t>
      </w:r>
    </w:p>
    <w:p w:rsidR="00B24B7C" w:rsidRPr="00B24B7C" w:rsidRDefault="00B24B7C" w:rsidP="00B24B7C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235F7D">
        <w:rPr>
          <w:rFonts w:ascii="Times New Roman" w:hAnsi="Times New Roman"/>
          <w:sz w:val="28"/>
        </w:rPr>
        <w:t xml:space="preserve">Признать утратившим силу с 1 </w:t>
      </w:r>
      <w:r w:rsidR="00630A4C">
        <w:rPr>
          <w:rFonts w:ascii="Times New Roman" w:hAnsi="Times New Roman"/>
          <w:sz w:val="28"/>
        </w:rPr>
        <w:t>октября</w:t>
      </w:r>
      <w:r w:rsidRPr="00235F7D">
        <w:rPr>
          <w:rFonts w:ascii="Times New Roman" w:hAnsi="Times New Roman"/>
          <w:sz w:val="28"/>
        </w:rPr>
        <w:t xml:space="preserve"> 202</w:t>
      </w:r>
      <w:r w:rsidR="00630A4C">
        <w:rPr>
          <w:rFonts w:ascii="Times New Roman" w:hAnsi="Times New Roman"/>
          <w:sz w:val="28"/>
        </w:rPr>
        <w:t>6</w:t>
      </w:r>
      <w:r w:rsidRPr="00235F7D">
        <w:rPr>
          <w:rFonts w:ascii="Times New Roman" w:hAnsi="Times New Roman"/>
          <w:sz w:val="28"/>
        </w:rPr>
        <w:t xml:space="preserve"> года постановление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05</w:t>
      </w:r>
      <w:r w:rsidRPr="00235F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 w:rsidRPr="00235F7D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 w:rsidRPr="00235F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</w:t>
      </w:r>
      <w:r w:rsidRPr="00235F7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93-Н</w:t>
      </w:r>
      <w:r w:rsidRPr="00235F7D">
        <w:rPr>
          <w:rFonts w:ascii="Times New Roman" w:hAnsi="Times New Roman"/>
          <w:sz w:val="28"/>
        </w:rPr>
        <w:t xml:space="preserve"> «</w:t>
      </w:r>
      <w:r w:rsidRPr="00B24B7C">
        <w:rPr>
          <w:rFonts w:ascii="Times New Roman" w:hAnsi="Times New Roman"/>
          <w:sz w:val="28"/>
        </w:rPr>
        <w:t>Об утверждении розничной цены на природный газ, реализуемый</w:t>
      </w:r>
      <w:r>
        <w:rPr>
          <w:rFonts w:ascii="Times New Roman" w:hAnsi="Times New Roman"/>
          <w:sz w:val="28"/>
        </w:rPr>
        <w:t xml:space="preserve"> </w:t>
      </w:r>
      <w:r w:rsidRPr="00B24B7C">
        <w:rPr>
          <w:rFonts w:ascii="Times New Roman" w:hAnsi="Times New Roman"/>
          <w:sz w:val="28"/>
        </w:rPr>
        <w:t xml:space="preserve">ООО «Газпром </w:t>
      </w:r>
      <w:proofErr w:type="spellStart"/>
      <w:r w:rsidRPr="00B24B7C">
        <w:rPr>
          <w:rFonts w:ascii="Times New Roman" w:hAnsi="Times New Roman"/>
          <w:sz w:val="28"/>
        </w:rPr>
        <w:t>межрегионгаз</w:t>
      </w:r>
      <w:proofErr w:type="spellEnd"/>
      <w:r w:rsidRPr="00B24B7C">
        <w:rPr>
          <w:rFonts w:ascii="Times New Roman" w:hAnsi="Times New Roman"/>
          <w:sz w:val="28"/>
        </w:rPr>
        <w:t xml:space="preserve"> Дальний Восток» населению Соболевского</w:t>
      </w:r>
      <w:r>
        <w:rPr>
          <w:rFonts w:ascii="Times New Roman" w:hAnsi="Times New Roman"/>
          <w:sz w:val="28"/>
        </w:rPr>
        <w:t xml:space="preserve"> </w:t>
      </w:r>
      <w:r w:rsidRPr="00B24B7C">
        <w:rPr>
          <w:rFonts w:ascii="Times New Roman" w:hAnsi="Times New Roman"/>
          <w:sz w:val="28"/>
        </w:rPr>
        <w:t>муниципального района Камчатского края для бытовых нужд».</w:t>
      </w:r>
    </w:p>
    <w:p w:rsidR="00157172" w:rsidRDefault="00B24B7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83D20">
        <w:rPr>
          <w:rFonts w:ascii="Times New Roman" w:hAnsi="Times New Roman"/>
          <w:sz w:val="28"/>
        </w:rPr>
        <w:t>.</w:t>
      </w:r>
      <w:r w:rsidR="00183D20" w:rsidRPr="005A682F">
        <w:rPr>
          <w:rFonts w:ascii="Times New Roman" w:hAnsi="Times New Roman"/>
          <w:sz w:val="28"/>
        </w:rPr>
        <w:t xml:space="preserve"> </w:t>
      </w:r>
      <w:r w:rsidRPr="00B24B7C">
        <w:rPr>
          <w:rFonts w:ascii="Times New Roman" w:hAnsi="Times New Roman"/>
          <w:sz w:val="28"/>
        </w:rPr>
        <w:t xml:space="preserve">Настоящее постановление вступает в силу с 1 </w:t>
      </w:r>
      <w:r w:rsidR="00630A4C">
        <w:rPr>
          <w:rFonts w:ascii="Times New Roman" w:hAnsi="Times New Roman"/>
          <w:sz w:val="28"/>
        </w:rPr>
        <w:t>января</w:t>
      </w:r>
      <w:bookmarkStart w:id="1" w:name="_GoBack"/>
      <w:bookmarkEnd w:id="1"/>
      <w:r w:rsidRPr="00B24B7C">
        <w:rPr>
          <w:rFonts w:ascii="Times New Roman" w:hAnsi="Times New Roman"/>
          <w:sz w:val="28"/>
        </w:rPr>
        <w:t xml:space="preserve"> 202</w:t>
      </w:r>
      <w:r w:rsidR="00630A4C">
        <w:rPr>
          <w:rFonts w:ascii="Times New Roman" w:hAnsi="Times New Roman"/>
          <w:sz w:val="28"/>
        </w:rPr>
        <w:t>6</w:t>
      </w:r>
      <w:r w:rsidRPr="00B24B7C">
        <w:rPr>
          <w:rFonts w:ascii="Times New Roman" w:hAnsi="Times New Roman"/>
          <w:sz w:val="28"/>
        </w:rPr>
        <w:t xml:space="preserve"> года.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623E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FE196A" w:rsidRPr="00FE196A" w:rsidTr="00A01927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Default="00ED738C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A61" w:rsidRDefault="00C90A61">
      <w:pPr>
        <w:rPr>
          <w:rFonts w:ascii="Times New Roman" w:hAnsi="Times New Roman"/>
          <w:sz w:val="28"/>
          <w:szCs w:val="28"/>
        </w:rPr>
      </w:pPr>
    </w:p>
    <w:sectPr w:rsidR="00C90A61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B4" w:rsidRDefault="007350B4" w:rsidP="00A57395">
      <w:pPr>
        <w:spacing w:after="0" w:line="240" w:lineRule="auto"/>
      </w:pPr>
      <w:r>
        <w:separator/>
      </w:r>
    </w:p>
  </w:endnote>
  <w:endnote w:type="continuationSeparator" w:id="0">
    <w:p w:rsidR="007350B4" w:rsidRDefault="007350B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B4" w:rsidRDefault="007350B4" w:rsidP="00A57395">
      <w:pPr>
        <w:spacing w:after="0" w:line="240" w:lineRule="auto"/>
      </w:pPr>
      <w:r>
        <w:separator/>
      </w:r>
    </w:p>
  </w:footnote>
  <w:footnote w:type="continuationSeparator" w:id="0">
    <w:p w:rsidR="007350B4" w:rsidRDefault="007350B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630A4C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C48E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76EE2"/>
    <w:multiLevelType w:val="hybridMultilevel"/>
    <w:tmpl w:val="98624BDE"/>
    <w:lvl w:ilvl="0" w:tplc="745C6F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6332A"/>
    <w:rsid w:val="000970EA"/>
    <w:rsid w:val="000A459A"/>
    <w:rsid w:val="000A4CB8"/>
    <w:rsid w:val="000D416D"/>
    <w:rsid w:val="00106FA2"/>
    <w:rsid w:val="001168D8"/>
    <w:rsid w:val="00127E1C"/>
    <w:rsid w:val="00157172"/>
    <w:rsid w:val="00173269"/>
    <w:rsid w:val="001779EA"/>
    <w:rsid w:val="00183D20"/>
    <w:rsid w:val="00186037"/>
    <w:rsid w:val="001F04E6"/>
    <w:rsid w:val="00204703"/>
    <w:rsid w:val="00211AC4"/>
    <w:rsid w:val="00246D9C"/>
    <w:rsid w:val="002F68C2"/>
    <w:rsid w:val="00304175"/>
    <w:rsid w:val="003F5FA1"/>
    <w:rsid w:val="00414C5E"/>
    <w:rsid w:val="004359D7"/>
    <w:rsid w:val="00451FE3"/>
    <w:rsid w:val="00457780"/>
    <w:rsid w:val="004F23FF"/>
    <w:rsid w:val="005A6271"/>
    <w:rsid w:val="005C24B8"/>
    <w:rsid w:val="005C7470"/>
    <w:rsid w:val="005F20AB"/>
    <w:rsid w:val="00623E86"/>
    <w:rsid w:val="00630A4C"/>
    <w:rsid w:val="00645A7C"/>
    <w:rsid w:val="006E2ED0"/>
    <w:rsid w:val="007350B4"/>
    <w:rsid w:val="00740D7B"/>
    <w:rsid w:val="007E5D6B"/>
    <w:rsid w:val="008671DF"/>
    <w:rsid w:val="009936E0"/>
    <w:rsid w:val="009D050A"/>
    <w:rsid w:val="00A01927"/>
    <w:rsid w:val="00A416B2"/>
    <w:rsid w:val="00A57395"/>
    <w:rsid w:val="00A81E7D"/>
    <w:rsid w:val="00AA1BCF"/>
    <w:rsid w:val="00AF1BD8"/>
    <w:rsid w:val="00B16FF8"/>
    <w:rsid w:val="00B24B7C"/>
    <w:rsid w:val="00B317F0"/>
    <w:rsid w:val="00B90224"/>
    <w:rsid w:val="00BB74D6"/>
    <w:rsid w:val="00BD37D2"/>
    <w:rsid w:val="00BE1F29"/>
    <w:rsid w:val="00C34007"/>
    <w:rsid w:val="00C90A61"/>
    <w:rsid w:val="00CE72DE"/>
    <w:rsid w:val="00CF0FFD"/>
    <w:rsid w:val="00D0298C"/>
    <w:rsid w:val="00D16A30"/>
    <w:rsid w:val="00D30376"/>
    <w:rsid w:val="00DB4701"/>
    <w:rsid w:val="00E40F63"/>
    <w:rsid w:val="00E51F11"/>
    <w:rsid w:val="00E91DFE"/>
    <w:rsid w:val="00E9248C"/>
    <w:rsid w:val="00ED738C"/>
    <w:rsid w:val="00EF5C69"/>
    <w:rsid w:val="00F0489F"/>
    <w:rsid w:val="00F12503"/>
    <w:rsid w:val="00FD01FE"/>
    <w:rsid w:val="00FE196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37F7A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Plain Text"/>
    <w:basedOn w:val="a0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Текст Знак"/>
    <w:basedOn w:val="1"/>
    <w:link w:val="a6"/>
    <w:rPr>
      <w:rFonts w:ascii="Calibri" w:hAnsi="Calibri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1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0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footer"/>
    <w:basedOn w:val="a0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ad">
    <w:name w:val="Title"/>
    <w:next w:val="a0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0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1168D8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1168D8"/>
  </w:style>
  <w:style w:type="paragraph" w:styleId="af5">
    <w:name w:val="List Paragraph"/>
    <w:basedOn w:val="a0"/>
    <w:uiPriority w:val="34"/>
    <w:qFormat/>
    <w:rsid w:val="005A6271"/>
    <w:pPr>
      <w:ind w:left="720"/>
      <w:contextualSpacing/>
    </w:pPr>
  </w:style>
  <w:style w:type="paragraph" w:customStyle="1" w:styleId="ConsPlusNormal">
    <w:name w:val="ConsPlusNormal"/>
    <w:rsid w:val="004F2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C90A61"/>
    <w:pPr>
      <w:numPr>
        <w:numId w:val="3"/>
      </w:numPr>
      <w:spacing w:after="0" w:line="240" w:lineRule="auto"/>
      <w:contextualSpacing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Затюра Ольга Борисовна</cp:lastModifiedBy>
  <cp:revision>18</cp:revision>
  <cp:lastPrinted>2025-03-07T01:29:00Z</cp:lastPrinted>
  <dcterms:created xsi:type="dcterms:W3CDTF">2025-03-07T01:33:00Z</dcterms:created>
  <dcterms:modified xsi:type="dcterms:W3CDTF">2025-12-16T01:28:00Z</dcterms:modified>
</cp:coreProperties>
</file>