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2" w:name="_GoBack"/>
      <w:bookmarkEnd w:id="2"/>
      <w:r>
        <w:rPr>
          <w:rFonts w:ascii="Times New Roman" w:hAnsi="Times New Roman"/>
          <w:b w:val="1"/>
          <w:sz w:val="28"/>
        </w:rPr>
        <w:t xml:space="preserve">О внесении изменения в приложение 1 </w:t>
      </w:r>
      <w:r>
        <w:rPr>
          <w:rFonts w:ascii="Times New Roman" w:hAnsi="Times New Roman"/>
          <w:b w:val="1"/>
          <w:sz w:val="28"/>
        </w:rPr>
        <w:t>постановления Правительства Камчатского края от 21.07.2008 № 221-П «О подготовке к</w:t>
      </w:r>
      <w:r>
        <w:rPr>
          <w:rFonts w:ascii="Times New Roman" w:hAnsi="Times New Roman"/>
          <w:b w:val="1"/>
          <w:sz w:val="28"/>
        </w:rPr>
        <w:t xml:space="preserve"> введению отраслевых систем оплаты труда работников государственных учреждений Камчатского края»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1. Внести в часть 6 приложения 1 постановления Правительства Камчатского края 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т 21.07.2008 № 221-П «О подготовке к</w:t>
      </w:r>
      <w:r>
        <w:rPr>
          <w:rFonts w:ascii="Times New Roman" w:hAnsi="Times New Roman"/>
          <w:b w:val="0"/>
          <w:sz w:val="28"/>
        </w:rPr>
        <w:t xml:space="preserve"> введению отраслевых систем оплаты труда работников государственных учреждений Камчатского края» изменение, дополнив после слов «оплаты их труда» словами «</w:t>
      </w:r>
      <w:r>
        <w:rPr>
          <w:rFonts w:ascii="Times New Roman" w:hAnsi="Times New Roman"/>
          <w:b w:val="0"/>
          <w:color w:val="000000"/>
          <w:sz w:val="28"/>
        </w:rPr>
        <w:t>а также на учреждения, основными целями деятельности которых являются выполнение работ, оказание услуг по организации строительства и вводу в эксплуатацию объектов в рамках инвестиционных проектов, реализуемых по поручению Президента Российской Федерации.».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Председателя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headerReference r:id="rId1" w:type="default"/>
      <w:pgSz w:h="16838" w:orient="portrait" w:w="11906"/>
      <w:pgMar w:bottom="1134" w:footer="567" w:gutter="0" w:header="567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сновной шрифт абзаца2"/>
    <w:link w:val="Style_8_ch"/>
  </w:style>
  <w:style w:styleId="Style_8_ch" w:type="character">
    <w:name w:val="Основной шрифт абзаца2"/>
    <w:link w:val="Style_8"/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Основной шрифт абзаца3"/>
    <w:link w:val="Style_13_ch"/>
  </w:style>
  <w:style w:styleId="Style_13_ch" w:type="character">
    <w:name w:val="Основной шрифт абзаца3"/>
    <w:link w:val="Style_13"/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toc 3"/>
    <w:next w:val="Style_3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footer"/>
    <w:basedOn w:val="Style_3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footer"/>
    <w:basedOn w:val="Style_3_ch"/>
    <w:link w:val="Style_16"/>
    <w:rPr>
      <w:rFonts w:ascii="Times New Roman" w:hAnsi="Times New Roman"/>
      <w:sz w:val="28"/>
    </w:rPr>
  </w:style>
  <w:style w:styleId="Style_17" w:type="paragraph">
    <w:name w:val="Plain Text"/>
    <w:basedOn w:val="Style_3"/>
    <w:link w:val="Style_17_ch"/>
    <w:pPr>
      <w:spacing w:after="0" w:line="240" w:lineRule="auto"/>
      <w:ind/>
    </w:pPr>
    <w:rPr>
      <w:rFonts w:ascii="Calibri" w:hAnsi="Calibri"/>
    </w:rPr>
  </w:style>
  <w:style w:styleId="Style_17_ch" w:type="character">
    <w:name w:val="Plain Text"/>
    <w:basedOn w:val="Style_3_ch"/>
    <w:link w:val="Style_17"/>
    <w:rPr>
      <w:rFonts w:ascii="Calibri" w:hAnsi="Calibri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Гиперссылка2"/>
    <w:link w:val="Style_22_ch"/>
    <w:rPr>
      <w:color w:val="0000FF"/>
      <w:u w:val="single"/>
    </w:rPr>
  </w:style>
  <w:style w:styleId="Style_22_ch" w:type="character">
    <w:name w:val="Гиперссылка2"/>
    <w:link w:val="Style_22"/>
    <w:rPr>
      <w:color w:val="0000FF"/>
      <w:u w:val="single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3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Основной шрифт абзаца4"/>
    <w:link w:val="Style_26_ch"/>
  </w:style>
  <w:style w:styleId="Style_26_ch" w:type="character">
    <w:name w:val="Основной шрифт абзаца4"/>
    <w:link w:val="Style_26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Гиперссылка3"/>
    <w:link w:val="Style_28_ch"/>
    <w:rPr>
      <w:color w:val="0000FF"/>
      <w:u w:val="single"/>
    </w:rPr>
  </w:style>
  <w:style w:styleId="Style_28_ch" w:type="character">
    <w:name w:val="Гиперссылка3"/>
    <w:link w:val="Style_28"/>
    <w:rPr>
      <w:color w:val="0000FF"/>
      <w:u w:val="single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toc 9"/>
    <w:next w:val="Style_3"/>
    <w:link w:val="Style_30_ch"/>
    <w:uiPriority w:val="39"/>
    <w:pPr>
      <w:ind w:firstLine="0" w:left="1600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Гиперссылка1"/>
    <w:basedOn w:val="Style_9"/>
    <w:link w:val="Style_32_ch"/>
    <w:rPr>
      <w:color w:themeColor="hyperlink" w:val="0563C1"/>
      <w:u w:val="single"/>
    </w:rPr>
  </w:style>
  <w:style w:styleId="Style_32_ch" w:type="character">
    <w:name w:val="Гиперссылка1"/>
    <w:basedOn w:val="Style_9_ch"/>
    <w:link w:val="Style_32"/>
    <w:rPr>
      <w:color w:themeColor="hyperlink" w:val="0563C1"/>
      <w:u w:val="single"/>
    </w:rPr>
  </w:style>
  <w:style w:styleId="Style_33" w:type="paragraph">
    <w:name w:val="toc 8"/>
    <w:next w:val="Style_3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3"/>
    <w:link w:val="Style_34_ch"/>
    <w:uiPriority w:val="39"/>
    <w:pPr>
      <w:ind w:firstLine="0"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Subtitle"/>
    <w:next w:val="Style_3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3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3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Гиперссылка2"/>
    <w:link w:val="Style_40_ch"/>
    <w:rPr>
      <w:color w:val="0000FF"/>
      <w:u w:val="single"/>
    </w:rPr>
  </w:style>
  <w:style w:styleId="Style_40_ch" w:type="character">
    <w:name w:val="Гиперссылка2"/>
    <w:link w:val="Style_40"/>
    <w:rPr>
      <w:color w:val="0000FF"/>
      <w:u w:val="single"/>
    </w:rPr>
  </w:style>
  <w:style w:styleId="Style_41" w:type="paragraph">
    <w:name w:val="Balloon Text"/>
    <w:basedOn w:val="Style_3"/>
    <w:link w:val="Style_41_ch"/>
    <w:pPr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3_ch"/>
    <w:link w:val="Style_41"/>
    <w:rPr>
      <w:rFonts w:ascii="Segoe UI" w:hAnsi="Segoe UI"/>
      <w:sz w:val="18"/>
    </w:rPr>
  </w:style>
  <w:style w:styleId="Style_42" w:type="paragraph">
    <w:name w:val="heading 2"/>
    <w:next w:val="Style_3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5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2025-12-11T01:09:47Z</dcterms:modified>
</cp:coreProperties>
</file>