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0245" w:rsidRDefault="0054446A" w:rsidP="00C278C4">
      <w:pPr>
        <w:widowControl w:val="0"/>
        <w:jc w:val="center"/>
        <w:rPr>
          <w:sz w:val="32"/>
          <w:szCs w:val="32"/>
        </w:rPr>
      </w:pPr>
      <w:r w:rsidRPr="008D13CF">
        <w:rPr>
          <w:noProof/>
          <w:sz w:val="32"/>
          <w:szCs w:val="32"/>
        </w:rPr>
        <w:drawing>
          <wp:inline distT="0" distB="0" distL="0" distR="0">
            <wp:extent cx="647700" cy="8077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02B5" w:rsidRDefault="001902B5" w:rsidP="00C278C4">
      <w:pPr>
        <w:widowControl w:val="0"/>
        <w:jc w:val="center"/>
        <w:rPr>
          <w:sz w:val="32"/>
          <w:szCs w:val="32"/>
        </w:rPr>
      </w:pPr>
    </w:p>
    <w:p w:rsidR="001902B5" w:rsidRPr="00192F18" w:rsidRDefault="001902B5" w:rsidP="00C278C4">
      <w:pPr>
        <w:widowControl w:val="0"/>
        <w:jc w:val="center"/>
        <w:rPr>
          <w:szCs w:val="20"/>
        </w:rPr>
      </w:pPr>
      <w:r w:rsidRPr="00192F18">
        <w:rPr>
          <w:szCs w:val="20"/>
        </w:rPr>
        <w:t xml:space="preserve">РЕГИОНАЛЬНАЯ СЛУЖБА </w:t>
      </w:r>
    </w:p>
    <w:p w:rsidR="001902B5" w:rsidRPr="00192F18" w:rsidRDefault="001902B5" w:rsidP="00C278C4">
      <w:pPr>
        <w:widowControl w:val="0"/>
        <w:ind w:left="-284"/>
        <w:jc w:val="center"/>
        <w:rPr>
          <w:szCs w:val="20"/>
        </w:rPr>
      </w:pPr>
      <w:r w:rsidRPr="00192F18">
        <w:rPr>
          <w:szCs w:val="20"/>
        </w:rPr>
        <w:t>ПО ТАРИФАМ И ЦЕНАМ КАМЧАТСКОГО КРАЯ</w:t>
      </w:r>
    </w:p>
    <w:p w:rsidR="001902B5" w:rsidRPr="0064580B" w:rsidRDefault="001902B5" w:rsidP="00C278C4">
      <w:pPr>
        <w:widowControl w:val="0"/>
        <w:ind w:left="-284"/>
        <w:jc w:val="center"/>
        <w:rPr>
          <w:szCs w:val="28"/>
        </w:rPr>
      </w:pPr>
    </w:p>
    <w:p w:rsidR="00DE073B" w:rsidRDefault="00DE073B" w:rsidP="00C278C4">
      <w:pPr>
        <w:widowControl w:val="0"/>
        <w:jc w:val="center"/>
      </w:pPr>
      <w:r>
        <w:t>ПОСТАНОВЛЕНИЕ</w:t>
      </w:r>
    </w:p>
    <w:p w:rsidR="00DE073B" w:rsidRDefault="00DE073B" w:rsidP="00C278C4">
      <w:pPr>
        <w:widowControl w:val="0"/>
        <w:ind w:firstLine="709"/>
        <w:jc w:val="center"/>
        <w:rPr>
          <w:sz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</w:tblGrid>
      <w:tr w:rsidR="00DE073B" w:rsidTr="00B42A71">
        <w:trPr>
          <w:trHeight w:val="427"/>
        </w:trPr>
        <w:tc>
          <w:tcPr>
            <w:tcW w:w="4253" w:type="dxa"/>
            <w:tcBorders>
              <w:top w:val="nil"/>
              <w:left w:val="nil"/>
              <w:right w:val="nil"/>
            </w:tcBorders>
            <w:tcMar>
              <w:left w:w="0" w:type="dxa"/>
              <w:right w:w="0" w:type="dxa"/>
            </w:tcMar>
          </w:tcPr>
          <w:p w:rsidR="00DE073B" w:rsidRDefault="00DE073B" w:rsidP="00C278C4">
            <w:pPr>
              <w:widowControl w:val="0"/>
              <w:ind w:left="142" w:hanging="142"/>
              <w:rPr>
                <w:sz w:val="24"/>
              </w:rPr>
            </w:pPr>
            <w:bookmarkStart w:id="0" w:name="REGNUMDATESTAMP"/>
            <w:r>
              <w:rPr>
                <w:color w:val="FFFFFF"/>
                <w:sz w:val="24"/>
              </w:rPr>
              <w:t>[Дата регистрации] № [Номер</w:t>
            </w:r>
            <w:r>
              <w:rPr>
                <w:color w:val="FFFFFF"/>
                <w:sz w:val="20"/>
              </w:rPr>
              <w:t xml:space="preserve"> документа</w:t>
            </w:r>
            <w:r>
              <w:rPr>
                <w:color w:val="FFFFFF"/>
                <w:sz w:val="24"/>
              </w:rPr>
              <w:t>]</w:t>
            </w:r>
            <w:bookmarkEnd w:id="0"/>
          </w:p>
        </w:tc>
      </w:tr>
      <w:tr w:rsidR="00DE073B" w:rsidRPr="00DE073B" w:rsidTr="00B42A71">
        <w:trPr>
          <w:trHeight w:val="247"/>
        </w:trPr>
        <w:tc>
          <w:tcPr>
            <w:tcW w:w="4253" w:type="dxa"/>
            <w:tcBorders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DE073B" w:rsidRPr="00DE073B" w:rsidRDefault="00DE073B" w:rsidP="00C278C4">
            <w:pPr>
              <w:widowControl w:val="0"/>
              <w:jc w:val="center"/>
              <w:rPr>
                <w:sz w:val="24"/>
                <w:u w:val="single"/>
              </w:rPr>
            </w:pPr>
            <w:r w:rsidRPr="00DE073B">
              <w:rPr>
                <w:sz w:val="24"/>
              </w:rPr>
              <w:t>г. Петропавловск-Камчатский</w:t>
            </w:r>
          </w:p>
        </w:tc>
      </w:tr>
    </w:tbl>
    <w:p w:rsidR="001902B5" w:rsidRPr="00216B8B" w:rsidRDefault="001902B5" w:rsidP="00C278C4">
      <w:pPr>
        <w:widowControl w:val="0"/>
        <w:jc w:val="both"/>
        <w:rPr>
          <w:sz w:val="36"/>
          <w:vertAlign w:val="superscript"/>
        </w:rPr>
      </w:pP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7"/>
      </w:tblGrid>
      <w:tr w:rsidR="001902B5" w:rsidTr="00C278C4">
        <w:trPr>
          <w:trHeight w:val="1720"/>
        </w:trPr>
        <w:tc>
          <w:tcPr>
            <w:tcW w:w="5000" w:type="pct"/>
          </w:tcPr>
          <w:p w:rsidR="0003031B" w:rsidRDefault="00083B9D" w:rsidP="00C278C4">
            <w:pPr>
              <w:widowControl w:val="0"/>
              <w:ind w:left="30"/>
              <w:jc w:val="center"/>
              <w:rPr>
                <w:b/>
                <w:szCs w:val="28"/>
              </w:rPr>
            </w:pPr>
            <w:r w:rsidRPr="00CD645E">
              <w:rPr>
                <w:b/>
                <w:szCs w:val="28"/>
              </w:rPr>
              <w:t xml:space="preserve">О внесении изменений в постановление Региональной службы </w:t>
            </w:r>
          </w:p>
          <w:p w:rsidR="0003031B" w:rsidRDefault="00083B9D" w:rsidP="00C278C4">
            <w:pPr>
              <w:widowControl w:val="0"/>
              <w:ind w:left="30"/>
              <w:jc w:val="center"/>
              <w:rPr>
                <w:b/>
                <w:bCs/>
                <w:szCs w:val="28"/>
              </w:rPr>
            </w:pPr>
            <w:r w:rsidRPr="00CD645E">
              <w:rPr>
                <w:b/>
                <w:szCs w:val="28"/>
              </w:rPr>
              <w:t xml:space="preserve">по тарифам и ценам Камчатского края от 17.12.2021 № 323 </w:t>
            </w:r>
            <w:r w:rsidR="00DE073B">
              <w:rPr>
                <w:b/>
                <w:szCs w:val="28"/>
              </w:rPr>
              <w:br/>
            </w:r>
            <w:r w:rsidRPr="00CD645E">
              <w:rPr>
                <w:b/>
                <w:szCs w:val="28"/>
              </w:rPr>
              <w:t>«</w:t>
            </w:r>
            <w:r w:rsidRPr="00CD645E">
              <w:rPr>
                <w:b/>
                <w:bCs/>
                <w:szCs w:val="28"/>
              </w:rPr>
              <w:t xml:space="preserve">Об установлении тарифов в сфере теплоснабжения УФСБ России </w:t>
            </w:r>
          </w:p>
          <w:p w:rsidR="001902B5" w:rsidRPr="00CD645E" w:rsidRDefault="00083B9D" w:rsidP="00C278C4">
            <w:pPr>
              <w:widowControl w:val="0"/>
              <w:ind w:left="30"/>
              <w:jc w:val="center"/>
              <w:rPr>
                <w:b/>
                <w:szCs w:val="28"/>
              </w:rPr>
            </w:pPr>
            <w:r w:rsidRPr="00CD645E">
              <w:rPr>
                <w:b/>
                <w:bCs/>
                <w:szCs w:val="28"/>
              </w:rPr>
              <w:t>по Камчатскому краю на территории Петропавловск-Камчатского городского округа на 2022 - 2026 годы»</w:t>
            </w:r>
          </w:p>
        </w:tc>
      </w:tr>
    </w:tbl>
    <w:p w:rsidR="00B60245" w:rsidRPr="008D13CF" w:rsidRDefault="00B60245" w:rsidP="00C278C4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DE073B" w:rsidRDefault="00DE073B" w:rsidP="00C278C4">
      <w:pPr>
        <w:widowControl w:val="0"/>
        <w:ind w:firstLine="708"/>
        <w:jc w:val="both"/>
        <w:rPr>
          <w:szCs w:val="28"/>
        </w:rPr>
      </w:pPr>
    </w:p>
    <w:p w:rsidR="00B465BB" w:rsidRDefault="00CD645E" w:rsidP="00C278C4">
      <w:pPr>
        <w:widowControl w:val="0"/>
        <w:spacing w:line="276" w:lineRule="auto"/>
        <w:ind w:firstLine="708"/>
        <w:jc w:val="both"/>
        <w:rPr>
          <w:szCs w:val="28"/>
        </w:rPr>
      </w:pPr>
      <w:r w:rsidRPr="00CD645E">
        <w:rPr>
          <w:szCs w:val="28"/>
        </w:rPr>
        <w:t xml:space="preserve">В </w:t>
      </w:r>
      <w:r>
        <w:rPr>
          <w:szCs w:val="28"/>
        </w:rPr>
        <w:t xml:space="preserve">соответствии </w:t>
      </w:r>
      <w:r w:rsidRPr="00CD645E">
        <w:rPr>
          <w:szCs w:val="28"/>
        </w:rPr>
        <w:t xml:space="preserve">с </w:t>
      </w:r>
      <w:r>
        <w:rPr>
          <w:szCs w:val="28"/>
        </w:rPr>
        <w:t xml:space="preserve">Федеральным </w:t>
      </w:r>
      <w:r w:rsidRPr="00CD645E">
        <w:rPr>
          <w:szCs w:val="28"/>
        </w:rPr>
        <w:t xml:space="preserve">законом от 27.07.2010 </w:t>
      </w:r>
      <w:r>
        <w:rPr>
          <w:szCs w:val="28"/>
        </w:rPr>
        <w:t xml:space="preserve">№ </w:t>
      </w:r>
      <w:r w:rsidRPr="00CD645E">
        <w:rPr>
          <w:szCs w:val="28"/>
        </w:rPr>
        <w:t>190-ФЗ</w:t>
      </w:r>
      <w:r>
        <w:rPr>
          <w:szCs w:val="28"/>
        </w:rPr>
        <w:t xml:space="preserve"> </w:t>
      </w:r>
      <w:r>
        <w:rPr>
          <w:szCs w:val="28"/>
        </w:rPr>
        <w:br/>
      </w:r>
      <w:r w:rsidRPr="00CD645E">
        <w:rPr>
          <w:szCs w:val="28"/>
        </w:rPr>
        <w:t xml:space="preserve">«О теплоснабжении», постановлением Правительства Российской Федерации </w:t>
      </w:r>
      <w:r w:rsidR="0003031B">
        <w:rPr>
          <w:szCs w:val="28"/>
        </w:rPr>
        <w:br/>
      </w:r>
      <w:r w:rsidRPr="00CD645E">
        <w:rPr>
          <w:szCs w:val="28"/>
        </w:rPr>
        <w:t>от 22.10.2012 № 1075 «О ценообразовании в сфере теплоснабжения, приказами ФСТ России от 13.06.2013 № 760-э «Об утверждении Методических указаний по расчету регулируемых цен (тарифов) в сфере теплоснабжения», от 07.06.2013</w:t>
      </w:r>
      <w:r>
        <w:rPr>
          <w:szCs w:val="28"/>
        </w:rPr>
        <w:t xml:space="preserve"> </w:t>
      </w:r>
      <w:r>
        <w:rPr>
          <w:szCs w:val="28"/>
        </w:rPr>
        <w:br/>
      </w:r>
      <w:r w:rsidRPr="00CD645E">
        <w:rPr>
          <w:szCs w:val="28"/>
        </w:rPr>
        <w:t>№ 163 «Об утверждении Регламента открытия дел об установлении регулируемых цен (тарифов) и отмене регулирования т</w:t>
      </w:r>
      <w:r w:rsidR="005322CB">
        <w:rPr>
          <w:szCs w:val="28"/>
        </w:rPr>
        <w:t xml:space="preserve">арифов в сфере теплоснабжения», </w:t>
      </w:r>
      <w:r w:rsidR="00FB751B" w:rsidRPr="00FB751B">
        <w:rPr>
          <w:szCs w:val="28"/>
        </w:rPr>
        <w:t>Законом Камчатского края от 05.12.2024 № 421 «О краевом бюджете на 2025 год и на плановый период 2026 и 2027 годов»</w:t>
      </w:r>
      <w:r w:rsidR="00FB751B">
        <w:rPr>
          <w:szCs w:val="28"/>
        </w:rPr>
        <w:t>, п</w:t>
      </w:r>
      <w:r w:rsidRPr="00CD645E">
        <w:rPr>
          <w:szCs w:val="28"/>
        </w:rPr>
        <w:t xml:space="preserve">остановлением Правительства Камчатского края от 07.04.2023 № 204-П «Об утверждении Положения о Региональной службе по тарифам и ценам Камчатского края», протоколом Правления Региональной службы по тарифам и ценам </w:t>
      </w:r>
      <w:r w:rsidRPr="00DE073B">
        <w:rPr>
          <w:szCs w:val="28"/>
        </w:rPr>
        <w:t xml:space="preserve">Камчатского края </w:t>
      </w:r>
      <w:r w:rsidRPr="00AD7578">
        <w:rPr>
          <w:szCs w:val="28"/>
          <w:highlight w:val="yellow"/>
        </w:rPr>
        <w:t xml:space="preserve">от </w:t>
      </w:r>
      <w:r w:rsidR="00DE073B" w:rsidRPr="00AD7578">
        <w:rPr>
          <w:szCs w:val="28"/>
          <w:highlight w:val="yellow"/>
        </w:rPr>
        <w:t>18.12</w:t>
      </w:r>
      <w:r w:rsidR="00AD7578" w:rsidRPr="00AD7578">
        <w:rPr>
          <w:szCs w:val="28"/>
          <w:highlight w:val="yellow"/>
        </w:rPr>
        <w:t>.2025</w:t>
      </w:r>
      <w:r w:rsidRPr="00AD7578">
        <w:rPr>
          <w:szCs w:val="28"/>
          <w:highlight w:val="yellow"/>
        </w:rPr>
        <w:t xml:space="preserve"> № </w:t>
      </w:r>
      <w:r w:rsidR="00AD7578" w:rsidRPr="00AD7578">
        <w:rPr>
          <w:szCs w:val="28"/>
          <w:highlight w:val="yellow"/>
        </w:rPr>
        <w:t>ХХ</w:t>
      </w:r>
      <w:r w:rsidRPr="00130EFC">
        <w:rPr>
          <w:szCs w:val="28"/>
        </w:rPr>
        <w:t>, на основании заявления УФСБ России по Камчатскому краю</w:t>
      </w:r>
      <w:r w:rsidR="00DE073B" w:rsidRPr="00130EFC">
        <w:rPr>
          <w:szCs w:val="28"/>
        </w:rPr>
        <w:t xml:space="preserve"> от </w:t>
      </w:r>
      <w:r w:rsidR="00130EFC" w:rsidRPr="00130EFC">
        <w:rPr>
          <w:szCs w:val="28"/>
        </w:rPr>
        <w:t xml:space="preserve">12.04.2024 </w:t>
      </w:r>
      <w:r w:rsidR="00DE073B" w:rsidRPr="00130EFC">
        <w:rPr>
          <w:szCs w:val="28"/>
        </w:rPr>
        <w:t xml:space="preserve">№ </w:t>
      </w:r>
      <w:r w:rsidR="00130EFC" w:rsidRPr="00130EFC">
        <w:rPr>
          <w:szCs w:val="28"/>
        </w:rPr>
        <w:t>95/10-845</w:t>
      </w:r>
    </w:p>
    <w:p w:rsidR="00CD645E" w:rsidRDefault="00CD645E" w:rsidP="00C278C4">
      <w:pPr>
        <w:widowControl w:val="0"/>
        <w:spacing w:line="276" w:lineRule="auto"/>
        <w:jc w:val="both"/>
        <w:rPr>
          <w:szCs w:val="28"/>
        </w:rPr>
      </w:pPr>
    </w:p>
    <w:p w:rsidR="00B60245" w:rsidRPr="008D13CF" w:rsidRDefault="000C0ABF" w:rsidP="00C278C4">
      <w:pPr>
        <w:widowControl w:val="0"/>
        <w:adjustRightInd w:val="0"/>
        <w:spacing w:line="276" w:lineRule="auto"/>
        <w:ind w:firstLine="709"/>
        <w:jc w:val="both"/>
        <w:rPr>
          <w:szCs w:val="28"/>
        </w:rPr>
      </w:pPr>
      <w:r>
        <w:rPr>
          <w:szCs w:val="28"/>
        </w:rPr>
        <w:t>ПОСТАНОВЛЯЮ</w:t>
      </w:r>
      <w:r w:rsidR="00B60245" w:rsidRPr="008D13CF">
        <w:rPr>
          <w:szCs w:val="28"/>
        </w:rPr>
        <w:t>:</w:t>
      </w:r>
    </w:p>
    <w:p w:rsidR="0004575D" w:rsidRPr="0004575D" w:rsidRDefault="0004575D" w:rsidP="00C278C4">
      <w:pPr>
        <w:widowControl w:val="0"/>
        <w:spacing w:line="276" w:lineRule="auto"/>
        <w:ind w:firstLine="709"/>
        <w:jc w:val="both"/>
        <w:rPr>
          <w:szCs w:val="28"/>
        </w:rPr>
      </w:pPr>
    </w:p>
    <w:p w:rsidR="00083B9D" w:rsidRPr="00AD7578" w:rsidRDefault="00083B9D" w:rsidP="00C278C4">
      <w:pPr>
        <w:widowControl w:val="0"/>
        <w:numPr>
          <w:ilvl w:val="0"/>
          <w:numId w:val="29"/>
        </w:numPr>
        <w:tabs>
          <w:tab w:val="left" w:pos="349"/>
          <w:tab w:val="left" w:pos="1134"/>
        </w:tabs>
        <w:spacing w:line="276" w:lineRule="auto"/>
        <w:ind w:left="0" w:firstLine="720"/>
        <w:jc w:val="both"/>
        <w:rPr>
          <w:szCs w:val="28"/>
          <w:highlight w:val="yellow"/>
        </w:rPr>
      </w:pPr>
      <w:r w:rsidRPr="00AD7578">
        <w:rPr>
          <w:szCs w:val="28"/>
          <w:highlight w:val="yellow"/>
        </w:rPr>
        <w:t xml:space="preserve">Внести в приложения </w:t>
      </w:r>
      <w:r w:rsidR="00C01835" w:rsidRPr="00AD7578">
        <w:rPr>
          <w:szCs w:val="28"/>
          <w:highlight w:val="yellow"/>
        </w:rPr>
        <w:t>2</w:t>
      </w:r>
      <w:r w:rsidR="00DE073B" w:rsidRPr="00AD7578">
        <w:rPr>
          <w:szCs w:val="28"/>
          <w:highlight w:val="yellow"/>
        </w:rPr>
        <w:t xml:space="preserve"> </w:t>
      </w:r>
      <w:r w:rsidR="00C01835" w:rsidRPr="00AD7578">
        <w:rPr>
          <w:szCs w:val="28"/>
          <w:highlight w:val="yellow"/>
        </w:rPr>
        <w:t>-</w:t>
      </w:r>
      <w:r w:rsidR="00DE073B" w:rsidRPr="00AD7578">
        <w:rPr>
          <w:szCs w:val="28"/>
          <w:highlight w:val="yellow"/>
        </w:rPr>
        <w:t xml:space="preserve"> </w:t>
      </w:r>
      <w:r w:rsidR="00C01835" w:rsidRPr="00AD7578">
        <w:rPr>
          <w:szCs w:val="28"/>
          <w:highlight w:val="yellow"/>
        </w:rPr>
        <w:t>6</w:t>
      </w:r>
      <w:r w:rsidRPr="00AD7578">
        <w:rPr>
          <w:szCs w:val="28"/>
          <w:highlight w:val="yellow"/>
        </w:rPr>
        <w:t xml:space="preserve"> к постановлению Региональной службы по тарифам и ценам Камчатского края </w:t>
      </w:r>
      <w:r w:rsidR="00BC6F3E" w:rsidRPr="00AD7578">
        <w:rPr>
          <w:szCs w:val="28"/>
          <w:highlight w:val="yellow"/>
        </w:rPr>
        <w:t>от 17.12.2021 № 323 «</w:t>
      </w:r>
      <w:r w:rsidR="00BC6F3E" w:rsidRPr="00AD7578">
        <w:rPr>
          <w:bCs/>
          <w:szCs w:val="28"/>
          <w:highlight w:val="yellow"/>
        </w:rPr>
        <w:t>Об установлении тарифов в сфере теплоснабжения УФСБ России по Камчатскому краю на территории Петропавловск-Камчатского городского округа на 2022 - 2026 годы»</w:t>
      </w:r>
      <w:r w:rsidRPr="00AD7578">
        <w:rPr>
          <w:bCs/>
          <w:szCs w:val="28"/>
          <w:highlight w:val="yellow"/>
        </w:rPr>
        <w:t xml:space="preserve"> </w:t>
      </w:r>
      <w:r w:rsidRPr="00AD7578">
        <w:rPr>
          <w:bCs/>
          <w:szCs w:val="28"/>
          <w:highlight w:val="yellow"/>
        </w:rPr>
        <w:lastRenderedPageBreak/>
        <w:t>и</w:t>
      </w:r>
      <w:r w:rsidRPr="00AD7578">
        <w:rPr>
          <w:szCs w:val="28"/>
          <w:highlight w:val="yellow"/>
        </w:rPr>
        <w:t>зменения, изложив их в ред</w:t>
      </w:r>
      <w:r w:rsidR="00C01835" w:rsidRPr="00AD7578">
        <w:rPr>
          <w:szCs w:val="28"/>
          <w:highlight w:val="yellow"/>
        </w:rPr>
        <w:t>акции согласно приложениям 1 - 5</w:t>
      </w:r>
      <w:r w:rsidRPr="00AD7578">
        <w:rPr>
          <w:szCs w:val="28"/>
          <w:highlight w:val="yellow"/>
        </w:rPr>
        <w:t xml:space="preserve"> к настоящему постановлению.</w:t>
      </w:r>
    </w:p>
    <w:p w:rsidR="00083B9D" w:rsidRPr="003A70DB" w:rsidRDefault="00083B9D" w:rsidP="00C278C4">
      <w:pPr>
        <w:pStyle w:val="af1"/>
        <w:widowControl w:val="0"/>
        <w:numPr>
          <w:ilvl w:val="0"/>
          <w:numId w:val="29"/>
        </w:numPr>
        <w:spacing w:after="0" w:line="276" w:lineRule="auto"/>
        <w:jc w:val="both"/>
        <w:rPr>
          <w:sz w:val="28"/>
          <w:szCs w:val="28"/>
        </w:rPr>
      </w:pPr>
      <w:r w:rsidRPr="003A70DB">
        <w:rPr>
          <w:sz w:val="28"/>
          <w:szCs w:val="28"/>
        </w:rPr>
        <w:t xml:space="preserve">Настоящее постановление вступает в </w:t>
      </w:r>
      <w:r w:rsidRPr="00DE073B">
        <w:rPr>
          <w:sz w:val="28"/>
          <w:szCs w:val="28"/>
        </w:rPr>
        <w:t xml:space="preserve">силу </w:t>
      </w:r>
      <w:r w:rsidR="00AD7578">
        <w:rPr>
          <w:sz w:val="28"/>
          <w:szCs w:val="28"/>
        </w:rPr>
        <w:t>с 1 января 2026</w:t>
      </w:r>
      <w:r w:rsidRPr="00DE073B">
        <w:rPr>
          <w:sz w:val="28"/>
          <w:szCs w:val="28"/>
        </w:rPr>
        <w:t xml:space="preserve"> года.</w:t>
      </w:r>
    </w:p>
    <w:p w:rsidR="00CD645E" w:rsidRDefault="00CD645E" w:rsidP="00C278C4">
      <w:pPr>
        <w:pStyle w:val="ConsPlusNormal"/>
        <w:ind w:firstLine="0"/>
        <w:jc w:val="both"/>
        <w:rPr>
          <w:rFonts w:ascii="Times New Roman" w:hAnsi="Times New Roman"/>
          <w:sz w:val="28"/>
        </w:rPr>
      </w:pPr>
    </w:p>
    <w:p w:rsidR="00A93A69" w:rsidRDefault="00A93A69" w:rsidP="00C278C4">
      <w:pPr>
        <w:pStyle w:val="ConsPlusTitle"/>
        <w:rPr>
          <w:rFonts w:ascii="Times New Roman" w:hAnsi="Times New Roman" w:cs="Times New Roman"/>
          <w:sz w:val="32"/>
          <w:szCs w:val="32"/>
        </w:rPr>
      </w:pPr>
    </w:p>
    <w:p w:rsidR="00DE073B" w:rsidRDefault="00DE073B" w:rsidP="00C278C4">
      <w:pPr>
        <w:pStyle w:val="ConsPlusTitle"/>
        <w:rPr>
          <w:rFonts w:ascii="Times New Roman" w:hAnsi="Times New Roman" w:cs="Times New Roman"/>
          <w:sz w:val="32"/>
          <w:szCs w:val="32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86"/>
        <w:gridCol w:w="5015"/>
        <w:gridCol w:w="2436"/>
      </w:tblGrid>
      <w:tr w:rsidR="00DE073B" w:rsidTr="00FB751B">
        <w:trPr>
          <w:trHeight w:val="2220"/>
        </w:trPr>
        <w:tc>
          <w:tcPr>
            <w:tcW w:w="1134" w:type="pct"/>
            <w:shd w:val="clear" w:color="auto" w:fill="auto"/>
            <w:tcMar>
              <w:left w:w="0" w:type="dxa"/>
              <w:right w:w="0" w:type="dxa"/>
            </w:tcMar>
          </w:tcPr>
          <w:p w:rsidR="00DE073B" w:rsidRDefault="00DE073B" w:rsidP="00C278C4">
            <w:pPr>
              <w:widowControl w:val="0"/>
              <w:ind w:left="30" w:right="27"/>
            </w:pPr>
            <w:r>
              <w:t>Руководитель</w:t>
            </w:r>
          </w:p>
        </w:tc>
        <w:tc>
          <w:tcPr>
            <w:tcW w:w="2602" w:type="pct"/>
            <w:shd w:val="clear" w:color="auto" w:fill="auto"/>
            <w:tcMar>
              <w:left w:w="0" w:type="dxa"/>
              <w:right w:w="0" w:type="dxa"/>
            </w:tcMar>
          </w:tcPr>
          <w:p w:rsidR="00DE073B" w:rsidRDefault="00DE073B" w:rsidP="00C278C4">
            <w:pPr>
              <w:widowControl w:val="0"/>
              <w:ind w:left="3" w:hanging="3"/>
              <w:rPr>
                <w:color w:val="FFFFFF"/>
                <w:sz w:val="24"/>
              </w:rPr>
            </w:pPr>
            <w:bookmarkStart w:id="1" w:name="SIGNERSTAMP1"/>
            <w:r>
              <w:rPr>
                <w:color w:val="FFFFFF"/>
                <w:sz w:val="24"/>
              </w:rPr>
              <w:t>[горизонтальный штамп подписи 1]</w:t>
            </w:r>
            <w:bookmarkEnd w:id="1"/>
          </w:p>
          <w:p w:rsidR="00DE073B" w:rsidRDefault="00DE073B" w:rsidP="00C278C4">
            <w:pPr>
              <w:widowControl w:val="0"/>
              <w:ind w:left="142" w:hanging="142"/>
              <w:rPr>
                <w:sz w:val="24"/>
              </w:rPr>
            </w:pPr>
          </w:p>
        </w:tc>
        <w:tc>
          <w:tcPr>
            <w:tcW w:w="1264" w:type="pct"/>
            <w:shd w:val="clear" w:color="auto" w:fill="auto"/>
            <w:tcMar>
              <w:left w:w="0" w:type="dxa"/>
              <w:right w:w="0" w:type="dxa"/>
            </w:tcMar>
          </w:tcPr>
          <w:p w:rsidR="00DE073B" w:rsidRDefault="00DE073B" w:rsidP="00C278C4">
            <w:pPr>
              <w:widowControl w:val="0"/>
              <w:jc w:val="right"/>
            </w:pPr>
            <w:r>
              <w:t>М.В. Лопатникова</w:t>
            </w:r>
          </w:p>
        </w:tc>
      </w:tr>
    </w:tbl>
    <w:p w:rsidR="00FB751B" w:rsidRDefault="00FB751B" w:rsidP="00C278C4">
      <w:pPr>
        <w:widowControl w:val="0"/>
        <w:ind w:left="5387"/>
      </w:pPr>
      <w:r>
        <w:br w:type="page"/>
      </w:r>
    </w:p>
    <w:p w:rsidR="00DE073B" w:rsidRPr="00E61353" w:rsidRDefault="00A56F5C" w:rsidP="00C278C4">
      <w:pPr>
        <w:widowControl w:val="0"/>
        <w:ind w:left="5387"/>
        <w:rPr>
          <w:highlight w:val="yellow"/>
        </w:rPr>
      </w:pPr>
      <w:r w:rsidRPr="00E61353">
        <w:rPr>
          <w:highlight w:val="yellow"/>
        </w:rPr>
        <w:lastRenderedPageBreak/>
        <w:t>Приложение 1</w:t>
      </w:r>
      <w:r w:rsidR="00DE073B" w:rsidRPr="00E61353">
        <w:rPr>
          <w:highlight w:val="yellow"/>
        </w:rPr>
        <w:t xml:space="preserve"> </w:t>
      </w:r>
      <w:r w:rsidRPr="00E61353">
        <w:rPr>
          <w:highlight w:val="yellow"/>
        </w:rPr>
        <w:t>к постановлению Региональной службы</w:t>
      </w:r>
      <w:r w:rsidR="00DE073B" w:rsidRPr="00E61353">
        <w:rPr>
          <w:highlight w:val="yellow"/>
        </w:rPr>
        <w:t xml:space="preserve"> </w:t>
      </w:r>
      <w:r w:rsidRPr="00E61353">
        <w:rPr>
          <w:highlight w:val="yellow"/>
        </w:rPr>
        <w:t xml:space="preserve">по тарифам </w:t>
      </w:r>
    </w:p>
    <w:p w:rsidR="00A56F5C" w:rsidRPr="00E61353" w:rsidRDefault="00A56F5C" w:rsidP="00C278C4">
      <w:pPr>
        <w:widowControl w:val="0"/>
        <w:ind w:left="5387"/>
        <w:rPr>
          <w:highlight w:val="yellow"/>
        </w:rPr>
      </w:pPr>
      <w:r w:rsidRPr="00E61353">
        <w:rPr>
          <w:highlight w:val="yellow"/>
        </w:rPr>
        <w:t xml:space="preserve">и ценам Камчатского края </w:t>
      </w:r>
    </w:p>
    <w:p w:rsidR="00A56F5C" w:rsidRPr="00E61353" w:rsidRDefault="00A56F5C" w:rsidP="00C278C4">
      <w:pPr>
        <w:widowControl w:val="0"/>
        <w:ind w:left="5387"/>
        <w:rPr>
          <w:highlight w:val="yellow"/>
        </w:rPr>
      </w:pPr>
      <w:r w:rsidRPr="00E61353">
        <w:rPr>
          <w:highlight w:val="yellow"/>
        </w:rPr>
        <w:t xml:space="preserve">от </w:t>
      </w:r>
      <w:r w:rsidR="00DE073B" w:rsidRPr="00E61353">
        <w:rPr>
          <w:highlight w:val="yellow"/>
        </w:rPr>
        <w:t>18.12</w:t>
      </w:r>
      <w:r w:rsidR="00E61353" w:rsidRPr="00E61353">
        <w:rPr>
          <w:highlight w:val="yellow"/>
        </w:rPr>
        <w:t>.2025</w:t>
      </w:r>
      <w:r w:rsidRPr="00E61353">
        <w:rPr>
          <w:highlight w:val="yellow"/>
        </w:rPr>
        <w:t xml:space="preserve"> № </w:t>
      </w:r>
      <w:r w:rsidR="00E61353" w:rsidRPr="00E61353">
        <w:rPr>
          <w:highlight w:val="yellow"/>
        </w:rPr>
        <w:t>ХХ</w:t>
      </w:r>
      <w:r w:rsidR="001F7FE9" w:rsidRPr="00E61353">
        <w:rPr>
          <w:highlight w:val="yellow"/>
        </w:rPr>
        <w:t>-Н</w:t>
      </w:r>
    </w:p>
    <w:p w:rsidR="00DE073B" w:rsidRPr="00E61353" w:rsidRDefault="00DE073B" w:rsidP="00C278C4">
      <w:pPr>
        <w:widowControl w:val="0"/>
        <w:ind w:left="5387"/>
        <w:rPr>
          <w:highlight w:val="yellow"/>
        </w:rPr>
      </w:pPr>
    </w:p>
    <w:p w:rsidR="00DE073B" w:rsidRPr="00E61353" w:rsidRDefault="00A56F5C" w:rsidP="00C278C4">
      <w:pPr>
        <w:widowControl w:val="0"/>
        <w:ind w:left="5387"/>
        <w:rPr>
          <w:highlight w:val="yellow"/>
        </w:rPr>
      </w:pPr>
      <w:r w:rsidRPr="00E61353">
        <w:rPr>
          <w:highlight w:val="yellow"/>
        </w:rPr>
        <w:t>«Приложение 2</w:t>
      </w:r>
      <w:r w:rsidR="00DE073B" w:rsidRPr="00E61353">
        <w:rPr>
          <w:highlight w:val="yellow"/>
        </w:rPr>
        <w:t xml:space="preserve"> </w:t>
      </w:r>
      <w:r w:rsidRPr="00E61353">
        <w:rPr>
          <w:highlight w:val="yellow"/>
        </w:rPr>
        <w:t>к постановлению Региональной службы</w:t>
      </w:r>
      <w:r w:rsidR="00DE073B" w:rsidRPr="00E61353">
        <w:rPr>
          <w:highlight w:val="yellow"/>
        </w:rPr>
        <w:t xml:space="preserve"> </w:t>
      </w:r>
      <w:r w:rsidRPr="00E61353">
        <w:rPr>
          <w:highlight w:val="yellow"/>
        </w:rPr>
        <w:t xml:space="preserve">по тарифам </w:t>
      </w:r>
    </w:p>
    <w:p w:rsidR="00A56F5C" w:rsidRPr="00E61353" w:rsidRDefault="00A56F5C" w:rsidP="00C278C4">
      <w:pPr>
        <w:widowControl w:val="0"/>
        <w:ind w:left="5387"/>
        <w:rPr>
          <w:highlight w:val="yellow"/>
        </w:rPr>
      </w:pPr>
      <w:r w:rsidRPr="00E61353">
        <w:rPr>
          <w:highlight w:val="yellow"/>
        </w:rPr>
        <w:t xml:space="preserve">и ценам Камчатского края </w:t>
      </w:r>
    </w:p>
    <w:p w:rsidR="00A56F5C" w:rsidRPr="00E61353" w:rsidRDefault="00A56F5C" w:rsidP="00C278C4">
      <w:pPr>
        <w:widowControl w:val="0"/>
        <w:ind w:left="5387"/>
        <w:rPr>
          <w:highlight w:val="yellow"/>
        </w:rPr>
      </w:pPr>
      <w:r w:rsidRPr="00E61353">
        <w:rPr>
          <w:highlight w:val="yellow"/>
        </w:rPr>
        <w:t>от 17.12.2021 № 323</w:t>
      </w:r>
    </w:p>
    <w:p w:rsidR="00A56F5C" w:rsidRPr="00E61353" w:rsidRDefault="00A56F5C" w:rsidP="00C278C4">
      <w:pPr>
        <w:widowControl w:val="0"/>
        <w:rPr>
          <w:highlight w:val="yellow"/>
        </w:rPr>
      </w:pPr>
    </w:p>
    <w:p w:rsidR="00A56F5C" w:rsidRPr="00E61353" w:rsidRDefault="00A56F5C" w:rsidP="00B42A71">
      <w:pPr>
        <w:widowControl w:val="0"/>
        <w:jc w:val="center"/>
        <w:rPr>
          <w:bCs/>
          <w:szCs w:val="28"/>
          <w:highlight w:val="yellow"/>
        </w:rPr>
      </w:pPr>
      <w:r w:rsidRPr="00E61353">
        <w:rPr>
          <w:highlight w:val="yellow"/>
        </w:rPr>
        <w:t xml:space="preserve">Экономически обоснованные тарифы </w:t>
      </w:r>
      <w:r w:rsidRPr="00E61353">
        <w:rPr>
          <w:bCs/>
          <w:szCs w:val="28"/>
          <w:highlight w:val="yellow"/>
        </w:rPr>
        <w:t>на тепловую энергию,</w:t>
      </w:r>
      <w:r w:rsidRPr="00E61353">
        <w:rPr>
          <w:szCs w:val="28"/>
          <w:highlight w:val="yellow"/>
        </w:rPr>
        <w:t xml:space="preserve"> поставляемую</w:t>
      </w:r>
      <w:r w:rsidRPr="00E61353">
        <w:rPr>
          <w:highlight w:val="yellow"/>
        </w:rPr>
        <w:t xml:space="preserve"> </w:t>
      </w:r>
      <w:r w:rsidRPr="00E61353">
        <w:rPr>
          <w:szCs w:val="28"/>
          <w:highlight w:val="yellow"/>
        </w:rPr>
        <w:t>УФСБ России по Камчатскому краю потребителям Петропавловск-Камчатского городского округа,</w:t>
      </w:r>
      <w:r w:rsidRPr="00E61353">
        <w:rPr>
          <w:bCs/>
          <w:szCs w:val="28"/>
          <w:highlight w:val="yellow"/>
        </w:rPr>
        <w:t xml:space="preserve"> на 2022 - 2026 годы</w:t>
      </w:r>
    </w:p>
    <w:p w:rsidR="00A56F5C" w:rsidRPr="00E61353" w:rsidRDefault="00A56F5C" w:rsidP="00C278C4">
      <w:pPr>
        <w:widowControl w:val="0"/>
        <w:ind w:left="-142" w:firstLine="142"/>
        <w:jc w:val="center"/>
        <w:rPr>
          <w:bCs/>
          <w:szCs w:val="28"/>
          <w:highlight w:val="yellow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9"/>
        <w:gridCol w:w="651"/>
        <w:gridCol w:w="2397"/>
        <w:gridCol w:w="61"/>
        <w:gridCol w:w="1152"/>
        <w:gridCol w:w="70"/>
        <w:gridCol w:w="936"/>
        <w:gridCol w:w="193"/>
        <w:gridCol w:w="539"/>
        <w:gridCol w:w="156"/>
        <w:gridCol w:w="576"/>
        <w:gridCol w:w="156"/>
        <w:gridCol w:w="576"/>
        <w:gridCol w:w="165"/>
        <w:gridCol w:w="612"/>
        <w:gridCol w:w="40"/>
        <w:gridCol w:w="668"/>
      </w:tblGrid>
      <w:tr w:rsidR="00A56F5C" w:rsidRPr="00E61353" w:rsidTr="00B42A71">
        <w:trPr>
          <w:trHeight w:val="639"/>
          <w:jc w:val="center"/>
        </w:trPr>
        <w:tc>
          <w:tcPr>
            <w:tcW w:w="369" w:type="pct"/>
            <w:vMerge w:val="restart"/>
            <w:shd w:val="clear" w:color="auto" w:fill="auto"/>
            <w:vAlign w:val="center"/>
          </w:tcPr>
          <w:p w:rsidR="00A56F5C" w:rsidRPr="00E61353" w:rsidRDefault="00A56F5C" w:rsidP="00B42A71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  <w:r w:rsidRPr="00E61353">
              <w:rPr>
                <w:sz w:val="20"/>
                <w:szCs w:val="20"/>
                <w:highlight w:val="yellow"/>
              </w:rPr>
              <w:t>№ п/п</w:t>
            </w:r>
          </w:p>
        </w:tc>
        <w:tc>
          <w:tcPr>
            <w:tcW w:w="354" w:type="pct"/>
            <w:vMerge w:val="restart"/>
            <w:shd w:val="clear" w:color="auto" w:fill="auto"/>
            <w:textDirection w:val="btLr"/>
            <w:vAlign w:val="center"/>
          </w:tcPr>
          <w:p w:rsidR="00A56F5C" w:rsidRPr="00E61353" w:rsidRDefault="00A56F5C" w:rsidP="00B42A71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  <w:r w:rsidRPr="00E61353">
              <w:rPr>
                <w:sz w:val="20"/>
                <w:szCs w:val="20"/>
                <w:highlight w:val="yellow"/>
              </w:rPr>
              <w:t>Наименование регулируемой организации</w:t>
            </w:r>
          </w:p>
        </w:tc>
        <w:tc>
          <w:tcPr>
            <w:tcW w:w="1261" w:type="pct"/>
            <w:vMerge w:val="restart"/>
            <w:shd w:val="clear" w:color="auto" w:fill="auto"/>
            <w:vAlign w:val="center"/>
          </w:tcPr>
          <w:p w:rsidR="00A56F5C" w:rsidRPr="00E61353" w:rsidRDefault="00A56F5C" w:rsidP="00B42A71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  <w:r w:rsidRPr="00E61353">
              <w:rPr>
                <w:sz w:val="20"/>
                <w:szCs w:val="20"/>
                <w:highlight w:val="yellow"/>
              </w:rPr>
              <w:t>Вид тарифа</w:t>
            </w:r>
          </w:p>
        </w:tc>
        <w:tc>
          <w:tcPr>
            <w:tcW w:w="662" w:type="pct"/>
            <w:gridSpan w:val="2"/>
            <w:vMerge w:val="restart"/>
            <w:shd w:val="clear" w:color="auto" w:fill="auto"/>
            <w:vAlign w:val="center"/>
          </w:tcPr>
          <w:p w:rsidR="00A56F5C" w:rsidRPr="00E61353" w:rsidRDefault="00A56F5C" w:rsidP="00B42A71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  <w:r w:rsidRPr="00E61353">
              <w:rPr>
                <w:sz w:val="20"/>
                <w:szCs w:val="20"/>
                <w:highlight w:val="yellow"/>
              </w:rPr>
              <w:t>Год</w:t>
            </w:r>
          </w:p>
          <w:p w:rsidR="00A56F5C" w:rsidRPr="00E61353" w:rsidRDefault="00A56F5C" w:rsidP="00B42A71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  <w:r w:rsidRPr="00E61353">
              <w:rPr>
                <w:sz w:val="20"/>
                <w:szCs w:val="20"/>
                <w:highlight w:val="yellow"/>
              </w:rPr>
              <w:t>(период)</w:t>
            </w:r>
          </w:p>
        </w:tc>
        <w:tc>
          <w:tcPr>
            <w:tcW w:w="554" w:type="pct"/>
            <w:gridSpan w:val="2"/>
            <w:vMerge w:val="restart"/>
            <w:shd w:val="clear" w:color="auto" w:fill="auto"/>
            <w:vAlign w:val="center"/>
          </w:tcPr>
          <w:p w:rsidR="00A56F5C" w:rsidRPr="00E61353" w:rsidRDefault="00A56F5C" w:rsidP="00B42A71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  <w:r w:rsidRPr="00E61353">
              <w:rPr>
                <w:sz w:val="20"/>
                <w:szCs w:val="20"/>
                <w:highlight w:val="yellow"/>
              </w:rPr>
              <w:t>Вода</w:t>
            </w:r>
          </w:p>
        </w:tc>
        <w:tc>
          <w:tcPr>
            <w:tcW w:w="1401" w:type="pct"/>
            <w:gridSpan w:val="8"/>
            <w:shd w:val="clear" w:color="auto" w:fill="auto"/>
            <w:vAlign w:val="center"/>
          </w:tcPr>
          <w:p w:rsidR="00A56F5C" w:rsidRPr="00E61353" w:rsidRDefault="00A56F5C" w:rsidP="00B42A71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  <w:r w:rsidRPr="00E61353">
              <w:rPr>
                <w:sz w:val="20"/>
                <w:szCs w:val="20"/>
                <w:highlight w:val="yellow"/>
              </w:rPr>
              <w:t>Отборный пар давлением</w:t>
            </w:r>
          </w:p>
        </w:tc>
        <w:tc>
          <w:tcPr>
            <w:tcW w:w="400" w:type="pct"/>
            <w:gridSpan w:val="2"/>
            <w:vMerge w:val="restart"/>
            <w:shd w:val="clear" w:color="auto" w:fill="auto"/>
            <w:textDirection w:val="btLr"/>
            <w:vAlign w:val="center"/>
          </w:tcPr>
          <w:p w:rsidR="00A56F5C" w:rsidRPr="00E61353" w:rsidRDefault="00A56F5C" w:rsidP="00B42A71">
            <w:pPr>
              <w:widowControl w:val="0"/>
              <w:ind w:left="113" w:right="113"/>
              <w:jc w:val="center"/>
              <w:rPr>
                <w:sz w:val="20"/>
                <w:szCs w:val="20"/>
                <w:highlight w:val="yellow"/>
              </w:rPr>
            </w:pPr>
            <w:r w:rsidRPr="00E61353">
              <w:rPr>
                <w:sz w:val="20"/>
                <w:szCs w:val="20"/>
                <w:highlight w:val="yellow"/>
              </w:rPr>
              <w:t>Острый и редуцированный пар</w:t>
            </w:r>
          </w:p>
        </w:tc>
      </w:tr>
      <w:tr w:rsidR="00A56F5C" w:rsidRPr="00E61353" w:rsidTr="00B42A71">
        <w:trPr>
          <w:trHeight w:val="1508"/>
          <w:jc w:val="center"/>
        </w:trPr>
        <w:tc>
          <w:tcPr>
            <w:tcW w:w="369" w:type="pct"/>
            <w:vMerge/>
            <w:shd w:val="clear" w:color="auto" w:fill="auto"/>
            <w:vAlign w:val="center"/>
          </w:tcPr>
          <w:p w:rsidR="00A56F5C" w:rsidRPr="00E61353" w:rsidRDefault="00A56F5C" w:rsidP="00B42A71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54" w:type="pct"/>
            <w:vMerge/>
            <w:shd w:val="clear" w:color="auto" w:fill="auto"/>
            <w:vAlign w:val="center"/>
          </w:tcPr>
          <w:p w:rsidR="00A56F5C" w:rsidRPr="00E61353" w:rsidRDefault="00A56F5C" w:rsidP="00B42A71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1" w:type="pct"/>
            <w:vMerge/>
            <w:shd w:val="clear" w:color="auto" w:fill="auto"/>
            <w:vAlign w:val="center"/>
          </w:tcPr>
          <w:p w:rsidR="00A56F5C" w:rsidRPr="00E61353" w:rsidRDefault="00A56F5C" w:rsidP="00B42A71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662" w:type="pct"/>
            <w:gridSpan w:val="2"/>
            <w:vMerge/>
            <w:shd w:val="clear" w:color="auto" w:fill="auto"/>
            <w:vAlign w:val="center"/>
          </w:tcPr>
          <w:p w:rsidR="00A56F5C" w:rsidRPr="00E61353" w:rsidRDefault="00A56F5C" w:rsidP="00B42A71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554" w:type="pct"/>
            <w:gridSpan w:val="2"/>
            <w:vMerge/>
            <w:shd w:val="clear" w:color="auto" w:fill="auto"/>
            <w:vAlign w:val="center"/>
          </w:tcPr>
          <w:p w:rsidR="00A56F5C" w:rsidRPr="00E61353" w:rsidRDefault="00A56F5C" w:rsidP="00B42A71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96" w:type="pct"/>
            <w:gridSpan w:val="2"/>
            <w:shd w:val="clear" w:color="auto" w:fill="auto"/>
            <w:vAlign w:val="center"/>
          </w:tcPr>
          <w:p w:rsidR="00A56F5C" w:rsidRPr="00E61353" w:rsidRDefault="00A56F5C" w:rsidP="00B42A71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  <w:r w:rsidRPr="00E61353">
              <w:rPr>
                <w:sz w:val="20"/>
                <w:szCs w:val="20"/>
                <w:highlight w:val="yellow"/>
              </w:rPr>
              <w:t>от 1,2 до 2,5 кг/см</w:t>
            </w:r>
            <w:r w:rsidRPr="00E61353">
              <w:rPr>
                <w:sz w:val="20"/>
                <w:szCs w:val="20"/>
                <w:highlight w:val="yellow"/>
                <w:vertAlign w:val="superscript"/>
              </w:rPr>
              <w:t>2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A56F5C" w:rsidRPr="00E61353" w:rsidRDefault="00A56F5C" w:rsidP="00B42A71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  <w:r w:rsidRPr="00E61353">
              <w:rPr>
                <w:sz w:val="20"/>
                <w:szCs w:val="20"/>
                <w:highlight w:val="yellow"/>
              </w:rPr>
              <w:t>от 2,5 до 7,0 кг/см</w:t>
            </w:r>
            <w:r w:rsidRPr="00E61353">
              <w:rPr>
                <w:sz w:val="20"/>
                <w:szCs w:val="20"/>
                <w:highlight w:val="yellow"/>
                <w:vertAlign w:val="superscript"/>
              </w:rPr>
              <w:t>2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A56F5C" w:rsidRPr="00E61353" w:rsidRDefault="00A56F5C" w:rsidP="00B42A71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  <w:r w:rsidRPr="00E61353">
              <w:rPr>
                <w:sz w:val="20"/>
                <w:szCs w:val="20"/>
                <w:highlight w:val="yellow"/>
              </w:rPr>
              <w:t>от 7,0 до 13,0 кг/см</w:t>
            </w:r>
            <w:r w:rsidRPr="00E61353">
              <w:rPr>
                <w:sz w:val="20"/>
                <w:szCs w:val="20"/>
                <w:highlight w:val="yellow"/>
                <w:vertAlign w:val="superscript"/>
              </w:rPr>
              <w:t>2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A56F5C" w:rsidRPr="00E61353" w:rsidRDefault="00A56F5C" w:rsidP="00B42A71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  <w:r w:rsidRPr="00E61353">
              <w:rPr>
                <w:sz w:val="20"/>
                <w:szCs w:val="20"/>
                <w:highlight w:val="yellow"/>
              </w:rPr>
              <w:t>свыше 13,0 кг/см</w:t>
            </w:r>
            <w:r w:rsidRPr="00E61353">
              <w:rPr>
                <w:sz w:val="20"/>
                <w:szCs w:val="20"/>
                <w:highlight w:val="yellow"/>
                <w:vertAlign w:val="superscript"/>
              </w:rPr>
              <w:t>2</w:t>
            </w:r>
          </w:p>
        </w:tc>
        <w:tc>
          <w:tcPr>
            <w:tcW w:w="400" w:type="pct"/>
            <w:gridSpan w:val="2"/>
            <w:vMerge/>
            <w:shd w:val="clear" w:color="auto" w:fill="auto"/>
            <w:vAlign w:val="center"/>
          </w:tcPr>
          <w:p w:rsidR="00A56F5C" w:rsidRPr="00E61353" w:rsidRDefault="00A56F5C" w:rsidP="00B42A71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A56F5C" w:rsidRPr="00E61353" w:rsidTr="00B42A71">
        <w:trPr>
          <w:jc w:val="center"/>
        </w:trPr>
        <w:tc>
          <w:tcPr>
            <w:tcW w:w="369" w:type="pct"/>
            <w:shd w:val="clear" w:color="auto" w:fill="auto"/>
            <w:vAlign w:val="center"/>
          </w:tcPr>
          <w:p w:rsidR="00A56F5C" w:rsidRPr="00E61353" w:rsidRDefault="00A56F5C" w:rsidP="00B42A71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  <w:r w:rsidRPr="00E61353">
              <w:rPr>
                <w:sz w:val="20"/>
                <w:szCs w:val="20"/>
                <w:highlight w:val="yellow"/>
              </w:rPr>
              <w:t>1.</w:t>
            </w:r>
          </w:p>
        </w:tc>
        <w:tc>
          <w:tcPr>
            <w:tcW w:w="4631" w:type="pct"/>
            <w:gridSpan w:val="16"/>
            <w:shd w:val="clear" w:color="auto" w:fill="auto"/>
            <w:vAlign w:val="center"/>
          </w:tcPr>
          <w:p w:rsidR="00A56F5C" w:rsidRPr="00E61353" w:rsidRDefault="00A56F5C" w:rsidP="00B42A71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  <w:r w:rsidRPr="00E61353">
              <w:rPr>
                <w:sz w:val="20"/>
                <w:szCs w:val="20"/>
                <w:highlight w:val="yellow"/>
              </w:rPr>
              <w:t>Для потребителей, в случае отсутствия дифференциации тарифов по схеме подключения</w:t>
            </w:r>
          </w:p>
        </w:tc>
      </w:tr>
      <w:tr w:rsidR="00A56F5C" w:rsidRPr="00E61353" w:rsidTr="00B42A71">
        <w:trPr>
          <w:trHeight w:val="110"/>
          <w:jc w:val="center"/>
        </w:trPr>
        <w:tc>
          <w:tcPr>
            <w:tcW w:w="369" w:type="pct"/>
            <w:shd w:val="clear" w:color="auto" w:fill="auto"/>
            <w:vAlign w:val="center"/>
          </w:tcPr>
          <w:p w:rsidR="00A56F5C" w:rsidRPr="00E61353" w:rsidRDefault="00A56F5C" w:rsidP="00B42A71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  <w:r w:rsidRPr="00E61353">
              <w:rPr>
                <w:sz w:val="20"/>
                <w:szCs w:val="20"/>
                <w:highlight w:val="yellow"/>
              </w:rPr>
              <w:t>1.1</w:t>
            </w:r>
          </w:p>
        </w:tc>
        <w:tc>
          <w:tcPr>
            <w:tcW w:w="354" w:type="pct"/>
            <w:vMerge w:val="restart"/>
            <w:shd w:val="clear" w:color="auto" w:fill="auto"/>
            <w:textDirection w:val="btLr"/>
            <w:vAlign w:val="center"/>
          </w:tcPr>
          <w:p w:rsidR="00A56F5C" w:rsidRPr="00E61353" w:rsidRDefault="00A56F5C" w:rsidP="00B42A71">
            <w:pPr>
              <w:widowControl w:val="0"/>
              <w:ind w:left="113" w:right="113"/>
              <w:jc w:val="center"/>
              <w:rPr>
                <w:sz w:val="20"/>
                <w:szCs w:val="20"/>
                <w:highlight w:val="yellow"/>
              </w:rPr>
            </w:pPr>
            <w:r w:rsidRPr="00E61353">
              <w:rPr>
                <w:sz w:val="20"/>
                <w:szCs w:val="20"/>
                <w:highlight w:val="yellow"/>
              </w:rPr>
              <w:t>УФСБ России по Камчатскому краю</w:t>
            </w:r>
          </w:p>
        </w:tc>
        <w:tc>
          <w:tcPr>
            <w:tcW w:w="1261" w:type="pct"/>
            <w:vMerge w:val="restart"/>
            <w:shd w:val="clear" w:color="auto" w:fill="auto"/>
            <w:vAlign w:val="center"/>
          </w:tcPr>
          <w:p w:rsidR="00A56F5C" w:rsidRPr="00E61353" w:rsidRDefault="00A56F5C" w:rsidP="00B42A71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  <w:proofErr w:type="spellStart"/>
            <w:r w:rsidRPr="00E61353">
              <w:rPr>
                <w:sz w:val="20"/>
                <w:szCs w:val="20"/>
                <w:highlight w:val="yellow"/>
              </w:rPr>
              <w:t>одноставочный</w:t>
            </w:r>
            <w:proofErr w:type="spellEnd"/>
            <w:r w:rsidRPr="00E61353">
              <w:rPr>
                <w:sz w:val="20"/>
                <w:szCs w:val="20"/>
                <w:highlight w:val="yellow"/>
              </w:rPr>
              <w:t xml:space="preserve"> руб./Гкал</w:t>
            </w:r>
          </w:p>
        </w:tc>
        <w:tc>
          <w:tcPr>
            <w:tcW w:w="662" w:type="pct"/>
            <w:gridSpan w:val="2"/>
            <w:shd w:val="clear" w:color="auto" w:fill="auto"/>
            <w:vAlign w:val="center"/>
          </w:tcPr>
          <w:p w:rsidR="00A56F5C" w:rsidRPr="00E61353" w:rsidRDefault="00A56F5C" w:rsidP="00B42A71">
            <w:pPr>
              <w:widowControl w:val="0"/>
              <w:ind w:left="-108"/>
              <w:jc w:val="center"/>
              <w:rPr>
                <w:sz w:val="20"/>
                <w:szCs w:val="20"/>
                <w:highlight w:val="yellow"/>
              </w:rPr>
            </w:pPr>
            <w:r w:rsidRPr="00E61353">
              <w:rPr>
                <w:sz w:val="20"/>
                <w:szCs w:val="20"/>
                <w:highlight w:val="yellow"/>
              </w:rPr>
              <w:t>2022</w:t>
            </w:r>
          </w:p>
        </w:tc>
        <w:tc>
          <w:tcPr>
            <w:tcW w:w="554" w:type="pct"/>
            <w:gridSpan w:val="2"/>
            <w:shd w:val="clear" w:color="auto" w:fill="auto"/>
            <w:vAlign w:val="center"/>
          </w:tcPr>
          <w:p w:rsidR="00A56F5C" w:rsidRPr="00E61353" w:rsidRDefault="00A56F5C" w:rsidP="00B42A71">
            <w:pPr>
              <w:widowControl w:val="0"/>
              <w:ind w:left="36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96" w:type="pct"/>
            <w:gridSpan w:val="2"/>
            <w:shd w:val="clear" w:color="auto" w:fill="auto"/>
            <w:vAlign w:val="center"/>
          </w:tcPr>
          <w:p w:rsidR="00A56F5C" w:rsidRPr="00E61353" w:rsidRDefault="00A56F5C" w:rsidP="00B42A71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A56F5C" w:rsidRPr="00E61353" w:rsidRDefault="00A56F5C" w:rsidP="00B42A71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A56F5C" w:rsidRPr="00E61353" w:rsidRDefault="00A56F5C" w:rsidP="00B42A71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A56F5C" w:rsidRPr="00E61353" w:rsidRDefault="00A56F5C" w:rsidP="00B42A71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400" w:type="pct"/>
            <w:gridSpan w:val="2"/>
            <w:shd w:val="clear" w:color="auto" w:fill="auto"/>
            <w:vAlign w:val="center"/>
          </w:tcPr>
          <w:p w:rsidR="00A56F5C" w:rsidRPr="00E61353" w:rsidRDefault="00A56F5C" w:rsidP="00B42A71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A56F5C" w:rsidRPr="00E61353" w:rsidTr="00B42A71">
        <w:trPr>
          <w:trHeight w:val="317"/>
          <w:jc w:val="center"/>
        </w:trPr>
        <w:tc>
          <w:tcPr>
            <w:tcW w:w="369" w:type="pct"/>
            <w:shd w:val="clear" w:color="auto" w:fill="auto"/>
            <w:vAlign w:val="center"/>
          </w:tcPr>
          <w:p w:rsidR="00A56F5C" w:rsidRPr="00E61353" w:rsidRDefault="00A56F5C" w:rsidP="00B42A71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  <w:r w:rsidRPr="00E61353">
              <w:rPr>
                <w:sz w:val="20"/>
                <w:szCs w:val="20"/>
                <w:highlight w:val="yellow"/>
              </w:rPr>
              <w:t>1.2</w:t>
            </w:r>
          </w:p>
        </w:tc>
        <w:tc>
          <w:tcPr>
            <w:tcW w:w="354" w:type="pct"/>
            <w:vMerge/>
            <w:shd w:val="clear" w:color="auto" w:fill="auto"/>
            <w:textDirection w:val="btLr"/>
            <w:vAlign w:val="center"/>
          </w:tcPr>
          <w:p w:rsidR="00A56F5C" w:rsidRPr="00E61353" w:rsidRDefault="00A56F5C" w:rsidP="00B42A71">
            <w:pPr>
              <w:widowControl w:val="0"/>
              <w:ind w:left="113" w:right="113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1" w:type="pct"/>
            <w:vMerge/>
            <w:shd w:val="clear" w:color="auto" w:fill="auto"/>
            <w:vAlign w:val="center"/>
          </w:tcPr>
          <w:p w:rsidR="00A56F5C" w:rsidRPr="00E61353" w:rsidRDefault="00A56F5C" w:rsidP="00B42A71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662" w:type="pct"/>
            <w:gridSpan w:val="2"/>
            <w:shd w:val="clear" w:color="auto" w:fill="auto"/>
            <w:vAlign w:val="center"/>
          </w:tcPr>
          <w:p w:rsidR="00A56F5C" w:rsidRPr="00E61353" w:rsidRDefault="00A56F5C" w:rsidP="00B42A71">
            <w:pPr>
              <w:widowControl w:val="0"/>
              <w:ind w:left="-108"/>
              <w:jc w:val="center"/>
              <w:rPr>
                <w:sz w:val="20"/>
                <w:szCs w:val="20"/>
                <w:highlight w:val="yellow"/>
              </w:rPr>
            </w:pPr>
            <w:r w:rsidRPr="00E61353">
              <w:rPr>
                <w:sz w:val="20"/>
                <w:szCs w:val="20"/>
                <w:highlight w:val="yellow"/>
              </w:rPr>
              <w:t>01.01.2022 - 30.06.2022</w:t>
            </w:r>
          </w:p>
        </w:tc>
        <w:tc>
          <w:tcPr>
            <w:tcW w:w="554" w:type="pct"/>
            <w:gridSpan w:val="2"/>
            <w:shd w:val="clear" w:color="auto" w:fill="auto"/>
            <w:vAlign w:val="center"/>
          </w:tcPr>
          <w:p w:rsidR="00A56F5C" w:rsidRPr="00E61353" w:rsidRDefault="00A56F5C" w:rsidP="00B42A71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  <w:r w:rsidRPr="00E61353">
              <w:rPr>
                <w:sz w:val="20"/>
                <w:szCs w:val="20"/>
                <w:highlight w:val="yellow"/>
              </w:rPr>
              <w:t>2 950,00</w:t>
            </w:r>
          </w:p>
        </w:tc>
        <w:tc>
          <w:tcPr>
            <w:tcW w:w="296" w:type="pct"/>
            <w:gridSpan w:val="2"/>
            <w:shd w:val="clear" w:color="auto" w:fill="auto"/>
            <w:vAlign w:val="center"/>
          </w:tcPr>
          <w:p w:rsidR="00A56F5C" w:rsidRPr="00E61353" w:rsidRDefault="00A56F5C" w:rsidP="00B42A71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A56F5C" w:rsidRPr="00E61353" w:rsidRDefault="00A56F5C" w:rsidP="00B42A71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A56F5C" w:rsidRPr="00E61353" w:rsidRDefault="00A56F5C" w:rsidP="00B42A71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A56F5C" w:rsidRPr="00E61353" w:rsidRDefault="00A56F5C" w:rsidP="00B42A71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400" w:type="pct"/>
            <w:gridSpan w:val="2"/>
            <w:shd w:val="clear" w:color="auto" w:fill="auto"/>
            <w:vAlign w:val="center"/>
          </w:tcPr>
          <w:p w:rsidR="00A56F5C" w:rsidRPr="00E61353" w:rsidRDefault="00A56F5C" w:rsidP="00B42A71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A56F5C" w:rsidRPr="00E61353" w:rsidTr="00B42A71">
        <w:trPr>
          <w:jc w:val="center"/>
        </w:trPr>
        <w:tc>
          <w:tcPr>
            <w:tcW w:w="369" w:type="pct"/>
            <w:shd w:val="clear" w:color="auto" w:fill="auto"/>
            <w:vAlign w:val="center"/>
          </w:tcPr>
          <w:p w:rsidR="00A56F5C" w:rsidRPr="00E61353" w:rsidRDefault="00A56F5C" w:rsidP="00B42A71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  <w:r w:rsidRPr="00E61353">
              <w:rPr>
                <w:sz w:val="20"/>
                <w:szCs w:val="20"/>
                <w:highlight w:val="yellow"/>
              </w:rPr>
              <w:t>1.3</w:t>
            </w:r>
          </w:p>
        </w:tc>
        <w:tc>
          <w:tcPr>
            <w:tcW w:w="354" w:type="pct"/>
            <w:vMerge/>
            <w:shd w:val="clear" w:color="auto" w:fill="auto"/>
            <w:textDirection w:val="btLr"/>
            <w:vAlign w:val="center"/>
          </w:tcPr>
          <w:p w:rsidR="00A56F5C" w:rsidRPr="00E61353" w:rsidRDefault="00A56F5C" w:rsidP="00B42A71">
            <w:pPr>
              <w:widowControl w:val="0"/>
              <w:ind w:left="113" w:right="113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1" w:type="pct"/>
            <w:vMerge/>
            <w:shd w:val="clear" w:color="auto" w:fill="auto"/>
            <w:vAlign w:val="center"/>
          </w:tcPr>
          <w:p w:rsidR="00A56F5C" w:rsidRPr="00E61353" w:rsidRDefault="00A56F5C" w:rsidP="00B42A71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662" w:type="pct"/>
            <w:gridSpan w:val="2"/>
            <w:shd w:val="clear" w:color="auto" w:fill="auto"/>
            <w:vAlign w:val="center"/>
          </w:tcPr>
          <w:p w:rsidR="00A56F5C" w:rsidRPr="00E61353" w:rsidRDefault="00A56F5C" w:rsidP="00B42A71">
            <w:pPr>
              <w:widowControl w:val="0"/>
              <w:ind w:left="-108"/>
              <w:jc w:val="center"/>
              <w:rPr>
                <w:sz w:val="20"/>
                <w:szCs w:val="20"/>
                <w:highlight w:val="yellow"/>
              </w:rPr>
            </w:pPr>
            <w:r w:rsidRPr="00E61353">
              <w:rPr>
                <w:sz w:val="20"/>
                <w:szCs w:val="20"/>
                <w:highlight w:val="yellow"/>
              </w:rPr>
              <w:t>01.07.2022 - 31.12.2022</w:t>
            </w:r>
          </w:p>
        </w:tc>
        <w:tc>
          <w:tcPr>
            <w:tcW w:w="554" w:type="pct"/>
            <w:gridSpan w:val="2"/>
            <w:shd w:val="clear" w:color="auto" w:fill="auto"/>
            <w:vAlign w:val="center"/>
          </w:tcPr>
          <w:p w:rsidR="00A56F5C" w:rsidRPr="00E61353" w:rsidRDefault="00A56F5C" w:rsidP="00B42A71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  <w:r w:rsidRPr="00E61353">
              <w:rPr>
                <w:sz w:val="20"/>
                <w:szCs w:val="20"/>
                <w:highlight w:val="yellow"/>
              </w:rPr>
              <w:t>3 059,00</w:t>
            </w:r>
          </w:p>
        </w:tc>
        <w:tc>
          <w:tcPr>
            <w:tcW w:w="296" w:type="pct"/>
            <w:gridSpan w:val="2"/>
            <w:shd w:val="clear" w:color="auto" w:fill="auto"/>
            <w:vAlign w:val="center"/>
          </w:tcPr>
          <w:p w:rsidR="00A56F5C" w:rsidRPr="00E61353" w:rsidRDefault="00A56F5C" w:rsidP="00B42A71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A56F5C" w:rsidRPr="00E61353" w:rsidRDefault="00A56F5C" w:rsidP="00B42A71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A56F5C" w:rsidRPr="00E61353" w:rsidRDefault="00A56F5C" w:rsidP="00B42A71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A56F5C" w:rsidRPr="00E61353" w:rsidRDefault="00A56F5C" w:rsidP="00B42A71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400" w:type="pct"/>
            <w:gridSpan w:val="2"/>
            <w:shd w:val="clear" w:color="auto" w:fill="auto"/>
            <w:vAlign w:val="center"/>
          </w:tcPr>
          <w:p w:rsidR="00A56F5C" w:rsidRPr="00E61353" w:rsidRDefault="00A56F5C" w:rsidP="00B42A71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A56F5C" w:rsidRPr="00E61353" w:rsidTr="00B42A71">
        <w:trPr>
          <w:trHeight w:val="70"/>
          <w:jc w:val="center"/>
        </w:trPr>
        <w:tc>
          <w:tcPr>
            <w:tcW w:w="369" w:type="pct"/>
            <w:shd w:val="clear" w:color="auto" w:fill="auto"/>
            <w:vAlign w:val="center"/>
          </w:tcPr>
          <w:p w:rsidR="00A56F5C" w:rsidRPr="00E61353" w:rsidRDefault="00A56F5C" w:rsidP="00B42A71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  <w:r w:rsidRPr="00E61353">
              <w:rPr>
                <w:sz w:val="20"/>
                <w:szCs w:val="20"/>
                <w:highlight w:val="yellow"/>
              </w:rPr>
              <w:t>1.4</w:t>
            </w:r>
          </w:p>
        </w:tc>
        <w:tc>
          <w:tcPr>
            <w:tcW w:w="354" w:type="pct"/>
            <w:vMerge/>
            <w:shd w:val="clear" w:color="auto" w:fill="auto"/>
            <w:textDirection w:val="btLr"/>
            <w:vAlign w:val="center"/>
          </w:tcPr>
          <w:p w:rsidR="00A56F5C" w:rsidRPr="00E61353" w:rsidRDefault="00A56F5C" w:rsidP="00B42A71">
            <w:pPr>
              <w:widowControl w:val="0"/>
              <w:ind w:left="113" w:right="113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1" w:type="pct"/>
            <w:vMerge/>
            <w:shd w:val="clear" w:color="auto" w:fill="auto"/>
            <w:vAlign w:val="center"/>
          </w:tcPr>
          <w:p w:rsidR="00A56F5C" w:rsidRPr="00E61353" w:rsidRDefault="00A56F5C" w:rsidP="00B42A71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662" w:type="pct"/>
            <w:gridSpan w:val="2"/>
            <w:shd w:val="clear" w:color="auto" w:fill="auto"/>
            <w:vAlign w:val="center"/>
          </w:tcPr>
          <w:p w:rsidR="00A56F5C" w:rsidRPr="00E61353" w:rsidRDefault="00A56F5C" w:rsidP="00B42A71">
            <w:pPr>
              <w:widowControl w:val="0"/>
              <w:ind w:left="-108"/>
              <w:jc w:val="center"/>
              <w:rPr>
                <w:sz w:val="20"/>
                <w:szCs w:val="20"/>
                <w:highlight w:val="yellow"/>
              </w:rPr>
            </w:pPr>
            <w:r w:rsidRPr="00E61353">
              <w:rPr>
                <w:sz w:val="20"/>
                <w:szCs w:val="20"/>
                <w:highlight w:val="yellow"/>
              </w:rPr>
              <w:t>2023</w:t>
            </w:r>
          </w:p>
        </w:tc>
        <w:tc>
          <w:tcPr>
            <w:tcW w:w="554" w:type="pct"/>
            <w:gridSpan w:val="2"/>
            <w:shd w:val="clear" w:color="auto" w:fill="auto"/>
            <w:vAlign w:val="center"/>
          </w:tcPr>
          <w:p w:rsidR="00A56F5C" w:rsidRPr="00E61353" w:rsidRDefault="00A56F5C" w:rsidP="00B42A71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96" w:type="pct"/>
            <w:gridSpan w:val="2"/>
            <w:shd w:val="clear" w:color="auto" w:fill="auto"/>
            <w:vAlign w:val="center"/>
          </w:tcPr>
          <w:p w:rsidR="00A56F5C" w:rsidRPr="00E61353" w:rsidRDefault="00A56F5C" w:rsidP="00B42A71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A56F5C" w:rsidRPr="00E61353" w:rsidRDefault="00A56F5C" w:rsidP="00B42A71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A56F5C" w:rsidRPr="00E61353" w:rsidRDefault="00A56F5C" w:rsidP="00B42A71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A56F5C" w:rsidRPr="00E61353" w:rsidRDefault="00A56F5C" w:rsidP="00B42A71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400" w:type="pct"/>
            <w:gridSpan w:val="2"/>
            <w:shd w:val="clear" w:color="auto" w:fill="auto"/>
            <w:vAlign w:val="center"/>
          </w:tcPr>
          <w:p w:rsidR="00A56F5C" w:rsidRPr="00E61353" w:rsidRDefault="00A56F5C" w:rsidP="00B42A71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A56F5C" w:rsidRPr="00E61353" w:rsidTr="00B42A71">
        <w:trPr>
          <w:trHeight w:val="401"/>
          <w:jc w:val="center"/>
        </w:trPr>
        <w:tc>
          <w:tcPr>
            <w:tcW w:w="369" w:type="pct"/>
            <w:shd w:val="clear" w:color="auto" w:fill="auto"/>
            <w:vAlign w:val="center"/>
          </w:tcPr>
          <w:p w:rsidR="00A56F5C" w:rsidRPr="00E61353" w:rsidRDefault="00A56F5C" w:rsidP="00B42A71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  <w:r w:rsidRPr="00E61353">
              <w:rPr>
                <w:sz w:val="20"/>
                <w:szCs w:val="20"/>
                <w:highlight w:val="yellow"/>
              </w:rPr>
              <w:t>1.5</w:t>
            </w:r>
          </w:p>
        </w:tc>
        <w:tc>
          <w:tcPr>
            <w:tcW w:w="354" w:type="pct"/>
            <w:vMerge/>
            <w:shd w:val="clear" w:color="auto" w:fill="auto"/>
            <w:textDirection w:val="btLr"/>
            <w:vAlign w:val="center"/>
          </w:tcPr>
          <w:p w:rsidR="00A56F5C" w:rsidRPr="00E61353" w:rsidRDefault="00A56F5C" w:rsidP="00B42A71">
            <w:pPr>
              <w:widowControl w:val="0"/>
              <w:ind w:left="113" w:right="113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1" w:type="pct"/>
            <w:vMerge/>
            <w:shd w:val="clear" w:color="auto" w:fill="auto"/>
            <w:vAlign w:val="center"/>
          </w:tcPr>
          <w:p w:rsidR="00A56F5C" w:rsidRPr="00E61353" w:rsidRDefault="00A56F5C" w:rsidP="00B42A71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662" w:type="pct"/>
            <w:gridSpan w:val="2"/>
            <w:shd w:val="clear" w:color="auto" w:fill="auto"/>
            <w:vAlign w:val="center"/>
          </w:tcPr>
          <w:p w:rsidR="00A56F5C" w:rsidRPr="00E61353" w:rsidRDefault="00A56F5C" w:rsidP="00B42A71">
            <w:pPr>
              <w:widowControl w:val="0"/>
              <w:ind w:left="-108"/>
              <w:jc w:val="center"/>
              <w:rPr>
                <w:sz w:val="20"/>
                <w:szCs w:val="20"/>
                <w:highlight w:val="yellow"/>
              </w:rPr>
            </w:pPr>
            <w:r w:rsidRPr="00E61353">
              <w:rPr>
                <w:sz w:val="20"/>
                <w:szCs w:val="20"/>
                <w:highlight w:val="yellow"/>
              </w:rPr>
              <w:t>01.01.2023 - 31.12.2023</w:t>
            </w:r>
          </w:p>
        </w:tc>
        <w:tc>
          <w:tcPr>
            <w:tcW w:w="554" w:type="pct"/>
            <w:gridSpan w:val="2"/>
            <w:shd w:val="clear" w:color="auto" w:fill="auto"/>
            <w:vAlign w:val="center"/>
          </w:tcPr>
          <w:p w:rsidR="00A56F5C" w:rsidRPr="00E61353" w:rsidRDefault="00A56F5C" w:rsidP="00B42A71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  <w:r w:rsidRPr="00E61353">
              <w:rPr>
                <w:sz w:val="20"/>
                <w:szCs w:val="20"/>
                <w:highlight w:val="yellow"/>
              </w:rPr>
              <w:t>3 321,68</w:t>
            </w:r>
          </w:p>
        </w:tc>
        <w:tc>
          <w:tcPr>
            <w:tcW w:w="296" w:type="pct"/>
            <w:gridSpan w:val="2"/>
            <w:shd w:val="clear" w:color="auto" w:fill="auto"/>
            <w:vAlign w:val="center"/>
          </w:tcPr>
          <w:p w:rsidR="00A56F5C" w:rsidRPr="00E61353" w:rsidRDefault="00A56F5C" w:rsidP="00B42A71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A56F5C" w:rsidRPr="00E61353" w:rsidRDefault="00A56F5C" w:rsidP="00B42A71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A56F5C" w:rsidRPr="00E61353" w:rsidRDefault="00A56F5C" w:rsidP="00B42A71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A56F5C" w:rsidRPr="00E61353" w:rsidRDefault="00A56F5C" w:rsidP="00B42A71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400" w:type="pct"/>
            <w:gridSpan w:val="2"/>
            <w:shd w:val="clear" w:color="auto" w:fill="auto"/>
            <w:vAlign w:val="center"/>
          </w:tcPr>
          <w:p w:rsidR="00A56F5C" w:rsidRPr="00E61353" w:rsidRDefault="00A56F5C" w:rsidP="00B42A71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A56F5C" w:rsidRPr="00E61353" w:rsidTr="00B42A71">
        <w:trPr>
          <w:trHeight w:val="70"/>
          <w:jc w:val="center"/>
        </w:trPr>
        <w:tc>
          <w:tcPr>
            <w:tcW w:w="369" w:type="pct"/>
            <w:shd w:val="clear" w:color="auto" w:fill="auto"/>
            <w:vAlign w:val="center"/>
          </w:tcPr>
          <w:p w:rsidR="00A56F5C" w:rsidRPr="00E61353" w:rsidRDefault="00A56F5C" w:rsidP="00B42A71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  <w:r w:rsidRPr="00E61353">
              <w:rPr>
                <w:sz w:val="20"/>
                <w:szCs w:val="20"/>
                <w:highlight w:val="yellow"/>
              </w:rPr>
              <w:t>1.6</w:t>
            </w:r>
          </w:p>
        </w:tc>
        <w:tc>
          <w:tcPr>
            <w:tcW w:w="354" w:type="pct"/>
            <w:vMerge/>
            <w:shd w:val="clear" w:color="auto" w:fill="auto"/>
            <w:textDirection w:val="btLr"/>
            <w:vAlign w:val="center"/>
          </w:tcPr>
          <w:p w:rsidR="00A56F5C" w:rsidRPr="00E61353" w:rsidRDefault="00A56F5C" w:rsidP="00B42A71">
            <w:pPr>
              <w:widowControl w:val="0"/>
              <w:ind w:left="113" w:right="113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1" w:type="pct"/>
            <w:vMerge/>
            <w:shd w:val="clear" w:color="auto" w:fill="auto"/>
            <w:vAlign w:val="center"/>
          </w:tcPr>
          <w:p w:rsidR="00A56F5C" w:rsidRPr="00E61353" w:rsidRDefault="00A56F5C" w:rsidP="00B42A71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662" w:type="pct"/>
            <w:gridSpan w:val="2"/>
            <w:shd w:val="clear" w:color="auto" w:fill="auto"/>
            <w:vAlign w:val="center"/>
          </w:tcPr>
          <w:p w:rsidR="00A56F5C" w:rsidRPr="00E61353" w:rsidRDefault="00A56F5C" w:rsidP="00B42A71">
            <w:pPr>
              <w:widowControl w:val="0"/>
              <w:ind w:left="-108"/>
              <w:jc w:val="center"/>
              <w:rPr>
                <w:sz w:val="20"/>
                <w:szCs w:val="20"/>
                <w:highlight w:val="yellow"/>
              </w:rPr>
            </w:pPr>
            <w:r w:rsidRPr="00E61353">
              <w:rPr>
                <w:sz w:val="20"/>
                <w:szCs w:val="20"/>
                <w:highlight w:val="yellow"/>
              </w:rPr>
              <w:t>2024</w:t>
            </w:r>
          </w:p>
        </w:tc>
        <w:tc>
          <w:tcPr>
            <w:tcW w:w="554" w:type="pct"/>
            <w:gridSpan w:val="2"/>
            <w:shd w:val="clear" w:color="auto" w:fill="auto"/>
            <w:vAlign w:val="center"/>
          </w:tcPr>
          <w:p w:rsidR="00A56F5C" w:rsidRPr="00E61353" w:rsidRDefault="00A56F5C" w:rsidP="00B42A71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96" w:type="pct"/>
            <w:gridSpan w:val="2"/>
            <w:shd w:val="clear" w:color="auto" w:fill="auto"/>
            <w:vAlign w:val="center"/>
          </w:tcPr>
          <w:p w:rsidR="00A56F5C" w:rsidRPr="00E61353" w:rsidRDefault="00A56F5C" w:rsidP="00B42A71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A56F5C" w:rsidRPr="00E61353" w:rsidRDefault="00A56F5C" w:rsidP="00B42A71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A56F5C" w:rsidRPr="00E61353" w:rsidRDefault="00A56F5C" w:rsidP="00B42A71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A56F5C" w:rsidRPr="00E61353" w:rsidRDefault="00A56F5C" w:rsidP="00B42A71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400" w:type="pct"/>
            <w:gridSpan w:val="2"/>
            <w:shd w:val="clear" w:color="auto" w:fill="auto"/>
            <w:vAlign w:val="center"/>
          </w:tcPr>
          <w:p w:rsidR="00A56F5C" w:rsidRPr="00E61353" w:rsidRDefault="00A56F5C" w:rsidP="00B42A71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A56F5C" w:rsidRPr="00E61353" w:rsidTr="00B42A71">
        <w:trPr>
          <w:trHeight w:val="461"/>
          <w:jc w:val="center"/>
        </w:trPr>
        <w:tc>
          <w:tcPr>
            <w:tcW w:w="369" w:type="pct"/>
            <w:shd w:val="clear" w:color="auto" w:fill="auto"/>
            <w:vAlign w:val="center"/>
          </w:tcPr>
          <w:p w:rsidR="00A56F5C" w:rsidRPr="00E61353" w:rsidRDefault="00A56F5C" w:rsidP="00B42A71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  <w:r w:rsidRPr="00E61353">
              <w:rPr>
                <w:sz w:val="20"/>
                <w:szCs w:val="20"/>
                <w:highlight w:val="yellow"/>
              </w:rPr>
              <w:t>1.7</w:t>
            </w:r>
          </w:p>
        </w:tc>
        <w:tc>
          <w:tcPr>
            <w:tcW w:w="354" w:type="pct"/>
            <w:vMerge/>
            <w:shd w:val="clear" w:color="auto" w:fill="auto"/>
            <w:textDirection w:val="btLr"/>
            <w:vAlign w:val="center"/>
          </w:tcPr>
          <w:p w:rsidR="00A56F5C" w:rsidRPr="00E61353" w:rsidRDefault="00A56F5C" w:rsidP="00B42A71">
            <w:pPr>
              <w:widowControl w:val="0"/>
              <w:ind w:left="113" w:right="113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1" w:type="pct"/>
            <w:vMerge/>
            <w:shd w:val="clear" w:color="auto" w:fill="auto"/>
            <w:vAlign w:val="center"/>
          </w:tcPr>
          <w:p w:rsidR="00A56F5C" w:rsidRPr="00E61353" w:rsidRDefault="00A56F5C" w:rsidP="00B42A71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662" w:type="pct"/>
            <w:gridSpan w:val="2"/>
            <w:shd w:val="clear" w:color="auto" w:fill="auto"/>
            <w:vAlign w:val="center"/>
          </w:tcPr>
          <w:p w:rsidR="00A56F5C" w:rsidRPr="00E61353" w:rsidRDefault="00A56F5C" w:rsidP="00B42A71">
            <w:pPr>
              <w:widowControl w:val="0"/>
              <w:ind w:left="-108"/>
              <w:jc w:val="center"/>
              <w:rPr>
                <w:sz w:val="20"/>
                <w:szCs w:val="20"/>
                <w:highlight w:val="yellow"/>
              </w:rPr>
            </w:pPr>
            <w:r w:rsidRPr="00E61353">
              <w:rPr>
                <w:sz w:val="20"/>
                <w:szCs w:val="20"/>
                <w:highlight w:val="yellow"/>
              </w:rPr>
              <w:t>01.01.2024 - 30.06.2024</w:t>
            </w:r>
          </w:p>
        </w:tc>
        <w:tc>
          <w:tcPr>
            <w:tcW w:w="554" w:type="pct"/>
            <w:gridSpan w:val="2"/>
            <w:shd w:val="clear" w:color="auto" w:fill="auto"/>
            <w:vAlign w:val="center"/>
          </w:tcPr>
          <w:p w:rsidR="00A56F5C" w:rsidRPr="00E61353" w:rsidRDefault="00A56F5C" w:rsidP="00B42A71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  <w:r w:rsidRPr="00E61353">
              <w:rPr>
                <w:sz w:val="20"/>
                <w:szCs w:val="20"/>
                <w:highlight w:val="yellow"/>
              </w:rPr>
              <w:t>3 321,68</w:t>
            </w:r>
          </w:p>
        </w:tc>
        <w:tc>
          <w:tcPr>
            <w:tcW w:w="296" w:type="pct"/>
            <w:gridSpan w:val="2"/>
            <w:shd w:val="clear" w:color="auto" w:fill="auto"/>
            <w:vAlign w:val="center"/>
          </w:tcPr>
          <w:p w:rsidR="00A56F5C" w:rsidRPr="00E61353" w:rsidRDefault="00A56F5C" w:rsidP="00B42A71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A56F5C" w:rsidRPr="00E61353" w:rsidRDefault="00A56F5C" w:rsidP="00B42A71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A56F5C" w:rsidRPr="00E61353" w:rsidRDefault="00A56F5C" w:rsidP="00B42A71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A56F5C" w:rsidRPr="00E61353" w:rsidRDefault="00A56F5C" w:rsidP="00B42A71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400" w:type="pct"/>
            <w:gridSpan w:val="2"/>
            <w:shd w:val="clear" w:color="auto" w:fill="auto"/>
            <w:vAlign w:val="center"/>
          </w:tcPr>
          <w:p w:rsidR="00A56F5C" w:rsidRPr="00E61353" w:rsidRDefault="00A56F5C" w:rsidP="00B42A71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A56F5C" w:rsidRPr="00E61353" w:rsidTr="00B42A71">
        <w:trPr>
          <w:trHeight w:val="397"/>
          <w:jc w:val="center"/>
        </w:trPr>
        <w:tc>
          <w:tcPr>
            <w:tcW w:w="369" w:type="pct"/>
            <w:shd w:val="clear" w:color="auto" w:fill="auto"/>
            <w:vAlign w:val="center"/>
          </w:tcPr>
          <w:p w:rsidR="00A56F5C" w:rsidRPr="00E61353" w:rsidRDefault="00A56F5C" w:rsidP="00B42A71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  <w:r w:rsidRPr="00E61353">
              <w:rPr>
                <w:sz w:val="20"/>
                <w:szCs w:val="20"/>
                <w:highlight w:val="yellow"/>
              </w:rPr>
              <w:t>1.8</w:t>
            </w:r>
          </w:p>
        </w:tc>
        <w:tc>
          <w:tcPr>
            <w:tcW w:w="354" w:type="pct"/>
            <w:vMerge/>
            <w:shd w:val="clear" w:color="auto" w:fill="auto"/>
            <w:textDirection w:val="btLr"/>
            <w:vAlign w:val="center"/>
          </w:tcPr>
          <w:p w:rsidR="00A56F5C" w:rsidRPr="00E61353" w:rsidRDefault="00A56F5C" w:rsidP="00B42A71">
            <w:pPr>
              <w:widowControl w:val="0"/>
              <w:ind w:left="113" w:right="113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1" w:type="pct"/>
            <w:vMerge/>
            <w:shd w:val="clear" w:color="auto" w:fill="auto"/>
            <w:vAlign w:val="center"/>
          </w:tcPr>
          <w:p w:rsidR="00A56F5C" w:rsidRPr="00E61353" w:rsidRDefault="00A56F5C" w:rsidP="00B42A71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662" w:type="pct"/>
            <w:gridSpan w:val="2"/>
            <w:shd w:val="clear" w:color="auto" w:fill="auto"/>
            <w:vAlign w:val="center"/>
          </w:tcPr>
          <w:p w:rsidR="00A56F5C" w:rsidRPr="00E61353" w:rsidRDefault="00A56F5C" w:rsidP="00B42A71">
            <w:pPr>
              <w:widowControl w:val="0"/>
              <w:ind w:left="-108"/>
              <w:jc w:val="center"/>
              <w:rPr>
                <w:sz w:val="20"/>
                <w:szCs w:val="20"/>
                <w:highlight w:val="yellow"/>
              </w:rPr>
            </w:pPr>
            <w:r w:rsidRPr="00E61353">
              <w:rPr>
                <w:sz w:val="20"/>
                <w:szCs w:val="20"/>
                <w:highlight w:val="yellow"/>
              </w:rPr>
              <w:t>01.07.2024 - 31.12.2024</w:t>
            </w:r>
          </w:p>
        </w:tc>
        <w:tc>
          <w:tcPr>
            <w:tcW w:w="554" w:type="pct"/>
            <w:gridSpan w:val="2"/>
            <w:shd w:val="clear" w:color="auto" w:fill="auto"/>
            <w:vAlign w:val="center"/>
          </w:tcPr>
          <w:p w:rsidR="00A56F5C" w:rsidRPr="00E61353" w:rsidRDefault="00A56F5C" w:rsidP="00B42A71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  <w:r w:rsidRPr="00E61353">
              <w:rPr>
                <w:sz w:val="20"/>
                <w:szCs w:val="20"/>
                <w:highlight w:val="yellow"/>
              </w:rPr>
              <w:t>5 601,72</w:t>
            </w:r>
          </w:p>
        </w:tc>
        <w:tc>
          <w:tcPr>
            <w:tcW w:w="296" w:type="pct"/>
            <w:gridSpan w:val="2"/>
            <w:shd w:val="clear" w:color="auto" w:fill="auto"/>
            <w:vAlign w:val="center"/>
          </w:tcPr>
          <w:p w:rsidR="00A56F5C" w:rsidRPr="00E61353" w:rsidRDefault="00A56F5C" w:rsidP="00B42A71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A56F5C" w:rsidRPr="00E61353" w:rsidRDefault="00A56F5C" w:rsidP="00B42A71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A56F5C" w:rsidRPr="00E61353" w:rsidRDefault="00A56F5C" w:rsidP="00B42A71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A56F5C" w:rsidRPr="00E61353" w:rsidRDefault="00A56F5C" w:rsidP="00B42A71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400" w:type="pct"/>
            <w:gridSpan w:val="2"/>
            <w:shd w:val="clear" w:color="auto" w:fill="auto"/>
            <w:vAlign w:val="center"/>
          </w:tcPr>
          <w:p w:rsidR="00A56F5C" w:rsidRPr="00E61353" w:rsidRDefault="00A56F5C" w:rsidP="00B42A71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A56F5C" w:rsidRPr="00E61353" w:rsidTr="00B42A71">
        <w:trPr>
          <w:trHeight w:val="70"/>
          <w:jc w:val="center"/>
        </w:trPr>
        <w:tc>
          <w:tcPr>
            <w:tcW w:w="369" w:type="pct"/>
            <w:shd w:val="clear" w:color="auto" w:fill="auto"/>
            <w:vAlign w:val="center"/>
          </w:tcPr>
          <w:p w:rsidR="00A56F5C" w:rsidRPr="00E61353" w:rsidRDefault="00A56F5C" w:rsidP="00B42A71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  <w:r w:rsidRPr="00E61353">
              <w:rPr>
                <w:sz w:val="20"/>
                <w:szCs w:val="20"/>
                <w:highlight w:val="yellow"/>
              </w:rPr>
              <w:t>1.9</w:t>
            </w:r>
          </w:p>
        </w:tc>
        <w:tc>
          <w:tcPr>
            <w:tcW w:w="354" w:type="pct"/>
            <w:vMerge/>
            <w:shd w:val="clear" w:color="auto" w:fill="auto"/>
            <w:textDirection w:val="btLr"/>
            <w:vAlign w:val="center"/>
          </w:tcPr>
          <w:p w:rsidR="00A56F5C" w:rsidRPr="00E61353" w:rsidRDefault="00A56F5C" w:rsidP="00B42A71">
            <w:pPr>
              <w:widowControl w:val="0"/>
              <w:ind w:left="113" w:right="113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1" w:type="pct"/>
            <w:vMerge/>
            <w:shd w:val="clear" w:color="auto" w:fill="auto"/>
            <w:vAlign w:val="center"/>
          </w:tcPr>
          <w:p w:rsidR="00A56F5C" w:rsidRPr="00E61353" w:rsidRDefault="00A56F5C" w:rsidP="00B42A71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662" w:type="pct"/>
            <w:gridSpan w:val="2"/>
            <w:shd w:val="clear" w:color="auto" w:fill="auto"/>
            <w:vAlign w:val="center"/>
          </w:tcPr>
          <w:p w:rsidR="00A56F5C" w:rsidRPr="00E61353" w:rsidRDefault="00A56F5C" w:rsidP="00B42A71">
            <w:pPr>
              <w:widowControl w:val="0"/>
              <w:ind w:left="-108"/>
              <w:jc w:val="center"/>
              <w:rPr>
                <w:sz w:val="20"/>
                <w:szCs w:val="20"/>
                <w:highlight w:val="yellow"/>
              </w:rPr>
            </w:pPr>
            <w:r w:rsidRPr="00E61353">
              <w:rPr>
                <w:sz w:val="20"/>
                <w:szCs w:val="20"/>
                <w:highlight w:val="yellow"/>
              </w:rPr>
              <w:t>2025</w:t>
            </w:r>
          </w:p>
        </w:tc>
        <w:tc>
          <w:tcPr>
            <w:tcW w:w="554" w:type="pct"/>
            <w:gridSpan w:val="2"/>
            <w:shd w:val="clear" w:color="auto" w:fill="auto"/>
            <w:vAlign w:val="center"/>
          </w:tcPr>
          <w:p w:rsidR="00A56F5C" w:rsidRPr="00E61353" w:rsidRDefault="00A56F5C" w:rsidP="00B42A71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96" w:type="pct"/>
            <w:gridSpan w:val="2"/>
            <w:shd w:val="clear" w:color="auto" w:fill="auto"/>
            <w:vAlign w:val="center"/>
          </w:tcPr>
          <w:p w:rsidR="00A56F5C" w:rsidRPr="00E61353" w:rsidRDefault="00A56F5C" w:rsidP="00B42A71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A56F5C" w:rsidRPr="00E61353" w:rsidRDefault="00A56F5C" w:rsidP="00B42A71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A56F5C" w:rsidRPr="00E61353" w:rsidRDefault="00A56F5C" w:rsidP="00B42A71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A56F5C" w:rsidRPr="00E61353" w:rsidRDefault="00A56F5C" w:rsidP="00B42A71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400" w:type="pct"/>
            <w:gridSpan w:val="2"/>
            <w:shd w:val="clear" w:color="auto" w:fill="auto"/>
            <w:vAlign w:val="center"/>
          </w:tcPr>
          <w:p w:rsidR="00A56F5C" w:rsidRPr="00E61353" w:rsidRDefault="00A56F5C" w:rsidP="00B42A71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A56F5C" w:rsidRPr="00E61353" w:rsidTr="00B42A71">
        <w:trPr>
          <w:trHeight w:val="507"/>
          <w:jc w:val="center"/>
        </w:trPr>
        <w:tc>
          <w:tcPr>
            <w:tcW w:w="369" w:type="pct"/>
            <w:shd w:val="clear" w:color="auto" w:fill="auto"/>
            <w:vAlign w:val="center"/>
          </w:tcPr>
          <w:p w:rsidR="00A56F5C" w:rsidRPr="00E61353" w:rsidRDefault="00A56F5C" w:rsidP="00B42A71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  <w:r w:rsidRPr="00E61353">
              <w:rPr>
                <w:sz w:val="20"/>
                <w:szCs w:val="20"/>
                <w:highlight w:val="yellow"/>
              </w:rPr>
              <w:t>1.10</w:t>
            </w:r>
          </w:p>
        </w:tc>
        <w:tc>
          <w:tcPr>
            <w:tcW w:w="354" w:type="pct"/>
            <w:vMerge/>
            <w:shd w:val="clear" w:color="auto" w:fill="auto"/>
            <w:textDirection w:val="btLr"/>
            <w:vAlign w:val="center"/>
          </w:tcPr>
          <w:p w:rsidR="00A56F5C" w:rsidRPr="00E61353" w:rsidRDefault="00A56F5C" w:rsidP="00B42A71">
            <w:pPr>
              <w:widowControl w:val="0"/>
              <w:ind w:left="113" w:right="113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1" w:type="pct"/>
            <w:vMerge/>
            <w:shd w:val="clear" w:color="auto" w:fill="auto"/>
            <w:vAlign w:val="center"/>
          </w:tcPr>
          <w:p w:rsidR="00A56F5C" w:rsidRPr="00E61353" w:rsidRDefault="00A56F5C" w:rsidP="00B42A71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662" w:type="pct"/>
            <w:gridSpan w:val="2"/>
            <w:shd w:val="clear" w:color="auto" w:fill="auto"/>
            <w:vAlign w:val="center"/>
          </w:tcPr>
          <w:p w:rsidR="00A56F5C" w:rsidRPr="00E61353" w:rsidRDefault="00A56F5C" w:rsidP="00B42A71">
            <w:pPr>
              <w:widowControl w:val="0"/>
              <w:ind w:left="-108"/>
              <w:jc w:val="center"/>
              <w:rPr>
                <w:sz w:val="20"/>
                <w:szCs w:val="20"/>
                <w:highlight w:val="yellow"/>
              </w:rPr>
            </w:pPr>
            <w:r w:rsidRPr="00E61353">
              <w:rPr>
                <w:sz w:val="20"/>
                <w:szCs w:val="20"/>
                <w:highlight w:val="yellow"/>
              </w:rPr>
              <w:t>01.01.2025 - 30.06.2025</w:t>
            </w:r>
          </w:p>
        </w:tc>
        <w:tc>
          <w:tcPr>
            <w:tcW w:w="554" w:type="pct"/>
            <w:gridSpan w:val="2"/>
            <w:shd w:val="clear" w:color="auto" w:fill="auto"/>
            <w:vAlign w:val="center"/>
          </w:tcPr>
          <w:p w:rsidR="00A56F5C" w:rsidRPr="00E61353" w:rsidRDefault="00130EFC" w:rsidP="00B42A71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  <w:r w:rsidRPr="00E61353">
              <w:rPr>
                <w:sz w:val="20"/>
                <w:szCs w:val="20"/>
                <w:highlight w:val="yellow"/>
              </w:rPr>
              <w:t>5 601,72</w:t>
            </w:r>
          </w:p>
        </w:tc>
        <w:tc>
          <w:tcPr>
            <w:tcW w:w="296" w:type="pct"/>
            <w:gridSpan w:val="2"/>
            <w:shd w:val="clear" w:color="auto" w:fill="auto"/>
            <w:vAlign w:val="center"/>
          </w:tcPr>
          <w:p w:rsidR="00A56F5C" w:rsidRPr="00E61353" w:rsidRDefault="00A56F5C" w:rsidP="00B42A71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A56F5C" w:rsidRPr="00E61353" w:rsidRDefault="00A56F5C" w:rsidP="00B42A71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A56F5C" w:rsidRPr="00E61353" w:rsidRDefault="00A56F5C" w:rsidP="00B42A71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A56F5C" w:rsidRPr="00E61353" w:rsidRDefault="00A56F5C" w:rsidP="00B42A71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400" w:type="pct"/>
            <w:gridSpan w:val="2"/>
            <w:shd w:val="clear" w:color="auto" w:fill="auto"/>
            <w:vAlign w:val="center"/>
          </w:tcPr>
          <w:p w:rsidR="00A56F5C" w:rsidRPr="00E61353" w:rsidRDefault="00A56F5C" w:rsidP="00B42A71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A56F5C" w:rsidRPr="00E61353" w:rsidTr="00B42A71">
        <w:trPr>
          <w:trHeight w:val="401"/>
          <w:jc w:val="center"/>
        </w:trPr>
        <w:tc>
          <w:tcPr>
            <w:tcW w:w="369" w:type="pct"/>
            <w:shd w:val="clear" w:color="auto" w:fill="auto"/>
            <w:vAlign w:val="center"/>
          </w:tcPr>
          <w:p w:rsidR="00A56F5C" w:rsidRPr="00E61353" w:rsidRDefault="00A56F5C" w:rsidP="00B42A71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  <w:r w:rsidRPr="00E61353">
              <w:rPr>
                <w:sz w:val="20"/>
                <w:szCs w:val="20"/>
                <w:highlight w:val="yellow"/>
              </w:rPr>
              <w:t>1.11</w:t>
            </w:r>
          </w:p>
        </w:tc>
        <w:tc>
          <w:tcPr>
            <w:tcW w:w="354" w:type="pct"/>
            <w:vMerge/>
            <w:shd w:val="clear" w:color="auto" w:fill="auto"/>
            <w:textDirection w:val="btLr"/>
            <w:vAlign w:val="center"/>
          </w:tcPr>
          <w:p w:rsidR="00A56F5C" w:rsidRPr="00E61353" w:rsidRDefault="00A56F5C" w:rsidP="00B42A71">
            <w:pPr>
              <w:widowControl w:val="0"/>
              <w:ind w:left="113" w:right="113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1" w:type="pct"/>
            <w:vMerge/>
            <w:shd w:val="clear" w:color="auto" w:fill="auto"/>
            <w:vAlign w:val="center"/>
          </w:tcPr>
          <w:p w:rsidR="00A56F5C" w:rsidRPr="00E61353" w:rsidRDefault="00A56F5C" w:rsidP="00B42A71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662" w:type="pct"/>
            <w:gridSpan w:val="2"/>
            <w:shd w:val="clear" w:color="auto" w:fill="auto"/>
            <w:vAlign w:val="center"/>
          </w:tcPr>
          <w:p w:rsidR="00A56F5C" w:rsidRPr="00E61353" w:rsidRDefault="00A56F5C" w:rsidP="00B42A71">
            <w:pPr>
              <w:widowControl w:val="0"/>
              <w:ind w:left="-108"/>
              <w:jc w:val="center"/>
              <w:rPr>
                <w:sz w:val="20"/>
                <w:szCs w:val="20"/>
                <w:highlight w:val="yellow"/>
              </w:rPr>
            </w:pPr>
            <w:r w:rsidRPr="00E61353">
              <w:rPr>
                <w:sz w:val="20"/>
                <w:szCs w:val="20"/>
                <w:highlight w:val="yellow"/>
              </w:rPr>
              <w:t>01.07.2025 - 31.12.2025</w:t>
            </w:r>
          </w:p>
        </w:tc>
        <w:tc>
          <w:tcPr>
            <w:tcW w:w="554" w:type="pct"/>
            <w:gridSpan w:val="2"/>
            <w:shd w:val="clear" w:color="auto" w:fill="auto"/>
            <w:vAlign w:val="center"/>
          </w:tcPr>
          <w:p w:rsidR="00A56F5C" w:rsidRPr="00E61353" w:rsidRDefault="00130EFC" w:rsidP="00B42A71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  <w:r w:rsidRPr="00E61353">
              <w:rPr>
                <w:sz w:val="20"/>
                <w:szCs w:val="20"/>
                <w:highlight w:val="yellow"/>
              </w:rPr>
              <w:t>5 953,01</w:t>
            </w:r>
          </w:p>
        </w:tc>
        <w:tc>
          <w:tcPr>
            <w:tcW w:w="296" w:type="pct"/>
            <w:gridSpan w:val="2"/>
            <w:shd w:val="clear" w:color="auto" w:fill="auto"/>
            <w:vAlign w:val="center"/>
          </w:tcPr>
          <w:p w:rsidR="00A56F5C" w:rsidRPr="00E61353" w:rsidRDefault="00A56F5C" w:rsidP="00B42A71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A56F5C" w:rsidRPr="00E61353" w:rsidRDefault="00A56F5C" w:rsidP="00B42A71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A56F5C" w:rsidRPr="00E61353" w:rsidRDefault="00A56F5C" w:rsidP="00B42A71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A56F5C" w:rsidRPr="00E61353" w:rsidRDefault="00A56F5C" w:rsidP="00B42A71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400" w:type="pct"/>
            <w:gridSpan w:val="2"/>
            <w:shd w:val="clear" w:color="auto" w:fill="auto"/>
            <w:vAlign w:val="center"/>
          </w:tcPr>
          <w:p w:rsidR="00A56F5C" w:rsidRPr="00E61353" w:rsidRDefault="00A56F5C" w:rsidP="00B42A71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A56F5C" w:rsidRPr="00E61353" w:rsidTr="00B42A71">
        <w:trPr>
          <w:trHeight w:val="70"/>
          <w:jc w:val="center"/>
        </w:trPr>
        <w:tc>
          <w:tcPr>
            <w:tcW w:w="369" w:type="pct"/>
            <w:shd w:val="clear" w:color="auto" w:fill="auto"/>
            <w:vAlign w:val="center"/>
          </w:tcPr>
          <w:p w:rsidR="00A56F5C" w:rsidRPr="00E61353" w:rsidRDefault="00A56F5C" w:rsidP="00B42A71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  <w:r w:rsidRPr="00E61353">
              <w:rPr>
                <w:sz w:val="20"/>
                <w:szCs w:val="20"/>
                <w:highlight w:val="yellow"/>
              </w:rPr>
              <w:t>1.12</w:t>
            </w:r>
          </w:p>
        </w:tc>
        <w:tc>
          <w:tcPr>
            <w:tcW w:w="354" w:type="pct"/>
            <w:vMerge/>
            <w:shd w:val="clear" w:color="auto" w:fill="auto"/>
            <w:textDirection w:val="btLr"/>
            <w:vAlign w:val="center"/>
          </w:tcPr>
          <w:p w:rsidR="00A56F5C" w:rsidRPr="00E61353" w:rsidRDefault="00A56F5C" w:rsidP="00B42A71">
            <w:pPr>
              <w:widowControl w:val="0"/>
              <w:ind w:left="113" w:right="113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1" w:type="pct"/>
            <w:vMerge/>
            <w:shd w:val="clear" w:color="auto" w:fill="auto"/>
            <w:vAlign w:val="center"/>
          </w:tcPr>
          <w:p w:rsidR="00A56F5C" w:rsidRPr="00E61353" w:rsidRDefault="00A56F5C" w:rsidP="00B42A71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662" w:type="pct"/>
            <w:gridSpan w:val="2"/>
            <w:shd w:val="clear" w:color="auto" w:fill="auto"/>
            <w:vAlign w:val="center"/>
          </w:tcPr>
          <w:p w:rsidR="00A56F5C" w:rsidRPr="00E61353" w:rsidRDefault="00A56F5C" w:rsidP="00B42A71">
            <w:pPr>
              <w:widowControl w:val="0"/>
              <w:ind w:left="-108"/>
              <w:jc w:val="center"/>
              <w:rPr>
                <w:sz w:val="20"/>
                <w:szCs w:val="20"/>
                <w:highlight w:val="yellow"/>
              </w:rPr>
            </w:pPr>
            <w:r w:rsidRPr="00E61353">
              <w:rPr>
                <w:sz w:val="20"/>
                <w:szCs w:val="20"/>
                <w:highlight w:val="yellow"/>
              </w:rPr>
              <w:t>2026</w:t>
            </w:r>
          </w:p>
        </w:tc>
        <w:tc>
          <w:tcPr>
            <w:tcW w:w="554" w:type="pct"/>
            <w:gridSpan w:val="2"/>
            <w:shd w:val="clear" w:color="auto" w:fill="auto"/>
            <w:vAlign w:val="center"/>
          </w:tcPr>
          <w:p w:rsidR="00A56F5C" w:rsidRPr="00E61353" w:rsidRDefault="00A56F5C" w:rsidP="00B42A71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96" w:type="pct"/>
            <w:gridSpan w:val="2"/>
            <w:shd w:val="clear" w:color="auto" w:fill="auto"/>
            <w:vAlign w:val="center"/>
          </w:tcPr>
          <w:p w:rsidR="00A56F5C" w:rsidRPr="00E61353" w:rsidRDefault="00A56F5C" w:rsidP="00B42A71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A56F5C" w:rsidRPr="00E61353" w:rsidRDefault="00A56F5C" w:rsidP="00B42A71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A56F5C" w:rsidRPr="00E61353" w:rsidRDefault="00A56F5C" w:rsidP="00B42A71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A56F5C" w:rsidRPr="00E61353" w:rsidRDefault="00A56F5C" w:rsidP="00B42A71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400" w:type="pct"/>
            <w:gridSpan w:val="2"/>
            <w:shd w:val="clear" w:color="auto" w:fill="auto"/>
            <w:vAlign w:val="center"/>
          </w:tcPr>
          <w:p w:rsidR="00A56F5C" w:rsidRPr="00E61353" w:rsidRDefault="00A56F5C" w:rsidP="00B42A71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A56F5C" w:rsidRPr="00E61353" w:rsidTr="00B42A71">
        <w:trPr>
          <w:trHeight w:val="355"/>
          <w:jc w:val="center"/>
        </w:trPr>
        <w:tc>
          <w:tcPr>
            <w:tcW w:w="369" w:type="pct"/>
            <w:shd w:val="clear" w:color="auto" w:fill="auto"/>
            <w:vAlign w:val="center"/>
          </w:tcPr>
          <w:p w:rsidR="00A56F5C" w:rsidRPr="00E61353" w:rsidRDefault="00A56F5C" w:rsidP="00B42A71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  <w:r w:rsidRPr="00E61353">
              <w:rPr>
                <w:sz w:val="20"/>
                <w:szCs w:val="20"/>
                <w:highlight w:val="yellow"/>
              </w:rPr>
              <w:t>1.13</w:t>
            </w:r>
          </w:p>
        </w:tc>
        <w:tc>
          <w:tcPr>
            <w:tcW w:w="354" w:type="pct"/>
            <w:vMerge/>
            <w:shd w:val="clear" w:color="auto" w:fill="auto"/>
            <w:textDirection w:val="btLr"/>
            <w:vAlign w:val="center"/>
          </w:tcPr>
          <w:p w:rsidR="00A56F5C" w:rsidRPr="00E61353" w:rsidRDefault="00A56F5C" w:rsidP="00B42A71">
            <w:pPr>
              <w:widowControl w:val="0"/>
              <w:ind w:left="113" w:right="113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1" w:type="pct"/>
            <w:vMerge/>
            <w:shd w:val="clear" w:color="auto" w:fill="auto"/>
            <w:vAlign w:val="center"/>
          </w:tcPr>
          <w:p w:rsidR="00A56F5C" w:rsidRPr="00E61353" w:rsidRDefault="00A56F5C" w:rsidP="00B42A71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662" w:type="pct"/>
            <w:gridSpan w:val="2"/>
            <w:shd w:val="clear" w:color="auto" w:fill="auto"/>
            <w:vAlign w:val="center"/>
          </w:tcPr>
          <w:p w:rsidR="00A56F5C" w:rsidRPr="00E61353" w:rsidRDefault="00A56F5C" w:rsidP="00B42A71">
            <w:pPr>
              <w:widowControl w:val="0"/>
              <w:ind w:left="-108"/>
              <w:jc w:val="center"/>
              <w:rPr>
                <w:sz w:val="20"/>
                <w:szCs w:val="20"/>
                <w:highlight w:val="yellow"/>
              </w:rPr>
            </w:pPr>
            <w:r w:rsidRPr="00E61353">
              <w:rPr>
                <w:sz w:val="20"/>
                <w:szCs w:val="20"/>
                <w:highlight w:val="yellow"/>
              </w:rPr>
              <w:t>01.01.2026 - 30.06.2026</w:t>
            </w:r>
          </w:p>
        </w:tc>
        <w:tc>
          <w:tcPr>
            <w:tcW w:w="554" w:type="pct"/>
            <w:gridSpan w:val="2"/>
            <w:shd w:val="clear" w:color="auto" w:fill="auto"/>
            <w:vAlign w:val="center"/>
          </w:tcPr>
          <w:p w:rsidR="00A56F5C" w:rsidRPr="00E61353" w:rsidRDefault="00A56F5C" w:rsidP="00B42A71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  <w:r w:rsidRPr="00E61353">
              <w:rPr>
                <w:sz w:val="20"/>
                <w:szCs w:val="20"/>
                <w:highlight w:val="yellow"/>
              </w:rPr>
              <w:t>4 475,22</w:t>
            </w:r>
          </w:p>
        </w:tc>
        <w:tc>
          <w:tcPr>
            <w:tcW w:w="296" w:type="pct"/>
            <w:gridSpan w:val="2"/>
            <w:shd w:val="clear" w:color="auto" w:fill="auto"/>
            <w:vAlign w:val="center"/>
          </w:tcPr>
          <w:p w:rsidR="00A56F5C" w:rsidRPr="00E61353" w:rsidRDefault="00A56F5C" w:rsidP="00B42A71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A56F5C" w:rsidRPr="00E61353" w:rsidRDefault="00A56F5C" w:rsidP="00B42A71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A56F5C" w:rsidRPr="00E61353" w:rsidRDefault="00A56F5C" w:rsidP="00B42A71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A56F5C" w:rsidRPr="00E61353" w:rsidRDefault="00A56F5C" w:rsidP="00B42A71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400" w:type="pct"/>
            <w:gridSpan w:val="2"/>
            <w:shd w:val="clear" w:color="auto" w:fill="auto"/>
            <w:vAlign w:val="center"/>
          </w:tcPr>
          <w:p w:rsidR="00A56F5C" w:rsidRPr="00E61353" w:rsidRDefault="00A56F5C" w:rsidP="00B42A71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A56F5C" w:rsidRPr="00E61353" w:rsidTr="00B42A71">
        <w:trPr>
          <w:trHeight w:val="461"/>
          <w:jc w:val="center"/>
        </w:trPr>
        <w:tc>
          <w:tcPr>
            <w:tcW w:w="369" w:type="pct"/>
            <w:shd w:val="clear" w:color="auto" w:fill="auto"/>
            <w:vAlign w:val="center"/>
          </w:tcPr>
          <w:p w:rsidR="00A56F5C" w:rsidRPr="00E61353" w:rsidRDefault="00A56F5C" w:rsidP="00B42A71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  <w:r w:rsidRPr="00E61353">
              <w:rPr>
                <w:sz w:val="20"/>
                <w:szCs w:val="20"/>
                <w:highlight w:val="yellow"/>
              </w:rPr>
              <w:t>1.14</w:t>
            </w:r>
          </w:p>
        </w:tc>
        <w:tc>
          <w:tcPr>
            <w:tcW w:w="354" w:type="pct"/>
            <w:vMerge/>
            <w:shd w:val="clear" w:color="auto" w:fill="auto"/>
            <w:textDirection w:val="btLr"/>
            <w:vAlign w:val="center"/>
          </w:tcPr>
          <w:p w:rsidR="00A56F5C" w:rsidRPr="00E61353" w:rsidRDefault="00A56F5C" w:rsidP="00B42A71">
            <w:pPr>
              <w:widowControl w:val="0"/>
              <w:ind w:left="113" w:right="113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1" w:type="pct"/>
            <w:vMerge/>
            <w:shd w:val="clear" w:color="auto" w:fill="auto"/>
            <w:vAlign w:val="center"/>
          </w:tcPr>
          <w:p w:rsidR="00A56F5C" w:rsidRPr="00E61353" w:rsidRDefault="00A56F5C" w:rsidP="00B42A71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662" w:type="pct"/>
            <w:gridSpan w:val="2"/>
            <w:shd w:val="clear" w:color="auto" w:fill="auto"/>
            <w:vAlign w:val="center"/>
          </w:tcPr>
          <w:p w:rsidR="00A56F5C" w:rsidRPr="00E61353" w:rsidRDefault="00A56F5C" w:rsidP="00B42A71">
            <w:pPr>
              <w:widowControl w:val="0"/>
              <w:ind w:left="-108"/>
              <w:jc w:val="center"/>
              <w:rPr>
                <w:sz w:val="20"/>
                <w:szCs w:val="20"/>
                <w:highlight w:val="yellow"/>
              </w:rPr>
            </w:pPr>
            <w:r w:rsidRPr="00E61353">
              <w:rPr>
                <w:sz w:val="20"/>
                <w:szCs w:val="20"/>
                <w:highlight w:val="yellow"/>
              </w:rPr>
              <w:t>01.07.2026 - 31.12.2026</w:t>
            </w:r>
          </w:p>
        </w:tc>
        <w:tc>
          <w:tcPr>
            <w:tcW w:w="554" w:type="pct"/>
            <w:gridSpan w:val="2"/>
            <w:shd w:val="clear" w:color="auto" w:fill="auto"/>
            <w:vAlign w:val="center"/>
          </w:tcPr>
          <w:p w:rsidR="00A56F5C" w:rsidRPr="00E61353" w:rsidRDefault="00A56F5C" w:rsidP="00B42A71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  <w:r w:rsidRPr="00E61353">
              <w:rPr>
                <w:sz w:val="20"/>
                <w:szCs w:val="20"/>
                <w:highlight w:val="yellow"/>
              </w:rPr>
              <w:t>4 932,09</w:t>
            </w:r>
          </w:p>
        </w:tc>
        <w:tc>
          <w:tcPr>
            <w:tcW w:w="296" w:type="pct"/>
            <w:gridSpan w:val="2"/>
            <w:shd w:val="clear" w:color="auto" w:fill="auto"/>
            <w:vAlign w:val="center"/>
          </w:tcPr>
          <w:p w:rsidR="00A56F5C" w:rsidRPr="00E61353" w:rsidRDefault="00A56F5C" w:rsidP="00B42A71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A56F5C" w:rsidRPr="00E61353" w:rsidRDefault="00A56F5C" w:rsidP="00B42A71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A56F5C" w:rsidRPr="00E61353" w:rsidRDefault="00A56F5C" w:rsidP="00B42A71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A56F5C" w:rsidRPr="00E61353" w:rsidRDefault="00A56F5C" w:rsidP="00B42A71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400" w:type="pct"/>
            <w:gridSpan w:val="2"/>
            <w:shd w:val="clear" w:color="auto" w:fill="auto"/>
            <w:vAlign w:val="center"/>
          </w:tcPr>
          <w:p w:rsidR="00A56F5C" w:rsidRPr="00E61353" w:rsidRDefault="00A56F5C" w:rsidP="00B42A71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A56F5C" w:rsidRPr="00E61353" w:rsidTr="00B42A71">
        <w:trPr>
          <w:trHeight w:val="491"/>
          <w:jc w:val="center"/>
        </w:trPr>
        <w:tc>
          <w:tcPr>
            <w:tcW w:w="369" w:type="pct"/>
            <w:vMerge w:val="restart"/>
            <w:shd w:val="clear" w:color="auto" w:fill="auto"/>
            <w:vAlign w:val="center"/>
          </w:tcPr>
          <w:p w:rsidR="00A56F5C" w:rsidRPr="00E61353" w:rsidRDefault="00A56F5C" w:rsidP="00B42A71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54" w:type="pct"/>
            <w:vMerge/>
            <w:shd w:val="clear" w:color="auto" w:fill="auto"/>
            <w:textDirection w:val="btLr"/>
            <w:vAlign w:val="center"/>
          </w:tcPr>
          <w:p w:rsidR="00A56F5C" w:rsidRPr="00E61353" w:rsidRDefault="00A56F5C" w:rsidP="00B42A71">
            <w:pPr>
              <w:widowControl w:val="0"/>
              <w:ind w:left="113" w:right="113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1" w:type="pct"/>
            <w:shd w:val="clear" w:color="auto" w:fill="auto"/>
            <w:vAlign w:val="center"/>
          </w:tcPr>
          <w:p w:rsidR="00A56F5C" w:rsidRPr="00E61353" w:rsidRDefault="00A56F5C" w:rsidP="00B42A71">
            <w:pPr>
              <w:widowControl w:val="0"/>
              <w:ind w:right="-108"/>
              <w:jc w:val="center"/>
              <w:rPr>
                <w:sz w:val="20"/>
                <w:szCs w:val="20"/>
                <w:highlight w:val="yellow"/>
              </w:rPr>
            </w:pPr>
            <w:proofErr w:type="spellStart"/>
            <w:r w:rsidRPr="00E61353">
              <w:rPr>
                <w:sz w:val="20"/>
                <w:szCs w:val="20"/>
                <w:highlight w:val="yellow"/>
              </w:rPr>
              <w:t>двухставочный</w:t>
            </w:r>
            <w:proofErr w:type="spellEnd"/>
          </w:p>
        </w:tc>
        <w:tc>
          <w:tcPr>
            <w:tcW w:w="662" w:type="pct"/>
            <w:gridSpan w:val="2"/>
            <w:shd w:val="clear" w:color="auto" w:fill="auto"/>
            <w:vAlign w:val="center"/>
          </w:tcPr>
          <w:p w:rsidR="00A56F5C" w:rsidRPr="00E61353" w:rsidRDefault="00A56F5C" w:rsidP="00B42A71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  <w:r w:rsidRPr="00E61353">
              <w:rPr>
                <w:sz w:val="20"/>
                <w:szCs w:val="20"/>
                <w:highlight w:val="yellow"/>
              </w:rPr>
              <w:t>Х</w:t>
            </w:r>
          </w:p>
        </w:tc>
        <w:tc>
          <w:tcPr>
            <w:tcW w:w="554" w:type="pct"/>
            <w:gridSpan w:val="2"/>
            <w:shd w:val="clear" w:color="auto" w:fill="auto"/>
            <w:vAlign w:val="center"/>
          </w:tcPr>
          <w:p w:rsidR="00A56F5C" w:rsidRPr="00E61353" w:rsidRDefault="00A56F5C" w:rsidP="00B42A71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  <w:r w:rsidRPr="00E61353">
              <w:rPr>
                <w:sz w:val="20"/>
                <w:szCs w:val="20"/>
                <w:highlight w:val="yellow"/>
              </w:rPr>
              <w:t>Х</w:t>
            </w:r>
          </w:p>
        </w:tc>
        <w:tc>
          <w:tcPr>
            <w:tcW w:w="296" w:type="pct"/>
            <w:gridSpan w:val="2"/>
            <w:shd w:val="clear" w:color="auto" w:fill="auto"/>
            <w:vAlign w:val="center"/>
          </w:tcPr>
          <w:p w:rsidR="00A56F5C" w:rsidRPr="00E61353" w:rsidRDefault="00A56F5C" w:rsidP="00B42A71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  <w:r w:rsidRPr="00E61353">
              <w:rPr>
                <w:sz w:val="20"/>
                <w:szCs w:val="20"/>
                <w:highlight w:val="yellow"/>
              </w:rPr>
              <w:t>Х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A56F5C" w:rsidRPr="00E61353" w:rsidRDefault="00A56F5C" w:rsidP="00B42A71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  <w:r w:rsidRPr="00E61353">
              <w:rPr>
                <w:sz w:val="20"/>
                <w:szCs w:val="20"/>
                <w:highlight w:val="yellow"/>
              </w:rPr>
              <w:t>Х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A56F5C" w:rsidRPr="00E61353" w:rsidRDefault="00A56F5C" w:rsidP="00B42A71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  <w:r w:rsidRPr="00E61353">
              <w:rPr>
                <w:sz w:val="20"/>
                <w:szCs w:val="20"/>
                <w:highlight w:val="yellow"/>
              </w:rPr>
              <w:t>Х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A56F5C" w:rsidRPr="00E61353" w:rsidRDefault="00A56F5C" w:rsidP="00B42A71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  <w:r w:rsidRPr="00E61353">
              <w:rPr>
                <w:sz w:val="20"/>
                <w:szCs w:val="20"/>
                <w:highlight w:val="yellow"/>
              </w:rPr>
              <w:t>Х</w:t>
            </w:r>
          </w:p>
        </w:tc>
        <w:tc>
          <w:tcPr>
            <w:tcW w:w="400" w:type="pct"/>
            <w:gridSpan w:val="2"/>
            <w:shd w:val="clear" w:color="auto" w:fill="auto"/>
            <w:vAlign w:val="center"/>
          </w:tcPr>
          <w:p w:rsidR="00A56F5C" w:rsidRPr="00E61353" w:rsidRDefault="00A56F5C" w:rsidP="00B42A71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  <w:r w:rsidRPr="00E61353">
              <w:rPr>
                <w:sz w:val="20"/>
                <w:szCs w:val="20"/>
                <w:highlight w:val="yellow"/>
              </w:rPr>
              <w:t>Х</w:t>
            </w:r>
          </w:p>
        </w:tc>
      </w:tr>
      <w:tr w:rsidR="00A56F5C" w:rsidRPr="00E61353" w:rsidTr="00B42A71">
        <w:trPr>
          <w:trHeight w:val="637"/>
          <w:jc w:val="center"/>
        </w:trPr>
        <w:tc>
          <w:tcPr>
            <w:tcW w:w="369" w:type="pct"/>
            <w:vMerge/>
            <w:shd w:val="clear" w:color="auto" w:fill="auto"/>
            <w:vAlign w:val="center"/>
          </w:tcPr>
          <w:p w:rsidR="00A56F5C" w:rsidRPr="00E61353" w:rsidRDefault="00A56F5C" w:rsidP="00B42A71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54" w:type="pct"/>
            <w:vMerge/>
            <w:shd w:val="clear" w:color="auto" w:fill="auto"/>
            <w:textDirection w:val="btLr"/>
            <w:vAlign w:val="center"/>
          </w:tcPr>
          <w:p w:rsidR="00A56F5C" w:rsidRPr="00E61353" w:rsidRDefault="00A56F5C" w:rsidP="00B42A71">
            <w:pPr>
              <w:widowControl w:val="0"/>
              <w:ind w:left="113" w:right="113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1" w:type="pct"/>
            <w:shd w:val="clear" w:color="auto" w:fill="auto"/>
            <w:vAlign w:val="center"/>
          </w:tcPr>
          <w:p w:rsidR="00A56F5C" w:rsidRPr="00E61353" w:rsidRDefault="00A56F5C" w:rsidP="00B42A71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  <w:r w:rsidRPr="00E61353">
              <w:rPr>
                <w:sz w:val="20"/>
                <w:szCs w:val="20"/>
                <w:highlight w:val="yellow"/>
              </w:rPr>
              <w:t>ставка за тепловую энергию, руб./Гкал</w:t>
            </w:r>
          </w:p>
        </w:tc>
        <w:tc>
          <w:tcPr>
            <w:tcW w:w="662" w:type="pct"/>
            <w:gridSpan w:val="2"/>
            <w:shd w:val="clear" w:color="auto" w:fill="auto"/>
            <w:vAlign w:val="center"/>
          </w:tcPr>
          <w:p w:rsidR="00A56F5C" w:rsidRPr="00E61353" w:rsidRDefault="00A56F5C" w:rsidP="00B42A71">
            <w:pPr>
              <w:widowControl w:val="0"/>
              <w:ind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554" w:type="pct"/>
            <w:gridSpan w:val="2"/>
            <w:shd w:val="clear" w:color="auto" w:fill="auto"/>
            <w:vAlign w:val="center"/>
          </w:tcPr>
          <w:p w:rsidR="00A56F5C" w:rsidRPr="00E61353" w:rsidRDefault="00A56F5C" w:rsidP="00B42A71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96" w:type="pct"/>
            <w:gridSpan w:val="2"/>
            <w:shd w:val="clear" w:color="auto" w:fill="auto"/>
            <w:vAlign w:val="center"/>
          </w:tcPr>
          <w:p w:rsidR="00A56F5C" w:rsidRPr="00E61353" w:rsidRDefault="00A56F5C" w:rsidP="00B42A71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A56F5C" w:rsidRPr="00E61353" w:rsidRDefault="00A56F5C" w:rsidP="00B42A71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A56F5C" w:rsidRPr="00E61353" w:rsidRDefault="00A56F5C" w:rsidP="00B42A71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A56F5C" w:rsidRPr="00E61353" w:rsidRDefault="00A56F5C" w:rsidP="00B42A71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400" w:type="pct"/>
            <w:gridSpan w:val="2"/>
            <w:shd w:val="clear" w:color="auto" w:fill="auto"/>
            <w:vAlign w:val="center"/>
          </w:tcPr>
          <w:p w:rsidR="00A56F5C" w:rsidRPr="00E61353" w:rsidRDefault="00A56F5C" w:rsidP="00B42A71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A56F5C" w:rsidRPr="00E61353" w:rsidTr="00B42A71">
        <w:trPr>
          <w:trHeight w:val="845"/>
          <w:jc w:val="center"/>
        </w:trPr>
        <w:tc>
          <w:tcPr>
            <w:tcW w:w="369" w:type="pct"/>
            <w:vMerge/>
            <w:shd w:val="clear" w:color="auto" w:fill="auto"/>
            <w:vAlign w:val="center"/>
          </w:tcPr>
          <w:p w:rsidR="00A56F5C" w:rsidRPr="00E61353" w:rsidRDefault="00A56F5C" w:rsidP="00B42A71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54" w:type="pct"/>
            <w:vMerge/>
            <w:shd w:val="clear" w:color="auto" w:fill="auto"/>
            <w:textDirection w:val="btLr"/>
            <w:vAlign w:val="center"/>
          </w:tcPr>
          <w:p w:rsidR="00A56F5C" w:rsidRPr="00E61353" w:rsidRDefault="00A56F5C" w:rsidP="00B42A71">
            <w:pPr>
              <w:widowControl w:val="0"/>
              <w:ind w:left="113" w:right="113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1" w:type="pct"/>
            <w:shd w:val="clear" w:color="auto" w:fill="auto"/>
            <w:vAlign w:val="center"/>
          </w:tcPr>
          <w:p w:rsidR="00A56F5C" w:rsidRPr="00E61353" w:rsidRDefault="00A56F5C" w:rsidP="00B42A71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  <w:r w:rsidRPr="00E61353">
              <w:rPr>
                <w:sz w:val="20"/>
                <w:szCs w:val="20"/>
                <w:highlight w:val="yellow"/>
              </w:rPr>
              <w:t xml:space="preserve">ставка за содержание тепловой мощности, </w:t>
            </w:r>
            <w:proofErr w:type="spellStart"/>
            <w:r w:rsidRPr="00E61353">
              <w:rPr>
                <w:sz w:val="20"/>
                <w:szCs w:val="20"/>
                <w:highlight w:val="yellow"/>
              </w:rPr>
              <w:t>тыс.руб</w:t>
            </w:r>
            <w:proofErr w:type="spellEnd"/>
            <w:r w:rsidRPr="00E61353">
              <w:rPr>
                <w:sz w:val="20"/>
                <w:szCs w:val="20"/>
                <w:highlight w:val="yellow"/>
              </w:rPr>
              <w:t>./Гкал/ч в мес.</w:t>
            </w:r>
          </w:p>
        </w:tc>
        <w:tc>
          <w:tcPr>
            <w:tcW w:w="662" w:type="pct"/>
            <w:gridSpan w:val="2"/>
            <w:shd w:val="clear" w:color="auto" w:fill="auto"/>
            <w:vAlign w:val="center"/>
          </w:tcPr>
          <w:p w:rsidR="00A56F5C" w:rsidRPr="00E61353" w:rsidRDefault="00A56F5C" w:rsidP="00B42A71">
            <w:pPr>
              <w:widowControl w:val="0"/>
              <w:ind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554" w:type="pct"/>
            <w:gridSpan w:val="2"/>
            <w:shd w:val="clear" w:color="auto" w:fill="auto"/>
            <w:vAlign w:val="center"/>
          </w:tcPr>
          <w:p w:rsidR="00A56F5C" w:rsidRPr="00E61353" w:rsidRDefault="00A56F5C" w:rsidP="00B42A71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96" w:type="pct"/>
            <w:gridSpan w:val="2"/>
            <w:shd w:val="clear" w:color="auto" w:fill="auto"/>
            <w:vAlign w:val="center"/>
          </w:tcPr>
          <w:p w:rsidR="00A56F5C" w:rsidRPr="00E61353" w:rsidRDefault="00A56F5C" w:rsidP="00B42A71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A56F5C" w:rsidRPr="00E61353" w:rsidRDefault="00A56F5C" w:rsidP="00B42A71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A56F5C" w:rsidRPr="00E61353" w:rsidRDefault="00A56F5C" w:rsidP="00B42A71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A56F5C" w:rsidRPr="00E61353" w:rsidRDefault="00A56F5C" w:rsidP="00B42A71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400" w:type="pct"/>
            <w:gridSpan w:val="2"/>
            <w:shd w:val="clear" w:color="auto" w:fill="auto"/>
            <w:vAlign w:val="center"/>
          </w:tcPr>
          <w:p w:rsidR="00A56F5C" w:rsidRPr="00E61353" w:rsidRDefault="00A56F5C" w:rsidP="00B42A71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A56F5C" w:rsidRPr="00E61353" w:rsidTr="00B42A71">
        <w:trPr>
          <w:cantSplit/>
          <w:trHeight w:val="136"/>
          <w:jc w:val="center"/>
        </w:trPr>
        <w:tc>
          <w:tcPr>
            <w:tcW w:w="369" w:type="pct"/>
            <w:shd w:val="clear" w:color="auto" w:fill="auto"/>
            <w:vAlign w:val="center"/>
          </w:tcPr>
          <w:p w:rsidR="00A56F5C" w:rsidRPr="00E61353" w:rsidRDefault="00A56F5C" w:rsidP="00B42A71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50" w:type="pct"/>
            <w:vMerge w:val="restart"/>
            <w:shd w:val="clear" w:color="auto" w:fill="auto"/>
            <w:textDirection w:val="btLr"/>
            <w:vAlign w:val="center"/>
          </w:tcPr>
          <w:p w:rsidR="00A56F5C" w:rsidRPr="00E61353" w:rsidRDefault="00A56F5C" w:rsidP="00B42A71">
            <w:pPr>
              <w:widowControl w:val="0"/>
              <w:ind w:left="113" w:right="113"/>
              <w:jc w:val="center"/>
              <w:rPr>
                <w:sz w:val="20"/>
                <w:szCs w:val="20"/>
                <w:highlight w:val="yellow"/>
              </w:rPr>
            </w:pPr>
            <w:r w:rsidRPr="00E61353">
              <w:rPr>
                <w:sz w:val="20"/>
                <w:szCs w:val="20"/>
                <w:highlight w:val="yellow"/>
              </w:rPr>
              <w:t>УФСБ России по Камчатскому краю</w:t>
            </w:r>
          </w:p>
        </w:tc>
        <w:tc>
          <w:tcPr>
            <w:tcW w:w="4281" w:type="pct"/>
            <w:gridSpan w:val="1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56F5C" w:rsidRPr="00E61353" w:rsidRDefault="00A56F5C" w:rsidP="00B42A71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  <w:r w:rsidRPr="00E61353">
              <w:rPr>
                <w:sz w:val="20"/>
                <w:szCs w:val="20"/>
                <w:highlight w:val="yellow"/>
              </w:rPr>
              <w:t>Население (тарифы указываются с учетом НДС)*</w:t>
            </w:r>
          </w:p>
        </w:tc>
      </w:tr>
      <w:tr w:rsidR="00A56F5C" w:rsidRPr="00E61353" w:rsidTr="00B42A71">
        <w:trPr>
          <w:jc w:val="center"/>
        </w:trPr>
        <w:tc>
          <w:tcPr>
            <w:tcW w:w="369" w:type="pct"/>
            <w:shd w:val="clear" w:color="auto" w:fill="auto"/>
            <w:vAlign w:val="center"/>
          </w:tcPr>
          <w:p w:rsidR="00A56F5C" w:rsidRPr="00E61353" w:rsidRDefault="00A56F5C" w:rsidP="00B42A71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  <w:r w:rsidRPr="00E61353">
              <w:rPr>
                <w:sz w:val="20"/>
                <w:szCs w:val="20"/>
                <w:highlight w:val="yellow"/>
              </w:rPr>
              <w:t>1.15</w:t>
            </w:r>
          </w:p>
        </w:tc>
        <w:tc>
          <w:tcPr>
            <w:tcW w:w="350" w:type="pct"/>
            <w:vMerge/>
            <w:shd w:val="clear" w:color="auto" w:fill="auto"/>
            <w:textDirection w:val="btLr"/>
            <w:vAlign w:val="center"/>
          </w:tcPr>
          <w:p w:rsidR="00A56F5C" w:rsidRPr="00E61353" w:rsidRDefault="00A56F5C" w:rsidP="00B42A71">
            <w:pPr>
              <w:widowControl w:val="0"/>
              <w:ind w:left="113" w:right="113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01" w:type="pct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56F5C" w:rsidRPr="00E61353" w:rsidRDefault="00A56F5C" w:rsidP="00B42A71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  <w:proofErr w:type="spellStart"/>
            <w:r w:rsidRPr="00E61353">
              <w:rPr>
                <w:sz w:val="20"/>
                <w:szCs w:val="20"/>
                <w:highlight w:val="yellow"/>
              </w:rPr>
              <w:t>одноставочный</w:t>
            </w:r>
            <w:proofErr w:type="spellEnd"/>
          </w:p>
          <w:p w:rsidR="00A56F5C" w:rsidRPr="00E61353" w:rsidRDefault="00A56F5C" w:rsidP="00B42A71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  <w:r w:rsidRPr="00E61353">
              <w:rPr>
                <w:sz w:val="20"/>
                <w:szCs w:val="20"/>
                <w:highlight w:val="yellow"/>
              </w:rPr>
              <w:t>руб./Гкал</w:t>
            </w:r>
          </w:p>
        </w:tc>
        <w:tc>
          <w:tcPr>
            <w:tcW w:w="664" w:type="pct"/>
            <w:gridSpan w:val="2"/>
            <w:shd w:val="clear" w:color="auto" w:fill="auto"/>
            <w:vAlign w:val="center"/>
          </w:tcPr>
          <w:p w:rsidR="00A56F5C" w:rsidRPr="00E61353" w:rsidRDefault="00A56F5C" w:rsidP="00B42A71">
            <w:pPr>
              <w:widowControl w:val="0"/>
              <w:ind w:left="-108"/>
              <w:jc w:val="center"/>
              <w:rPr>
                <w:sz w:val="20"/>
                <w:szCs w:val="20"/>
                <w:highlight w:val="yellow"/>
              </w:rPr>
            </w:pPr>
            <w:r w:rsidRPr="00E61353">
              <w:rPr>
                <w:sz w:val="20"/>
                <w:szCs w:val="20"/>
                <w:highlight w:val="yellow"/>
              </w:rPr>
              <w:t>2022</w:t>
            </w:r>
          </w:p>
        </w:tc>
        <w:tc>
          <w:tcPr>
            <w:tcW w:w="590" w:type="pct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56F5C" w:rsidRPr="00E61353" w:rsidRDefault="00A56F5C" w:rsidP="00B42A71">
            <w:pPr>
              <w:widowControl w:val="0"/>
              <w:ind w:left="36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96" w:type="pct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56F5C" w:rsidRPr="00E61353" w:rsidRDefault="00A56F5C" w:rsidP="00B42A71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68" w:type="pct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56F5C" w:rsidRPr="00E61353" w:rsidRDefault="00A56F5C" w:rsidP="00B42A71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68" w:type="pct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56F5C" w:rsidRPr="00E61353" w:rsidRDefault="00A56F5C" w:rsidP="00B42A71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26" w:type="pct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56F5C" w:rsidRPr="00E61353" w:rsidRDefault="00A56F5C" w:rsidP="00B42A71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67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56F5C" w:rsidRPr="00E61353" w:rsidRDefault="00A56F5C" w:rsidP="00B42A71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A56F5C" w:rsidRPr="00E61353" w:rsidTr="00B42A71">
        <w:trPr>
          <w:trHeight w:val="232"/>
          <w:jc w:val="center"/>
        </w:trPr>
        <w:tc>
          <w:tcPr>
            <w:tcW w:w="369" w:type="pct"/>
            <w:shd w:val="clear" w:color="auto" w:fill="auto"/>
            <w:vAlign w:val="center"/>
          </w:tcPr>
          <w:p w:rsidR="00A56F5C" w:rsidRPr="00E61353" w:rsidRDefault="00A56F5C" w:rsidP="00B42A71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  <w:r w:rsidRPr="00E61353">
              <w:rPr>
                <w:sz w:val="20"/>
                <w:szCs w:val="20"/>
                <w:highlight w:val="yellow"/>
              </w:rPr>
              <w:t>1.16</w:t>
            </w:r>
          </w:p>
        </w:tc>
        <w:tc>
          <w:tcPr>
            <w:tcW w:w="350" w:type="pct"/>
            <w:vMerge/>
            <w:shd w:val="clear" w:color="auto" w:fill="auto"/>
            <w:textDirection w:val="btLr"/>
            <w:vAlign w:val="center"/>
          </w:tcPr>
          <w:p w:rsidR="00A56F5C" w:rsidRPr="00E61353" w:rsidRDefault="00A56F5C" w:rsidP="00B42A71">
            <w:pPr>
              <w:widowControl w:val="0"/>
              <w:ind w:left="113" w:right="113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01" w:type="pct"/>
            <w:gridSpan w:val="2"/>
            <w:vMerge/>
            <w:shd w:val="clear" w:color="auto" w:fill="auto"/>
            <w:vAlign w:val="center"/>
          </w:tcPr>
          <w:p w:rsidR="00A56F5C" w:rsidRPr="00E61353" w:rsidRDefault="00A56F5C" w:rsidP="00B42A71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664" w:type="pct"/>
            <w:gridSpan w:val="2"/>
            <w:shd w:val="clear" w:color="auto" w:fill="auto"/>
            <w:vAlign w:val="center"/>
          </w:tcPr>
          <w:p w:rsidR="00A56F5C" w:rsidRPr="00E61353" w:rsidRDefault="00A56F5C" w:rsidP="00B42A71">
            <w:pPr>
              <w:widowControl w:val="0"/>
              <w:ind w:left="-108"/>
              <w:jc w:val="center"/>
              <w:rPr>
                <w:sz w:val="20"/>
                <w:szCs w:val="20"/>
                <w:highlight w:val="yellow"/>
              </w:rPr>
            </w:pPr>
            <w:r w:rsidRPr="00E61353">
              <w:rPr>
                <w:sz w:val="20"/>
                <w:szCs w:val="20"/>
                <w:highlight w:val="yellow"/>
              </w:rPr>
              <w:t>01.01.2022 - 30.06.2022</w:t>
            </w:r>
          </w:p>
        </w:tc>
        <w:tc>
          <w:tcPr>
            <w:tcW w:w="590" w:type="pct"/>
            <w:gridSpan w:val="2"/>
            <w:shd w:val="clear" w:color="auto" w:fill="auto"/>
            <w:vAlign w:val="center"/>
          </w:tcPr>
          <w:p w:rsidR="00A56F5C" w:rsidRPr="00E61353" w:rsidRDefault="00A56F5C" w:rsidP="00B42A71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  <w:r w:rsidRPr="00E61353">
              <w:rPr>
                <w:sz w:val="20"/>
                <w:szCs w:val="20"/>
                <w:highlight w:val="yellow"/>
              </w:rPr>
              <w:t>2 950,00</w:t>
            </w:r>
          </w:p>
        </w:tc>
        <w:tc>
          <w:tcPr>
            <w:tcW w:w="296" w:type="pct"/>
            <w:gridSpan w:val="2"/>
            <w:shd w:val="clear" w:color="auto" w:fill="auto"/>
            <w:vAlign w:val="center"/>
          </w:tcPr>
          <w:p w:rsidR="00A56F5C" w:rsidRPr="00E61353" w:rsidRDefault="00A56F5C" w:rsidP="00B42A71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A56F5C" w:rsidRPr="00E61353" w:rsidRDefault="00A56F5C" w:rsidP="00B42A71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A56F5C" w:rsidRPr="00E61353" w:rsidRDefault="00A56F5C" w:rsidP="00B42A71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26" w:type="pct"/>
            <w:gridSpan w:val="2"/>
            <w:shd w:val="clear" w:color="auto" w:fill="auto"/>
            <w:vAlign w:val="center"/>
          </w:tcPr>
          <w:p w:rsidR="00A56F5C" w:rsidRPr="00E61353" w:rsidRDefault="00A56F5C" w:rsidP="00B42A71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67" w:type="pct"/>
            <w:shd w:val="clear" w:color="auto" w:fill="auto"/>
            <w:vAlign w:val="center"/>
          </w:tcPr>
          <w:p w:rsidR="00A56F5C" w:rsidRPr="00E61353" w:rsidRDefault="00A56F5C" w:rsidP="00B42A71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A56F5C" w:rsidRPr="00E61353" w:rsidTr="00B42A71">
        <w:trPr>
          <w:trHeight w:val="337"/>
          <w:jc w:val="center"/>
        </w:trPr>
        <w:tc>
          <w:tcPr>
            <w:tcW w:w="369" w:type="pct"/>
            <w:shd w:val="clear" w:color="auto" w:fill="auto"/>
            <w:vAlign w:val="center"/>
          </w:tcPr>
          <w:p w:rsidR="00A56F5C" w:rsidRPr="00E61353" w:rsidRDefault="00A56F5C" w:rsidP="00B42A71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  <w:r w:rsidRPr="00E61353">
              <w:rPr>
                <w:sz w:val="20"/>
                <w:szCs w:val="20"/>
                <w:highlight w:val="yellow"/>
              </w:rPr>
              <w:t>1.17</w:t>
            </w:r>
          </w:p>
        </w:tc>
        <w:tc>
          <w:tcPr>
            <w:tcW w:w="350" w:type="pct"/>
            <w:vMerge/>
            <w:shd w:val="clear" w:color="auto" w:fill="auto"/>
            <w:vAlign w:val="center"/>
          </w:tcPr>
          <w:p w:rsidR="00A56F5C" w:rsidRPr="00E61353" w:rsidRDefault="00A56F5C" w:rsidP="00B42A71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01" w:type="pct"/>
            <w:gridSpan w:val="2"/>
            <w:vMerge/>
            <w:shd w:val="clear" w:color="auto" w:fill="auto"/>
            <w:vAlign w:val="center"/>
          </w:tcPr>
          <w:p w:rsidR="00A56F5C" w:rsidRPr="00E61353" w:rsidRDefault="00A56F5C" w:rsidP="00B42A71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664" w:type="pct"/>
            <w:gridSpan w:val="2"/>
            <w:shd w:val="clear" w:color="auto" w:fill="auto"/>
            <w:vAlign w:val="center"/>
          </w:tcPr>
          <w:p w:rsidR="00A56F5C" w:rsidRPr="00E61353" w:rsidRDefault="00A56F5C" w:rsidP="00B42A71">
            <w:pPr>
              <w:widowControl w:val="0"/>
              <w:ind w:left="-108"/>
              <w:jc w:val="center"/>
              <w:rPr>
                <w:sz w:val="20"/>
                <w:szCs w:val="20"/>
                <w:highlight w:val="yellow"/>
              </w:rPr>
            </w:pPr>
            <w:r w:rsidRPr="00E61353">
              <w:rPr>
                <w:sz w:val="20"/>
                <w:szCs w:val="20"/>
                <w:highlight w:val="yellow"/>
              </w:rPr>
              <w:t>01.07.2022 - 31.12.2022</w:t>
            </w:r>
          </w:p>
        </w:tc>
        <w:tc>
          <w:tcPr>
            <w:tcW w:w="590" w:type="pct"/>
            <w:gridSpan w:val="2"/>
            <w:shd w:val="clear" w:color="auto" w:fill="auto"/>
            <w:vAlign w:val="center"/>
          </w:tcPr>
          <w:p w:rsidR="00A56F5C" w:rsidRPr="00E61353" w:rsidRDefault="00A56F5C" w:rsidP="00B42A71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  <w:r w:rsidRPr="00E61353">
              <w:rPr>
                <w:sz w:val="20"/>
                <w:szCs w:val="20"/>
                <w:highlight w:val="yellow"/>
              </w:rPr>
              <w:t>3 059,00</w:t>
            </w:r>
          </w:p>
        </w:tc>
        <w:tc>
          <w:tcPr>
            <w:tcW w:w="296" w:type="pct"/>
            <w:gridSpan w:val="2"/>
            <w:shd w:val="clear" w:color="auto" w:fill="auto"/>
            <w:vAlign w:val="center"/>
          </w:tcPr>
          <w:p w:rsidR="00A56F5C" w:rsidRPr="00E61353" w:rsidRDefault="00A56F5C" w:rsidP="00B42A71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A56F5C" w:rsidRPr="00E61353" w:rsidRDefault="00A56F5C" w:rsidP="00B42A71">
            <w:pPr>
              <w:widowControl w:val="0"/>
              <w:jc w:val="center"/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A56F5C" w:rsidRPr="00E61353" w:rsidRDefault="00A56F5C" w:rsidP="00B42A71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26" w:type="pct"/>
            <w:gridSpan w:val="2"/>
            <w:shd w:val="clear" w:color="auto" w:fill="auto"/>
            <w:vAlign w:val="center"/>
          </w:tcPr>
          <w:p w:rsidR="00A56F5C" w:rsidRPr="00E61353" w:rsidRDefault="00A56F5C" w:rsidP="00B42A71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67" w:type="pct"/>
            <w:shd w:val="clear" w:color="auto" w:fill="auto"/>
            <w:vAlign w:val="center"/>
          </w:tcPr>
          <w:p w:rsidR="00A56F5C" w:rsidRPr="00E61353" w:rsidRDefault="00A56F5C" w:rsidP="00B42A71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A56F5C" w:rsidRPr="00E61353" w:rsidTr="00B42A71">
        <w:trPr>
          <w:trHeight w:val="70"/>
          <w:jc w:val="center"/>
        </w:trPr>
        <w:tc>
          <w:tcPr>
            <w:tcW w:w="369" w:type="pct"/>
            <w:shd w:val="clear" w:color="auto" w:fill="auto"/>
            <w:vAlign w:val="center"/>
          </w:tcPr>
          <w:p w:rsidR="00A56F5C" w:rsidRPr="00E61353" w:rsidRDefault="00A56F5C" w:rsidP="00B42A71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  <w:r w:rsidRPr="00E61353">
              <w:rPr>
                <w:sz w:val="20"/>
                <w:szCs w:val="20"/>
                <w:highlight w:val="yellow"/>
              </w:rPr>
              <w:t>1.18</w:t>
            </w:r>
          </w:p>
        </w:tc>
        <w:tc>
          <w:tcPr>
            <w:tcW w:w="350" w:type="pct"/>
            <w:vMerge/>
            <w:shd w:val="clear" w:color="auto" w:fill="auto"/>
            <w:vAlign w:val="center"/>
          </w:tcPr>
          <w:p w:rsidR="00A56F5C" w:rsidRPr="00E61353" w:rsidRDefault="00A56F5C" w:rsidP="00B42A71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01" w:type="pct"/>
            <w:gridSpan w:val="2"/>
            <w:vMerge/>
            <w:shd w:val="clear" w:color="auto" w:fill="auto"/>
            <w:vAlign w:val="center"/>
          </w:tcPr>
          <w:p w:rsidR="00A56F5C" w:rsidRPr="00E61353" w:rsidRDefault="00A56F5C" w:rsidP="00B42A71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664" w:type="pct"/>
            <w:gridSpan w:val="2"/>
            <w:shd w:val="clear" w:color="auto" w:fill="auto"/>
            <w:vAlign w:val="center"/>
          </w:tcPr>
          <w:p w:rsidR="00A56F5C" w:rsidRPr="00E61353" w:rsidRDefault="00A56F5C" w:rsidP="00B42A71">
            <w:pPr>
              <w:widowControl w:val="0"/>
              <w:ind w:left="-108"/>
              <w:jc w:val="center"/>
              <w:rPr>
                <w:sz w:val="20"/>
                <w:szCs w:val="20"/>
                <w:highlight w:val="yellow"/>
              </w:rPr>
            </w:pPr>
            <w:r w:rsidRPr="00E61353">
              <w:rPr>
                <w:sz w:val="20"/>
                <w:szCs w:val="20"/>
                <w:highlight w:val="yellow"/>
              </w:rPr>
              <w:t>2023</w:t>
            </w:r>
          </w:p>
        </w:tc>
        <w:tc>
          <w:tcPr>
            <w:tcW w:w="590" w:type="pct"/>
            <w:gridSpan w:val="2"/>
            <w:shd w:val="clear" w:color="auto" w:fill="auto"/>
            <w:vAlign w:val="center"/>
          </w:tcPr>
          <w:p w:rsidR="00A56F5C" w:rsidRPr="00E61353" w:rsidRDefault="00A56F5C" w:rsidP="00B42A71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96" w:type="pct"/>
            <w:gridSpan w:val="2"/>
            <w:shd w:val="clear" w:color="auto" w:fill="auto"/>
            <w:vAlign w:val="center"/>
          </w:tcPr>
          <w:p w:rsidR="00A56F5C" w:rsidRPr="00E61353" w:rsidRDefault="00A56F5C" w:rsidP="00B42A71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A56F5C" w:rsidRPr="00E61353" w:rsidRDefault="00A56F5C" w:rsidP="00B42A71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A56F5C" w:rsidRPr="00E61353" w:rsidRDefault="00A56F5C" w:rsidP="00B42A71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26" w:type="pct"/>
            <w:gridSpan w:val="2"/>
            <w:shd w:val="clear" w:color="auto" w:fill="auto"/>
            <w:vAlign w:val="center"/>
          </w:tcPr>
          <w:p w:rsidR="00A56F5C" w:rsidRPr="00E61353" w:rsidRDefault="00A56F5C" w:rsidP="00B42A71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67" w:type="pct"/>
            <w:shd w:val="clear" w:color="auto" w:fill="auto"/>
            <w:vAlign w:val="center"/>
          </w:tcPr>
          <w:p w:rsidR="00A56F5C" w:rsidRPr="00E61353" w:rsidRDefault="00A56F5C" w:rsidP="00B42A71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A56F5C" w:rsidRPr="00E61353" w:rsidTr="00B42A71">
        <w:trPr>
          <w:trHeight w:val="433"/>
          <w:jc w:val="center"/>
        </w:trPr>
        <w:tc>
          <w:tcPr>
            <w:tcW w:w="369" w:type="pct"/>
            <w:shd w:val="clear" w:color="auto" w:fill="auto"/>
            <w:vAlign w:val="center"/>
          </w:tcPr>
          <w:p w:rsidR="00A56F5C" w:rsidRPr="00E61353" w:rsidRDefault="00A56F5C" w:rsidP="00B42A71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  <w:r w:rsidRPr="00E61353">
              <w:rPr>
                <w:sz w:val="20"/>
                <w:szCs w:val="20"/>
                <w:highlight w:val="yellow"/>
              </w:rPr>
              <w:t>1.19</w:t>
            </w:r>
          </w:p>
        </w:tc>
        <w:tc>
          <w:tcPr>
            <w:tcW w:w="350" w:type="pct"/>
            <w:vMerge/>
            <w:shd w:val="clear" w:color="auto" w:fill="auto"/>
            <w:vAlign w:val="center"/>
          </w:tcPr>
          <w:p w:rsidR="00A56F5C" w:rsidRPr="00E61353" w:rsidRDefault="00A56F5C" w:rsidP="00B42A71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01" w:type="pct"/>
            <w:gridSpan w:val="2"/>
            <w:vMerge/>
            <w:shd w:val="clear" w:color="auto" w:fill="auto"/>
            <w:vAlign w:val="center"/>
          </w:tcPr>
          <w:p w:rsidR="00A56F5C" w:rsidRPr="00E61353" w:rsidRDefault="00A56F5C" w:rsidP="00B42A71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664" w:type="pct"/>
            <w:gridSpan w:val="2"/>
            <w:shd w:val="clear" w:color="auto" w:fill="auto"/>
            <w:vAlign w:val="center"/>
          </w:tcPr>
          <w:p w:rsidR="00A56F5C" w:rsidRPr="00E61353" w:rsidRDefault="00A56F5C" w:rsidP="00B42A71">
            <w:pPr>
              <w:widowControl w:val="0"/>
              <w:ind w:left="-108"/>
              <w:jc w:val="center"/>
              <w:rPr>
                <w:sz w:val="20"/>
                <w:szCs w:val="20"/>
                <w:highlight w:val="yellow"/>
              </w:rPr>
            </w:pPr>
            <w:r w:rsidRPr="00E61353">
              <w:rPr>
                <w:sz w:val="20"/>
                <w:szCs w:val="20"/>
                <w:highlight w:val="yellow"/>
              </w:rPr>
              <w:t>01.01.2023 - 31.12.2023</w:t>
            </w:r>
          </w:p>
        </w:tc>
        <w:tc>
          <w:tcPr>
            <w:tcW w:w="590" w:type="pct"/>
            <w:gridSpan w:val="2"/>
            <w:shd w:val="clear" w:color="auto" w:fill="auto"/>
            <w:vAlign w:val="center"/>
          </w:tcPr>
          <w:p w:rsidR="00A56F5C" w:rsidRPr="00E61353" w:rsidRDefault="00A56F5C" w:rsidP="00B42A71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  <w:r w:rsidRPr="00E61353">
              <w:rPr>
                <w:sz w:val="20"/>
                <w:szCs w:val="20"/>
                <w:highlight w:val="yellow"/>
              </w:rPr>
              <w:t>3 321,68</w:t>
            </w:r>
          </w:p>
        </w:tc>
        <w:tc>
          <w:tcPr>
            <w:tcW w:w="296" w:type="pct"/>
            <w:gridSpan w:val="2"/>
            <w:shd w:val="clear" w:color="auto" w:fill="auto"/>
            <w:vAlign w:val="center"/>
          </w:tcPr>
          <w:p w:rsidR="00A56F5C" w:rsidRPr="00E61353" w:rsidRDefault="00A56F5C" w:rsidP="00B42A71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A56F5C" w:rsidRPr="00E61353" w:rsidRDefault="00A56F5C" w:rsidP="00B42A71">
            <w:pPr>
              <w:widowControl w:val="0"/>
              <w:jc w:val="center"/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A56F5C" w:rsidRPr="00E61353" w:rsidRDefault="00A56F5C" w:rsidP="00B42A71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26" w:type="pct"/>
            <w:gridSpan w:val="2"/>
            <w:shd w:val="clear" w:color="auto" w:fill="auto"/>
            <w:vAlign w:val="center"/>
          </w:tcPr>
          <w:p w:rsidR="00A56F5C" w:rsidRPr="00E61353" w:rsidRDefault="00A56F5C" w:rsidP="00B42A71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67" w:type="pct"/>
            <w:shd w:val="clear" w:color="auto" w:fill="auto"/>
            <w:vAlign w:val="center"/>
          </w:tcPr>
          <w:p w:rsidR="00A56F5C" w:rsidRPr="00E61353" w:rsidRDefault="00A56F5C" w:rsidP="00B42A71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A56F5C" w:rsidRPr="00E61353" w:rsidTr="00B42A71">
        <w:trPr>
          <w:trHeight w:val="270"/>
          <w:jc w:val="center"/>
        </w:trPr>
        <w:tc>
          <w:tcPr>
            <w:tcW w:w="369" w:type="pct"/>
            <w:shd w:val="clear" w:color="auto" w:fill="auto"/>
            <w:vAlign w:val="center"/>
          </w:tcPr>
          <w:p w:rsidR="00A56F5C" w:rsidRPr="00E61353" w:rsidRDefault="00A56F5C" w:rsidP="00B42A71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  <w:r w:rsidRPr="00E61353">
              <w:rPr>
                <w:sz w:val="20"/>
                <w:szCs w:val="20"/>
                <w:highlight w:val="yellow"/>
              </w:rPr>
              <w:t>1.20</w:t>
            </w:r>
          </w:p>
        </w:tc>
        <w:tc>
          <w:tcPr>
            <w:tcW w:w="350" w:type="pct"/>
            <w:vMerge/>
            <w:shd w:val="clear" w:color="auto" w:fill="auto"/>
            <w:vAlign w:val="center"/>
          </w:tcPr>
          <w:p w:rsidR="00A56F5C" w:rsidRPr="00E61353" w:rsidRDefault="00A56F5C" w:rsidP="00B42A71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01" w:type="pct"/>
            <w:gridSpan w:val="2"/>
            <w:vMerge/>
            <w:shd w:val="clear" w:color="auto" w:fill="auto"/>
            <w:vAlign w:val="center"/>
          </w:tcPr>
          <w:p w:rsidR="00A56F5C" w:rsidRPr="00E61353" w:rsidRDefault="00A56F5C" w:rsidP="00B42A71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664" w:type="pct"/>
            <w:gridSpan w:val="2"/>
            <w:shd w:val="clear" w:color="auto" w:fill="auto"/>
            <w:vAlign w:val="center"/>
          </w:tcPr>
          <w:p w:rsidR="00A56F5C" w:rsidRPr="00E61353" w:rsidRDefault="00A56F5C" w:rsidP="00B42A71">
            <w:pPr>
              <w:widowControl w:val="0"/>
              <w:ind w:left="-108"/>
              <w:jc w:val="center"/>
              <w:rPr>
                <w:sz w:val="20"/>
                <w:szCs w:val="20"/>
                <w:highlight w:val="yellow"/>
              </w:rPr>
            </w:pPr>
            <w:r w:rsidRPr="00E61353">
              <w:rPr>
                <w:sz w:val="20"/>
                <w:szCs w:val="20"/>
                <w:highlight w:val="yellow"/>
              </w:rPr>
              <w:t>2024</w:t>
            </w:r>
          </w:p>
        </w:tc>
        <w:tc>
          <w:tcPr>
            <w:tcW w:w="590" w:type="pct"/>
            <w:gridSpan w:val="2"/>
            <w:shd w:val="clear" w:color="auto" w:fill="auto"/>
            <w:vAlign w:val="center"/>
          </w:tcPr>
          <w:p w:rsidR="00A56F5C" w:rsidRPr="00E61353" w:rsidRDefault="00A56F5C" w:rsidP="00B42A71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96" w:type="pct"/>
            <w:gridSpan w:val="2"/>
            <w:shd w:val="clear" w:color="auto" w:fill="auto"/>
            <w:vAlign w:val="center"/>
          </w:tcPr>
          <w:p w:rsidR="00A56F5C" w:rsidRPr="00E61353" w:rsidRDefault="00A56F5C" w:rsidP="00B42A71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A56F5C" w:rsidRPr="00E61353" w:rsidRDefault="00A56F5C" w:rsidP="00B42A71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A56F5C" w:rsidRPr="00E61353" w:rsidRDefault="00A56F5C" w:rsidP="00B42A71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26" w:type="pct"/>
            <w:gridSpan w:val="2"/>
            <w:shd w:val="clear" w:color="auto" w:fill="auto"/>
            <w:vAlign w:val="center"/>
          </w:tcPr>
          <w:p w:rsidR="00A56F5C" w:rsidRPr="00E61353" w:rsidRDefault="00A56F5C" w:rsidP="00B42A71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67" w:type="pct"/>
            <w:shd w:val="clear" w:color="auto" w:fill="auto"/>
            <w:vAlign w:val="center"/>
          </w:tcPr>
          <w:p w:rsidR="00A56F5C" w:rsidRPr="00E61353" w:rsidRDefault="00A56F5C" w:rsidP="00B42A71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A56F5C" w:rsidRPr="00E61353" w:rsidTr="00B42A71">
        <w:trPr>
          <w:trHeight w:val="337"/>
          <w:jc w:val="center"/>
        </w:trPr>
        <w:tc>
          <w:tcPr>
            <w:tcW w:w="369" w:type="pct"/>
            <w:shd w:val="clear" w:color="auto" w:fill="auto"/>
            <w:vAlign w:val="center"/>
          </w:tcPr>
          <w:p w:rsidR="00A56F5C" w:rsidRPr="00E61353" w:rsidRDefault="00A56F5C" w:rsidP="00B42A71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  <w:r w:rsidRPr="00E61353">
              <w:rPr>
                <w:sz w:val="20"/>
                <w:szCs w:val="20"/>
                <w:highlight w:val="yellow"/>
              </w:rPr>
              <w:t>1.21</w:t>
            </w:r>
          </w:p>
        </w:tc>
        <w:tc>
          <w:tcPr>
            <w:tcW w:w="350" w:type="pct"/>
            <w:vMerge/>
            <w:shd w:val="clear" w:color="auto" w:fill="auto"/>
            <w:vAlign w:val="center"/>
          </w:tcPr>
          <w:p w:rsidR="00A56F5C" w:rsidRPr="00E61353" w:rsidRDefault="00A56F5C" w:rsidP="00B42A71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01" w:type="pct"/>
            <w:gridSpan w:val="2"/>
            <w:vMerge/>
            <w:shd w:val="clear" w:color="auto" w:fill="auto"/>
            <w:vAlign w:val="center"/>
          </w:tcPr>
          <w:p w:rsidR="00A56F5C" w:rsidRPr="00E61353" w:rsidRDefault="00A56F5C" w:rsidP="00B42A71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664" w:type="pct"/>
            <w:gridSpan w:val="2"/>
            <w:shd w:val="clear" w:color="auto" w:fill="auto"/>
            <w:vAlign w:val="center"/>
          </w:tcPr>
          <w:p w:rsidR="00A56F5C" w:rsidRPr="00E61353" w:rsidRDefault="00A56F5C" w:rsidP="00B42A71">
            <w:pPr>
              <w:widowControl w:val="0"/>
              <w:ind w:left="-108"/>
              <w:jc w:val="center"/>
              <w:rPr>
                <w:sz w:val="20"/>
                <w:szCs w:val="20"/>
                <w:highlight w:val="yellow"/>
              </w:rPr>
            </w:pPr>
            <w:r w:rsidRPr="00E61353">
              <w:rPr>
                <w:sz w:val="20"/>
                <w:szCs w:val="20"/>
                <w:highlight w:val="yellow"/>
              </w:rPr>
              <w:t>01.01.2024 - 30.06.2024</w:t>
            </w:r>
          </w:p>
        </w:tc>
        <w:tc>
          <w:tcPr>
            <w:tcW w:w="590" w:type="pct"/>
            <w:gridSpan w:val="2"/>
            <w:shd w:val="clear" w:color="auto" w:fill="auto"/>
            <w:vAlign w:val="center"/>
          </w:tcPr>
          <w:p w:rsidR="00A56F5C" w:rsidRPr="00E61353" w:rsidRDefault="00A56F5C" w:rsidP="00B42A71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  <w:r w:rsidRPr="00E61353">
              <w:rPr>
                <w:sz w:val="20"/>
                <w:szCs w:val="20"/>
                <w:highlight w:val="yellow"/>
              </w:rPr>
              <w:t>3 321,68</w:t>
            </w:r>
          </w:p>
        </w:tc>
        <w:tc>
          <w:tcPr>
            <w:tcW w:w="296" w:type="pct"/>
            <w:gridSpan w:val="2"/>
            <w:shd w:val="clear" w:color="auto" w:fill="auto"/>
            <w:vAlign w:val="center"/>
          </w:tcPr>
          <w:p w:rsidR="00A56F5C" w:rsidRPr="00E61353" w:rsidRDefault="00A56F5C" w:rsidP="00B42A71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A56F5C" w:rsidRPr="00E61353" w:rsidRDefault="00A56F5C" w:rsidP="00B42A71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A56F5C" w:rsidRPr="00E61353" w:rsidRDefault="00A56F5C" w:rsidP="00B42A71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26" w:type="pct"/>
            <w:gridSpan w:val="2"/>
            <w:shd w:val="clear" w:color="auto" w:fill="auto"/>
            <w:vAlign w:val="center"/>
          </w:tcPr>
          <w:p w:rsidR="00A56F5C" w:rsidRPr="00E61353" w:rsidRDefault="00A56F5C" w:rsidP="00B42A71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67" w:type="pct"/>
            <w:shd w:val="clear" w:color="auto" w:fill="auto"/>
            <w:vAlign w:val="center"/>
          </w:tcPr>
          <w:p w:rsidR="00A56F5C" w:rsidRPr="00E61353" w:rsidRDefault="00A56F5C" w:rsidP="00B42A71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A56F5C" w:rsidRPr="00E61353" w:rsidTr="00B42A71">
        <w:trPr>
          <w:trHeight w:val="302"/>
          <w:jc w:val="center"/>
        </w:trPr>
        <w:tc>
          <w:tcPr>
            <w:tcW w:w="369" w:type="pct"/>
            <w:shd w:val="clear" w:color="auto" w:fill="auto"/>
            <w:vAlign w:val="center"/>
          </w:tcPr>
          <w:p w:rsidR="00A56F5C" w:rsidRPr="00E61353" w:rsidRDefault="00A56F5C" w:rsidP="00B42A71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  <w:r w:rsidRPr="00E61353">
              <w:rPr>
                <w:sz w:val="20"/>
                <w:szCs w:val="20"/>
                <w:highlight w:val="yellow"/>
              </w:rPr>
              <w:t>1.22</w:t>
            </w:r>
          </w:p>
        </w:tc>
        <w:tc>
          <w:tcPr>
            <w:tcW w:w="350" w:type="pct"/>
            <w:vMerge/>
            <w:shd w:val="clear" w:color="auto" w:fill="auto"/>
            <w:vAlign w:val="center"/>
          </w:tcPr>
          <w:p w:rsidR="00A56F5C" w:rsidRPr="00E61353" w:rsidRDefault="00A56F5C" w:rsidP="00B42A71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01" w:type="pct"/>
            <w:gridSpan w:val="2"/>
            <w:vMerge/>
            <w:shd w:val="clear" w:color="auto" w:fill="auto"/>
            <w:vAlign w:val="center"/>
          </w:tcPr>
          <w:p w:rsidR="00A56F5C" w:rsidRPr="00E61353" w:rsidRDefault="00A56F5C" w:rsidP="00B42A71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664" w:type="pct"/>
            <w:gridSpan w:val="2"/>
            <w:shd w:val="clear" w:color="auto" w:fill="auto"/>
            <w:vAlign w:val="center"/>
          </w:tcPr>
          <w:p w:rsidR="00A56F5C" w:rsidRPr="00E61353" w:rsidRDefault="00A56F5C" w:rsidP="00B42A71">
            <w:pPr>
              <w:widowControl w:val="0"/>
              <w:ind w:left="-108"/>
              <w:jc w:val="center"/>
              <w:rPr>
                <w:sz w:val="20"/>
                <w:szCs w:val="20"/>
                <w:highlight w:val="yellow"/>
              </w:rPr>
            </w:pPr>
            <w:r w:rsidRPr="00E61353">
              <w:rPr>
                <w:sz w:val="20"/>
                <w:szCs w:val="20"/>
                <w:highlight w:val="yellow"/>
              </w:rPr>
              <w:t>01.07.2024 - 31.12.2024</w:t>
            </w:r>
          </w:p>
        </w:tc>
        <w:tc>
          <w:tcPr>
            <w:tcW w:w="590" w:type="pct"/>
            <w:gridSpan w:val="2"/>
            <w:shd w:val="clear" w:color="auto" w:fill="auto"/>
            <w:vAlign w:val="center"/>
          </w:tcPr>
          <w:p w:rsidR="00A56F5C" w:rsidRPr="00E61353" w:rsidRDefault="00A56F5C" w:rsidP="00B42A71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  <w:r w:rsidRPr="00E61353">
              <w:rPr>
                <w:sz w:val="20"/>
                <w:szCs w:val="20"/>
                <w:highlight w:val="yellow"/>
              </w:rPr>
              <w:t>5 601,72</w:t>
            </w:r>
          </w:p>
        </w:tc>
        <w:tc>
          <w:tcPr>
            <w:tcW w:w="296" w:type="pct"/>
            <w:gridSpan w:val="2"/>
            <w:shd w:val="clear" w:color="auto" w:fill="auto"/>
            <w:vAlign w:val="center"/>
          </w:tcPr>
          <w:p w:rsidR="00A56F5C" w:rsidRPr="00E61353" w:rsidRDefault="00A56F5C" w:rsidP="00B42A71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A56F5C" w:rsidRPr="00E61353" w:rsidRDefault="00A56F5C" w:rsidP="00B42A71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A56F5C" w:rsidRPr="00E61353" w:rsidRDefault="00A56F5C" w:rsidP="00B42A71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26" w:type="pct"/>
            <w:gridSpan w:val="2"/>
            <w:shd w:val="clear" w:color="auto" w:fill="auto"/>
            <w:vAlign w:val="center"/>
          </w:tcPr>
          <w:p w:rsidR="00A56F5C" w:rsidRPr="00E61353" w:rsidRDefault="00A56F5C" w:rsidP="00B42A71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67" w:type="pct"/>
            <w:shd w:val="clear" w:color="auto" w:fill="auto"/>
            <w:vAlign w:val="center"/>
          </w:tcPr>
          <w:p w:rsidR="00A56F5C" w:rsidRPr="00E61353" w:rsidRDefault="00A56F5C" w:rsidP="00B42A71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A56F5C" w:rsidRPr="00E61353" w:rsidTr="00B42A71">
        <w:trPr>
          <w:trHeight w:val="270"/>
          <w:jc w:val="center"/>
        </w:trPr>
        <w:tc>
          <w:tcPr>
            <w:tcW w:w="369" w:type="pct"/>
            <w:shd w:val="clear" w:color="auto" w:fill="auto"/>
            <w:vAlign w:val="center"/>
          </w:tcPr>
          <w:p w:rsidR="00A56F5C" w:rsidRPr="00E61353" w:rsidRDefault="00A56F5C" w:rsidP="00B42A71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  <w:r w:rsidRPr="00E61353">
              <w:rPr>
                <w:sz w:val="20"/>
                <w:szCs w:val="20"/>
                <w:highlight w:val="yellow"/>
              </w:rPr>
              <w:t>1.23</w:t>
            </w:r>
          </w:p>
        </w:tc>
        <w:tc>
          <w:tcPr>
            <w:tcW w:w="350" w:type="pct"/>
            <w:vMerge/>
            <w:shd w:val="clear" w:color="auto" w:fill="auto"/>
            <w:vAlign w:val="center"/>
          </w:tcPr>
          <w:p w:rsidR="00A56F5C" w:rsidRPr="00E61353" w:rsidRDefault="00A56F5C" w:rsidP="00B42A71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01" w:type="pct"/>
            <w:gridSpan w:val="2"/>
            <w:vMerge/>
            <w:shd w:val="clear" w:color="auto" w:fill="auto"/>
            <w:vAlign w:val="center"/>
          </w:tcPr>
          <w:p w:rsidR="00A56F5C" w:rsidRPr="00E61353" w:rsidRDefault="00A56F5C" w:rsidP="00B42A71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664" w:type="pct"/>
            <w:gridSpan w:val="2"/>
            <w:shd w:val="clear" w:color="auto" w:fill="auto"/>
            <w:vAlign w:val="center"/>
          </w:tcPr>
          <w:p w:rsidR="00A56F5C" w:rsidRPr="00E61353" w:rsidRDefault="00A56F5C" w:rsidP="00B42A71">
            <w:pPr>
              <w:widowControl w:val="0"/>
              <w:ind w:left="-108"/>
              <w:jc w:val="center"/>
              <w:rPr>
                <w:sz w:val="20"/>
                <w:szCs w:val="20"/>
                <w:highlight w:val="yellow"/>
              </w:rPr>
            </w:pPr>
            <w:r w:rsidRPr="00E61353">
              <w:rPr>
                <w:sz w:val="20"/>
                <w:szCs w:val="20"/>
                <w:highlight w:val="yellow"/>
              </w:rPr>
              <w:t>2025</w:t>
            </w:r>
          </w:p>
        </w:tc>
        <w:tc>
          <w:tcPr>
            <w:tcW w:w="590" w:type="pct"/>
            <w:gridSpan w:val="2"/>
            <w:shd w:val="clear" w:color="auto" w:fill="auto"/>
            <w:vAlign w:val="center"/>
          </w:tcPr>
          <w:p w:rsidR="00A56F5C" w:rsidRPr="00E61353" w:rsidRDefault="00A56F5C" w:rsidP="00B42A71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96" w:type="pct"/>
            <w:gridSpan w:val="2"/>
            <w:shd w:val="clear" w:color="auto" w:fill="auto"/>
            <w:vAlign w:val="center"/>
          </w:tcPr>
          <w:p w:rsidR="00A56F5C" w:rsidRPr="00E61353" w:rsidRDefault="00A56F5C" w:rsidP="00B42A71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A56F5C" w:rsidRPr="00E61353" w:rsidRDefault="00A56F5C" w:rsidP="00B42A71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A56F5C" w:rsidRPr="00E61353" w:rsidRDefault="00A56F5C" w:rsidP="00B42A71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26" w:type="pct"/>
            <w:gridSpan w:val="2"/>
            <w:shd w:val="clear" w:color="auto" w:fill="auto"/>
            <w:vAlign w:val="center"/>
          </w:tcPr>
          <w:p w:rsidR="00A56F5C" w:rsidRPr="00E61353" w:rsidRDefault="00A56F5C" w:rsidP="00B42A71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67" w:type="pct"/>
            <w:shd w:val="clear" w:color="auto" w:fill="auto"/>
            <w:vAlign w:val="center"/>
          </w:tcPr>
          <w:p w:rsidR="00A56F5C" w:rsidRPr="00E61353" w:rsidRDefault="00A56F5C" w:rsidP="00B42A71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A56F5C" w:rsidRPr="00E61353" w:rsidTr="00B42A71">
        <w:trPr>
          <w:trHeight w:val="383"/>
          <w:jc w:val="center"/>
        </w:trPr>
        <w:tc>
          <w:tcPr>
            <w:tcW w:w="369" w:type="pct"/>
            <w:shd w:val="clear" w:color="auto" w:fill="auto"/>
            <w:vAlign w:val="center"/>
          </w:tcPr>
          <w:p w:rsidR="00A56F5C" w:rsidRPr="00E61353" w:rsidRDefault="00A56F5C" w:rsidP="00B42A71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  <w:r w:rsidRPr="00E61353">
              <w:rPr>
                <w:sz w:val="20"/>
                <w:szCs w:val="20"/>
                <w:highlight w:val="yellow"/>
              </w:rPr>
              <w:t>1.24</w:t>
            </w:r>
          </w:p>
        </w:tc>
        <w:tc>
          <w:tcPr>
            <w:tcW w:w="350" w:type="pct"/>
            <w:vMerge/>
            <w:shd w:val="clear" w:color="auto" w:fill="auto"/>
            <w:vAlign w:val="center"/>
          </w:tcPr>
          <w:p w:rsidR="00A56F5C" w:rsidRPr="00E61353" w:rsidRDefault="00A56F5C" w:rsidP="00B42A71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01" w:type="pct"/>
            <w:gridSpan w:val="2"/>
            <w:vMerge/>
            <w:shd w:val="clear" w:color="auto" w:fill="auto"/>
            <w:vAlign w:val="center"/>
          </w:tcPr>
          <w:p w:rsidR="00A56F5C" w:rsidRPr="00E61353" w:rsidRDefault="00A56F5C" w:rsidP="00B42A71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664" w:type="pct"/>
            <w:gridSpan w:val="2"/>
            <w:shd w:val="clear" w:color="auto" w:fill="auto"/>
            <w:vAlign w:val="center"/>
          </w:tcPr>
          <w:p w:rsidR="00A56F5C" w:rsidRPr="00E61353" w:rsidRDefault="00A56F5C" w:rsidP="00B42A71">
            <w:pPr>
              <w:widowControl w:val="0"/>
              <w:ind w:left="-108"/>
              <w:jc w:val="center"/>
              <w:rPr>
                <w:sz w:val="20"/>
                <w:szCs w:val="20"/>
                <w:highlight w:val="yellow"/>
              </w:rPr>
            </w:pPr>
            <w:r w:rsidRPr="00E61353">
              <w:rPr>
                <w:sz w:val="20"/>
                <w:szCs w:val="20"/>
                <w:highlight w:val="yellow"/>
              </w:rPr>
              <w:t>01.01.2025 - 30.06.2025</w:t>
            </w:r>
          </w:p>
        </w:tc>
        <w:tc>
          <w:tcPr>
            <w:tcW w:w="590" w:type="pct"/>
            <w:gridSpan w:val="2"/>
            <w:shd w:val="clear" w:color="auto" w:fill="auto"/>
            <w:vAlign w:val="center"/>
          </w:tcPr>
          <w:p w:rsidR="00A56F5C" w:rsidRPr="00E61353" w:rsidRDefault="00130EFC" w:rsidP="00B42A71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  <w:r w:rsidRPr="00E61353">
              <w:rPr>
                <w:sz w:val="20"/>
                <w:szCs w:val="20"/>
                <w:highlight w:val="yellow"/>
              </w:rPr>
              <w:t>5 601,72</w:t>
            </w:r>
          </w:p>
        </w:tc>
        <w:tc>
          <w:tcPr>
            <w:tcW w:w="296" w:type="pct"/>
            <w:gridSpan w:val="2"/>
            <w:shd w:val="clear" w:color="auto" w:fill="auto"/>
            <w:vAlign w:val="center"/>
          </w:tcPr>
          <w:p w:rsidR="00A56F5C" w:rsidRPr="00E61353" w:rsidRDefault="00A56F5C" w:rsidP="00B42A71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A56F5C" w:rsidRPr="00E61353" w:rsidRDefault="00A56F5C" w:rsidP="00B42A71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A56F5C" w:rsidRPr="00E61353" w:rsidRDefault="00A56F5C" w:rsidP="00B42A71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26" w:type="pct"/>
            <w:gridSpan w:val="2"/>
            <w:shd w:val="clear" w:color="auto" w:fill="auto"/>
            <w:vAlign w:val="center"/>
          </w:tcPr>
          <w:p w:rsidR="00A56F5C" w:rsidRPr="00E61353" w:rsidRDefault="00A56F5C" w:rsidP="00B42A71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67" w:type="pct"/>
            <w:shd w:val="clear" w:color="auto" w:fill="auto"/>
            <w:vAlign w:val="center"/>
          </w:tcPr>
          <w:p w:rsidR="00A56F5C" w:rsidRPr="00E61353" w:rsidRDefault="00A56F5C" w:rsidP="00B42A71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A56F5C" w:rsidRPr="00E61353" w:rsidTr="00B42A71">
        <w:trPr>
          <w:trHeight w:val="347"/>
          <w:jc w:val="center"/>
        </w:trPr>
        <w:tc>
          <w:tcPr>
            <w:tcW w:w="369" w:type="pct"/>
            <w:shd w:val="clear" w:color="auto" w:fill="auto"/>
            <w:vAlign w:val="center"/>
          </w:tcPr>
          <w:p w:rsidR="00A56F5C" w:rsidRPr="00E61353" w:rsidRDefault="00A56F5C" w:rsidP="00B42A71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  <w:r w:rsidRPr="00E61353">
              <w:rPr>
                <w:sz w:val="20"/>
                <w:szCs w:val="20"/>
                <w:highlight w:val="yellow"/>
              </w:rPr>
              <w:t>1.25</w:t>
            </w:r>
          </w:p>
        </w:tc>
        <w:tc>
          <w:tcPr>
            <w:tcW w:w="350" w:type="pct"/>
            <w:vMerge/>
            <w:shd w:val="clear" w:color="auto" w:fill="auto"/>
            <w:vAlign w:val="center"/>
          </w:tcPr>
          <w:p w:rsidR="00A56F5C" w:rsidRPr="00E61353" w:rsidRDefault="00A56F5C" w:rsidP="00B42A71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01" w:type="pct"/>
            <w:gridSpan w:val="2"/>
            <w:vMerge/>
            <w:shd w:val="clear" w:color="auto" w:fill="auto"/>
            <w:vAlign w:val="center"/>
          </w:tcPr>
          <w:p w:rsidR="00A56F5C" w:rsidRPr="00E61353" w:rsidRDefault="00A56F5C" w:rsidP="00B42A71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664" w:type="pct"/>
            <w:gridSpan w:val="2"/>
            <w:shd w:val="clear" w:color="auto" w:fill="auto"/>
            <w:vAlign w:val="center"/>
          </w:tcPr>
          <w:p w:rsidR="00A56F5C" w:rsidRPr="00E61353" w:rsidRDefault="00A56F5C" w:rsidP="00B42A71">
            <w:pPr>
              <w:widowControl w:val="0"/>
              <w:ind w:left="-108"/>
              <w:jc w:val="center"/>
              <w:rPr>
                <w:sz w:val="20"/>
                <w:szCs w:val="20"/>
                <w:highlight w:val="yellow"/>
              </w:rPr>
            </w:pPr>
            <w:r w:rsidRPr="00E61353">
              <w:rPr>
                <w:sz w:val="20"/>
                <w:szCs w:val="20"/>
                <w:highlight w:val="yellow"/>
              </w:rPr>
              <w:t>01.07.2025 - 31.12.2025</w:t>
            </w:r>
          </w:p>
        </w:tc>
        <w:tc>
          <w:tcPr>
            <w:tcW w:w="590" w:type="pct"/>
            <w:gridSpan w:val="2"/>
            <w:shd w:val="clear" w:color="auto" w:fill="auto"/>
            <w:vAlign w:val="center"/>
          </w:tcPr>
          <w:p w:rsidR="00A56F5C" w:rsidRPr="00E61353" w:rsidRDefault="00130EFC" w:rsidP="00B42A71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  <w:r w:rsidRPr="00E61353">
              <w:rPr>
                <w:sz w:val="20"/>
                <w:szCs w:val="20"/>
                <w:highlight w:val="yellow"/>
              </w:rPr>
              <w:t>5 953,01</w:t>
            </w:r>
          </w:p>
        </w:tc>
        <w:tc>
          <w:tcPr>
            <w:tcW w:w="296" w:type="pct"/>
            <w:gridSpan w:val="2"/>
            <w:shd w:val="clear" w:color="auto" w:fill="auto"/>
            <w:vAlign w:val="center"/>
          </w:tcPr>
          <w:p w:rsidR="00A56F5C" w:rsidRPr="00E61353" w:rsidRDefault="00A56F5C" w:rsidP="00B42A71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A56F5C" w:rsidRPr="00E61353" w:rsidRDefault="00A56F5C" w:rsidP="00B42A71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A56F5C" w:rsidRPr="00E61353" w:rsidRDefault="00A56F5C" w:rsidP="00B42A71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26" w:type="pct"/>
            <w:gridSpan w:val="2"/>
            <w:shd w:val="clear" w:color="auto" w:fill="auto"/>
            <w:vAlign w:val="center"/>
          </w:tcPr>
          <w:p w:rsidR="00A56F5C" w:rsidRPr="00E61353" w:rsidRDefault="00A56F5C" w:rsidP="00B42A71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67" w:type="pct"/>
            <w:shd w:val="clear" w:color="auto" w:fill="auto"/>
            <w:vAlign w:val="center"/>
          </w:tcPr>
          <w:p w:rsidR="00A56F5C" w:rsidRPr="00E61353" w:rsidRDefault="00A56F5C" w:rsidP="00B42A71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A56F5C" w:rsidRPr="00E61353" w:rsidTr="00B42A71">
        <w:trPr>
          <w:trHeight w:val="270"/>
          <w:jc w:val="center"/>
        </w:trPr>
        <w:tc>
          <w:tcPr>
            <w:tcW w:w="369" w:type="pct"/>
            <w:shd w:val="clear" w:color="auto" w:fill="auto"/>
            <w:vAlign w:val="center"/>
          </w:tcPr>
          <w:p w:rsidR="00A56F5C" w:rsidRPr="00E61353" w:rsidRDefault="00A56F5C" w:rsidP="00B42A71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  <w:r w:rsidRPr="00E61353">
              <w:rPr>
                <w:sz w:val="20"/>
                <w:szCs w:val="20"/>
                <w:highlight w:val="yellow"/>
              </w:rPr>
              <w:t>1.26</w:t>
            </w:r>
          </w:p>
        </w:tc>
        <w:tc>
          <w:tcPr>
            <w:tcW w:w="350" w:type="pct"/>
            <w:vMerge/>
            <w:shd w:val="clear" w:color="auto" w:fill="auto"/>
            <w:vAlign w:val="center"/>
          </w:tcPr>
          <w:p w:rsidR="00A56F5C" w:rsidRPr="00E61353" w:rsidRDefault="00A56F5C" w:rsidP="00B42A71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01" w:type="pct"/>
            <w:gridSpan w:val="2"/>
            <w:vMerge/>
            <w:shd w:val="clear" w:color="auto" w:fill="auto"/>
            <w:vAlign w:val="center"/>
          </w:tcPr>
          <w:p w:rsidR="00A56F5C" w:rsidRPr="00E61353" w:rsidRDefault="00A56F5C" w:rsidP="00B42A71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664" w:type="pct"/>
            <w:gridSpan w:val="2"/>
            <w:shd w:val="clear" w:color="auto" w:fill="auto"/>
            <w:vAlign w:val="center"/>
          </w:tcPr>
          <w:p w:rsidR="00A56F5C" w:rsidRPr="00E61353" w:rsidRDefault="00A56F5C" w:rsidP="00B42A71">
            <w:pPr>
              <w:widowControl w:val="0"/>
              <w:ind w:left="-108"/>
              <w:jc w:val="center"/>
              <w:rPr>
                <w:sz w:val="20"/>
                <w:szCs w:val="20"/>
                <w:highlight w:val="yellow"/>
              </w:rPr>
            </w:pPr>
            <w:r w:rsidRPr="00E61353">
              <w:rPr>
                <w:sz w:val="20"/>
                <w:szCs w:val="20"/>
                <w:highlight w:val="yellow"/>
              </w:rPr>
              <w:t>2026</w:t>
            </w:r>
          </w:p>
        </w:tc>
        <w:tc>
          <w:tcPr>
            <w:tcW w:w="590" w:type="pct"/>
            <w:gridSpan w:val="2"/>
            <w:shd w:val="clear" w:color="auto" w:fill="auto"/>
            <w:vAlign w:val="center"/>
          </w:tcPr>
          <w:p w:rsidR="00A56F5C" w:rsidRPr="00E61353" w:rsidRDefault="00A56F5C" w:rsidP="00B42A71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96" w:type="pct"/>
            <w:gridSpan w:val="2"/>
            <w:shd w:val="clear" w:color="auto" w:fill="auto"/>
            <w:vAlign w:val="center"/>
          </w:tcPr>
          <w:p w:rsidR="00A56F5C" w:rsidRPr="00E61353" w:rsidRDefault="00A56F5C" w:rsidP="00B42A71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A56F5C" w:rsidRPr="00E61353" w:rsidRDefault="00A56F5C" w:rsidP="00B42A71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A56F5C" w:rsidRPr="00E61353" w:rsidRDefault="00A56F5C" w:rsidP="00B42A71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26" w:type="pct"/>
            <w:gridSpan w:val="2"/>
            <w:shd w:val="clear" w:color="auto" w:fill="auto"/>
            <w:vAlign w:val="center"/>
          </w:tcPr>
          <w:p w:rsidR="00A56F5C" w:rsidRPr="00E61353" w:rsidRDefault="00A56F5C" w:rsidP="00B42A71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67" w:type="pct"/>
            <w:shd w:val="clear" w:color="auto" w:fill="auto"/>
            <w:vAlign w:val="center"/>
          </w:tcPr>
          <w:p w:rsidR="00A56F5C" w:rsidRPr="00E61353" w:rsidRDefault="00A56F5C" w:rsidP="00B42A71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A56F5C" w:rsidRPr="00E61353" w:rsidTr="00B42A71">
        <w:trPr>
          <w:trHeight w:val="301"/>
          <w:jc w:val="center"/>
        </w:trPr>
        <w:tc>
          <w:tcPr>
            <w:tcW w:w="369" w:type="pct"/>
            <w:shd w:val="clear" w:color="auto" w:fill="auto"/>
            <w:vAlign w:val="center"/>
          </w:tcPr>
          <w:p w:rsidR="00A56F5C" w:rsidRPr="00E61353" w:rsidRDefault="00A56F5C" w:rsidP="00B42A71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  <w:r w:rsidRPr="00E61353">
              <w:rPr>
                <w:sz w:val="20"/>
                <w:szCs w:val="20"/>
                <w:highlight w:val="yellow"/>
              </w:rPr>
              <w:t>1.27</w:t>
            </w:r>
          </w:p>
        </w:tc>
        <w:tc>
          <w:tcPr>
            <w:tcW w:w="350" w:type="pct"/>
            <w:vMerge/>
            <w:shd w:val="clear" w:color="auto" w:fill="auto"/>
            <w:vAlign w:val="center"/>
          </w:tcPr>
          <w:p w:rsidR="00A56F5C" w:rsidRPr="00E61353" w:rsidRDefault="00A56F5C" w:rsidP="00B42A71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01" w:type="pct"/>
            <w:gridSpan w:val="2"/>
            <w:vMerge/>
            <w:shd w:val="clear" w:color="auto" w:fill="auto"/>
            <w:vAlign w:val="center"/>
          </w:tcPr>
          <w:p w:rsidR="00A56F5C" w:rsidRPr="00E61353" w:rsidRDefault="00A56F5C" w:rsidP="00B42A71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664" w:type="pct"/>
            <w:gridSpan w:val="2"/>
            <w:shd w:val="clear" w:color="auto" w:fill="auto"/>
            <w:vAlign w:val="center"/>
          </w:tcPr>
          <w:p w:rsidR="00A56F5C" w:rsidRPr="00E61353" w:rsidRDefault="00A56F5C" w:rsidP="00B42A71">
            <w:pPr>
              <w:widowControl w:val="0"/>
              <w:ind w:left="-108"/>
              <w:jc w:val="center"/>
              <w:rPr>
                <w:sz w:val="20"/>
                <w:szCs w:val="20"/>
                <w:highlight w:val="yellow"/>
              </w:rPr>
            </w:pPr>
            <w:r w:rsidRPr="00E61353">
              <w:rPr>
                <w:sz w:val="20"/>
                <w:szCs w:val="20"/>
                <w:highlight w:val="yellow"/>
              </w:rPr>
              <w:t>01.01.2026 - 30.06.2026</w:t>
            </w:r>
          </w:p>
        </w:tc>
        <w:tc>
          <w:tcPr>
            <w:tcW w:w="590" w:type="pct"/>
            <w:gridSpan w:val="2"/>
            <w:shd w:val="clear" w:color="auto" w:fill="auto"/>
            <w:vAlign w:val="center"/>
          </w:tcPr>
          <w:p w:rsidR="00A56F5C" w:rsidRPr="00E61353" w:rsidRDefault="00A56F5C" w:rsidP="00B42A71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  <w:r w:rsidRPr="00E61353">
              <w:rPr>
                <w:sz w:val="20"/>
                <w:szCs w:val="20"/>
                <w:highlight w:val="yellow"/>
              </w:rPr>
              <w:t>4 475,22</w:t>
            </w:r>
          </w:p>
        </w:tc>
        <w:tc>
          <w:tcPr>
            <w:tcW w:w="296" w:type="pct"/>
            <w:gridSpan w:val="2"/>
            <w:shd w:val="clear" w:color="auto" w:fill="auto"/>
            <w:vAlign w:val="center"/>
          </w:tcPr>
          <w:p w:rsidR="00A56F5C" w:rsidRPr="00E61353" w:rsidRDefault="00A56F5C" w:rsidP="00B42A71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A56F5C" w:rsidRPr="00E61353" w:rsidRDefault="00A56F5C" w:rsidP="00B42A71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A56F5C" w:rsidRPr="00E61353" w:rsidRDefault="00A56F5C" w:rsidP="00B42A71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26" w:type="pct"/>
            <w:gridSpan w:val="2"/>
            <w:shd w:val="clear" w:color="auto" w:fill="auto"/>
            <w:vAlign w:val="center"/>
          </w:tcPr>
          <w:p w:rsidR="00A56F5C" w:rsidRPr="00E61353" w:rsidRDefault="00A56F5C" w:rsidP="00B42A71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67" w:type="pct"/>
            <w:shd w:val="clear" w:color="auto" w:fill="auto"/>
            <w:vAlign w:val="center"/>
          </w:tcPr>
          <w:p w:rsidR="00A56F5C" w:rsidRPr="00E61353" w:rsidRDefault="00A56F5C" w:rsidP="00B42A71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A56F5C" w:rsidRPr="00E61353" w:rsidTr="00B42A71">
        <w:trPr>
          <w:trHeight w:val="393"/>
          <w:jc w:val="center"/>
        </w:trPr>
        <w:tc>
          <w:tcPr>
            <w:tcW w:w="369" w:type="pct"/>
            <w:shd w:val="clear" w:color="auto" w:fill="auto"/>
            <w:vAlign w:val="center"/>
          </w:tcPr>
          <w:p w:rsidR="00A56F5C" w:rsidRPr="00E61353" w:rsidRDefault="00A56F5C" w:rsidP="00B42A71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  <w:r w:rsidRPr="00E61353">
              <w:rPr>
                <w:sz w:val="20"/>
                <w:szCs w:val="20"/>
                <w:highlight w:val="yellow"/>
              </w:rPr>
              <w:t>1.28</w:t>
            </w:r>
          </w:p>
        </w:tc>
        <w:tc>
          <w:tcPr>
            <w:tcW w:w="350" w:type="pct"/>
            <w:vMerge/>
            <w:shd w:val="clear" w:color="auto" w:fill="auto"/>
            <w:vAlign w:val="center"/>
          </w:tcPr>
          <w:p w:rsidR="00A56F5C" w:rsidRPr="00E61353" w:rsidRDefault="00A56F5C" w:rsidP="00B42A71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01" w:type="pct"/>
            <w:gridSpan w:val="2"/>
            <w:vMerge/>
            <w:shd w:val="clear" w:color="auto" w:fill="auto"/>
            <w:vAlign w:val="center"/>
          </w:tcPr>
          <w:p w:rsidR="00A56F5C" w:rsidRPr="00E61353" w:rsidRDefault="00A56F5C" w:rsidP="00B42A71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664" w:type="pct"/>
            <w:gridSpan w:val="2"/>
            <w:shd w:val="clear" w:color="auto" w:fill="auto"/>
            <w:vAlign w:val="center"/>
          </w:tcPr>
          <w:p w:rsidR="00A56F5C" w:rsidRPr="00E61353" w:rsidRDefault="00A56F5C" w:rsidP="00B42A71">
            <w:pPr>
              <w:widowControl w:val="0"/>
              <w:ind w:left="-108"/>
              <w:jc w:val="center"/>
              <w:rPr>
                <w:sz w:val="20"/>
                <w:szCs w:val="20"/>
                <w:highlight w:val="yellow"/>
              </w:rPr>
            </w:pPr>
            <w:r w:rsidRPr="00E61353">
              <w:rPr>
                <w:sz w:val="20"/>
                <w:szCs w:val="20"/>
                <w:highlight w:val="yellow"/>
              </w:rPr>
              <w:t>01.07.2026 - 31.12.2026</w:t>
            </w:r>
          </w:p>
        </w:tc>
        <w:tc>
          <w:tcPr>
            <w:tcW w:w="590" w:type="pct"/>
            <w:gridSpan w:val="2"/>
            <w:shd w:val="clear" w:color="auto" w:fill="auto"/>
            <w:vAlign w:val="center"/>
          </w:tcPr>
          <w:p w:rsidR="00A56F5C" w:rsidRPr="00E61353" w:rsidRDefault="00A56F5C" w:rsidP="00B42A71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  <w:r w:rsidRPr="00E61353">
              <w:rPr>
                <w:sz w:val="20"/>
                <w:szCs w:val="20"/>
                <w:highlight w:val="yellow"/>
              </w:rPr>
              <w:t>4 932,09</w:t>
            </w:r>
          </w:p>
        </w:tc>
        <w:tc>
          <w:tcPr>
            <w:tcW w:w="296" w:type="pct"/>
            <w:gridSpan w:val="2"/>
            <w:shd w:val="clear" w:color="auto" w:fill="auto"/>
            <w:vAlign w:val="center"/>
          </w:tcPr>
          <w:p w:rsidR="00A56F5C" w:rsidRPr="00E61353" w:rsidRDefault="00A56F5C" w:rsidP="00B42A71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A56F5C" w:rsidRPr="00E61353" w:rsidRDefault="00A56F5C" w:rsidP="00B42A71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A56F5C" w:rsidRPr="00E61353" w:rsidRDefault="00A56F5C" w:rsidP="00B42A71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26" w:type="pct"/>
            <w:gridSpan w:val="2"/>
            <w:shd w:val="clear" w:color="auto" w:fill="auto"/>
            <w:vAlign w:val="center"/>
          </w:tcPr>
          <w:p w:rsidR="00A56F5C" w:rsidRPr="00E61353" w:rsidRDefault="00A56F5C" w:rsidP="00B42A71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67" w:type="pct"/>
            <w:shd w:val="clear" w:color="auto" w:fill="auto"/>
            <w:vAlign w:val="center"/>
          </w:tcPr>
          <w:p w:rsidR="00A56F5C" w:rsidRPr="00E61353" w:rsidRDefault="00A56F5C" w:rsidP="00B42A71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A56F5C" w:rsidRPr="00E61353" w:rsidTr="00B42A71">
        <w:trPr>
          <w:trHeight w:val="74"/>
          <w:jc w:val="center"/>
        </w:trPr>
        <w:tc>
          <w:tcPr>
            <w:tcW w:w="369" w:type="pct"/>
            <w:vMerge w:val="restart"/>
            <w:shd w:val="clear" w:color="auto" w:fill="auto"/>
            <w:vAlign w:val="center"/>
          </w:tcPr>
          <w:p w:rsidR="00A56F5C" w:rsidRPr="00E61353" w:rsidRDefault="00A56F5C" w:rsidP="00B42A71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50" w:type="pct"/>
            <w:vMerge/>
            <w:shd w:val="clear" w:color="auto" w:fill="auto"/>
            <w:vAlign w:val="center"/>
          </w:tcPr>
          <w:p w:rsidR="00A56F5C" w:rsidRPr="00E61353" w:rsidRDefault="00A56F5C" w:rsidP="00B42A71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01" w:type="pct"/>
            <w:gridSpan w:val="2"/>
            <w:shd w:val="clear" w:color="auto" w:fill="auto"/>
            <w:vAlign w:val="center"/>
          </w:tcPr>
          <w:p w:rsidR="00A56F5C" w:rsidRPr="00E61353" w:rsidRDefault="00A56F5C" w:rsidP="00B42A71">
            <w:pPr>
              <w:widowControl w:val="0"/>
              <w:ind w:right="-108"/>
              <w:jc w:val="center"/>
              <w:rPr>
                <w:sz w:val="20"/>
                <w:szCs w:val="20"/>
                <w:highlight w:val="yellow"/>
              </w:rPr>
            </w:pPr>
            <w:proofErr w:type="spellStart"/>
            <w:r w:rsidRPr="00E61353">
              <w:rPr>
                <w:sz w:val="20"/>
                <w:szCs w:val="20"/>
                <w:highlight w:val="yellow"/>
              </w:rPr>
              <w:t>двухставочный</w:t>
            </w:r>
            <w:proofErr w:type="spellEnd"/>
          </w:p>
        </w:tc>
        <w:tc>
          <w:tcPr>
            <w:tcW w:w="664" w:type="pct"/>
            <w:gridSpan w:val="2"/>
            <w:shd w:val="clear" w:color="auto" w:fill="auto"/>
            <w:vAlign w:val="center"/>
          </w:tcPr>
          <w:p w:rsidR="00A56F5C" w:rsidRPr="00E61353" w:rsidRDefault="00A56F5C" w:rsidP="00B42A71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  <w:r w:rsidRPr="00E61353">
              <w:rPr>
                <w:sz w:val="20"/>
                <w:szCs w:val="20"/>
                <w:highlight w:val="yellow"/>
              </w:rPr>
              <w:t>Х</w:t>
            </w:r>
          </w:p>
        </w:tc>
        <w:tc>
          <w:tcPr>
            <w:tcW w:w="590" w:type="pct"/>
            <w:gridSpan w:val="2"/>
            <w:shd w:val="clear" w:color="auto" w:fill="auto"/>
            <w:vAlign w:val="center"/>
          </w:tcPr>
          <w:p w:rsidR="00A56F5C" w:rsidRPr="00E61353" w:rsidRDefault="00A56F5C" w:rsidP="00B42A71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  <w:r w:rsidRPr="00E61353">
              <w:rPr>
                <w:sz w:val="20"/>
                <w:szCs w:val="20"/>
                <w:highlight w:val="yellow"/>
              </w:rPr>
              <w:t>Х</w:t>
            </w:r>
          </w:p>
        </w:tc>
        <w:tc>
          <w:tcPr>
            <w:tcW w:w="296" w:type="pct"/>
            <w:gridSpan w:val="2"/>
            <w:shd w:val="clear" w:color="auto" w:fill="auto"/>
            <w:vAlign w:val="center"/>
          </w:tcPr>
          <w:p w:rsidR="00A56F5C" w:rsidRPr="00E61353" w:rsidRDefault="00A56F5C" w:rsidP="00B42A71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  <w:r w:rsidRPr="00E61353">
              <w:rPr>
                <w:sz w:val="20"/>
                <w:szCs w:val="20"/>
                <w:highlight w:val="yellow"/>
              </w:rPr>
              <w:t>Х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A56F5C" w:rsidRPr="00E61353" w:rsidRDefault="00A56F5C" w:rsidP="00B42A71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  <w:r w:rsidRPr="00E61353">
              <w:rPr>
                <w:sz w:val="20"/>
                <w:szCs w:val="20"/>
                <w:highlight w:val="yellow"/>
              </w:rPr>
              <w:t>Х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A56F5C" w:rsidRPr="00E61353" w:rsidRDefault="00A56F5C" w:rsidP="00B42A71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  <w:r w:rsidRPr="00E61353">
              <w:rPr>
                <w:sz w:val="20"/>
                <w:szCs w:val="20"/>
                <w:highlight w:val="yellow"/>
              </w:rPr>
              <w:t>Х</w:t>
            </w:r>
          </w:p>
        </w:tc>
        <w:tc>
          <w:tcPr>
            <w:tcW w:w="326" w:type="pct"/>
            <w:gridSpan w:val="2"/>
            <w:shd w:val="clear" w:color="auto" w:fill="auto"/>
            <w:vAlign w:val="center"/>
          </w:tcPr>
          <w:p w:rsidR="00A56F5C" w:rsidRPr="00E61353" w:rsidRDefault="00A56F5C" w:rsidP="00B42A71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  <w:r w:rsidRPr="00E61353">
              <w:rPr>
                <w:sz w:val="20"/>
                <w:szCs w:val="20"/>
                <w:highlight w:val="yellow"/>
              </w:rPr>
              <w:t>Х</w:t>
            </w:r>
          </w:p>
        </w:tc>
        <w:tc>
          <w:tcPr>
            <w:tcW w:w="367" w:type="pct"/>
            <w:shd w:val="clear" w:color="auto" w:fill="auto"/>
            <w:vAlign w:val="center"/>
          </w:tcPr>
          <w:p w:rsidR="00A56F5C" w:rsidRPr="00E61353" w:rsidRDefault="00A56F5C" w:rsidP="00B42A71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  <w:r w:rsidRPr="00E61353">
              <w:rPr>
                <w:sz w:val="20"/>
                <w:szCs w:val="20"/>
                <w:highlight w:val="yellow"/>
              </w:rPr>
              <w:t>Х</w:t>
            </w:r>
          </w:p>
        </w:tc>
      </w:tr>
      <w:tr w:rsidR="00A56F5C" w:rsidRPr="00E61353" w:rsidTr="00B42A71">
        <w:trPr>
          <w:trHeight w:val="119"/>
          <w:jc w:val="center"/>
        </w:trPr>
        <w:tc>
          <w:tcPr>
            <w:tcW w:w="369" w:type="pct"/>
            <w:vMerge/>
            <w:shd w:val="clear" w:color="auto" w:fill="auto"/>
            <w:vAlign w:val="center"/>
          </w:tcPr>
          <w:p w:rsidR="00A56F5C" w:rsidRPr="00E61353" w:rsidRDefault="00A56F5C" w:rsidP="00B42A71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50" w:type="pct"/>
            <w:vMerge/>
            <w:shd w:val="clear" w:color="auto" w:fill="auto"/>
            <w:vAlign w:val="center"/>
          </w:tcPr>
          <w:p w:rsidR="00A56F5C" w:rsidRPr="00E61353" w:rsidRDefault="00A56F5C" w:rsidP="00B42A71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01" w:type="pct"/>
            <w:gridSpan w:val="2"/>
            <w:shd w:val="clear" w:color="auto" w:fill="auto"/>
            <w:vAlign w:val="center"/>
          </w:tcPr>
          <w:p w:rsidR="00A56F5C" w:rsidRPr="00E61353" w:rsidRDefault="00A56F5C" w:rsidP="00B42A71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  <w:r w:rsidRPr="00E61353">
              <w:rPr>
                <w:sz w:val="20"/>
                <w:szCs w:val="20"/>
                <w:highlight w:val="yellow"/>
              </w:rPr>
              <w:t>ставка за тепловую энергию, руб./Гкал</w:t>
            </w:r>
          </w:p>
        </w:tc>
        <w:tc>
          <w:tcPr>
            <w:tcW w:w="664" w:type="pct"/>
            <w:gridSpan w:val="2"/>
            <w:shd w:val="clear" w:color="auto" w:fill="auto"/>
            <w:vAlign w:val="center"/>
          </w:tcPr>
          <w:p w:rsidR="00A56F5C" w:rsidRPr="00E61353" w:rsidRDefault="00A56F5C" w:rsidP="00B42A71">
            <w:pPr>
              <w:widowControl w:val="0"/>
              <w:ind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590" w:type="pct"/>
            <w:gridSpan w:val="2"/>
            <w:shd w:val="clear" w:color="auto" w:fill="auto"/>
            <w:vAlign w:val="center"/>
          </w:tcPr>
          <w:p w:rsidR="00A56F5C" w:rsidRPr="00E61353" w:rsidRDefault="00A56F5C" w:rsidP="00B42A71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96" w:type="pct"/>
            <w:gridSpan w:val="2"/>
            <w:shd w:val="clear" w:color="auto" w:fill="auto"/>
            <w:vAlign w:val="center"/>
          </w:tcPr>
          <w:p w:rsidR="00A56F5C" w:rsidRPr="00E61353" w:rsidRDefault="00A56F5C" w:rsidP="00B42A71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A56F5C" w:rsidRPr="00E61353" w:rsidRDefault="00A56F5C" w:rsidP="00B42A71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A56F5C" w:rsidRPr="00E61353" w:rsidRDefault="00A56F5C" w:rsidP="00B42A71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26" w:type="pct"/>
            <w:gridSpan w:val="2"/>
            <w:shd w:val="clear" w:color="auto" w:fill="auto"/>
            <w:vAlign w:val="center"/>
          </w:tcPr>
          <w:p w:rsidR="00A56F5C" w:rsidRPr="00E61353" w:rsidRDefault="00A56F5C" w:rsidP="00B42A71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67" w:type="pct"/>
            <w:shd w:val="clear" w:color="auto" w:fill="auto"/>
            <w:vAlign w:val="center"/>
          </w:tcPr>
          <w:p w:rsidR="00A56F5C" w:rsidRPr="00E61353" w:rsidRDefault="00A56F5C" w:rsidP="00B42A71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A56F5C" w:rsidRPr="00E61353" w:rsidTr="00B42A71">
        <w:trPr>
          <w:trHeight w:val="183"/>
          <w:jc w:val="center"/>
        </w:trPr>
        <w:tc>
          <w:tcPr>
            <w:tcW w:w="369" w:type="pct"/>
            <w:vMerge/>
            <w:shd w:val="clear" w:color="auto" w:fill="auto"/>
            <w:vAlign w:val="center"/>
          </w:tcPr>
          <w:p w:rsidR="00A56F5C" w:rsidRPr="00E61353" w:rsidRDefault="00A56F5C" w:rsidP="00B42A71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50" w:type="pct"/>
            <w:vMerge/>
            <w:shd w:val="clear" w:color="auto" w:fill="auto"/>
            <w:vAlign w:val="center"/>
          </w:tcPr>
          <w:p w:rsidR="00A56F5C" w:rsidRPr="00E61353" w:rsidRDefault="00A56F5C" w:rsidP="00B42A71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01" w:type="pct"/>
            <w:gridSpan w:val="2"/>
            <w:shd w:val="clear" w:color="auto" w:fill="auto"/>
            <w:vAlign w:val="center"/>
          </w:tcPr>
          <w:p w:rsidR="00A56F5C" w:rsidRPr="00E61353" w:rsidRDefault="00A56F5C" w:rsidP="00B42A71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  <w:r w:rsidRPr="00E61353">
              <w:rPr>
                <w:sz w:val="20"/>
                <w:szCs w:val="20"/>
                <w:highlight w:val="yellow"/>
              </w:rPr>
              <w:t xml:space="preserve">ставка за содержание тепловой мощности, </w:t>
            </w:r>
            <w:proofErr w:type="spellStart"/>
            <w:r w:rsidRPr="00E61353">
              <w:rPr>
                <w:sz w:val="20"/>
                <w:szCs w:val="20"/>
                <w:highlight w:val="yellow"/>
              </w:rPr>
              <w:t>тыс.руб</w:t>
            </w:r>
            <w:proofErr w:type="spellEnd"/>
            <w:r w:rsidRPr="00E61353">
              <w:rPr>
                <w:sz w:val="20"/>
                <w:szCs w:val="20"/>
                <w:highlight w:val="yellow"/>
              </w:rPr>
              <w:t>./Гкал/ч в мес.</w:t>
            </w:r>
          </w:p>
        </w:tc>
        <w:tc>
          <w:tcPr>
            <w:tcW w:w="664" w:type="pct"/>
            <w:gridSpan w:val="2"/>
            <w:shd w:val="clear" w:color="auto" w:fill="auto"/>
            <w:vAlign w:val="center"/>
          </w:tcPr>
          <w:p w:rsidR="00A56F5C" w:rsidRPr="00E61353" w:rsidRDefault="00A56F5C" w:rsidP="00B42A71">
            <w:pPr>
              <w:widowControl w:val="0"/>
              <w:ind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590" w:type="pct"/>
            <w:gridSpan w:val="2"/>
            <w:shd w:val="clear" w:color="auto" w:fill="auto"/>
            <w:vAlign w:val="center"/>
          </w:tcPr>
          <w:p w:rsidR="00A56F5C" w:rsidRPr="00E61353" w:rsidRDefault="00A56F5C" w:rsidP="00B42A71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96" w:type="pct"/>
            <w:gridSpan w:val="2"/>
            <w:shd w:val="clear" w:color="auto" w:fill="auto"/>
            <w:vAlign w:val="center"/>
          </w:tcPr>
          <w:p w:rsidR="00A56F5C" w:rsidRPr="00E61353" w:rsidRDefault="00A56F5C" w:rsidP="00B42A71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A56F5C" w:rsidRPr="00E61353" w:rsidRDefault="00A56F5C" w:rsidP="00B42A71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A56F5C" w:rsidRPr="00E61353" w:rsidRDefault="00A56F5C" w:rsidP="00B42A71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26" w:type="pct"/>
            <w:gridSpan w:val="2"/>
            <w:shd w:val="clear" w:color="auto" w:fill="auto"/>
            <w:vAlign w:val="center"/>
          </w:tcPr>
          <w:p w:rsidR="00A56F5C" w:rsidRPr="00E61353" w:rsidRDefault="00A56F5C" w:rsidP="00B42A71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67" w:type="pct"/>
            <w:shd w:val="clear" w:color="auto" w:fill="auto"/>
            <w:vAlign w:val="center"/>
          </w:tcPr>
          <w:p w:rsidR="00A56F5C" w:rsidRPr="00E61353" w:rsidRDefault="00A56F5C" w:rsidP="00B42A71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</w:tr>
    </w:tbl>
    <w:p w:rsidR="00A56F5C" w:rsidRPr="00E61353" w:rsidRDefault="00A56F5C" w:rsidP="00C278C4">
      <w:pPr>
        <w:widowControl w:val="0"/>
        <w:jc w:val="both"/>
        <w:rPr>
          <w:sz w:val="24"/>
          <w:highlight w:val="yellow"/>
        </w:rPr>
      </w:pPr>
      <w:r w:rsidRPr="00E61353">
        <w:rPr>
          <w:sz w:val="24"/>
          <w:highlight w:val="yellow"/>
        </w:rPr>
        <w:t>* Выделяется в целях реализации пункта 6 статьи 168 Налогового кодекса Российской Федерации (часть вторая).</w:t>
      </w:r>
    </w:p>
    <w:p w:rsidR="00A56F5C" w:rsidRPr="00E61353" w:rsidRDefault="00A56F5C" w:rsidP="00C278C4">
      <w:pPr>
        <w:widowControl w:val="0"/>
        <w:jc w:val="both"/>
        <w:rPr>
          <w:sz w:val="24"/>
          <w:highlight w:val="yellow"/>
        </w:rPr>
      </w:pPr>
    </w:p>
    <w:p w:rsidR="00A56F5C" w:rsidRPr="00E61353" w:rsidRDefault="00A56F5C" w:rsidP="00C278C4">
      <w:pPr>
        <w:widowControl w:val="0"/>
        <w:jc w:val="both"/>
        <w:rPr>
          <w:highlight w:val="yellow"/>
        </w:rPr>
      </w:pPr>
      <w:r w:rsidRPr="00E61353">
        <w:rPr>
          <w:sz w:val="24"/>
          <w:highlight w:val="yellow"/>
        </w:rPr>
        <w:t xml:space="preserve">Примечание: </w:t>
      </w:r>
      <w:r w:rsidR="00130EFC" w:rsidRPr="00E61353">
        <w:rPr>
          <w:rFonts w:eastAsia="Calibri"/>
          <w:bCs/>
          <w:sz w:val="24"/>
          <w:highlight w:val="yellow"/>
          <w:lang w:eastAsia="en-US"/>
        </w:rPr>
        <w:t xml:space="preserve">УФСБ России по Камчатскому </w:t>
      </w:r>
      <w:r w:rsidR="000945A2" w:rsidRPr="00E61353">
        <w:rPr>
          <w:rFonts w:eastAsia="Calibri"/>
          <w:bCs/>
          <w:sz w:val="24"/>
          <w:highlight w:val="yellow"/>
          <w:lang w:eastAsia="en-US"/>
        </w:rPr>
        <w:t>краю</w:t>
      </w:r>
      <w:r w:rsidR="000945A2" w:rsidRPr="00E61353">
        <w:rPr>
          <w:sz w:val="24"/>
          <w:highlight w:val="yellow"/>
        </w:rPr>
        <w:t xml:space="preserve"> не являются плательщиками НДС.».</w:t>
      </w:r>
    </w:p>
    <w:p w:rsidR="00A56F5C" w:rsidRPr="00E61353" w:rsidRDefault="00A56F5C" w:rsidP="00C278C4">
      <w:pPr>
        <w:widowControl w:val="0"/>
        <w:tabs>
          <w:tab w:val="left" w:pos="3969"/>
        </w:tabs>
        <w:ind w:left="3969" w:firstLine="284"/>
        <w:jc w:val="both"/>
        <w:rPr>
          <w:highlight w:val="yellow"/>
        </w:rPr>
      </w:pPr>
      <w:r w:rsidRPr="00E61353">
        <w:rPr>
          <w:highlight w:val="yellow"/>
        </w:rPr>
        <w:br w:type="page"/>
      </w:r>
    </w:p>
    <w:p w:rsidR="00DE073B" w:rsidRPr="00E61353" w:rsidRDefault="00A56F5C" w:rsidP="00967648">
      <w:pPr>
        <w:widowControl w:val="0"/>
        <w:ind w:left="5387"/>
        <w:rPr>
          <w:highlight w:val="yellow"/>
        </w:rPr>
      </w:pPr>
      <w:r w:rsidRPr="00E61353">
        <w:rPr>
          <w:highlight w:val="yellow"/>
        </w:rPr>
        <w:lastRenderedPageBreak/>
        <w:t>Приложение 2</w:t>
      </w:r>
      <w:r w:rsidR="00DE073B" w:rsidRPr="00E61353">
        <w:rPr>
          <w:highlight w:val="yellow"/>
        </w:rPr>
        <w:t xml:space="preserve"> </w:t>
      </w:r>
      <w:r w:rsidRPr="00E61353">
        <w:rPr>
          <w:highlight w:val="yellow"/>
        </w:rPr>
        <w:t>к постановлению Региональной службы</w:t>
      </w:r>
      <w:r w:rsidR="00DE073B" w:rsidRPr="00E61353">
        <w:rPr>
          <w:highlight w:val="yellow"/>
        </w:rPr>
        <w:t xml:space="preserve"> </w:t>
      </w:r>
      <w:r w:rsidRPr="00E61353">
        <w:rPr>
          <w:highlight w:val="yellow"/>
        </w:rPr>
        <w:t xml:space="preserve">по тарифам </w:t>
      </w:r>
    </w:p>
    <w:p w:rsidR="00A56F5C" w:rsidRPr="00E61353" w:rsidRDefault="00A56F5C" w:rsidP="00967648">
      <w:pPr>
        <w:widowControl w:val="0"/>
        <w:ind w:left="5387"/>
        <w:rPr>
          <w:highlight w:val="yellow"/>
        </w:rPr>
      </w:pPr>
      <w:r w:rsidRPr="00E61353">
        <w:rPr>
          <w:highlight w:val="yellow"/>
        </w:rPr>
        <w:t xml:space="preserve">и ценам Камчатского края </w:t>
      </w:r>
    </w:p>
    <w:p w:rsidR="00A56F5C" w:rsidRPr="00E61353" w:rsidRDefault="00A56F5C" w:rsidP="00967648">
      <w:pPr>
        <w:widowControl w:val="0"/>
        <w:ind w:left="5387"/>
        <w:rPr>
          <w:highlight w:val="yellow"/>
        </w:rPr>
      </w:pPr>
      <w:r w:rsidRPr="00E61353">
        <w:rPr>
          <w:highlight w:val="yellow"/>
        </w:rPr>
        <w:t xml:space="preserve">от </w:t>
      </w:r>
      <w:r w:rsidR="00DE073B" w:rsidRPr="00E61353">
        <w:rPr>
          <w:highlight w:val="yellow"/>
        </w:rPr>
        <w:t>18.12</w:t>
      </w:r>
      <w:r w:rsidR="00E61353" w:rsidRPr="00E61353">
        <w:rPr>
          <w:highlight w:val="yellow"/>
        </w:rPr>
        <w:t>.2025</w:t>
      </w:r>
      <w:r w:rsidRPr="00E61353">
        <w:rPr>
          <w:highlight w:val="yellow"/>
        </w:rPr>
        <w:t xml:space="preserve"> № </w:t>
      </w:r>
      <w:r w:rsidR="00E61353" w:rsidRPr="00E61353">
        <w:rPr>
          <w:highlight w:val="yellow"/>
        </w:rPr>
        <w:t>ХХ</w:t>
      </w:r>
      <w:r w:rsidR="001F7FE9" w:rsidRPr="00E61353">
        <w:rPr>
          <w:highlight w:val="yellow"/>
        </w:rPr>
        <w:t>-Н</w:t>
      </w:r>
    </w:p>
    <w:p w:rsidR="00A56F5C" w:rsidRPr="00E61353" w:rsidRDefault="00A56F5C" w:rsidP="00967648">
      <w:pPr>
        <w:widowControl w:val="0"/>
        <w:ind w:left="5387"/>
        <w:rPr>
          <w:highlight w:val="yellow"/>
        </w:rPr>
      </w:pPr>
    </w:p>
    <w:p w:rsidR="00DE073B" w:rsidRPr="00E61353" w:rsidRDefault="00A56F5C" w:rsidP="00967648">
      <w:pPr>
        <w:widowControl w:val="0"/>
        <w:ind w:left="5387"/>
        <w:rPr>
          <w:highlight w:val="yellow"/>
        </w:rPr>
      </w:pPr>
      <w:r w:rsidRPr="00E61353">
        <w:rPr>
          <w:highlight w:val="yellow"/>
        </w:rPr>
        <w:t>«Приложение 3</w:t>
      </w:r>
      <w:r w:rsidR="00DE073B" w:rsidRPr="00E61353">
        <w:rPr>
          <w:highlight w:val="yellow"/>
        </w:rPr>
        <w:t xml:space="preserve"> </w:t>
      </w:r>
      <w:r w:rsidRPr="00E61353">
        <w:rPr>
          <w:highlight w:val="yellow"/>
        </w:rPr>
        <w:t>к постановлению Региональной службы</w:t>
      </w:r>
      <w:r w:rsidR="00DE073B" w:rsidRPr="00E61353">
        <w:rPr>
          <w:highlight w:val="yellow"/>
        </w:rPr>
        <w:t xml:space="preserve"> </w:t>
      </w:r>
      <w:r w:rsidRPr="00E61353">
        <w:rPr>
          <w:highlight w:val="yellow"/>
        </w:rPr>
        <w:t>по тарифам</w:t>
      </w:r>
    </w:p>
    <w:p w:rsidR="00A56F5C" w:rsidRPr="00E61353" w:rsidRDefault="00A56F5C" w:rsidP="00967648">
      <w:pPr>
        <w:widowControl w:val="0"/>
        <w:ind w:left="5387"/>
        <w:rPr>
          <w:highlight w:val="yellow"/>
        </w:rPr>
      </w:pPr>
      <w:r w:rsidRPr="00E61353">
        <w:rPr>
          <w:highlight w:val="yellow"/>
        </w:rPr>
        <w:t xml:space="preserve">и ценам Камчатского края </w:t>
      </w:r>
    </w:p>
    <w:p w:rsidR="00A56F5C" w:rsidRPr="00E61353" w:rsidRDefault="00A56F5C" w:rsidP="00967648">
      <w:pPr>
        <w:widowControl w:val="0"/>
        <w:ind w:left="5387"/>
        <w:rPr>
          <w:highlight w:val="yellow"/>
        </w:rPr>
      </w:pPr>
      <w:r w:rsidRPr="00E61353">
        <w:rPr>
          <w:highlight w:val="yellow"/>
        </w:rPr>
        <w:t>от 17.12.2021 № 323</w:t>
      </w:r>
    </w:p>
    <w:p w:rsidR="00A56F5C" w:rsidRPr="00E61353" w:rsidRDefault="00A56F5C" w:rsidP="00C278C4">
      <w:pPr>
        <w:widowControl w:val="0"/>
        <w:outlineLvl w:val="0"/>
        <w:rPr>
          <w:rFonts w:eastAsia="Calibri"/>
          <w:b/>
          <w:szCs w:val="28"/>
          <w:highlight w:val="yellow"/>
          <w:lang w:val="x-none"/>
        </w:rPr>
      </w:pPr>
    </w:p>
    <w:p w:rsidR="00A56F5C" w:rsidRPr="00E61353" w:rsidRDefault="00A56F5C" w:rsidP="00C278C4">
      <w:pPr>
        <w:widowControl w:val="0"/>
        <w:jc w:val="center"/>
        <w:outlineLvl w:val="0"/>
        <w:rPr>
          <w:rFonts w:eastAsia="Calibri"/>
          <w:bCs/>
          <w:kern w:val="36"/>
          <w:szCs w:val="28"/>
          <w:highlight w:val="yellow"/>
          <w:lang w:val="x-none"/>
        </w:rPr>
      </w:pPr>
      <w:r w:rsidRPr="00E61353">
        <w:rPr>
          <w:rFonts w:eastAsia="Calibri"/>
          <w:szCs w:val="28"/>
          <w:highlight w:val="yellow"/>
          <w:lang w:val="x-none"/>
        </w:rPr>
        <w:t xml:space="preserve">Тарифы на теплоноситель, поставляемый </w:t>
      </w:r>
      <w:r w:rsidRPr="00E61353">
        <w:rPr>
          <w:rFonts w:eastAsia="Calibri"/>
          <w:bCs/>
          <w:szCs w:val="28"/>
          <w:highlight w:val="yellow"/>
          <w:lang w:val="x-none" w:eastAsia="en-US"/>
        </w:rPr>
        <w:t xml:space="preserve">УФСБ России по Камчатскому краю </w:t>
      </w:r>
      <w:r w:rsidRPr="00E61353">
        <w:rPr>
          <w:rFonts w:eastAsia="Calibri"/>
          <w:bCs/>
          <w:szCs w:val="28"/>
          <w:highlight w:val="yellow"/>
          <w:lang w:val="x-none"/>
        </w:rPr>
        <w:t xml:space="preserve">потребителям </w:t>
      </w:r>
      <w:r w:rsidRPr="00E61353">
        <w:rPr>
          <w:rFonts w:eastAsia="Calibri"/>
          <w:bCs/>
          <w:szCs w:val="28"/>
          <w:highlight w:val="yellow"/>
          <w:lang w:val="x-none" w:eastAsia="en-US"/>
        </w:rPr>
        <w:t>Петропавловск-Камчатского городского округа,</w:t>
      </w:r>
      <w:r w:rsidRPr="00E61353">
        <w:rPr>
          <w:rFonts w:eastAsia="Calibri"/>
          <w:bCs/>
          <w:kern w:val="36"/>
          <w:szCs w:val="28"/>
          <w:highlight w:val="yellow"/>
          <w:lang w:val="x-none"/>
        </w:rPr>
        <w:t xml:space="preserve"> </w:t>
      </w:r>
    </w:p>
    <w:p w:rsidR="00A56F5C" w:rsidRPr="00E61353" w:rsidRDefault="00A56F5C" w:rsidP="00C278C4">
      <w:pPr>
        <w:widowControl w:val="0"/>
        <w:jc w:val="center"/>
        <w:outlineLvl w:val="0"/>
        <w:rPr>
          <w:rFonts w:eastAsia="Calibri"/>
          <w:bCs/>
          <w:szCs w:val="28"/>
          <w:highlight w:val="yellow"/>
          <w:lang w:val="x-none"/>
        </w:rPr>
      </w:pPr>
      <w:r w:rsidRPr="00E61353">
        <w:rPr>
          <w:rFonts w:eastAsia="Calibri"/>
          <w:bCs/>
          <w:szCs w:val="28"/>
          <w:highlight w:val="yellow"/>
          <w:lang w:val="x-none"/>
        </w:rPr>
        <w:t>на 2022 -</w:t>
      </w:r>
      <w:r w:rsidRPr="00E61353">
        <w:rPr>
          <w:rFonts w:eastAsia="Calibri"/>
          <w:bCs/>
          <w:szCs w:val="28"/>
          <w:highlight w:val="yellow"/>
        </w:rPr>
        <w:t xml:space="preserve"> </w:t>
      </w:r>
      <w:r w:rsidRPr="00E61353">
        <w:rPr>
          <w:rFonts w:eastAsia="Calibri"/>
          <w:bCs/>
          <w:szCs w:val="28"/>
          <w:highlight w:val="yellow"/>
          <w:lang w:val="x-none"/>
        </w:rPr>
        <w:t>2026 годы</w:t>
      </w:r>
    </w:p>
    <w:p w:rsidR="00A56F5C" w:rsidRPr="00E61353" w:rsidRDefault="00A56F5C" w:rsidP="00C278C4">
      <w:pPr>
        <w:widowControl w:val="0"/>
        <w:rPr>
          <w:sz w:val="12"/>
          <w:highlight w:val="yellow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"/>
        <w:gridCol w:w="2264"/>
        <w:gridCol w:w="1560"/>
        <w:gridCol w:w="2262"/>
        <w:gridCol w:w="1558"/>
        <w:gridCol w:w="1275"/>
      </w:tblGrid>
      <w:tr w:rsidR="00A56F5C" w:rsidRPr="00E61353" w:rsidTr="00967648">
        <w:trPr>
          <w:trHeight w:val="115"/>
        </w:trPr>
        <w:tc>
          <w:tcPr>
            <w:tcW w:w="368" w:type="pct"/>
            <w:vMerge w:val="restart"/>
            <w:shd w:val="clear" w:color="auto" w:fill="auto"/>
            <w:vAlign w:val="center"/>
          </w:tcPr>
          <w:p w:rsidR="00A56F5C" w:rsidRPr="00E61353" w:rsidRDefault="00A56F5C" w:rsidP="00967648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  <w:r w:rsidRPr="00E61353">
              <w:rPr>
                <w:sz w:val="20"/>
                <w:szCs w:val="20"/>
                <w:highlight w:val="yellow"/>
              </w:rPr>
              <w:t>№ п/п</w:t>
            </w:r>
          </w:p>
        </w:tc>
        <w:tc>
          <w:tcPr>
            <w:tcW w:w="1176" w:type="pct"/>
            <w:vMerge w:val="restart"/>
            <w:shd w:val="clear" w:color="auto" w:fill="auto"/>
            <w:vAlign w:val="center"/>
          </w:tcPr>
          <w:p w:rsidR="00A56F5C" w:rsidRPr="00E61353" w:rsidRDefault="00A56F5C" w:rsidP="00967648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  <w:r w:rsidRPr="00E61353">
              <w:rPr>
                <w:sz w:val="20"/>
                <w:szCs w:val="20"/>
                <w:highlight w:val="yellow"/>
              </w:rPr>
              <w:t>Наименование регулируемой организации</w:t>
            </w:r>
          </w:p>
          <w:p w:rsidR="00A56F5C" w:rsidRPr="00E61353" w:rsidRDefault="00A56F5C" w:rsidP="00967648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10" w:type="pct"/>
            <w:vMerge w:val="restart"/>
            <w:shd w:val="clear" w:color="auto" w:fill="auto"/>
            <w:vAlign w:val="center"/>
          </w:tcPr>
          <w:p w:rsidR="00A56F5C" w:rsidRPr="00E61353" w:rsidRDefault="00A56F5C" w:rsidP="00967648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  <w:r w:rsidRPr="00E61353">
              <w:rPr>
                <w:sz w:val="20"/>
                <w:szCs w:val="20"/>
                <w:highlight w:val="yellow"/>
              </w:rPr>
              <w:t>Вид тарифа</w:t>
            </w:r>
          </w:p>
        </w:tc>
        <w:tc>
          <w:tcPr>
            <w:tcW w:w="1175" w:type="pct"/>
            <w:vMerge w:val="restart"/>
            <w:shd w:val="clear" w:color="auto" w:fill="auto"/>
            <w:vAlign w:val="center"/>
          </w:tcPr>
          <w:p w:rsidR="00A56F5C" w:rsidRPr="00E61353" w:rsidRDefault="00A56F5C" w:rsidP="00967648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  <w:r w:rsidRPr="00E61353">
              <w:rPr>
                <w:sz w:val="20"/>
                <w:szCs w:val="20"/>
                <w:highlight w:val="yellow"/>
              </w:rPr>
              <w:t>Год (период)</w:t>
            </w:r>
          </w:p>
        </w:tc>
        <w:tc>
          <w:tcPr>
            <w:tcW w:w="1471" w:type="pct"/>
            <w:gridSpan w:val="2"/>
            <w:shd w:val="clear" w:color="auto" w:fill="auto"/>
            <w:vAlign w:val="center"/>
          </w:tcPr>
          <w:p w:rsidR="00A56F5C" w:rsidRPr="00E61353" w:rsidRDefault="00A56F5C" w:rsidP="00967648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  <w:r w:rsidRPr="00E61353">
              <w:rPr>
                <w:sz w:val="20"/>
                <w:szCs w:val="20"/>
                <w:highlight w:val="yellow"/>
              </w:rPr>
              <w:t>Вид теплоносителя</w:t>
            </w:r>
          </w:p>
        </w:tc>
      </w:tr>
      <w:tr w:rsidR="00A56F5C" w:rsidRPr="00E61353" w:rsidTr="00967648">
        <w:trPr>
          <w:trHeight w:val="162"/>
        </w:trPr>
        <w:tc>
          <w:tcPr>
            <w:tcW w:w="368" w:type="pct"/>
            <w:vMerge/>
            <w:shd w:val="clear" w:color="auto" w:fill="auto"/>
            <w:vAlign w:val="center"/>
          </w:tcPr>
          <w:p w:rsidR="00A56F5C" w:rsidRPr="00E61353" w:rsidRDefault="00A56F5C" w:rsidP="00967648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76" w:type="pct"/>
            <w:vMerge/>
            <w:shd w:val="clear" w:color="auto" w:fill="auto"/>
            <w:vAlign w:val="center"/>
          </w:tcPr>
          <w:p w:rsidR="00A56F5C" w:rsidRPr="00E61353" w:rsidRDefault="00A56F5C" w:rsidP="00967648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10" w:type="pct"/>
            <w:vMerge/>
            <w:shd w:val="clear" w:color="auto" w:fill="auto"/>
            <w:vAlign w:val="center"/>
          </w:tcPr>
          <w:p w:rsidR="00A56F5C" w:rsidRPr="00E61353" w:rsidRDefault="00A56F5C" w:rsidP="00967648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75" w:type="pct"/>
            <w:vMerge/>
            <w:shd w:val="clear" w:color="auto" w:fill="auto"/>
            <w:vAlign w:val="center"/>
          </w:tcPr>
          <w:p w:rsidR="00A56F5C" w:rsidRPr="00E61353" w:rsidRDefault="00A56F5C" w:rsidP="00967648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A56F5C" w:rsidRPr="00E61353" w:rsidRDefault="00A56F5C" w:rsidP="00967648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  <w:r w:rsidRPr="00E61353">
              <w:rPr>
                <w:sz w:val="20"/>
                <w:szCs w:val="20"/>
                <w:highlight w:val="yellow"/>
              </w:rPr>
              <w:t>Вода</w:t>
            </w:r>
          </w:p>
        </w:tc>
        <w:tc>
          <w:tcPr>
            <w:tcW w:w="662" w:type="pct"/>
            <w:shd w:val="clear" w:color="auto" w:fill="auto"/>
            <w:vAlign w:val="center"/>
          </w:tcPr>
          <w:p w:rsidR="00A56F5C" w:rsidRPr="00E61353" w:rsidRDefault="00A56F5C" w:rsidP="00967648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  <w:r w:rsidRPr="00E61353">
              <w:rPr>
                <w:sz w:val="20"/>
                <w:szCs w:val="20"/>
                <w:highlight w:val="yellow"/>
              </w:rPr>
              <w:t>Пар</w:t>
            </w:r>
          </w:p>
        </w:tc>
      </w:tr>
      <w:tr w:rsidR="00A56F5C" w:rsidRPr="00E61353" w:rsidTr="00967648">
        <w:tc>
          <w:tcPr>
            <w:tcW w:w="368" w:type="pct"/>
            <w:shd w:val="clear" w:color="auto" w:fill="auto"/>
            <w:vAlign w:val="center"/>
          </w:tcPr>
          <w:p w:rsidR="00A56F5C" w:rsidRPr="00E61353" w:rsidRDefault="00A56F5C" w:rsidP="00967648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  <w:r w:rsidRPr="00E61353">
              <w:rPr>
                <w:sz w:val="20"/>
                <w:szCs w:val="20"/>
                <w:highlight w:val="yellow"/>
              </w:rPr>
              <w:t>1.</w:t>
            </w:r>
          </w:p>
        </w:tc>
        <w:tc>
          <w:tcPr>
            <w:tcW w:w="4632" w:type="pct"/>
            <w:gridSpan w:val="5"/>
            <w:shd w:val="clear" w:color="auto" w:fill="auto"/>
            <w:vAlign w:val="center"/>
          </w:tcPr>
          <w:p w:rsidR="00A56F5C" w:rsidRPr="00E61353" w:rsidRDefault="00A56F5C" w:rsidP="00967648">
            <w:pPr>
              <w:widowControl w:val="0"/>
              <w:ind w:firstLine="720"/>
              <w:jc w:val="center"/>
              <w:rPr>
                <w:sz w:val="20"/>
                <w:szCs w:val="20"/>
                <w:highlight w:val="yellow"/>
              </w:rPr>
            </w:pPr>
            <w:r w:rsidRPr="00E61353">
              <w:rPr>
                <w:sz w:val="20"/>
                <w:szCs w:val="20"/>
                <w:highlight w:val="yellow"/>
              </w:rPr>
              <w:t>Экономически обоснованный тариф для прочих потребителей</w:t>
            </w:r>
            <w:r w:rsidR="00967648" w:rsidRPr="00E61353">
              <w:rPr>
                <w:sz w:val="20"/>
                <w:szCs w:val="20"/>
                <w:highlight w:val="yellow"/>
              </w:rPr>
              <w:br/>
            </w:r>
            <w:r w:rsidRPr="00E61353">
              <w:rPr>
                <w:bCs/>
                <w:sz w:val="20"/>
                <w:szCs w:val="20"/>
                <w:highlight w:val="yellow"/>
              </w:rPr>
              <w:t>(</w:t>
            </w:r>
            <w:r w:rsidRPr="00E61353">
              <w:rPr>
                <w:sz w:val="20"/>
                <w:szCs w:val="20"/>
                <w:highlight w:val="yellow"/>
              </w:rPr>
              <w:t xml:space="preserve">тарифы указываются </w:t>
            </w:r>
            <w:r w:rsidRPr="00E61353">
              <w:rPr>
                <w:bCs/>
                <w:sz w:val="20"/>
                <w:szCs w:val="20"/>
                <w:highlight w:val="yellow"/>
              </w:rPr>
              <w:t>без НДС)</w:t>
            </w:r>
          </w:p>
        </w:tc>
      </w:tr>
      <w:tr w:rsidR="00A56F5C" w:rsidRPr="00E61353" w:rsidTr="00967648">
        <w:tc>
          <w:tcPr>
            <w:tcW w:w="368" w:type="pct"/>
            <w:shd w:val="clear" w:color="auto" w:fill="auto"/>
            <w:vAlign w:val="center"/>
          </w:tcPr>
          <w:p w:rsidR="00A56F5C" w:rsidRPr="00E61353" w:rsidRDefault="00A56F5C" w:rsidP="00967648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  <w:r w:rsidRPr="00E61353">
              <w:rPr>
                <w:sz w:val="20"/>
                <w:szCs w:val="20"/>
                <w:highlight w:val="yellow"/>
              </w:rPr>
              <w:t>1.1</w:t>
            </w:r>
          </w:p>
        </w:tc>
        <w:tc>
          <w:tcPr>
            <w:tcW w:w="1176" w:type="pct"/>
            <w:vMerge w:val="restart"/>
            <w:shd w:val="clear" w:color="auto" w:fill="auto"/>
            <w:vAlign w:val="center"/>
          </w:tcPr>
          <w:p w:rsidR="00A56F5C" w:rsidRPr="00E61353" w:rsidRDefault="00A56F5C" w:rsidP="00967648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  <w:r w:rsidRPr="00E61353">
              <w:rPr>
                <w:rFonts w:eastAsia="Calibri"/>
                <w:bCs/>
                <w:sz w:val="20"/>
                <w:szCs w:val="20"/>
                <w:highlight w:val="yellow"/>
                <w:lang w:eastAsia="en-US"/>
              </w:rPr>
              <w:t>УФСБ России по Камчатскому краю</w:t>
            </w:r>
          </w:p>
        </w:tc>
        <w:tc>
          <w:tcPr>
            <w:tcW w:w="810" w:type="pct"/>
            <w:vMerge w:val="restart"/>
            <w:shd w:val="clear" w:color="auto" w:fill="auto"/>
            <w:vAlign w:val="center"/>
          </w:tcPr>
          <w:p w:rsidR="00A56F5C" w:rsidRPr="00E61353" w:rsidRDefault="00A56F5C" w:rsidP="00967648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  <w:proofErr w:type="spellStart"/>
            <w:r w:rsidRPr="00E61353">
              <w:rPr>
                <w:sz w:val="20"/>
                <w:szCs w:val="20"/>
                <w:highlight w:val="yellow"/>
              </w:rPr>
              <w:t>одноставочный</w:t>
            </w:r>
            <w:proofErr w:type="spellEnd"/>
            <w:r w:rsidRPr="00E61353">
              <w:rPr>
                <w:sz w:val="20"/>
                <w:szCs w:val="20"/>
                <w:highlight w:val="yellow"/>
              </w:rPr>
              <w:t xml:space="preserve"> руб./</w:t>
            </w:r>
            <w:proofErr w:type="spellStart"/>
            <w:r w:rsidRPr="00E61353">
              <w:rPr>
                <w:sz w:val="20"/>
                <w:szCs w:val="20"/>
                <w:highlight w:val="yellow"/>
              </w:rPr>
              <w:t>куб.м</w:t>
            </w:r>
            <w:proofErr w:type="spellEnd"/>
          </w:p>
        </w:tc>
        <w:tc>
          <w:tcPr>
            <w:tcW w:w="1175" w:type="pct"/>
            <w:shd w:val="clear" w:color="auto" w:fill="auto"/>
            <w:vAlign w:val="center"/>
          </w:tcPr>
          <w:p w:rsidR="00A56F5C" w:rsidRPr="00E61353" w:rsidRDefault="00A56F5C" w:rsidP="00967648">
            <w:pPr>
              <w:widowControl w:val="0"/>
              <w:ind w:left="-108"/>
              <w:jc w:val="center"/>
              <w:rPr>
                <w:sz w:val="20"/>
                <w:szCs w:val="20"/>
                <w:highlight w:val="yellow"/>
              </w:rPr>
            </w:pPr>
            <w:r w:rsidRPr="00E61353">
              <w:rPr>
                <w:sz w:val="20"/>
                <w:szCs w:val="20"/>
                <w:highlight w:val="yellow"/>
              </w:rPr>
              <w:t>2022</w:t>
            </w:r>
          </w:p>
        </w:tc>
        <w:tc>
          <w:tcPr>
            <w:tcW w:w="809" w:type="pct"/>
            <w:shd w:val="clear" w:color="auto" w:fill="auto"/>
            <w:vAlign w:val="center"/>
          </w:tcPr>
          <w:p w:rsidR="00A56F5C" w:rsidRPr="00E61353" w:rsidRDefault="00A56F5C" w:rsidP="00967648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662" w:type="pct"/>
            <w:shd w:val="clear" w:color="auto" w:fill="auto"/>
            <w:vAlign w:val="center"/>
          </w:tcPr>
          <w:p w:rsidR="00A56F5C" w:rsidRPr="00E61353" w:rsidRDefault="00A56F5C" w:rsidP="00967648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A56F5C" w:rsidRPr="00E61353" w:rsidTr="00967648">
        <w:trPr>
          <w:trHeight w:val="141"/>
        </w:trPr>
        <w:tc>
          <w:tcPr>
            <w:tcW w:w="368" w:type="pct"/>
            <w:shd w:val="clear" w:color="auto" w:fill="auto"/>
            <w:vAlign w:val="center"/>
          </w:tcPr>
          <w:p w:rsidR="00A56F5C" w:rsidRPr="00E61353" w:rsidRDefault="00A56F5C" w:rsidP="00967648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  <w:r w:rsidRPr="00E61353">
              <w:rPr>
                <w:sz w:val="20"/>
                <w:szCs w:val="20"/>
                <w:highlight w:val="yellow"/>
              </w:rPr>
              <w:t>1.2</w:t>
            </w:r>
          </w:p>
        </w:tc>
        <w:tc>
          <w:tcPr>
            <w:tcW w:w="1176" w:type="pct"/>
            <w:vMerge/>
            <w:shd w:val="clear" w:color="auto" w:fill="auto"/>
            <w:vAlign w:val="center"/>
          </w:tcPr>
          <w:p w:rsidR="00A56F5C" w:rsidRPr="00E61353" w:rsidRDefault="00A56F5C" w:rsidP="00967648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10" w:type="pct"/>
            <w:vMerge/>
            <w:shd w:val="clear" w:color="auto" w:fill="auto"/>
            <w:vAlign w:val="center"/>
          </w:tcPr>
          <w:p w:rsidR="00A56F5C" w:rsidRPr="00E61353" w:rsidRDefault="00A56F5C" w:rsidP="00967648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75" w:type="pct"/>
            <w:shd w:val="clear" w:color="auto" w:fill="auto"/>
            <w:vAlign w:val="center"/>
          </w:tcPr>
          <w:p w:rsidR="00A56F5C" w:rsidRPr="00E61353" w:rsidRDefault="00A56F5C" w:rsidP="00967648">
            <w:pPr>
              <w:widowControl w:val="0"/>
              <w:ind w:left="-108"/>
              <w:jc w:val="center"/>
              <w:rPr>
                <w:sz w:val="20"/>
                <w:szCs w:val="20"/>
                <w:highlight w:val="yellow"/>
              </w:rPr>
            </w:pPr>
            <w:r w:rsidRPr="00E61353">
              <w:rPr>
                <w:sz w:val="20"/>
                <w:szCs w:val="20"/>
                <w:highlight w:val="yellow"/>
              </w:rPr>
              <w:t>01.01.2022 - 30.06.2022</w:t>
            </w:r>
          </w:p>
        </w:tc>
        <w:tc>
          <w:tcPr>
            <w:tcW w:w="809" w:type="pct"/>
            <w:shd w:val="clear" w:color="auto" w:fill="auto"/>
            <w:vAlign w:val="center"/>
          </w:tcPr>
          <w:p w:rsidR="00A56F5C" w:rsidRPr="00E61353" w:rsidRDefault="00A56F5C" w:rsidP="00967648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  <w:r w:rsidRPr="00E61353">
              <w:rPr>
                <w:sz w:val="20"/>
                <w:szCs w:val="20"/>
                <w:highlight w:val="yellow"/>
              </w:rPr>
              <w:t>50,68</w:t>
            </w:r>
          </w:p>
        </w:tc>
        <w:tc>
          <w:tcPr>
            <w:tcW w:w="662" w:type="pct"/>
            <w:shd w:val="clear" w:color="auto" w:fill="auto"/>
            <w:vAlign w:val="center"/>
          </w:tcPr>
          <w:p w:rsidR="00A56F5C" w:rsidRPr="00E61353" w:rsidRDefault="00A56F5C" w:rsidP="00967648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A56F5C" w:rsidRPr="00E61353" w:rsidTr="00967648">
        <w:trPr>
          <w:trHeight w:val="247"/>
        </w:trPr>
        <w:tc>
          <w:tcPr>
            <w:tcW w:w="368" w:type="pct"/>
            <w:shd w:val="clear" w:color="auto" w:fill="auto"/>
            <w:vAlign w:val="center"/>
          </w:tcPr>
          <w:p w:rsidR="00A56F5C" w:rsidRPr="00E61353" w:rsidRDefault="00A56F5C" w:rsidP="00967648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  <w:r w:rsidRPr="00E61353">
              <w:rPr>
                <w:sz w:val="20"/>
                <w:szCs w:val="20"/>
                <w:highlight w:val="yellow"/>
              </w:rPr>
              <w:t>1.3</w:t>
            </w:r>
          </w:p>
        </w:tc>
        <w:tc>
          <w:tcPr>
            <w:tcW w:w="1176" w:type="pct"/>
            <w:vMerge/>
            <w:shd w:val="clear" w:color="auto" w:fill="auto"/>
            <w:vAlign w:val="center"/>
          </w:tcPr>
          <w:p w:rsidR="00A56F5C" w:rsidRPr="00E61353" w:rsidRDefault="00A56F5C" w:rsidP="00967648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10" w:type="pct"/>
            <w:vMerge/>
            <w:shd w:val="clear" w:color="auto" w:fill="auto"/>
            <w:vAlign w:val="center"/>
          </w:tcPr>
          <w:p w:rsidR="00A56F5C" w:rsidRPr="00E61353" w:rsidRDefault="00A56F5C" w:rsidP="00967648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75" w:type="pct"/>
            <w:shd w:val="clear" w:color="auto" w:fill="auto"/>
            <w:vAlign w:val="center"/>
          </w:tcPr>
          <w:p w:rsidR="00A56F5C" w:rsidRPr="00E61353" w:rsidRDefault="00A56F5C" w:rsidP="00967648">
            <w:pPr>
              <w:widowControl w:val="0"/>
              <w:ind w:left="-108"/>
              <w:jc w:val="center"/>
              <w:rPr>
                <w:sz w:val="20"/>
                <w:szCs w:val="20"/>
                <w:highlight w:val="yellow"/>
              </w:rPr>
            </w:pPr>
            <w:r w:rsidRPr="00E61353">
              <w:rPr>
                <w:sz w:val="20"/>
                <w:szCs w:val="20"/>
                <w:highlight w:val="yellow"/>
              </w:rPr>
              <w:t>01.07.2022 - 31.12.2022</w:t>
            </w:r>
          </w:p>
        </w:tc>
        <w:tc>
          <w:tcPr>
            <w:tcW w:w="809" w:type="pct"/>
            <w:shd w:val="clear" w:color="auto" w:fill="auto"/>
            <w:vAlign w:val="center"/>
          </w:tcPr>
          <w:p w:rsidR="00A56F5C" w:rsidRPr="00E61353" w:rsidRDefault="00A56F5C" w:rsidP="00967648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  <w:r w:rsidRPr="00E61353">
              <w:rPr>
                <w:sz w:val="20"/>
                <w:szCs w:val="20"/>
                <w:highlight w:val="yellow"/>
              </w:rPr>
              <w:t>55,05</w:t>
            </w:r>
          </w:p>
        </w:tc>
        <w:tc>
          <w:tcPr>
            <w:tcW w:w="662" w:type="pct"/>
            <w:shd w:val="clear" w:color="auto" w:fill="auto"/>
            <w:vAlign w:val="center"/>
          </w:tcPr>
          <w:p w:rsidR="00A56F5C" w:rsidRPr="00E61353" w:rsidRDefault="00A56F5C" w:rsidP="00967648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A56F5C" w:rsidRPr="00E61353" w:rsidTr="00967648">
        <w:tc>
          <w:tcPr>
            <w:tcW w:w="368" w:type="pct"/>
            <w:shd w:val="clear" w:color="auto" w:fill="auto"/>
            <w:vAlign w:val="center"/>
          </w:tcPr>
          <w:p w:rsidR="00A56F5C" w:rsidRPr="00E61353" w:rsidRDefault="00A56F5C" w:rsidP="00967648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  <w:r w:rsidRPr="00E61353">
              <w:rPr>
                <w:sz w:val="20"/>
                <w:szCs w:val="20"/>
                <w:highlight w:val="yellow"/>
              </w:rPr>
              <w:t>1.4</w:t>
            </w:r>
          </w:p>
        </w:tc>
        <w:tc>
          <w:tcPr>
            <w:tcW w:w="1176" w:type="pct"/>
            <w:vMerge/>
            <w:shd w:val="clear" w:color="auto" w:fill="auto"/>
            <w:vAlign w:val="center"/>
          </w:tcPr>
          <w:p w:rsidR="00A56F5C" w:rsidRPr="00E61353" w:rsidRDefault="00A56F5C" w:rsidP="00967648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10" w:type="pct"/>
            <w:vMerge/>
            <w:shd w:val="clear" w:color="auto" w:fill="auto"/>
            <w:vAlign w:val="center"/>
          </w:tcPr>
          <w:p w:rsidR="00A56F5C" w:rsidRPr="00E61353" w:rsidRDefault="00A56F5C" w:rsidP="00967648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75" w:type="pct"/>
            <w:shd w:val="clear" w:color="auto" w:fill="auto"/>
            <w:vAlign w:val="center"/>
          </w:tcPr>
          <w:p w:rsidR="00A56F5C" w:rsidRPr="00E61353" w:rsidRDefault="00A56F5C" w:rsidP="00967648">
            <w:pPr>
              <w:widowControl w:val="0"/>
              <w:ind w:left="-108"/>
              <w:jc w:val="center"/>
              <w:rPr>
                <w:sz w:val="20"/>
                <w:szCs w:val="20"/>
                <w:highlight w:val="yellow"/>
              </w:rPr>
            </w:pPr>
            <w:r w:rsidRPr="00E61353">
              <w:rPr>
                <w:sz w:val="20"/>
                <w:szCs w:val="20"/>
                <w:highlight w:val="yellow"/>
              </w:rPr>
              <w:t>2023</w:t>
            </w:r>
          </w:p>
        </w:tc>
        <w:tc>
          <w:tcPr>
            <w:tcW w:w="809" w:type="pct"/>
            <w:shd w:val="clear" w:color="auto" w:fill="auto"/>
            <w:vAlign w:val="center"/>
          </w:tcPr>
          <w:p w:rsidR="00A56F5C" w:rsidRPr="00E61353" w:rsidRDefault="00A56F5C" w:rsidP="00967648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662" w:type="pct"/>
            <w:shd w:val="clear" w:color="auto" w:fill="auto"/>
            <w:vAlign w:val="center"/>
          </w:tcPr>
          <w:p w:rsidR="00A56F5C" w:rsidRPr="00E61353" w:rsidRDefault="00A56F5C" w:rsidP="00967648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A56F5C" w:rsidRPr="00E61353" w:rsidTr="00967648">
        <w:tc>
          <w:tcPr>
            <w:tcW w:w="368" w:type="pct"/>
            <w:shd w:val="clear" w:color="auto" w:fill="auto"/>
            <w:vAlign w:val="center"/>
          </w:tcPr>
          <w:p w:rsidR="00A56F5C" w:rsidRPr="00E61353" w:rsidRDefault="00A56F5C" w:rsidP="00967648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  <w:r w:rsidRPr="00E61353">
              <w:rPr>
                <w:sz w:val="20"/>
                <w:szCs w:val="20"/>
                <w:highlight w:val="yellow"/>
              </w:rPr>
              <w:t>1.5</w:t>
            </w:r>
          </w:p>
        </w:tc>
        <w:tc>
          <w:tcPr>
            <w:tcW w:w="1176" w:type="pct"/>
            <w:vMerge/>
            <w:shd w:val="clear" w:color="auto" w:fill="auto"/>
            <w:vAlign w:val="center"/>
          </w:tcPr>
          <w:p w:rsidR="00A56F5C" w:rsidRPr="00E61353" w:rsidRDefault="00A56F5C" w:rsidP="00967648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10" w:type="pct"/>
            <w:vMerge/>
            <w:shd w:val="clear" w:color="auto" w:fill="auto"/>
            <w:vAlign w:val="center"/>
          </w:tcPr>
          <w:p w:rsidR="00A56F5C" w:rsidRPr="00E61353" w:rsidRDefault="00A56F5C" w:rsidP="00967648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75" w:type="pct"/>
            <w:shd w:val="clear" w:color="auto" w:fill="auto"/>
            <w:vAlign w:val="center"/>
          </w:tcPr>
          <w:p w:rsidR="00A56F5C" w:rsidRPr="00E61353" w:rsidRDefault="00A56F5C" w:rsidP="00967648">
            <w:pPr>
              <w:widowControl w:val="0"/>
              <w:ind w:left="-108"/>
              <w:jc w:val="center"/>
              <w:rPr>
                <w:sz w:val="20"/>
                <w:szCs w:val="20"/>
                <w:highlight w:val="yellow"/>
              </w:rPr>
            </w:pPr>
            <w:r w:rsidRPr="00E61353">
              <w:rPr>
                <w:sz w:val="20"/>
                <w:szCs w:val="20"/>
                <w:highlight w:val="yellow"/>
              </w:rPr>
              <w:t>01.01.2023 - 31.12.2023</w:t>
            </w:r>
          </w:p>
        </w:tc>
        <w:tc>
          <w:tcPr>
            <w:tcW w:w="809" w:type="pct"/>
            <w:shd w:val="clear" w:color="auto" w:fill="auto"/>
            <w:vAlign w:val="center"/>
          </w:tcPr>
          <w:p w:rsidR="00A56F5C" w:rsidRPr="00E61353" w:rsidRDefault="00A56F5C" w:rsidP="00967648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  <w:r w:rsidRPr="00E61353">
              <w:rPr>
                <w:sz w:val="20"/>
                <w:szCs w:val="20"/>
                <w:highlight w:val="yellow"/>
              </w:rPr>
              <w:t>59,65</w:t>
            </w:r>
          </w:p>
        </w:tc>
        <w:tc>
          <w:tcPr>
            <w:tcW w:w="662" w:type="pct"/>
            <w:shd w:val="clear" w:color="auto" w:fill="auto"/>
            <w:vAlign w:val="center"/>
          </w:tcPr>
          <w:p w:rsidR="00A56F5C" w:rsidRPr="00E61353" w:rsidRDefault="00A56F5C" w:rsidP="00967648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A56F5C" w:rsidRPr="00E61353" w:rsidTr="00967648">
        <w:tc>
          <w:tcPr>
            <w:tcW w:w="368" w:type="pct"/>
            <w:shd w:val="clear" w:color="auto" w:fill="auto"/>
            <w:vAlign w:val="center"/>
          </w:tcPr>
          <w:p w:rsidR="00A56F5C" w:rsidRPr="00E61353" w:rsidRDefault="00A56F5C" w:rsidP="00967648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  <w:r w:rsidRPr="00E61353">
              <w:rPr>
                <w:sz w:val="20"/>
                <w:szCs w:val="20"/>
                <w:highlight w:val="yellow"/>
              </w:rPr>
              <w:t>1.6</w:t>
            </w:r>
          </w:p>
        </w:tc>
        <w:tc>
          <w:tcPr>
            <w:tcW w:w="1176" w:type="pct"/>
            <w:vMerge/>
            <w:shd w:val="clear" w:color="auto" w:fill="auto"/>
            <w:vAlign w:val="center"/>
          </w:tcPr>
          <w:p w:rsidR="00A56F5C" w:rsidRPr="00E61353" w:rsidRDefault="00A56F5C" w:rsidP="00967648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10" w:type="pct"/>
            <w:vMerge/>
            <w:shd w:val="clear" w:color="auto" w:fill="auto"/>
            <w:vAlign w:val="center"/>
          </w:tcPr>
          <w:p w:rsidR="00A56F5C" w:rsidRPr="00E61353" w:rsidRDefault="00A56F5C" w:rsidP="00967648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75" w:type="pct"/>
            <w:shd w:val="clear" w:color="auto" w:fill="auto"/>
            <w:vAlign w:val="center"/>
          </w:tcPr>
          <w:p w:rsidR="00A56F5C" w:rsidRPr="00E61353" w:rsidRDefault="00A56F5C" w:rsidP="00967648">
            <w:pPr>
              <w:widowControl w:val="0"/>
              <w:ind w:left="-108"/>
              <w:jc w:val="center"/>
              <w:rPr>
                <w:sz w:val="20"/>
                <w:szCs w:val="20"/>
                <w:highlight w:val="yellow"/>
              </w:rPr>
            </w:pPr>
            <w:r w:rsidRPr="00E61353">
              <w:rPr>
                <w:sz w:val="20"/>
                <w:szCs w:val="20"/>
                <w:highlight w:val="yellow"/>
              </w:rPr>
              <w:t>2024</w:t>
            </w:r>
          </w:p>
        </w:tc>
        <w:tc>
          <w:tcPr>
            <w:tcW w:w="809" w:type="pct"/>
            <w:shd w:val="clear" w:color="auto" w:fill="auto"/>
            <w:vAlign w:val="center"/>
          </w:tcPr>
          <w:p w:rsidR="00A56F5C" w:rsidRPr="00E61353" w:rsidRDefault="00A56F5C" w:rsidP="00967648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662" w:type="pct"/>
            <w:shd w:val="clear" w:color="auto" w:fill="auto"/>
            <w:vAlign w:val="center"/>
          </w:tcPr>
          <w:p w:rsidR="00A56F5C" w:rsidRPr="00E61353" w:rsidRDefault="00A56F5C" w:rsidP="00967648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A56F5C" w:rsidRPr="00E61353" w:rsidTr="00967648">
        <w:tc>
          <w:tcPr>
            <w:tcW w:w="368" w:type="pct"/>
            <w:shd w:val="clear" w:color="auto" w:fill="auto"/>
            <w:vAlign w:val="center"/>
          </w:tcPr>
          <w:p w:rsidR="00A56F5C" w:rsidRPr="00E61353" w:rsidRDefault="00A56F5C" w:rsidP="00967648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  <w:r w:rsidRPr="00E61353">
              <w:rPr>
                <w:sz w:val="20"/>
                <w:szCs w:val="20"/>
                <w:highlight w:val="yellow"/>
              </w:rPr>
              <w:t>1.7</w:t>
            </w:r>
          </w:p>
        </w:tc>
        <w:tc>
          <w:tcPr>
            <w:tcW w:w="1176" w:type="pct"/>
            <w:vMerge/>
            <w:shd w:val="clear" w:color="auto" w:fill="auto"/>
            <w:vAlign w:val="center"/>
          </w:tcPr>
          <w:p w:rsidR="00A56F5C" w:rsidRPr="00E61353" w:rsidRDefault="00A56F5C" w:rsidP="00967648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10" w:type="pct"/>
            <w:vMerge/>
            <w:shd w:val="clear" w:color="auto" w:fill="auto"/>
            <w:vAlign w:val="center"/>
          </w:tcPr>
          <w:p w:rsidR="00A56F5C" w:rsidRPr="00E61353" w:rsidRDefault="00A56F5C" w:rsidP="00967648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75" w:type="pct"/>
            <w:shd w:val="clear" w:color="auto" w:fill="auto"/>
            <w:vAlign w:val="center"/>
          </w:tcPr>
          <w:p w:rsidR="00A56F5C" w:rsidRPr="00E61353" w:rsidRDefault="00A56F5C" w:rsidP="00967648">
            <w:pPr>
              <w:widowControl w:val="0"/>
              <w:ind w:left="-108"/>
              <w:jc w:val="center"/>
              <w:rPr>
                <w:sz w:val="20"/>
                <w:szCs w:val="20"/>
                <w:highlight w:val="yellow"/>
              </w:rPr>
            </w:pPr>
            <w:r w:rsidRPr="00E61353">
              <w:rPr>
                <w:sz w:val="20"/>
                <w:szCs w:val="20"/>
                <w:highlight w:val="yellow"/>
              </w:rPr>
              <w:t>01.01.2024 - 30.06.2024</w:t>
            </w:r>
          </w:p>
        </w:tc>
        <w:tc>
          <w:tcPr>
            <w:tcW w:w="809" w:type="pct"/>
            <w:shd w:val="clear" w:color="auto" w:fill="auto"/>
            <w:vAlign w:val="center"/>
          </w:tcPr>
          <w:p w:rsidR="00A56F5C" w:rsidRPr="00E61353" w:rsidRDefault="00A56F5C" w:rsidP="00967648">
            <w:pPr>
              <w:widowControl w:val="0"/>
              <w:jc w:val="center"/>
              <w:outlineLvl w:val="0"/>
              <w:rPr>
                <w:sz w:val="20"/>
                <w:szCs w:val="20"/>
                <w:highlight w:val="yellow"/>
              </w:rPr>
            </w:pPr>
            <w:r w:rsidRPr="00E61353">
              <w:rPr>
                <w:sz w:val="20"/>
                <w:szCs w:val="20"/>
                <w:highlight w:val="yellow"/>
              </w:rPr>
              <w:t>59,65</w:t>
            </w:r>
          </w:p>
        </w:tc>
        <w:tc>
          <w:tcPr>
            <w:tcW w:w="662" w:type="pct"/>
            <w:shd w:val="clear" w:color="auto" w:fill="auto"/>
            <w:vAlign w:val="center"/>
          </w:tcPr>
          <w:p w:rsidR="00A56F5C" w:rsidRPr="00E61353" w:rsidRDefault="00A56F5C" w:rsidP="00967648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A56F5C" w:rsidRPr="00E61353" w:rsidTr="00967648">
        <w:tc>
          <w:tcPr>
            <w:tcW w:w="368" w:type="pct"/>
            <w:shd w:val="clear" w:color="auto" w:fill="auto"/>
            <w:vAlign w:val="center"/>
          </w:tcPr>
          <w:p w:rsidR="00A56F5C" w:rsidRPr="00E61353" w:rsidRDefault="00A56F5C" w:rsidP="00967648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  <w:r w:rsidRPr="00E61353">
              <w:rPr>
                <w:sz w:val="20"/>
                <w:szCs w:val="20"/>
                <w:highlight w:val="yellow"/>
              </w:rPr>
              <w:t>1.8</w:t>
            </w:r>
          </w:p>
        </w:tc>
        <w:tc>
          <w:tcPr>
            <w:tcW w:w="1176" w:type="pct"/>
            <w:vMerge/>
            <w:shd w:val="clear" w:color="auto" w:fill="auto"/>
            <w:vAlign w:val="center"/>
          </w:tcPr>
          <w:p w:rsidR="00A56F5C" w:rsidRPr="00E61353" w:rsidRDefault="00A56F5C" w:rsidP="00967648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10" w:type="pct"/>
            <w:vMerge/>
            <w:shd w:val="clear" w:color="auto" w:fill="auto"/>
            <w:vAlign w:val="center"/>
          </w:tcPr>
          <w:p w:rsidR="00A56F5C" w:rsidRPr="00E61353" w:rsidRDefault="00A56F5C" w:rsidP="00967648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75" w:type="pct"/>
            <w:shd w:val="clear" w:color="auto" w:fill="auto"/>
            <w:vAlign w:val="center"/>
          </w:tcPr>
          <w:p w:rsidR="00A56F5C" w:rsidRPr="00E61353" w:rsidRDefault="00A56F5C" w:rsidP="00967648">
            <w:pPr>
              <w:widowControl w:val="0"/>
              <w:ind w:left="-108"/>
              <w:jc w:val="center"/>
              <w:rPr>
                <w:sz w:val="20"/>
                <w:szCs w:val="20"/>
                <w:highlight w:val="yellow"/>
              </w:rPr>
            </w:pPr>
            <w:r w:rsidRPr="00E61353">
              <w:rPr>
                <w:sz w:val="20"/>
                <w:szCs w:val="20"/>
                <w:highlight w:val="yellow"/>
              </w:rPr>
              <w:t>01.07.2024 - 31.12.2024</w:t>
            </w:r>
          </w:p>
        </w:tc>
        <w:tc>
          <w:tcPr>
            <w:tcW w:w="809" w:type="pct"/>
            <w:shd w:val="clear" w:color="auto" w:fill="auto"/>
            <w:vAlign w:val="center"/>
          </w:tcPr>
          <w:p w:rsidR="00A56F5C" w:rsidRPr="00E61353" w:rsidRDefault="00A56F5C" w:rsidP="00967648">
            <w:pPr>
              <w:widowControl w:val="0"/>
              <w:jc w:val="center"/>
              <w:outlineLvl w:val="0"/>
              <w:rPr>
                <w:sz w:val="20"/>
                <w:szCs w:val="20"/>
                <w:highlight w:val="yellow"/>
              </w:rPr>
            </w:pPr>
            <w:r w:rsidRPr="00E61353">
              <w:rPr>
                <w:sz w:val="20"/>
                <w:szCs w:val="20"/>
                <w:highlight w:val="yellow"/>
              </w:rPr>
              <w:t>63,20</w:t>
            </w:r>
          </w:p>
        </w:tc>
        <w:tc>
          <w:tcPr>
            <w:tcW w:w="662" w:type="pct"/>
            <w:shd w:val="clear" w:color="auto" w:fill="auto"/>
            <w:vAlign w:val="center"/>
          </w:tcPr>
          <w:p w:rsidR="00A56F5C" w:rsidRPr="00E61353" w:rsidRDefault="00A56F5C" w:rsidP="00967648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A56F5C" w:rsidRPr="00E61353" w:rsidTr="00967648">
        <w:tc>
          <w:tcPr>
            <w:tcW w:w="368" w:type="pct"/>
            <w:shd w:val="clear" w:color="auto" w:fill="auto"/>
            <w:vAlign w:val="center"/>
          </w:tcPr>
          <w:p w:rsidR="00A56F5C" w:rsidRPr="00E61353" w:rsidRDefault="00A56F5C" w:rsidP="00967648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  <w:r w:rsidRPr="00E61353">
              <w:rPr>
                <w:sz w:val="20"/>
                <w:szCs w:val="20"/>
                <w:highlight w:val="yellow"/>
              </w:rPr>
              <w:t>1.9</w:t>
            </w:r>
          </w:p>
        </w:tc>
        <w:tc>
          <w:tcPr>
            <w:tcW w:w="1176" w:type="pct"/>
            <w:vMerge/>
            <w:shd w:val="clear" w:color="auto" w:fill="auto"/>
            <w:vAlign w:val="center"/>
          </w:tcPr>
          <w:p w:rsidR="00A56F5C" w:rsidRPr="00E61353" w:rsidRDefault="00A56F5C" w:rsidP="00967648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10" w:type="pct"/>
            <w:vMerge/>
            <w:shd w:val="clear" w:color="auto" w:fill="auto"/>
            <w:vAlign w:val="center"/>
          </w:tcPr>
          <w:p w:rsidR="00A56F5C" w:rsidRPr="00E61353" w:rsidRDefault="00A56F5C" w:rsidP="00967648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75" w:type="pct"/>
            <w:shd w:val="clear" w:color="auto" w:fill="auto"/>
            <w:vAlign w:val="center"/>
          </w:tcPr>
          <w:p w:rsidR="00A56F5C" w:rsidRPr="00E61353" w:rsidRDefault="00A56F5C" w:rsidP="00967648">
            <w:pPr>
              <w:widowControl w:val="0"/>
              <w:ind w:left="-108"/>
              <w:jc w:val="center"/>
              <w:rPr>
                <w:sz w:val="20"/>
                <w:szCs w:val="20"/>
                <w:highlight w:val="yellow"/>
              </w:rPr>
            </w:pPr>
            <w:r w:rsidRPr="00E61353">
              <w:rPr>
                <w:sz w:val="20"/>
                <w:szCs w:val="20"/>
                <w:highlight w:val="yellow"/>
              </w:rPr>
              <w:t>2025</w:t>
            </w:r>
          </w:p>
        </w:tc>
        <w:tc>
          <w:tcPr>
            <w:tcW w:w="809" w:type="pct"/>
            <w:shd w:val="clear" w:color="auto" w:fill="auto"/>
            <w:vAlign w:val="center"/>
          </w:tcPr>
          <w:p w:rsidR="00A56F5C" w:rsidRPr="00E61353" w:rsidRDefault="00A56F5C" w:rsidP="00967648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662" w:type="pct"/>
            <w:shd w:val="clear" w:color="auto" w:fill="auto"/>
            <w:vAlign w:val="center"/>
          </w:tcPr>
          <w:p w:rsidR="00A56F5C" w:rsidRPr="00E61353" w:rsidRDefault="00A56F5C" w:rsidP="00967648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A56F5C" w:rsidRPr="00E61353" w:rsidTr="00967648">
        <w:tc>
          <w:tcPr>
            <w:tcW w:w="368" w:type="pct"/>
            <w:shd w:val="clear" w:color="auto" w:fill="auto"/>
            <w:vAlign w:val="center"/>
          </w:tcPr>
          <w:p w:rsidR="00A56F5C" w:rsidRPr="00E61353" w:rsidRDefault="00A56F5C" w:rsidP="00967648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  <w:r w:rsidRPr="00E61353">
              <w:rPr>
                <w:sz w:val="20"/>
                <w:szCs w:val="20"/>
                <w:highlight w:val="yellow"/>
              </w:rPr>
              <w:t>1.10</w:t>
            </w:r>
          </w:p>
        </w:tc>
        <w:tc>
          <w:tcPr>
            <w:tcW w:w="1176" w:type="pct"/>
            <w:vMerge/>
            <w:shd w:val="clear" w:color="auto" w:fill="auto"/>
            <w:vAlign w:val="center"/>
          </w:tcPr>
          <w:p w:rsidR="00A56F5C" w:rsidRPr="00E61353" w:rsidRDefault="00A56F5C" w:rsidP="00967648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10" w:type="pct"/>
            <w:vMerge/>
            <w:shd w:val="clear" w:color="auto" w:fill="auto"/>
            <w:vAlign w:val="center"/>
          </w:tcPr>
          <w:p w:rsidR="00A56F5C" w:rsidRPr="00E61353" w:rsidRDefault="00A56F5C" w:rsidP="00967648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75" w:type="pct"/>
            <w:shd w:val="clear" w:color="auto" w:fill="auto"/>
            <w:vAlign w:val="center"/>
          </w:tcPr>
          <w:p w:rsidR="00A56F5C" w:rsidRPr="00E61353" w:rsidRDefault="00A56F5C" w:rsidP="00967648">
            <w:pPr>
              <w:widowControl w:val="0"/>
              <w:ind w:left="-108"/>
              <w:jc w:val="center"/>
              <w:rPr>
                <w:sz w:val="20"/>
                <w:szCs w:val="20"/>
                <w:highlight w:val="yellow"/>
              </w:rPr>
            </w:pPr>
            <w:r w:rsidRPr="00E61353">
              <w:rPr>
                <w:sz w:val="20"/>
                <w:szCs w:val="20"/>
                <w:highlight w:val="yellow"/>
              </w:rPr>
              <w:t>01.01.2025 - 30.06.2025</w:t>
            </w:r>
          </w:p>
        </w:tc>
        <w:tc>
          <w:tcPr>
            <w:tcW w:w="809" w:type="pct"/>
            <w:shd w:val="clear" w:color="auto" w:fill="auto"/>
            <w:vAlign w:val="center"/>
          </w:tcPr>
          <w:p w:rsidR="00A56F5C" w:rsidRPr="00E61353" w:rsidRDefault="009C4724" w:rsidP="00967648">
            <w:pPr>
              <w:widowControl w:val="0"/>
              <w:jc w:val="center"/>
              <w:outlineLvl w:val="0"/>
              <w:rPr>
                <w:sz w:val="20"/>
                <w:szCs w:val="20"/>
                <w:highlight w:val="yellow"/>
              </w:rPr>
            </w:pPr>
            <w:r w:rsidRPr="00E61353">
              <w:rPr>
                <w:sz w:val="20"/>
                <w:szCs w:val="20"/>
                <w:highlight w:val="yellow"/>
              </w:rPr>
              <w:t>63,20</w:t>
            </w:r>
          </w:p>
        </w:tc>
        <w:tc>
          <w:tcPr>
            <w:tcW w:w="662" w:type="pct"/>
            <w:shd w:val="clear" w:color="auto" w:fill="auto"/>
            <w:vAlign w:val="center"/>
          </w:tcPr>
          <w:p w:rsidR="00A56F5C" w:rsidRPr="00E61353" w:rsidRDefault="00A56F5C" w:rsidP="00967648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A56F5C" w:rsidRPr="00E61353" w:rsidTr="00967648">
        <w:tc>
          <w:tcPr>
            <w:tcW w:w="368" w:type="pct"/>
            <w:shd w:val="clear" w:color="auto" w:fill="auto"/>
            <w:vAlign w:val="center"/>
          </w:tcPr>
          <w:p w:rsidR="00A56F5C" w:rsidRPr="00E61353" w:rsidRDefault="00A56F5C" w:rsidP="00967648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  <w:r w:rsidRPr="00E61353">
              <w:rPr>
                <w:sz w:val="20"/>
                <w:szCs w:val="20"/>
                <w:highlight w:val="yellow"/>
              </w:rPr>
              <w:t>1.11</w:t>
            </w:r>
          </w:p>
        </w:tc>
        <w:tc>
          <w:tcPr>
            <w:tcW w:w="1176" w:type="pct"/>
            <w:vMerge/>
            <w:shd w:val="clear" w:color="auto" w:fill="auto"/>
            <w:vAlign w:val="center"/>
          </w:tcPr>
          <w:p w:rsidR="00A56F5C" w:rsidRPr="00E61353" w:rsidRDefault="00A56F5C" w:rsidP="00967648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10" w:type="pct"/>
            <w:vMerge/>
            <w:shd w:val="clear" w:color="auto" w:fill="auto"/>
            <w:vAlign w:val="center"/>
          </w:tcPr>
          <w:p w:rsidR="00A56F5C" w:rsidRPr="00E61353" w:rsidRDefault="00A56F5C" w:rsidP="00967648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75" w:type="pct"/>
            <w:shd w:val="clear" w:color="auto" w:fill="auto"/>
            <w:vAlign w:val="center"/>
          </w:tcPr>
          <w:p w:rsidR="00A56F5C" w:rsidRPr="00E61353" w:rsidRDefault="00A56F5C" w:rsidP="00967648">
            <w:pPr>
              <w:widowControl w:val="0"/>
              <w:ind w:left="-108"/>
              <w:jc w:val="center"/>
              <w:rPr>
                <w:sz w:val="20"/>
                <w:szCs w:val="20"/>
                <w:highlight w:val="yellow"/>
              </w:rPr>
            </w:pPr>
            <w:r w:rsidRPr="00E61353">
              <w:rPr>
                <w:sz w:val="20"/>
                <w:szCs w:val="20"/>
                <w:highlight w:val="yellow"/>
              </w:rPr>
              <w:t>01.07.2025 - 31.12.2025</w:t>
            </w:r>
          </w:p>
        </w:tc>
        <w:tc>
          <w:tcPr>
            <w:tcW w:w="809" w:type="pct"/>
            <w:shd w:val="clear" w:color="auto" w:fill="auto"/>
            <w:vAlign w:val="center"/>
          </w:tcPr>
          <w:p w:rsidR="00A56F5C" w:rsidRPr="00E61353" w:rsidRDefault="009C4724" w:rsidP="00130EFC">
            <w:pPr>
              <w:widowControl w:val="0"/>
              <w:jc w:val="center"/>
              <w:outlineLvl w:val="0"/>
              <w:rPr>
                <w:sz w:val="20"/>
                <w:szCs w:val="20"/>
                <w:highlight w:val="yellow"/>
              </w:rPr>
            </w:pPr>
            <w:r w:rsidRPr="00E61353">
              <w:rPr>
                <w:sz w:val="20"/>
                <w:szCs w:val="20"/>
                <w:highlight w:val="yellow"/>
              </w:rPr>
              <w:t>65,</w:t>
            </w:r>
            <w:r w:rsidR="00130EFC" w:rsidRPr="00E61353">
              <w:rPr>
                <w:sz w:val="20"/>
                <w:szCs w:val="20"/>
                <w:highlight w:val="yellow"/>
              </w:rPr>
              <w:t>96</w:t>
            </w:r>
          </w:p>
        </w:tc>
        <w:tc>
          <w:tcPr>
            <w:tcW w:w="662" w:type="pct"/>
            <w:shd w:val="clear" w:color="auto" w:fill="auto"/>
            <w:vAlign w:val="center"/>
          </w:tcPr>
          <w:p w:rsidR="00A56F5C" w:rsidRPr="00E61353" w:rsidRDefault="00A56F5C" w:rsidP="00967648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A56F5C" w:rsidRPr="00E61353" w:rsidTr="00967648">
        <w:tc>
          <w:tcPr>
            <w:tcW w:w="368" w:type="pct"/>
            <w:shd w:val="clear" w:color="auto" w:fill="auto"/>
            <w:vAlign w:val="center"/>
          </w:tcPr>
          <w:p w:rsidR="00A56F5C" w:rsidRPr="00E61353" w:rsidRDefault="00A56F5C" w:rsidP="00967648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  <w:r w:rsidRPr="00E61353">
              <w:rPr>
                <w:sz w:val="20"/>
                <w:szCs w:val="20"/>
                <w:highlight w:val="yellow"/>
              </w:rPr>
              <w:t>1.12</w:t>
            </w:r>
          </w:p>
        </w:tc>
        <w:tc>
          <w:tcPr>
            <w:tcW w:w="1176" w:type="pct"/>
            <w:vMerge/>
            <w:shd w:val="clear" w:color="auto" w:fill="auto"/>
            <w:vAlign w:val="center"/>
          </w:tcPr>
          <w:p w:rsidR="00A56F5C" w:rsidRPr="00E61353" w:rsidRDefault="00A56F5C" w:rsidP="00967648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10" w:type="pct"/>
            <w:vMerge/>
            <w:shd w:val="clear" w:color="auto" w:fill="auto"/>
            <w:vAlign w:val="center"/>
          </w:tcPr>
          <w:p w:rsidR="00A56F5C" w:rsidRPr="00E61353" w:rsidRDefault="00A56F5C" w:rsidP="00967648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75" w:type="pct"/>
            <w:shd w:val="clear" w:color="auto" w:fill="auto"/>
            <w:vAlign w:val="center"/>
          </w:tcPr>
          <w:p w:rsidR="00A56F5C" w:rsidRPr="00E61353" w:rsidRDefault="00A56F5C" w:rsidP="00967648">
            <w:pPr>
              <w:widowControl w:val="0"/>
              <w:ind w:left="-108"/>
              <w:jc w:val="center"/>
              <w:rPr>
                <w:sz w:val="20"/>
                <w:szCs w:val="20"/>
                <w:highlight w:val="yellow"/>
              </w:rPr>
            </w:pPr>
            <w:r w:rsidRPr="00E61353">
              <w:rPr>
                <w:sz w:val="20"/>
                <w:szCs w:val="20"/>
                <w:highlight w:val="yellow"/>
              </w:rPr>
              <w:t>2026</w:t>
            </w:r>
          </w:p>
        </w:tc>
        <w:tc>
          <w:tcPr>
            <w:tcW w:w="809" w:type="pct"/>
            <w:shd w:val="clear" w:color="auto" w:fill="auto"/>
            <w:vAlign w:val="center"/>
          </w:tcPr>
          <w:p w:rsidR="00A56F5C" w:rsidRPr="00E61353" w:rsidRDefault="00A56F5C" w:rsidP="00967648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662" w:type="pct"/>
            <w:shd w:val="clear" w:color="auto" w:fill="auto"/>
            <w:vAlign w:val="center"/>
          </w:tcPr>
          <w:p w:rsidR="00A56F5C" w:rsidRPr="00E61353" w:rsidRDefault="00A56F5C" w:rsidP="00967648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A56F5C" w:rsidRPr="00E61353" w:rsidTr="00967648">
        <w:tc>
          <w:tcPr>
            <w:tcW w:w="368" w:type="pct"/>
            <w:shd w:val="clear" w:color="auto" w:fill="auto"/>
            <w:vAlign w:val="center"/>
          </w:tcPr>
          <w:p w:rsidR="00A56F5C" w:rsidRPr="00E61353" w:rsidRDefault="00A56F5C" w:rsidP="00967648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  <w:r w:rsidRPr="00E61353">
              <w:rPr>
                <w:sz w:val="20"/>
                <w:szCs w:val="20"/>
                <w:highlight w:val="yellow"/>
              </w:rPr>
              <w:t>1.13</w:t>
            </w:r>
          </w:p>
        </w:tc>
        <w:tc>
          <w:tcPr>
            <w:tcW w:w="1176" w:type="pct"/>
            <w:vMerge/>
            <w:shd w:val="clear" w:color="auto" w:fill="auto"/>
            <w:vAlign w:val="center"/>
          </w:tcPr>
          <w:p w:rsidR="00A56F5C" w:rsidRPr="00E61353" w:rsidRDefault="00A56F5C" w:rsidP="00967648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10" w:type="pct"/>
            <w:vMerge/>
            <w:shd w:val="clear" w:color="auto" w:fill="auto"/>
            <w:vAlign w:val="center"/>
          </w:tcPr>
          <w:p w:rsidR="00A56F5C" w:rsidRPr="00E61353" w:rsidRDefault="00A56F5C" w:rsidP="00967648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75" w:type="pct"/>
            <w:shd w:val="clear" w:color="auto" w:fill="auto"/>
            <w:vAlign w:val="center"/>
          </w:tcPr>
          <w:p w:rsidR="00A56F5C" w:rsidRPr="00E61353" w:rsidRDefault="00A56F5C" w:rsidP="00967648">
            <w:pPr>
              <w:widowControl w:val="0"/>
              <w:ind w:left="-108"/>
              <w:jc w:val="center"/>
              <w:rPr>
                <w:sz w:val="20"/>
                <w:szCs w:val="20"/>
                <w:highlight w:val="yellow"/>
              </w:rPr>
            </w:pPr>
            <w:r w:rsidRPr="00E61353">
              <w:rPr>
                <w:sz w:val="20"/>
                <w:szCs w:val="20"/>
                <w:highlight w:val="yellow"/>
              </w:rPr>
              <w:t>01.01.2026 - 30.06.2026</w:t>
            </w:r>
          </w:p>
        </w:tc>
        <w:tc>
          <w:tcPr>
            <w:tcW w:w="809" w:type="pct"/>
            <w:shd w:val="clear" w:color="auto" w:fill="auto"/>
            <w:vAlign w:val="center"/>
          </w:tcPr>
          <w:p w:rsidR="00A56F5C" w:rsidRPr="00E61353" w:rsidRDefault="00A56F5C" w:rsidP="00967648">
            <w:pPr>
              <w:widowControl w:val="0"/>
              <w:jc w:val="center"/>
              <w:outlineLvl w:val="0"/>
              <w:rPr>
                <w:sz w:val="20"/>
                <w:szCs w:val="20"/>
                <w:highlight w:val="yellow"/>
              </w:rPr>
            </w:pPr>
            <w:r w:rsidRPr="00E61353">
              <w:rPr>
                <w:sz w:val="20"/>
                <w:szCs w:val="20"/>
                <w:highlight w:val="yellow"/>
              </w:rPr>
              <w:t>&lt;*&gt;</w:t>
            </w:r>
          </w:p>
        </w:tc>
        <w:tc>
          <w:tcPr>
            <w:tcW w:w="662" w:type="pct"/>
            <w:shd w:val="clear" w:color="auto" w:fill="auto"/>
            <w:vAlign w:val="center"/>
          </w:tcPr>
          <w:p w:rsidR="00A56F5C" w:rsidRPr="00E61353" w:rsidRDefault="00A56F5C" w:rsidP="00967648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A56F5C" w:rsidRPr="00E61353" w:rsidTr="00967648">
        <w:tc>
          <w:tcPr>
            <w:tcW w:w="368" w:type="pct"/>
            <w:shd w:val="clear" w:color="auto" w:fill="auto"/>
            <w:vAlign w:val="center"/>
          </w:tcPr>
          <w:p w:rsidR="00A56F5C" w:rsidRPr="00E61353" w:rsidRDefault="00A56F5C" w:rsidP="00967648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  <w:r w:rsidRPr="00E61353">
              <w:rPr>
                <w:sz w:val="20"/>
                <w:szCs w:val="20"/>
                <w:highlight w:val="yellow"/>
              </w:rPr>
              <w:t>1.14</w:t>
            </w:r>
          </w:p>
        </w:tc>
        <w:tc>
          <w:tcPr>
            <w:tcW w:w="1176" w:type="pct"/>
            <w:vMerge/>
            <w:shd w:val="clear" w:color="auto" w:fill="auto"/>
            <w:vAlign w:val="center"/>
          </w:tcPr>
          <w:p w:rsidR="00A56F5C" w:rsidRPr="00E61353" w:rsidRDefault="00A56F5C" w:rsidP="00967648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10" w:type="pct"/>
            <w:vMerge/>
            <w:shd w:val="clear" w:color="auto" w:fill="auto"/>
            <w:vAlign w:val="center"/>
          </w:tcPr>
          <w:p w:rsidR="00A56F5C" w:rsidRPr="00E61353" w:rsidRDefault="00A56F5C" w:rsidP="00967648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75" w:type="pct"/>
            <w:shd w:val="clear" w:color="auto" w:fill="auto"/>
            <w:vAlign w:val="center"/>
          </w:tcPr>
          <w:p w:rsidR="00A56F5C" w:rsidRPr="00E61353" w:rsidRDefault="00A56F5C" w:rsidP="00967648">
            <w:pPr>
              <w:widowControl w:val="0"/>
              <w:ind w:left="-108"/>
              <w:jc w:val="center"/>
              <w:rPr>
                <w:sz w:val="20"/>
                <w:szCs w:val="20"/>
                <w:highlight w:val="yellow"/>
              </w:rPr>
            </w:pPr>
            <w:r w:rsidRPr="00E61353">
              <w:rPr>
                <w:sz w:val="20"/>
                <w:szCs w:val="20"/>
                <w:highlight w:val="yellow"/>
              </w:rPr>
              <w:t>01.07.2026 - 31.12.2026</w:t>
            </w:r>
          </w:p>
        </w:tc>
        <w:tc>
          <w:tcPr>
            <w:tcW w:w="809" w:type="pct"/>
            <w:shd w:val="clear" w:color="auto" w:fill="auto"/>
            <w:vAlign w:val="center"/>
          </w:tcPr>
          <w:p w:rsidR="00A56F5C" w:rsidRPr="00E61353" w:rsidRDefault="00A56F5C" w:rsidP="00967648">
            <w:pPr>
              <w:widowControl w:val="0"/>
              <w:jc w:val="center"/>
              <w:outlineLvl w:val="0"/>
              <w:rPr>
                <w:sz w:val="20"/>
                <w:szCs w:val="20"/>
                <w:highlight w:val="yellow"/>
              </w:rPr>
            </w:pPr>
            <w:r w:rsidRPr="00E61353">
              <w:rPr>
                <w:sz w:val="20"/>
                <w:szCs w:val="20"/>
                <w:highlight w:val="yellow"/>
              </w:rPr>
              <w:t>&lt;*&gt;</w:t>
            </w:r>
          </w:p>
        </w:tc>
        <w:tc>
          <w:tcPr>
            <w:tcW w:w="662" w:type="pct"/>
            <w:shd w:val="clear" w:color="auto" w:fill="auto"/>
            <w:vAlign w:val="center"/>
          </w:tcPr>
          <w:p w:rsidR="00A56F5C" w:rsidRPr="00E61353" w:rsidRDefault="00A56F5C" w:rsidP="00967648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A56F5C" w:rsidRPr="00E61353" w:rsidTr="00967648">
        <w:tc>
          <w:tcPr>
            <w:tcW w:w="368" w:type="pct"/>
            <w:shd w:val="clear" w:color="auto" w:fill="auto"/>
            <w:vAlign w:val="center"/>
          </w:tcPr>
          <w:p w:rsidR="00A56F5C" w:rsidRPr="00E61353" w:rsidRDefault="00A56F5C" w:rsidP="00967648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  <w:r w:rsidRPr="00E61353">
              <w:rPr>
                <w:sz w:val="20"/>
                <w:szCs w:val="20"/>
                <w:highlight w:val="yellow"/>
              </w:rPr>
              <w:t>2.</w:t>
            </w:r>
          </w:p>
        </w:tc>
        <w:tc>
          <w:tcPr>
            <w:tcW w:w="4632" w:type="pct"/>
            <w:gridSpan w:val="5"/>
            <w:shd w:val="clear" w:color="auto" w:fill="auto"/>
            <w:vAlign w:val="center"/>
          </w:tcPr>
          <w:p w:rsidR="00A56F5C" w:rsidRPr="00E61353" w:rsidRDefault="00A56F5C" w:rsidP="00967648">
            <w:pPr>
              <w:widowControl w:val="0"/>
              <w:ind w:firstLine="720"/>
              <w:jc w:val="center"/>
              <w:rPr>
                <w:sz w:val="20"/>
                <w:szCs w:val="20"/>
                <w:highlight w:val="yellow"/>
              </w:rPr>
            </w:pPr>
            <w:r w:rsidRPr="00E61353">
              <w:rPr>
                <w:sz w:val="20"/>
                <w:szCs w:val="20"/>
                <w:highlight w:val="yellow"/>
              </w:rPr>
              <w:t>Экономически обоснованный тариф для населения</w:t>
            </w:r>
            <w:r w:rsidR="00967648" w:rsidRPr="00E61353">
              <w:rPr>
                <w:sz w:val="20"/>
                <w:szCs w:val="20"/>
                <w:highlight w:val="yellow"/>
              </w:rPr>
              <w:t xml:space="preserve"> </w:t>
            </w:r>
            <w:r w:rsidRPr="00E61353">
              <w:rPr>
                <w:bCs/>
                <w:sz w:val="20"/>
                <w:szCs w:val="20"/>
                <w:highlight w:val="yellow"/>
              </w:rPr>
              <w:t>(</w:t>
            </w:r>
            <w:r w:rsidRPr="00E61353">
              <w:rPr>
                <w:sz w:val="20"/>
                <w:szCs w:val="20"/>
                <w:highlight w:val="yellow"/>
              </w:rPr>
              <w:t xml:space="preserve">тарифы указываются </w:t>
            </w:r>
            <w:r w:rsidRPr="00E61353">
              <w:rPr>
                <w:bCs/>
                <w:sz w:val="20"/>
                <w:szCs w:val="20"/>
                <w:highlight w:val="yellow"/>
              </w:rPr>
              <w:t>с НДС)*</w:t>
            </w:r>
          </w:p>
        </w:tc>
      </w:tr>
      <w:tr w:rsidR="00A56F5C" w:rsidRPr="00E61353" w:rsidTr="00967648">
        <w:tc>
          <w:tcPr>
            <w:tcW w:w="368" w:type="pct"/>
            <w:shd w:val="clear" w:color="auto" w:fill="auto"/>
            <w:vAlign w:val="center"/>
          </w:tcPr>
          <w:p w:rsidR="00A56F5C" w:rsidRPr="00E61353" w:rsidRDefault="00A56F5C" w:rsidP="00967648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  <w:r w:rsidRPr="00E61353">
              <w:rPr>
                <w:sz w:val="20"/>
                <w:szCs w:val="20"/>
                <w:highlight w:val="yellow"/>
              </w:rPr>
              <w:t>2.1</w:t>
            </w:r>
          </w:p>
        </w:tc>
        <w:tc>
          <w:tcPr>
            <w:tcW w:w="1176" w:type="pct"/>
            <w:vMerge w:val="restart"/>
            <w:shd w:val="clear" w:color="auto" w:fill="auto"/>
            <w:vAlign w:val="center"/>
          </w:tcPr>
          <w:p w:rsidR="00A56F5C" w:rsidRPr="00E61353" w:rsidRDefault="00A56F5C" w:rsidP="00967648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  <w:r w:rsidRPr="00E61353">
              <w:rPr>
                <w:rFonts w:eastAsia="Calibri"/>
                <w:bCs/>
                <w:sz w:val="20"/>
                <w:szCs w:val="20"/>
                <w:highlight w:val="yellow"/>
                <w:lang w:eastAsia="en-US"/>
              </w:rPr>
              <w:t>УФСБ России по Камчатскому краю</w:t>
            </w:r>
          </w:p>
        </w:tc>
        <w:tc>
          <w:tcPr>
            <w:tcW w:w="810" w:type="pct"/>
            <w:vMerge w:val="restart"/>
            <w:shd w:val="clear" w:color="auto" w:fill="auto"/>
            <w:vAlign w:val="center"/>
          </w:tcPr>
          <w:p w:rsidR="00A56F5C" w:rsidRPr="00E61353" w:rsidRDefault="00A56F5C" w:rsidP="00967648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  <w:proofErr w:type="spellStart"/>
            <w:r w:rsidRPr="00E61353">
              <w:rPr>
                <w:sz w:val="20"/>
                <w:szCs w:val="20"/>
                <w:highlight w:val="yellow"/>
              </w:rPr>
              <w:t>одноставочный</w:t>
            </w:r>
            <w:proofErr w:type="spellEnd"/>
            <w:r w:rsidRPr="00E61353">
              <w:rPr>
                <w:sz w:val="20"/>
                <w:szCs w:val="20"/>
                <w:highlight w:val="yellow"/>
              </w:rPr>
              <w:t xml:space="preserve"> руб./</w:t>
            </w:r>
            <w:proofErr w:type="spellStart"/>
            <w:r w:rsidRPr="00E61353">
              <w:rPr>
                <w:sz w:val="20"/>
                <w:szCs w:val="20"/>
                <w:highlight w:val="yellow"/>
              </w:rPr>
              <w:t>куб.м</w:t>
            </w:r>
            <w:proofErr w:type="spellEnd"/>
          </w:p>
        </w:tc>
        <w:tc>
          <w:tcPr>
            <w:tcW w:w="1175" w:type="pct"/>
            <w:shd w:val="clear" w:color="auto" w:fill="auto"/>
            <w:vAlign w:val="center"/>
          </w:tcPr>
          <w:p w:rsidR="00A56F5C" w:rsidRPr="00E61353" w:rsidRDefault="00A56F5C" w:rsidP="00967648">
            <w:pPr>
              <w:widowControl w:val="0"/>
              <w:ind w:left="-108"/>
              <w:jc w:val="center"/>
              <w:rPr>
                <w:sz w:val="20"/>
                <w:szCs w:val="20"/>
                <w:highlight w:val="yellow"/>
              </w:rPr>
            </w:pPr>
            <w:r w:rsidRPr="00E61353">
              <w:rPr>
                <w:sz w:val="20"/>
                <w:szCs w:val="20"/>
                <w:highlight w:val="yellow"/>
              </w:rPr>
              <w:t>2022</w:t>
            </w:r>
          </w:p>
        </w:tc>
        <w:tc>
          <w:tcPr>
            <w:tcW w:w="809" w:type="pct"/>
            <w:shd w:val="clear" w:color="auto" w:fill="auto"/>
            <w:vAlign w:val="center"/>
          </w:tcPr>
          <w:p w:rsidR="00A56F5C" w:rsidRPr="00E61353" w:rsidRDefault="00A56F5C" w:rsidP="00967648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662" w:type="pct"/>
            <w:shd w:val="clear" w:color="auto" w:fill="auto"/>
            <w:vAlign w:val="center"/>
          </w:tcPr>
          <w:p w:rsidR="00A56F5C" w:rsidRPr="00E61353" w:rsidRDefault="00A56F5C" w:rsidP="00967648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A56F5C" w:rsidRPr="00E61353" w:rsidTr="00967648">
        <w:tc>
          <w:tcPr>
            <w:tcW w:w="368" w:type="pct"/>
            <w:shd w:val="clear" w:color="auto" w:fill="auto"/>
            <w:vAlign w:val="center"/>
          </w:tcPr>
          <w:p w:rsidR="00A56F5C" w:rsidRPr="00E61353" w:rsidRDefault="00A56F5C" w:rsidP="00967648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  <w:r w:rsidRPr="00E61353">
              <w:rPr>
                <w:sz w:val="20"/>
                <w:szCs w:val="20"/>
                <w:highlight w:val="yellow"/>
              </w:rPr>
              <w:t>2.2</w:t>
            </w:r>
          </w:p>
        </w:tc>
        <w:tc>
          <w:tcPr>
            <w:tcW w:w="1176" w:type="pct"/>
            <w:vMerge/>
            <w:shd w:val="clear" w:color="auto" w:fill="auto"/>
            <w:vAlign w:val="center"/>
          </w:tcPr>
          <w:p w:rsidR="00A56F5C" w:rsidRPr="00E61353" w:rsidRDefault="00A56F5C" w:rsidP="00967648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10" w:type="pct"/>
            <w:vMerge/>
            <w:shd w:val="clear" w:color="auto" w:fill="auto"/>
            <w:vAlign w:val="center"/>
          </w:tcPr>
          <w:p w:rsidR="00A56F5C" w:rsidRPr="00E61353" w:rsidRDefault="00A56F5C" w:rsidP="00967648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75" w:type="pct"/>
            <w:shd w:val="clear" w:color="auto" w:fill="auto"/>
            <w:vAlign w:val="center"/>
          </w:tcPr>
          <w:p w:rsidR="00A56F5C" w:rsidRPr="00E61353" w:rsidRDefault="00A56F5C" w:rsidP="00967648">
            <w:pPr>
              <w:widowControl w:val="0"/>
              <w:ind w:left="-108"/>
              <w:jc w:val="center"/>
              <w:rPr>
                <w:sz w:val="20"/>
                <w:szCs w:val="20"/>
                <w:highlight w:val="yellow"/>
              </w:rPr>
            </w:pPr>
            <w:r w:rsidRPr="00E61353">
              <w:rPr>
                <w:sz w:val="20"/>
                <w:szCs w:val="20"/>
                <w:highlight w:val="yellow"/>
              </w:rPr>
              <w:t>01.01.2022 - 30.06.2022</w:t>
            </w:r>
          </w:p>
        </w:tc>
        <w:tc>
          <w:tcPr>
            <w:tcW w:w="809" w:type="pct"/>
            <w:shd w:val="clear" w:color="auto" w:fill="auto"/>
            <w:vAlign w:val="center"/>
          </w:tcPr>
          <w:p w:rsidR="00A56F5C" w:rsidRPr="00E61353" w:rsidRDefault="00A56F5C" w:rsidP="00967648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  <w:r w:rsidRPr="00E61353">
              <w:rPr>
                <w:sz w:val="20"/>
                <w:szCs w:val="20"/>
                <w:highlight w:val="yellow"/>
              </w:rPr>
              <w:t>50,68</w:t>
            </w:r>
          </w:p>
        </w:tc>
        <w:tc>
          <w:tcPr>
            <w:tcW w:w="662" w:type="pct"/>
            <w:shd w:val="clear" w:color="auto" w:fill="auto"/>
            <w:vAlign w:val="center"/>
          </w:tcPr>
          <w:p w:rsidR="00A56F5C" w:rsidRPr="00E61353" w:rsidRDefault="00A56F5C" w:rsidP="00967648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A56F5C" w:rsidRPr="00E61353" w:rsidTr="00967648">
        <w:tc>
          <w:tcPr>
            <w:tcW w:w="368" w:type="pct"/>
            <w:shd w:val="clear" w:color="auto" w:fill="auto"/>
            <w:vAlign w:val="center"/>
          </w:tcPr>
          <w:p w:rsidR="00A56F5C" w:rsidRPr="00E61353" w:rsidRDefault="00A56F5C" w:rsidP="00967648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  <w:r w:rsidRPr="00E61353">
              <w:rPr>
                <w:sz w:val="20"/>
                <w:szCs w:val="20"/>
                <w:highlight w:val="yellow"/>
              </w:rPr>
              <w:t>2.3</w:t>
            </w:r>
          </w:p>
        </w:tc>
        <w:tc>
          <w:tcPr>
            <w:tcW w:w="1176" w:type="pct"/>
            <w:vMerge/>
            <w:shd w:val="clear" w:color="auto" w:fill="auto"/>
            <w:vAlign w:val="center"/>
          </w:tcPr>
          <w:p w:rsidR="00A56F5C" w:rsidRPr="00E61353" w:rsidRDefault="00A56F5C" w:rsidP="00967648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10" w:type="pct"/>
            <w:vMerge/>
            <w:shd w:val="clear" w:color="auto" w:fill="auto"/>
            <w:vAlign w:val="center"/>
          </w:tcPr>
          <w:p w:rsidR="00A56F5C" w:rsidRPr="00E61353" w:rsidRDefault="00A56F5C" w:rsidP="00967648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75" w:type="pct"/>
            <w:shd w:val="clear" w:color="auto" w:fill="auto"/>
            <w:vAlign w:val="center"/>
          </w:tcPr>
          <w:p w:rsidR="00A56F5C" w:rsidRPr="00E61353" w:rsidRDefault="00A56F5C" w:rsidP="00967648">
            <w:pPr>
              <w:widowControl w:val="0"/>
              <w:ind w:left="-108"/>
              <w:jc w:val="center"/>
              <w:rPr>
                <w:sz w:val="20"/>
                <w:szCs w:val="20"/>
                <w:highlight w:val="yellow"/>
              </w:rPr>
            </w:pPr>
            <w:r w:rsidRPr="00E61353">
              <w:rPr>
                <w:sz w:val="20"/>
                <w:szCs w:val="20"/>
                <w:highlight w:val="yellow"/>
              </w:rPr>
              <w:t>01.07.2022 - 31.12.2022</w:t>
            </w:r>
          </w:p>
        </w:tc>
        <w:tc>
          <w:tcPr>
            <w:tcW w:w="809" w:type="pct"/>
            <w:shd w:val="clear" w:color="auto" w:fill="auto"/>
            <w:vAlign w:val="center"/>
          </w:tcPr>
          <w:p w:rsidR="00A56F5C" w:rsidRPr="00E61353" w:rsidRDefault="00A56F5C" w:rsidP="00967648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  <w:r w:rsidRPr="00E61353">
              <w:rPr>
                <w:sz w:val="20"/>
                <w:szCs w:val="20"/>
                <w:highlight w:val="yellow"/>
              </w:rPr>
              <w:t>55,05</w:t>
            </w:r>
          </w:p>
        </w:tc>
        <w:tc>
          <w:tcPr>
            <w:tcW w:w="662" w:type="pct"/>
            <w:shd w:val="clear" w:color="auto" w:fill="auto"/>
            <w:vAlign w:val="center"/>
          </w:tcPr>
          <w:p w:rsidR="00A56F5C" w:rsidRPr="00E61353" w:rsidRDefault="00A56F5C" w:rsidP="00967648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A56F5C" w:rsidRPr="00E61353" w:rsidTr="00967648">
        <w:tc>
          <w:tcPr>
            <w:tcW w:w="368" w:type="pct"/>
            <w:shd w:val="clear" w:color="auto" w:fill="auto"/>
            <w:vAlign w:val="center"/>
          </w:tcPr>
          <w:p w:rsidR="00A56F5C" w:rsidRPr="00E61353" w:rsidRDefault="00A56F5C" w:rsidP="00967648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  <w:r w:rsidRPr="00E61353">
              <w:rPr>
                <w:sz w:val="20"/>
                <w:szCs w:val="20"/>
                <w:highlight w:val="yellow"/>
              </w:rPr>
              <w:t>2.4</w:t>
            </w:r>
          </w:p>
        </w:tc>
        <w:tc>
          <w:tcPr>
            <w:tcW w:w="1176" w:type="pct"/>
            <w:vMerge/>
            <w:shd w:val="clear" w:color="auto" w:fill="auto"/>
            <w:vAlign w:val="center"/>
          </w:tcPr>
          <w:p w:rsidR="00A56F5C" w:rsidRPr="00E61353" w:rsidRDefault="00A56F5C" w:rsidP="00967648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10" w:type="pct"/>
            <w:vMerge/>
            <w:shd w:val="clear" w:color="auto" w:fill="auto"/>
            <w:vAlign w:val="center"/>
          </w:tcPr>
          <w:p w:rsidR="00A56F5C" w:rsidRPr="00E61353" w:rsidRDefault="00A56F5C" w:rsidP="00967648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75" w:type="pct"/>
            <w:shd w:val="clear" w:color="auto" w:fill="auto"/>
            <w:vAlign w:val="center"/>
          </w:tcPr>
          <w:p w:rsidR="00A56F5C" w:rsidRPr="00E61353" w:rsidRDefault="00A56F5C" w:rsidP="00967648">
            <w:pPr>
              <w:widowControl w:val="0"/>
              <w:ind w:left="-108"/>
              <w:jc w:val="center"/>
              <w:rPr>
                <w:sz w:val="20"/>
                <w:szCs w:val="20"/>
                <w:highlight w:val="yellow"/>
              </w:rPr>
            </w:pPr>
            <w:r w:rsidRPr="00E61353">
              <w:rPr>
                <w:sz w:val="20"/>
                <w:szCs w:val="20"/>
                <w:highlight w:val="yellow"/>
              </w:rPr>
              <w:t>2023</w:t>
            </w:r>
          </w:p>
        </w:tc>
        <w:tc>
          <w:tcPr>
            <w:tcW w:w="809" w:type="pct"/>
            <w:shd w:val="clear" w:color="auto" w:fill="auto"/>
            <w:vAlign w:val="center"/>
          </w:tcPr>
          <w:p w:rsidR="00A56F5C" w:rsidRPr="00E61353" w:rsidRDefault="00A56F5C" w:rsidP="00967648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662" w:type="pct"/>
            <w:shd w:val="clear" w:color="auto" w:fill="auto"/>
            <w:vAlign w:val="center"/>
          </w:tcPr>
          <w:p w:rsidR="00A56F5C" w:rsidRPr="00E61353" w:rsidRDefault="00A56F5C" w:rsidP="00967648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A56F5C" w:rsidRPr="00E61353" w:rsidTr="00967648">
        <w:tc>
          <w:tcPr>
            <w:tcW w:w="368" w:type="pct"/>
            <w:shd w:val="clear" w:color="auto" w:fill="auto"/>
            <w:vAlign w:val="center"/>
          </w:tcPr>
          <w:p w:rsidR="00A56F5C" w:rsidRPr="00E61353" w:rsidRDefault="00A56F5C" w:rsidP="00967648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  <w:r w:rsidRPr="00E61353">
              <w:rPr>
                <w:sz w:val="20"/>
                <w:szCs w:val="20"/>
                <w:highlight w:val="yellow"/>
              </w:rPr>
              <w:t>2.5</w:t>
            </w:r>
          </w:p>
        </w:tc>
        <w:tc>
          <w:tcPr>
            <w:tcW w:w="1176" w:type="pct"/>
            <w:vMerge/>
            <w:shd w:val="clear" w:color="auto" w:fill="auto"/>
            <w:vAlign w:val="center"/>
          </w:tcPr>
          <w:p w:rsidR="00A56F5C" w:rsidRPr="00E61353" w:rsidRDefault="00A56F5C" w:rsidP="00967648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10" w:type="pct"/>
            <w:vMerge/>
            <w:shd w:val="clear" w:color="auto" w:fill="auto"/>
            <w:vAlign w:val="center"/>
          </w:tcPr>
          <w:p w:rsidR="00A56F5C" w:rsidRPr="00E61353" w:rsidRDefault="00A56F5C" w:rsidP="00967648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75" w:type="pct"/>
            <w:shd w:val="clear" w:color="auto" w:fill="auto"/>
            <w:vAlign w:val="center"/>
          </w:tcPr>
          <w:p w:rsidR="00A56F5C" w:rsidRPr="00E61353" w:rsidRDefault="00A56F5C" w:rsidP="00967648">
            <w:pPr>
              <w:widowControl w:val="0"/>
              <w:ind w:left="-108"/>
              <w:jc w:val="center"/>
              <w:rPr>
                <w:sz w:val="20"/>
                <w:szCs w:val="20"/>
                <w:highlight w:val="yellow"/>
              </w:rPr>
            </w:pPr>
            <w:r w:rsidRPr="00E61353">
              <w:rPr>
                <w:sz w:val="20"/>
                <w:szCs w:val="20"/>
                <w:highlight w:val="yellow"/>
              </w:rPr>
              <w:t>01.01.2023 - 31.12.2023</w:t>
            </w:r>
          </w:p>
        </w:tc>
        <w:tc>
          <w:tcPr>
            <w:tcW w:w="809" w:type="pct"/>
            <w:shd w:val="clear" w:color="auto" w:fill="auto"/>
            <w:vAlign w:val="center"/>
          </w:tcPr>
          <w:p w:rsidR="00A56F5C" w:rsidRPr="00E61353" w:rsidRDefault="00A56F5C" w:rsidP="00967648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  <w:r w:rsidRPr="00E61353">
              <w:rPr>
                <w:sz w:val="20"/>
                <w:szCs w:val="20"/>
                <w:highlight w:val="yellow"/>
              </w:rPr>
              <w:t>59,65</w:t>
            </w:r>
          </w:p>
        </w:tc>
        <w:tc>
          <w:tcPr>
            <w:tcW w:w="662" w:type="pct"/>
            <w:shd w:val="clear" w:color="auto" w:fill="auto"/>
            <w:vAlign w:val="center"/>
          </w:tcPr>
          <w:p w:rsidR="00A56F5C" w:rsidRPr="00E61353" w:rsidRDefault="00A56F5C" w:rsidP="00967648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A56F5C" w:rsidRPr="00E61353" w:rsidTr="00967648">
        <w:tc>
          <w:tcPr>
            <w:tcW w:w="368" w:type="pct"/>
            <w:shd w:val="clear" w:color="auto" w:fill="auto"/>
            <w:vAlign w:val="center"/>
          </w:tcPr>
          <w:p w:rsidR="00A56F5C" w:rsidRPr="00E61353" w:rsidRDefault="00A56F5C" w:rsidP="00967648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  <w:r w:rsidRPr="00E61353">
              <w:rPr>
                <w:sz w:val="20"/>
                <w:szCs w:val="20"/>
                <w:highlight w:val="yellow"/>
              </w:rPr>
              <w:t>2.6</w:t>
            </w:r>
          </w:p>
        </w:tc>
        <w:tc>
          <w:tcPr>
            <w:tcW w:w="1176" w:type="pct"/>
            <w:vMerge/>
            <w:shd w:val="clear" w:color="auto" w:fill="auto"/>
            <w:vAlign w:val="center"/>
          </w:tcPr>
          <w:p w:rsidR="00A56F5C" w:rsidRPr="00E61353" w:rsidRDefault="00A56F5C" w:rsidP="00967648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10" w:type="pct"/>
            <w:vMerge/>
            <w:shd w:val="clear" w:color="auto" w:fill="auto"/>
            <w:vAlign w:val="center"/>
          </w:tcPr>
          <w:p w:rsidR="00A56F5C" w:rsidRPr="00E61353" w:rsidRDefault="00A56F5C" w:rsidP="00967648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75" w:type="pct"/>
            <w:shd w:val="clear" w:color="auto" w:fill="auto"/>
            <w:vAlign w:val="center"/>
          </w:tcPr>
          <w:p w:rsidR="00A56F5C" w:rsidRPr="00E61353" w:rsidRDefault="00A56F5C" w:rsidP="00967648">
            <w:pPr>
              <w:widowControl w:val="0"/>
              <w:ind w:left="-108"/>
              <w:jc w:val="center"/>
              <w:rPr>
                <w:sz w:val="20"/>
                <w:szCs w:val="20"/>
                <w:highlight w:val="yellow"/>
              </w:rPr>
            </w:pPr>
            <w:r w:rsidRPr="00E61353">
              <w:rPr>
                <w:sz w:val="20"/>
                <w:szCs w:val="20"/>
                <w:highlight w:val="yellow"/>
              </w:rPr>
              <w:t>2024</w:t>
            </w:r>
          </w:p>
        </w:tc>
        <w:tc>
          <w:tcPr>
            <w:tcW w:w="809" w:type="pct"/>
            <w:shd w:val="clear" w:color="auto" w:fill="auto"/>
            <w:vAlign w:val="center"/>
          </w:tcPr>
          <w:p w:rsidR="00A56F5C" w:rsidRPr="00E61353" w:rsidRDefault="00A56F5C" w:rsidP="00967648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662" w:type="pct"/>
            <w:shd w:val="clear" w:color="auto" w:fill="auto"/>
            <w:vAlign w:val="center"/>
          </w:tcPr>
          <w:p w:rsidR="00A56F5C" w:rsidRPr="00E61353" w:rsidRDefault="00A56F5C" w:rsidP="00967648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A56F5C" w:rsidRPr="00E61353" w:rsidTr="00967648">
        <w:tc>
          <w:tcPr>
            <w:tcW w:w="368" w:type="pct"/>
            <w:shd w:val="clear" w:color="auto" w:fill="auto"/>
            <w:vAlign w:val="center"/>
          </w:tcPr>
          <w:p w:rsidR="00A56F5C" w:rsidRPr="00E61353" w:rsidRDefault="00A56F5C" w:rsidP="00967648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  <w:r w:rsidRPr="00E61353">
              <w:rPr>
                <w:sz w:val="20"/>
                <w:szCs w:val="20"/>
                <w:highlight w:val="yellow"/>
              </w:rPr>
              <w:t>2.7</w:t>
            </w:r>
          </w:p>
        </w:tc>
        <w:tc>
          <w:tcPr>
            <w:tcW w:w="1176" w:type="pct"/>
            <w:vMerge/>
            <w:shd w:val="clear" w:color="auto" w:fill="auto"/>
            <w:vAlign w:val="center"/>
          </w:tcPr>
          <w:p w:rsidR="00A56F5C" w:rsidRPr="00E61353" w:rsidRDefault="00A56F5C" w:rsidP="00967648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10" w:type="pct"/>
            <w:vMerge/>
            <w:shd w:val="clear" w:color="auto" w:fill="auto"/>
            <w:vAlign w:val="center"/>
          </w:tcPr>
          <w:p w:rsidR="00A56F5C" w:rsidRPr="00E61353" w:rsidRDefault="00A56F5C" w:rsidP="00967648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75" w:type="pct"/>
            <w:shd w:val="clear" w:color="auto" w:fill="auto"/>
            <w:vAlign w:val="center"/>
          </w:tcPr>
          <w:p w:rsidR="00A56F5C" w:rsidRPr="00E61353" w:rsidRDefault="00A56F5C" w:rsidP="00967648">
            <w:pPr>
              <w:widowControl w:val="0"/>
              <w:ind w:left="-108"/>
              <w:jc w:val="center"/>
              <w:rPr>
                <w:sz w:val="20"/>
                <w:szCs w:val="20"/>
                <w:highlight w:val="yellow"/>
              </w:rPr>
            </w:pPr>
            <w:r w:rsidRPr="00E61353">
              <w:rPr>
                <w:sz w:val="20"/>
                <w:szCs w:val="20"/>
                <w:highlight w:val="yellow"/>
              </w:rPr>
              <w:t>01.01.2024 - 30.06.2024</w:t>
            </w:r>
          </w:p>
        </w:tc>
        <w:tc>
          <w:tcPr>
            <w:tcW w:w="809" w:type="pct"/>
            <w:shd w:val="clear" w:color="auto" w:fill="auto"/>
            <w:vAlign w:val="center"/>
          </w:tcPr>
          <w:p w:rsidR="00A56F5C" w:rsidRPr="00E61353" w:rsidRDefault="00A56F5C" w:rsidP="00967648">
            <w:pPr>
              <w:widowControl w:val="0"/>
              <w:jc w:val="center"/>
              <w:outlineLvl w:val="0"/>
              <w:rPr>
                <w:sz w:val="20"/>
                <w:szCs w:val="20"/>
                <w:highlight w:val="yellow"/>
              </w:rPr>
            </w:pPr>
            <w:r w:rsidRPr="00E61353">
              <w:rPr>
                <w:sz w:val="20"/>
                <w:szCs w:val="20"/>
                <w:highlight w:val="yellow"/>
              </w:rPr>
              <w:t>59,65</w:t>
            </w:r>
          </w:p>
        </w:tc>
        <w:tc>
          <w:tcPr>
            <w:tcW w:w="662" w:type="pct"/>
            <w:shd w:val="clear" w:color="auto" w:fill="auto"/>
            <w:vAlign w:val="center"/>
          </w:tcPr>
          <w:p w:rsidR="00A56F5C" w:rsidRPr="00E61353" w:rsidRDefault="00A56F5C" w:rsidP="00967648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A56F5C" w:rsidRPr="00E61353" w:rsidTr="00967648">
        <w:tc>
          <w:tcPr>
            <w:tcW w:w="368" w:type="pct"/>
            <w:shd w:val="clear" w:color="auto" w:fill="auto"/>
            <w:vAlign w:val="center"/>
          </w:tcPr>
          <w:p w:rsidR="00A56F5C" w:rsidRPr="00E61353" w:rsidRDefault="00A56F5C" w:rsidP="00967648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  <w:r w:rsidRPr="00E61353">
              <w:rPr>
                <w:sz w:val="20"/>
                <w:szCs w:val="20"/>
                <w:highlight w:val="yellow"/>
              </w:rPr>
              <w:t>2.8</w:t>
            </w:r>
          </w:p>
        </w:tc>
        <w:tc>
          <w:tcPr>
            <w:tcW w:w="1176" w:type="pct"/>
            <w:vMerge/>
            <w:shd w:val="clear" w:color="auto" w:fill="auto"/>
            <w:vAlign w:val="center"/>
          </w:tcPr>
          <w:p w:rsidR="00A56F5C" w:rsidRPr="00E61353" w:rsidRDefault="00A56F5C" w:rsidP="00967648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10" w:type="pct"/>
            <w:vMerge/>
            <w:shd w:val="clear" w:color="auto" w:fill="auto"/>
            <w:vAlign w:val="center"/>
          </w:tcPr>
          <w:p w:rsidR="00A56F5C" w:rsidRPr="00E61353" w:rsidRDefault="00A56F5C" w:rsidP="00967648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75" w:type="pct"/>
            <w:shd w:val="clear" w:color="auto" w:fill="auto"/>
            <w:vAlign w:val="center"/>
          </w:tcPr>
          <w:p w:rsidR="00A56F5C" w:rsidRPr="00E61353" w:rsidRDefault="00A56F5C" w:rsidP="00967648">
            <w:pPr>
              <w:widowControl w:val="0"/>
              <w:ind w:left="-108"/>
              <w:jc w:val="center"/>
              <w:rPr>
                <w:sz w:val="20"/>
                <w:szCs w:val="20"/>
                <w:highlight w:val="yellow"/>
              </w:rPr>
            </w:pPr>
            <w:r w:rsidRPr="00E61353">
              <w:rPr>
                <w:sz w:val="20"/>
                <w:szCs w:val="20"/>
                <w:highlight w:val="yellow"/>
              </w:rPr>
              <w:t>01.07.2024 - 31.12.2024</w:t>
            </w:r>
          </w:p>
        </w:tc>
        <w:tc>
          <w:tcPr>
            <w:tcW w:w="809" w:type="pct"/>
            <w:shd w:val="clear" w:color="auto" w:fill="auto"/>
            <w:vAlign w:val="center"/>
          </w:tcPr>
          <w:p w:rsidR="00A56F5C" w:rsidRPr="00E61353" w:rsidRDefault="00A56F5C" w:rsidP="00967648">
            <w:pPr>
              <w:widowControl w:val="0"/>
              <w:jc w:val="center"/>
              <w:outlineLvl w:val="0"/>
              <w:rPr>
                <w:sz w:val="20"/>
                <w:szCs w:val="20"/>
                <w:highlight w:val="yellow"/>
              </w:rPr>
            </w:pPr>
            <w:r w:rsidRPr="00E61353">
              <w:rPr>
                <w:sz w:val="20"/>
                <w:szCs w:val="20"/>
                <w:highlight w:val="yellow"/>
              </w:rPr>
              <w:t>63,20</w:t>
            </w:r>
          </w:p>
        </w:tc>
        <w:tc>
          <w:tcPr>
            <w:tcW w:w="662" w:type="pct"/>
            <w:shd w:val="clear" w:color="auto" w:fill="auto"/>
            <w:vAlign w:val="center"/>
          </w:tcPr>
          <w:p w:rsidR="00A56F5C" w:rsidRPr="00E61353" w:rsidRDefault="00A56F5C" w:rsidP="00967648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A56F5C" w:rsidRPr="00E61353" w:rsidTr="00967648">
        <w:tc>
          <w:tcPr>
            <w:tcW w:w="368" w:type="pct"/>
            <w:shd w:val="clear" w:color="auto" w:fill="auto"/>
            <w:vAlign w:val="center"/>
          </w:tcPr>
          <w:p w:rsidR="00A56F5C" w:rsidRPr="00E61353" w:rsidRDefault="00A56F5C" w:rsidP="00967648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  <w:r w:rsidRPr="00E61353">
              <w:rPr>
                <w:sz w:val="20"/>
                <w:szCs w:val="20"/>
                <w:highlight w:val="yellow"/>
              </w:rPr>
              <w:t>2.9</w:t>
            </w:r>
          </w:p>
        </w:tc>
        <w:tc>
          <w:tcPr>
            <w:tcW w:w="1176" w:type="pct"/>
            <w:vMerge/>
            <w:shd w:val="clear" w:color="auto" w:fill="auto"/>
            <w:vAlign w:val="center"/>
          </w:tcPr>
          <w:p w:rsidR="00A56F5C" w:rsidRPr="00E61353" w:rsidRDefault="00A56F5C" w:rsidP="00967648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10" w:type="pct"/>
            <w:vMerge/>
            <w:shd w:val="clear" w:color="auto" w:fill="auto"/>
            <w:vAlign w:val="center"/>
          </w:tcPr>
          <w:p w:rsidR="00A56F5C" w:rsidRPr="00E61353" w:rsidRDefault="00A56F5C" w:rsidP="00967648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75" w:type="pct"/>
            <w:shd w:val="clear" w:color="auto" w:fill="auto"/>
            <w:vAlign w:val="center"/>
          </w:tcPr>
          <w:p w:rsidR="00A56F5C" w:rsidRPr="00E61353" w:rsidRDefault="00A56F5C" w:rsidP="00967648">
            <w:pPr>
              <w:widowControl w:val="0"/>
              <w:ind w:left="-108"/>
              <w:jc w:val="center"/>
              <w:rPr>
                <w:sz w:val="20"/>
                <w:szCs w:val="20"/>
                <w:highlight w:val="yellow"/>
              </w:rPr>
            </w:pPr>
            <w:r w:rsidRPr="00E61353">
              <w:rPr>
                <w:sz w:val="20"/>
                <w:szCs w:val="20"/>
                <w:highlight w:val="yellow"/>
              </w:rPr>
              <w:t>2025</w:t>
            </w:r>
          </w:p>
        </w:tc>
        <w:tc>
          <w:tcPr>
            <w:tcW w:w="809" w:type="pct"/>
            <w:shd w:val="clear" w:color="auto" w:fill="auto"/>
            <w:vAlign w:val="center"/>
          </w:tcPr>
          <w:p w:rsidR="00A56F5C" w:rsidRPr="00E61353" w:rsidRDefault="00A56F5C" w:rsidP="00967648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662" w:type="pct"/>
            <w:shd w:val="clear" w:color="auto" w:fill="auto"/>
            <w:vAlign w:val="center"/>
          </w:tcPr>
          <w:p w:rsidR="00A56F5C" w:rsidRPr="00E61353" w:rsidRDefault="00A56F5C" w:rsidP="00967648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A56F5C" w:rsidRPr="00E61353" w:rsidTr="00967648">
        <w:tc>
          <w:tcPr>
            <w:tcW w:w="368" w:type="pct"/>
            <w:shd w:val="clear" w:color="auto" w:fill="auto"/>
            <w:vAlign w:val="center"/>
          </w:tcPr>
          <w:p w:rsidR="00A56F5C" w:rsidRPr="00E61353" w:rsidRDefault="00A56F5C" w:rsidP="00967648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  <w:r w:rsidRPr="00E61353">
              <w:rPr>
                <w:sz w:val="20"/>
                <w:szCs w:val="20"/>
                <w:highlight w:val="yellow"/>
              </w:rPr>
              <w:t>2.10</w:t>
            </w:r>
          </w:p>
        </w:tc>
        <w:tc>
          <w:tcPr>
            <w:tcW w:w="1176" w:type="pct"/>
            <w:vMerge/>
            <w:shd w:val="clear" w:color="auto" w:fill="auto"/>
            <w:vAlign w:val="center"/>
          </w:tcPr>
          <w:p w:rsidR="00A56F5C" w:rsidRPr="00E61353" w:rsidRDefault="00A56F5C" w:rsidP="00967648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10" w:type="pct"/>
            <w:vMerge/>
            <w:shd w:val="clear" w:color="auto" w:fill="auto"/>
            <w:vAlign w:val="center"/>
          </w:tcPr>
          <w:p w:rsidR="00A56F5C" w:rsidRPr="00E61353" w:rsidRDefault="00A56F5C" w:rsidP="00967648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75" w:type="pct"/>
            <w:shd w:val="clear" w:color="auto" w:fill="auto"/>
            <w:vAlign w:val="center"/>
          </w:tcPr>
          <w:p w:rsidR="00A56F5C" w:rsidRPr="00E61353" w:rsidRDefault="00A56F5C" w:rsidP="00967648">
            <w:pPr>
              <w:widowControl w:val="0"/>
              <w:ind w:left="-108"/>
              <w:jc w:val="center"/>
              <w:rPr>
                <w:sz w:val="20"/>
                <w:szCs w:val="20"/>
                <w:highlight w:val="yellow"/>
              </w:rPr>
            </w:pPr>
            <w:r w:rsidRPr="00E61353">
              <w:rPr>
                <w:sz w:val="20"/>
                <w:szCs w:val="20"/>
                <w:highlight w:val="yellow"/>
              </w:rPr>
              <w:t>01.01.2025 - 30.06.2025</w:t>
            </w:r>
          </w:p>
        </w:tc>
        <w:tc>
          <w:tcPr>
            <w:tcW w:w="809" w:type="pct"/>
            <w:shd w:val="clear" w:color="auto" w:fill="auto"/>
            <w:vAlign w:val="center"/>
          </w:tcPr>
          <w:p w:rsidR="00A56F5C" w:rsidRPr="00E61353" w:rsidRDefault="009C4724" w:rsidP="00967648">
            <w:pPr>
              <w:widowControl w:val="0"/>
              <w:jc w:val="center"/>
              <w:outlineLvl w:val="0"/>
              <w:rPr>
                <w:sz w:val="20"/>
                <w:szCs w:val="20"/>
                <w:highlight w:val="yellow"/>
              </w:rPr>
            </w:pPr>
            <w:r w:rsidRPr="00E61353">
              <w:rPr>
                <w:sz w:val="20"/>
                <w:szCs w:val="20"/>
                <w:highlight w:val="yellow"/>
              </w:rPr>
              <w:t>63,20</w:t>
            </w:r>
          </w:p>
        </w:tc>
        <w:tc>
          <w:tcPr>
            <w:tcW w:w="662" w:type="pct"/>
            <w:shd w:val="clear" w:color="auto" w:fill="auto"/>
            <w:vAlign w:val="center"/>
          </w:tcPr>
          <w:p w:rsidR="00A56F5C" w:rsidRPr="00E61353" w:rsidRDefault="00A56F5C" w:rsidP="00967648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A56F5C" w:rsidRPr="00E61353" w:rsidTr="00967648">
        <w:trPr>
          <w:trHeight w:val="70"/>
        </w:trPr>
        <w:tc>
          <w:tcPr>
            <w:tcW w:w="368" w:type="pct"/>
            <w:shd w:val="clear" w:color="auto" w:fill="auto"/>
            <w:vAlign w:val="center"/>
          </w:tcPr>
          <w:p w:rsidR="00A56F5C" w:rsidRPr="00E61353" w:rsidRDefault="00A56F5C" w:rsidP="00967648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  <w:r w:rsidRPr="00E61353">
              <w:rPr>
                <w:sz w:val="20"/>
                <w:szCs w:val="20"/>
                <w:highlight w:val="yellow"/>
              </w:rPr>
              <w:t>2.11</w:t>
            </w:r>
          </w:p>
        </w:tc>
        <w:tc>
          <w:tcPr>
            <w:tcW w:w="1176" w:type="pct"/>
            <w:vMerge/>
            <w:shd w:val="clear" w:color="auto" w:fill="auto"/>
            <w:vAlign w:val="center"/>
          </w:tcPr>
          <w:p w:rsidR="00A56F5C" w:rsidRPr="00E61353" w:rsidRDefault="00A56F5C" w:rsidP="00967648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10" w:type="pct"/>
            <w:vMerge/>
            <w:shd w:val="clear" w:color="auto" w:fill="auto"/>
            <w:vAlign w:val="center"/>
          </w:tcPr>
          <w:p w:rsidR="00A56F5C" w:rsidRPr="00E61353" w:rsidRDefault="00A56F5C" w:rsidP="00967648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75" w:type="pct"/>
            <w:shd w:val="clear" w:color="auto" w:fill="auto"/>
            <w:vAlign w:val="center"/>
          </w:tcPr>
          <w:p w:rsidR="00A56F5C" w:rsidRPr="00E61353" w:rsidRDefault="00A56F5C" w:rsidP="00967648">
            <w:pPr>
              <w:widowControl w:val="0"/>
              <w:ind w:left="-108"/>
              <w:jc w:val="center"/>
              <w:rPr>
                <w:sz w:val="20"/>
                <w:szCs w:val="20"/>
                <w:highlight w:val="yellow"/>
              </w:rPr>
            </w:pPr>
            <w:r w:rsidRPr="00E61353">
              <w:rPr>
                <w:sz w:val="20"/>
                <w:szCs w:val="20"/>
                <w:highlight w:val="yellow"/>
              </w:rPr>
              <w:t>01.07.2025 - 31.12.2025</w:t>
            </w:r>
          </w:p>
        </w:tc>
        <w:tc>
          <w:tcPr>
            <w:tcW w:w="809" w:type="pct"/>
            <w:shd w:val="clear" w:color="auto" w:fill="auto"/>
            <w:vAlign w:val="center"/>
          </w:tcPr>
          <w:p w:rsidR="00A56F5C" w:rsidRPr="00E61353" w:rsidRDefault="009C4724" w:rsidP="00130EFC">
            <w:pPr>
              <w:widowControl w:val="0"/>
              <w:jc w:val="center"/>
              <w:outlineLvl w:val="0"/>
              <w:rPr>
                <w:sz w:val="20"/>
                <w:szCs w:val="20"/>
                <w:highlight w:val="yellow"/>
              </w:rPr>
            </w:pPr>
            <w:r w:rsidRPr="00E61353">
              <w:rPr>
                <w:sz w:val="20"/>
                <w:szCs w:val="20"/>
                <w:highlight w:val="yellow"/>
              </w:rPr>
              <w:t>65,</w:t>
            </w:r>
            <w:r w:rsidR="00130EFC" w:rsidRPr="00E61353">
              <w:rPr>
                <w:sz w:val="20"/>
                <w:szCs w:val="20"/>
                <w:highlight w:val="yellow"/>
              </w:rPr>
              <w:t>96</w:t>
            </w:r>
          </w:p>
        </w:tc>
        <w:tc>
          <w:tcPr>
            <w:tcW w:w="662" w:type="pct"/>
            <w:shd w:val="clear" w:color="auto" w:fill="auto"/>
            <w:vAlign w:val="center"/>
          </w:tcPr>
          <w:p w:rsidR="00A56F5C" w:rsidRPr="00E61353" w:rsidRDefault="00A56F5C" w:rsidP="00967648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A56F5C" w:rsidRPr="00E61353" w:rsidTr="00967648">
        <w:trPr>
          <w:trHeight w:val="70"/>
        </w:trPr>
        <w:tc>
          <w:tcPr>
            <w:tcW w:w="368" w:type="pct"/>
            <w:shd w:val="clear" w:color="auto" w:fill="auto"/>
            <w:vAlign w:val="center"/>
          </w:tcPr>
          <w:p w:rsidR="00A56F5C" w:rsidRPr="00E61353" w:rsidRDefault="00A56F5C" w:rsidP="00967648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  <w:r w:rsidRPr="00E61353">
              <w:rPr>
                <w:sz w:val="20"/>
                <w:szCs w:val="20"/>
                <w:highlight w:val="yellow"/>
              </w:rPr>
              <w:t>2.12</w:t>
            </w:r>
          </w:p>
        </w:tc>
        <w:tc>
          <w:tcPr>
            <w:tcW w:w="1176" w:type="pct"/>
            <w:vMerge/>
            <w:shd w:val="clear" w:color="auto" w:fill="auto"/>
            <w:vAlign w:val="center"/>
          </w:tcPr>
          <w:p w:rsidR="00A56F5C" w:rsidRPr="00E61353" w:rsidRDefault="00A56F5C" w:rsidP="00967648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10" w:type="pct"/>
            <w:vMerge/>
            <w:shd w:val="clear" w:color="auto" w:fill="auto"/>
            <w:vAlign w:val="center"/>
          </w:tcPr>
          <w:p w:rsidR="00A56F5C" w:rsidRPr="00E61353" w:rsidRDefault="00A56F5C" w:rsidP="00967648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75" w:type="pct"/>
            <w:shd w:val="clear" w:color="auto" w:fill="auto"/>
            <w:vAlign w:val="center"/>
          </w:tcPr>
          <w:p w:rsidR="00A56F5C" w:rsidRPr="00E61353" w:rsidRDefault="00A56F5C" w:rsidP="00967648">
            <w:pPr>
              <w:widowControl w:val="0"/>
              <w:ind w:left="-108"/>
              <w:jc w:val="center"/>
              <w:rPr>
                <w:sz w:val="20"/>
                <w:szCs w:val="20"/>
                <w:highlight w:val="yellow"/>
              </w:rPr>
            </w:pPr>
            <w:r w:rsidRPr="00E61353">
              <w:rPr>
                <w:sz w:val="20"/>
                <w:szCs w:val="20"/>
                <w:highlight w:val="yellow"/>
              </w:rPr>
              <w:t>2026</w:t>
            </w:r>
          </w:p>
        </w:tc>
        <w:tc>
          <w:tcPr>
            <w:tcW w:w="809" w:type="pct"/>
            <w:shd w:val="clear" w:color="auto" w:fill="auto"/>
            <w:vAlign w:val="center"/>
          </w:tcPr>
          <w:p w:rsidR="00A56F5C" w:rsidRPr="00E61353" w:rsidRDefault="00A56F5C" w:rsidP="00967648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662" w:type="pct"/>
            <w:shd w:val="clear" w:color="auto" w:fill="auto"/>
            <w:vAlign w:val="center"/>
          </w:tcPr>
          <w:p w:rsidR="00A56F5C" w:rsidRPr="00E61353" w:rsidRDefault="00A56F5C" w:rsidP="00967648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A56F5C" w:rsidRPr="00E61353" w:rsidTr="00967648">
        <w:trPr>
          <w:trHeight w:val="70"/>
        </w:trPr>
        <w:tc>
          <w:tcPr>
            <w:tcW w:w="368" w:type="pct"/>
            <w:shd w:val="clear" w:color="auto" w:fill="auto"/>
            <w:vAlign w:val="center"/>
          </w:tcPr>
          <w:p w:rsidR="00A56F5C" w:rsidRPr="00E61353" w:rsidRDefault="00A56F5C" w:rsidP="00967648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  <w:r w:rsidRPr="00E61353">
              <w:rPr>
                <w:sz w:val="20"/>
                <w:szCs w:val="20"/>
                <w:highlight w:val="yellow"/>
              </w:rPr>
              <w:t>2.13</w:t>
            </w:r>
          </w:p>
        </w:tc>
        <w:tc>
          <w:tcPr>
            <w:tcW w:w="1176" w:type="pct"/>
            <w:vMerge/>
            <w:shd w:val="clear" w:color="auto" w:fill="auto"/>
            <w:vAlign w:val="center"/>
          </w:tcPr>
          <w:p w:rsidR="00A56F5C" w:rsidRPr="00E61353" w:rsidRDefault="00A56F5C" w:rsidP="00967648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10" w:type="pct"/>
            <w:vMerge/>
            <w:shd w:val="clear" w:color="auto" w:fill="auto"/>
            <w:vAlign w:val="center"/>
          </w:tcPr>
          <w:p w:rsidR="00A56F5C" w:rsidRPr="00E61353" w:rsidRDefault="00A56F5C" w:rsidP="00967648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75" w:type="pct"/>
            <w:shd w:val="clear" w:color="auto" w:fill="auto"/>
            <w:vAlign w:val="center"/>
          </w:tcPr>
          <w:p w:rsidR="00A56F5C" w:rsidRPr="00E61353" w:rsidRDefault="00A56F5C" w:rsidP="00967648">
            <w:pPr>
              <w:widowControl w:val="0"/>
              <w:ind w:left="-108"/>
              <w:jc w:val="center"/>
              <w:rPr>
                <w:sz w:val="20"/>
                <w:szCs w:val="20"/>
                <w:highlight w:val="yellow"/>
              </w:rPr>
            </w:pPr>
            <w:r w:rsidRPr="00E61353">
              <w:rPr>
                <w:sz w:val="20"/>
                <w:szCs w:val="20"/>
                <w:highlight w:val="yellow"/>
              </w:rPr>
              <w:t>01.01.2026 - 30.06.2026</w:t>
            </w:r>
          </w:p>
        </w:tc>
        <w:tc>
          <w:tcPr>
            <w:tcW w:w="809" w:type="pct"/>
            <w:shd w:val="clear" w:color="auto" w:fill="auto"/>
            <w:vAlign w:val="center"/>
          </w:tcPr>
          <w:p w:rsidR="00A56F5C" w:rsidRPr="00E61353" w:rsidRDefault="00A56F5C" w:rsidP="00967648">
            <w:pPr>
              <w:widowControl w:val="0"/>
              <w:jc w:val="center"/>
              <w:outlineLvl w:val="0"/>
              <w:rPr>
                <w:sz w:val="20"/>
                <w:szCs w:val="20"/>
                <w:highlight w:val="yellow"/>
              </w:rPr>
            </w:pPr>
            <w:r w:rsidRPr="00E61353">
              <w:rPr>
                <w:sz w:val="20"/>
                <w:szCs w:val="20"/>
                <w:highlight w:val="yellow"/>
              </w:rPr>
              <w:t>&lt;*&gt;</w:t>
            </w:r>
          </w:p>
        </w:tc>
        <w:tc>
          <w:tcPr>
            <w:tcW w:w="662" w:type="pct"/>
            <w:shd w:val="clear" w:color="auto" w:fill="auto"/>
            <w:vAlign w:val="center"/>
          </w:tcPr>
          <w:p w:rsidR="00A56F5C" w:rsidRPr="00E61353" w:rsidRDefault="00A56F5C" w:rsidP="00967648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A56F5C" w:rsidRPr="00E61353" w:rsidTr="00967648">
        <w:trPr>
          <w:trHeight w:val="70"/>
        </w:trPr>
        <w:tc>
          <w:tcPr>
            <w:tcW w:w="368" w:type="pct"/>
            <w:shd w:val="clear" w:color="auto" w:fill="auto"/>
            <w:vAlign w:val="center"/>
          </w:tcPr>
          <w:p w:rsidR="00A56F5C" w:rsidRPr="00E61353" w:rsidRDefault="00A56F5C" w:rsidP="00967648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  <w:r w:rsidRPr="00E61353">
              <w:rPr>
                <w:sz w:val="20"/>
                <w:szCs w:val="20"/>
                <w:highlight w:val="yellow"/>
              </w:rPr>
              <w:t>2.14</w:t>
            </w:r>
          </w:p>
        </w:tc>
        <w:tc>
          <w:tcPr>
            <w:tcW w:w="1176" w:type="pct"/>
            <w:vMerge/>
            <w:shd w:val="clear" w:color="auto" w:fill="auto"/>
            <w:vAlign w:val="center"/>
          </w:tcPr>
          <w:p w:rsidR="00A56F5C" w:rsidRPr="00E61353" w:rsidRDefault="00A56F5C" w:rsidP="00967648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10" w:type="pct"/>
            <w:vMerge/>
            <w:shd w:val="clear" w:color="auto" w:fill="auto"/>
            <w:vAlign w:val="center"/>
          </w:tcPr>
          <w:p w:rsidR="00A56F5C" w:rsidRPr="00E61353" w:rsidRDefault="00A56F5C" w:rsidP="00967648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75" w:type="pct"/>
            <w:shd w:val="clear" w:color="auto" w:fill="auto"/>
            <w:vAlign w:val="center"/>
          </w:tcPr>
          <w:p w:rsidR="00A56F5C" w:rsidRPr="00E61353" w:rsidRDefault="00A56F5C" w:rsidP="00967648">
            <w:pPr>
              <w:widowControl w:val="0"/>
              <w:ind w:left="-108"/>
              <w:jc w:val="center"/>
              <w:rPr>
                <w:sz w:val="20"/>
                <w:szCs w:val="20"/>
                <w:highlight w:val="yellow"/>
              </w:rPr>
            </w:pPr>
            <w:r w:rsidRPr="00E61353">
              <w:rPr>
                <w:sz w:val="20"/>
                <w:szCs w:val="20"/>
                <w:highlight w:val="yellow"/>
              </w:rPr>
              <w:t>01.07.2026 - 31.12.2026</w:t>
            </w:r>
          </w:p>
        </w:tc>
        <w:tc>
          <w:tcPr>
            <w:tcW w:w="809" w:type="pct"/>
            <w:shd w:val="clear" w:color="auto" w:fill="auto"/>
            <w:vAlign w:val="center"/>
          </w:tcPr>
          <w:p w:rsidR="00A56F5C" w:rsidRPr="00E61353" w:rsidRDefault="00A56F5C" w:rsidP="00967648">
            <w:pPr>
              <w:widowControl w:val="0"/>
              <w:jc w:val="center"/>
              <w:outlineLvl w:val="0"/>
              <w:rPr>
                <w:sz w:val="20"/>
                <w:szCs w:val="20"/>
                <w:highlight w:val="yellow"/>
              </w:rPr>
            </w:pPr>
            <w:r w:rsidRPr="00E61353">
              <w:rPr>
                <w:sz w:val="20"/>
                <w:szCs w:val="20"/>
                <w:highlight w:val="yellow"/>
              </w:rPr>
              <w:t>&lt;*&gt;</w:t>
            </w:r>
          </w:p>
        </w:tc>
        <w:tc>
          <w:tcPr>
            <w:tcW w:w="662" w:type="pct"/>
            <w:shd w:val="clear" w:color="auto" w:fill="auto"/>
            <w:vAlign w:val="center"/>
          </w:tcPr>
          <w:p w:rsidR="00A56F5C" w:rsidRPr="00E61353" w:rsidRDefault="00A56F5C" w:rsidP="00967648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</w:tr>
    </w:tbl>
    <w:p w:rsidR="00A56F5C" w:rsidRPr="00E61353" w:rsidRDefault="00A56F5C" w:rsidP="00C278C4">
      <w:pPr>
        <w:widowControl w:val="0"/>
        <w:jc w:val="both"/>
        <w:rPr>
          <w:sz w:val="24"/>
          <w:highlight w:val="yellow"/>
        </w:rPr>
      </w:pPr>
      <w:r w:rsidRPr="00E61353">
        <w:rPr>
          <w:sz w:val="24"/>
          <w:highlight w:val="yellow"/>
        </w:rPr>
        <w:t>* Выделяется в целях реализации пункта 6 статьи 168 Налогового кодекса Российской Федерации (часть вторая).</w:t>
      </w:r>
    </w:p>
    <w:p w:rsidR="00A56F5C" w:rsidRPr="00E61353" w:rsidRDefault="00A56F5C" w:rsidP="00C278C4">
      <w:pPr>
        <w:widowControl w:val="0"/>
        <w:jc w:val="both"/>
        <w:rPr>
          <w:sz w:val="24"/>
          <w:highlight w:val="yellow"/>
        </w:rPr>
      </w:pPr>
    </w:p>
    <w:p w:rsidR="00A56F5C" w:rsidRPr="00E61353" w:rsidRDefault="00A56F5C" w:rsidP="00C278C4">
      <w:pPr>
        <w:widowControl w:val="0"/>
        <w:jc w:val="both"/>
        <w:rPr>
          <w:sz w:val="24"/>
          <w:highlight w:val="yellow"/>
        </w:rPr>
      </w:pPr>
      <w:r w:rsidRPr="00E61353">
        <w:rPr>
          <w:sz w:val="24"/>
          <w:highlight w:val="yellow"/>
        </w:rPr>
        <w:t xml:space="preserve">Примечание: </w:t>
      </w:r>
      <w:r w:rsidRPr="00E61353">
        <w:rPr>
          <w:rFonts w:eastAsia="Calibri"/>
          <w:bCs/>
          <w:sz w:val="24"/>
          <w:highlight w:val="yellow"/>
          <w:lang w:eastAsia="en-US"/>
        </w:rPr>
        <w:t>УФСБ России по Камчатскому краю</w:t>
      </w:r>
      <w:r w:rsidR="00130EFC" w:rsidRPr="00E61353">
        <w:rPr>
          <w:sz w:val="24"/>
          <w:highlight w:val="yellow"/>
        </w:rPr>
        <w:t xml:space="preserve"> </w:t>
      </w:r>
      <w:r w:rsidR="000945A2" w:rsidRPr="00E61353">
        <w:rPr>
          <w:sz w:val="24"/>
          <w:highlight w:val="yellow"/>
        </w:rPr>
        <w:t>не являются плательщиками НДС</w:t>
      </w:r>
      <w:r w:rsidRPr="00E61353">
        <w:rPr>
          <w:sz w:val="24"/>
          <w:highlight w:val="yellow"/>
        </w:rPr>
        <w:t>.</w:t>
      </w:r>
      <w:r w:rsidR="00DE073B" w:rsidRPr="00E61353">
        <w:rPr>
          <w:sz w:val="24"/>
          <w:highlight w:val="yellow"/>
        </w:rPr>
        <w:t>».</w:t>
      </w:r>
    </w:p>
    <w:p w:rsidR="00A56F5C" w:rsidRPr="00E61353" w:rsidRDefault="00A56F5C" w:rsidP="00C278C4">
      <w:pPr>
        <w:widowControl w:val="0"/>
        <w:rPr>
          <w:szCs w:val="28"/>
          <w:highlight w:val="yellow"/>
        </w:rPr>
      </w:pPr>
      <w:r w:rsidRPr="00E61353">
        <w:rPr>
          <w:szCs w:val="28"/>
          <w:highlight w:val="yellow"/>
        </w:rPr>
        <w:br w:type="page"/>
      </w:r>
    </w:p>
    <w:p w:rsidR="00DE073B" w:rsidRPr="00E61353" w:rsidRDefault="00A56F5C" w:rsidP="00C278C4">
      <w:pPr>
        <w:widowControl w:val="0"/>
        <w:ind w:left="5387"/>
        <w:rPr>
          <w:highlight w:val="yellow"/>
        </w:rPr>
      </w:pPr>
      <w:r w:rsidRPr="00E61353">
        <w:rPr>
          <w:highlight w:val="yellow"/>
        </w:rPr>
        <w:lastRenderedPageBreak/>
        <w:t>Приложение 3</w:t>
      </w:r>
      <w:r w:rsidR="00DE073B" w:rsidRPr="00E61353">
        <w:rPr>
          <w:highlight w:val="yellow"/>
        </w:rPr>
        <w:t xml:space="preserve"> </w:t>
      </w:r>
      <w:r w:rsidRPr="00E61353">
        <w:rPr>
          <w:highlight w:val="yellow"/>
        </w:rPr>
        <w:t>к постановлению Региональной службы</w:t>
      </w:r>
      <w:r w:rsidR="00DE073B" w:rsidRPr="00E61353">
        <w:rPr>
          <w:highlight w:val="yellow"/>
        </w:rPr>
        <w:t xml:space="preserve"> </w:t>
      </w:r>
      <w:r w:rsidRPr="00E61353">
        <w:rPr>
          <w:highlight w:val="yellow"/>
        </w:rPr>
        <w:t xml:space="preserve">по тарифам </w:t>
      </w:r>
    </w:p>
    <w:p w:rsidR="00A56F5C" w:rsidRPr="00E61353" w:rsidRDefault="00A56F5C" w:rsidP="00C278C4">
      <w:pPr>
        <w:widowControl w:val="0"/>
        <w:ind w:left="5387"/>
        <w:rPr>
          <w:highlight w:val="yellow"/>
        </w:rPr>
      </w:pPr>
      <w:r w:rsidRPr="00E61353">
        <w:rPr>
          <w:highlight w:val="yellow"/>
        </w:rPr>
        <w:t xml:space="preserve">и ценам Камчатского края </w:t>
      </w:r>
    </w:p>
    <w:p w:rsidR="00A56F5C" w:rsidRPr="00E61353" w:rsidRDefault="00A56F5C" w:rsidP="00C278C4">
      <w:pPr>
        <w:widowControl w:val="0"/>
        <w:ind w:left="5387"/>
        <w:rPr>
          <w:highlight w:val="yellow"/>
        </w:rPr>
      </w:pPr>
      <w:r w:rsidRPr="00E61353">
        <w:rPr>
          <w:highlight w:val="yellow"/>
        </w:rPr>
        <w:t xml:space="preserve">от </w:t>
      </w:r>
      <w:r w:rsidR="00DE073B" w:rsidRPr="00E61353">
        <w:rPr>
          <w:highlight w:val="yellow"/>
        </w:rPr>
        <w:t>18.12</w:t>
      </w:r>
      <w:r w:rsidR="00E61353" w:rsidRPr="00E61353">
        <w:rPr>
          <w:highlight w:val="yellow"/>
        </w:rPr>
        <w:t>.2025</w:t>
      </w:r>
      <w:r w:rsidRPr="00E61353">
        <w:rPr>
          <w:highlight w:val="yellow"/>
        </w:rPr>
        <w:t xml:space="preserve"> №</w:t>
      </w:r>
      <w:r w:rsidR="00DE073B" w:rsidRPr="00E61353">
        <w:rPr>
          <w:highlight w:val="yellow"/>
        </w:rPr>
        <w:t xml:space="preserve"> </w:t>
      </w:r>
      <w:r w:rsidR="00E61353" w:rsidRPr="00E61353">
        <w:rPr>
          <w:highlight w:val="yellow"/>
        </w:rPr>
        <w:t>ХХ</w:t>
      </w:r>
      <w:r w:rsidR="001F7FE9" w:rsidRPr="00E61353">
        <w:rPr>
          <w:highlight w:val="yellow"/>
        </w:rPr>
        <w:t>-Н</w:t>
      </w:r>
    </w:p>
    <w:p w:rsidR="00A56F5C" w:rsidRPr="00E61353" w:rsidRDefault="00A56F5C" w:rsidP="00C278C4">
      <w:pPr>
        <w:widowControl w:val="0"/>
        <w:ind w:left="5387"/>
        <w:rPr>
          <w:highlight w:val="yellow"/>
        </w:rPr>
      </w:pPr>
    </w:p>
    <w:p w:rsidR="00DE073B" w:rsidRPr="00E61353" w:rsidRDefault="00A56F5C" w:rsidP="00C278C4">
      <w:pPr>
        <w:widowControl w:val="0"/>
        <w:ind w:left="5387"/>
        <w:rPr>
          <w:highlight w:val="yellow"/>
        </w:rPr>
      </w:pPr>
      <w:r w:rsidRPr="00E61353">
        <w:rPr>
          <w:highlight w:val="yellow"/>
        </w:rPr>
        <w:t>«Приложение 4</w:t>
      </w:r>
      <w:r w:rsidR="00DE073B" w:rsidRPr="00E61353">
        <w:rPr>
          <w:highlight w:val="yellow"/>
        </w:rPr>
        <w:t xml:space="preserve"> </w:t>
      </w:r>
      <w:r w:rsidRPr="00E61353">
        <w:rPr>
          <w:highlight w:val="yellow"/>
        </w:rPr>
        <w:t xml:space="preserve">к постановлению Региональной службы по тарифам </w:t>
      </w:r>
    </w:p>
    <w:p w:rsidR="00DE073B" w:rsidRPr="00E61353" w:rsidRDefault="00A56F5C" w:rsidP="00C278C4">
      <w:pPr>
        <w:widowControl w:val="0"/>
        <w:ind w:left="5387"/>
        <w:rPr>
          <w:highlight w:val="yellow"/>
        </w:rPr>
      </w:pPr>
      <w:r w:rsidRPr="00E61353">
        <w:rPr>
          <w:highlight w:val="yellow"/>
        </w:rPr>
        <w:t xml:space="preserve">и ценам Камчатского края </w:t>
      </w:r>
    </w:p>
    <w:p w:rsidR="00A56F5C" w:rsidRPr="00E61353" w:rsidRDefault="00A56F5C" w:rsidP="00C278C4">
      <w:pPr>
        <w:widowControl w:val="0"/>
        <w:ind w:left="5387"/>
        <w:rPr>
          <w:highlight w:val="yellow"/>
        </w:rPr>
      </w:pPr>
      <w:r w:rsidRPr="00E61353">
        <w:rPr>
          <w:highlight w:val="yellow"/>
        </w:rPr>
        <w:t>от 17.12.2021 № 323</w:t>
      </w:r>
    </w:p>
    <w:p w:rsidR="00A56F5C" w:rsidRPr="00E61353" w:rsidRDefault="00A56F5C" w:rsidP="00C278C4">
      <w:pPr>
        <w:widowControl w:val="0"/>
        <w:rPr>
          <w:szCs w:val="28"/>
          <w:highlight w:val="yellow"/>
        </w:rPr>
      </w:pPr>
    </w:p>
    <w:p w:rsidR="00A56F5C" w:rsidRPr="00E61353" w:rsidRDefault="00A56F5C" w:rsidP="00C278C4">
      <w:pPr>
        <w:widowControl w:val="0"/>
        <w:jc w:val="center"/>
        <w:outlineLvl w:val="0"/>
        <w:rPr>
          <w:rFonts w:eastAsia="Calibri"/>
          <w:bCs/>
          <w:szCs w:val="28"/>
          <w:highlight w:val="yellow"/>
          <w:lang w:val="x-none"/>
        </w:rPr>
      </w:pPr>
      <w:r w:rsidRPr="00E61353">
        <w:rPr>
          <w:rFonts w:eastAsia="Calibri"/>
          <w:bCs/>
          <w:szCs w:val="28"/>
          <w:highlight w:val="yellow"/>
          <w:lang w:val="x-none"/>
        </w:rPr>
        <w:t xml:space="preserve">Производственная программа </w:t>
      </w:r>
      <w:r w:rsidRPr="00E61353">
        <w:rPr>
          <w:rFonts w:eastAsia="Calibri"/>
          <w:bCs/>
          <w:szCs w:val="28"/>
          <w:highlight w:val="yellow"/>
          <w:lang w:val="x-none" w:eastAsia="en-US"/>
        </w:rPr>
        <w:t>УФСБ России по Камчатскому краю</w:t>
      </w:r>
      <w:r w:rsidRPr="00E61353">
        <w:rPr>
          <w:rFonts w:eastAsia="Calibri"/>
          <w:bCs/>
          <w:szCs w:val="28"/>
          <w:highlight w:val="yellow"/>
          <w:lang w:val="x-none"/>
        </w:rPr>
        <w:t xml:space="preserve"> </w:t>
      </w:r>
    </w:p>
    <w:p w:rsidR="00A56F5C" w:rsidRPr="00E61353" w:rsidRDefault="00A56F5C" w:rsidP="00C278C4">
      <w:pPr>
        <w:widowControl w:val="0"/>
        <w:jc w:val="center"/>
        <w:outlineLvl w:val="0"/>
        <w:rPr>
          <w:rFonts w:eastAsia="Calibri"/>
          <w:bCs/>
          <w:kern w:val="36"/>
          <w:szCs w:val="28"/>
          <w:highlight w:val="yellow"/>
          <w:lang w:val="x-none"/>
        </w:rPr>
      </w:pPr>
      <w:r w:rsidRPr="00E61353">
        <w:rPr>
          <w:rFonts w:eastAsia="Calibri"/>
          <w:bCs/>
          <w:szCs w:val="28"/>
          <w:highlight w:val="yellow"/>
          <w:lang w:val="x-none"/>
        </w:rPr>
        <w:t xml:space="preserve">на оказание услуг горячего водоснабжения в закрытой системе горячего водоснабжения потребителям </w:t>
      </w:r>
      <w:r w:rsidRPr="00E61353">
        <w:rPr>
          <w:rFonts w:eastAsia="Calibri"/>
          <w:bCs/>
          <w:szCs w:val="28"/>
          <w:highlight w:val="yellow"/>
          <w:lang w:val="x-none" w:eastAsia="en-US"/>
        </w:rPr>
        <w:t>Петропавловск-Камчатского городского округа,</w:t>
      </w:r>
      <w:r w:rsidRPr="00E61353">
        <w:rPr>
          <w:rFonts w:eastAsia="Calibri"/>
          <w:bCs/>
          <w:kern w:val="36"/>
          <w:szCs w:val="28"/>
          <w:highlight w:val="yellow"/>
          <w:lang w:val="x-none"/>
        </w:rPr>
        <w:t xml:space="preserve"> </w:t>
      </w:r>
      <w:r w:rsidRPr="00E61353">
        <w:rPr>
          <w:rFonts w:eastAsia="Calibri"/>
          <w:bCs/>
          <w:szCs w:val="28"/>
          <w:highlight w:val="yellow"/>
          <w:lang w:val="x-none"/>
        </w:rPr>
        <w:t>на 2022 -</w:t>
      </w:r>
      <w:r w:rsidRPr="00E61353">
        <w:rPr>
          <w:rFonts w:eastAsia="Calibri"/>
          <w:bCs/>
          <w:szCs w:val="28"/>
          <w:highlight w:val="yellow"/>
        </w:rPr>
        <w:t xml:space="preserve"> </w:t>
      </w:r>
      <w:r w:rsidRPr="00E61353">
        <w:rPr>
          <w:rFonts w:eastAsia="Calibri"/>
          <w:bCs/>
          <w:szCs w:val="28"/>
          <w:highlight w:val="yellow"/>
          <w:lang w:val="x-none"/>
        </w:rPr>
        <w:t>2026 годы</w:t>
      </w:r>
    </w:p>
    <w:p w:rsidR="00A56F5C" w:rsidRPr="00E61353" w:rsidRDefault="00A56F5C" w:rsidP="00C278C4">
      <w:pPr>
        <w:widowControl w:val="0"/>
        <w:ind w:left="-142" w:firstLine="142"/>
        <w:rPr>
          <w:bCs/>
          <w:color w:val="000000"/>
          <w:szCs w:val="28"/>
          <w:highlight w:val="yellow"/>
        </w:rPr>
      </w:pPr>
    </w:p>
    <w:p w:rsidR="00A56F5C" w:rsidRPr="00E61353" w:rsidRDefault="00A56F5C" w:rsidP="00C278C4">
      <w:pPr>
        <w:widowControl w:val="0"/>
        <w:ind w:left="-142" w:firstLine="142"/>
        <w:jc w:val="center"/>
        <w:rPr>
          <w:bCs/>
          <w:color w:val="000000"/>
          <w:sz w:val="22"/>
          <w:szCs w:val="22"/>
          <w:highlight w:val="yellow"/>
        </w:rPr>
      </w:pPr>
      <w:r w:rsidRPr="00E61353">
        <w:rPr>
          <w:bCs/>
          <w:color w:val="000000"/>
          <w:sz w:val="22"/>
          <w:szCs w:val="22"/>
          <w:highlight w:val="yellow"/>
        </w:rPr>
        <w:t>Раздел 1. Паспорт производственной программы</w:t>
      </w:r>
    </w:p>
    <w:p w:rsidR="00A56F5C" w:rsidRPr="00E61353" w:rsidRDefault="00A56F5C" w:rsidP="00C278C4">
      <w:pPr>
        <w:widowControl w:val="0"/>
        <w:ind w:left="-142" w:firstLine="142"/>
        <w:jc w:val="center"/>
        <w:rPr>
          <w:bCs/>
          <w:color w:val="000000"/>
          <w:sz w:val="22"/>
          <w:szCs w:val="22"/>
          <w:highlight w:val="yellow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13"/>
        <w:gridCol w:w="1590"/>
        <w:gridCol w:w="3252"/>
        <w:gridCol w:w="2994"/>
        <w:gridCol w:w="1278"/>
      </w:tblGrid>
      <w:tr w:rsidR="00A56F5C" w:rsidRPr="00E61353" w:rsidTr="00967648">
        <w:trPr>
          <w:trHeight w:hRule="exact" w:val="538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F5C" w:rsidRPr="00E61353" w:rsidRDefault="00A56F5C" w:rsidP="00C278C4">
            <w:pPr>
              <w:widowControl w:val="0"/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E61353">
              <w:rPr>
                <w:color w:val="000000"/>
                <w:sz w:val="22"/>
                <w:szCs w:val="22"/>
                <w:highlight w:val="yellow"/>
              </w:rPr>
              <w:t>№ п/п</w:t>
            </w:r>
          </w:p>
        </w:tc>
        <w:tc>
          <w:tcPr>
            <w:tcW w:w="8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F5C" w:rsidRPr="00E61353" w:rsidRDefault="00A56F5C" w:rsidP="00C278C4">
            <w:pPr>
              <w:widowControl w:val="0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7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F5C" w:rsidRPr="00E61353" w:rsidRDefault="00A56F5C" w:rsidP="00C278C4">
            <w:pPr>
              <w:widowControl w:val="0"/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E61353">
              <w:rPr>
                <w:color w:val="000000"/>
                <w:sz w:val="22"/>
                <w:szCs w:val="22"/>
                <w:highlight w:val="yellow"/>
              </w:rPr>
              <w:t>Регулируемая организация, в отношении которой разработана производственная программа</w:t>
            </w:r>
          </w:p>
        </w:tc>
        <w:tc>
          <w:tcPr>
            <w:tcW w:w="15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F5C" w:rsidRPr="00E61353" w:rsidRDefault="00A56F5C" w:rsidP="00C278C4">
            <w:pPr>
              <w:widowControl w:val="0"/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E61353">
              <w:rPr>
                <w:color w:val="000000"/>
                <w:sz w:val="22"/>
                <w:szCs w:val="22"/>
                <w:highlight w:val="yellow"/>
              </w:rPr>
              <w:t>Уполномоченного органа, утверждающий производственную программу</w:t>
            </w:r>
          </w:p>
        </w:tc>
        <w:tc>
          <w:tcPr>
            <w:tcW w:w="5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F5C" w:rsidRPr="00E61353" w:rsidRDefault="00A56F5C" w:rsidP="00C278C4">
            <w:pPr>
              <w:widowControl w:val="0"/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E61353">
              <w:rPr>
                <w:color w:val="000000"/>
                <w:sz w:val="22"/>
                <w:szCs w:val="22"/>
                <w:highlight w:val="yellow"/>
              </w:rPr>
              <w:t>Период программы</w:t>
            </w:r>
          </w:p>
        </w:tc>
      </w:tr>
      <w:tr w:rsidR="00A56F5C" w:rsidRPr="00E61353" w:rsidTr="00967648">
        <w:trPr>
          <w:trHeight w:val="540"/>
        </w:trPr>
        <w:tc>
          <w:tcPr>
            <w:tcW w:w="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F5C" w:rsidRPr="00E61353" w:rsidRDefault="00A56F5C" w:rsidP="00C278C4">
            <w:pPr>
              <w:widowControl w:val="0"/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E61353">
              <w:rPr>
                <w:color w:val="000000"/>
                <w:sz w:val="22"/>
                <w:szCs w:val="22"/>
                <w:highlight w:val="yellow"/>
              </w:rPr>
              <w:t>1.</w:t>
            </w:r>
          </w:p>
        </w:tc>
        <w:tc>
          <w:tcPr>
            <w:tcW w:w="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F5C" w:rsidRPr="00E61353" w:rsidRDefault="00A56F5C" w:rsidP="00C278C4">
            <w:pPr>
              <w:widowControl w:val="0"/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E61353">
              <w:rPr>
                <w:color w:val="000000"/>
                <w:sz w:val="22"/>
                <w:szCs w:val="22"/>
                <w:highlight w:val="yellow"/>
              </w:rPr>
              <w:t>Наименование полное / сокращенное</w:t>
            </w:r>
          </w:p>
        </w:tc>
        <w:tc>
          <w:tcPr>
            <w:tcW w:w="17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F5C" w:rsidRPr="00E61353" w:rsidRDefault="00A56F5C" w:rsidP="00C278C4">
            <w:pPr>
              <w:widowControl w:val="0"/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E61353">
              <w:rPr>
                <w:color w:val="000000"/>
                <w:sz w:val="22"/>
                <w:szCs w:val="22"/>
                <w:highlight w:val="yellow"/>
              </w:rPr>
              <w:t>Управление Федеральной службы безопасности Российской Федерации по Камчатскому краю/ УФСБ России по Камчатскому краю»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F5C" w:rsidRPr="00E61353" w:rsidRDefault="00A56F5C" w:rsidP="00C278C4">
            <w:pPr>
              <w:widowControl w:val="0"/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E61353">
              <w:rPr>
                <w:color w:val="000000"/>
                <w:sz w:val="22"/>
                <w:szCs w:val="22"/>
                <w:highlight w:val="yellow"/>
              </w:rPr>
              <w:t>Региональная служба по тарифам и ценам Камчатского края</w:t>
            </w:r>
          </w:p>
        </w:tc>
        <w:tc>
          <w:tcPr>
            <w:tcW w:w="50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F5C" w:rsidRPr="00E61353" w:rsidRDefault="00A56F5C" w:rsidP="00C278C4">
            <w:pPr>
              <w:widowControl w:val="0"/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E61353">
              <w:rPr>
                <w:color w:val="000000"/>
                <w:sz w:val="22"/>
                <w:szCs w:val="22"/>
                <w:highlight w:val="yellow"/>
              </w:rPr>
              <w:t>2022-2026 годы</w:t>
            </w:r>
          </w:p>
        </w:tc>
      </w:tr>
      <w:tr w:rsidR="00A56F5C" w:rsidRPr="00E61353" w:rsidTr="00967648">
        <w:trPr>
          <w:trHeight w:val="548"/>
        </w:trPr>
        <w:tc>
          <w:tcPr>
            <w:tcW w:w="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F5C" w:rsidRPr="00E61353" w:rsidRDefault="00A56F5C" w:rsidP="00C278C4">
            <w:pPr>
              <w:widowControl w:val="0"/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E61353">
              <w:rPr>
                <w:color w:val="000000"/>
                <w:sz w:val="22"/>
                <w:szCs w:val="22"/>
                <w:highlight w:val="yellow"/>
              </w:rPr>
              <w:t xml:space="preserve">2. </w:t>
            </w:r>
          </w:p>
        </w:tc>
        <w:tc>
          <w:tcPr>
            <w:tcW w:w="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F5C" w:rsidRPr="00E61353" w:rsidRDefault="00A56F5C" w:rsidP="00C278C4">
            <w:pPr>
              <w:widowControl w:val="0"/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E61353">
              <w:rPr>
                <w:color w:val="000000"/>
                <w:sz w:val="22"/>
                <w:szCs w:val="22"/>
                <w:highlight w:val="yellow"/>
              </w:rPr>
              <w:t>Юридический адрес</w:t>
            </w:r>
          </w:p>
        </w:tc>
        <w:tc>
          <w:tcPr>
            <w:tcW w:w="17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F5C" w:rsidRPr="00E61353" w:rsidRDefault="00A56F5C" w:rsidP="00C278C4">
            <w:pPr>
              <w:widowControl w:val="0"/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E61353">
              <w:rPr>
                <w:color w:val="000000"/>
                <w:sz w:val="22"/>
                <w:szCs w:val="22"/>
                <w:highlight w:val="yellow"/>
              </w:rPr>
              <w:t xml:space="preserve">Советская улица, д. 34, г. Петропавловск-Камчатский, Камчатский край,683000 </w:t>
            </w:r>
            <w:r w:rsidRPr="00E61353">
              <w:rPr>
                <w:color w:val="000000"/>
                <w:sz w:val="22"/>
                <w:szCs w:val="22"/>
                <w:highlight w:val="yellow"/>
              </w:rPr>
              <w:tab/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F5C" w:rsidRPr="00E61353" w:rsidRDefault="00A56F5C" w:rsidP="00C278C4">
            <w:pPr>
              <w:widowControl w:val="0"/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E61353">
              <w:rPr>
                <w:color w:val="000000"/>
                <w:sz w:val="22"/>
                <w:szCs w:val="22"/>
                <w:highlight w:val="yellow"/>
              </w:rPr>
              <w:t>Ленинградская ул., 118, г. Петропавловск-Камчатский, 683003</w:t>
            </w:r>
          </w:p>
        </w:tc>
        <w:tc>
          <w:tcPr>
            <w:tcW w:w="5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6F5C" w:rsidRPr="00E61353" w:rsidRDefault="00A56F5C" w:rsidP="00C278C4">
            <w:pPr>
              <w:widowControl w:val="0"/>
              <w:rPr>
                <w:color w:val="000000"/>
                <w:sz w:val="22"/>
                <w:szCs w:val="22"/>
                <w:highlight w:val="yellow"/>
              </w:rPr>
            </w:pPr>
          </w:p>
        </w:tc>
      </w:tr>
    </w:tbl>
    <w:p w:rsidR="00A56F5C" w:rsidRPr="00E61353" w:rsidRDefault="00A56F5C" w:rsidP="00C278C4">
      <w:pPr>
        <w:widowControl w:val="0"/>
        <w:jc w:val="center"/>
        <w:rPr>
          <w:bCs/>
          <w:color w:val="000000"/>
          <w:sz w:val="22"/>
          <w:szCs w:val="22"/>
          <w:highlight w:val="yellow"/>
        </w:rPr>
      </w:pPr>
    </w:p>
    <w:p w:rsidR="00A56F5C" w:rsidRPr="00E61353" w:rsidRDefault="00A56F5C" w:rsidP="00C278C4">
      <w:pPr>
        <w:widowControl w:val="0"/>
        <w:jc w:val="center"/>
        <w:rPr>
          <w:bCs/>
          <w:color w:val="000000"/>
          <w:sz w:val="22"/>
          <w:szCs w:val="22"/>
          <w:highlight w:val="yellow"/>
        </w:rPr>
      </w:pPr>
      <w:r w:rsidRPr="00E61353">
        <w:rPr>
          <w:bCs/>
          <w:color w:val="000000"/>
          <w:sz w:val="22"/>
          <w:szCs w:val="22"/>
          <w:highlight w:val="yellow"/>
        </w:rPr>
        <w:t>Раздел 2. Обеспечение прогнозируемого объема и качества услуг</w:t>
      </w: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0"/>
        <w:gridCol w:w="3031"/>
        <w:gridCol w:w="1265"/>
        <w:gridCol w:w="843"/>
        <w:gridCol w:w="984"/>
        <w:gridCol w:w="984"/>
        <w:gridCol w:w="843"/>
        <w:gridCol w:w="984"/>
      </w:tblGrid>
      <w:tr w:rsidR="00A56F5C" w:rsidRPr="00E61353" w:rsidTr="00967648">
        <w:trPr>
          <w:cantSplit/>
          <w:trHeight w:val="825"/>
        </w:trPr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A56F5C" w:rsidRPr="00E61353" w:rsidRDefault="00967648" w:rsidP="00C278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highlight w:val="yellow"/>
                <w:lang w:eastAsia="en-US"/>
              </w:rPr>
            </w:pPr>
            <w:r w:rsidRPr="00E61353">
              <w:rPr>
                <w:rFonts w:eastAsia="Calibri"/>
                <w:sz w:val="24"/>
                <w:highlight w:val="yellow"/>
                <w:lang w:eastAsia="en-US"/>
              </w:rPr>
              <w:t>№</w:t>
            </w:r>
            <w:r w:rsidR="00A56F5C" w:rsidRPr="00E61353">
              <w:rPr>
                <w:rFonts w:eastAsia="Calibri"/>
                <w:sz w:val="24"/>
                <w:highlight w:val="yellow"/>
                <w:lang w:eastAsia="en-US"/>
              </w:rPr>
              <w:br/>
              <w:t>п/п</w:t>
            </w:r>
          </w:p>
        </w:tc>
        <w:tc>
          <w:tcPr>
            <w:tcW w:w="1575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A56F5C" w:rsidRPr="00E61353" w:rsidRDefault="00A56F5C" w:rsidP="00C278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highlight w:val="yellow"/>
                <w:lang w:eastAsia="en-US"/>
              </w:rPr>
            </w:pPr>
            <w:r w:rsidRPr="00E61353">
              <w:rPr>
                <w:rFonts w:eastAsia="Calibri"/>
                <w:sz w:val="24"/>
                <w:highlight w:val="yellow"/>
                <w:lang w:eastAsia="en-US"/>
              </w:rPr>
              <w:t xml:space="preserve">Показатели </w:t>
            </w:r>
            <w:r w:rsidRPr="00E61353">
              <w:rPr>
                <w:rFonts w:eastAsia="Calibri"/>
                <w:sz w:val="24"/>
                <w:highlight w:val="yellow"/>
                <w:lang w:eastAsia="en-US"/>
              </w:rPr>
              <w:br/>
              <w:t>производственной программы</w:t>
            </w:r>
          </w:p>
        </w:tc>
        <w:tc>
          <w:tcPr>
            <w:tcW w:w="657" w:type="pc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A56F5C" w:rsidRPr="00E61353" w:rsidRDefault="00A56F5C" w:rsidP="00C278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highlight w:val="yellow"/>
                <w:lang w:eastAsia="en-US"/>
              </w:rPr>
            </w:pPr>
            <w:r w:rsidRPr="00E61353">
              <w:rPr>
                <w:rFonts w:eastAsia="Calibri"/>
                <w:sz w:val="24"/>
                <w:highlight w:val="yellow"/>
                <w:lang w:eastAsia="en-US"/>
              </w:rPr>
              <w:t>Единицы</w:t>
            </w:r>
            <w:r w:rsidRPr="00E61353">
              <w:rPr>
                <w:rFonts w:eastAsia="Calibri"/>
                <w:sz w:val="24"/>
                <w:highlight w:val="yellow"/>
                <w:lang w:eastAsia="en-US"/>
              </w:rPr>
              <w:br/>
              <w:t>измерения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F5C" w:rsidRPr="00E61353" w:rsidRDefault="00A56F5C" w:rsidP="00C278C4">
            <w:pPr>
              <w:widowControl w:val="0"/>
              <w:autoSpaceDE w:val="0"/>
              <w:autoSpaceDN w:val="0"/>
              <w:adjustRightInd w:val="0"/>
              <w:ind w:left="-250" w:firstLine="250"/>
              <w:jc w:val="center"/>
              <w:rPr>
                <w:rFonts w:eastAsia="Calibri"/>
                <w:sz w:val="24"/>
                <w:highlight w:val="yellow"/>
                <w:lang w:eastAsia="en-US"/>
              </w:rPr>
            </w:pPr>
            <w:r w:rsidRPr="00E61353">
              <w:rPr>
                <w:rFonts w:eastAsia="Calibri"/>
                <w:sz w:val="24"/>
                <w:highlight w:val="yellow"/>
                <w:lang w:eastAsia="en-US"/>
              </w:rPr>
              <w:t xml:space="preserve">2022 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F5C" w:rsidRPr="00E61353" w:rsidRDefault="00A56F5C" w:rsidP="00C278C4">
            <w:pPr>
              <w:widowControl w:val="0"/>
              <w:autoSpaceDE w:val="0"/>
              <w:autoSpaceDN w:val="0"/>
              <w:adjustRightInd w:val="0"/>
              <w:ind w:left="-250" w:firstLine="250"/>
              <w:jc w:val="center"/>
              <w:rPr>
                <w:rFonts w:eastAsia="Calibri"/>
                <w:sz w:val="24"/>
                <w:highlight w:val="yellow"/>
                <w:lang w:eastAsia="en-US"/>
              </w:rPr>
            </w:pPr>
            <w:r w:rsidRPr="00E61353">
              <w:rPr>
                <w:rFonts w:eastAsia="Calibri"/>
                <w:sz w:val="24"/>
                <w:highlight w:val="yellow"/>
                <w:lang w:eastAsia="en-US"/>
              </w:rPr>
              <w:t>2023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F5C" w:rsidRPr="00E61353" w:rsidRDefault="00A56F5C" w:rsidP="00C278C4">
            <w:pPr>
              <w:widowControl w:val="0"/>
              <w:autoSpaceDE w:val="0"/>
              <w:autoSpaceDN w:val="0"/>
              <w:adjustRightInd w:val="0"/>
              <w:ind w:left="-250" w:firstLine="250"/>
              <w:jc w:val="center"/>
              <w:rPr>
                <w:rFonts w:eastAsia="Calibri"/>
                <w:sz w:val="24"/>
                <w:highlight w:val="yellow"/>
                <w:lang w:eastAsia="en-US"/>
              </w:rPr>
            </w:pPr>
            <w:r w:rsidRPr="00E61353">
              <w:rPr>
                <w:rFonts w:eastAsia="Calibri"/>
                <w:sz w:val="24"/>
                <w:highlight w:val="yellow"/>
                <w:lang w:eastAsia="en-US"/>
              </w:rPr>
              <w:t>2024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F5C" w:rsidRPr="00E61353" w:rsidRDefault="00A56F5C" w:rsidP="00C278C4">
            <w:pPr>
              <w:widowControl w:val="0"/>
              <w:autoSpaceDE w:val="0"/>
              <w:autoSpaceDN w:val="0"/>
              <w:adjustRightInd w:val="0"/>
              <w:ind w:left="-250" w:firstLine="250"/>
              <w:jc w:val="center"/>
              <w:rPr>
                <w:rFonts w:eastAsia="Calibri"/>
                <w:sz w:val="24"/>
                <w:highlight w:val="yellow"/>
                <w:lang w:eastAsia="en-US"/>
              </w:rPr>
            </w:pPr>
            <w:r w:rsidRPr="00E61353">
              <w:rPr>
                <w:rFonts w:eastAsia="Calibri"/>
                <w:sz w:val="24"/>
                <w:highlight w:val="yellow"/>
                <w:lang w:eastAsia="en-US"/>
              </w:rPr>
              <w:t>2025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F5C" w:rsidRPr="00E61353" w:rsidRDefault="00A56F5C" w:rsidP="00C278C4">
            <w:pPr>
              <w:widowControl w:val="0"/>
              <w:autoSpaceDE w:val="0"/>
              <w:autoSpaceDN w:val="0"/>
              <w:adjustRightInd w:val="0"/>
              <w:ind w:left="-250" w:firstLine="250"/>
              <w:jc w:val="center"/>
              <w:rPr>
                <w:rFonts w:eastAsia="Calibri"/>
                <w:sz w:val="24"/>
                <w:highlight w:val="yellow"/>
                <w:lang w:eastAsia="en-US"/>
              </w:rPr>
            </w:pPr>
            <w:r w:rsidRPr="00E61353">
              <w:rPr>
                <w:rFonts w:eastAsia="Calibri"/>
                <w:sz w:val="24"/>
                <w:highlight w:val="yellow"/>
                <w:lang w:eastAsia="en-US"/>
              </w:rPr>
              <w:t>2026</w:t>
            </w:r>
          </w:p>
        </w:tc>
      </w:tr>
      <w:tr w:rsidR="00A56F5C" w:rsidRPr="00E61353" w:rsidTr="00967648">
        <w:trPr>
          <w:cantSplit/>
          <w:trHeight w:val="240"/>
        </w:trPr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6F5C" w:rsidRPr="00E61353" w:rsidRDefault="00A56F5C" w:rsidP="00C278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highlight w:val="yellow"/>
                <w:lang w:eastAsia="en-US"/>
              </w:rPr>
            </w:pPr>
            <w:r w:rsidRPr="00E61353">
              <w:rPr>
                <w:rFonts w:eastAsia="Calibri"/>
                <w:sz w:val="24"/>
                <w:highlight w:val="yellow"/>
                <w:lang w:eastAsia="en-US"/>
              </w:rPr>
              <w:t>1</w:t>
            </w:r>
          </w:p>
        </w:tc>
        <w:tc>
          <w:tcPr>
            <w:tcW w:w="1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6F5C" w:rsidRPr="00E61353" w:rsidRDefault="00A56F5C" w:rsidP="00C278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highlight w:val="yellow"/>
                <w:lang w:eastAsia="en-US"/>
              </w:rPr>
            </w:pPr>
            <w:r w:rsidRPr="00E61353">
              <w:rPr>
                <w:rFonts w:eastAsia="Calibri"/>
                <w:sz w:val="24"/>
                <w:highlight w:val="yellow"/>
                <w:lang w:eastAsia="en-US"/>
              </w:rPr>
              <w:t>2</w:t>
            </w:r>
          </w:p>
        </w:tc>
        <w:tc>
          <w:tcPr>
            <w:tcW w:w="6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56F5C" w:rsidRPr="00E61353" w:rsidRDefault="00A56F5C" w:rsidP="00C278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highlight w:val="yellow"/>
                <w:lang w:eastAsia="en-US"/>
              </w:rPr>
            </w:pPr>
            <w:r w:rsidRPr="00E61353">
              <w:rPr>
                <w:rFonts w:eastAsia="Calibri"/>
                <w:sz w:val="24"/>
                <w:highlight w:val="yellow"/>
                <w:lang w:eastAsia="en-US"/>
              </w:rPr>
              <w:t>3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F5C" w:rsidRPr="00E61353" w:rsidRDefault="00A56F5C" w:rsidP="00C278C4">
            <w:pPr>
              <w:widowControl w:val="0"/>
              <w:autoSpaceDE w:val="0"/>
              <w:autoSpaceDN w:val="0"/>
              <w:adjustRightInd w:val="0"/>
              <w:ind w:left="-250" w:firstLine="250"/>
              <w:jc w:val="center"/>
              <w:rPr>
                <w:rFonts w:eastAsia="Calibri"/>
                <w:sz w:val="24"/>
                <w:highlight w:val="yellow"/>
                <w:lang w:eastAsia="en-US"/>
              </w:rPr>
            </w:pPr>
            <w:r w:rsidRPr="00E61353">
              <w:rPr>
                <w:rFonts w:eastAsia="Calibri"/>
                <w:sz w:val="24"/>
                <w:highlight w:val="yellow"/>
                <w:lang w:eastAsia="en-US"/>
              </w:rPr>
              <w:t>4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F5C" w:rsidRPr="00E61353" w:rsidRDefault="00A56F5C" w:rsidP="00C278C4">
            <w:pPr>
              <w:widowControl w:val="0"/>
              <w:autoSpaceDE w:val="0"/>
              <w:autoSpaceDN w:val="0"/>
              <w:adjustRightInd w:val="0"/>
              <w:ind w:left="-250" w:firstLine="250"/>
              <w:jc w:val="center"/>
              <w:rPr>
                <w:rFonts w:eastAsia="Calibri"/>
                <w:sz w:val="24"/>
                <w:highlight w:val="yellow"/>
                <w:lang w:eastAsia="en-US"/>
              </w:rPr>
            </w:pPr>
            <w:r w:rsidRPr="00E61353">
              <w:rPr>
                <w:rFonts w:eastAsia="Calibri"/>
                <w:sz w:val="24"/>
                <w:highlight w:val="yellow"/>
                <w:lang w:eastAsia="en-US"/>
              </w:rPr>
              <w:t>5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F5C" w:rsidRPr="00E61353" w:rsidRDefault="00A56F5C" w:rsidP="00C278C4">
            <w:pPr>
              <w:widowControl w:val="0"/>
              <w:autoSpaceDE w:val="0"/>
              <w:autoSpaceDN w:val="0"/>
              <w:adjustRightInd w:val="0"/>
              <w:ind w:left="-250" w:firstLine="250"/>
              <w:jc w:val="center"/>
              <w:rPr>
                <w:rFonts w:eastAsia="Calibri"/>
                <w:sz w:val="24"/>
                <w:highlight w:val="yellow"/>
                <w:lang w:eastAsia="en-US"/>
              </w:rPr>
            </w:pPr>
            <w:r w:rsidRPr="00E61353">
              <w:rPr>
                <w:rFonts w:eastAsia="Calibri"/>
                <w:sz w:val="24"/>
                <w:highlight w:val="yellow"/>
                <w:lang w:eastAsia="en-US"/>
              </w:rPr>
              <w:t>6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F5C" w:rsidRPr="00E61353" w:rsidRDefault="00A56F5C" w:rsidP="00C278C4">
            <w:pPr>
              <w:widowControl w:val="0"/>
              <w:autoSpaceDE w:val="0"/>
              <w:autoSpaceDN w:val="0"/>
              <w:adjustRightInd w:val="0"/>
              <w:ind w:left="-250" w:firstLine="250"/>
              <w:jc w:val="center"/>
              <w:rPr>
                <w:rFonts w:eastAsia="Calibri"/>
                <w:sz w:val="24"/>
                <w:highlight w:val="yellow"/>
                <w:lang w:eastAsia="en-US"/>
              </w:rPr>
            </w:pPr>
            <w:r w:rsidRPr="00E61353">
              <w:rPr>
                <w:rFonts w:eastAsia="Calibri"/>
                <w:sz w:val="24"/>
                <w:highlight w:val="yellow"/>
                <w:lang w:eastAsia="en-US"/>
              </w:rPr>
              <w:t>7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F5C" w:rsidRPr="00E61353" w:rsidRDefault="00A56F5C" w:rsidP="00C278C4">
            <w:pPr>
              <w:widowControl w:val="0"/>
              <w:autoSpaceDE w:val="0"/>
              <w:autoSpaceDN w:val="0"/>
              <w:adjustRightInd w:val="0"/>
              <w:ind w:left="-250" w:firstLine="250"/>
              <w:jc w:val="center"/>
              <w:rPr>
                <w:rFonts w:eastAsia="Calibri"/>
                <w:sz w:val="24"/>
                <w:highlight w:val="yellow"/>
                <w:lang w:eastAsia="en-US"/>
              </w:rPr>
            </w:pPr>
            <w:r w:rsidRPr="00E61353">
              <w:rPr>
                <w:rFonts w:eastAsia="Calibri"/>
                <w:sz w:val="24"/>
                <w:highlight w:val="yellow"/>
                <w:lang w:eastAsia="en-US"/>
              </w:rPr>
              <w:t>8</w:t>
            </w:r>
          </w:p>
        </w:tc>
      </w:tr>
      <w:tr w:rsidR="00A56F5C" w:rsidRPr="00E61353" w:rsidTr="00967648">
        <w:trPr>
          <w:cantSplit/>
          <w:trHeight w:val="480"/>
        </w:trPr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F5C" w:rsidRPr="00E61353" w:rsidRDefault="00A56F5C" w:rsidP="00C278C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highlight w:val="yellow"/>
                <w:lang w:eastAsia="en-US"/>
              </w:rPr>
            </w:pPr>
            <w:r w:rsidRPr="00E61353">
              <w:rPr>
                <w:rFonts w:eastAsia="Calibri"/>
                <w:sz w:val="24"/>
                <w:highlight w:val="yellow"/>
                <w:lang w:eastAsia="en-US"/>
              </w:rPr>
              <w:t xml:space="preserve">1. </w:t>
            </w:r>
          </w:p>
        </w:tc>
        <w:tc>
          <w:tcPr>
            <w:tcW w:w="1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F5C" w:rsidRPr="00E61353" w:rsidRDefault="00A56F5C" w:rsidP="00C278C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highlight w:val="yellow"/>
                <w:lang w:eastAsia="en-US"/>
              </w:rPr>
            </w:pPr>
            <w:r w:rsidRPr="00E61353">
              <w:rPr>
                <w:rFonts w:eastAsia="Calibri"/>
                <w:sz w:val="24"/>
                <w:highlight w:val="yellow"/>
                <w:lang w:eastAsia="en-US"/>
              </w:rPr>
              <w:t xml:space="preserve">Объем реализации услуг, в том числе по потребителям: </w:t>
            </w:r>
          </w:p>
        </w:tc>
        <w:tc>
          <w:tcPr>
            <w:tcW w:w="6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56F5C" w:rsidRPr="00E61353" w:rsidRDefault="00A56F5C" w:rsidP="00C278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highlight w:val="yellow"/>
                <w:lang w:eastAsia="en-US"/>
              </w:rPr>
            </w:pPr>
            <w:r w:rsidRPr="00E61353">
              <w:rPr>
                <w:rFonts w:eastAsia="Calibri"/>
                <w:sz w:val="24"/>
                <w:highlight w:val="yellow"/>
                <w:lang w:eastAsia="en-US"/>
              </w:rPr>
              <w:t>тыс. м</w:t>
            </w:r>
            <w:r w:rsidRPr="00E61353">
              <w:rPr>
                <w:rFonts w:eastAsia="Calibri"/>
                <w:sz w:val="24"/>
                <w:highlight w:val="yellow"/>
                <w:vertAlign w:val="superscript"/>
                <w:lang w:eastAsia="en-US"/>
              </w:rPr>
              <w:t>3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F5C" w:rsidRPr="00E61353" w:rsidRDefault="00A56F5C" w:rsidP="00C278C4">
            <w:pPr>
              <w:widowControl w:val="0"/>
              <w:jc w:val="center"/>
              <w:rPr>
                <w:sz w:val="24"/>
                <w:highlight w:val="yellow"/>
              </w:rPr>
            </w:pPr>
            <w:r w:rsidRPr="00E61353">
              <w:rPr>
                <w:sz w:val="24"/>
                <w:highlight w:val="yellow"/>
              </w:rPr>
              <w:t>0,613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F5C" w:rsidRPr="00E61353" w:rsidRDefault="00A56F5C" w:rsidP="00C278C4">
            <w:pPr>
              <w:widowControl w:val="0"/>
              <w:jc w:val="center"/>
              <w:rPr>
                <w:sz w:val="24"/>
                <w:highlight w:val="yellow"/>
              </w:rPr>
            </w:pPr>
            <w:r w:rsidRPr="00E61353">
              <w:rPr>
                <w:sz w:val="24"/>
                <w:highlight w:val="yellow"/>
              </w:rPr>
              <w:t>0,613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F5C" w:rsidRPr="00E61353" w:rsidRDefault="00A56F5C" w:rsidP="00C278C4">
            <w:pPr>
              <w:widowControl w:val="0"/>
              <w:jc w:val="center"/>
              <w:rPr>
                <w:sz w:val="24"/>
                <w:highlight w:val="yellow"/>
              </w:rPr>
            </w:pPr>
            <w:r w:rsidRPr="00E61353">
              <w:rPr>
                <w:sz w:val="24"/>
                <w:highlight w:val="yellow"/>
              </w:rPr>
              <w:t>0,613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F5C" w:rsidRPr="00E61353" w:rsidRDefault="00A56F5C" w:rsidP="00C278C4">
            <w:pPr>
              <w:widowControl w:val="0"/>
              <w:jc w:val="center"/>
              <w:rPr>
                <w:sz w:val="24"/>
                <w:highlight w:val="yellow"/>
              </w:rPr>
            </w:pPr>
            <w:r w:rsidRPr="00E61353">
              <w:rPr>
                <w:sz w:val="24"/>
                <w:highlight w:val="yellow"/>
              </w:rPr>
              <w:t>0,613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F5C" w:rsidRPr="00E61353" w:rsidRDefault="00A56F5C" w:rsidP="00C278C4">
            <w:pPr>
              <w:widowControl w:val="0"/>
              <w:jc w:val="center"/>
              <w:rPr>
                <w:sz w:val="24"/>
                <w:highlight w:val="yellow"/>
              </w:rPr>
            </w:pPr>
            <w:r w:rsidRPr="00E61353">
              <w:rPr>
                <w:sz w:val="24"/>
                <w:highlight w:val="yellow"/>
              </w:rPr>
              <w:t>0,613</w:t>
            </w:r>
          </w:p>
        </w:tc>
      </w:tr>
      <w:tr w:rsidR="00A56F5C" w:rsidRPr="00E61353" w:rsidTr="00967648">
        <w:trPr>
          <w:cantSplit/>
          <w:trHeight w:val="240"/>
        </w:trPr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F5C" w:rsidRPr="00E61353" w:rsidRDefault="00A56F5C" w:rsidP="00C278C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highlight w:val="yellow"/>
                <w:lang w:eastAsia="en-US"/>
              </w:rPr>
            </w:pPr>
            <w:r w:rsidRPr="00E61353">
              <w:rPr>
                <w:rFonts w:eastAsia="Calibri"/>
                <w:sz w:val="24"/>
                <w:highlight w:val="yellow"/>
                <w:lang w:eastAsia="en-US"/>
              </w:rPr>
              <w:t>1.1</w:t>
            </w:r>
          </w:p>
        </w:tc>
        <w:tc>
          <w:tcPr>
            <w:tcW w:w="1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F5C" w:rsidRPr="00E61353" w:rsidRDefault="00A56F5C" w:rsidP="00C278C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highlight w:val="yellow"/>
                <w:lang w:eastAsia="en-US"/>
              </w:rPr>
            </w:pPr>
            <w:r w:rsidRPr="00E61353">
              <w:rPr>
                <w:rFonts w:eastAsia="Calibri"/>
                <w:sz w:val="24"/>
                <w:highlight w:val="yellow"/>
                <w:lang w:eastAsia="en-US"/>
              </w:rPr>
              <w:t xml:space="preserve">- населению </w:t>
            </w:r>
          </w:p>
        </w:tc>
        <w:tc>
          <w:tcPr>
            <w:tcW w:w="6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56F5C" w:rsidRPr="00E61353" w:rsidRDefault="00A56F5C" w:rsidP="00C278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highlight w:val="yellow"/>
                <w:lang w:eastAsia="en-US"/>
              </w:rPr>
            </w:pPr>
            <w:r w:rsidRPr="00E61353">
              <w:rPr>
                <w:rFonts w:eastAsia="Calibri"/>
                <w:sz w:val="24"/>
                <w:highlight w:val="yellow"/>
                <w:lang w:eastAsia="en-US"/>
              </w:rPr>
              <w:t>тыс. м</w:t>
            </w:r>
            <w:r w:rsidRPr="00E61353">
              <w:rPr>
                <w:rFonts w:eastAsia="Calibri"/>
                <w:sz w:val="24"/>
                <w:highlight w:val="yellow"/>
                <w:vertAlign w:val="superscript"/>
                <w:lang w:eastAsia="en-US"/>
              </w:rPr>
              <w:t>3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F5C" w:rsidRPr="00E61353" w:rsidRDefault="00A56F5C" w:rsidP="00C278C4">
            <w:pPr>
              <w:widowControl w:val="0"/>
              <w:jc w:val="center"/>
              <w:rPr>
                <w:sz w:val="24"/>
                <w:highlight w:val="yellow"/>
              </w:rPr>
            </w:pPr>
            <w:r w:rsidRPr="00E61353">
              <w:rPr>
                <w:sz w:val="24"/>
                <w:highlight w:val="yellow"/>
              </w:rPr>
              <w:t>0,613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F5C" w:rsidRPr="00E61353" w:rsidRDefault="00A56F5C" w:rsidP="00C278C4">
            <w:pPr>
              <w:widowControl w:val="0"/>
              <w:jc w:val="center"/>
              <w:rPr>
                <w:sz w:val="24"/>
                <w:highlight w:val="yellow"/>
              </w:rPr>
            </w:pPr>
            <w:r w:rsidRPr="00E61353">
              <w:rPr>
                <w:sz w:val="24"/>
                <w:highlight w:val="yellow"/>
              </w:rPr>
              <w:t>0,613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F5C" w:rsidRPr="00E61353" w:rsidRDefault="00A56F5C" w:rsidP="00C278C4">
            <w:pPr>
              <w:widowControl w:val="0"/>
              <w:jc w:val="center"/>
              <w:rPr>
                <w:sz w:val="24"/>
                <w:highlight w:val="yellow"/>
              </w:rPr>
            </w:pPr>
            <w:r w:rsidRPr="00E61353">
              <w:rPr>
                <w:sz w:val="24"/>
                <w:highlight w:val="yellow"/>
              </w:rPr>
              <w:t>0,613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F5C" w:rsidRPr="00E61353" w:rsidRDefault="00A56F5C" w:rsidP="00C278C4">
            <w:pPr>
              <w:widowControl w:val="0"/>
              <w:jc w:val="center"/>
              <w:rPr>
                <w:sz w:val="24"/>
                <w:highlight w:val="yellow"/>
              </w:rPr>
            </w:pPr>
            <w:r w:rsidRPr="00E61353">
              <w:rPr>
                <w:sz w:val="24"/>
                <w:highlight w:val="yellow"/>
              </w:rPr>
              <w:t>0,613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F5C" w:rsidRPr="00E61353" w:rsidRDefault="00A56F5C" w:rsidP="00C278C4">
            <w:pPr>
              <w:widowControl w:val="0"/>
              <w:jc w:val="center"/>
              <w:rPr>
                <w:sz w:val="24"/>
                <w:highlight w:val="yellow"/>
              </w:rPr>
            </w:pPr>
            <w:r w:rsidRPr="00E61353">
              <w:rPr>
                <w:sz w:val="24"/>
                <w:highlight w:val="yellow"/>
              </w:rPr>
              <w:t>0,613</w:t>
            </w:r>
          </w:p>
        </w:tc>
      </w:tr>
      <w:tr w:rsidR="00A56F5C" w:rsidRPr="00E61353" w:rsidTr="00967648">
        <w:trPr>
          <w:cantSplit/>
          <w:trHeight w:val="240"/>
        </w:trPr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F5C" w:rsidRPr="00E61353" w:rsidRDefault="00A56F5C" w:rsidP="00C278C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highlight w:val="yellow"/>
                <w:lang w:eastAsia="en-US"/>
              </w:rPr>
            </w:pPr>
            <w:r w:rsidRPr="00E61353">
              <w:rPr>
                <w:rFonts w:eastAsia="Calibri"/>
                <w:sz w:val="24"/>
                <w:highlight w:val="yellow"/>
                <w:lang w:eastAsia="en-US"/>
              </w:rPr>
              <w:t>1.2</w:t>
            </w:r>
          </w:p>
        </w:tc>
        <w:tc>
          <w:tcPr>
            <w:tcW w:w="1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F5C" w:rsidRPr="00E61353" w:rsidRDefault="00A56F5C" w:rsidP="00C278C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highlight w:val="yellow"/>
                <w:lang w:eastAsia="en-US"/>
              </w:rPr>
            </w:pPr>
            <w:r w:rsidRPr="00E61353">
              <w:rPr>
                <w:rFonts w:eastAsia="Calibri"/>
                <w:sz w:val="24"/>
                <w:highlight w:val="yellow"/>
                <w:lang w:eastAsia="en-US"/>
              </w:rPr>
              <w:t xml:space="preserve">- бюджетным потребителям </w:t>
            </w:r>
          </w:p>
        </w:tc>
        <w:tc>
          <w:tcPr>
            <w:tcW w:w="6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56F5C" w:rsidRPr="00E61353" w:rsidRDefault="00A56F5C" w:rsidP="00C278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highlight w:val="yellow"/>
                <w:lang w:eastAsia="en-US"/>
              </w:rPr>
            </w:pPr>
            <w:r w:rsidRPr="00E61353">
              <w:rPr>
                <w:rFonts w:eastAsia="Calibri"/>
                <w:sz w:val="24"/>
                <w:highlight w:val="yellow"/>
                <w:lang w:eastAsia="en-US"/>
              </w:rPr>
              <w:t>тыс. м</w:t>
            </w:r>
            <w:r w:rsidRPr="00E61353">
              <w:rPr>
                <w:rFonts w:eastAsia="Calibri"/>
                <w:sz w:val="24"/>
                <w:highlight w:val="yellow"/>
                <w:vertAlign w:val="superscript"/>
                <w:lang w:eastAsia="en-US"/>
              </w:rPr>
              <w:t>3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F5C" w:rsidRPr="00E61353" w:rsidRDefault="00A56F5C" w:rsidP="00C278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highlight w:val="yellow"/>
                <w:lang w:eastAsia="en-US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F5C" w:rsidRPr="00E61353" w:rsidRDefault="00A56F5C" w:rsidP="00C278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highlight w:val="yellow"/>
                <w:lang w:eastAsia="en-US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F5C" w:rsidRPr="00E61353" w:rsidRDefault="00A56F5C" w:rsidP="00C278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highlight w:val="yellow"/>
                <w:lang w:eastAsia="en-US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F5C" w:rsidRPr="00E61353" w:rsidRDefault="00A56F5C" w:rsidP="00C278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highlight w:val="yellow"/>
                <w:lang w:eastAsia="en-US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F5C" w:rsidRPr="00E61353" w:rsidRDefault="00A56F5C" w:rsidP="00C278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highlight w:val="yellow"/>
                <w:lang w:eastAsia="en-US"/>
              </w:rPr>
            </w:pPr>
          </w:p>
        </w:tc>
      </w:tr>
      <w:tr w:rsidR="00A56F5C" w:rsidRPr="00E61353" w:rsidTr="00967648">
        <w:trPr>
          <w:cantSplit/>
          <w:trHeight w:val="240"/>
        </w:trPr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F5C" w:rsidRPr="00E61353" w:rsidRDefault="00A56F5C" w:rsidP="00C278C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highlight w:val="yellow"/>
                <w:lang w:eastAsia="en-US"/>
              </w:rPr>
            </w:pPr>
            <w:r w:rsidRPr="00E61353">
              <w:rPr>
                <w:rFonts w:eastAsia="Calibri"/>
                <w:sz w:val="24"/>
                <w:highlight w:val="yellow"/>
                <w:lang w:eastAsia="en-US"/>
              </w:rPr>
              <w:t>1.3</w:t>
            </w:r>
          </w:p>
        </w:tc>
        <w:tc>
          <w:tcPr>
            <w:tcW w:w="1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F5C" w:rsidRPr="00E61353" w:rsidRDefault="00A56F5C" w:rsidP="00C278C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highlight w:val="yellow"/>
                <w:lang w:eastAsia="en-US"/>
              </w:rPr>
            </w:pPr>
            <w:r w:rsidRPr="00E61353">
              <w:rPr>
                <w:rFonts w:eastAsia="Calibri"/>
                <w:sz w:val="24"/>
                <w:highlight w:val="yellow"/>
                <w:lang w:eastAsia="en-US"/>
              </w:rPr>
              <w:t xml:space="preserve">- прочим потребителям </w:t>
            </w:r>
          </w:p>
        </w:tc>
        <w:tc>
          <w:tcPr>
            <w:tcW w:w="6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56F5C" w:rsidRPr="00E61353" w:rsidRDefault="00A56F5C" w:rsidP="00C278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highlight w:val="yellow"/>
                <w:lang w:eastAsia="en-US"/>
              </w:rPr>
            </w:pPr>
            <w:r w:rsidRPr="00E61353">
              <w:rPr>
                <w:rFonts w:eastAsia="Calibri"/>
                <w:sz w:val="24"/>
                <w:highlight w:val="yellow"/>
                <w:lang w:eastAsia="en-US"/>
              </w:rPr>
              <w:t>тыс. м</w:t>
            </w:r>
            <w:r w:rsidRPr="00E61353">
              <w:rPr>
                <w:rFonts w:eastAsia="Calibri"/>
                <w:sz w:val="24"/>
                <w:highlight w:val="yellow"/>
                <w:vertAlign w:val="superscript"/>
                <w:lang w:eastAsia="en-US"/>
              </w:rPr>
              <w:t>3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F5C" w:rsidRPr="00E61353" w:rsidRDefault="00A56F5C" w:rsidP="00C278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highlight w:val="yellow"/>
                <w:lang w:eastAsia="en-US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F5C" w:rsidRPr="00E61353" w:rsidRDefault="00A56F5C" w:rsidP="00C278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highlight w:val="yellow"/>
                <w:lang w:eastAsia="en-US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F5C" w:rsidRPr="00E61353" w:rsidRDefault="00A56F5C" w:rsidP="00C278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highlight w:val="yellow"/>
                <w:lang w:eastAsia="en-US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F5C" w:rsidRPr="00E61353" w:rsidRDefault="00A56F5C" w:rsidP="00C278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highlight w:val="yellow"/>
                <w:lang w:eastAsia="en-US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F5C" w:rsidRPr="00E61353" w:rsidRDefault="00A56F5C" w:rsidP="00C278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highlight w:val="yellow"/>
                <w:lang w:eastAsia="en-US"/>
              </w:rPr>
            </w:pPr>
          </w:p>
        </w:tc>
      </w:tr>
      <w:tr w:rsidR="00A56F5C" w:rsidRPr="00E61353" w:rsidTr="00967648">
        <w:trPr>
          <w:cantSplit/>
          <w:trHeight w:val="240"/>
        </w:trPr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F5C" w:rsidRPr="00E61353" w:rsidRDefault="00A56F5C" w:rsidP="00C278C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highlight w:val="yellow"/>
                <w:lang w:eastAsia="en-US"/>
              </w:rPr>
            </w:pPr>
            <w:r w:rsidRPr="00E61353">
              <w:rPr>
                <w:rFonts w:eastAsia="Calibri"/>
                <w:sz w:val="24"/>
                <w:highlight w:val="yellow"/>
                <w:lang w:eastAsia="en-US"/>
              </w:rPr>
              <w:t>1.4</w:t>
            </w:r>
          </w:p>
        </w:tc>
        <w:tc>
          <w:tcPr>
            <w:tcW w:w="1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F5C" w:rsidRPr="00E61353" w:rsidRDefault="00A56F5C" w:rsidP="00C278C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highlight w:val="yellow"/>
                <w:lang w:eastAsia="en-US"/>
              </w:rPr>
            </w:pPr>
            <w:r w:rsidRPr="00E61353">
              <w:rPr>
                <w:rFonts w:eastAsia="Calibri"/>
                <w:sz w:val="24"/>
                <w:highlight w:val="yellow"/>
                <w:lang w:eastAsia="en-US"/>
              </w:rPr>
              <w:t>- производственные нужды</w:t>
            </w:r>
          </w:p>
        </w:tc>
        <w:tc>
          <w:tcPr>
            <w:tcW w:w="6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56F5C" w:rsidRPr="00E61353" w:rsidRDefault="00A56F5C" w:rsidP="00C278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highlight w:val="yellow"/>
                <w:lang w:eastAsia="en-US"/>
              </w:rPr>
            </w:pPr>
            <w:r w:rsidRPr="00E61353">
              <w:rPr>
                <w:rFonts w:eastAsia="Calibri"/>
                <w:sz w:val="24"/>
                <w:highlight w:val="yellow"/>
                <w:lang w:eastAsia="en-US"/>
              </w:rPr>
              <w:t>тыс. м</w:t>
            </w:r>
            <w:r w:rsidRPr="00E61353">
              <w:rPr>
                <w:rFonts w:eastAsia="Calibri"/>
                <w:sz w:val="24"/>
                <w:highlight w:val="yellow"/>
                <w:vertAlign w:val="superscript"/>
                <w:lang w:eastAsia="en-US"/>
              </w:rPr>
              <w:t>3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F5C" w:rsidRPr="00E61353" w:rsidRDefault="00A56F5C" w:rsidP="00C278C4">
            <w:pPr>
              <w:widowControl w:val="0"/>
              <w:jc w:val="center"/>
              <w:rPr>
                <w:sz w:val="24"/>
                <w:highlight w:val="yellow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F5C" w:rsidRPr="00E61353" w:rsidRDefault="00A56F5C" w:rsidP="00C278C4">
            <w:pPr>
              <w:widowControl w:val="0"/>
              <w:jc w:val="center"/>
              <w:rPr>
                <w:sz w:val="24"/>
                <w:highlight w:val="yellow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F5C" w:rsidRPr="00E61353" w:rsidRDefault="00A56F5C" w:rsidP="00C278C4">
            <w:pPr>
              <w:widowControl w:val="0"/>
              <w:jc w:val="center"/>
              <w:rPr>
                <w:sz w:val="24"/>
                <w:highlight w:val="yellow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F5C" w:rsidRPr="00E61353" w:rsidRDefault="00A56F5C" w:rsidP="00C278C4">
            <w:pPr>
              <w:widowControl w:val="0"/>
              <w:jc w:val="center"/>
              <w:rPr>
                <w:sz w:val="24"/>
                <w:highlight w:val="yellow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F5C" w:rsidRPr="00E61353" w:rsidRDefault="00A56F5C" w:rsidP="00C278C4">
            <w:pPr>
              <w:widowControl w:val="0"/>
              <w:jc w:val="center"/>
              <w:rPr>
                <w:sz w:val="24"/>
                <w:highlight w:val="yellow"/>
              </w:rPr>
            </w:pPr>
          </w:p>
        </w:tc>
      </w:tr>
    </w:tbl>
    <w:p w:rsidR="00A56F5C" w:rsidRPr="00E61353" w:rsidRDefault="00A56F5C" w:rsidP="00C278C4">
      <w:pPr>
        <w:widowControl w:val="0"/>
        <w:jc w:val="center"/>
        <w:rPr>
          <w:bCs/>
          <w:color w:val="000000"/>
          <w:sz w:val="22"/>
          <w:szCs w:val="22"/>
          <w:highlight w:val="yellow"/>
        </w:rPr>
      </w:pPr>
    </w:p>
    <w:p w:rsidR="00A56F5C" w:rsidRPr="00E61353" w:rsidRDefault="00A56F5C" w:rsidP="00C278C4">
      <w:pPr>
        <w:widowControl w:val="0"/>
        <w:jc w:val="center"/>
        <w:rPr>
          <w:bCs/>
          <w:color w:val="000000"/>
          <w:sz w:val="22"/>
          <w:szCs w:val="22"/>
          <w:highlight w:val="yellow"/>
        </w:rPr>
      </w:pPr>
      <w:r w:rsidRPr="00E61353">
        <w:rPr>
          <w:bCs/>
          <w:color w:val="000000"/>
          <w:sz w:val="22"/>
          <w:szCs w:val="22"/>
          <w:highlight w:val="yellow"/>
        </w:rPr>
        <w:t>Раздел 3. План мероприятий по повышению эффективности деятельности организации коммунального комплекса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65"/>
        <w:gridCol w:w="4390"/>
        <w:gridCol w:w="1839"/>
        <w:gridCol w:w="1558"/>
        <w:gridCol w:w="1275"/>
      </w:tblGrid>
      <w:tr w:rsidR="00A56F5C" w:rsidRPr="00E61353" w:rsidTr="00967648">
        <w:trPr>
          <w:trHeight w:val="300"/>
        </w:trPr>
        <w:tc>
          <w:tcPr>
            <w:tcW w:w="2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F5C" w:rsidRPr="00E61353" w:rsidRDefault="00A56F5C" w:rsidP="00C278C4">
            <w:pPr>
              <w:widowControl w:val="0"/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E61353">
              <w:rPr>
                <w:color w:val="000000"/>
                <w:sz w:val="22"/>
                <w:szCs w:val="22"/>
                <w:highlight w:val="yellow"/>
              </w:rPr>
              <w:t>№ п/п</w:t>
            </w:r>
          </w:p>
        </w:tc>
        <w:tc>
          <w:tcPr>
            <w:tcW w:w="22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F5C" w:rsidRPr="00E61353" w:rsidRDefault="00A56F5C" w:rsidP="00C278C4">
            <w:pPr>
              <w:widowControl w:val="0"/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E61353">
              <w:rPr>
                <w:color w:val="000000"/>
                <w:sz w:val="22"/>
                <w:szCs w:val="22"/>
                <w:highlight w:val="yellow"/>
              </w:rPr>
              <w:t xml:space="preserve">Наименование мероприятия </w:t>
            </w:r>
          </w:p>
        </w:tc>
        <w:tc>
          <w:tcPr>
            <w:tcW w:w="9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F5C" w:rsidRPr="00E61353" w:rsidRDefault="00A56F5C" w:rsidP="00C278C4">
            <w:pPr>
              <w:widowControl w:val="0"/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E61353">
              <w:rPr>
                <w:color w:val="000000"/>
                <w:sz w:val="22"/>
                <w:szCs w:val="22"/>
                <w:highlight w:val="yellow"/>
              </w:rPr>
              <w:t>Финансовые потребности на реализацию мероприятий, тыс. руб.</w:t>
            </w:r>
          </w:p>
        </w:tc>
        <w:tc>
          <w:tcPr>
            <w:tcW w:w="14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56F5C" w:rsidRPr="00E61353" w:rsidRDefault="00A56F5C" w:rsidP="00C278C4">
            <w:pPr>
              <w:widowControl w:val="0"/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E61353">
              <w:rPr>
                <w:color w:val="000000"/>
                <w:sz w:val="22"/>
                <w:szCs w:val="22"/>
                <w:highlight w:val="yellow"/>
              </w:rPr>
              <w:t>Ожидаемый эффект</w:t>
            </w:r>
          </w:p>
        </w:tc>
      </w:tr>
      <w:tr w:rsidR="00A56F5C" w:rsidRPr="00E61353" w:rsidTr="00967648">
        <w:trPr>
          <w:trHeight w:val="602"/>
        </w:trPr>
        <w:tc>
          <w:tcPr>
            <w:tcW w:w="2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6F5C" w:rsidRPr="00E61353" w:rsidRDefault="00A56F5C" w:rsidP="00C278C4">
            <w:pPr>
              <w:widowControl w:val="0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22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6F5C" w:rsidRPr="00E61353" w:rsidRDefault="00A56F5C" w:rsidP="00C278C4">
            <w:pPr>
              <w:widowControl w:val="0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9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6F5C" w:rsidRPr="00E61353" w:rsidRDefault="00A56F5C" w:rsidP="00C278C4">
            <w:pPr>
              <w:widowControl w:val="0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F5C" w:rsidRPr="00E61353" w:rsidRDefault="00A56F5C" w:rsidP="00C278C4">
            <w:pPr>
              <w:widowControl w:val="0"/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E61353">
              <w:rPr>
                <w:color w:val="000000"/>
                <w:sz w:val="22"/>
                <w:szCs w:val="22"/>
                <w:highlight w:val="yellow"/>
              </w:rPr>
              <w:t>наименование показателя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F5C" w:rsidRPr="00E61353" w:rsidRDefault="00A56F5C" w:rsidP="00C278C4">
            <w:pPr>
              <w:widowControl w:val="0"/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E61353">
              <w:rPr>
                <w:color w:val="000000"/>
                <w:sz w:val="22"/>
                <w:szCs w:val="22"/>
                <w:highlight w:val="yellow"/>
              </w:rPr>
              <w:t>тыс. руб./%</w:t>
            </w:r>
          </w:p>
        </w:tc>
      </w:tr>
      <w:tr w:rsidR="00A56F5C" w:rsidRPr="00E61353" w:rsidTr="00967648">
        <w:trPr>
          <w:trHeight w:val="124"/>
        </w:trPr>
        <w:tc>
          <w:tcPr>
            <w:tcW w:w="2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6F5C" w:rsidRPr="00E61353" w:rsidRDefault="00A56F5C" w:rsidP="00C278C4">
            <w:pPr>
              <w:widowControl w:val="0"/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E61353">
              <w:rPr>
                <w:color w:val="000000"/>
                <w:sz w:val="22"/>
                <w:szCs w:val="22"/>
                <w:highlight w:val="yellow"/>
              </w:rPr>
              <w:t>1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6F5C" w:rsidRPr="00E61353" w:rsidRDefault="00A56F5C" w:rsidP="00C278C4">
            <w:pPr>
              <w:widowControl w:val="0"/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E61353">
              <w:rPr>
                <w:color w:val="000000"/>
                <w:sz w:val="22"/>
                <w:szCs w:val="22"/>
                <w:highlight w:val="yellow"/>
              </w:rPr>
              <w:t>2</w:t>
            </w: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6F5C" w:rsidRPr="00E61353" w:rsidRDefault="00A56F5C" w:rsidP="00C278C4">
            <w:pPr>
              <w:widowControl w:val="0"/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E61353">
              <w:rPr>
                <w:color w:val="000000"/>
                <w:sz w:val="22"/>
                <w:szCs w:val="22"/>
                <w:highlight w:val="yellow"/>
              </w:rPr>
              <w:t>3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6F5C" w:rsidRPr="00E61353" w:rsidRDefault="00A56F5C" w:rsidP="00C278C4">
            <w:pPr>
              <w:widowControl w:val="0"/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E61353">
              <w:rPr>
                <w:color w:val="000000"/>
                <w:sz w:val="22"/>
                <w:szCs w:val="22"/>
                <w:highlight w:val="yellow"/>
              </w:rPr>
              <w:t>4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6F5C" w:rsidRPr="00E61353" w:rsidRDefault="00A56F5C" w:rsidP="00C278C4">
            <w:pPr>
              <w:widowControl w:val="0"/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E61353">
              <w:rPr>
                <w:color w:val="000000"/>
                <w:sz w:val="22"/>
                <w:szCs w:val="22"/>
                <w:highlight w:val="yellow"/>
              </w:rPr>
              <w:t>5</w:t>
            </w:r>
          </w:p>
        </w:tc>
      </w:tr>
      <w:tr w:rsidR="00A56F5C" w:rsidRPr="00E61353" w:rsidTr="00967648">
        <w:trPr>
          <w:trHeight w:val="185"/>
        </w:trPr>
        <w:tc>
          <w:tcPr>
            <w:tcW w:w="2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F5C" w:rsidRPr="00E61353" w:rsidRDefault="00A56F5C" w:rsidP="00C278C4">
            <w:pPr>
              <w:widowControl w:val="0"/>
              <w:rPr>
                <w:color w:val="000000"/>
                <w:sz w:val="22"/>
                <w:szCs w:val="22"/>
                <w:highlight w:val="yellow"/>
              </w:rPr>
            </w:pPr>
            <w:r w:rsidRPr="00E61353">
              <w:rPr>
                <w:color w:val="000000"/>
                <w:sz w:val="22"/>
                <w:szCs w:val="22"/>
                <w:highlight w:val="yellow"/>
              </w:rPr>
              <w:t>1.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56F5C" w:rsidRPr="00E61353" w:rsidRDefault="00A56F5C" w:rsidP="00C278C4">
            <w:pPr>
              <w:widowControl w:val="0"/>
              <w:rPr>
                <w:color w:val="000000"/>
                <w:sz w:val="22"/>
                <w:szCs w:val="22"/>
                <w:highlight w:val="yellow"/>
              </w:rPr>
            </w:pPr>
            <w:r w:rsidRPr="00E61353">
              <w:rPr>
                <w:color w:val="000000"/>
                <w:sz w:val="22"/>
                <w:szCs w:val="22"/>
                <w:highlight w:val="yellow"/>
              </w:rPr>
              <w:t>Мероприятия по капитальному ремонту</w:t>
            </w: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F5C" w:rsidRPr="00E61353" w:rsidRDefault="00A56F5C" w:rsidP="00C278C4">
            <w:pPr>
              <w:widowControl w:val="0"/>
              <w:rPr>
                <w:color w:val="000000"/>
                <w:sz w:val="22"/>
                <w:szCs w:val="22"/>
                <w:highlight w:val="yellow"/>
              </w:rPr>
            </w:pPr>
            <w:r w:rsidRPr="00E61353">
              <w:rPr>
                <w:color w:val="000000"/>
                <w:sz w:val="22"/>
                <w:szCs w:val="22"/>
                <w:highlight w:val="yellow"/>
              </w:rPr>
              <w:t> 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F5C" w:rsidRPr="00E61353" w:rsidRDefault="00A56F5C" w:rsidP="00C278C4">
            <w:pPr>
              <w:widowControl w:val="0"/>
              <w:rPr>
                <w:color w:val="000000"/>
                <w:sz w:val="22"/>
                <w:szCs w:val="22"/>
                <w:highlight w:val="yellow"/>
              </w:rPr>
            </w:pPr>
            <w:r w:rsidRPr="00E61353">
              <w:rPr>
                <w:color w:val="000000"/>
                <w:sz w:val="22"/>
                <w:szCs w:val="22"/>
                <w:highlight w:val="yellow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F5C" w:rsidRPr="00E61353" w:rsidRDefault="00A56F5C" w:rsidP="00C278C4">
            <w:pPr>
              <w:widowControl w:val="0"/>
              <w:rPr>
                <w:color w:val="000000"/>
                <w:sz w:val="22"/>
                <w:szCs w:val="22"/>
                <w:highlight w:val="yellow"/>
              </w:rPr>
            </w:pPr>
            <w:r w:rsidRPr="00E61353">
              <w:rPr>
                <w:color w:val="000000"/>
                <w:sz w:val="22"/>
                <w:szCs w:val="22"/>
                <w:highlight w:val="yellow"/>
              </w:rPr>
              <w:t> </w:t>
            </w:r>
          </w:p>
        </w:tc>
      </w:tr>
      <w:tr w:rsidR="00A56F5C" w:rsidRPr="00E61353" w:rsidTr="00967648">
        <w:trPr>
          <w:trHeight w:val="70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F5C" w:rsidRPr="00E61353" w:rsidRDefault="00A56F5C" w:rsidP="00C278C4">
            <w:pPr>
              <w:widowControl w:val="0"/>
              <w:rPr>
                <w:color w:val="000000"/>
                <w:sz w:val="22"/>
                <w:szCs w:val="22"/>
                <w:highlight w:val="yellow"/>
              </w:rPr>
            </w:pPr>
            <w:r w:rsidRPr="00E61353">
              <w:rPr>
                <w:color w:val="000000"/>
                <w:sz w:val="22"/>
                <w:szCs w:val="22"/>
                <w:highlight w:val="yellow"/>
              </w:rPr>
              <w:t>2.</w:t>
            </w:r>
          </w:p>
        </w:tc>
        <w:tc>
          <w:tcPr>
            <w:tcW w:w="2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56F5C" w:rsidRPr="00E61353" w:rsidRDefault="00A56F5C" w:rsidP="00C278C4">
            <w:pPr>
              <w:widowControl w:val="0"/>
              <w:rPr>
                <w:color w:val="000000"/>
                <w:sz w:val="22"/>
                <w:szCs w:val="22"/>
                <w:highlight w:val="yellow"/>
              </w:rPr>
            </w:pPr>
            <w:r w:rsidRPr="00E61353">
              <w:rPr>
                <w:color w:val="000000"/>
                <w:sz w:val="22"/>
                <w:szCs w:val="22"/>
                <w:highlight w:val="yellow"/>
              </w:rPr>
              <w:t>Мероприятия по реконструкции</w:t>
            </w:r>
          </w:p>
        </w:tc>
        <w:tc>
          <w:tcPr>
            <w:tcW w:w="9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F5C" w:rsidRPr="00E61353" w:rsidRDefault="00A56F5C" w:rsidP="00C278C4">
            <w:pPr>
              <w:widowControl w:val="0"/>
              <w:rPr>
                <w:color w:val="000000"/>
                <w:sz w:val="22"/>
                <w:szCs w:val="22"/>
                <w:highlight w:val="yellow"/>
              </w:rPr>
            </w:pPr>
            <w:r w:rsidRPr="00E61353">
              <w:rPr>
                <w:color w:val="000000"/>
                <w:sz w:val="22"/>
                <w:szCs w:val="22"/>
                <w:highlight w:val="yellow"/>
              </w:rPr>
              <w:t> </w:t>
            </w:r>
          </w:p>
        </w:tc>
        <w:tc>
          <w:tcPr>
            <w:tcW w:w="8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F5C" w:rsidRPr="00E61353" w:rsidRDefault="00A56F5C" w:rsidP="00C278C4">
            <w:pPr>
              <w:widowControl w:val="0"/>
              <w:rPr>
                <w:color w:val="000000"/>
                <w:sz w:val="22"/>
                <w:szCs w:val="22"/>
                <w:highlight w:val="yellow"/>
              </w:rPr>
            </w:pPr>
            <w:r w:rsidRPr="00E61353">
              <w:rPr>
                <w:color w:val="000000"/>
                <w:sz w:val="22"/>
                <w:szCs w:val="22"/>
                <w:highlight w:val="yellow"/>
              </w:rPr>
              <w:t> </w:t>
            </w:r>
          </w:p>
        </w:tc>
        <w:tc>
          <w:tcPr>
            <w:tcW w:w="6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F5C" w:rsidRPr="00E61353" w:rsidRDefault="00A56F5C" w:rsidP="00C278C4">
            <w:pPr>
              <w:widowControl w:val="0"/>
              <w:rPr>
                <w:color w:val="000000"/>
                <w:sz w:val="22"/>
                <w:szCs w:val="22"/>
                <w:highlight w:val="yellow"/>
              </w:rPr>
            </w:pPr>
            <w:r w:rsidRPr="00E61353">
              <w:rPr>
                <w:color w:val="000000"/>
                <w:sz w:val="22"/>
                <w:szCs w:val="22"/>
                <w:highlight w:val="yellow"/>
              </w:rPr>
              <w:t> </w:t>
            </w:r>
          </w:p>
        </w:tc>
      </w:tr>
      <w:tr w:rsidR="00A56F5C" w:rsidRPr="00E61353" w:rsidTr="00967648">
        <w:trPr>
          <w:trHeight w:val="203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F5C" w:rsidRPr="00E61353" w:rsidRDefault="00A56F5C" w:rsidP="00C278C4">
            <w:pPr>
              <w:widowControl w:val="0"/>
              <w:rPr>
                <w:color w:val="000000"/>
                <w:sz w:val="22"/>
                <w:szCs w:val="22"/>
                <w:highlight w:val="yellow"/>
              </w:rPr>
            </w:pPr>
            <w:r w:rsidRPr="00E61353">
              <w:rPr>
                <w:color w:val="000000"/>
                <w:sz w:val="22"/>
                <w:szCs w:val="22"/>
                <w:highlight w:val="yellow"/>
              </w:rPr>
              <w:t>3.</w:t>
            </w:r>
          </w:p>
        </w:tc>
        <w:tc>
          <w:tcPr>
            <w:tcW w:w="2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56F5C" w:rsidRPr="00E61353" w:rsidRDefault="00A56F5C" w:rsidP="00C278C4">
            <w:pPr>
              <w:widowControl w:val="0"/>
              <w:rPr>
                <w:color w:val="000000"/>
                <w:sz w:val="22"/>
                <w:szCs w:val="22"/>
                <w:highlight w:val="yellow"/>
              </w:rPr>
            </w:pPr>
            <w:r w:rsidRPr="00E61353">
              <w:rPr>
                <w:color w:val="000000"/>
                <w:sz w:val="22"/>
                <w:szCs w:val="22"/>
                <w:highlight w:val="yellow"/>
              </w:rPr>
              <w:t xml:space="preserve">Иные мероприятия, направленные на </w:t>
            </w:r>
            <w:r w:rsidRPr="00E61353">
              <w:rPr>
                <w:color w:val="000000"/>
                <w:sz w:val="22"/>
                <w:szCs w:val="22"/>
                <w:highlight w:val="yellow"/>
              </w:rPr>
              <w:lastRenderedPageBreak/>
              <w:t>совершенствование организации производства</w:t>
            </w:r>
          </w:p>
        </w:tc>
        <w:tc>
          <w:tcPr>
            <w:tcW w:w="9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F5C" w:rsidRPr="00E61353" w:rsidRDefault="00A56F5C" w:rsidP="00C278C4">
            <w:pPr>
              <w:widowControl w:val="0"/>
              <w:rPr>
                <w:color w:val="000000"/>
                <w:sz w:val="22"/>
                <w:szCs w:val="22"/>
                <w:highlight w:val="yellow"/>
              </w:rPr>
            </w:pPr>
            <w:r w:rsidRPr="00E61353">
              <w:rPr>
                <w:color w:val="000000"/>
                <w:sz w:val="22"/>
                <w:szCs w:val="22"/>
                <w:highlight w:val="yellow"/>
              </w:rPr>
              <w:lastRenderedPageBreak/>
              <w:t> </w:t>
            </w:r>
          </w:p>
        </w:tc>
        <w:tc>
          <w:tcPr>
            <w:tcW w:w="8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F5C" w:rsidRPr="00E61353" w:rsidRDefault="00A56F5C" w:rsidP="00C278C4">
            <w:pPr>
              <w:widowControl w:val="0"/>
              <w:rPr>
                <w:color w:val="000000"/>
                <w:sz w:val="22"/>
                <w:szCs w:val="22"/>
                <w:highlight w:val="yellow"/>
              </w:rPr>
            </w:pPr>
            <w:r w:rsidRPr="00E61353">
              <w:rPr>
                <w:color w:val="000000"/>
                <w:sz w:val="22"/>
                <w:szCs w:val="22"/>
                <w:highlight w:val="yellow"/>
              </w:rPr>
              <w:t> </w:t>
            </w:r>
          </w:p>
        </w:tc>
        <w:tc>
          <w:tcPr>
            <w:tcW w:w="6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F5C" w:rsidRPr="00E61353" w:rsidRDefault="00A56F5C" w:rsidP="00C278C4">
            <w:pPr>
              <w:widowControl w:val="0"/>
              <w:rPr>
                <w:color w:val="000000"/>
                <w:sz w:val="22"/>
                <w:szCs w:val="22"/>
                <w:highlight w:val="yellow"/>
              </w:rPr>
            </w:pPr>
            <w:r w:rsidRPr="00E61353">
              <w:rPr>
                <w:color w:val="000000"/>
                <w:sz w:val="22"/>
                <w:szCs w:val="22"/>
                <w:highlight w:val="yellow"/>
              </w:rPr>
              <w:t> </w:t>
            </w:r>
          </w:p>
        </w:tc>
      </w:tr>
      <w:tr w:rsidR="00A56F5C" w:rsidRPr="00E61353" w:rsidTr="00967648">
        <w:trPr>
          <w:trHeight w:val="418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F5C" w:rsidRPr="00E61353" w:rsidRDefault="00A56F5C" w:rsidP="00C278C4">
            <w:pPr>
              <w:widowControl w:val="0"/>
              <w:rPr>
                <w:color w:val="000000"/>
                <w:sz w:val="22"/>
                <w:szCs w:val="22"/>
                <w:highlight w:val="yellow"/>
              </w:rPr>
            </w:pPr>
            <w:r w:rsidRPr="00E61353">
              <w:rPr>
                <w:color w:val="000000"/>
                <w:sz w:val="22"/>
                <w:szCs w:val="22"/>
                <w:highlight w:val="yellow"/>
              </w:rPr>
              <w:t>4.</w:t>
            </w:r>
          </w:p>
        </w:tc>
        <w:tc>
          <w:tcPr>
            <w:tcW w:w="2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56F5C" w:rsidRPr="00E61353" w:rsidRDefault="00A56F5C" w:rsidP="00C278C4">
            <w:pPr>
              <w:widowControl w:val="0"/>
              <w:rPr>
                <w:color w:val="000000"/>
                <w:sz w:val="22"/>
                <w:szCs w:val="22"/>
                <w:highlight w:val="yellow"/>
              </w:rPr>
            </w:pPr>
            <w:r w:rsidRPr="00E61353">
              <w:rPr>
                <w:color w:val="000000"/>
                <w:sz w:val="22"/>
                <w:szCs w:val="22"/>
                <w:highlight w:val="yellow"/>
              </w:rPr>
              <w:t>Мероприятия по энергосбережению и повышению энергетической эффективности</w:t>
            </w:r>
          </w:p>
        </w:tc>
        <w:tc>
          <w:tcPr>
            <w:tcW w:w="9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F5C" w:rsidRPr="00E61353" w:rsidRDefault="00A56F5C" w:rsidP="00C278C4">
            <w:pPr>
              <w:widowControl w:val="0"/>
              <w:rPr>
                <w:color w:val="000000"/>
                <w:sz w:val="22"/>
                <w:szCs w:val="22"/>
                <w:highlight w:val="yellow"/>
              </w:rPr>
            </w:pPr>
            <w:r w:rsidRPr="00E61353">
              <w:rPr>
                <w:color w:val="000000"/>
                <w:sz w:val="22"/>
                <w:szCs w:val="22"/>
                <w:highlight w:val="yellow"/>
              </w:rPr>
              <w:t> </w:t>
            </w:r>
          </w:p>
        </w:tc>
        <w:tc>
          <w:tcPr>
            <w:tcW w:w="8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F5C" w:rsidRPr="00E61353" w:rsidRDefault="00A56F5C" w:rsidP="00C278C4">
            <w:pPr>
              <w:widowControl w:val="0"/>
              <w:rPr>
                <w:color w:val="000000"/>
                <w:sz w:val="22"/>
                <w:szCs w:val="22"/>
                <w:highlight w:val="yellow"/>
              </w:rPr>
            </w:pPr>
            <w:r w:rsidRPr="00E61353">
              <w:rPr>
                <w:color w:val="000000"/>
                <w:sz w:val="22"/>
                <w:szCs w:val="22"/>
                <w:highlight w:val="yellow"/>
              </w:rPr>
              <w:t> </w:t>
            </w:r>
          </w:p>
        </w:tc>
        <w:tc>
          <w:tcPr>
            <w:tcW w:w="6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F5C" w:rsidRPr="00E61353" w:rsidRDefault="00A56F5C" w:rsidP="00C278C4">
            <w:pPr>
              <w:widowControl w:val="0"/>
              <w:rPr>
                <w:color w:val="000000"/>
                <w:sz w:val="22"/>
                <w:szCs w:val="22"/>
                <w:highlight w:val="yellow"/>
              </w:rPr>
            </w:pPr>
            <w:r w:rsidRPr="00E61353">
              <w:rPr>
                <w:color w:val="000000"/>
                <w:sz w:val="22"/>
                <w:szCs w:val="22"/>
                <w:highlight w:val="yellow"/>
              </w:rPr>
              <w:t> </w:t>
            </w:r>
          </w:p>
        </w:tc>
      </w:tr>
      <w:tr w:rsidR="00A56F5C" w:rsidRPr="00E61353" w:rsidTr="00967648">
        <w:trPr>
          <w:trHeight w:val="300"/>
        </w:trPr>
        <w:tc>
          <w:tcPr>
            <w:tcW w:w="2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F5C" w:rsidRPr="00E61353" w:rsidRDefault="00A56F5C" w:rsidP="00C278C4">
            <w:pPr>
              <w:widowControl w:val="0"/>
              <w:rPr>
                <w:color w:val="000000"/>
                <w:sz w:val="22"/>
                <w:szCs w:val="22"/>
                <w:highlight w:val="yellow"/>
              </w:rPr>
            </w:pPr>
            <w:r w:rsidRPr="00E61353">
              <w:rPr>
                <w:color w:val="000000"/>
                <w:sz w:val="22"/>
                <w:szCs w:val="22"/>
                <w:highlight w:val="yellow"/>
              </w:rPr>
              <w:t>5.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F5C" w:rsidRPr="00E61353" w:rsidRDefault="00A56F5C" w:rsidP="00C278C4">
            <w:pPr>
              <w:widowControl w:val="0"/>
              <w:rPr>
                <w:bCs/>
                <w:color w:val="000000"/>
                <w:sz w:val="22"/>
                <w:szCs w:val="22"/>
                <w:highlight w:val="yellow"/>
              </w:rPr>
            </w:pPr>
            <w:r w:rsidRPr="00E61353">
              <w:rPr>
                <w:bCs/>
                <w:color w:val="000000"/>
                <w:sz w:val="22"/>
                <w:szCs w:val="22"/>
                <w:highlight w:val="yellow"/>
              </w:rPr>
              <w:t>Итого:</w:t>
            </w: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F5C" w:rsidRPr="00E61353" w:rsidRDefault="00A56F5C" w:rsidP="00C278C4">
            <w:pPr>
              <w:widowControl w:val="0"/>
              <w:rPr>
                <w:color w:val="000000"/>
                <w:sz w:val="22"/>
                <w:szCs w:val="22"/>
                <w:highlight w:val="yellow"/>
              </w:rPr>
            </w:pPr>
            <w:r w:rsidRPr="00E61353">
              <w:rPr>
                <w:color w:val="000000"/>
                <w:sz w:val="22"/>
                <w:szCs w:val="22"/>
                <w:highlight w:val="yellow"/>
              </w:rPr>
              <w:t> 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F5C" w:rsidRPr="00E61353" w:rsidRDefault="00A56F5C" w:rsidP="00C278C4">
            <w:pPr>
              <w:widowControl w:val="0"/>
              <w:rPr>
                <w:color w:val="000000"/>
                <w:sz w:val="22"/>
                <w:szCs w:val="22"/>
                <w:highlight w:val="yellow"/>
              </w:rPr>
            </w:pPr>
            <w:r w:rsidRPr="00E61353">
              <w:rPr>
                <w:color w:val="000000"/>
                <w:sz w:val="22"/>
                <w:szCs w:val="22"/>
                <w:highlight w:val="yellow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F5C" w:rsidRPr="00E61353" w:rsidRDefault="00A56F5C" w:rsidP="00C278C4">
            <w:pPr>
              <w:widowControl w:val="0"/>
              <w:rPr>
                <w:color w:val="000000"/>
                <w:sz w:val="22"/>
                <w:szCs w:val="22"/>
                <w:highlight w:val="yellow"/>
              </w:rPr>
            </w:pPr>
            <w:r w:rsidRPr="00E61353">
              <w:rPr>
                <w:color w:val="000000"/>
                <w:sz w:val="22"/>
                <w:szCs w:val="22"/>
                <w:highlight w:val="yellow"/>
              </w:rPr>
              <w:t> </w:t>
            </w:r>
          </w:p>
        </w:tc>
      </w:tr>
    </w:tbl>
    <w:p w:rsidR="00A56F5C" w:rsidRPr="00E61353" w:rsidRDefault="00A56F5C" w:rsidP="00C278C4">
      <w:pPr>
        <w:widowControl w:val="0"/>
        <w:jc w:val="center"/>
        <w:rPr>
          <w:bCs/>
          <w:color w:val="000000"/>
          <w:sz w:val="22"/>
          <w:szCs w:val="22"/>
          <w:highlight w:val="yellow"/>
        </w:rPr>
      </w:pPr>
    </w:p>
    <w:p w:rsidR="00A56F5C" w:rsidRPr="00E61353" w:rsidRDefault="00A56F5C" w:rsidP="00C278C4">
      <w:pPr>
        <w:widowControl w:val="0"/>
        <w:jc w:val="center"/>
        <w:rPr>
          <w:bCs/>
          <w:color w:val="000000"/>
          <w:sz w:val="22"/>
          <w:szCs w:val="22"/>
          <w:highlight w:val="yellow"/>
        </w:rPr>
      </w:pPr>
      <w:r w:rsidRPr="00E61353">
        <w:rPr>
          <w:bCs/>
          <w:color w:val="000000"/>
          <w:sz w:val="22"/>
          <w:szCs w:val="22"/>
          <w:highlight w:val="yellow"/>
        </w:rPr>
        <w:t>Раздел 4. Расчет финансовых потребностей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6"/>
        <w:gridCol w:w="2816"/>
        <w:gridCol w:w="1260"/>
        <w:gridCol w:w="979"/>
        <w:gridCol w:w="1120"/>
        <w:gridCol w:w="979"/>
        <w:gridCol w:w="979"/>
        <w:gridCol w:w="948"/>
      </w:tblGrid>
      <w:tr w:rsidR="00A56F5C" w:rsidRPr="00E61353" w:rsidTr="00967648">
        <w:tc>
          <w:tcPr>
            <w:tcW w:w="2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6F5C" w:rsidRPr="00E61353" w:rsidRDefault="00A56F5C" w:rsidP="00C278C4">
            <w:pPr>
              <w:widowControl w:val="0"/>
              <w:jc w:val="center"/>
              <w:rPr>
                <w:bCs/>
                <w:color w:val="000000"/>
                <w:sz w:val="22"/>
                <w:szCs w:val="22"/>
                <w:highlight w:val="yellow"/>
              </w:rPr>
            </w:pPr>
            <w:r w:rsidRPr="00E61353">
              <w:rPr>
                <w:bCs/>
                <w:color w:val="000000"/>
                <w:sz w:val="22"/>
                <w:szCs w:val="22"/>
                <w:highlight w:val="yellow"/>
              </w:rPr>
              <w:t>№ п/п</w:t>
            </w:r>
          </w:p>
        </w:tc>
        <w:tc>
          <w:tcPr>
            <w:tcW w:w="14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6F5C" w:rsidRPr="00E61353" w:rsidRDefault="00A56F5C" w:rsidP="00C278C4">
            <w:pPr>
              <w:widowControl w:val="0"/>
              <w:jc w:val="center"/>
              <w:rPr>
                <w:bCs/>
                <w:color w:val="000000"/>
                <w:sz w:val="22"/>
                <w:szCs w:val="22"/>
                <w:highlight w:val="yellow"/>
              </w:rPr>
            </w:pPr>
            <w:r w:rsidRPr="00E61353">
              <w:rPr>
                <w:bCs/>
                <w:color w:val="000000"/>
                <w:sz w:val="22"/>
                <w:szCs w:val="22"/>
                <w:highlight w:val="yellow"/>
              </w:rPr>
              <w:t>Наименование мероприятия</w:t>
            </w:r>
          </w:p>
        </w:tc>
        <w:tc>
          <w:tcPr>
            <w:tcW w:w="6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6F5C" w:rsidRPr="00E61353" w:rsidRDefault="00A56F5C" w:rsidP="00C278C4">
            <w:pPr>
              <w:widowControl w:val="0"/>
              <w:jc w:val="center"/>
              <w:rPr>
                <w:bCs/>
                <w:color w:val="000000"/>
                <w:sz w:val="22"/>
                <w:szCs w:val="22"/>
                <w:highlight w:val="yellow"/>
              </w:rPr>
            </w:pPr>
            <w:r w:rsidRPr="00E61353">
              <w:rPr>
                <w:bCs/>
                <w:color w:val="000000"/>
                <w:sz w:val="22"/>
                <w:szCs w:val="22"/>
                <w:highlight w:val="yellow"/>
              </w:rPr>
              <w:t>Ед. измерения</w:t>
            </w:r>
          </w:p>
        </w:tc>
        <w:tc>
          <w:tcPr>
            <w:tcW w:w="2603" w:type="pct"/>
            <w:gridSpan w:val="5"/>
            <w:shd w:val="clear" w:color="auto" w:fill="auto"/>
          </w:tcPr>
          <w:p w:rsidR="00A56F5C" w:rsidRPr="00E61353" w:rsidRDefault="00A56F5C" w:rsidP="00C278C4">
            <w:pPr>
              <w:widowControl w:val="0"/>
              <w:jc w:val="center"/>
              <w:rPr>
                <w:bCs/>
                <w:sz w:val="22"/>
                <w:szCs w:val="22"/>
                <w:highlight w:val="yellow"/>
              </w:rPr>
            </w:pPr>
            <w:r w:rsidRPr="00E61353">
              <w:rPr>
                <w:bCs/>
                <w:sz w:val="22"/>
                <w:szCs w:val="22"/>
                <w:highlight w:val="yellow"/>
              </w:rPr>
              <w:t>Финансовые потребности на реализации производственной программы</w:t>
            </w:r>
          </w:p>
        </w:tc>
      </w:tr>
      <w:tr w:rsidR="00A56F5C" w:rsidRPr="00E61353" w:rsidTr="00967648">
        <w:tc>
          <w:tcPr>
            <w:tcW w:w="280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56F5C" w:rsidRPr="00E61353" w:rsidRDefault="00A56F5C" w:rsidP="00C278C4">
            <w:pPr>
              <w:widowControl w:val="0"/>
              <w:rPr>
                <w:b/>
                <w:bCs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463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56F5C" w:rsidRPr="00E61353" w:rsidRDefault="00A56F5C" w:rsidP="00C278C4">
            <w:pPr>
              <w:widowControl w:val="0"/>
              <w:rPr>
                <w:b/>
                <w:bCs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655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56F5C" w:rsidRPr="00E61353" w:rsidRDefault="00A56F5C" w:rsidP="00C278C4">
            <w:pPr>
              <w:widowControl w:val="0"/>
              <w:rPr>
                <w:b/>
                <w:bCs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F5C" w:rsidRPr="00E61353" w:rsidRDefault="00A56F5C" w:rsidP="00C278C4">
            <w:pPr>
              <w:widowControl w:val="0"/>
              <w:autoSpaceDE w:val="0"/>
              <w:autoSpaceDN w:val="0"/>
              <w:adjustRightInd w:val="0"/>
              <w:ind w:left="-250" w:firstLine="250"/>
              <w:jc w:val="center"/>
              <w:rPr>
                <w:rFonts w:eastAsia="Calibri"/>
                <w:sz w:val="24"/>
                <w:highlight w:val="yellow"/>
                <w:lang w:eastAsia="en-US"/>
              </w:rPr>
            </w:pPr>
            <w:r w:rsidRPr="00E61353">
              <w:rPr>
                <w:rFonts w:eastAsia="Calibri"/>
                <w:sz w:val="24"/>
                <w:highlight w:val="yellow"/>
                <w:lang w:eastAsia="en-US"/>
              </w:rPr>
              <w:t xml:space="preserve">2022 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F5C" w:rsidRPr="00E61353" w:rsidRDefault="00A56F5C" w:rsidP="00C278C4">
            <w:pPr>
              <w:widowControl w:val="0"/>
              <w:autoSpaceDE w:val="0"/>
              <w:autoSpaceDN w:val="0"/>
              <w:adjustRightInd w:val="0"/>
              <w:ind w:left="-250" w:firstLine="250"/>
              <w:jc w:val="center"/>
              <w:rPr>
                <w:rFonts w:eastAsia="Calibri"/>
                <w:sz w:val="24"/>
                <w:highlight w:val="yellow"/>
                <w:lang w:eastAsia="en-US"/>
              </w:rPr>
            </w:pPr>
            <w:r w:rsidRPr="00E61353">
              <w:rPr>
                <w:rFonts w:eastAsia="Calibri"/>
                <w:sz w:val="24"/>
                <w:highlight w:val="yellow"/>
                <w:lang w:eastAsia="en-US"/>
              </w:rPr>
              <w:t>2023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F5C" w:rsidRPr="00E61353" w:rsidRDefault="00A56F5C" w:rsidP="00C278C4">
            <w:pPr>
              <w:widowControl w:val="0"/>
              <w:autoSpaceDE w:val="0"/>
              <w:autoSpaceDN w:val="0"/>
              <w:adjustRightInd w:val="0"/>
              <w:ind w:left="-250" w:firstLine="250"/>
              <w:jc w:val="center"/>
              <w:rPr>
                <w:rFonts w:eastAsia="Calibri"/>
                <w:sz w:val="24"/>
                <w:highlight w:val="yellow"/>
                <w:lang w:eastAsia="en-US"/>
              </w:rPr>
            </w:pPr>
            <w:r w:rsidRPr="00E61353">
              <w:rPr>
                <w:rFonts w:eastAsia="Calibri"/>
                <w:sz w:val="24"/>
                <w:highlight w:val="yellow"/>
                <w:lang w:eastAsia="en-US"/>
              </w:rPr>
              <w:t>2024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F5C" w:rsidRPr="00E61353" w:rsidRDefault="00A56F5C" w:rsidP="00C278C4">
            <w:pPr>
              <w:widowControl w:val="0"/>
              <w:autoSpaceDE w:val="0"/>
              <w:autoSpaceDN w:val="0"/>
              <w:adjustRightInd w:val="0"/>
              <w:ind w:left="-250" w:firstLine="250"/>
              <w:jc w:val="center"/>
              <w:rPr>
                <w:rFonts w:eastAsia="Calibri"/>
                <w:sz w:val="24"/>
                <w:highlight w:val="yellow"/>
                <w:lang w:eastAsia="en-US"/>
              </w:rPr>
            </w:pPr>
            <w:r w:rsidRPr="00E61353">
              <w:rPr>
                <w:rFonts w:eastAsia="Calibri"/>
                <w:sz w:val="24"/>
                <w:highlight w:val="yellow"/>
                <w:lang w:eastAsia="en-US"/>
              </w:rPr>
              <w:t>2025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F5C" w:rsidRPr="00E61353" w:rsidRDefault="00A56F5C" w:rsidP="00C278C4">
            <w:pPr>
              <w:widowControl w:val="0"/>
              <w:autoSpaceDE w:val="0"/>
              <w:autoSpaceDN w:val="0"/>
              <w:adjustRightInd w:val="0"/>
              <w:ind w:left="-250" w:firstLine="250"/>
              <w:jc w:val="center"/>
              <w:rPr>
                <w:rFonts w:eastAsia="Calibri"/>
                <w:sz w:val="24"/>
                <w:highlight w:val="yellow"/>
                <w:lang w:eastAsia="en-US"/>
              </w:rPr>
            </w:pPr>
            <w:r w:rsidRPr="00E61353">
              <w:rPr>
                <w:rFonts w:eastAsia="Calibri"/>
                <w:sz w:val="24"/>
                <w:highlight w:val="yellow"/>
                <w:lang w:eastAsia="en-US"/>
              </w:rPr>
              <w:t>2026</w:t>
            </w:r>
          </w:p>
        </w:tc>
      </w:tr>
      <w:tr w:rsidR="00A56F5C" w:rsidRPr="00E61353" w:rsidTr="00967648"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6F5C" w:rsidRPr="00E61353" w:rsidRDefault="00A56F5C" w:rsidP="00C278C4">
            <w:pPr>
              <w:widowControl w:val="0"/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E61353">
              <w:rPr>
                <w:color w:val="000000"/>
                <w:sz w:val="22"/>
                <w:szCs w:val="22"/>
                <w:highlight w:val="yellow"/>
              </w:rPr>
              <w:t>1</w:t>
            </w:r>
          </w:p>
        </w:tc>
        <w:tc>
          <w:tcPr>
            <w:tcW w:w="14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6F5C" w:rsidRPr="00E61353" w:rsidRDefault="00A56F5C" w:rsidP="00C278C4">
            <w:pPr>
              <w:widowControl w:val="0"/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E61353">
              <w:rPr>
                <w:color w:val="000000"/>
                <w:sz w:val="22"/>
                <w:szCs w:val="22"/>
                <w:highlight w:val="yellow"/>
              </w:rPr>
              <w:t>2</w:t>
            </w:r>
          </w:p>
        </w:tc>
        <w:tc>
          <w:tcPr>
            <w:tcW w:w="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6F5C" w:rsidRPr="00E61353" w:rsidRDefault="00A56F5C" w:rsidP="00C278C4">
            <w:pPr>
              <w:widowControl w:val="0"/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E61353">
              <w:rPr>
                <w:color w:val="000000"/>
                <w:sz w:val="22"/>
                <w:szCs w:val="22"/>
                <w:highlight w:val="yellow"/>
              </w:rPr>
              <w:t>3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6F5C" w:rsidRPr="00E61353" w:rsidRDefault="00A56F5C" w:rsidP="00C278C4">
            <w:pPr>
              <w:widowControl w:val="0"/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E61353">
              <w:rPr>
                <w:color w:val="000000"/>
                <w:sz w:val="22"/>
                <w:szCs w:val="22"/>
                <w:highlight w:val="yellow"/>
              </w:rPr>
              <w:t>4</w:t>
            </w:r>
          </w:p>
        </w:tc>
        <w:tc>
          <w:tcPr>
            <w:tcW w:w="5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6F5C" w:rsidRPr="00E61353" w:rsidRDefault="00A56F5C" w:rsidP="00C278C4">
            <w:pPr>
              <w:widowControl w:val="0"/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E61353">
              <w:rPr>
                <w:color w:val="000000"/>
                <w:sz w:val="22"/>
                <w:szCs w:val="22"/>
                <w:highlight w:val="yellow"/>
              </w:rPr>
              <w:t>5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6F5C" w:rsidRPr="00E61353" w:rsidRDefault="00A56F5C" w:rsidP="00C278C4">
            <w:pPr>
              <w:widowControl w:val="0"/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E61353">
              <w:rPr>
                <w:color w:val="000000"/>
                <w:sz w:val="22"/>
                <w:szCs w:val="22"/>
                <w:highlight w:val="yellow"/>
              </w:rPr>
              <w:t>6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6F5C" w:rsidRPr="00E61353" w:rsidRDefault="00A56F5C" w:rsidP="00C278C4">
            <w:pPr>
              <w:widowControl w:val="0"/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E61353">
              <w:rPr>
                <w:color w:val="000000"/>
                <w:sz w:val="22"/>
                <w:szCs w:val="22"/>
                <w:highlight w:val="yellow"/>
              </w:rPr>
              <w:t>7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6F5C" w:rsidRPr="00E61353" w:rsidRDefault="00A56F5C" w:rsidP="00C278C4">
            <w:pPr>
              <w:widowControl w:val="0"/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E61353">
              <w:rPr>
                <w:color w:val="000000"/>
                <w:sz w:val="22"/>
                <w:szCs w:val="22"/>
                <w:highlight w:val="yellow"/>
              </w:rPr>
              <w:t>8</w:t>
            </w:r>
          </w:p>
        </w:tc>
      </w:tr>
      <w:tr w:rsidR="00A56F5C" w:rsidRPr="00E61353" w:rsidTr="00967648"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56F5C" w:rsidRPr="00E61353" w:rsidRDefault="00A56F5C" w:rsidP="00C278C4">
            <w:pPr>
              <w:widowControl w:val="0"/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E61353">
              <w:rPr>
                <w:color w:val="000000"/>
                <w:sz w:val="22"/>
                <w:szCs w:val="22"/>
                <w:highlight w:val="yellow"/>
              </w:rPr>
              <w:t>1.</w:t>
            </w:r>
          </w:p>
        </w:tc>
        <w:tc>
          <w:tcPr>
            <w:tcW w:w="1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56F5C" w:rsidRPr="00E61353" w:rsidRDefault="00A56F5C" w:rsidP="00C278C4">
            <w:pPr>
              <w:widowControl w:val="0"/>
              <w:rPr>
                <w:color w:val="000000"/>
                <w:sz w:val="22"/>
                <w:szCs w:val="22"/>
                <w:highlight w:val="yellow"/>
              </w:rPr>
            </w:pPr>
            <w:r w:rsidRPr="00E61353">
              <w:rPr>
                <w:color w:val="000000"/>
                <w:sz w:val="22"/>
                <w:szCs w:val="22"/>
                <w:highlight w:val="yellow"/>
              </w:rPr>
              <w:t>Затраты, относимые на себестоимость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6F5C" w:rsidRPr="00E61353" w:rsidRDefault="00A56F5C" w:rsidP="00C278C4">
            <w:pPr>
              <w:widowControl w:val="0"/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E61353">
              <w:rPr>
                <w:color w:val="000000"/>
                <w:sz w:val="22"/>
                <w:szCs w:val="22"/>
                <w:highlight w:val="yellow"/>
              </w:rPr>
              <w:t>тыс. руб.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F5C" w:rsidRPr="00E61353" w:rsidRDefault="00A56F5C" w:rsidP="00C278C4">
            <w:pPr>
              <w:widowControl w:val="0"/>
              <w:jc w:val="center"/>
              <w:rPr>
                <w:sz w:val="18"/>
                <w:szCs w:val="18"/>
                <w:highlight w:val="yellow"/>
              </w:rPr>
            </w:pPr>
            <w:r w:rsidRPr="00E61353">
              <w:rPr>
                <w:sz w:val="18"/>
                <w:szCs w:val="18"/>
                <w:highlight w:val="yellow"/>
              </w:rPr>
              <w:t>183,83</w:t>
            </w:r>
          </w:p>
        </w:tc>
        <w:tc>
          <w:tcPr>
            <w:tcW w:w="5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F5C" w:rsidRPr="00E61353" w:rsidRDefault="00A56F5C" w:rsidP="00C278C4">
            <w:pPr>
              <w:widowControl w:val="0"/>
              <w:jc w:val="center"/>
              <w:rPr>
                <w:sz w:val="18"/>
                <w:szCs w:val="18"/>
                <w:highlight w:val="yellow"/>
              </w:rPr>
            </w:pPr>
            <w:r w:rsidRPr="00E61353">
              <w:rPr>
                <w:sz w:val="18"/>
                <w:szCs w:val="18"/>
                <w:highlight w:val="yellow"/>
              </w:rPr>
              <w:t>186,32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F5C" w:rsidRPr="00E61353" w:rsidRDefault="00E75FDC" w:rsidP="00C278C4">
            <w:pPr>
              <w:widowControl w:val="0"/>
              <w:jc w:val="center"/>
              <w:rPr>
                <w:sz w:val="18"/>
                <w:szCs w:val="18"/>
                <w:highlight w:val="yellow"/>
              </w:rPr>
            </w:pPr>
            <w:r w:rsidRPr="00E61353">
              <w:rPr>
                <w:sz w:val="18"/>
                <w:szCs w:val="18"/>
                <w:highlight w:val="yellow"/>
              </w:rPr>
              <w:t>189,5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F5C" w:rsidRPr="00E61353" w:rsidRDefault="00130EFC" w:rsidP="00C278C4">
            <w:pPr>
              <w:widowControl w:val="0"/>
              <w:jc w:val="center"/>
              <w:rPr>
                <w:sz w:val="18"/>
                <w:szCs w:val="18"/>
                <w:highlight w:val="yellow"/>
              </w:rPr>
            </w:pPr>
            <w:r w:rsidRPr="00E61353">
              <w:rPr>
                <w:sz w:val="18"/>
                <w:szCs w:val="18"/>
                <w:highlight w:val="yellow"/>
              </w:rPr>
              <w:t>192,68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F5C" w:rsidRPr="00E61353" w:rsidRDefault="00A56F5C" w:rsidP="00C278C4">
            <w:pPr>
              <w:widowControl w:val="0"/>
              <w:jc w:val="center"/>
              <w:rPr>
                <w:sz w:val="18"/>
                <w:szCs w:val="18"/>
                <w:highlight w:val="yellow"/>
              </w:rPr>
            </w:pPr>
            <w:r w:rsidRPr="00E61353">
              <w:rPr>
                <w:sz w:val="18"/>
                <w:szCs w:val="18"/>
                <w:highlight w:val="yellow"/>
              </w:rPr>
              <w:t>&lt;*&gt;</w:t>
            </w:r>
          </w:p>
        </w:tc>
      </w:tr>
      <w:tr w:rsidR="00A56F5C" w:rsidRPr="00E61353" w:rsidTr="00967648"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56F5C" w:rsidRPr="00E61353" w:rsidRDefault="00A56F5C" w:rsidP="00C278C4">
            <w:pPr>
              <w:widowControl w:val="0"/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E61353">
              <w:rPr>
                <w:color w:val="000000"/>
                <w:sz w:val="22"/>
                <w:szCs w:val="22"/>
                <w:highlight w:val="yellow"/>
              </w:rPr>
              <w:t>2.</w:t>
            </w:r>
          </w:p>
        </w:tc>
        <w:tc>
          <w:tcPr>
            <w:tcW w:w="1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56F5C" w:rsidRPr="00E61353" w:rsidRDefault="00A56F5C" w:rsidP="00C278C4">
            <w:pPr>
              <w:widowControl w:val="0"/>
              <w:rPr>
                <w:color w:val="000000"/>
                <w:sz w:val="22"/>
                <w:szCs w:val="22"/>
                <w:highlight w:val="yellow"/>
              </w:rPr>
            </w:pPr>
            <w:r w:rsidRPr="00E61353">
              <w:rPr>
                <w:color w:val="000000"/>
                <w:sz w:val="22"/>
                <w:szCs w:val="22"/>
                <w:highlight w:val="yellow"/>
              </w:rPr>
              <w:t>Прибыль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6F5C" w:rsidRPr="00E61353" w:rsidRDefault="00A56F5C" w:rsidP="00C278C4">
            <w:pPr>
              <w:widowControl w:val="0"/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E61353">
              <w:rPr>
                <w:color w:val="000000"/>
                <w:sz w:val="22"/>
                <w:szCs w:val="22"/>
                <w:highlight w:val="yellow"/>
              </w:rPr>
              <w:t>тыс. руб.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6F5C" w:rsidRPr="00E61353" w:rsidRDefault="00A56F5C" w:rsidP="00C278C4">
            <w:pPr>
              <w:widowControl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6F5C" w:rsidRPr="00E61353" w:rsidRDefault="00A56F5C" w:rsidP="00C278C4">
            <w:pPr>
              <w:widowControl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6F5C" w:rsidRPr="00E61353" w:rsidRDefault="00A56F5C" w:rsidP="00C278C4">
            <w:pPr>
              <w:widowControl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6F5C" w:rsidRPr="00E61353" w:rsidRDefault="00A56F5C" w:rsidP="00C278C4">
            <w:pPr>
              <w:widowControl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6F5C" w:rsidRPr="00E61353" w:rsidRDefault="00A56F5C" w:rsidP="00C278C4">
            <w:pPr>
              <w:widowControl w:val="0"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A56F5C" w:rsidRPr="00E61353" w:rsidTr="00967648"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56F5C" w:rsidRPr="00E61353" w:rsidRDefault="00A56F5C" w:rsidP="00C278C4">
            <w:pPr>
              <w:widowControl w:val="0"/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E61353">
              <w:rPr>
                <w:color w:val="000000"/>
                <w:sz w:val="22"/>
                <w:szCs w:val="22"/>
                <w:highlight w:val="yellow"/>
              </w:rPr>
              <w:t>3.</w:t>
            </w:r>
          </w:p>
        </w:tc>
        <w:tc>
          <w:tcPr>
            <w:tcW w:w="1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56F5C" w:rsidRPr="00E61353" w:rsidRDefault="00A56F5C" w:rsidP="00C278C4">
            <w:pPr>
              <w:widowControl w:val="0"/>
              <w:rPr>
                <w:color w:val="000000"/>
                <w:sz w:val="22"/>
                <w:szCs w:val="22"/>
                <w:highlight w:val="yellow"/>
              </w:rPr>
            </w:pPr>
            <w:r w:rsidRPr="00E61353">
              <w:rPr>
                <w:color w:val="000000"/>
                <w:sz w:val="22"/>
                <w:szCs w:val="22"/>
                <w:highlight w:val="yellow"/>
              </w:rPr>
              <w:t>Рентабельность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6F5C" w:rsidRPr="00E61353" w:rsidRDefault="00A56F5C" w:rsidP="00C278C4">
            <w:pPr>
              <w:widowControl w:val="0"/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E61353">
              <w:rPr>
                <w:color w:val="000000"/>
                <w:sz w:val="22"/>
                <w:szCs w:val="22"/>
                <w:highlight w:val="yellow"/>
              </w:rPr>
              <w:t>%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6F5C" w:rsidRPr="00E61353" w:rsidRDefault="00A56F5C" w:rsidP="00C278C4">
            <w:pPr>
              <w:widowControl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6F5C" w:rsidRPr="00E61353" w:rsidRDefault="00A56F5C" w:rsidP="00C278C4">
            <w:pPr>
              <w:widowControl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6F5C" w:rsidRPr="00E61353" w:rsidRDefault="00A56F5C" w:rsidP="00C278C4">
            <w:pPr>
              <w:widowControl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6F5C" w:rsidRPr="00E61353" w:rsidRDefault="00A56F5C" w:rsidP="00C278C4">
            <w:pPr>
              <w:widowControl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6F5C" w:rsidRPr="00E61353" w:rsidRDefault="00A56F5C" w:rsidP="00C278C4">
            <w:pPr>
              <w:widowControl w:val="0"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A56F5C" w:rsidRPr="00E61353" w:rsidTr="00967648"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56F5C" w:rsidRPr="00E61353" w:rsidRDefault="00A56F5C" w:rsidP="00C278C4">
            <w:pPr>
              <w:widowControl w:val="0"/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E61353">
              <w:rPr>
                <w:color w:val="000000"/>
                <w:sz w:val="22"/>
                <w:szCs w:val="22"/>
                <w:highlight w:val="yellow"/>
              </w:rPr>
              <w:t>4.</w:t>
            </w:r>
          </w:p>
        </w:tc>
        <w:tc>
          <w:tcPr>
            <w:tcW w:w="1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56F5C" w:rsidRPr="00E61353" w:rsidRDefault="00A56F5C" w:rsidP="00C278C4">
            <w:pPr>
              <w:widowControl w:val="0"/>
              <w:rPr>
                <w:color w:val="000000"/>
                <w:sz w:val="22"/>
                <w:szCs w:val="22"/>
                <w:highlight w:val="yellow"/>
              </w:rPr>
            </w:pPr>
            <w:r w:rsidRPr="00E61353">
              <w:rPr>
                <w:color w:val="000000"/>
                <w:sz w:val="22"/>
                <w:szCs w:val="22"/>
                <w:highlight w:val="yellow"/>
              </w:rPr>
              <w:t>Бюджетные субсидии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6F5C" w:rsidRPr="00E61353" w:rsidRDefault="00A56F5C" w:rsidP="00C278C4">
            <w:pPr>
              <w:widowControl w:val="0"/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E61353">
              <w:rPr>
                <w:color w:val="000000"/>
                <w:sz w:val="22"/>
                <w:szCs w:val="22"/>
                <w:highlight w:val="yellow"/>
              </w:rPr>
              <w:t>тыс. руб.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6F5C" w:rsidRPr="00E61353" w:rsidRDefault="00A56F5C" w:rsidP="00C278C4">
            <w:pPr>
              <w:widowControl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6F5C" w:rsidRPr="00E61353" w:rsidRDefault="00A56F5C" w:rsidP="00C278C4">
            <w:pPr>
              <w:widowControl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6F5C" w:rsidRPr="00E61353" w:rsidRDefault="00A56F5C" w:rsidP="00C278C4">
            <w:pPr>
              <w:widowControl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6F5C" w:rsidRPr="00E61353" w:rsidRDefault="00A56F5C" w:rsidP="00C278C4">
            <w:pPr>
              <w:widowControl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6F5C" w:rsidRPr="00E61353" w:rsidRDefault="00A56F5C" w:rsidP="00C278C4">
            <w:pPr>
              <w:widowControl w:val="0"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A56F5C" w:rsidRPr="00E61353" w:rsidTr="00967648"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56F5C" w:rsidRPr="00E61353" w:rsidRDefault="00A56F5C" w:rsidP="00C278C4">
            <w:pPr>
              <w:widowControl w:val="0"/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E61353">
              <w:rPr>
                <w:color w:val="000000"/>
                <w:sz w:val="22"/>
                <w:szCs w:val="22"/>
                <w:highlight w:val="yellow"/>
              </w:rPr>
              <w:t>5.</w:t>
            </w:r>
          </w:p>
        </w:tc>
        <w:tc>
          <w:tcPr>
            <w:tcW w:w="1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56F5C" w:rsidRPr="00E61353" w:rsidRDefault="00A56F5C" w:rsidP="00C278C4">
            <w:pPr>
              <w:widowControl w:val="0"/>
              <w:rPr>
                <w:color w:val="000000"/>
                <w:sz w:val="22"/>
                <w:szCs w:val="22"/>
                <w:highlight w:val="yellow"/>
              </w:rPr>
            </w:pPr>
            <w:r w:rsidRPr="00E61353">
              <w:rPr>
                <w:color w:val="000000"/>
                <w:sz w:val="22"/>
                <w:szCs w:val="22"/>
                <w:highlight w:val="yellow"/>
              </w:rPr>
              <w:t>Выпадающие доходы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6F5C" w:rsidRPr="00E61353" w:rsidRDefault="00A56F5C" w:rsidP="00C278C4">
            <w:pPr>
              <w:widowControl w:val="0"/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E61353">
              <w:rPr>
                <w:color w:val="000000"/>
                <w:sz w:val="22"/>
                <w:szCs w:val="22"/>
                <w:highlight w:val="yellow"/>
              </w:rPr>
              <w:t>тыс. руб.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6F5C" w:rsidRPr="00E61353" w:rsidRDefault="00A56F5C" w:rsidP="00C278C4">
            <w:pPr>
              <w:widowControl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6F5C" w:rsidRPr="00E61353" w:rsidRDefault="00A56F5C" w:rsidP="00C278C4">
            <w:pPr>
              <w:widowControl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6F5C" w:rsidRPr="00E61353" w:rsidRDefault="00A56F5C" w:rsidP="00C278C4">
            <w:pPr>
              <w:widowControl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6F5C" w:rsidRPr="00E61353" w:rsidRDefault="00A56F5C" w:rsidP="00C278C4">
            <w:pPr>
              <w:widowControl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6F5C" w:rsidRPr="00E61353" w:rsidRDefault="00A56F5C" w:rsidP="00C278C4">
            <w:pPr>
              <w:widowControl w:val="0"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A56F5C" w:rsidRPr="00E61353" w:rsidTr="00967648"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56F5C" w:rsidRPr="00E61353" w:rsidRDefault="00A56F5C" w:rsidP="00C278C4">
            <w:pPr>
              <w:widowControl w:val="0"/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E61353">
              <w:rPr>
                <w:color w:val="000000"/>
                <w:sz w:val="22"/>
                <w:szCs w:val="22"/>
                <w:highlight w:val="yellow"/>
              </w:rPr>
              <w:t>6.</w:t>
            </w:r>
          </w:p>
        </w:tc>
        <w:tc>
          <w:tcPr>
            <w:tcW w:w="1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56F5C" w:rsidRPr="00E61353" w:rsidRDefault="00A56F5C" w:rsidP="00C278C4">
            <w:pPr>
              <w:widowControl w:val="0"/>
              <w:rPr>
                <w:color w:val="000000"/>
                <w:sz w:val="22"/>
                <w:szCs w:val="22"/>
                <w:highlight w:val="yellow"/>
              </w:rPr>
            </w:pPr>
            <w:r w:rsidRPr="00E61353">
              <w:rPr>
                <w:color w:val="000000"/>
                <w:sz w:val="22"/>
                <w:szCs w:val="22"/>
                <w:highlight w:val="yellow"/>
              </w:rPr>
              <w:t>Итого необходимая валовая выручка ОКК на период регулирования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6F5C" w:rsidRPr="00E61353" w:rsidRDefault="00A56F5C" w:rsidP="00C278C4">
            <w:pPr>
              <w:widowControl w:val="0"/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E61353">
              <w:rPr>
                <w:color w:val="000000"/>
                <w:sz w:val="22"/>
                <w:szCs w:val="22"/>
                <w:highlight w:val="yellow"/>
              </w:rPr>
              <w:t>тыс. руб.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F5C" w:rsidRPr="00E61353" w:rsidRDefault="00A56F5C" w:rsidP="00C278C4">
            <w:pPr>
              <w:widowControl w:val="0"/>
              <w:jc w:val="center"/>
              <w:rPr>
                <w:sz w:val="18"/>
                <w:szCs w:val="18"/>
                <w:highlight w:val="yellow"/>
              </w:rPr>
            </w:pPr>
            <w:r w:rsidRPr="00E61353">
              <w:rPr>
                <w:sz w:val="18"/>
                <w:szCs w:val="18"/>
                <w:highlight w:val="yellow"/>
              </w:rPr>
              <w:t>183,83</w:t>
            </w:r>
          </w:p>
        </w:tc>
        <w:tc>
          <w:tcPr>
            <w:tcW w:w="5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F5C" w:rsidRPr="00E61353" w:rsidRDefault="00A56F5C" w:rsidP="00C278C4">
            <w:pPr>
              <w:widowControl w:val="0"/>
              <w:jc w:val="center"/>
              <w:rPr>
                <w:sz w:val="18"/>
                <w:szCs w:val="18"/>
                <w:highlight w:val="yellow"/>
              </w:rPr>
            </w:pPr>
            <w:r w:rsidRPr="00E61353">
              <w:rPr>
                <w:sz w:val="18"/>
                <w:szCs w:val="18"/>
                <w:highlight w:val="yellow"/>
              </w:rPr>
              <w:t>186,32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F5C" w:rsidRPr="00E61353" w:rsidRDefault="00E75FDC" w:rsidP="00C278C4">
            <w:pPr>
              <w:widowControl w:val="0"/>
              <w:jc w:val="center"/>
              <w:rPr>
                <w:sz w:val="18"/>
                <w:szCs w:val="18"/>
                <w:highlight w:val="yellow"/>
              </w:rPr>
            </w:pPr>
            <w:r w:rsidRPr="00E61353">
              <w:rPr>
                <w:sz w:val="18"/>
                <w:szCs w:val="18"/>
                <w:highlight w:val="yellow"/>
              </w:rPr>
              <w:t>189,5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F5C" w:rsidRPr="00E61353" w:rsidRDefault="00130EFC" w:rsidP="00C278C4">
            <w:pPr>
              <w:widowControl w:val="0"/>
              <w:jc w:val="center"/>
              <w:rPr>
                <w:sz w:val="18"/>
                <w:szCs w:val="18"/>
                <w:highlight w:val="yellow"/>
              </w:rPr>
            </w:pPr>
            <w:r w:rsidRPr="00E61353">
              <w:rPr>
                <w:sz w:val="18"/>
                <w:szCs w:val="18"/>
                <w:highlight w:val="yellow"/>
              </w:rPr>
              <w:t>192,68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F5C" w:rsidRPr="00E61353" w:rsidRDefault="00A56F5C" w:rsidP="00C278C4">
            <w:pPr>
              <w:widowControl w:val="0"/>
              <w:jc w:val="center"/>
              <w:rPr>
                <w:sz w:val="18"/>
                <w:szCs w:val="18"/>
                <w:highlight w:val="yellow"/>
              </w:rPr>
            </w:pPr>
            <w:r w:rsidRPr="00E61353">
              <w:rPr>
                <w:sz w:val="18"/>
                <w:szCs w:val="18"/>
                <w:highlight w:val="yellow"/>
              </w:rPr>
              <w:t>&lt;*&gt;</w:t>
            </w:r>
          </w:p>
        </w:tc>
      </w:tr>
      <w:tr w:rsidR="00A56F5C" w:rsidRPr="00E61353" w:rsidTr="00967648"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56F5C" w:rsidRPr="00E61353" w:rsidRDefault="00A56F5C" w:rsidP="00C278C4">
            <w:pPr>
              <w:widowControl w:val="0"/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E61353">
              <w:rPr>
                <w:color w:val="000000"/>
                <w:sz w:val="22"/>
                <w:szCs w:val="22"/>
                <w:highlight w:val="yellow"/>
              </w:rPr>
              <w:t>7.</w:t>
            </w:r>
          </w:p>
        </w:tc>
        <w:tc>
          <w:tcPr>
            <w:tcW w:w="1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56F5C" w:rsidRPr="00E61353" w:rsidRDefault="00A56F5C" w:rsidP="00C278C4">
            <w:pPr>
              <w:widowControl w:val="0"/>
              <w:rPr>
                <w:color w:val="000000"/>
                <w:sz w:val="22"/>
                <w:szCs w:val="22"/>
                <w:highlight w:val="yellow"/>
              </w:rPr>
            </w:pPr>
            <w:r w:rsidRPr="00E61353">
              <w:rPr>
                <w:color w:val="000000"/>
                <w:sz w:val="22"/>
                <w:szCs w:val="22"/>
                <w:highlight w:val="yellow"/>
              </w:rPr>
              <w:t>Тариф организации коммунального комплекса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6F5C" w:rsidRPr="00E61353" w:rsidRDefault="00A56F5C" w:rsidP="00C278C4">
            <w:pPr>
              <w:widowControl w:val="0"/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E61353">
              <w:rPr>
                <w:color w:val="000000"/>
                <w:sz w:val="22"/>
                <w:szCs w:val="22"/>
                <w:highlight w:val="yellow"/>
              </w:rPr>
              <w:t>руб./куб. м.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6F5C" w:rsidRPr="00E61353" w:rsidRDefault="00A56F5C" w:rsidP="00C278C4">
            <w:pPr>
              <w:widowControl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6F5C" w:rsidRPr="00E61353" w:rsidRDefault="00A56F5C" w:rsidP="00C278C4">
            <w:pPr>
              <w:widowControl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6F5C" w:rsidRPr="00E61353" w:rsidRDefault="00A56F5C" w:rsidP="00C278C4">
            <w:pPr>
              <w:widowControl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6F5C" w:rsidRPr="00E61353" w:rsidRDefault="00A56F5C" w:rsidP="00C278C4">
            <w:pPr>
              <w:widowControl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6F5C" w:rsidRPr="00E61353" w:rsidRDefault="00A56F5C" w:rsidP="00C278C4">
            <w:pPr>
              <w:widowControl w:val="0"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A56F5C" w:rsidRPr="00E61353" w:rsidTr="00967648"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56F5C" w:rsidRPr="00E61353" w:rsidRDefault="00A56F5C" w:rsidP="00C278C4">
            <w:pPr>
              <w:widowControl w:val="0"/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E61353">
              <w:rPr>
                <w:color w:val="000000"/>
                <w:sz w:val="22"/>
                <w:szCs w:val="22"/>
                <w:highlight w:val="yellow"/>
              </w:rPr>
              <w:t> </w:t>
            </w:r>
          </w:p>
        </w:tc>
        <w:tc>
          <w:tcPr>
            <w:tcW w:w="1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56F5C" w:rsidRPr="00E61353" w:rsidRDefault="00A56F5C" w:rsidP="00C278C4">
            <w:pPr>
              <w:widowControl w:val="0"/>
              <w:rPr>
                <w:color w:val="000000"/>
                <w:sz w:val="22"/>
                <w:szCs w:val="22"/>
                <w:highlight w:val="yellow"/>
              </w:rPr>
            </w:pPr>
            <w:r w:rsidRPr="00E61353">
              <w:rPr>
                <w:color w:val="000000"/>
                <w:sz w:val="22"/>
                <w:szCs w:val="22"/>
                <w:highlight w:val="yellow"/>
              </w:rPr>
              <w:t>в том числе по потребителям: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6F5C" w:rsidRPr="00E61353" w:rsidRDefault="00A56F5C" w:rsidP="00C278C4">
            <w:pPr>
              <w:widowControl w:val="0"/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E61353">
              <w:rPr>
                <w:color w:val="000000"/>
                <w:sz w:val="22"/>
                <w:szCs w:val="22"/>
                <w:highlight w:val="yellow"/>
              </w:rPr>
              <w:t> 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6F5C" w:rsidRPr="00E61353" w:rsidRDefault="00A56F5C" w:rsidP="00C278C4">
            <w:pPr>
              <w:widowControl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6F5C" w:rsidRPr="00E61353" w:rsidRDefault="00A56F5C" w:rsidP="00C278C4">
            <w:pPr>
              <w:widowControl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6F5C" w:rsidRPr="00E61353" w:rsidRDefault="00A56F5C" w:rsidP="00C278C4">
            <w:pPr>
              <w:widowControl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6F5C" w:rsidRPr="00E61353" w:rsidRDefault="00A56F5C" w:rsidP="00C278C4">
            <w:pPr>
              <w:widowControl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6F5C" w:rsidRPr="00E61353" w:rsidRDefault="00A56F5C" w:rsidP="00C278C4">
            <w:pPr>
              <w:widowControl w:val="0"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A56F5C" w:rsidRPr="00E61353" w:rsidTr="00967648"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56F5C" w:rsidRPr="00E61353" w:rsidRDefault="00A56F5C" w:rsidP="00C278C4">
            <w:pPr>
              <w:widowControl w:val="0"/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E61353">
              <w:rPr>
                <w:color w:val="000000"/>
                <w:sz w:val="22"/>
                <w:szCs w:val="22"/>
                <w:highlight w:val="yellow"/>
              </w:rPr>
              <w:t>7.1.</w:t>
            </w:r>
          </w:p>
        </w:tc>
        <w:tc>
          <w:tcPr>
            <w:tcW w:w="1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56F5C" w:rsidRPr="00E61353" w:rsidRDefault="00A56F5C" w:rsidP="00C278C4">
            <w:pPr>
              <w:widowControl w:val="0"/>
              <w:rPr>
                <w:color w:val="000000"/>
                <w:sz w:val="22"/>
                <w:szCs w:val="22"/>
                <w:highlight w:val="yellow"/>
              </w:rPr>
            </w:pPr>
            <w:r w:rsidRPr="00E61353">
              <w:rPr>
                <w:color w:val="000000"/>
                <w:sz w:val="22"/>
                <w:szCs w:val="22"/>
                <w:highlight w:val="yellow"/>
              </w:rPr>
              <w:t xml:space="preserve"> - населению 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6F5C" w:rsidRPr="00E61353" w:rsidRDefault="00A56F5C" w:rsidP="00C278C4">
            <w:pPr>
              <w:widowControl w:val="0"/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E61353">
              <w:rPr>
                <w:color w:val="000000"/>
                <w:sz w:val="22"/>
                <w:szCs w:val="22"/>
                <w:highlight w:val="yellow"/>
              </w:rPr>
              <w:t> 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6F5C" w:rsidRPr="00E61353" w:rsidRDefault="00A56F5C" w:rsidP="00C278C4">
            <w:pPr>
              <w:widowControl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6F5C" w:rsidRPr="00E61353" w:rsidRDefault="00A56F5C" w:rsidP="00C278C4">
            <w:pPr>
              <w:widowControl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6F5C" w:rsidRPr="00E61353" w:rsidRDefault="00A56F5C" w:rsidP="00C278C4">
            <w:pPr>
              <w:widowControl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6F5C" w:rsidRPr="00E61353" w:rsidRDefault="00A56F5C" w:rsidP="00C278C4">
            <w:pPr>
              <w:widowControl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6F5C" w:rsidRPr="00E61353" w:rsidRDefault="00A56F5C" w:rsidP="00C278C4">
            <w:pPr>
              <w:widowControl w:val="0"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A56F5C" w:rsidRPr="00E61353" w:rsidTr="00967648"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56F5C" w:rsidRPr="00E61353" w:rsidRDefault="00A56F5C" w:rsidP="00C278C4">
            <w:pPr>
              <w:widowControl w:val="0"/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E61353">
              <w:rPr>
                <w:color w:val="000000"/>
                <w:sz w:val="22"/>
                <w:szCs w:val="22"/>
                <w:highlight w:val="yellow"/>
              </w:rPr>
              <w:t> </w:t>
            </w:r>
          </w:p>
        </w:tc>
        <w:tc>
          <w:tcPr>
            <w:tcW w:w="1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56F5C" w:rsidRPr="00E61353" w:rsidRDefault="00A56F5C" w:rsidP="00C278C4">
            <w:pPr>
              <w:widowControl w:val="0"/>
              <w:rPr>
                <w:color w:val="000000"/>
                <w:sz w:val="22"/>
                <w:szCs w:val="22"/>
                <w:highlight w:val="yellow"/>
              </w:rPr>
            </w:pPr>
            <w:r w:rsidRPr="00E61353">
              <w:rPr>
                <w:color w:val="000000"/>
                <w:sz w:val="22"/>
                <w:szCs w:val="22"/>
                <w:highlight w:val="yellow"/>
              </w:rPr>
              <w:t>компонент на тепловую энергию*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6F5C" w:rsidRPr="00E61353" w:rsidRDefault="00A56F5C" w:rsidP="00C278C4">
            <w:pPr>
              <w:widowControl w:val="0"/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E61353">
              <w:rPr>
                <w:color w:val="000000"/>
                <w:sz w:val="22"/>
                <w:szCs w:val="22"/>
                <w:highlight w:val="yellow"/>
              </w:rPr>
              <w:t>руб. / Гкал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6F5C" w:rsidRPr="00E61353" w:rsidRDefault="00A56F5C" w:rsidP="00C278C4">
            <w:pPr>
              <w:widowControl w:val="0"/>
              <w:jc w:val="center"/>
              <w:rPr>
                <w:sz w:val="18"/>
                <w:szCs w:val="18"/>
                <w:highlight w:val="yellow"/>
              </w:rPr>
            </w:pPr>
            <w:r w:rsidRPr="00E61353">
              <w:rPr>
                <w:sz w:val="18"/>
                <w:szCs w:val="18"/>
                <w:highlight w:val="yellow"/>
              </w:rPr>
              <w:t>2 991,10*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6F5C" w:rsidRPr="00E61353" w:rsidRDefault="00A56F5C" w:rsidP="00C278C4">
            <w:pPr>
              <w:widowControl w:val="0"/>
              <w:jc w:val="center"/>
              <w:rPr>
                <w:sz w:val="18"/>
                <w:szCs w:val="18"/>
                <w:highlight w:val="yellow"/>
              </w:rPr>
            </w:pPr>
            <w:r w:rsidRPr="00E61353">
              <w:rPr>
                <w:sz w:val="18"/>
                <w:szCs w:val="18"/>
                <w:highlight w:val="yellow"/>
              </w:rPr>
              <w:t>3 321,68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6F5C" w:rsidRPr="00E61353" w:rsidRDefault="00E75FDC" w:rsidP="00C278C4">
            <w:pPr>
              <w:widowControl w:val="0"/>
              <w:jc w:val="center"/>
              <w:rPr>
                <w:sz w:val="18"/>
                <w:szCs w:val="18"/>
                <w:highlight w:val="yellow"/>
              </w:rPr>
            </w:pPr>
            <w:r w:rsidRPr="00E61353">
              <w:rPr>
                <w:sz w:val="18"/>
                <w:szCs w:val="18"/>
                <w:highlight w:val="yellow"/>
              </w:rPr>
              <w:t>4</w:t>
            </w:r>
            <w:r w:rsidRPr="00E61353">
              <w:rPr>
                <w:sz w:val="18"/>
                <w:szCs w:val="18"/>
                <w:highlight w:val="yellow"/>
                <w:lang w:val="en-US"/>
              </w:rPr>
              <w:t> </w:t>
            </w:r>
            <w:r w:rsidRPr="00E61353">
              <w:rPr>
                <w:sz w:val="18"/>
                <w:szCs w:val="18"/>
                <w:highlight w:val="yellow"/>
              </w:rPr>
              <w:t>103,56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6F5C" w:rsidRPr="00E61353" w:rsidRDefault="00130EFC" w:rsidP="00C278C4">
            <w:pPr>
              <w:widowControl w:val="0"/>
              <w:jc w:val="center"/>
              <w:rPr>
                <w:sz w:val="18"/>
                <w:szCs w:val="18"/>
                <w:highlight w:val="yellow"/>
              </w:rPr>
            </w:pPr>
            <w:r w:rsidRPr="00E61353">
              <w:rPr>
                <w:sz w:val="18"/>
                <w:szCs w:val="18"/>
                <w:highlight w:val="yellow"/>
              </w:rPr>
              <w:t>5 722,19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6F5C" w:rsidRPr="00E61353" w:rsidRDefault="00A56F5C" w:rsidP="00C278C4">
            <w:pPr>
              <w:widowControl w:val="0"/>
              <w:jc w:val="center"/>
              <w:rPr>
                <w:sz w:val="18"/>
                <w:szCs w:val="18"/>
                <w:highlight w:val="yellow"/>
              </w:rPr>
            </w:pPr>
            <w:r w:rsidRPr="00E61353">
              <w:rPr>
                <w:sz w:val="18"/>
                <w:szCs w:val="18"/>
                <w:highlight w:val="yellow"/>
              </w:rPr>
              <w:t>&lt;*&gt;</w:t>
            </w:r>
          </w:p>
        </w:tc>
      </w:tr>
      <w:tr w:rsidR="00A56F5C" w:rsidRPr="00E61353" w:rsidTr="00967648"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56F5C" w:rsidRPr="00E61353" w:rsidRDefault="00A56F5C" w:rsidP="00C278C4">
            <w:pPr>
              <w:widowControl w:val="0"/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E61353">
              <w:rPr>
                <w:color w:val="000000"/>
                <w:sz w:val="22"/>
                <w:szCs w:val="22"/>
                <w:highlight w:val="yellow"/>
              </w:rPr>
              <w:t> </w:t>
            </w:r>
          </w:p>
        </w:tc>
        <w:tc>
          <w:tcPr>
            <w:tcW w:w="1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56F5C" w:rsidRPr="00E61353" w:rsidRDefault="00A56F5C" w:rsidP="00C278C4">
            <w:pPr>
              <w:widowControl w:val="0"/>
              <w:rPr>
                <w:color w:val="000000"/>
                <w:sz w:val="22"/>
                <w:szCs w:val="22"/>
                <w:highlight w:val="yellow"/>
              </w:rPr>
            </w:pPr>
            <w:r w:rsidRPr="00E61353">
              <w:rPr>
                <w:color w:val="000000"/>
                <w:sz w:val="22"/>
                <w:szCs w:val="22"/>
                <w:highlight w:val="yellow"/>
              </w:rPr>
              <w:t>компонент на холодную воду*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6F5C" w:rsidRPr="00E61353" w:rsidRDefault="00A56F5C" w:rsidP="00C278C4">
            <w:pPr>
              <w:widowControl w:val="0"/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E61353">
              <w:rPr>
                <w:color w:val="000000"/>
                <w:sz w:val="22"/>
                <w:szCs w:val="22"/>
                <w:highlight w:val="yellow"/>
              </w:rPr>
              <w:t>руб./куб. м.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6F5C" w:rsidRPr="00E61353" w:rsidRDefault="00A56F5C" w:rsidP="00C278C4">
            <w:pPr>
              <w:widowControl w:val="0"/>
              <w:jc w:val="center"/>
              <w:rPr>
                <w:sz w:val="18"/>
                <w:szCs w:val="18"/>
                <w:highlight w:val="yellow"/>
              </w:rPr>
            </w:pPr>
            <w:r w:rsidRPr="00E61353">
              <w:rPr>
                <w:sz w:val="18"/>
                <w:szCs w:val="18"/>
                <w:highlight w:val="yellow"/>
              </w:rPr>
              <w:t>57,90*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6F5C" w:rsidRPr="00E61353" w:rsidRDefault="00A56F5C" w:rsidP="00C278C4">
            <w:pPr>
              <w:widowControl w:val="0"/>
              <w:jc w:val="center"/>
              <w:rPr>
                <w:sz w:val="18"/>
                <w:szCs w:val="18"/>
                <w:highlight w:val="yellow"/>
              </w:rPr>
            </w:pPr>
            <w:r w:rsidRPr="00E61353">
              <w:rPr>
                <w:sz w:val="18"/>
                <w:szCs w:val="18"/>
                <w:highlight w:val="yellow"/>
              </w:rPr>
              <w:t>59,65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6F5C" w:rsidRPr="00E61353" w:rsidRDefault="00E75FDC" w:rsidP="00C278C4">
            <w:pPr>
              <w:widowControl w:val="0"/>
              <w:jc w:val="center"/>
              <w:rPr>
                <w:sz w:val="18"/>
                <w:szCs w:val="18"/>
                <w:highlight w:val="yellow"/>
              </w:rPr>
            </w:pPr>
            <w:r w:rsidRPr="00E61353">
              <w:rPr>
                <w:sz w:val="18"/>
                <w:szCs w:val="18"/>
                <w:highlight w:val="yellow"/>
              </w:rPr>
              <w:t>63,20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6F5C" w:rsidRPr="00E61353" w:rsidRDefault="00130EFC" w:rsidP="00C278C4">
            <w:pPr>
              <w:widowControl w:val="0"/>
              <w:jc w:val="center"/>
              <w:rPr>
                <w:sz w:val="18"/>
                <w:szCs w:val="18"/>
                <w:highlight w:val="yellow"/>
              </w:rPr>
            </w:pPr>
            <w:r w:rsidRPr="00E61353">
              <w:rPr>
                <w:sz w:val="18"/>
                <w:szCs w:val="18"/>
                <w:highlight w:val="yellow"/>
              </w:rPr>
              <w:t>64,58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6F5C" w:rsidRPr="00E61353" w:rsidRDefault="00A56F5C" w:rsidP="00C278C4">
            <w:pPr>
              <w:widowControl w:val="0"/>
              <w:jc w:val="center"/>
              <w:rPr>
                <w:sz w:val="18"/>
                <w:szCs w:val="18"/>
                <w:highlight w:val="yellow"/>
              </w:rPr>
            </w:pPr>
            <w:r w:rsidRPr="00E61353">
              <w:rPr>
                <w:sz w:val="18"/>
                <w:szCs w:val="18"/>
                <w:highlight w:val="yellow"/>
              </w:rPr>
              <w:t>&lt;*&gt;</w:t>
            </w:r>
          </w:p>
        </w:tc>
      </w:tr>
      <w:tr w:rsidR="00A56F5C" w:rsidRPr="00E61353" w:rsidTr="00967648"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56F5C" w:rsidRPr="00E61353" w:rsidRDefault="00A56F5C" w:rsidP="00C278C4">
            <w:pPr>
              <w:widowControl w:val="0"/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E61353">
              <w:rPr>
                <w:color w:val="000000"/>
                <w:sz w:val="22"/>
                <w:szCs w:val="22"/>
                <w:highlight w:val="yellow"/>
              </w:rPr>
              <w:t>7.2.</w:t>
            </w:r>
          </w:p>
        </w:tc>
        <w:tc>
          <w:tcPr>
            <w:tcW w:w="1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56F5C" w:rsidRPr="00E61353" w:rsidRDefault="00A56F5C" w:rsidP="00C278C4">
            <w:pPr>
              <w:widowControl w:val="0"/>
              <w:rPr>
                <w:color w:val="000000"/>
                <w:sz w:val="22"/>
                <w:szCs w:val="22"/>
                <w:highlight w:val="yellow"/>
              </w:rPr>
            </w:pPr>
            <w:r w:rsidRPr="00E61353">
              <w:rPr>
                <w:color w:val="000000"/>
                <w:sz w:val="22"/>
                <w:szCs w:val="22"/>
                <w:highlight w:val="yellow"/>
              </w:rPr>
              <w:t xml:space="preserve"> - прочим потребителям, в том числе бюджетным потребителям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6F5C" w:rsidRPr="00E61353" w:rsidRDefault="00A56F5C" w:rsidP="00C278C4">
            <w:pPr>
              <w:widowControl w:val="0"/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E61353">
              <w:rPr>
                <w:color w:val="000000"/>
                <w:sz w:val="22"/>
                <w:szCs w:val="22"/>
                <w:highlight w:val="yellow"/>
              </w:rPr>
              <w:t> 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6F5C" w:rsidRPr="00E61353" w:rsidRDefault="00A56F5C" w:rsidP="00C278C4">
            <w:pPr>
              <w:widowControl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6F5C" w:rsidRPr="00E61353" w:rsidRDefault="00A56F5C" w:rsidP="00C278C4">
            <w:pPr>
              <w:widowControl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6F5C" w:rsidRPr="00E61353" w:rsidRDefault="00A56F5C" w:rsidP="00C278C4">
            <w:pPr>
              <w:widowControl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6F5C" w:rsidRPr="00E61353" w:rsidRDefault="00A56F5C" w:rsidP="00C278C4">
            <w:pPr>
              <w:widowControl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6F5C" w:rsidRPr="00E61353" w:rsidRDefault="00A56F5C" w:rsidP="00C278C4">
            <w:pPr>
              <w:widowControl w:val="0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A56F5C" w:rsidRPr="00E61353" w:rsidTr="00967648"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56F5C" w:rsidRPr="00E61353" w:rsidRDefault="00A56F5C" w:rsidP="00C278C4">
            <w:pPr>
              <w:widowControl w:val="0"/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E61353">
              <w:rPr>
                <w:color w:val="000000"/>
                <w:sz w:val="22"/>
                <w:szCs w:val="22"/>
                <w:highlight w:val="yellow"/>
              </w:rPr>
              <w:t> </w:t>
            </w:r>
          </w:p>
        </w:tc>
        <w:tc>
          <w:tcPr>
            <w:tcW w:w="14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56F5C" w:rsidRPr="00E61353" w:rsidRDefault="00A56F5C" w:rsidP="00C278C4">
            <w:pPr>
              <w:widowControl w:val="0"/>
              <w:rPr>
                <w:color w:val="000000"/>
                <w:sz w:val="22"/>
                <w:szCs w:val="22"/>
                <w:highlight w:val="yellow"/>
              </w:rPr>
            </w:pPr>
            <w:r w:rsidRPr="00E61353">
              <w:rPr>
                <w:color w:val="000000"/>
                <w:sz w:val="22"/>
                <w:szCs w:val="22"/>
                <w:highlight w:val="yellow"/>
              </w:rPr>
              <w:t>компонент на тепловую энергию</w:t>
            </w:r>
          </w:p>
        </w:tc>
        <w:tc>
          <w:tcPr>
            <w:tcW w:w="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6F5C" w:rsidRPr="00E61353" w:rsidRDefault="00A56F5C" w:rsidP="00C278C4">
            <w:pPr>
              <w:widowControl w:val="0"/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E61353">
              <w:rPr>
                <w:color w:val="000000"/>
                <w:sz w:val="22"/>
                <w:szCs w:val="22"/>
                <w:highlight w:val="yellow"/>
              </w:rPr>
              <w:t>руб. / Гкал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F5C" w:rsidRPr="00E61353" w:rsidRDefault="00A56F5C" w:rsidP="00C278C4">
            <w:pPr>
              <w:widowControl w:val="0"/>
              <w:jc w:val="center"/>
              <w:rPr>
                <w:sz w:val="24"/>
                <w:highlight w:val="yellow"/>
              </w:rPr>
            </w:pPr>
          </w:p>
        </w:tc>
        <w:tc>
          <w:tcPr>
            <w:tcW w:w="5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F5C" w:rsidRPr="00E61353" w:rsidRDefault="00A56F5C" w:rsidP="00C278C4">
            <w:pPr>
              <w:widowControl w:val="0"/>
              <w:jc w:val="center"/>
              <w:rPr>
                <w:sz w:val="24"/>
                <w:highlight w:val="yellow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F5C" w:rsidRPr="00E61353" w:rsidRDefault="00A56F5C" w:rsidP="00C278C4">
            <w:pPr>
              <w:widowControl w:val="0"/>
              <w:jc w:val="center"/>
              <w:rPr>
                <w:sz w:val="24"/>
                <w:highlight w:val="yellow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F5C" w:rsidRPr="00E61353" w:rsidRDefault="00A56F5C" w:rsidP="00C278C4">
            <w:pPr>
              <w:widowControl w:val="0"/>
              <w:jc w:val="center"/>
              <w:rPr>
                <w:sz w:val="24"/>
                <w:highlight w:val="yellow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F5C" w:rsidRPr="00E61353" w:rsidRDefault="00A56F5C" w:rsidP="00C278C4">
            <w:pPr>
              <w:widowControl w:val="0"/>
              <w:jc w:val="center"/>
              <w:rPr>
                <w:sz w:val="24"/>
                <w:highlight w:val="yellow"/>
              </w:rPr>
            </w:pPr>
          </w:p>
        </w:tc>
      </w:tr>
      <w:tr w:rsidR="00A56F5C" w:rsidRPr="00E61353" w:rsidTr="00967648"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56F5C" w:rsidRPr="00E61353" w:rsidRDefault="00A56F5C" w:rsidP="00C278C4">
            <w:pPr>
              <w:widowControl w:val="0"/>
              <w:jc w:val="center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56F5C" w:rsidRPr="00E61353" w:rsidRDefault="00A56F5C" w:rsidP="00C278C4">
            <w:pPr>
              <w:widowControl w:val="0"/>
              <w:rPr>
                <w:color w:val="000000"/>
                <w:sz w:val="22"/>
                <w:szCs w:val="22"/>
                <w:highlight w:val="yellow"/>
              </w:rPr>
            </w:pPr>
            <w:r w:rsidRPr="00E61353">
              <w:rPr>
                <w:color w:val="000000"/>
                <w:sz w:val="22"/>
                <w:szCs w:val="22"/>
                <w:highlight w:val="yellow"/>
              </w:rPr>
              <w:t>компонент на холодную воду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6F5C" w:rsidRPr="00E61353" w:rsidRDefault="00A56F5C" w:rsidP="00C278C4">
            <w:pPr>
              <w:widowControl w:val="0"/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E61353">
              <w:rPr>
                <w:color w:val="000000"/>
                <w:sz w:val="22"/>
                <w:szCs w:val="22"/>
                <w:highlight w:val="yellow"/>
              </w:rPr>
              <w:t>руб./куб. м.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F5C" w:rsidRPr="00E61353" w:rsidRDefault="00A56F5C" w:rsidP="00C278C4">
            <w:pPr>
              <w:widowControl w:val="0"/>
              <w:jc w:val="center"/>
              <w:rPr>
                <w:sz w:val="24"/>
                <w:highlight w:val="yellow"/>
              </w:rPr>
            </w:pPr>
          </w:p>
        </w:tc>
        <w:tc>
          <w:tcPr>
            <w:tcW w:w="5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F5C" w:rsidRPr="00E61353" w:rsidRDefault="00A56F5C" w:rsidP="00C278C4">
            <w:pPr>
              <w:widowControl w:val="0"/>
              <w:jc w:val="center"/>
              <w:rPr>
                <w:sz w:val="24"/>
                <w:highlight w:val="yellow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F5C" w:rsidRPr="00E61353" w:rsidRDefault="00A56F5C" w:rsidP="00C278C4">
            <w:pPr>
              <w:widowControl w:val="0"/>
              <w:jc w:val="center"/>
              <w:rPr>
                <w:sz w:val="24"/>
                <w:highlight w:val="yellow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F5C" w:rsidRPr="00E61353" w:rsidRDefault="00A56F5C" w:rsidP="00C278C4">
            <w:pPr>
              <w:widowControl w:val="0"/>
              <w:jc w:val="center"/>
              <w:rPr>
                <w:sz w:val="24"/>
                <w:highlight w:val="yellow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F5C" w:rsidRPr="00E61353" w:rsidRDefault="00A56F5C" w:rsidP="00C278C4">
            <w:pPr>
              <w:widowControl w:val="0"/>
              <w:jc w:val="center"/>
              <w:rPr>
                <w:sz w:val="24"/>
                <w:highlight w:val="yellow"/>
              </w:rPr>
            </w:pPr>
          </w:p>
        </w:tc>
      </w:tr>
    </w:tbl>
    <w:p w:rsidR="00A56F5C" w:rsidRPr="00E61353" w:rsidRDefault="00A56F5C" w:rsidP="00C278C4">
      <w:pPr>
        <w:widowControl w:val="0"/>
        <w:ind w:firstLine="709"/>
        <w:jc w:val="both"/>
        <w:rPr>
          <w:sz w:val="22"/>
          <w:szCs w:val="22"/>
          <w:highlight w:val="yellow"/>
        </w:rPr>
      </w:pPr>
      <w:r w:rsidRPr="00E61353">
        <w:rPr>
          <w:sz w:val="22"/>
          <w:szCs w:val="22"/>
          <w:highlight w:val="yellow"/>
        </w:rPr>
        <w:t>*средневзвешенные значения по году с учетом долевого распределения объемных тарифных показателей по полугодиям.</w:t>
      </w:r>
    </w:p>
    <w:p w:rsidR="00A56F5C" w:rsidRPr="00E61353" w:rsidRDefault="00A56F5C" w:rsidP="00C278C4">
      <w:pPr>
        <w:widowControl w:val="0"/>
        <w:jc w:val="center"/>
        <w:rPr>
          <w:b/>
          <w:bCs/>
          <w:color w:val="000000"/>
          <w:sz w:val="22"/>
          <w:szCs w:val="22"/>
          <w:highlight w:val="yellow"/>
        </w:rPr>
      </w:pPr>
    </w:p>
    <w:p w:rsidR="00A56F5C" w:rsidRPr="00E61353" w:rsidRDefault="00A56F5C" w:rsidP="00C278C4">
      <w:pPr>
        <w:widowControl w:val="0"/>
        <w:jc w:val="center"/>
        <w:rPr>
          <w:bCs/>
          <w:color w:val="000000"/>
          <w:sz w:val="22"/>
          <w:szCs w:val="22"/>
          <w:highlight w:val="yellow"/>
        </w:rPr>
      </w:pPr>
      <w:r w:rsidRPr="00E61353">
        <w:rPr>
          <w:bCs/>
          <w:color w:val="000000"/>
          <w:sz w:val="22"/>
          <w:szCs w:val="22"/>
          <w:highlight w:val="yellow"/>
        </w:rPr>
        <w:t>Раздел 5. График реализации мероприятий производственной программы</w:t>
      </w:r>
    </w:p>
    <w:p w:rsidR="00FB751B" w:rsidRPr="00E61353" w:rsidRDefault="00FB751B" w:rsidP="00C278C4">
      <w:pPr>
        <w:widowControl w:val="0"/>
        <w:jc w:val="center"/>
        <w:rPr>
          <w:bCs/>
          <w:color w:val="000000"/>
          <w:sz w:val="22"/>
          <w:szCs w:val="22"/>
          <w:highlight w:val="yellow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"/>
        <w:gridCol w:w="5338"/>
        <w:gridCol w:w="1958"/>
        <w:gridCol w:w="1818"/>
      </w:tblGrid>
      <w:tr w:rsidR="00A56F5C" w:rsidRPr="00E61353" w:rsidTr="00967648">
        <w:trPr>
          <w:trHeight w:val="586"/>
        </w:trPr>
        <w:tc>
          <w:tcPr>
            <w:tcW w:w="263" w:type="pct"/>
            <w:shd w:val="clear" w:color="auto" w:fill="auto"/>
            <w:vAlign w:val="center"/>
          </w:tcPr>
          <w:p w:rsidR="00A56F5C" w:rsidRPr="00E61353" w:rsidRDefault="00A56F5C" w:rsidP="00C278C4">
            <w:pPr>
              <w:widowControl w:val="0"/>
              <w:jc w:val="center"/>
              <w:rPr>
                <w:bCs/>
                <w:color w:val="000000"/>
                <w:sz w:val="22"/>
                <w:szCs w:val="22"/>
                <w:highlight w:val="yellow"/>
              </w:rPr>
            </w:pPr>
            <w:r w:rsidRPr="00E61353">
              <w:rPr>
                <w:bCs/>
                <w:color w:val="000000"/>
                <w:sz w:val="22"/>
                <w:szCs w:val="22"/>
                <w:highlight w:val="yellow"/>
              </w:rPr>
              <w:t>№ п/п</w:t>
            </w:r>
          </w:p>
        </w:tc>
        <w:tc>
          <w:tcPr>
            <w:tcW w:w="2774" w:type="pct"/>
            <w:shd w:val="clear" w:color="auto" w:fill="auto"/>
            <w:vAlign w:val="center"/>
          </w:tcPr>
          <w:p w:rsidR="00A56F5C" w:rsidRPr="00E61353" w:rsidRDefault="00A56F5C" w:rsidP="00C278C4">
            <w:pPr>
              <w:widowControl w:val="0"/>
              <w:jc w:val="center"/>
              <w:rPr>
                <w:bCs/>
                <w:color w:val="000000"/>
                <w:sz w:val="22"/>
                <w:szCs w:val="22"/>
                <w:highlight w:val="yellow"/>
              </w:rPr>
            </w:pPr>
            <w:r w:rsidRPr="00E61353">
              <w:rPr>
                <w:bCs/>
                <w:color w:val="000000"/>
                <w:sz w:val="22"/>
                <w:szCs w:val="22"/>
                <w:highlight w:val="yellow"/>
              </w:rPr>
              <w:t>Наименование мероприятий</w:t>
            </w:r>
          </w:p>
        </w:tc>
        <w:tc>
          <w:tcPr>
            <w:tcW w:w="1018" w:type="pct"/>
            <w:shd w:val="clear" w:color="auto" w:fill="auto"/>
            <w:vAlign w:val="center"/>
          </w:tcPr>
          <w:p w:rsidR="00A56F5C" w:rsidRPr="00E61353" w:rsidRDefault="00A56F5C" w:rsidP="00C278C4">
            <w:pPr>
              <w:widowControl w:val="0"/>
              <w:jc w:val="center"/>
              <w:rPr>
                <w:bCs/>
                <w:color w:val="000000"/>
                <w:sz w:val="22"/>
                <w:szCs w:val="22"/>
                <w:highlight w:val="yellow"/>
              </w:rPr>
            </w:pPr>
            <w:r w:rsidRPr="00E61353">
              <w:rPr>
                <w:bCs/>
                <w:color w:val="000000"/>
                <w:sz w:val="22"/>
                <w:szCs w:val="22"/>
                <w:highlight w:val="yellow"/>
              </w:rPr>
              <w:t>Дата начала реализации мероприятий</w:t>
            </w:r>
          </w:p>
        </w:tc>
        <w:tc>
          <w:tcPr>
            <w:tcW w:w="945" w:type="pct"/>
            <w:shd w:val="clear" w:color="auto" w:fill="auto"/>
            <w:vAlign w:val="center"/>
          </w:tcPr>
          <w:p w:rsidR="00A56F5C" w:rsidRPr="00E61353" w:rsidRDefault="00A56F5C" w:rsidP="00C278C4">
            <w:pPr>
              <w:widowControl w:val="0"/>
              <w:jc w:val="center"/>
              <w:rPr>
                <w:bCs/>
                <w:color w:val="000000"/>
                <w:sz w:val="22"/>
                <w:szCs w:val="22"/>
                <w:highlight w:val="yellow"/>
              </w:rPr>
            </w:pPr>
            <w:r w:rsidRPr="00E61353">
              <w:rPr>
                <w:bCs/>
                <w:color w:val="000000"/>
                <w:sz w:val="22"/>
                <w:szCs w:val="22"/>
                <w:highlight w:val="yellow"/>
              </w:rPr>
              <w:t>Дата окончания реализации мероприятий</w:t>
            </w:r>
          </w:p>
        </w:tc>
      </w:tr>
      <w:tr w:rsidR="00A56F5C" w:rsidRPr="00E61353" w:rsidTr="00967648">
        <w:trPr>
          <w:trHeight w:val="85"/>
        </w:trPr>
        <w:tc>
          <w:tcPr>
            <w:tcW w:w="263" w:type="pct"/>
            <w:shd w:val="clear" w:color="auto" w:fill="auto"/>
            <w:vAlign w:val="center"/>
          </w:tcPr>
          <w:p w:rsidR="00A56F5C" w:rsidRPr="00E61353" w:rsidRDefault="00A56F5C" w:rsidP="00C278C4">
            <w:pPr>
              <w:widowControl w:val="0"/>
              <w:jc w:val="center"/>
              <w:rPr>
                <w:bCs/>
                <w:color w:val="000000"/>
                <w:sz w:val="22"/>
                <w:szCs w:val="22"/>
                <w:highlight w:val="yellow"/>
              </w:rPr>
            </w:pPr>
            <w:r w:rsidRPr="00E61353">
              <w:rPr>
                <w:bCs/>
                <w:color w:val="000000"/>
                <w:sz w:val="22"/>
                <w:szCs w:val="22"/>
                <w:highlight w:val="yellow"/>
              </w:rPr>
              <w:t>1.</w:t>
            </w:r>
          </w:p>
        </w:tc>
        <w:tc>
          <w:tcPr>
            <w:tcW w:w="2774" w:type="pct"/>
            <w:shd w:val="clear" w:color="auto" w:fill="auto"/>
            <w:vAlign w:val="center"/>
          </w:tcPr>
          <w:p w:rsidR="00A56F5C" w:rsidRPr="00E61353" w:rsidRDefault="00A56F5C" w:rsidP="00C278C4">
            <w:pPr>
              <w:widowControl w:val="0"/>
              <w:jc w:val="center"/>
              <w:rPr>
                <w:bCs/>
                <w:color w:val="000000"/>
                <w:sz w:val="22"/>
                <w:szCs w:val="22"/>
                <w:highlight w:val="yellow"/>
              </w:rPr>
            </w:pPr>
            <w:r w:rsidRPr="00E61353">
              <w:rPr>
                <w:bCs/>
                <w:color w:val="000000"/>
                <w:sz w:val="22"/>
                <w:szCs w:val="22"/>
                <w:highlight w:val="yellow"/>
              </w:rPr>
              <w:t>Бесперебойное горячее водоснабжение с использованием закрытой системы водоснабжения</w:t>
            </w:r>
          </w:p>
        </w:tc>
        <w:tc>
          <w:tcPr>
            <w:tcW w:w="1018" w:type="pct"/>
            <w:shd w:val="clear" w:color="auto" w:fill="auto"/>
            <w:vAlign w:val="center"/>
          </w:tcPr>
          <w:p w:rsidR="00A56F5C" w:rsidRPr="00E61353" w:rsidRDefault="00A56F5C" w:rsidP="00C278C4">
            <w:pPr>
              <w:widowControl w:val="0"/>
              <w:jc w:val="center"/>
              <w:rPr>
                <w:bCs/>
                <w:color w:val="000000"/>
                <w:sz w:val="22"/>
                <w:szCs w:val="22"/>
                <w:highlight w:val="yellow"/>
              </w:rPr>
            </w:pPr>
            <w:r w:rsidRPr="00E61353">
              <w:rPr>
                <w:bCs/>
                <w:color w:val="000000"/>
                <w:sz w:val="22"/>
                <w:szCs w:val="22"/>
                <w:highlight w:val="yellow"/>
              </w:rPr>
              <w:t>01.01.2022</w:t>
            </w:r>
          </w:p>
        </w:tc>
        <w:tc>
          <w:tcPr>
            <w:tcW w:w="945" w:type="pct"/>
            <w:shd w:val="clear" w:color="auto" w:fill="auto"/>
            <w:vAlign w:val="center"/>
          </w:tcPr>
          <w:p w:rsidR="00A56F5C" w:rsidRPr="00E61353" w:rsidRDefault="00A56F5C" w:rsidP="00C278C4">
            <w:pPr>
              <w:widowControl w:val="0"/>
              <w:jc w:val="center"/>
              <w:rPr>
                <w:bCs/>
                <w:color w:val="000000"/>
                <w:sz w:val="22"/>
                <w:szCs w:val="22"/>
                <w:highlight w:val="yellow"/>
              </w:rPr>
            </w:pPr>
            <w:r w:rsidRPr="00E61353">
              <w:rPr>
                <w:bCs/>
                <w:color w:val="000000"/>
                <w:sz w:val="22"/>
                <w:szCs w:val="22"/>
                <w:highlight w:val="yellow"/>
              </w:rPr>
              <w:t>31.12.2026</w:t>
            </w:r>
          </w:p>
        </w:tc>
      </w:tr>
    </w:tbl>
    <w:p w:rsidR="00A56F5C" w:rsidRPr="00E61353" w:rsidRDefault="00A56F5C" w:rsidP="00C278C4">
      <w:pPr>
        <w:widowControl w:val="0"/>
        <w:jc w:val="center"/>
        <w:rPr>
          <w:bCs/>
          <w:color w:val="000000"/>
          <w:sz w:val="22"/>
          <w:szCs w:val="22"/>
          <w:highlight w:val="yellow"/>
        </w:rPr>
      </w:pPr>
    </w:p>
    <w:p w:rsidR="00A56F5C" w:rsidRPr="00E61353" w:rsidRDefault="00A56F5C" w:rsidP="00C278C4">
      <w:pPr>
        <w:widowControl w:val="0"/>
        <w:jc w:val="center"/>
        <w:rPr>
          <w:bCs/>
          <w:color w:val="000000"/>
          <w:sz w:val="22"/>
          <w:szCs w:val="22"/>
          <w:highlight w:val="yellow"/>
        </w:rPr>
      </w:pPr>
      <w:r w:rsidRPr="00E61353">
        <w:rPr>
          <w:bCs/>
          <w:color w:val="000000"/>
          <w:sz w:val="22"/>
          <w:szCs w:val="22"/>
          <w:highlight w:val="yellow"/>
        </w:rPr>
        <w:t>Раздел 6. Плановые значения показателей надежности, качества и энергетической эффективности объектов централизованных систем водоснабжения</w:t>
      </w:r>
    </w:p>
    <w:p w:rsidR="00FB751B" w:rsidRPr="00E61353" w:rsidRDefault="00FB751B" w:rsidP="00C278C4">
      <w:pPr>
        <w:widowControl w:val="0"/>
        <w:jc w:val="center"/>
        <w:rPr>
          <w:bCs/>
          <w:color w:val="000000"/>
          <w:sz w:val="22"/>
          <w:szCs w:val="22"/>
          <w:highlight w:val="yellow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"/>
        <w:gridCol w:w="6578"/>
        <w:gridCol w:w="1298"/>
        <w:gridCol w:w="1238"/>
      </w:tblGrid>
      <w:tr w:rsidR="00A56F5C" w:rsidRPr="00E61353" w:rsidTr="00967648">
        <w:trPr>
          <w:trHeight w:val="613"/>
        </w:trPr>
        <w:tc>
          <w:tcPr>
            <w:tcW w:w="266" w:type="pct"/>
            <w:vMerge w:val="restart"/>
            <w:shd w:val="clear" w:color="auto" w:fill="auto"/>
            <w:vAlign w:val="center"/>
          </w:tcPr>
          <w:p w:rsidR="00A56F5C" w:rsidRPr="00E61353" w:rsidRDefault="00A56F5C" w:rsidP="00C278C4">
            <w:pPr>
              <w:widowControl w:val="0"/>
              <w:jc w:val="center"/>
              <w:rPr>
                <w:bCs/>
                <w:color w:val="000000"/>
                <w:sz w:val="22"/>
                <w:szCs w:val="22"/>
                <w:highlight w:val="yellow"/>
              </w:rPr>
            </w:pPr>
            <w:r w:rsidRPr="00E61353">
              <w:rPr>
                <w:bCs/>
                <w:color w:val="000000"/>
                <w:sz w:val="22"/>
                <w:szCs w:val="22"/>
                <w:highlight w:val="yellow"/>
              </w:rPr>
              <w:t>№ п/п</w:t>
            </w:r>
          </w:p>
        </w:tc>
        <w:tc>
          <w:tcPr>
            <w:tcW w:w="3417" w:type="pct"/>
            <w:vMerge w:val="restart"/>
            <w:shd w:val="clear" w:color="auto" w:fill="auto"/>
            <w:vAlign w:val="center"/>
          </w:tcPr>
          <w:p w:rsidR="00A56F5C" w:rsidRPr="00E61353" w:rsidRDefault="00A56F5C" w:rsidP="00C278C4">
            <w:pPr>
              <w:widowControl w:val="0"/>
              <w:jc w:val="center"/>
              <w:rPr>
                <w:bCs/>
                <w:color w:val="000000"/>
                <w:sz w:val="22"/>
                <w:szCs w:val="22"/>
                <w:highlight w:val="yellow"/>
              </w:rPr>
            </w:pPr>
            <w:r w:rsidRPr="00E61353">
              <w:rPr>
                <w:bCs/>
                <w:color w:val="000000"/>
                <w:sz w:val="22"/>
                <w:szCs w:val="22"/>
                <w:highlight w:val="yellow"/>
              </w:rPr>
              <w:t>Наименование показателей</w:t>
            </w:r>
          </w:p>
        </w:tc>
        <w:tc>
          <w:tcPr>
            <w:tcW w:w="674" w:type="pct"/>
            <w:vMerge w:val="restart"/>
            <w:shd w:val="clear" w:color="auto" w:fill="auto"/>
            <w:vAlign w:val="center"/>
          </w:tcPr>
          <w:p w:rsidR="00A56F5C" w:rsidRPr="00E61353" w:rsidRDefault="00A56F5C" w:rsidP="00C278C4">
            <w:pPr>
              <w:widowControl w:val="0"/>
              <w:jc w:val="center"/>
              <w:rPr>
                <w:bCs/>
                <w:color w:val="000000"/>
                <w:sz w:val="22"/>
                <w:szCs w:val="22"/>
                <w:highlight w:val="yellow"/>
              </w:rPr>
            </w:pPr>
            <w:r w:rsidRPr="00E61353">
              <w:rPr>
                <w:bCs/>
                <w:color w:val="000000"/>
                <w:sz w:val="22"/>
                <w:szCs w:val="22"/>
                <w:highlight w:val="yellow"/>
              </w:rPr>
              <w:t>Ед. изм.</w:t>
            </w:r>
          </w:p>
        </w:tc>
        <w:tc>
          <w:tcPr>
            <w:tcW w:w="643" w:type="pct"/>
            <w:shd w:val="clear" w:color="auto" w:fill="auto"/>
            <w:vAlign w:val="center"/>
          </w:tcPr>
          <w:p w:rsidR="00A56F5C" w:rsidRPr="00E61353" w:rsidRDefault="00A56F5C" w:rsidP="00C278C4">
            <w:pPr>
              <w:widowControl w:val="0"/>
              <w:jc w:val="center"/>
              <w:rPr>
                <w:bCs/>
                <w:color w:val="000000"/>
                <w:sz w:val="22"/>
                <w:szCs w:val="22"/>
                <w:highlight w:val="yellow"/>
              </w:rPr>
            </w:pPr>
            <w:r w:rsidRPr="00E61353">
              <w:rPr>
                <w:bCs/>
                <w:color w:val="000000"/>
                <w:sz w:val="22"/>
                <w:szCs w:val="22"/>
                <w:highlight w:val="yellow"/>
              </w:rPr>
              <w:t>Величина показателя</w:t>
            </w:r>
          </w:p>
        </w:tc>
      </w:tr>
      <w:tr w:rsidR="00A56F5C" w:rsidRPr="00E61353" w:rsidTr="00967648">
        <w:trPr>
          <w:trHeight w:val="59"/>
        </w:trPr>
        <w:tc>
          <w:tcPr>
            <w:tcW w:w="266" w:type="pct"/>
            <w:vMerge/>
            <w:shd w:val="clear" w:color="auto" w:fill="auto"/>
            <w:vAlign w:val="bottom"/>
          </w:tcPr>
          <w:p w:rsidR="00A56F5C" w:rsidRPr="00E61353" w:rsidRDefault="00A56F5C" w:rsidP="00C278C4">
            <w:pPr>
              <w:widowControl w:val="0"/>
              <w:jc w:val="center"/>
              <w:rPr>
                <w:bCs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3417" w:type="pct"/>
            <w:vMerge/>
            <w:shd w:val="clear" w:color="auto" w:fill="auto"/>
            <w:vAlign w:val="bottom"/>
          </w:tcPr>
          <w:p w:rsidR="00A56F5C" w:rsidRPr="00E61353" w:rsidRDefault="00A56F5C" w:rsidP="00C278C4">
            <w:pPr>
              <w:widowControl w:val="0"/>
              <w:jc w:val="center"/>
              <w:rPr>
                <w:bCs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674" w:type="pct"/>
            <w:vMerge/>
            <w:shd w:val="clear" w:color="auto" w:fill="auto"/>
            <w:vAlign w:val="center"/>
          </w:tcPr>
          <w:p w:rsidR="00A56F5C" w:rsidRPr="00E61353" w:rsidRDefault="00A56F5C" w:rsidP="00C278C4">
            <w:pPr>
              <w:widowControl w:val="0"/>
              <w:jc w:val="center"/>
              <w:rPr>
                <w:bCs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643" w:type="pct"/>
            <w:shd w:val="clear" w:color="auto" w:fill="auto"/>
            <w:vAlign w:val="center"/>
          </w:tcPr>
          <w:p w:rsidR="00A56F5C" w:rsidRPr="00E61353" w:rsidRDefault="00A56F5C" w:rsidP="00C278C4">
            <w:pPr>
              <w:widowControl w:val="0"/>
              <w:jc w:val="center"/>
              <w:rPr>
                <w:bCs/>
                <w:color w:val="000000"/>
                <w:sz w:val="22"/>
                <w:szCs w:val="22"/>
                <w:highlight w:val="yellow"/>
              </w:rPr>
            </w:pPr>
            <w:r w:rsidRPr="00E61353">
              <w:rPr>
                <w:bCs/>
                <w:color w:val="000000"/>
                <w:sz w:val="22"/>
                <w:szCs w:val="22"/>
                <w:highlight w:val="yellow"/>
              </w:rPr>
              <w:t>2020-2024 годы</w:t>
            </w:r>
          </w:p>
        </w:tc>
      </w:tr>
      <w:tr w:rsidR="00A56F5C" w:rsidRPr="00E61353" w:rsidTr="00967648">
        <w:trPr>
          <w:trHeight w:val="59"/>
        </w:trPr>
        <w:tc>
          <w:tcPr>
            <w:tcW w:w="266" w:type="pct"/>
            <w:shd w:val="clear" w:color="auto" w:fill="auto"/>
            <w:vAlign w:val="center"/>
          </w:tcPr>
          <w:p w:rsidR="00A56F5C" w:rsidRPr="00E61353" w:rsidRDefault="00A56F5C" w:rsidP="00C278C4">
            <w:pPr>
              <w:widowControl w:val="0"/>
              <w:jc w:val="center"/>
              <w:rPr>
                <w:bCs/>
                <w:color w:val="000000"/>
                <w:sz w:val="22"/>
                <w:szCs w:val="22"/>
                <w:highlight w:val="yellow"/>
              </w:rPr>
            </w:pPr>
            <w:r w:rsidRPr="00E61353">
              <w:rPr>
                <w:bCs/>
                <w:color w:val="000000"/>
                <w:sz w:val="22"/>
                <w:szCs w:val="22"/>
                <w:highlight w:val="yellow"/>
              </w:rPr>
              <w:t>1.</w:t>
            </w:r>
          </w:p>
        </w:tc>
        <w:tc>
          <w:tcPr>
            <w:tcW w:w="3417" w:type="pct"/>
            <w:shd w:val="clear" w:color="auto" w:fill="auto"/>
            <w:vAlign w:val="bottom"/>
          </w:tcPr>
          <w:p w:rsidR="00A56F5C" w:rsidRPr="00E61353" w:rsidRDefault="00A56F5C" w:rsidP="00C278C4">
            <w:pPr>
              <w:widowControl w:val="0"/>
              <w:jc w:val="both"/>
              <w:rPr>
                <w:bCs/>
                <w:color w:val="000000"/>
                <w:sz w:val="22"/>
                <w:szCs w:val="22"/>
                <w:highlight w:val="yellow"/>
              </w:rPr>
            </w:pPr>
            <w:r w:rsidRPr="00E61353">
              <w:rPr>
                <w:bCs/>
                <w:color w:val="000000"/>
                <w:sz w:val="22"/>
                <w:szCs w:val="22"/>
                <w:highlight w:val="yellow"/>
              </w:rPr>
              <w:t>Показатели качества горячей воды:</w:t>
            </w:r>
          </w:p>
        </w:tc>
        <w:tc>
          <w:tcPr>
            <w:tcW w:w="674" w:type="pct"/>
            <w:shd w:val="clear" w:color="auto" w:fill="auto"/>
            <w:vAlign w:val="center"/>
          </w:tcPr>
          <w:p w:rsidR="00A56F5C" w:rsidRPr="00E61353" w:rsidRDefault="00A56F5C" w:rsidP="00C278C4">
            <w:pPr>
              <w:widowControl w:val="0"/>
              <w:jc w:val="center"/>
              <w:rPr>
                <w:bCs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643" w:type="pct"/>
            <w:shd w:val="clear" w:color="auto" w:fill="auto"/>
            <w:vAlign w:val="center"/>
          </w:tcPr>
          <w:p w:rsidR="00A56F5C" w:rsidRPr="00E61353" w:rsidRDefault="00A56F5C" w:rsidP="00C278C4">
            <w:pPr>
              <w:widowControl w:val="0"/>
              <w:jc w:val="center"/>
              <w:rPr>
                <w:bCs/>
                <w:color w:val="000000"/>
                <w:sz w:val="22"/>
                <w:szCs w:val="22"/>
                <w:highlight w:val="yellow"/>
              </w:rPr>
            </w:pPr>
          </w:p>
        </w:tc>
      </w:tr>
      <w:tr w:rsidR="00A56F5C" w:rsidRPr="00E61353" w:rsidTr="00967648">
        <w:trPr>
          <w:trHeight w:val="1122"/>
        </w:trPr>
        <w:tc>
          <w:tcPr>
            <w:tcW w:w="266" w:type="pct"/>
            <w:shd w:val="clear" w:color="auto" w:fill="auto"/>
            <w:vAlign w:val="center"/>
          </w:tcPr>
          <w:p w:rsidR="00A56F5C" w:rsidRPr="00E61353" w:rsidRDefault="00A56F5C" w:rsidP="00C278C4">
            <w:pPr>
              <w:widowControl w:val="0"/>
              <w:jc w:val="center"/>
              <w:rPr>
                <w:bCs/>
                <w:color w:val="000000"/>
                <w:sz w:val="22"/>
                <w:szCs w:val="22"/>
                <w:highlight w:val="yellow"/>
              </w:rPr>
            </w:pPr>
            <w:r w:rsidRPr="00E61353">
              <w:rPr>
                <w:bCs/>
                <w:color w:val="000000"/>
                <w:sz w:val="22"/>
                <w:szCs w:val="22"/>
                <w:highlight w:val="yellow"/>
              </w:rPr>
              <w:lastRenderedPageBreak/>
              <w:t>1.1</w:t>
            </w:r>
          </w:p>
        </w:tc>
        <w:tc>
          <w:tcPr>
            <w:tcW w:w="3417" w:type="pct"/>
            <w:shd w:val="clear" w:color="auto" w:fill="auto"/>
            <w:vAlign w:val="center"/>
          </w:tcPr>
          <w:p w:rsidR="00A56F5C" w:rsidRPr="00E61353" w:rsidRDefault="00A56F5C" w:rsidP="00C278C4">
            <w:pPr>
              <w:widowControl w:val="0"/>
              <w:jc w:val="both"/>
              <w:rPr>
                <w:bCs/>
                <w:color w:val="000000"/>
                <w:sz w:val="22"/>
                <w:szCs w:val="22"/>
                <w:highlight w:val="yellow"/>
              </w:rPr>
            </w:pPr>
            <w:r w:rsidRPr="00E61353">
              <w:rPr>
                <w:bCs/>
                <w:color w:val="000000"/>
                <w:sz w:val="22"/>
                <w:szCs w:val="22"/>
                <w:highlight w:val="yellow"/>
              </w:rPr>
              <w:t>Доля проб горячей воды в сети горячего водоснабжения, не соответствующих установленным требованиям по температуре, в общем объеме проб, отобранных по результатам производственного контроля качества горячей воды</w:t>
            </w:r>
          </w:p>
        </w:tc>
        <w:tc>
          <w:tcPr>
            <w:tcW w:w="674" w:type="pct"/>
            <w:shd w:val="clear" w:color="auto" w:fill="auto"/>
            <w:vAlign w:val="center"/>
          </w:tcPr>
          <w:p w:rsidR="00A56F5C" w:rsidRPr="00E61353" w:rsidRDefault="00A56F5C" w:rsidP="00C278C4">
            <w:pPr>
              <w:widowControl w:val="0"/>
              <w:jc w:val="center"/>
              <w:rPr>
                <w:bCs/>
                <w:color w:val="000000"/>
                <w:sz w:val="22"/>
                <w:szCs w:val="22"/>
                <w:highlight w:val="yellow"/>
              </w:rPr>
            </w:pPr>
            <w:r w:rsidRPr="00E61353">
              <w:rPr>
                <w:bCs/>
                <w:color w:val="000000"/>
                <w:sz w:val="22"/>
                <w:szCs w:val="22"/>
                <w:highlight w:val="yellow"/>
              </w:rPr>
              <w:t>%</w:t>
            </w:r>
          </w:p>
        </w:tc>
        <w:tc>
          <w:tcPr>
            <w:tcW w:w="643" w:type="pct"/>
            <w:shd w:val="clear" w:color="auto" w:fill="auto"/>
            <w:vAlign w:val="center"/>
          </w:tcPr>
          <w:p w:rsidR="00A56F5C" w:rsidRPr="00E61353" w:rsidRDefault="00A56F5C" w:rsidP="00C278C4">
            <w:pPr>
              <w:widowControl w:val="0"/>
              <w:jc w:val="center"/>
              <w:rPr>
                <w:bCs/>
                <w:color w:val="000000"/>
                <w:sz w:val="22"/>
                <w:szCs w:val="22"/>
                <w:highlight w:val="yellow"/>
              </w:rPr>
            </w:pPr>
            <w:r w:rsidRPr="00E61353">
              <w:rPr>
                <w:bCs/>
                <w:color w:val="000000"/>
                <w:sz w:val="22"/>
                <w:szCs w:val="22"/>
                <w:highlight w:val="yellow"/>
              </w:rPr>
              <w:t>0</w:t>
            </w:r>
          </w:p>
        </w:tc>
      </w:tr>
      <w:tr w:rsidR="00A56F5C" w:rsidRPr="00E61353" w:rsidTr="00967648">
        <w:trPr>
          <w:trHeight w:val="1122"/>
        </w:trPr>
        <w:tc>
          <w:tcPr>
            <w:tcW w:w="266" w:type="pct"/>
            <w:shd w:val="clear" w:color="auto" w:fill="auto"/>
            <w:vAlign w:val="center"/>
          </w:tcPr>
          <w:p w:rsidR="00A56F5C" w:rsidRPr="00E61353" w:rsidRDefault="00A56F5C" w:rsidP="00C278C4">
            <w:pPr>
              <w:widowControl w:val="0"/>
              <w:jc w:val="center"/>
              <w:rPr>
                <w:bCs/>
                <w:color w:val="000000"/>
                <w:sz w:val="22"/>
                <w:szCs w:val="22"/>
                <w:highlight w:val="yellow"/>
              </w:rPr>
            </w:pPr>
            <w:r w:rsidRPr="00E61353">
              <w:rPr>
                <w:bCs/>
                <w:color w:val="000000"/>
                <w:sz w:val="22"/>
                <w:szCs w:val="22"/>
                <w:highlight w:val="yellow"/>
              </w:rPr>
              <w:t>1.2</w:t>
            </w:r>
          </w:p>
        </w:tc>
        <w:tc>
          <w:tcPr>
            <w:tcW w:w="3417" w:type="pct"/>
            <w:shd w:val="clear" w:color="auto" w:fill="auto"/>
            <w:vAlign w:val="bottom"/>
          </w:tcPr>
          <w:p w:rsidR="00A56F5C" w:rsidRPr="00E61353" w:rsidRDefault="00A56F5C" w:rsidP="00C278C4">
            <w:pPr>
              <w:widowControl w:val="0"/>
              <w:jc w:val="both"/>
              <w:rPr>
                <w:bCs/>
                <w:color w:val="000000"/>
                <w:sz w:val="22"/>
                <w:szCs w:val="22"/>
                <w:highlight w:val="yellow"/>
              </w:rPr>
            </w:pPr>
            <w:r w:rsidRPr="00E61353">
              <w:rPr>
                <w:bCs/>
                <w:color w:val="000000"/>
                <w:sz w:val="22"/>
                <w:szCs w:val="22"/>
                <w:highlight w:val="yellow"/>
              </w:rPr>
              <w:t>Доля проб горячей воды в сети горячего водоснабжения, не соответствующих установленным требованиям (за исключением температуры), в общем объеме проб, отобранных по результатам производственного контроля качества горячей воды</w:t>
            </w:r>
          </w:p>
        </w:tc>
        <w:tc>
          <w:tcPr>
            <w:tcW w:w="674" w:type="pct"/>
            <w:shd w:val="clear" w:color="auto" w:fill="auto"/>
            <w:vAlign w:val="center"/>
          </w:tcPr>
          <w:p w:rsidR="00A56F5C" w:rsidRPr="00E61353" w:rsidRDefault="00A56F5C" w:rsidP="00C278C4">
            <w:pPr>
              <w:widowControl w:val="0"/>
              <w:jc w:val="center"/>
              <w:rPr>
                <w:bCs/>
                <w:color w:val="000000"/>
                <w:sz w:val="22"/>
                <w:szCs w:val="22"/>
                <w:highlight w:val="yellow"/>
              </w:rPr>
            </w:pPr>
            <w:r w:rsidRPr="00E61353">
              <w:rPr>
                <w:bCs/>
                <w:color w:val="000000"/>
                <w:sz w:val="22"/>
                <w:szCs w:val="22"/>
                <w:highlight w:val="yellow"/>
              </w:rPr>
              <w:t>%</w:t>
            </w:r>
          </w:p>
        </w:tc>
        <w:tc>
          <w:tcPr>
            <w:tcW w:w="643" w:type="pct"/>
            <w:shd w:val="clear" w:color="auto" w:fill="auto"/>
            <w:vAlign w:val="center"/>
          </w:tcPr>
          <w:p w:rsidR="00A56F5C" w:rsidRPr="00E61353" w:rsidRDefault="00A56F5C" w:rsidP="00C278C4">
            <w:pPr>
              <w:widowControl w:val="0"/>
              <w:jc w:val="center"/>
              <w:rPr>
                <w:bCs/>
                <w:color w:val="000000"/>
                <w:sz w:val="22"/>
                <w:szCs w:val="22"/>
                <w:highlight w:val="yellow"/>
              </w:rPr>
            </w:pPr>
            <w:r w:rsidRPr="00E61353">
              <w:rPr>
                <w:bCs/>
                <w:color w:val="000000"/>
                <w:sz w:val="22"/>
                <w:szCs w:val="22"/>
                <w:highlight w:val="yellow"/>
              </w:rPr>
              <w:t>0</w:t>
            </w:r>
          </w:p>
        </w:tc>
      </w:tr>
      <w:tr w:rsidR="00A56F5C" w:rsidRPr="00E61353" w:rsidTr="00967648">
        <w:trPr>
          <w:trHeight w:val="374"/>
        </w:trPr>
        <w:tc>
          <w:tcPr>
            <w:tcW w:w="266" w:type="pct"/>
            <w:shd w:val="clear" w:color="auto" w:fill="auto"/>
            <w:vAlign w:val="center"/>
          </w:tcPr>
          <w:p w:rsidR="00A56F5C" w:rsidRPr="00E61353" w:rsidRDefault="00A56F5C" w:rsidP="00C278C4">
            <w:pPr>
              <w:widowControl w:val="0"/>
              <w:jc w:val="center"/>
              <w:rPr>
                <w:bCs/>
                <w:color w:val="000000"/>
                <w:sz w:val="22"/>
                <w:szCs w:val="22"/>
                <w:highlight w:val="yellow"/>
              </w:rPr>
            </w:pPr>
            <w:r w:rsidRPr="00E61353">
              <w:rPr>
                <w:bCs/>
                <w:color w:val="000000"/>
                <w:sz w:val="22"/>
                <w:szCs w:val="22"/>
                <w:highlight w:val="yellow"/>
              </w:rPr>
              <w:t>2.</w:t>
            </w:r>
          </w:p>
        </w:tc>
        <w:tc>
          <w:tcPr>
            <w:tcW w:w="3417" w:type="pct"/>
            <w:shd w:val="clear" w:color="auto" w:fill="auto"/>
            <w:vAlign w:val="bottom"/>
          </w:tcPr>
          <w:p w:rsidR="00A56F5C" w:rsidRPr="00E61353" w:rsidRDefault="00A56F5C" w:rsidP="00C278C4">
            <w:pPr>
              <w:widowControl w:val="0"/>
              <w:jc w:val="both"/>
              <w:rPr>
                <w:bCs/>
                <w:color w:val="000000"/>
                <w:sz w:val="22"/>
                <w:szCs w:val="22"/>
                <w:highlight w:val="yellow"/>
              </w:rPr>
            </w:pPr>
            <w:r w:rsidRPr="00E61353">
              <w:rPr>
                <w:bCs/>
                <w:color w:val="000000"/>
                <w:sz w:val="22"/>
                <w:szCs w:val="22"/>
                <w:highlight w:val="yellow"/>
              </w:rPr>
              <w:t>Показатели надёжности и бесперебойного горячего водоснабжения:</w:t>
            </w:r>
          </w:p>
        </w:tc>
        <w:tc>
          <w:tcPr>
            <w:tcW w:w="674" w:type="pct"/>
            <w:shd w:val="clear" w:color="auto" w:fill="auto"/>
            <w:vAlign w:val="center"/>
          </w:tcPr>
          <w:p w:rsidR="00A56F5C" w:rsidRPr="00E61353" w:rsidRDefault="00A56F5C" w:rsidP="00C278C4">
            <w:pPr>
              <w:widowControl w:val="0"/>
              <w:jc w:val="center"/>
              <w:rPr>
                <w:bCs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643" w:type="pct"/>
            <w:shd w:val="clear" w:color="auto" w:fill="auto"/>
            <w:vAlign w:val="center"/>
          </w:tcPr>
          <w:p w:rsidR="00A56F5C" w:rsidRPr="00E61353" w:rsidRDefault="00A56F5C" w:rsidP="00C278C4">
            <w:pPr>
              <w:widowControl w:val="0"/>
              <w:jc w:val="center"/>
              <w:rPr>
                <w:bCs/>
                <w:color w:val="000000"/>
                <w:sz w:val="22"/>
                <w:szCs w:val="22"/>
                <w:highlight w:val="yellow"/>
              </w:rPr>
            </w:pPr>
          </w:p>
        </w:tc>
      </w:tr>
      <w:tr w:rsidR="00A56F5C" w:rsidRPr="00E61353" w:rsidTr="00967648">
        <w:trPr>
          <w:trHeight w:val="1871"/>
        </w:trPr>
        <w:tc>
          <w:tcPr>
            <w:tcW w:w="266" w:type="pct"/>
            <w:shd w:val="clear" w:color="auto" w:fill="auto"/>
            <w:vAlign w:val="center"/>
          </w:tcPr>
          <w:p w:rsidR="00A56F5C" w:rsidRPr="00E61353" w:rsidRDefault="00A56F5C" w:rsidP="00C278C4">
            <w:pPr>
              <w:widowControl w:val="0"/>
              <w:jc w:val="center"/>
              <w:rPr>
                <w:bCs/>
                <w:color w:val="000000"/>
                <w:sz w:val="22"/>
                <w:szCs w:val="22"/>
                <w:highlight w:val="yellow"/>
              </w:rPr>
            </w:pPr>
            <w:r w:rsidRPr="00E61353">
              <w:rPr>
                <w:bCs/>
                <w:color w:val="000000"/>
                <w:sz w:val="22"/>
                <w:szCs w:val="22"/>
                <w:highlight w:val="yellow"/>
              </w:rPr>
              <w:t>2.1</w:t>
            </w:r>
          </w:p>
        </w:tc>
        <w:tc>
          <w:tcPr>
            <w:tcW w:w="3417" w:type="pct"/>
            <w:shd w:val="clear" w:color="auto" w:fill="auto"/>
            <w:vAlign w:val="bottom"/>
          </w:tcPr>
          <w:p w:rsidR="00A56F5C" w:rsidRPr="00E61353" w:rsidRDefault="00A56F5C" w:rsidP="00C278C4">
            <w:pPr>
              <w:widowControl w:val="0"/>
              <w:jc w:val="both"/>
              <w:rPr>
                <w:bCs/>
                <w:color w:val="000000"/>
                <w:sz w:val="22"/>
                <w:szCs w:val="22"/>
                <w:highlight w:val="yellow"/>
              </w:rPr>
            </w:pPr>
            <w:r w:rsidRPr="00E61353">
              <w:rPr>
                <w:bCs/>
                <w:color w:val="000000"/>
                <w:sz w:val="22"/>
                <w:szCs w:val="22"/>
                <w:highlight w:val="yellow"/>
              </w:rPr>
              <w:t>Количество перерывов в подаче горячей воды, зафиксированных в местах исполнения обязательств организацией, осуществляющей горячее водоснабжение, по подаче горячей воды, возникших в результате аварий, повреждений и иных технологических нарушений на объектах централизованной системы горячего водоснабжения, принадлежащих организации, осуществляющей горячее водоснабжение, в расчёте на протяженность сети горячего водоснабжения в год</w:t>
            </w:r>
          </w:p>
        </w:tc>
        <w:tc>
          <w:tcPr>
            <w:tcW w:w="674" w:type="pct"/>
            <w:shd w:val="clear" w:color="auto" w:fill="auto"/>
            <w:vAlign w:val="center"/>
          </w:tcPr>
          <w:p w:rsidR="00A56F5C" w:rsidRPr="00E61353" w:rsidRDefault="00A56F5C" w:rsidP="00C278C4">
            <w:pPr>
              <w:widowControl w:val="0"/>
              <w:jc w:val="center"/>
              <w:rPr>
                <w:bCs/>
                <w:color w:val="000000"/>
                <w:sz w:val="22"/>
                <w:szCs w:val="22"/>
                <w:highlight w:val="yellow"/>
              </w:rPr>
            </w:pPr>
            <w:r w:rsidRPr="00E61353">
              <w:rPr>
                <w:bCs/>
                <w:color w:val="000000"/>
                <w:sz w:val="22"/>
                <w:szCs w:val="22"/>
                <w:highlight w:val="yellow"/>
              </w:rPr>
              <w:t>ед./км в год</w:t>
            </w:r>
          </w:p>
        </w:tc>
        <w:tc>
          <w:tcPr>
            <w:tcW w:w="643" w:type="pct"/>
            <w:shd w:val="clear" w:color="auto" w:fill="auto"/>
            <w:vAlign w:val="center"/>
          </w:tcPr>
          <w:p w:rsidR="00A56F5C" w:rsidRPr="00E61353" w:rsidRDefault="00A56F5C" w:rsidP="00C278C4">
            <w:pPr>
              <w:widowControl w:val="0"/>
              <w:jc w:val="center"/>
              <w:rPr>
                <w:bCs/>
                <w:color w:val="000000"/>
                <w:sz w:val="22"/>
                <w:szCs w:val="22"/>
                <w:highlight w:val="yellow"/>
              </w:rPr>
            </w:pPr>
            <w:r w:rsidRPr="00E61353">
              <w:rPr>
                <w:bCs/>
                <w:color w:val="000000"/>
                <w:sz w:val="22"/>
                <w:szCs w:val="22"/>
                <w:highlight w:val="yellow"/>
              </w:rPr>
              <w:t>0</w:t>
            </w:r>
          </w:p>
        </w:tc>
      </w:tr>
      <w:tr w:rsidR="00A56F5C" w:rsidRPr="00E61353" w:rsidTr="00967648">
        <w:trPr>
          <w:trHeight w:val="374"/>
        </w:trPr>
        <w:tc>
          <w:tcPr>
            <w:tcW w:w="266" w:type="pct"/>
            <w:shd w:val="clear" w:color="auto" w:fill="auto"/>
            <w:vAlign w:val="center"/>
          </w:tcPr>
          <w:p w:rsidR="00A56F5C" w:rsidRPr="00E61353" w:rsidRDefault="00A56F5C" w:rsidP="00C278C4">
            <w:pPr>
              <w:widowControl w:val="0"/>
              <w:jc w:val="center"/>
              <w:rPr>
                <w:bCs/>
                <w:color w:val="000000"/>
                <w:sz w:val="22"/>
                <w:szCs w:val="22"/>
                <w:highlight w:val="yellow"/>
              </w:rPr>
            </w:pPr>
            <w:r w:rsidRPr="00E61353">
              <w:rPr>
                <w:bCs/>
                <w:color w:val="000000"/>
                <w:sz w:val="22"/>
                <w:szCs w:val="22"/>
                <w:highlight w:val="yellow"/>
              </w:rPr>
              <w:t>3.</w:t>
            </w:r>
          </w:p>
        </w:tc>
        <w:tc>
          <w:tcPr>
            <w:tcW w:w="3417" w:type="pct"/>
            <w:shd w:val="clear" w:color="auto" w:fill="auto"/>
            <w:vAlign w:val="bottom"/>
          </w:tcPr>
          <w:p w:rsidR="00A56F5C" w:rsidRPr="00E61353" w:rsidRDefault="00A56F5C" w:rsidP="00C278C4">
            <w:pPr>
              <w:widowControl w:val="0"/>
              <w:jc w:val="both"/>
              <w:rPr>
                <w:bCs/>
                <w:color w:val="000000"/>
                <w:sz w:val="22"/>
                <w:szCs w:val="22"/>
                <w:highlight w:val="yellow"/>
              </w:rPr>
            </w:pPr>
            <w:r w:rsidRPr="00E61353">
              <w:rPr>
                <w:bCs/>
                <w:color w:val="000000"/>
                <w:sz w:val="22"/>
                <w:szCs w:val="22"/>
                <w:highlight w:val="yellow"/>
              </w:rPr>
              <w:t>Показатели энергетической эффективности использования ресурсов</w:t>
            </w:r>
          </w:p>
        </w:tc>
        <w:tc>
          <w:tcPr>
            <w:tcW w:w="674" w:type="pct"/>
            <w:shd w:val="clear" w:color="auto" w:fill="auto"/>
            <w:vAlign w:val="center"/>
          </w:tcPr>
          <w:p w:rsidR="00A56F5C" w:rsidRPr="00E61353" w:rsidRDefault="00A56F5C" w:rsidP="00C278C4">
            <w:pPr>
              <w:widowControl w:val="0"/>
              <w:jc w:val="center"/>
              <w:rPr>
                <w:bCs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643" w:type="pct"/>
            <w:shd w:val="clear" w:color="auto" w:fill="auto"/>
            <w:vAlign w:val="center"/>
          </w:tcPr>
          <w:p w:rsidR="00A56F5C" w:rsidRPr="00E61353" w:rsidRDefault="00A56F5C" w:rsidP="00C278C4">
            <w:pPr>
              <w:widowControl w:val="0"/>
              <w:jc w:val="center"/>
              <w:rPr>
                <w:bCs/>
                <w:color w:val="000000"/>
                <w:sz w:val="22"/>
                <w:szCs w:val="22"/>
                <w:highlight w:val="yellow"/>
              </w:rPr>
            </w:pPr>
          </w:p>
        </w:tc>
      </w:tr>
      <w:tr w:rsidR="00A56F5C" w:rsidRPr="00E61353" w:rsidTr="00967648">
        <w:trPr>
          <w:trHeight w:val="446"/>
        </w:trPr>
        <w:tc>
          <w:tcPr>
            <w:tcW w:w="266" w:type="pct"/>
            <w:shd w:val="clear" w:color="auto" w:fill="auto"/>
            <w:vAlign w:val="center"/>
          </w:tcPr>
          <w:p w:rsidR="00A56F5C" w:rsidRPr="00E61353" w:rsidRDefault="00A56F5C" w:rsidP="00C278C4">
            <w:pPr>
              <w:widowControl w:val="0"/>
              <w:jc w:val="center"/>
              <w:rPr>
                <w:bCs/>
                <w:color w:val="000000"/>
                <w:sz w:val="22"/>
                <w:szCs w:val="22"/>
                <w:highlight w:val="yellow"/>
              </w:rPr>
            </w:pPr>
            <w:r w:rsidRPr="00E61353">
              <w:rPr>
                <w:bCs/>
                <w:color w:val="000000"/>
                <w:sz w:val="22"/>
                <w:szCs w:val="22"/>
                <w:highlight w:val="yellow"/>
              </w:rPr>
              <w:t>3.1</w:t>
            </w:r>
          </w:p>
        </w:tc>
        <w:tc>
          <w:tcPr>
            <w:tcW w:w="3417" w:type="pct"/>
            <w:shd w:val="clear" w:color="auto" w:fill="auto"/>
            <w:vAlign w:val="bottom"/>
          </w:tcPr>
          <w:p w:rsidR="00A56F5C" w:rsidRPr="00E61353" w:rsidRDefault="00A56F5C" w:rsidP="00C278C4">
            <w:pPr>
              <w:widowControl w:val="0"/>
              <w:jc w:val="both"/>
              <w:rPr>
                <w:bCs/>
                <w:color w:val="000000"/>
                <w:sz w:val="22"/>
                <w:szCs w:val="22"/>
                <w:highlight w:val="yellow"/>
              </w:rPr>
            </w:pPr>
            <w:r w:rsidRPr="00E61353">
              <w:rPr>
                <w:bCs/>
                <w:color w:val="000000"/>
                <w:sz w:val="22"/>
                <w:szCs w:val="22"/>
                <w:highlight w:val="yellow"/>
              </w:rPr>
              <w:t>Удельное количество тепловой энергии, расходуемой на подогрев горячей воды</w:t>
            </w:r>
          </w:p>
        </w:tc>
        <w:tc>
          <w:tcPr>
            <w:tcW w:w="674" w:type="pct"/>
            <w:shd w:val="clear" w:color="auto" w:fill="auto"/>
            <w:vAlign w:val="center"/>
          </w:tcPr>
          <w:p w:rsidR="00A56F5C" w:rsidRPr="00E61353" w:rsidRDefault="00A56F5C" w:rsidP="00C278C4">
            <w:pPr>
              <w:widowControl w:val="0"/>
              <w:jc w:val="center"/>
              <w:rPr>
                <w:bCs/>
                <w:color w:val="000000"/>
                <w:sz w:val="22"/>
                <w:szCs w:val="22"/>
                <w:highlight w:val="yellow"/>
              </w:rPr>
            </w:pPr>
            <w:r w:rsidRPr="00E61353">
              <w:rPr>
                <w:bCs/>
                <w:color w:val="000000"/>
                <w:sz w:val="22"/>
                <w:szCs w:val="22"/>
                <w:highlight w:val="yellow"/>
              </w:rPr>
              <w:t>Гкал/</w:t>
            </w:r>
            <w:proofErr w:type="spellStart"/>
            <w:r w:rsidRPr="00E61353">
              <w:rPr>
                <w:bCs/>
                <w:color w:val="000000"/>
                <w:sz w:val="22"/>
                <w:szCs w:val="22"/>
                <w:highlight w:val="yellow"/>
              </w:rPr>
              <w:t>куб.м</w:t>
            </w:r>
            <w:proofErr w:type="spellEnd"/>
            <w:r w:rsidRPr="00E61353">
              <w:rPr>
                <w:bCs/>
                <w:color w:val="000000"/>
                <w:sz w:val="22"/>
                <w:szCs w:val="22"/>
                <w:highlight w:val="yellow"/>
              </w:rPr>
              <w:t>.</w:t>
            </w:r>
          </w:p>
        </w:tc>
        <w:tc>
          <w:tcPr>
            <w:tcW w:w="643" w:type="pct"/>
            <w:shd w:val="clear" w:color="auto" w:fill="auto"/>
            <w:vAlign w:val="center"/>
          </w:tcPr>
          <w:p w:rsidR="00A56F5C" w:rsidRPr="00E61353" w:rsidRDefault="00A56F5C" w:rsidP="00C278C4">
            <w:pPr>
              <w:widowControl w:val="0"/>
              <w:jc w:val="center"/>
              <w:rPr>
                <w:bCs/>
                <w:color w:val="000000"/>
                <w:sz w:val="22"/>
                <w:szCs w:val="22"/>
                <w:highlight w:val="yellow"/>
              </w:rPr>
            </w:pPr>
            <w:r w:rsidRPr="00E61353">
              <w:rPr>
                <w:bCs/>
                <w:color w:val="000000"/>
                <w:sz w:val="22"/>
                <w:szCs w:val="22"/>
                <w:highlight w:val="yellow"/>
              </w:rPr>
              <w:t>0</w:t>
            </w:r>
          </w:p>
        </w:tc>
      </w:tr>
    </w:tbl>
    <w:p w:rsidR="00A56F5C" w:rsidRPr="00E61353" w:rsidRDefault="00A56F5C" w:rsidP="00C278C4">
      <w:pPr>
        <w:widowControl w:val="0"/>
        <w:jc w:val="center"/>
        <w:rPr>
          <w:bCs/>
          <w:color w:val="000000"/>
          <w:sz w:val="22"/>
          <w:szCs w:val="22"/>
          <w:highlight w:val="yellow"/>
        </w:rPr>
      </w:pPr>
    </w:p>
    <w:p w:rsidR="00A56F5C" w:rsidRPr="00E61353" w:rsidRDefault="00A56F5C" w:rsidP="00C278C4">
      <w:pPr>
        <w:widowControl w:val="0"/>
        <w:jc w:val="center"/>
        <w:rPr>
          <w:bCs/>
          <w:color w:val="000000"/>
          <w:sz w:val="22"/>
          <w:szCs w:val="22"/>
          <w:highlight w:val="yellow"/>
        </w:rPr>
      </w:pPr>
      <w:r w:rsidRPr="00E61353">
        <w:rPr>
          <w:bCs/>
          <w:color w:val="000000"/>
          <w:sz w:val="22"/>
          <w:szCs w:val="22"/>
          <w:highlight w:val="yellow"/>
        </w:rPr>
        <w:t>Раздел 7. Расчет эффективности производственной программы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"/>
        <w:gridCol w:w="5138"/>
        <w:gridCol w:w="795"/>
        <w:gridCol w:w="1238"/>
        <w:gridCol w:w="1943"/>
      </w:tblGrid>
      <w:tr w:rsidR="00A56F5C" w:rsidRPr="00E61353" w:rsidTr="00967648">
        <w:trPr>
          <w:trHeight w:val="1132"/>
        </w:trPr>
        <w:tc>
          <w:tcPr>
            <w:tcW w:w="266" w:type="pct"/>
            <w:shd w:val="clear" w:color="auto" w:fill="auto"/>
            <w:vAlign w:val="center"/>
          </w:tcPr>
          <w:p w:rsidR="00A56F5C" w:rsidRPr="00E61353" w:rsidRDefault="00A56F5C" w:rsidP="00967648">
            <w:pPr>
              <w:widowControl w:val="0"/>
              <w:jc w:val="center"/>
              <w:rPr>
                <w:bCs/>
                <w:color w:val="000000"/>
                <w:sz w:val="22"/>
                <w:szCs w:val="22"/>
                <w:highlight w:val="yellow"/>
              </w:rPr>
            </w:pPr>
            <w:r w:rsidRPr="00E61353">
              <w:rPr>
                <w:bCs/>
                <w:color w:val="000000"/>
                <w:sz w:val="22"/>
                <w:szCs w:val="22"/>
                <w:highlight w:val="yellow"/>
              </w:rPr>
              <w:t>№ п/п</w:t>
            </w:r>
          </w:p>
        </w:tc>
        <w:tc>
          <w:tcPr>
            <w:tcW w:w="2669" w:type="pct"/>
            <w:shd w:val="clear" w:color="auto" w:fill="auto"/>
            <w:vAlign w:val="center"/>
          </w:tcPr>
          <w:p w:rsidR="00A56F5C" w:rsidRPr="00E61353" w:rsidRDefault="00A56F5C" w:rsidP="00967648">
            <w:pPr>
              <w:widowControl w:val="0"/>
              <w:jc w:val="center"/>
              <w:rPr>
                <w:bCs/>
                <w:color w:val="000000"/>
                <w:sz w:val="22"/>
                <w:szCs w:val="22"/>
                <w:highlight w:val="yellow"/>
              </w:rPr>
            </w:pPr>
            <w:r w:rsidRPr="00E61353">
              <w:rPr>
                <w:bCs/>
                <w:color w:val="000000"/>
                <w:sz w:val="22"/>
                <w:szCs w:val="22"/>
                <w:highlight w:val="yellow"/>
              </w:rPr>
              <w:t>Наименование показателей</w:t>
            </w:r>
          </w:p>
        </w:tc>
        <w:tc>
          <w:tcPr>
            <w:tcW w:w="413" w:type="pct"/>
            <w:shd w:val="clear" w:color="auto" w:fill="auto"/>
            <w:vAlign w:val="center"/>
          </w:tcPr>
          <w:p w:rsidR="00A56F5C" w:rsidRPr="00E61353" w:rsidRDefault="00A56F5C" w:rsidP="00967648">
            <w:pPr>
              <w:widowControl w:val="0"/>
              <w:jc w:val="center"/>
              <w:rPr>
                <w:bCs/>
                <w:color w:val="000000"/>
                <w:sz w:val="22"/>
                <w:szCs w:val="22"/>
                <w:highlight w:val="yellow"/>
              </w:rPr>
            </w:pPr>
            <w:r w:rsidRPr="00E61353">
              <w:rPr>
                <w:bCs/>
                <w:color w:val="000000"/>
                <w:sz w:val="22"/>
                <w:szCs w:val="22"/>
                <w:highlight w:val="yellow"/>
              </w:rPr>
              <w:t>Ед. изм.</w:t>
            </w:r>
          </w:p>
        </w:tc>
        <w:tc>
          <w:tcPr>
            <w:tcW w:w="643" w:type="pct"/>
            <w:shd w:val="clear" w:color="auto" w:fill="auto"/>
            <w:vAlign w:val="center"/>
          </w:tcPr>
          <w:p w:rsidR="00A56F5C" w:rsidRPr="00E61353" w:rsidRDefault="00A56F5C" w:rsidP="00967648">
            <w:pPr>
              <w:widowControl w:val="0"/>
              <w:jc w:val="center"/>
              <w:rPr>
                <w:bCs/>
                <w:color w:val="000000"/>
                <w:sz w:val="22"/>
                <w:szCs w:val="22"/>
                <w:highlight w:val="yellow"/>
              </w:rPr>
            </w:pPr>
            <w:r w:rsidRPr="00E61353">
              <w:rPr>
                <w:bCs/>
                <w:color w:val="000000"/>
                <w:sz w:val="22"/>
                <w:szCs w:val="22"/>
                <w:highlight w:val="yellow"/>
              </w:rPr>
              <w:t>Значение показателя в базовом периоде</w:t>
            </w:r>
          </w:p>
        </w:tc>
        <w:tc>
          <w:tcPr>
            <w:tcW w:w="1009" w:type="pct"/>
            <w:shd w:val="clear" w:color="auto" w:fill="auto"/>
            <w:vAlign w:val="center"/>
          </w:tcPr>
          <w:p w:rsidR="00A56F5C" w:rsidRPr="00E61353" w:rsidRDefault="00A56F5C" w:rsidP="00967648">
            <w:pPr>
              <w:widowControl w:val="0"/>
              <w:jc w:val="center"/>
              <w:rPr>
                <w:bCs/>
                <w:color w:val="000000"/>
                <w:sz w:val="22"/>
                <w:szCs w:val="22"/>
                <w:highlight w:val="yellow"/>
              </w:rPr>
            </w:pPr>
            <w:r w:rsidRPr="00E61353">
              <w:rPr>
                <w:bCs/>
                <w:color w:val="000000"/>
                <w:sz w:val="22"/>
                <w:szCs w:val="22"/>
                <w:highlight w:val="yellow"/>
              </w:rPr>
              <w:t>Планируемое значение показателя по итогам реализации производственной программы</w:t>
            </w:r>
          </w:p>
        </w:tc>
      </w:tr>
      <w:tr w:rsidR="00A56F5C" w:rsidRPr="00E61353" w:rsidTr="00967648">
        <w:tc>
          <w:tcPr>
            <w:tcW w:w="266" w:type="pct"/>
            <w:shd w:val="clear" w:color="auto" w:fill="auto"/>
            <w:vAlign w:val="center"/>
          </w:tcPr>
          <w:p w:rsidR="00A56F5C" w:rsidRPr="00E61353" w:rsidRDefault="00A56F5C" w:rsidP="00C278C4">
            <w:pPr>
              <w:widowControl w:val="0"/>
              <w:jc w:val="center"/>
              <w:rPr>
                <w:bCs/>
                <w:color w:val="000000"/>
                <w:sz w:val="22"/>
                <w:szCs w:val="22"/>
                <w:highlight w:val="yellow"/>
              </w:rPr>
            </w:pPr>
            <w:r w:rsidRPr="00E61353">
              <w:rPr>
                <w:bCs/>
                <w:color w:val="000000"/>
                <w:sz w:val="22"/>
                <w:szCs w:val="22"/>
                <w:highlight w:val="yellow"/>
              </w:rPr>
              <w:t>1.</w:t>
            </w:r>
          </w:p>
        </w:tc>
        <w:tc>
          <w:tcPr>
            <w:tcW w:w="2669" w:type="pct"/>
            <w:shd w:val="clear" w:color="auto" w:fill="auto"/>
            <w:vAlign w:val="bottom"/>
          </w:tcPr>
          <w:p w:rsidR="00A56F5C" w:rsidRPr="00E61353" w:rsidRDefault="00A56F5C" w:rsidP="00C278C4">
            <w:pPr>
              <w:widowControl w:val="0"/>
              <w:jc w:val="both"/>
              <w:rPr>
                <w:bCs/>
                <w:color w:val="000000"/>
                <w:sz w:val="22"/>
                <w:szCs w:val="22"/>
                <w:highlight w:val="yellow"/>
              </w:rPr>
            </w:pPr>
            <w:r w:rsidRPr="00E61353">
              <w:rPr>
                <w:bCs/>
                <w:color w:val="000000"/>
                <w:sz w:val="22"/>
                <w:szCs w:val="22"/>
                <w:highlight w:val="yellow"/>
              </w:rPr>
              <w:t>Показатели качества горячей воды:</w:t>
            </w:r>
          </w:p>
        </w:tc>
        <w:tc>
          <w:tcPr>
            <w:tcW w:w="413" w:type="pct"/>
            <w:shd w:val="clear" w:color="auto" w:fill="auto"/>
            <w:vAlign w:val="bottom"/>
          </w:tcPr>
          <w:p w:rsidR="00A56F5C" w:rsidRPr="00E61353" w:rsidRDefault="00A56F5C" w:rsidP="00C278C4">
            <w:pPr>
              <w:widowControl w:val="0"/>
              <w:jc w:val="center"/>
              <w:rPr>
                <w:bCs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643" w:type="pct"/>
            <w:shd w:val="clear" w:color="auto" w:fill="auto"/>
            <w:vAlign w:val="bottom"/>
          </w:tcPr>
          <w:p w:rsidR="00A56F5C" w:rsidRPr="00E61353" w:rsidRDefault="00A56F5C" w:rsidP="00C278C4">
            <w:pPr>
              <w:widowControl w:val="0"/>
              <w:jc w:val="center"/>
              <w:rPr>
                <w:bCs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009" w:type="pct"/>
            <w:shd w:val="clear" w:color="auto" w:fill="auto"/>
            <w:vAlign w:val="bottom"/>
          </w:tcPr>
          <w:p w:rsidR="00A56F5C" w:rsidRPr="00E61353" w:rsidRDefault="00A56F5C" w:rsidP="00C278C4">
            <w:pPr>
              <w:widowControl w:val="0"/>
              <w:jc w:val="center"/>
              <w:rPr>
                <w:bCs/>
                <w:color w:val="000000"/>
                <w:sz w:val="22"/>
                <w:szCs w:val="22"/>
                <w:highlight w:val="yellow"/>
              </w:rPr>
            </w:pPr>
          </w:p>
        </w:tc>
      </w:tr>
      <w:tr w:rsidR="00A56F5C" w:rsidRPr="00E61353" w:rsidTr="00967648">
        <w:trPr>
          <w:trHeight w:val="1122"/>
        </w:trPr>
        <w:tc>
          <w:tcPr>
            <w:tcW w:w="266" w:type="pct"/>
            <w:shd w:val="clear" w:color="auto" w:fill="auto"/>
            <w:vAlign w:val="center"/>
          </w:tcPr>
          <w:p w:rsidR="00A56F5C" w:rsidRPr="00E61353" w:rsidRDefault="00A56F5C" w:rsidP="00C278C4">
            <w:pPr>
              <w:widowControl w:val="0"/>
              <w:jc w:val="center"/>
              <w:rPr>
                <w:bCs/>
                <w:color w:val="000000"/>
                <w:sz w:val="22"/>
                <w:szCs w:val="22"/>
                <w:highlight w:val="yellow"/>
              </w:rPr>
            </w:pPr>
            <w:r w:rsidRPr="00E61353">
              <w:rPr>
                <w:bCs/>
                <w:color w:val="000000"/>
                <w:sz w:val="22"/>
                <w:szCs w:val="22"/>
                <w:highlight w:val="yellow"/>
              </w:rPr>
              <w:t>1.1</w:t>
            </w:r>
          </w:p>
        </w:tc>
        <w:tc>
          <w:tcPr>
            <w:tcW w:w="2669" w:type="pct"/>
            <w:shd w:val="clear" w:color="auto" w:fill="auto"/>
            <w:vAlign w:val="center"/>
          </w:tcPr>
          <w:p w:rsidR="00A56F5C" w:rsidRPr="00E61353" w:rsidRDefault="00A56F5C" w:rsidP="00C278C4">
            <w:pPr>
              <w:widowControl w:val="0"/>
              <w:jc w:val="both"/>
              <w:rPr>
                <w:bCs/>
                <w:color w:val="000000"/>
                <w:sz w:val="22"/>
                <w:szCs w:val="22"/>
                <w:highlight w:val="yellow"/>
              </w:rPr>
            </w:pPr>
            <w:r w:rsidRPr="00E61353">
              <w:rPr>
                <w:bCs/>
                <w:color w:val="000000"/>
                <w:sz w:val="22"/>
                <w:szCs w:val="22"/>
                <w:highlight w:val="yellow"/>
              </w:rPr>
              <w:t>Доля проб горячей воды в сети горячего водоснабжения, не соответствующих установленным требованиям по температуре, в общем объеме проб, отобранных по результатам производственного контроля качества горячей воды</w:t>
            </w:r>
          </w:p>
        </w:tc>
        <w:tc>
          <w:tcPr>
            <w:tcW w:w="413" w:type="pct"/>
            <w:shd w:val="clear" w:color="auto" w:fill="auto"/>
            <w:vAlign w:val="bottom"/>
          </w:tcPr>
          <w:p w:rsidR="00A56F5C" w:rsidRPr="00E61353" w:rsidRDefault="00A56F5C" w:rsidP="00C278C4">
            <w:pPr>
              <w:widowControl w:val="0"/>
              <w:jc w:val="center"/>
              <w:rPr>
                <w:bCs/>
                <w:color w:val="000000"/>
                <w:sz w:val="22"/>
                <w:szCs w:val="22"/>
                <w:highlight w:val="yellow"/>
              </w:rPr>
            </w:pPr>
            <w:r w:rsidRPr="00E61353">
              <w:rPr>
                <w:bCs/>
                <w:color w:val="000000"/>
                <w:sz w:val="22"/>
                <w:szCs w:val="22"/>
                <w:highlight w:val="yellow"/>
              </w:rPr>
              <w:t>%</w:t>
            </w:r>
          </w:p>
        </w:tc>
        <w:tc>
          <w:tcPr>
            <w:tcW w:w="643" w:type="pct"/>
            <w:shd w:val="clear" w:color="auto" w:fill="auto"/>
            <w:vAlign w:val="bottom"/>
          </w:tcPr>
          <w:p w:rsidR="00A56F5C" w:rsidRPr="00E61353" w:rsidRDefault="00A56F5C" w:rsidP="00C278C4">
            <w:pPr>
              <w:widowControl w:val="0"/>
              <w:jc w:val="center"/>
              <w:rPr>
                <w:bCs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009" w:type="pct"/>
            <w:shd w:val="clear" w:color="auto" w:fill="auto"/>
            <w:vAlign w:val="bottom"/>
          </w:tcPr>
          <w:p w:rsidR="00A56F5C" w:rsidRPr="00E61353" w:rsidRDefault="00A56F5C" w:rsidP="00C278C4">
            <w:pPr>
              <w:widowControl w:val="0"/>
              <w:jc w:val="center"/>
              <w:rPr>
                <w:bCs/>
                <w:color w:val="000000"/>
                <w:sz w:val="22"/>
                <w:szCs w:val="22"/>
                <w:highlight w:val="yellow"/>
              </w:rPr>
            </w:pPr>
            <w:r w:rsidRPr="00E61353">
              <w:rPr>
                <w:bCs/>
                <w:color w:val="000000"/>
                <w:sz w:val="22"/>
                <w:szCs w:val="22"/>
                <w:highlight w:val="yellow"/>
              </w:rPr>
              <w:t>0</w:t>
            </w:r>
          </w:p>
        </w:tc>
      </w:tr>
      <w:tr w:rsidR="00A56F5C" w:rsidRPr="00E61353" w:rsidTr="00967648">
        <w:tc>
          <w:tcPr>
            <w:tcW w:w="266" w:type="pct"/>
            <w:shd w:val="clear" w:color="auto" w:fill="auto"/>
            <w:vAlign w:val="center"/>
          </w:tcPr>
          <w:p w:rsidR="00A56F5C" w:rsidRPr="00E61353" w:rsidRDefault="00A56F5C" w:rsidP="00C278C4">
            <w:pPr>
              <w:widowControl w:val="0"/>
              <w:jc w:val="center"/>
              <w:rPr>
                <w:bCs/>
                <w:color w:val="000000"/>
                <w:sz w:val="22"/>
                <w:szCs w:val="22"/>
                <w:highlight w:val="yellow"/>
              </w:rPr>
            </w:pPr>
            <w:r w:rsidRPr="00E61353">
              <w:rPr>
                <w:bCs/>
                <w:color w:val="000000"/>
                <w:sz w:val="22"/>
                <w:szCs w:val="22"/>
                <w:highlight w:val="yellow"/>
              </w:rPr>
              <w:t>1.2</w:t>
            </w:r>
          </w:p>
        </w:tc>
        <w:tc>
          <w:tcPr>
            <w:tcW w:w="2669" w:type="pct"/>
            <w:shd w:val="clear" w:color="auto" w:fill="auto"/>
            <w:vAlign w:val="bottom"/>
          </w:tcPr>
          <w:p w:rsidR="00A56F5C" w:rsidRPr="00E61353" w:rsidRDefault="00A56F5C" w:rsidP="00C278C4">
            <w:pPr>
              <w:widowControl w:val="0"/>
              <w:jc w:val="both"/>
              <w:rPr>
                <w:bCs/>
                <w:color w:val="000000"/>
                <w:sz w:val="22"/>
                <w:szCs w:val="22"/>
                <w:highlight w:val="yellow"/>
              </w:rPr>
            </w:pPr>
            <w:r w:rsidRPr="00E61353">
              <w:rPr>
                <w:bCs/>
                <w:color w:val="000000"/>
                <w:sz w:val="22"/>
                <w:szCs w:val="22"/>
                <w:highlight w:val="yellow"/>
              </w:rPr>
              <w:t>Доля проб горячей воды в сети горячего водоснабжения, не соответствующих установленным требованиям (за исключением температуры), в общем объеме проб, отобранных по результатам производственного контроля качества горячей воды</w:t>
            </w:r>
          </w:p>
        </w:tc>
        <w:tc>
          <w:tcPr>
            <w:tcW w:w="413" w:type="pct"/>
            <w:shd w:val="clear" w:color="auto" w:fill="auto"/>
            <w:vAlign w:val="bottom"/>
          </w:tcPr>
          <w:p w:rsidR="00A56F5C" w:rsidRPr="00E61353" w:rsidRDefault="00A56F5C" w:rsidP="00C278C4">
            <w:pPr>
              <w:widowControl w:val="0"/>
              <w:jc w:val="center"/>
              <w:rPr>
                <w:bCs/>
                <w:color w:val="000000"/>
                <w:sz w:val="22"/>
                <w:szCs w:val="22"/>
                <w:highlight w:val="yellow"/>
              </w:rPr>
            </w:pPr>
            <w:r w:rsidRPr="00E61353">
              <w:rPr>
                <w:bCs/>
                <w:color w:val="000000"/>
                <w:sz w:val="22"/>
                <w:szCs w:val="22"/>
                <w:highlight w:val="yellow"/>
              </w:rPr>
              <w:t>%</w:t>
            </w:r>
          </w:p>
        </w:tc>
        <w:tc>
          <w:tcPr>
            <w:tcW w:w="643" w:type="pct"/>
            <w:shd w:val="clear" w:color="auto" w:fill="auto"/>
            <w:vAlign w:val="bottom"/>
          </w:tcPr>
          <w:p w:rsidR="00A56F5C" w:rsidRPr="00E61353" w:rsidRDefault="00A56F5C" w:rsidP="00C278C4">
            <w:pPr>
              <w:widowControl w:val="0"/>
              <w:jc w:val="center"/>
              <w:rPr>
                <w:bCs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009" w:type="pct"/>
            <w:shd w:val="clear" w:color="auto" w:fill="auto"/>
            <w:vAlign w:val="bottom"/>
          </w:tcPr>
          <w:p w:rsidR="00A56F5C" w:rsidRPr="00E61353" w:rsidRDefault="00A56F5C" w:rsidP="00C278C4">
            <w:pPr>
              <w:widowControl w:val="0"/>
              <w:jc w:val="center"/>
              <w:rPr>
                <w:bCs/>
                <w:color w:val="000000"/>
                <w:sz w:val="22"/>
                <w:szCs w:val="22"/>
                <w:highlight w:val="yellow"/>
              </w:rPr>
            </w:pPr>
            <w:r w:rsidRPr="00E61353">
              <w:rPr>
                <w:bCs/>
                <w:color w:val="000000"/>
                <w:sz w:val="22"/>
                <w:szCs w:val="22"/>
                <w:highlight w:val="yellow"/>
              </w:rPr>
              <w:t>0</w:t>
            </w:r>
          </w:p>
        </w:tc>
      </w:tr>
      <w:tr w:rsidR="00A56F5C" w:rsidRPr="00E61353" w:rsidTr="00967648">
        <w:tc>
          <w:tcPr>
            <w:tcW w:w="266" w:type="pct"/>
            <w:shd w:val="clear" w:color="auto" w:fill="auto"/>
            <w:vAlign w:val="center"/>
          </w:tcPr>
          <w:p w:rsidR="00A56F5C" w:rsidRPr="00E61353" w:rsidRDefault="00A56F5C" w:rsidP="00C278C4">
            <w:pPr>
              <w:widowControl w:val="0"/>
              <w:jc w:val="center"/>
              <w:rPr>
                <w:bCs/>
                <w:color w:val="000000"/>
                <w:sz w:val="22"/>
                <w:szCs w:val="22"/>
                <w:highlight w:val="yellow"/>
              </w:rPr>
            </w:pPr>
            <w:r w:rsidRPr="00E61353">
              <w:rPr>
                <w:bCs/>
                <w:color w:val="000000"/>
                <w:sz w:val="22"/>
                <w:szCs w:val="22"/>
                <w:highlight w:val="yellow"/>
              </w:rPr>
              <w:t>2.</w:t>
            </w:r>
          </w:p>
        </w:tc>
        <w:tc>
          <w:tcPr>
            <w:tcW w:w="2669" w:type="pct"/>
            <w:shd w:val="clear" w:color="auto" w:fill="auto"/>
            <w:vAlign w:val="bottom"/>
          </w:tcPr>
          <w:p w:rsidR="00A56F5C" w:rsidRPr="00E61353" w:rsidRDefault="00A56F5C" w:rsidP="00C278C4">
            <w:pPr>
              <w:widowControl w:val="0"/>
              <w:jc w:val="both"/>
              <w:rPr>
                <w:bCs/>
                <w:color w:val="000000"/>
                <w:sz w:val="22"/>
                <w:szCs w:val="22"/>
                <w:highlight w:val="yellow"/>
              </w:rPr>
            </w:pPr>
            <w:r w:rsidRPr="00E61353">
              <w:rPr>
                <w:bCs/>
                <w:color w:val="000000"/>
                <w:sz w:val="22"/>
                <w:szCs w:val="22"/>
                <w:highlight w:val="yellow"/>
              </w:rPr>
              <w:t>Показатели надёжности и бесперебойного горячего водоснабжения:</w:t>
            </w:r>
          </w:p>
        </w:tc>
        <w:tc>
          <w:tcPr>
            <w:tcW w:w="413" w:type="pct"/>
            <w:shd w:val="clear" w:color="auto" w:fill="auto"/>
            <w:vAlign w:val="bottom"/>
          </w:tcPr>
          <w:p w:rsidR="00A56F5C" w:rsidRPr="00E61353" w:rsidRDefault="00A56F5C" w:rsidP="00C278C4">
            <w:pPr>
              <w:widowControl w:val="0"/>
              <w:jc w:val="center"/>
              <w:rPr>
                <w:bCs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643" w:type="pct"/>
            <w:shd w:val="clear" w:color="auto" w:fill="auto"/>
            <w:vAlign w:val="bottom"/>
          </w:tcPr>
          <w:p w:rsidR="00A56F5C" w:rsidRPr="00E61353" w:rsidRDefault="00A56F5C" w:rsidP="00C278C4">
            <w:pPr>
              <w:widowControl w:val="0"/>
              <w:jc w:val="center"/>
              <w:rPr>
                <w:bCs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009" w:type="pct"/>
            <w:shd w:val="clear" w:color="auto" w:fill="auto"/>
            <w:vAlign w:val="bottom"/>
          </w:tcPr>
          <w:p w:rsidR="00A56F5C" w:rsidRPr="00E61353" w:rsidRDefault="00A56F5C" w:rsidP="00C278C4">
            <w:pPr>
              <w:widowControl w:val="0"/>
              <w:jc w:val="center"/>
              <w:rPr>
                <w:bCs/>
                <w:color w:val="000000"/>
                <w:sz w:val="22"/>
                <w:szCs w:val="22"/>
                <w:highlight w:val="yellow"/>
              </w:rPr>
            </w:pPr>
          </w:p>
        </w:tc>
      </w:tr>
      <w:tr w:rsidR="00A56F5C" w:rsidRPr="00E61353" w:rsidTr="00967648">
        <w:tc>
          <w:tcPr>
            <w:tcW w:w="266" w:type="pct"/>
            <w:shd w:val="clear" w:color="auto" w:fill="auto"/>
            <w:vAlign w:val="center"/>
          </w:tcPr>
          <w:p w:rsidR="00A56F5C" w:rsidRPr="00E61353" w:rsidRDefault="00A56F5C" w:rsidP="00C278C4">
            <w:pPr>
              <w:widowControl w:val="0"/>
              <w:jc w:val="center"/>
              <w:rPr>
                <w:bCs/>
                <w:color w:val="000000"/>
                <w:sz w:val="22"/>
                <w:szCs w:val="22"/>
                <w:highlight w:val="yellow"/>
              </w:rPr>
            </w:pPr>
            <w:r w:rsidRPr="00E61353">
              <w:rPr>
                <w:bCs/>
                <w:color w:val="000000"/>
                <w:sz w:val="22"/>
                <w:szCs w:val="22"/>
                <w:highlight w:val="yellow"/>
              </w:rPr>
              <w:t>2.1</w:t>
            </w:r>
          </w:p>
        </w:tc>
        <w:tc>
          <w:tcPr>
            <w:tcW w:w="2669" w:type="pct"/>
            <w:shd w:val="clear" w:color="auto" w:fill="auto"/>
            <w:vAlign w:val="bottom"/>
          </w:tcPr>
          <w:p w:rsidR="00A56F5C" w:rsidRPr="00E61353" w:rsidRDefault="00A56F5C" w:rsidP="00C278C4">
            <w:pPr>
              <w:widowControl w:val="0"/>
              <w:jc w:val="both"/>
              <w:rPr>
                <w:bCs/>
                <w:color w:val="000000"/>
                <w:sz w:val="22"/>
                <w:szCs w:val="22"/>
                <w:highlight w:val="yellow"/>
              </w:rPr>
            </w:pPr>
            <w:r w:rsidRPr="00E61353">
              <w:rPr>
                <w:bCs/>
                <w:color w:val="000000"/>
                <w:sz w:val="22"/>
                <w:szCs w:val="22"/>
                <w:highlight w:val="yellow"/>
              </w:rPr>
              <w:t>Количество перерывов в подаче горячей воды, зафиксированных в местах исполнения обязательств организацией, осуществляющей горячее водоснабжение, по подаче горячей воды, возникших в результате аварий, повреждений и иных технологических нарушений на объектах централизованной системы горячего водоснабжения, принадлежащих организации, осуществляющей горячее водоснабжение, в расчёте на протяженность сети горячего водоснабжения в год</w:t>
            </w:r>
          </w:p>
        </w:tc>
        <w:tc>
          <w:tcPr>
            <w:tcW w:w="413" w:type="pct"/>
            <w:shd w:val="clear" w:color="auto" w:fill="auto"/>
            <w:vAlign w:val="bottom"/>
          </w:tcPr>
          <w:p w:rsidR="00A56F5C" w:rsidRPr="00E61353" w:rsidRDefault="00A56F5C" w:rsidP="00C278C4">
            <w:pPr>
              <w:widowControl w:val="0"/>
              <w:jc w:val="center"/>
              <w:rPr>
                <w:bCs/>
                <w:color w:val="000000"/>
                <w:sz w:val="22"/>
                <w:szCs w:val="22"/>
                <w:highlight w:val="yellow"/>
              </w:rPr>
            </w:pPr>
            <w:r w:rsidRPr="00E61353">
              <w:rPr>
                <w:bCs/>
                <w:color w:val="000000"/>
                <w:sz w:val="22"/>
                <w:szCs w:val="22"/>
                <w:highlight w:val="yellow"/>
              </w:rPr>
              <w:t>ед./км</w:t>
            </w:r>
          </w:p>
        </w:tc>
        <w:tc>
          <w:tcPr>
            <w:tcW w:w="643" w:type="pct"/>
            <w:shd w:val="clear" w:color="auto" w:fill="auto"/>
            <w:vAlign w:val="bottom"/>
          </w:tcPr>
          <w:p w:rsidR="00A56F5C" w:rsidRPr="00E61353" w:rsidRDefault="00A56F5C" w:rsidP="00C278C4">
            <w:pPr>
              <w:widowControl w:val="0"/>
              <w:jc w:val="center"/>
              <w:rPr>
                <w:bCs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009" w:type="pct"/>
            <w:shd w:val="clear" w:color="auto" w:fill="auto"/>
            <w:vAlign w:val="bottom"/>
          </w:tcPr>
          <w:p w:rsidR="00A56F5C" w:rsidRPr="00E61353" w:rsidRDefault="00A56F5C" w:rsidP="00C278C4">
            <w:pPr>
              <w:widowControl w:val="0"/>
              <w:jc w:val="center"/>
              <w:rPr>
                <w:bCs/>
                <w:color w:val="000000"/>
                <w:sz w:val="22"/>
                <w:szCs w:val="22"/>
                <w:highlight w:val="yellow"/>
              </w:rPr>
            </w:pPr>
            <w:r w:rsidRPr="00E61353">
              <w:rPr>
                <w:bCs/>
                <w:color w:val="000000"/>
                <w:sz w:val="22"/>
                <w:szCs w:val="22"/>
                <w:highlight w:val="yellow"/>
              </w:rPr>
              <w:t>0</w:t>
            </w:r>
          </w:p>
        </w:tc>
      </w:tr>
      <w:tr w:rsidR="00A56F5C" w:rsidRPr="00E61353" w:rsidTr="00967648">
        <w:trPr>
          <w:trHeight w:val="499"/>
        </w:trPr>
        <w:tc>
          <w:tcPr>
            <w:tcW w:w="266" w:type="pct"/>
            <w:shd w:val="clear" w:color="auto" w:fill="auto"/>
            <w:vAlign w:val="center"/>
          </w:tcPr>
          <w:p w:rsidR="00A56F5C" w:rsidRPr="00E61353" w:rsidRDefault="00A56F5C" w:rsidP="00C278C4">
            <w:pPr>
              <w:widowControl w:val="0"/>
              <w:jc w:val="center"/>
              <w:rPr>
                <w:bCs/>
                <w:color w:val="000000"/>
                <w:sz w:val="22"/>
                <w:szCs w:val="22"/>
                <w:highlight w:val="yellow"/>
              </w:rPr>
            </w:pPr>
            <w:r w:rsidRPr="00E61353">
              <w:rPr>
                <w:bCs/>
                <w:color w:val="000000"/>
                <w:sz w:val="22"/>
                <w:szCs w:val="22"/>
                <w:highlight w:val="yellow"/>
              </w:rPr>
              <w:lastRenderedPageBreak/>
              <w:t>3.</w:t>
            </w:r>
          </w:p>
        </w:tc>
        <w:tc>
          <w:tcPr>
            <w:tcW w:w="2669" w:type="pct"/>
            <w:shd w:val="clear" w:color="auto" w:fill="auto"/>
            <w:vAlign w:val="bottom"/>
          </w:tcPr>
          <w:p w:rsidR="00A56F5C" w:rsidRPr="00E61353" w:rsidRDefault="00A56F5C" w:rsidP="00C278C4">
            <w:pPr>
              <w:widowControl w:val="0"/>
              <w:jc w:val="both"/>
              <w:rPr>
                <w:bCs/>
                <w:color w:val="000000"/>
                <w:sz w:val="22"/>
                <w:szCs w:val="22"/>
                <w:highlight w:val="yellow"/>
              </w:rPr>
            </w:pPr>
            <w:r w:rsidRPr="00E61353">
              <w:rPr>
                <w:bCs/>
                <w:color w:val="000000"/>
                <w:sz w:val="22"/>
                <w:szCs w:val="22"/>
                <w:highlight w:val="yellow"/>
              </w:rPr>
              <w:t>Показатели энергетической эффективности использования ресурсов</w:t>
            </w:r>
          </w:p>
        </w:tc>
        <w:tc>
          <w:tcPr>
            <w:tcW w:w="413" w:type="pct"/>
            <w:shd w:val="clear" w:color="auto" w:fill="auto"/>
            <w:vAlign w:val="bottom"/>
          </w:tcPr>
          <w:p w:rsidR="00A56F5C" w:rsidRPr="00E61353" w:rsidRDefault="00A56F5C" w:rsidP="00C278C4">
            <w:pPr>
              <w:widowControl w:val="0"/>
              <w:jc w:val="center"/>
              <w:rPr>
                <w:bCs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643" w:type="pct"/>
            <w:shd w:val="clear" w:color="auto" w:fill="auto"/>
            <w:vAlign w:val="bottom"/>
          </w:tcPr>
          <w:p w:rsidR="00A56F5C" w:rsidRPr="00E61353" w:rsidRDefault="00A56F5C" w:rsidP="00C278C4">
            <w:pPr>
              <w:widowControl w:val="0"/>
              <w:jc w:val="center"/>
              <w:rPr>
                <w:bCs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009" w:type="pct"/>
            <w:shd w:val="clear" w:color="auto" w:fill="auto"/>
            <w:vAlign w:val="bottom"/>
          </w:tcPr>
          <w:p w:rsidR="00A56F5C" w:rsidRPr="00E61353" w:rsidRDefault="00A56F5C" w:rsidP="00C278C4">
            <w:pPr>
              <w:widowControl w:val="0"/>
              <w:jc w:val="center"/>
              <w:rPr>
                <w:bCs/>
                <w:color w:val="000000"/>
                <w:sz w:val="22"/>
                <w:szCs w:val="22"/>
                <w:highlight w:val="yellow"/>
              </w:rPr>
            </w:pPr>
          </w:p>
        </w:tc>
      </w:tr>
      <w:tr w:rsidR="00A56F5C" w:rsidRPr="00E61353" w:rsidTr="00967648">
        <w:trPr>
          <w:trHeight w:val="464"/>
        </w:trPr>
        <w:tc>
          <w:tcPr>
            <w:tcW w:w="266" w:type="pct"/>
            <w:shd w:val="clear" w:color="auto" w:fill="auto"/>
            <w:vAlign w:val="center"/>
          </w:tcPr>
          <w:p w:rsidR="00A56F5C" w:rsidRPr="00E61353" w:rsidRDefault="00A56F5C" w:rsidP="00C278C4">
            <w:pPr>
              <w:widowControl w:val="0"/>
              <w:jc w:val="center"/>
              <w:rPr>
                <w:bCs/>
                <w:color w:val="000000"/>
                <w:sz w:val="22"/>
                <w:szCs w:val="22"/>
                <w:highlight w:val="yellow"/>
              </w:rPr>
            </w:pPr>
            <w:r w:rsidRPr="00E61353">
              <w:rPr>
                <w:bCs/>
                <w:color w:val="000000"/>
                <w:sz w:val="22"/>
                <w:szCs w:val="22"/>
                <w:highlight w:val="yellow"/>
              </w:rPr>
              <w:t>3.1</w:t>
            </w:r>
          </w:p>
        </w:tc>
        <w:tc>
          <w:tcPr>
            <w:tcW w:w="2669" w:type="pct"/>
            <w:shd w:val="clear" w:color="auto" w:fill="auto"/>
            <w:vAlign w:val="bottom"/>
          </w:tcPr>
          <w:p w:rsidR="00A56F5C" w:rsidRPr="00E61353" w:rsidRDefault="00A56F5C" w:rsidP="00C278C4">
            <w:pPr>
              <w:widowControl w:val="0"/>
              <w:jc w:val="both"/>
              <w:rPr>
                <w:bCs/>
                <w:color w:val="000000"/>
                <w:sz w:val="22"/>
                <w:szCs w:val="22"/>
                <w:highlight w:val="yellow"/>
              </w:rPr>
            </w:pPr>
            <w:r w:rsidRPr="00E61353">
              <w:rPr>
                <w:bCs/>
                <w:color w:val="000000"/>
                <w:sz w:val="22"/>
                <w:szCs w:val="22"/>
                <w:highlight w:val="yellow"/>
              </w:rPr>
              <w:t>Удельное количество тепловой энергии, расходуемой на подогрев горячей воды</w:t>
            </w:r>
          </w:p>
        </w:tc>
        <w:tc>
          <w:tcPr>
            <w:tcW w:w="413" w:type="pct"/>
            <w:shd w:val="clear" w:color="auto" w:fill="auto"/>
            <w:vAlign w:val="bottom"/>
          </w:tcPr>
          <w:p w:rsidR="00A56F5C" w:rsidRPr="00E61353" w:rsidRDefault="00A56F5C" w:rsidP="00C278C4">
            <w:pPr>
              <w:widowControl w:val="0"/>
              <w:jc w:val="center"/>
              <w:rPr>
                <w:bCs/>
                <w:color w:val="000000"/>
                <w:sz w:val="22"/>
                <w:szCs w:val="22"/>
                <w:highlight w:val="yellow"/>
              </w:rPr>
            </w:pPr>
            <w:r w:rsidRPr="00E61353">
              <w:rPr>
                <w:bCs/>
                <w:color w:val="000000"/>
                <w:sz w:val="22"/>
                <w:szCs w:val="22"/>
                <w:highlight w:val="yellow"/>
              </w:rPr>
              <w:t>Гкал/</w:t>
            </w:r>
            <w:r w:rsidRPr="00E61353">
              <w:rPr>
                <w:bCs/>
                <w:color w:val="000000"/>
                <w:sz w:val="22"/>
                <w:szCs w:val="22"/>
                <w:highlight w:val="yellow"/>
              </w:rPr>
              <w:br/>
            </w:r>
            <w:proofErr w:type="spellStart"/>
            <w:r w:rsidRPr="00E61353">
              <w:rPr>
                <w:bCs/>
                <w:color w:val="000000"/>
                <w:sz w:val="22"/>
                <w:szCs w:val="22"/>
                <w:highlight w:val="yellow"/>
              </w:rPr>
              <w:t>куб.м</w:t>
            </w:r>
            <w:proofErr w:type="spellEnd"/>
            <w:r w:rsidRPr="00E61353">
              <w:rPr>
                <w:bCs/>
                <w:color w:val="000000"/>
                <w:sz w:val="22"/>
                <w:szCs w:val="22"/>
                <w:highlight w:val="yellow"/>
              </w:rPr>
              <w:t>.</w:t>
            </w:r>
          </w:p>
        </w:tc>
        <w:tc>
          <w:tcPr>
            <w:tcW w:w="643" w:type="pct"/>
            <w:shd w:val="clear" w:color="auto" w:fill="auto"/>
            <w:vAlign w:val="bottom"/>
          </w:tcPr>
          <w:p w:rsidR="00A56F5C" w:rsidRPr="00E61353" w:rsidRDefault="00A56F5C" w:rsidP="00C278C4">
            <w:pPr>
              <w:widowControl w:val="0"/>
              <w:jc w:val="center"/>
              <w:rPr>
                <w:bCs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009" w:type="pct"/>
            <w:shd w:val="clear" w:color="auto" w:fill="auto"/>
            <w:vAlign w:val="bottom"/>
          </w:tcPr>
          <w:p w:rsidR="00A56F5C" w:rsidRPr="00E61353" w:rsidRDefault="00A56F5C" w:rsidP="00C278C4">
            <w:pPr>
              <w:widowControl w:val="0"/>
              <w:jc w:val="center"/>
              <w:rPr>
                <w:bCs/>
                <w:color w:val="000000"/>
                <w:sz w:val="22"/>
                <w:szCs w:val="22"/>
                <w:highlight w:val="yellow"/>
              </w:rPr>
            </w:pPr>
            <w:r w:rsidRPr="00E61353">
              <w:rPr>
                <w:bCs/>
                <w:color w:val="000000"/>
                <w:sz w:val="22"/>
                <w:szCs w:val="22"/>
                <w:highlight w:val="yellow"/>
              </w:rPr>
              <w:t>0</w:t>
            </w:r>
          </w:p>
        </w:tc>
      </w:tr>
    </w:tbl>
    <w:p w:rsidR="00A56F5C" w:rsidRPr="00E61353" w:rsidRDefault="00A56F5C" w:rsidP="00C278C4">
      <w:pPr>
        <w:widowControl w:val="0"/>
        <w:jc w:val="center"/>
        <w:rPr>
          <w:b/>
          <w:bCs/>
          <w:color w:val="000000"/>
          <w:sz w:val="22"/>
          <w:szCs w:val="22"/>
          <w:highlight w:val="yellow"/>
        </w:rPr>
      </w:pPr>
    </w:p>
    <w:p w:rsidR="00A56F5C" w:rsidRPr="00E61353" w:rsidRDefault="00A56F5C" w:rsidP="00C278C4">
      <w:pPr>
        <w:widowControl w:val="0"/>
        <w:jc w:val="center"/>
        <w:rPr>
          <w:sz w:val="22"/>
          <w:szCs w:val="22"/>
          <w:highlight w:val="yellow"/>
        </w:rPr>
      </w:pPr>
      <w:r w:rsidRPr="00E61353">
        <w:rPr>
          <w:sz w:val="22"/>
          <w:szCs w:val="22"/>
          <w:highlight w:val="yellow"/>
        </w:rPr>
        <w:t>Раздел 8. Отчет об исполнении производственной программы за истекший период регулирования</w:t>
      </w:r>
    </w:p>
    <w:p w:rsidR="00A56F5C" w:rsidRPr="00E61353" w:rsidRDefault="00A56F5C" w:rsidP="00C278C4">
      <w:pPr>
        <w:widowControl w:val="0"/>
        <w:jc w:val="both"/>
        <w:rPr>
          <w:b/>
          <w:sz w:val="22"/>
          <w:szCs w:val="22"/>
          <w:highlight w:val="yellow"/>
        </w:rPr>
      </w:pPr>
    </w:p>
    <w:tbl>
      <w:tblPr>
        <w:tblW w:w="95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"/>
        <w:gridCol w:w="2981"/>
        <w:gridCol w:w="777"/>
        <w:gridCol w:w="2592"/>
        <w:gridCol w:w="2721"/>
      </w:tblGrid>
      <w:tr w:rsidR="00A56F5C" w:rsidRPr="00E61353" w:rsidTr="00967648">
        <w:trPr>
          <w:trHeight w:val="794"/>
        </w:trPr>
        <w:tc>
          <w:tcPr>
            <w:tcW w:w="513" w:type="dxa"/>
            <w:shd w:val="clear" w:color="auto" w:fill="auto"/>
            <w:vAlign w:val="center"/>
          </w:tcPr>
          <w:p w:rsidR="00A56F5C" w:rsidRPr="00E61353" w:rsidRDefault="00A56F5C" w:rsidP="00967648">
            <w:pPr>
              <w:widowControl w:val="0"/>
              <w:jc w:val="center"/>
              <w:rPr>
                <w:bCs/>
                <w:color w:val="000000"/>
                <w:sz w:val="22"/>
                <w:szCs w:val="22"/>
                <w:highlight w:val="yellow"/>
              </w:rPr>
            </w:pPr>
            <w:r w:rsidRPr="00E61353">
              <w:rPr>
                <w:bCs/>
                <w:color w:val="000000"/>
                <w:sz w:val="22"/>
                <w:szCs w:val="22"/>
                <w:highlight w:val="yellow"/>
              </w:rPr>
              <w:t>№ п/п</w:t>
            </w:r>
          </w:p>
        </w:tc>
        <w:tc>
          <w:tcPr>
            <w:tcW w:w="2981" w:type="dxa"/>
            <w:shd w:val="clear" w:color="auto" w:fill="auto"/>
            <w:vAlign w:val="center"/>
          </w:tcPr>
          <w:p w:rsidR="00A56F5C" w:rsidRPr="00E61353" w:rsidRDefault="00A56F5C" w:rsidP="00967648">
            <w:pPr>
              <w:widowControl w:val="0"/>
              <w:jc w:val="center"/>
              <w:rPr>
                <w:bCs/>
                <w:color w:val="000000"/>
                <w:sz w:val="22"/>
                <w:szCs w:val="22"/>
                <w:highlight w:val="yellow"/>
              </w:rPr>
            </w:pPr>
            <w:r w:rsidRPr="00E61353">
              <w:rPr>
                <w:bCs/>
                <w:color w:val="000000"/>
                <w:sz w:val="22"/>
                <w:szCs w:val="22"/>
                <w:highlight w:val="yellow"/>
              </w:rPr>
              <w:t>Показатели эффективности производственной программы</w:t>
            </w:r>
          </w:p>
        </w:tc>
        <w:tc>
          <w:tcPr>
            <w:tcW w:w="777" w:type="dxa"/>
            <w:shd w:val="clear" w:color="auto" w:fill="auto"/>
            <w:vAlign w:val="center"/>
          </w:tcPr>
          <w:p w:rsidR="00A56F5C" w:rsidRPr="00E61353" w:rsidRDefault="00A56F5C" w:rsidP="00967648">
            <w:pPr>
              <w:widowControl w:val="0"/>
              <w:ind w:left="-108" w:right="-108"/>
              <w:jc w:val="center"/>
              <w:rPr>
                <w:bCs/>
                <w:color w:val="000000"/>
                <w:sz w:val="22"/>
                <w:szCs w:val="22"/>
                <w:highlight w:val="yellow"/>
              </w:rPr>
            </w:pPr>
            <w:r w:rsidRPr="00E61353">
              <w:rPr>
                <w:bCs/>
                <w:color w:val="000000"/>
                <w:sz w:val="22"/>
                <w:szCs w:val="22"/>
                <w:highlight w:val="yellow"/>
              </w:rPr>
              <w:t xml:space="preserve">Ед. </w:t>
            </w:r>
            <w:proofErr w:type="spellStart"/>
            <w:r w:rsidRPr="00E61353">
              <w:rPr>
                <w:bCs/>
                <w:color w:val="000000"/>
                <w:sz w:val="22"/>
                <w:szCs w:val="22"/>
                <w:highlight w:val="yellow"/>
              </w:rPr>
              <w:t>изм</w:t>
            </w:r>
            <w:proofErr w:type="spellEnd"/>
          </w:p>
        </w:tc>
        <w:tc>
          <w:tcPr>
            <w:tcW w:w="2592" w:type="dxa"/>
            <w:shd w:val="clear" w:color="auto" w:fill="auto"/>
            <w:vAlign w:val="center"/>
          </w:tcPr>
          <w:p w:rsidR="00A56F5C" w:rsidRPr="00E61353" w:rsidRDefault="00A56F5C" w:rsidP="00967648">
            <w:pPr>
              <w:widowControl w:val="0"/>
              <w:jc w:val="center"/>
              <w:rPr>
                <w:bCs/>
                <w:color w:val="000000"/>
                <w:sz w:val="22"/>
                <w:szCs w:val="22"/>
                <w:highlight w:val="yellow"/>
              </w:rPr>
            </w:pPr>
            <w:r w:rsidRPr="00E61353">
              <w:rPr>
                <w:bCs/>
                <w:color w:val="000000"/>
                <w:sz w:val="22"/>
                <w:szCs w:val="22"/>
                <w:highlight w:val="yellow"/>
              </w:rPr>
              <w:t>Утвержденное значение показателя за истекший период регулирования</w:t>
            </w:r>
          </w:p>
        </w:tc>
        <w:tc>
          <w:tcPr>
            <w:tcW w:w="2721" w:type="dxa"/>
            <w:shd w:val="clear" w:color="auto" w:fill="auto"/>
            <w:vAlign w:val="center"/>
          </w:tcPr>
          <w:p w:rsidR="00A56F5C" w:rsidRPr="00E61353" w:rsidRDefault="00A56F5C" w:rsidP="00967648">
            <w:pPr>
              <w:widowControl w:val="0"/>
              <w:jc w:val="center"/>
              <w:rPr>
                <w:bCs/>
                <w:color w:val="000000"/>
                <w:sz w:val="22"/>
                <w:szCs w:val="22"/>
                <w:highlight w:val="yellow"/>
              </w:rPr>
            </w:pPr>
            <w:r w:rsidRPr="00E61353">
              <w:rPr>
                <w:bCs/>
                <w:color w:val="000000"/>
                <w:sz w:val="22"/>
                <w:szCs w:val="22"/>
                <w:highlight w:val="yellow"/>
              </w:rPr>
              <w:t>Фактическое значение показателя за истекший период регулирования</w:t>
            </w:r>
          </w:p>
        </w:tc>
      </w:tr>
      <w:tr w:rsidR="00A56F5C" w:rsidRPr="00E61353" w:rsidTr="00A56F5C">
        <w:trPr>
          <w:trHeight w:val="269"/>
        </w:trPr>
        <w:tc>
          <w:tcPr>
            <w:tcW w:w="513" w:type="dxa"/>
            <w:shd w:val="clear" w:color="auto" w:fill="auto"/>
          </w:tcPr>
          <w:p w:rsidR="00A56F5C" w:rsidRPr="00E61353" w:rsidRDefault="00A56F5C" w:rsidP="00C278C4">
            <w:pPr>
              <w:widowControl w:val="0"/>
              <w:jc w:val="right"/>
              <w:rPr>
                <w:bCs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2981" w:type="dxa"/>
            <w:shd w:val="clear" w:color="auto" w:fill="auto"/>
          </w:tcPr>
          <w:p w:rsidR="00A56F5C" w:rsidRPr="00E61353" w:rsidRDefault="00A56F5C" w:rsidP="00C278C4">
            <w:pPr>
              <w:widowControl w:val="0"/>
              <w:jc w:val="right"/>
              <w:rPr>
                <w:bCs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777" w:type="dxa"/>
            <w:shd w:val="clear" w:color="auto" w:fill="auto"/>
          </w:tcPr>
          <w:p w:rsidR="00A56F5C" w:rsidRPr="00E61353" w:rsidRDefault="00A56F5C" w:rsidP="00C278C4">
            <w:pPr>
              <w:widowControl w:val="0"/>
              <w:ind w:left="-108" w:right="-108"/>
              <w:jc w:val="center"/>
              <w:rPr>
                <w:bCs/>
                <w:color w:val="000000"/>
                <w:sz w:val="22"/>
                <w:szCs w:val="22"/>
                <w:highlight w:val="yellow"/>
              </w:rPr>
            </w:pPr>
            <w:r w:rsidRPr="00E61353">
              <w:rPr>
                <w:bCs/>
                <w:color w:val="000000"/>
                <w:sz w:val="22"/>
                <w:szCs w:val="22"/>
                <w:highlight w:val="yellow"/>
              </w:rPr>
              <w:t>тыс. руб.</w:t>
            </w:r>
          </w:p>
        </w:tc>
        <w:tc>
          <w:tcPr>
            <w:tcW w:w="2592" w:type="dxa"/>
            <w:shd w:val="clear" w:color="auto" w:fill="auto"/>
          </w:tcPr>
          <w:p w:rsidR="00A56F5C" w:rsidRPr="00E61353" w:rsidRDefault="00A56F5C" w:rsidP="00C278C4">
            <w:pPr>
              <w:widowControl w:val="0"/>
              <w:jc w:val="center"/>
              <w:rPr>
                <w:bCs/>
                <w:color w:val="000000"/>
                <w:sz w:val="22"/>
                <w:szCs w:val="22"/>
                <w:highlight w:val="yellow"/>
              </w:rPr>
            </w:pPr>
            <w:r w:rsidRPr="00E61353">
              <w:rPr>
                <w:bCs/>
                <w:color w:val="00000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2721" w:type="dxa"/>
            <w:shd w:val="clear" w:color="auto" w:fill="auto"/>
          </w:tcPr>
          <w:p w:rsidR="00A56F5C" w:rsidRPr="00E61353" w:rsidRDefault="00A56F5C" w:rsidP="00C278C4">
            <w:pPr>
              <w:widowControl w:val="0"/>
              <w:jc w:val="center"/>
              <w:rPr>
                <w:bCs/>
                <w:color w:val="000000"/>
                <w:sz w:val="22"/>
                <w:szCs w:val="22"/>
                <w:highlight w:val="yellow"/>
              </w:rPr>
            </w:pPr>
            <w:r w:rsidRPr="00E61353">
              <w:rPr>
                <w:bCs/>
                <w:color w:val="000000"/>
                <w:sz w:val="22"/>
                <w:szCs w:val="22"/>
                <w:highlight w:val="yellow"/>
              </w:rPr>
              <w:t>-</w:t>
            </w:r>
          </w:p>
        </w:tc>
      </w:tr>
    </w:tbl>
    <w:p w:rsidR="00A56F5C" w:rsidRPr="00E61353" w:rsidRDefault="00A56F5C" w:rsidP="00C278C4">
      <w:pPr>
        <w:widowControl w:val="0"/>
        <w:jc w:val="center"/>
        <w:rPr>
          <w:b/>
          <w:sz w:val="22"/>
          <w:szCs w:val="22"/>
          <w:highlight w:val="yellow"/>
        </w:rPr>
      </w:pPr>
    </w:p>
    <w:p w:rsidR="00A56F5C" w:rsidRPr="00E61353" w:rsidRDefault="00A56F5C" w:rsidP="00C278C4">
      <w:pPr>
        <w:widowControl w:val="0"/>
        <w:jc w:val="center"/>
        <w:rPr>
          <w:sz w:val="22"/>
          <w:szCs w:val="22"/>
          <w:highlight w:val="yellow"/>
        </w:rPr>
      </w:pPr>
      <w:r w:rsidRPr="00E61353">
        <w:rPr>
          <w:sz w:val="22"/>
          <w:szCs w:val="22"/>
          <w:highlight w:val="yellow"/>
        </w:rPr>
        <w:t>Раздел 9. Мероприятия, направленные на повышение качества обслуживания абонентов</w:t>
      </w:r>
    </w:p>
    <w:p w:rsidR="00A56F5C" w:rsidRPr="00E61353" w:rsidRDefault="00A56F5C" w:rsidP="00C278C4">
      <w:pPr>
        <w:widowControl w:val="0"/>
        <w:jc w:val="center"/>
        <w:rPr>
          <w:b/>
          <w:sz w:val="22"/>
          <w:szCs w:val="22"/>
          <w:highlight w:val="yellow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1"/>
        <w:gridCol w:w="5470"/>
        <w:gridCol w:w="3666"/>
      </w:tblGrid>
      <w:tr w:rsidR="00A56F5C" w:rsidRPr="00E61353" w:rsidTr="00967648">
        <w:trPr>
          <w:trHeight w:val="549"/>
        </w:trPr>
        <w:tc>
          <w:tcPr>
            <w:tcW w:w="255" w:type="pct"/>
            <w:shd w:val="clear" w:color="auto" w:fill="auto"/>
          </w:tcPr>
          <w:p w:rsidR="00A56F5C" w:rsidRPr="00E61353" w:rsidRDefault="00A56F5C" w:rsidP="00C278C4">
            <w:pPr>
              <w:widowControl w:val="0"/>
              <w:ind w:left="-142"/>
              <w:jc w:val="right"/>
              <w:rPr>
                <w:bCs/>
                <w:color w:val="000000"/>
                <w:sz w:val="22"/>
                <w:szCs w:val="22"/>
                <w:highlight w:val="yellow"/>
              </w:rPr>
            </w:pPr>
            <w:r w:rsidRPr="00E61353">
              <w:rPr>
                <w:bCs/>
                <w:color w:val="000000"/>
                <w:sz w:val="22"/>
                <w:szCs w:val="22"/>
                <w:highlight w:val="yellow"/>
              </w:rPr>
              <w:t>№ п/п</w:t>
            </w:r>
          </w:p>
        </w:tc>
        <w:tc>
          <w:tcPr>
            <w:tcW w:w="2841" w:type="pct"/>
            <w:shd w:val="clear" w:color="auto" w:fill="auto"/>
          </w:tcPr>
          <w:p w:rsidR="00A56F5C" w:rsidRPr="00E61353" w:rsidRDefault="00A56F5C" w:rsidP="00C278C4">
            <w:pPr>
              <w:widowControl w:val="0"/>
              <w:jc w:val="center"/>
              <w:rPr>
                <w:bCs/>
                <w:color w:val="000000"/>
                <w:sz w:val="22"/>
                <w:szCs w:val="22"/>
                <w:highlight w:val="yellow"/>
              </w:rPr>
            </w:pPr>
            <w:r w:rsidRPr="00E61353">
              <w:rPr>
                <w:bCs/>
                <w:color w:val="000000"/>
                <w:sz w:val="22"/>
                <w:szCs w:val="22"/>
                <w:highlight w:val="yellow"/>
              </w:rPr>
              <w:t>Наименования мероприятия</w:t>
            </w:r>
          </w:p>
        </w:tc>
        <w:tc>
          <w:tcPr>
            <w:tcW w:w="1904" w:type="pct"/>
            <w:shd w:val="clear" w:color="auto" w:fill="auto"/>
          </w:tcPr>
          <w:p w:rsidR="00A56F5C" w:rsidRPr="00E61353" w:rsidRDefault="00A56F5C" w:rsidP="00C278C4">
            <w:pPr>
              <w:widowControl w:val="0"/>
              <w:jc w:val="center"/>
              <w:rPr>
                <w:bCs/>
                <w:color w:val="000000"/>
                <w:sz w:val="22"/>
                <w:szCs w:val="22"/>
                <w:highlight w:val="yellow"/>
              </w:rPr>
            </w:pPr>
            <w:r w:rsidRPr="00E61353">
              <w:rPr>
                <w:bCs/>
                <w:color w:val="000000"/>
                <w:sz w:val="22"/>
                <w:szCs w:val="22"/>
                <w:highlight w:val="yellow"/>
              </w:rPr>
              <w:t>Период проведения</w:t>
            </w:r>
            <w:r w:rsidRPr="00E61353">
              <w:rPr>
                <w:bCs/>
                <w:color w:val="000000"/>
                <w:sz w:val="22"/>
                <w:szCs w:val="22"/>
                <w:highlight w:val="yellow"/>
              </w:rPr>
              <w:br/>
              <w:t>мероприятия</w:t>
            </w:r>
          </w:p>
        </w:tc>
      </w:tr>
      <w:tr w:rsidR="00A56F5C" w:rsidRPr="00E61353" w:rsidTr="00967648">
        <w:trPr>
          <w:trHeight w:val="274"/>
        </w:trPr>
        <w:tc>
          <w:tcPr>
            <w:tcW w:w="255" w:type="pct"/>
            <w:shd w:val="clear" w:color="auto" w:fill="auto"/>
          </w:tcPr>
          <w:p w:rsidR="00A56F5C" w:rsidRPr="00E61353" w:rsidRDefault="00A56F5C" w:rsidP="00C278C4">
            <w:pPr>
              <w:widowControl w:val="0"/>
              <w:jc w:val="right"/>
              <w:rPr>
                <w:bCs/>
                <w:color w:val="000000"/>
                <w:sz w:val="22"/>
                <w:szCs w:val="22"/>
                <w:highlight w:val="yellow"/>
              </w:rPr>
            </w:pPr>
            <w:r w:rsidRPr="00E61353">
              <w:rPr>
                <w:bCs/>
                <w:color w:val="000000"/>
                <w:sz w:val="22"/>
                <w:szCs w:val="22"/>
                <w:highlight w:val="yellow"/>
              </w:rPr>
              <w:t>1.</w:t>
            </w:r>
          </w:p>
        </w:tc>
        <w:tc>
          <w:tcPr>
            <w:tcW w:w="2841" w:type="pct"/>
            <w:shd w:val="clear" w:color="auto" w:fill="auto"/>
          </w:tcPr>
          <w:p w:rsidR="00A56F5C" w:rsidRPr="00E61353" w:rsidRDefault="00A56F5C" w:rsidP="00C278C4">
            <w:pPr>
              <w:widowControl w:val="0"/>
              <w:jc w:val="center"/>
              <w:rPr>
                <w:bCs/>
                <w:color w:val="000000"/>
                <w:sz w:val="22"/>
                <w:szCs w:val="22"/>
                <w:highlight w:val="yellow"/>
              </w:rPr>
            </w:pPr>
            <w:r w:rsidRPr="00E61353">
              <w:rPr>
                <w:bCs/>
                <w:color w:val="00000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1904" w:type="pct"/>
            <w:shd w:val="clear" w:color="auto" w:fill="auto"/>
          </w:tcPr>
          <w:p w:rsidR="00A56F5C" w:rsidRPr="00E61353" w:rsidRDefault="00A56F5C" w:rsidP="00C278C4">
            <w:pPr>
              <w:widowControl w:val="0"/>
              <w:jc w:val="center"/>
              <w:rPr>
                <w:bCs/>
                <w:color w:val="000000"/>
                <w:sz w:val="22"/>
                <w:szCs w:val="22"/>
                <w:highlight w:val="yellow"/>
              </w:rPr>
            </w:pPr>
            <w:r w:rsidRPr="00E61353">
              <w:rPr>
                <w:bCs/>
                <w:color w:val="000000"/>
                <w:sz w:val="22"/>
                <w:szCs w:val="22"/>
                <w:highlight w:val="yellow"/>
              </w:rPr>
              <w:t>-</w:t>
            </w:r>
          </w:p>
        </w:tc>
      </w:tr>
    </w:tbl>
    <w:p w:rsidR="00A56F5C" w:rsidRPr="00E61353" w:rsidRDefault="00A56F5C" w:rsidP="00C278C4">
      <w:pPr>
        <w:widowControl w:val="0"/>
        <w:ind w:left="4536"/>
        <w:jc w:val="right"/>
        <w:rPr>
          <w:sz w:val="24"/>
          <w:highlight w:val="yellow"/>
        </w:rPr>
      </w:pPr>
      <w:r w:rsidRPr="00E61353">
        <w:rPr>
          <w:sz w:val="24"/>
          <w:highlight w:val="yellow"/>
        </w:rPr>
        <w:t>».</w:t>
      </w:r>
    </w:p>
    <w:p w:rsidR="00A56F5C" w:rsidRPr="00E61353" w:rsidRDefault="00A56F5C" w:rsidP="00C278C4">
      <w:pPr>
        <w:widowControl w:val="0"/>
        <w:ind w:left="4536"/>
        <w:rPr>
          <w:highlight w:val="yellow"/>
        </w:rPr>
      </w:pPr>
      <w:r w:rsidRPr="00E61353">
        <w:rPr>
          <w:highlight w:val="yellow"/>
        </w:rPr>
        <w:br w:type="page"/>
      </w:r>
    </w:p>
    <w:p w:rsidR="00DE073B" w:rsidRPr="00E61353" w:rsidRDefault="00A56F5C" w:rsidP="00967648">
      <w:pPr>
        <w:widowControl w:val="0"/>
        <w:ind w:left="5387"/>
        <w:rPr>
          <w:highlight w:val="yellow"/>
        </w:rPr>
      </w:pPr>
      <w:r w:rsidRPr="00E61353">
        <w:rPr>
          <w:highlight w:val="yellow"/>
        </w:rPr>
        <w:lastRenderedPageBreak/>
        <w:t>Приложение 4</w:t>
      </w:r>
      <w:r w:rsidR="00DE073B" w:rsidRPr="00E61353">
        <w:rPr>
          <w:highlight w:val="yellow"/>
        </w:rPr>
        <w:t xml:space="preserve"> </w:t>
      </w:r>
      <w:r w:rsidRPr="00E61353">
        <w:rPr>
          <w:highlight w:val="yellow"/>
        </w:rPr>
        <w:t>к постановлению Региональной службы</w:t>
      </w:r>
      <w:r w:rsidR="00DE073B" w:rsidRPr="00E61353">
        <w:rPr>
          <w:highlight w:val="yellow"/>
        </w:rPr>
        <w:t xml:space="preserve"> </w:t>
      </w:r>
      <w:r w:rsidRPr="00E61353">
        <w:rPr>
          <w:highlight w:val="yellow"/>
        </w:rPr>
        <w:t xml:space="preserve">по тарифам </w:t>
      </w:r>
    </w:p>
    <w:p w:rsidR="00A56F5C" w:rsidRPr="00E61353" w:rsidRDefault="00A56F5C" w:rsidP="00967648">
      <w:pPr>
        <w:widowControl w:val="0"/>
        <w:ind w:left="5387"/>
        <w:rPr>
          <w:highlight w:val="yellow"/>
        </w:rPr>
      </w:pPr>
      <w:r w:rsidRPr="00E61353">
        <w:rPr>
          <w:highlight w:val="yellow"/>
        </w:rPr>
        <w:t xml:space="preserve">и ценам Камчатского края </w:t>
      </w:r>
    </w:p>
    <w:p w:rsidR="00A56F5C" w:rsidRPr="00E61353" w:rsidRDefault="00A56F5C" w:rsidP="00967648">
      <w:pPr>
        <w:widowControl w:val="0"/>
        <w:ind w:left="5387"/>
        <w:rPr>
          <w:highlight w:val="yellow"/>
        </w:rPr>
      </w:pPr>
      <w:r w:rsidRPr="00E61353">
        <w:rPr>
          <w:highlight w:val="yellow"/>
        </w:rPr>
        <w:t xml:space="preserve">от </w:t>
      </w:r>
      <w:r w:rsidR="00DE073B" w:rsidRPr="00E61353">
        <w:rPr>
          <w:highlight w:val="yellow"/>
        </w:rPr>
        <w:t>18.12.</w:t>
      </w:r>
      <w:r w:rsidR="00E61353" w:rsidRPr="00E61353">
        <w:rPr>
          <w:highlight w:val="yellow"/>
        </w:rPr>
        <w:t>2025</w:t>
      </w:r>
      <w:r w:rsidRPr="00E61353">
        <w:rPr>
          <w:highlight w:val="yellow"/>
        </w:rPr>
        <w:t xml:space="preserve"> № </w:t>
      </w:r>
      <w:r w:rsidR="00E61353" w:rsidRPr="00E61353">
        <w:rPr>
          <w:highlight w:val="yellow"/>
        </w:rPr>
        <w:t>ХХ</w:t>
      </w:r>
      <w:r w:rsidR="001F7FE9" w:rsidRPr="00E61353">
        <w:rPr>
          <w:highlight w:val="yellow"/>
        </w:rPr>
        <w:t>-Н</w:t>
      </w:r>
    </w:p>
    <w:p w:rsidR="00A56F5C" w:rsidRPr="00E61353" w:rsidRDefault="00A56F5C" w:rsidP="00967648">
      <w:pPr>
        <w:widowControl w:val="0"/>
        <w:ind w:left="5387"/>
        <w:rPr>
          <w:highlight w:val="yellow"/>
        </w:rPr>
      </w:pPr>
    </w:p>
    <w:p w:rsidR="00DE073B" w:rsidRPr="00E61353" w:rsidRDefault="00A56F5C" w:rsidP="00967648">
      <w:pPr>
        <w:widowControl w:val="0"/>
        <w:ind w:left="5387"/>
        <w:rPr>
          <w:highlight w:val="yellow"/>
        </w:rPr>
      </w:pPr>
      <w:r w:rsidRPr="00E61353">
        <w:rPr>
          <w:highlight w:val="yellow"/>
        </w:rPr>
        <w:t>«Приложение 5</w:t>
      </w:r>
      <w:r w:rsidR="00DE073B" w:rsidRPr="00E61353">
        <w:rPr>
          <w:highlight w:val="yellow"/>
        </w:rPr>
        <w:t xml:space="preserve"> </w:t>
      </w:r>
      <w:r w:rsidRPr="00E61353">
        <w:rPr>
          <w:highlight w:val="yellow"/>
        </w:rPr>
        <w:t xml:space="preserve">к постановлению Региональной службы по тарифам </w:t>
      </w:r>
    </w:p>
    <w:p w:rsidR="00DE073B" w:rsidRPr="00E61353" w:rsidRDefault="00A56F5C" w:rsidP="00967648">
      <w:pPr>
        <w:widowControl w:val="0"/>
        <w:ind w:left="5387"/>
        <w:rPr>
          <w:highlight w:val="yellow"/>
        </w:rPr>
      </w:pPr>
      <w:r w:rsidRPr="00E61353">
        <w:rPr>
          <w:highlight w:val="yellow"/>
        </w:rPr>
        <w:t xml:space="preserve">и ценам Камчатского края </w:t>
      </w:r>
    </w:p>
    <w:p w:rsidR="00A56F5C" w:rsidRPr="00E61353" w:rsidRDefault="00A56F5C" w:rsidP="00967648">
      <w:pPr>
        <w:widowControl w:val="0"/>
        <w:ind w:left="5387"/>
        <w:rPr>
          <w:highlight w:val="yellow"/>
        </w:rPr>
      </w:pPr>
      <w:r w:rsidRPr="00E61353">
        <w:rPr>
          <w:highlight w:val="yellow"/>
        </w:rPr>
        <w:t>от 17.12.2021 № 323</w:t>
      </w:r>
    </w:p>
    <w:p w:rsidR="00A56F5C" w:rsidRPr="00E61353" w:rsidRDefault="00A56F5C" w:rsidP="00C278C4">
      <w:pPr>
        <w:widowControl w:val="0"/>
        <w:ind w:firstLine="4111"/>
        <w:rPr>
          <w:highlight w:val="yellow"/>
        </w:rPr>
      </w:pPr>
    </w:p>
    <w:p w:rsidR="00A56F5C" w:rsidRPr="00E61353" w:rsidRDefault="00A56F5C" w:rsidP="00C278C4">
      <w:pPr>
        <w:widowControl w:val="0"/>
        <w:jc w:val="center"/>
        <w:outlineLvl w:val="0"/>
        <w:rPr>
          <w:rFonts w:eastAsia="Calibri"/>
          <w:bCs/>
          <w:szCs w:val="28"/>
          <w:highlight w:val="yellow"/>
          <w:lang w:val="x-none"/>
        </w:rPr>
      </w:pPr>
      <w:r w:rsidRPr="00E61353">
        <w:rPr>
          <w:rFonts w:eastAsia="Calibri"/>
          <w:szCs w:val="28"/>
          <w:highlight w:val="yellow"/>
          <w:lang w:val="x-none"/>
        </w:rPr>
        <w:t>Тарифы на</w:t>
      </w:r>
      <w:r w:rsidRPr="00E61353">
        <w:rPr>
          <w:rFonts w:eastAsia="Calibri"/>
          <w:bCs/>
          <w:szCs w:val="28"/>
          <w:highlight w:val="yellow"/>
          <w:lang w:val="x-none"/>
        </w:rPr>
        <w:t xml:space="preserve"> горячую воду в закрытой системе горячего водоснабжения, поставляемую </w:t>
      </w:r>
      <w:r w:rsidRPr="00E61353">
        <w:rPr>
          <w:rFonts w:eastAsia="Calibri"/>
          <w:bCs/>
          <w:szCs w:val="28"/>
          <w:highlight w:val="yellow"/>
          <w:lang w:val="x-none" w:eastAsia="en-US"/>
        </w:rPr>
        <w:t>УФСБ России по Камчатскому краю</w:t>
      </w:r>
    </w:p>
    <w:p w:rsidR="00A56F5C" w:rsidRPr="00E61353" w:rsidRDefault="00A56F5C" w:rsidP="00C278C4">
      <w:pPr>
        <w:widowControl w:val="0"/>
        <w:jc w:val="center"/>
        <w:outlineLvl w:val="0"/>
        <w:rPr>
          <w:rFonts w:eastAsia="Calibri"/>
          <w:bCs/>
          <w:kern w:val="36"/>
          <w:szCs w:val="28"/>
          <w:highlight w:val="yellow"/>
          <w:lang w:val="x-none"/>
        </w:rPr>
      </w:pPr>
      <w:r w:rsidRPr="00E61353">
        <w:rPr>
          <w:rFonts w:eastAsia="Calibri"/>
          <w:bCs/>
          <w:szCs w:val="28"/>
          <w:highlight w:val="yellow"/>
          <w:lang w:val="x-none"/>
        </w:rPr>
        <w:t xml:space="preserve">потребителям </w:t>
      </w:r>
      <w:r w:rsidRPr="00E61353">
        <w:rPr>
          <w:rFonts w:eastAsia="Calibri"/>
          <w:bCs/>
          <w:szCs w:val="28"/>
          <w:highlight w:val="yellow"/>
          <w:lang w:val="x-none" w:eastAsia="en-US"/>
        </w:rPr>
        <w:t>Петропавловск-Камчатского городского округа,</w:t>
      </w:r>
      <w:r w:rsidRPr="00E61353">
        <w:rPr>
          <w:rFonts w:eastAsia="Calibri"/>
          <w:bCs/>
          <w:kern w:val="36"/>
          <w:szCs w:val="28"/>
          <w:highlight w:val="yellow"/>
          <w:lang w:val="x-none"/>
        </w:rPr>
        <w:t xml:space="preserve"> </w:t>
      </w:r>
    </w:p>
    <w:p w:rsidR="00A56F5C" w:rsidRPr="00E61353" w:rsidRDefault="00A56F5C" w:rsidP="00C278C4">
      <w:pPr>
        <w:widowControl w:val="0"/>
        <w:jc w:val="center"/>
        <w:outlineLvl w:val="0"/>
        <w:rPr>
          <w:rFonts w:eastAsia="Calibri"/>
          <w:bCs/>
          <w:szCs w:val="28"/>
          <w:highlight w:val="yellow"/>
          <w:lang w:val="x-none"/>
        </w:rPr>
      </w:pPr>
      <w:r w:rsidRPr="00E61353">
        <w:rPr>
          <w:rFonts w:eastAsia="Calibri"/>
          <w:bCs/>
          <w:szCs w:val="28"/>
          <w:highlight w:val="yellow"/>
          <w:lang w:val="x-none"/>
        </w:rPr>
        <w:t>на 2022 -</w:t>
      </w:r>
      <w:r w:rsidRPr="00E61353">
        <w:rPr>
          <w:rFonts w:eastAsia="Calibri"/>
          <w:bCs/>
          <w:szCs w:val="28"/>
          <w:highlight w:val="yellow"/>
        </w:rPr>
        <w:t xml:space="preserve"> </w:t>
      </w:r>
      <w:r w:rsidRPr="00E61353">
        <w:rPr>
          <w:rFonts w:eastAsia="Calibri"/>
          <w:bCs/>
          <w:szCs w:val="28"/>
          <w:highlight w:val="yellow"/>
          <w:lang w:val="x-none"/>
        </w:rPr>
        <w:t>2026 годы</w:t>
      </w:r>
    </w:p>
    <w:p w:rsidR="00A56F5C" w:rsidRPr="00E61353" w:rsidRDefault="00A56F5C" w:rsidP="00C278C4">
      <w:pPr>
        <w:widowControl w:val="0"/>
        <w:rPr>
          <w:highlight w:val="yellow"/>
          <w:lang w:val="x-none"/>
        </w:rPr>
      </w:pPr>
    </w:p>
    <w:p w:rsidR="00A56F5C" w:rsidRPr="00E61353" w:rsidRDefault="00A56F5C" w:rsidP="00C278C4">
      <w:pPr>
        <w:widowControl w:val="0"/>
        <w:numPr>
          <w:ilvl w:val="0"/>
          <w:numId w:val="28"/>
        </w:numPr>
        <w:tabs>
          <w:tab w:val="left" w:pos="993"/>
        </w:tabs>
        <w:ind w:left="0" w:firstLine="709"/>
        <w:contextualSpacing/>
        <w:jc w:val="both"/>
        <w:rPr>
          <w:bCs/>
          <w:szCs w:val="28"/>
          <w:highlight w:val="yellow"/>
        </w:rPr>
      </w:pPr>
      <w:r w:rsidRPr="00E61353">
        <w:rPr>
          <w:szCs w:val="28"/>
          <w:highlight w:val="yellow"/>
        </w:rPr>
        <w:t>Экономически обоснованный тариф для</w:t>
      </w:r>
      <w:r w:rsidRPr="00E61353">
        <w:rPr>
          <w:bCs/>
          <w:szCs w:val="28"/>
          <w:highlight w:val="yellow"/>
        </w:rPr>
        <w:t xml:space="preserve"> прочих потребителей (</w:t>
      </w:r>
      <w:r w:rsidRPr="00E61353">
        <w:rPr>
          <w:szCs w:val="28"/>
          <w:highlight w:val="yellow"/>
        </w:rPr>
        <w:t xml:space="preserve">тарифы указываются </w:t>
      </w:r>
      <w:r w:rsidRPr="00E61353">
        <w:rPr>
          <w:bCs/>
          <w:szCs w:val="28"/>
          <w:highlight w:val="yellow"/>
        </w:rPr>
        <w:t>без НДС)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0"/>
        <w:gridCol w:w="2407"/>
        <w:gridCol w:w="2407"/>
        <w:gridCol w:w="2010"/>
        <w:gridCol w:w="2133"/>
      </w:tblGrid>
      <w:tr w:rsidR="00A56F5C" w:rsidRPr="00E61353" w:rsidTr="00967648">
        <w:trPr>
          <w:trHeight w:val="267"/>
        </w:trPr>
        <w:tc>
          <w:tcPr>
            <w:tcW w:w="348" w:type="pct"/>
            <w:vMerge w:val="restart"/>
            <w:shd w:val="clear" w:color="auto" w:fill="auto"/>
            <w:vAlign w:val="center"/>
          </w:tcPr>
          <w:p w:rsidR="00A56F5C" w:rsidRPr="00E61353" w:rsidRDefault="00A56F5C" w:rsidP="00C278C4">
            <w:pPr>
              <w:widowControl w:val="0"/>
              <w:jc w:val="center"/>
              <w:rPr>
                <w:sz w:val="24"/>
                <w:highlight w:val="yellow"/>
              </w:rPr>
            </w:pPr>
            <w:r w:rsidRPr="00E61353">
              <w:rPr>
                <w:sz w:val="24"/>
                <w:highlight w:val="yellow"/>
              </w:rPr>
              <w:t>№ п/п</w:t>
            </w:r>
          </w:p>
        </w:tc>
        <w:tc>
          <w:tcPr>
            <w:tcW w:w="1250" w:type="pct"/>
            <w:vMerge w:val="restart"/>
            <w:shd w:val="clear" w:color="auto" w:fill="auto"/>
            <w:vAlign w:val="center"/>
          </w:tcPr>
          <w:p w:rsidR="00A56F5C" w:rsidRPr="00E61353" w:rsidRDefault="00A56F5C" w:rsidP="00C278C4">
            <w:pPr>
              <w:widowControl w:val="0"/>
              <w:jc w:val="center"/>
              <w:rPr>
                <w:sz w:val="24"/>
                <w:highlight w:val="yellow"/>
              </w:rPr>
            </w:pPr>
            <w:r w:rsidRPr="00E61353">
              <w:rPr>
                <w:sz w:val="24"/>
                <w:highlight w:val="yellow"/>
              </w:rPr>
              <w:t>Наименование регулируемой организации</w:t>
            </w:r>
          </w:p>
        </w:tc>
        <w:tc>
          <w:tcPr>
            <w:tcW w:w="1250" w:type="pct"/>
            <w:vMerge w:val="restart"/>
            <w:vAlign w:val="center"/>
          </w:tcPr>
          <w:p w:rsidR="00A56F5C" w:rsidRPr="00E61353" w:rsidRDefault="00A56F5C" w:rsidP="00C278C4">
            <w:pPr>
              <w:widowControl w:val="0"/>
              <w:jc w:val="center"/>
              <w:rPr>
                <w:sz w:val="24"/>
                <w:highlight w:val="yellow"/>
              </w:rPr>
            </w:pPr>
            <w:r w:rsidRPr="00E61353">
              <w:rPr>
                <w:sz w:val="24"/>
                <w:highlight w:val="yellow"/>
              </w:rPr>
              <w:t>Год (период)</w:t>
            </w:r>
          </w:p>
        </w:tc>
        <w:tc>
          <w:tcPr>
            <w:tcW w:w="2152" w:type="pct"/>
            <w:gridSpan w:val="2"/>
            <w:shd w:val="clear" w:color="auto" w:fill="auto"/>
            <w:vAlign w:val="center"/>
          </w:tcPr>
          <w:p w:rsidR="00A56F5C" w:rsidRPr="00E61353" w:rsidRDefault="00A56F5C" w:rsidP="00C278C4">
            <w:pPr>
              <w:widowControl w:val="0"/>
              <w:jc w:val="center"/>
              <w:rPr>
                <w:sz w:val="24"/>
                <w:highlight w:val="yellow"/>
              </w:rPr>
            </w:pPr>
            <w:r w:rsidRPr="00E61353">
              <w:rPr>
                <w:sz w:val="24"/>
                <w:highlight w:val="yellow"/>
              </w:rPr>
              <w:t>В том числе</w:t>
            </w:r>
          </w:p>
        </w:tc>
      </w:tr>
      <w:tr w:rsidR="00A56F5C" w:rsidRPr="00E61353" w:rsidTr="00967648">
        <w:trPr>
          <w:trHeight w:val="305"/>
        </w:trPr>
        <w:tc>
          <w:tcPr>
            <w:tcW w:w="348" w:type="pct"/>
            <w:vMerge/>
            <w:shd w:val="clear" w:color="auto" w:fill="auto"/>
            <w:vAlign w:val="center"/>
          </w:tcPr>
          <w:p w:rsidR="00A56F5C" w:rsidRPr="00E61353" w:rsidRDefault="00A56F5C" w:rsidP="00C278C4">
            <w:pPr>
              <w:widowControl w:val="0"/>
              <w:jc w:val="center"/>
              <w:rPr>
                <w:sz w:val="24"/>
                <w:highlight w:val="yellow"/>
              </w:rPr>
            </w:pPr>
          </w:p>
        </w:tc>
        <w:tc>
          <w:tcPr>
            <w:tcW w:w="1250" w:type="pct"/>
            <w:vMerge/>
            <w:shd w:val="clear" w:color="auto" w:fill="auto"/>
            <w:vAlign w:val="center"/>
          </w:tcPr>
          <w:p w:rsidR="00A56F5C" w:rsidRPr="00E61353" w:rsidRDefault="00A56F5C" w:rsidP="00C278C4">
            <w:pPr>
              <w:widowControl w:val="0"/>
              <w:jc w:val="center"/>
              <w:rPr>
                <w:sz w:val="24"/>
                <w:highlight w:val="yellow"/>
              </w:rPr>
            </w:pPr>
          </w:p>
        </w:tc>
        <w:tc>
          <w:tcPr>
            <w:tcW w:w="1250" w:type="pct"/>
            <w:vMerge/>
          </w:tcPr>
          <w:p w:rsidR="00A56F5C" w:rsidRPr="00E61353" w:rsidRDefault="00A56F5C" w:rsidP="00C278C4">
            <w:pPr>
              <w:widowControl w:val="0"/>
              <w:jc w:val="center"/>
              <w:rPr>
                <w:sz w:val="24"/>
                <w:highlight w:val="yellow"/>
              </w:rPr>
            </w:pPr>
          </w:p>
        </w:tc>
        <w:tc>
          <w:tcPr>
            <w:tcW w:w="1044" w:type="pct"/>
            <w:shd w:val="clear" w:color="auto" w:fill="auto"/>
            <w:vAlign w:val="center"/>
          </w:tcPr>
          <w:p w:rsidR="00A56F5C" w:rsidRPr="00E61353" w:rsidRDefault="00A56F5C" w:rsidP="00C278C4">
            <w:pPr>
              <w:widowControl w:val="0"/>
              <w:jc w:val="center"/>
              <w:rPr>
                <w:sz w:val="24"/>
                <w:highlight w:val="yellow"/>
              </w:rPr>
            </w:pPr>
            <w:r w:rsidRPr="00E61353">
              <w:rPr>
                <w:sz w:val="24"/>
                <w:highlight w:val="yellow"/>
              </w:rPr>
              <w:t>Компонент на</w:t>
            </w:r>
            <w:r w:rsidRPr="00E61353">
              <w:rPr>
                <w:bCs/>
                <w:sz w:val="24"/>
                <w:szCs w:val="28"/>
                <w:highlight w:val="yellow"/>
              </w:rPr>
              <w:t xml:space="preserve"> холодную воду</w:t>
            </w:r>
            <w:r w:rsidRPr="00E61353">
              <w:rPr>
                <w:sz w:val="24"/>
                <w:highlight w:val="yellow"/>
              </w:rPr>
              <w:t>, руб./</w:t>
            </w:r>
            <w:proofErr w:type="spellStart"/>
            <w:r w:rsidRPr="00E61353">
              <w:rPr>
                <w:sz w:val="24"/>
                <w:highlight w:val="yellow"/>
              </w:rPr>
              <w:t>куб.м</w:t>
            </w:r>
            <w:proofErr w:type="spellEnd"/>
          </w:p>
        </w:tc>
        <w:tc>
          <w:tcPr>
            <w:tcW w:w="1108" w:type="pct"/>
            <w:shd w:val="clear" w:color="auto" w:fill="auto"/>
            <w:vAlign w:val="center"/>
          </w:tcPr>
          <w:p w:rsidR="00A56F5C" w:rsidRPr="00E61353" w:rsidRDefault="00A56F5C" w:rsidP="00C278C4">
            <w:pPr>
              <w:widowControl w:val="0"/>
              <w:jc w:val="center"/>
              <w:rPr>
                <w:sz w:val="24"/>
                <w:highlight w:val="yellow"/>
              </w:rPr>
            </w:pPr>
            <w:r w:rsidRPr="00E61353">
              <w:rPr>
                <w:sz w:val="24"/>
                <w:highlight w:val="yellow"/>
              </w:rPr>
              <w:t>Компонент на тепловую энергию, руб./Гкал</w:t>
            </w:r>
          </w:p>
        </w:tc>
      </w:tr>
      <w:tr w:rsidR="00A56F5C" w:rsidRPr="00E61353" w:rsidTr="00967648">
        <w:trPr>
          <w:trHeight w:val="305"/>
        </w:trPr>
        <w:tc>
          <w:tcPr>
            <w:tcW w:w="348" w:type="pct"/>
            <w:shd w:val="clear" w:color="auto" w:fill="auto"/>
          </w:tcPr>
          <w:p w:rsidR="00A56F5C" w:rsidRPr="00E61353" w:rsidRDefault="00A56F5C" w:rsidP="00C278C4">
            <w:pPr>
              <w:widowControl w:val="0"/>
              <w:jc w:val="center"/>
              <w:rPr>
                <w:sz w:val="24"/>
                <w:highlight w:val="yellow"/>
              </w:rPr>
            </w:pPr>
            <w:r w:rsidRPr="00E61353">
              <w:rPr>
                <w:sz w:val="24"/>
                <w:highlight w:val="yellow"/>
              </w:rPr>
              <w:t>1.</w:t>
            </w:r>
          </w:p>
        </w:tc>
        <w:tc>
          <w:tcPr>
            <w:tcW w:w="1250" w:type="pct"/>
            <w:vMerge w:val="restart"/>
            <w:shd w:val="clear" w:color="auto" w:fill="auto"/>
            <w:vAlign w:val="center"/>
          </w:tcPr>
          <w:p w:rsidR="00A56F5C" w:rsidRPr="00E61353" w:rsidRDefault="00A56F5C" w:rsidP="00C278C4">
            <w:pPr>
              <w:widowControl w:val="0"/>
              <w:jc w:val="center"/>
              <w:rPr>
                <w:sz w:val="24"/>
                <w:highlight w:val="yellow"/>
              </w:rPr>
            </w:pPr>
            <w:r w:rsidRPr="00E61353">
              <w:rPr>
                <w:rFonts w:eastAsia="Calibri"/>
                <w:bCs/>
                <w:sz w:val="22"/>
                <w:szCs w:val="22"/>
                <w:highlight w:val="yellow"/>
                <w:lang w:eastAsia="en-US"/>
              </w:rPr>
              <w:t>УФСБ России по Камчатскому краю</w:t>
            </w:r>
          </w:p>
        </w:tc>
        <w:tc>
          <w:tcPr>
            <w:tcW w:w="1250" w:type="pct"/>
            <w:vAlign w:val="center"/>
          </w:tcPr>
          <w:p w:rsidR="00A56F5C" w:rsidRPr="00E61353" w:rsidRDefault="00A56F5C" w:rsidP="00C278C4">
            <w:pPr>
              <w:widowControl w:val="0"/>
              <w:ind w:left="-108"/>
              <w:jc w:val="center"/>
              <w:rPr>
                <w:sz w:val="22"/>
                <w:szCs w:val="22"/>
                <w:highlight w:val="yellow"/>
              </w:rPr>
            </w:pPr>
            <w:r w:rsidRPr="00E61353">
              <w:rPr>
                <w:sz w:val="22"/>
                <w:szCs w:val="22"/>
                <w:highlight w:val="yellow"/>
              </w:rPr>
              <w:t>2022</w:t>
            </w:r>
          </w:p>
        </w:tc>
        <w:tc>
          <w:tcPr>
            <w:tcW w:w="1044" w:type="pct"/>
            <w:shd w:val="clear" w:color="auto" w:fill="auto"/>
            <w:vAlign w:val="center"/>
          </w:tcPr>
          <w:p w:rsidR="00A56F5C" w:rsidRPr="00E61353" w:rsidRDefault="00A56F5C" w:rsidP="00C278C4">
            <w:pPr>
              <w:widowControl w:val="0"/>
              <w:jc w:val="center"/>
              <w:rPr>
                <w:sz w:val="24"/>
                <w:highlight w:val="yellow"/>
              </w:rPr>
            </w:pP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6F5C" w:rsidRPr="00E61353" w:rsidRDefault="00A56F5C" w:rsidP="00C278C4">
            <w:pPr>
              <w:widowControl w:val="0"/>
              <w:jc w:val="center"/>
              <w:rPr>
                <w:color w:val="000000"/>
                <w:sz w:val="22"/>
                <w:szCs w:val="22"/>
                <w:highlight w:val="yellow"/>
              </w:rPr>
            </w:pPr>
          </w:p>
        </w:tc>
      </w:tr>
      <w:tr w:rsidR="00A56F5C" w:rsidRPr="00E61353" w:rsidTr="00967648">
        <w:trPr>
          <w:trHeight w:val="172"/>
        </w:trPr>
        <w:tc>
          <w:tcPr>
            <w:tcW w:w="348" w:type="pct"/>
            <w:shd w:val="clear" w:color="auto" w:fill="auto"/>
            <w:vAlign w:val="center"/>
          </w:tcPr>
          <w:p w:rsidR="00A56F5C" w:rsidRPr="00E61353" w:rsidRDefault="00A56F5C" w:rsidP="00C278C4">
            <w:pPr>
              <w:widowControl w:val="0"/>
              <w:jc w:val="center"/>
              <w:rPr>
                <w:sz w:val="24"/>
                <w:highlight w:val="yellow"/>
              </w:rPr>
            </w:pPr>
            <w:r w:rsidRPr="00E61353">
              <w:rPr>
                <w:sz w:val="24"/>
                <w:highlight w:val="yellow"/>
              </w:rPr>
              <w:t>1.1</w:t>
            </w:r>
          </w:p>
        </w:tc>
        <w:tc>
          <w:tcPr>
            <w:tcW w:w="1250" w:type="pct"/>
            <w:vMerge/>
            <w:shd w:val="clear" w:color="auto" w:fill="auto"/>
            <w:vAlign w:val="center"/>
          </w:tcPr>
          <w:p w:rsidR="00A56F5C" w:rsidRPr="00E61353" w:rsidRDefault="00A56F5C" w:rsidP="00C278C4">
            <w:pPr>
              <w:widowControl w:val="0"/>
              <w:jc w:val="center"/>
              <w:rPr>
                <w:sz w:val="24"/>
                <w:highlight w:val="yellow"/>
              </w:rPr>
            </w:pPr>
          </w:p>
        </w:tc>
        <w:tc>
          <w:tcPr>
            <w:tcW w:w="1250" w:type="pct"/>
            <w:vAlign w:val="center"/>
          </w:tcPr>
          <w:p w:rsidR="00A56F5C" w:rsidRPr="00E61353" w:rsidRDefault="00A56F5C" w:rsidP="00C278C4">
            <w:pPr>
              <w:widowControl w:val="0"/>
              <w:ind w:left="-108"/>
              <w:jc w:val="center"/>
              <w:rPr>
                <w:sz w:val="22"/>
                <w:szCs w:val="22"/>
                <w:highlight w:val="yellow"/>
              </w:rPr>
            </w:pPr>
            <w:r w:rsidRPr="00E61353">
              <w:rPr>
                <w:sz w:val="22"/>
                <w:szCs w:val="22"/>
                <w:highlight w:val="yellow"/>
              </w:rPr>
              <w:t>01.01.2022 - 30.06.2022</w:t>
            </w:r>
          </w:p>
        </w:tc>
        <w:tc>
          <w:tcPr>
            <w:tcW w:w="1044" w:type="pct"/>
            <w:shd w:val="clear" w:color="auto" w:fill="auto"/>
            <w:vAlign w:val="center"/>
          </w:tcPr>
          <w:p w:rsidR="00A56F5C" w:rsidRPr="00E61353" w:rsidRDefault="00A56F5C" w:rsidP="00C278C4">
            <w:pPr>
              <w:widowControl w:val="0"/>
              <w:jc w:val="center"/>
              <w:rPr>
                <w:sz w:val="24"/>
                <w:highlight w:val="yellow"/>
              </w:rPr>
            </w:pPr>
            <w:r w:rsidRPr="00E61353">
              <w:rPr>
                <w:sz w:val="24"/>
                <w:highlight w:val="yellow"/>
              </w:rPr>
              <w:t>50,68</w:t>
            </w:r>
          </w:p>
        </w:tc>
        <w:tc>
          <w:tcPr>
            <w:tcW w:w="1108" w:type="pct"/>
            <w:shd w:val="clear" w:color="auto" w:fill="auto"/>
            <w:vAlign w:val="center"/>
          </w:tcPr>
          <w:p w:rsidR="00A56F5C" w:rsidRPr="00E61353" w:rsidRDefault="00A56F5C" w:rsidP="00C278C4">
            <w:pPr>
              <w:widowControl w:val="0"/>
              <w:jc w:val="center"/>
              <w:rPr>
                <w:sz w:val="22"/>
                <w:szCs w:val="22"/>
                <w:highlight w:val="yellow"/>
              </w:rPr>
            </w:pPr>
            <w:r w:rsidRPr="00E61353">
              <w:rPr>
                <w:sz w:val="22"/>
                <w:szCs w:val="22"/>
                <w:highlight w:val="yellow"/>
              </w:rPr>
              <w:t>2 950,00</w:t>
            </w:r>
          </w:p>
        </w:tc>
      </w:tr>
      <w:tr w:rsidR="00A56F5C" w:rsidRPr="00E61353" w:rsidTr="00967648">
        <w:trPr>
          <w:trHeight w:val="172"/>
        </w:trPr>
        <w:tc>
          <w:tcPr>
            <w:tcW w:w="348" w:type="pct"/>
            <w:shd w:val="clear" w:color="auto" w:fill="auto"/>
            <w:vAlign w:val="center"/>
          </w:tcPr>
          <w:p w:rsidR="00A56F5C" w:rsidRPr="00E61353" w:rsidRDefault="00A56F5C" w:rsidP="00C278C4">
            <w:pPr>
              <w:widowControl w:val="0"/>
              <w:jc w:val="center"/>
              <w:rPr>
                <w:sz w:val="24"/>
                <w:highlight w:val="yellow"/>
              </w:rPr>
            </w:pPr>
            <w:r w:rsidRPr="00E61353">
              <w:rPr>
                <w:sz w:val="24"/>
                <w:highlight w:val="yellow"/>
              </w:rPr>
              <w:t>1.2</w:t>
            </w:r>
          </w:p>
        </w:tc>
        <w:tc>
          <w:tcPr>
            <w:tcW w:w="1250" w:type="pct"/>
            <w:vMerge/>
            <w:shd w:val="clear" w:color="auto" w:fill="auto"/>
            <w:vAlign w:val="center"/>
          </w:tcPr>
          <w:p w:rsidR="00A56F5C" w:rsidRPr="00E61353" w:rsidRDefault="00A56F5C" w:rsidP="00C278C4">
            <w:pPr>
              <w:widowControl w:val="0"/>
              <w:jc w:val="center"/>
              <w:rPr>
                <w:sz w:val="24"/>
                <w:highlight w:val="yellow"/>
              </w:rPr>
            </w:pPr>
          </w:p>
        </w:tc>
        <w:tc>
          <w:tcPr>
            <w:tcW w:w="1250" w:type="pct"/>
            <w:vAlign w:val="center"/>
          </w:tcPr>
          <w:p w:rsidR="00A56F5C" w:rsidRPr="00E61353" w:rsidRDefault="00A56F5C" w:rsidP="00C278C4">
            <w:pPr>
              <w:widowControl w:val="0"/>
              <w:ind w:left="-108"/>
              <w:jc w:val="center"/>
              <w:rPr>
                <w:sz w:val="22"/>
                <w:szCs w:val="22"/>
                <w:highlight w:val="yellow"/>
              </w:rPr>
            </w:pPr>
            <w:r w:rsidRPr="00E61353">
              <w:rPr>
                <w:sz w:val="22"/>
                <w:szCs w:val="22"/>
                <w:highlight w:val="yellow"/>
              </w:rPr>
              <w:t>01.07.2022 - 31.12.2022</w:t>
            </w:r>
          </w:p>
        </w:tc>
        <w:tc>
          <w:tcPr>
            <w:tcW w:w="1044" w:type="pct"/>
            <w:shd w:val="clear" w:color="auto" w:fill="auto"/>
            <w:vAlign w:val="center"/>
          </w:tcPr>
          <w:p w:rsidR="00A56F5C" w:rsidRPr="00E61353" w:rsidRDefault="00A56F5C" w:rsidP="00C278C4">
            <w:pPr>
              <w:widowControl w:val="0"/>
              <w:jc w:val="center"/>
              <w:rPr>
                <w:sz w:val="24"/>
                <w:highlight w:val="yellow"/>
              </w:rPr>
            </w:pPr>
            <w:r w:rsidRPr="00E61353">
              <w:rPr>
                <w:sz w:val="24"/>
                <w:highlight w:val="yellow"/>
              </w:rPr>
              <w:t>55,05</w:t>
            </w:r>
          </w:p>
        </w:tc>
        <w:tc>
          <w:tcPr>
            <w:tcW w:w="1108" w:type="pct"/>
            <w:shd w:val="clear" w:color="auto" w:fill="auto"/>
            <w:vAlign w:val="center"/>
          </w:tcPr>
          <w:p w:rsidR="00A56F5C" w:rsidRPr="00E61353" w:rsidRDefault="00A56F5C" w:rsidP="00C278C4">
            <w:pPr>
              <w:widowControl w:val="0"/>
              <w:jc w:val="center"/>
              <w:rPr>
                <w:sz w:val="22"/>
                <w:szCs w:val="22"/>
                <w:highlight w:val="yellow"/>
              </w:rPr>
            </w:pPr>
            <w:r w:rsidRPr="00E61353">
              <w:rPr>
                <w:sz w:val="22"/>
                <w:szCs w:val="22"/>
                <w:highlight w:val="yellow"/>
              </w:rPr>
              <w:t>3 059,00</w:t>
            </w:r>
          </w:p>
        </w:tc>
      </w:tr>
      <w:tr w:rsidR="00A56F5C" w:rsidRPr="00E61353" w:rsidTr="00967648">
        <w:trPr>
          <w:trHeight w:val="172"/>
        </w:trPr>
        <w:tc>
          <w:tcPr>
            <w:tcW w:w="348" w:type="pct"/>
            <w:shd w:val="clear" w:color="auto" w:fill="auto"/>
            <w:vAlign w:val="center"/>
          </w:tcPr>
          <w:p w:rsidR="00A56F5C" w:rsidRPr="00E61353" w:rsidRDefault="00A56F5C" w:rsidP="00C278C4">
            <w:pPr>
              <w:widowControl w:val="0"/>
              <w:jc w:val="center"/>
              <w:rPr>
                <w:sz w:val="24"/>
                <w:highlight w:val="yellow"/>
              </w:rPr>
            </w:pPr>
            <w:r w:rsidRPr="00E61353">
              <w:rPr>
                <w:sz w:val="24"/>
                <w:highlight w:val="yellow"/>
              </w:rPr>
              <w:t>1.3</w:t>
            </w:r>
          </w:p>
        </w:tc>
        <w:tc>
          <w:tcPr>
            <w:tcW w:w="1250" w:type="pct"/>
            <w:vMerge/>
            <w:shd w:val="clear" w:color="auto" w:fill="auto"/>
            <w:vAlign w:val="center"/>
          </w:tcPr>
          <w:p w:rsidR="00A56F5C" w:rsidRPr="00E61353" w:rsidRDefault="00A56F5C" w:rsidP="00C278C4">
            <w:pPr>
              <w:widowControl w:val="0"/>
              <w:jc w:val="center"/>
              <w:rPr>
                <w:sz w:val="24"/>
                <w:highlight w:val="yellow"/>
              </w:rPr>
            </w:pPr>
          </w:p>
        </w:tc>
        <w:tc>
          <w:tcPr>
            <w:tcW w:w="1250" w:type="pct"/>
            <w:vAlign w:val="center"/>
          </w:tcPr>
          <w:p w:rsidR="00A56F5C" w:rsidRPr="00E61353" w:rsidRDefault="00A56F5C" w:rsidP="00C278C4">
            <w:pPr>
              <w:widowControl w:val="0"/>
              <w:ind w:left="-108"/>
              <w:jc w:val="center"/>
              <w:rPr>
                <w:sz w:val="22"/>
                <w:szCs w:val="22"/>
                <w:highlight w:val="yellow"/>
              </w:rPr>
            </w:pPr>
            <w:r w:rsidRPr="00E61353">
              <w:rPr>
                <w:sz w:val="22"/>
                <w:szCs w:val="22"/>
                <w:highlight w:val="yellow"/>
              </w:rPr>
              <w:t>2023</w:t>
            </w:r>
          </w:p>
        </w:tc>
        <w:tc>
          <w:tcPr>
            <w:tcW w:w="1044" w:type="pct"/>
            <w:shd w:val="clear" w:color="auto" w:fill="auto"/>
            <w:vAlign w:val="center"/>
          </w:tcPr>
          <w:p w:rsidR="00A56F5C" w:rsidRPr="00E61353" w:rsidRDefault="00A56F5C" w:rsidP="00C278C4">
            <w:pPr>
              <w:widowControl w:val="0"/>
              <w:jc w:val="center"/>
              <w:rPr>
                <w:sz w:val="24"/>
                <w:highlight w:val="yellow"/>
              </w:rPr>
            </w:pPr>
          </w:p>
        </w:tc>
        <w:tc>
          <w:tcPr>
            <w:tcW w:w="1108" w:type="pct"/>
            <w:shd w:val="clear" w:color="auto" w:fill="auto"/>
            <w:vAlign w:val="center"/>
          </w:tcPr>
          <w:p w:rsidR="00A56F5C" w:rsidRPr="00E61353" w:rsidRDefault="00A56F5C" w:rsidP="00C278C4">
            <w:pPr>
              <w:widowControl w:val="0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A56F5C" w:rsidRPr="00E61353" w:rsidTr="00967648">
        <w:trPr>
          <w:trHeight w:val="172"/>
        </w:trPr>
        <w:tc>
          <w:tcPr>
            <w:tcW w:w="348" w:type="pct"/>
            <w:shd w:val="clear" w:color="auto" w:fill="auto"/>
            <w:vAlign w:val="center"/>
          </w:tcPr>
          <w:p w:rsidR="00A56F5C" w:rsidRPr="00E61353" w:rsidRDefault="00A56F5C" w:rsidP="00C278C4">
            <w:pPr>
              <w:widowControl w:val="0"/>
              <w:jc w:val="center"/>
              <w:rPr>
                <w:sz w:val="24"/>
                <w:highlight w:val="yellow"/>
              </w:rPr>
            </w:pPr>
            <w:r w:rsidRPr="00E61353">
              <w:rPr>
                <w:sz w:val="24"/>
                <w:highlight w:val="yellow"/>
              </w:rPr>
              <w:t>1.4</w:t>
            </w:r>
          </w:p>
        </w:tc>
        <w:tc>
          <w:tcPr>
            <w:tcW w:w="1250" w:type="pct"/>
            <w:vMerge/>
            <w:shd w:val="clear" w:color="auto" w:fill="auto"/>
            <w:vAlign w:val="center"/>
          </w:tcPr>
          <w:p w:rsidR="00A56F5C" w:rsidRPr="00E61353" w:rsidRDefault="00A56F5C" w:rsidP="00C278C4">
            <w:pPr>
              <w:widowControl w:val="0"/>
              <w:jc w:val="center"/>
              <w:rPr>
                <w:sz w:val="24"/>
                <w:highlight w:val="yellow"/>
              </w:rPr>
            </w:pPr>
          </w:p>
        </w:tc>
        <w:tc>
          <w:tcPr>
            <w:tcW w:w="1250" w:type="pct"/>
            <w:vAlign w:val="center"/>
          </w:tcPr>
          <w:p w:rsidR="00A56F5C" w:rsidRPr="00E61353" w:rsidRDefault="00A56F5C" w:rsidP="00C278C4">
            <w:pPr>
              <w:widowControl w:val="0"/>
              <w:ind w:left="-108"/>
              <w:jc w:val="center"/>
              <w:rPr>
                <w:sz w:val="22"/>
                <w:szCs w:val="22"/>
                <w:highlight w:val="yellow"/>
              </w:rPr>
            </w:pPr>
            <w:r w:rsidRPr="00E61353">
              <w:rPr>
                <w:sz w:val="22"/>
                <w:szCs w:val="22"/>
                <w:highlight w:val="yellow"/>
              </w:rPr>
              <w:t>01.01.2023 - 31.12.2023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F5C" w:rsidRPr="00E61353" w:rsidRDefault="00A56F5C" w:rsidP="00C278C4">
            <w:pPr>
              <w:widowControl w:val="0"/>
              <w:jc w:val="center"/>
              <w:rPr>
                <w:sz w:val="24"/>
                <w:highlight w:val="yellow"/>
              </w:rPr>
            </w:pPr>
            <w:r w:rsidRPr="00E61353">
              <w:rPr>
                <w:sz w:val="24"/>
                <w:highlight w:val="yellow"/>
              </w:rPr>
              <w:t>59,65</w:t>
            </w:r>
          </w:p>
        </w:tc>
        <w:tc>
          <w:tcPr>
            <w:tcW w:w="1108" w:type="pct"/>
            <w:shd w:val="clear" w:color="auto" w:fill="auto"/>
            <w:vAlign w:val="center"/>
          </w:tcPr>
          <w:p w:rsidR="00A56F5C" w:rsidRPr="00E61353" w:rsidRDefault="00A56F5C" w:rsidP="00C278C4">
            <w:pPr>
              <w:widowControl w:val="0"/>
              <w:jc w:val="center"/>
              <w:rPr>
                <w:sz w:val="22"/>
                <w:szCs w:val="22"/>
                <w:highlight w:val="yellow"/>
              </w:rPr>
            </w:pPr>
            <w:r w:rsidRPr="00E61353">
              <w:rPr>
                <w:sz w:val="22"/>
                <w:szCs w:val="22"/>
                <w:highlight w:val="yellow"/>
              </w:rPr>
              <w:t>3 321,68</w:t>
            </w:r>
          </w:p>
        </w:tc>
      </w:tr>
      <w:tr w:rsidR="00A56F5C" w:rsidRPr="00E61353" w:rsidTr="00967648">
        <w:trPr>
          <w:trHeight w:val="346"/>
        </w:trPr>
        <w:tc>
          <w:tcPr>
            <w:tcW w:w="348" w:type="pct"/>
            <w:shd w:val="clear" w:color="auto" w:fill="auto"/>
            <w:vAlign w:val="center"/>
          </w:tcPr>
          <w:p w:rsidR="00A56F5C" w:rsidRPr="00E61353" w:rsidRDefault="00A56F5C" w:rsidP="00C278C4">
            <w:pPr>
              <w:widowControl w:val="0"/>
              <w:jc w:val="center"/>
              <w:rPr>
                <w:sz w:val="24"/>
                <w:highlight w:val="yellow"/>
              </w:rPr>
            </w:pPr>
            <w:r w:rsidRPr="00E61353">
              <w:rPr>
                <w:sz w:val="24"/>
                <w:highlight w:val="yellow"/>
              </w:rPr>
              <w:t>1.5</w:t>
            </w:r>
          </w:p>
        </w:tc>
        <w:tc>
          <w:tcPr>
            <w:tcW w:w="1250" w:type="pct"/>
            <w:vMerge/>
            <w:shd w:val="clear" w:color="auto" w:fill="auto"/>
            <w:vAlign w:val="center"/>
          </w:tcPr>
          <w:p w:rsidR="00A56F5C" w:rsidRPr="00E61353" w:rsidRDefault="00A56F5C" w:rsidP="00C278C4">
            <w:pPr>
              <w:widowControl w:val="0"/>
              <w:jc w:val="center"/>
              <w:rPr>
                <w:sz w:val="24"/>
                <w:highlight w:val="yellow"/>
              </w:rPr>
            </w:pPr>
          </w:p>
        </w:tc>
        <w:tc>
          <w:tcPr>
            <w:tcW w:w="1250" w:type="pct"/>
            <w:vAlign w:val="center"/>
          </w:tcPr>
          <w:p w:rsidR="00A56F5C" w:rsidRPr="00E61353" w:rsidRDefault="00A56F5C" w:rsidP="00C278C4">
            <w:pPr>
              <w:widowControl w:val="0"/>
              <w:ind w:left="-108"/>
              <w:jc w:val="center"/>
              <w:rPr>
                <w:sz w:val="22"/>
                <w:szCs w:val="22"/>
                <w:highlight w:val="yellow"/>
              </w:rPr>
            </w:pPr>
            <w:r w:rsidRPr="00E61353">
              <w:rPr>
                <w:sz w:val="22"/>
                <w:szCs w:val="22"/>
                <w:highlight w:val="yellow"/>
              </w:rPr>
              <w:t>2024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F5C" w:rsidRPr="00E61353" w:rsidRDefault="00A56F5C" w:rsidP="00C278C4">
            <w:pPr>
              <w:widowControl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08" w:type="pct"/>
            <w:shd w:val="clear" w:color="auto" w:fill="auto"/>
            <w:vAlign w:val="center"/>
          </w:tcPr>
          <w:p w:rsidR="00A56F5C" w:rsidRPr="00E61353" w:rsidRDefault="00A56F5C" w:rsidP="00C278C4">
            <w:pPr>
              <w:widowControl w:val="0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5B1986" w:rsidRPr="00E61353" w:rsidTr="00967648">
        <w:trPr>
          <w:trHeight w:val="172"/>
        </w:trPr>
        <w:tc>
          <w:tcPr>
            <w:tcW w:w="348" w:type="pct"/>
            <w:shd w:val="clear" w:color="auto" w:fill="auto"/>
            <w:vAlign w:val="center"/>
          </w:tcPr>
          <w:p w:rsidR="005B1986" w:rsidRPr="00E61353" w:rsidRDefault="005B1986" w:rsidP="00C278C4">
            <w:pPr>
              <w:widowControl w:val="0"/>
              <w:jc w:val="center"/>
              <w:rPr>
                <w:sz w:val="24"/>
                <w:highlight w:val="yellow"/>
              </w:rPr>
            </w:pPr>
            <w:r w:rsidRPr="00E61353">
              <w:rPr>
                <w:sz w:val="24"/>
                <w:highlight w:val="yellow"/>
              </w:rPr>
              <w:t>1.6</w:t>
            </w:r>
          </w:p>
        </w:tc>
        <w:tc>
          <w:tcPr>
            <w:tcW w:w="1250" w:type="pct"/>
            <w:vMerge/>
            <w:shd w:val="clear" w:color="auto" w:fill="auto"/>
            <w:vAlign w:val="center"/>
          </w:tcPr>
          <w:p w:rsidR="005B1986" w:rsidRPr="00E61353" w:rsidRDefault="005B1986" w:rsidP="00C278C4">
            <w:pPr>
              <w:widowControl w:val="0"/>
              <w:jc w:val="center"/>
              <w:rPr>
                <w:sz w:val="24"/>
                <w:highlight w:val="yellow"/>
              </w:rPr>
            </w:pPr>
          </w:p>
        </w:tc>
        <w:tc>
          <w:tcPr>
            <w:tcW w:w="1250" w:type="pct"/>
            <w:vAlign w:val="center"/>
          </w:tcPr>
          <w:p w:rsidR="005B1986" w:rsidRPr="00E61353" w:rsidRDefault="005B1986" w:rsidP="00C278C4">
            <w:pPr>
              <w:widowControl w:val="0"/>
              <w:ind w:left="-108"/>
              <w:jc w:val="center"/>
              <w:rPr>
                <w:sz w:val="22"/>
                <w:szCs w:val="22"/>
                <w:highlight w:val="yellow"/>
              </w:rPr>
            </w:pPr>
            <w:r w:rsidRPr="00E61353">
              <w:rPr>
                <w:sz w:val="22"/>
                <w:szCs w:val="22"/>
                <w:highlight w:val="yellow"/>
              </w:rPr>
              <w:t>01.01.2024 - 30.06.2024</w:t>
            </w:r>
          </w:p>
        </w:tc>
        <w:tc>
          <w:tcPr>
            <w:tcW w:w="1044" w:type="pct"/>
            <w:shd w:val="clear" w:color="auto" w:fill="auto"/>
            <w:vAlign w:val="center"/>
          </w:tcPr>
          <w:p w:rsidR="005B1986" w:rsidRPr="00E61353" w:rsidRDefault="005B1986" w:rsidP="00C278C4">
            <w:pPr>
              <w:widowControl w:val="0"/>
              <w:jc w:val="center"/>
              <w:outlineLvl w:val="0"/>
              <w:rPr>
                <w:sz w:val="22"/>
                <w:szCs w:val="22"/>
                <w:highlight w:val="yellow"/>
              </w:rPr>
            </w:pPr>
            <w:r w:rsidRPr="00E61353">
              <w:rPr>
                <w:sz w:val="22"/>
                <w:szCs w:val="22"/>
                <w:highlight w:val="yellow"/>
              </w:rPr>
              <w:t>59,65</w:t>
            </w:r>
          </w:p>
        </w:tc>
        <w:tc>
          <w:tcPr>
            <w:tcW w:w="1108" w:type="pct"/>
            <w:shd w:val="clear" w:color="auto" w:fill="auto"/>
            <w:vAlign w:val="center"/>
          </w:tcPr>
          <w:p w:rsidR="005B1986" w:rsidRPr="00E61353" w:rsidRDefault="005B1986" w:rsidP="00C278C4">
            <w:pPr>
              <w:widowControl w:val="0"/>
              <w:jc w:val="center"/>
              <w:rPr>
                <w:sz w:val="22"/>
                <w:szCs w:val="22"/>
                <w:highlight w:val="yellow"/>
              </w:rPr>
            </w:pPr>
            <w:r w:rsidRPr="00E61353">
              <w:rPr>
                <w:sz w:val="22"/>
                <w:szCs w:val="22"/>
                <w:highlight w:val="yellow"/>
              </w:rPr>
              <w:t>3 321,68</w:t>
            </w:r>
          </w:p>
        </w:tc>
      </w:tr>
      <w:tr w:rsidR="005B1986" w:rsidRPr="00E61353" w:rsidTr="00967648">
        <w:trPr>
          <w:trHeight w:val="232"/>
        </w:trPr>
        <w:tc>
          <w:tcPr>
            <w:tcW w:w="348" w:type="pct"/>
            <w:shd w:val="clear" w:color="auto" w:fill="auto"/>
            <w:vAlign w:val="center"/>
          </w:tcPr>
          <w:p w:rsidR="005B1986" w:rsidRPr="00E61353" w:rsidRDefault="005B1986" w:rsidP="00C278C4">
            <w:pPr>
              <w:widowControl w:val="0"/>
              <w:jc w:val="center"/>
              <w:rPr>
                <w:sz w:val="24"/>
                <w:highlight w:val="yellow"/>
              </w:rPr>
            </w:pPr>
            <w:r w:rsidRPr="00E61353">
              <w:rPr>
                <w:sz w:val="24"/>
                <w:highlight w:val="yellow"/>
              </w:rPr>
              <w:t>1.7</w:t>
            </w:r>
          </w:p>
        </w:tc>
        <w:tc>
          <w:tcPr>
            <w:tcW w:w="1250" w:type="pct"/>
            <w:vMerge/>
            <w:shd w:val="clear" w:color="auto" w:fill="auto"/>
            <w:vAlign w:val="center"/>
          </w:tcPr>
          <w:p w:rsidR="005B1986" w:rsidRPr="00E61353" w:rsidRDefault="005B1986" w:rsidP="00C278C4">
            <w:pPr>
              <w:widowControl w:val="0"/>
              <w:jc w:val="center"/>
              <w:rPr>
                <w:sz w:val="24"/>
                <w:highlight w:val="yellow"/>
              </w:rPr>
            </w:pPr>
          </w:p>
        </w:tc>
        <w:tc>
          <w:tcPr>
            <w:tcW w:w="1250" w:type="pct"/>
            <w:vAlign w:val="center"/>
          </w:tcPr>
          <w:p w:rsidR="005B1986" w:rsidRPr="00E61353" w:rsidRDefault="005B1986" w:rsidP="00C278C4">
            <w:pPr>
              <w:widowControl w:val="0"/>
              <w:ind w:left="-108"/>
              <w:jc w:val="center"/>
              <w:rPr>
                <w:sz w:val="22"/>
                <w:szCs w:val="22"/>
                <w:highlight w:val="yellow"/>
              </w:rPr>
            </w:pPr>
            <w:r w:rsidRPr="00E61353">
              <w:rPr>
                <w:sz w:val="22"/>
                <w:szCs w:val="22"/>
                <w:highlight w:val="yellow"/>
              </w:rPr>
              <w:t>01.07.2024 - 31.12.2024</w:t>
            </w:r>
          </w:p>
        </w:tc>
        <w:tc>
          <w:tcPr>
            <w:tcW w:w="1044" w:type="pct"/>
            <w:shd w:val="clear" w:color="auto" w:fill="auto"/>
            <w:vAlign w:val="center"/>
          </w:tcPr>
          <w:p w:rsidR="005B1986" w:rsidRPr="00E61353" w:rsidRDefault="005B1986" w:rsidP="00C278C4">
            <w:pPr>
              <w:widowControl w:val="0"/>
              <w:jc w:val="center"/>
              <w:outlineLvl w:val="0"/>
              <w:rPr>
                <w:sz w:val="22"/>
                <w:szCs w:val="22"/>
                <w:highlight w:val="yellow"/>
              </w:rPr>
            </w:pPr>
            <w:r w:rsidRPr="00E61353">
              <w:rPr>
                <w:sz w:val="22"/>
                <w:szCs w:val="22"/>
                <w:highlight w:val="yellow"/>
              </w:rPr>
              <w:t>63,20</w:t>
            </w:r>
          </w:p>
        </w:tc>
        <w:tc>
          <w:tcPr>
            <w:tcW w:w="1108" w:type="pct"/>
            <w:shd w:val="clear" w:color="auto" w:fill="auto"/>
            <w:vAlign w:val="center"/>
          </w:tcPr>
          <w:p w:rsidR="005B1986" w:rsidRPr="00E61353" w:rsidRDefault="005B1986" w:rsidP="00C278C4">
            <w:pPr>
              <w:widowControl w:val="0"/>
              <w:jc w:val="center"/>
              <w:rPr>
                <w:sz w:val="22"/>
                <w:szCs w:val="22"/>
                <w:highlight w:val="yellow"/>
              </w:rPr>
            </w:pPr>
            <w:r w:rsidRPr="00E61353">
              <w:rPr>
                <w:sz w:val="22"/>
                <w:szCs w:val="22"/>
                <w:highlight w:val="yellow"/>
              </w:rPr>
              <w:t>5 601,72</w:t>
            </w:r>
          </w:p>
        </w:tc>
      </w:tr>
      <w:tr w:rsidR="005B1986" w:rsidRPr="00E61353" w:rsidTr="00967648">
        <w:trPr>
          <w:trHeight w:val="172"/>
        </w:trPr>
        <w:tc>
          <w:tcPr>
            <w:tcW w:w="348" w:type="pct"/>
            <w:shd w:val="clear" w:color="auto" w:fill="auto"/>
            <w:vAlign w:val="center"/>
          </w:tcPr>
          <w:p w:rsidR="005B1986" w:rsidRPr="00E61353" w:rsidRDefault="005B1986" w:rsidP="00C278C4">
            <w:pPr>
              <w:widowControl w:val="0"/>
              <w:jc w:val="center"/>
              <w:rPr>
                <w:sz w:val="24"/>
                <w:highlight w:val="yellow"/>
              </w:rPr>
            </w:pPr>
            <w:r w:rsidRPr="00E61353">
              <w:rPr>
                <w:sz w:val="24"/>
                <w:highlight w:val="yellow"/>
              </w:rPr>
              <w:t>1.8</w:t>
            </w:r>
          </w:p>
        </w:tc>
        <w:tc>
          <w:tcPr>
            <w:tcW w:w="1250" w:type="pct"/>
            <w:vMerge/>
            <w:shd w:val="clear" w:color="auto" w:fill="auto"/>
            <w:vAlign w:val="center"/>
          </w:tcPr>
          <w:p w:rsidR="005B1986" w:rsidRPr="00E61353" w:rsidRDefault="005B1986" w:rsidP="00C278C4">
            <w:pPr>
              <w:widowControl w:val="0"/>
              <w:jc w:val="center"/>
              <w:rPr>
                <w:sz w:val="24"/>
                <w:highlight w:val="yellow"/>
              </w:rPr>
            </w:pPr>
          </w:p>
        </w:tc>
        <w:tc>
          <w:tcPr>
            <w:tcW w:w="1250" w:type="pct"/>
            <w:vAlign w:val="center"/>
          </w:tcPr>
          <w:p w:rsidR="005B1986" w:rsidRPr="00E61353" w:rsidRDefault="005B1986" w:rsidP="00C278C4">
            <w:pPr>
              <w:widowControl w:val="0"/>
              <w:ind w:left="-108"/>
              <w:jc w:val="center"/>
              <w:rPr>
                <w:sz w:val="22"/>
                <w:szCs w:val="22"/>
                <w:highlight w:val="yellow"/>
              </w:rPr>
            </w:pPr>
            <w:r w:rsidRPr="00E61353">
              <w:rPr>
                <w:sz w:val="22"/>
                <w:szCs w:val="22"/>
                <w:highlight w:val="yellow"/>
              </w:rPr>
              <w:t>2025</w:t>
            </w:r>
          </w:p>
        </w:tc>
        <w:tc>
          <w:tcPr>
            <w:tcW w:w="1044" w:type="pct"/>
            <w:shd w:val="clear" w:color="auto" w:fill="auto"/>
            <w:vAlign w:val="center"/>
          </w:tcPr>
          <w:p w:rsidR="005B1986" w:rsidRPr="00E61353" w:rsidRDefault="005B1986" w:rsidP="00C278C4">
            <w:pPr>
              <w:widowControl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08" w:type="pct"/>
            <w:shd w:val="clear" w:color="auto" w:fill="auto"/>
            <w:vAlign w:val="center"/>
          </w:tcPr>
          <w:p w:rsidR="005B1986" w:rsidRPr="00E61353" w:rsidRDefault="005B1986" w:rsidP="00C278C4">
            <w:pPr>
              <w:widowControl w:val="0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9C4724" w:rsidRPr="00E61353" w:rsidTr="00967648">
        <w:trPr>
          <w:trHeight w:val="172"/>
        </w:trPr>
        <w:tc>
          <w:tcPr>
            <w:tcW w:w="348" w:type="pct"/>
            <w:shd w:val="clear" w:color="auto" w:fill="auto"/>
            <w:vAlign w:val="center"/>
          </w:tcPr>
          <w:p w:rsidR="009C4724" w:rsidRPr="00E61353" w:rsidRDefault="009C4724" w:rsidP="00C278C4">
            <w:pPr>
              <w:widowControl w:val="0"/>
              <w:jc w:val="center"/>
              <w:rPr>
                <w:sz w:val="24"/>
                <w:highlight w:val="yellow"/>
              </w:rPr>
            </w:pPr>
            <w:r w:rsidRPr="00E61353">
              <w:rPr>
                <w:sz w:val="24"/>
                <w:highlight w:val="yellow"/>
              </w:rPr>
              <w:t>1.9</w:t>
            </w:r>
          </w:p>
        </w:tc>
        <w:tc>
          <w:tcPr>
            <w:tcW w:w="1250" w:type="pct"/>
            <w:vMerge/>
            <w:shd w:val="clear" w:color="auto" w:fill="auto"/>
            <w:vAlign w:val="center"/>
          </w:tcPr>
          <w:p w:rsidR="009C4724" w:rsidRPr="00E61353" w:rsidRDefault="009C4724" w:rsidP="00C278C4">
            <w:pPr>
              <w:widowControl w:val="0"/>
              <w:jc w:val="center"/>
              <w:rPr>
                <w:sz w:val="24"/>
                <w:highlight w:val="yellow"/>
              </w:rPr>
            </w:pPr>
          </w:p>
        </w:tc>
        <w:tc>
          <w:tcPr>
            <w:tcW w:w="1250" w:type="pct"/>
            <w:vAlign w:val="center"/>
          </w:tcPr>
          <w:p w:rsidR="009C4724" w:rsidRPr="00E61353" w:rsidRDefault="009C4724" w:rsidP="00C278C4">
            <w:pPr>
              <w:widowControl w:val="0"/>
              <w:ind w:left="-108"/>
              <w:jc w:val="center"/>
              <w:rPr>
                <w:sz w:val="22"/>
                <w:szCs w:val="22"/>
                <w:highlight w:val="yellow"/>
              </w:rPr>
            </w:pPr>
            <w:r w:rsidRPr="00E61353">
              <w:rPr>
                <w:sz w:val="22"/>
                <w:szCs w:val="22"/>
                <w:highlight w:val="yellow"/>
              </w:rPr>
              <w:t>01.01.2025 - 30.06.2025</w:t>
            </w:r>
          </w:p>
        </w:tc>
        <w:tc>
          <w:tcPr>
            <w:tcW w:w="1044" w:type="pct"/>
            <w:shd w:val="clear" w:color="auto" w:fill="auto"/>
            <w:vAlign w:val="center"/>
          </w:tcPr>
          <w:p w:rsidR="009C4724" w:rsidRPr="00E61353" w:rsidRDefault="009C4724" w:rsidP="00C278C4">
            <w:pPr>
              <w:widowControl w:val="0"/>
              <w:jc w:val="center"/>
              <w:outlineLvl w:val="0"/>
              <w:rPr>
                <w:sz w:val="22"/>
                <w:szCs w:val="22"/>
                <w:highlight w:val="yellow"/>
              </w:rPr>
            </w:pPr>
            <w:r w:rsidRPr="00E61353">
              <w:rPr>
                <w:sz w:val="22"/>
                <w:szCs w:val="22"/>
                <w:highlight w:val="yellow"/>
              </w:rPr>
              <w:t>63,20</w:t>
            </w:r>
          </w:p>
        </w:tc>
        <w:tc>
          <w:tcPr>
            <w:tcW w:w="1108" w:type="pct"/>
            <w:shd w:val="clear" w:color="auto" w:fill="auto"/>
            <w:vAlign w:val="center"/>
          </w:tcPr>
          <w:p w:rsidR="009C4724" w:rsidRPr="00E61353" w:rsidRDefault="00130EFC" w:rsidP="00C278C4">
            <w:pPr>
              <w:widowControl w:val="0"/>
              <w:jc w:val="center"/>
              <w:rPr>
                <w:sz w:val="22"/>
                <w:szCs w:val="22"/>
                <w:highlight w:val="yellow"/>
              </w:rPr>
            </w:pPr>
            <w:r w:rsidRPr="00E61353">
              <w:rPr>
                <w:sz w:val="22"/>
                <w:szCs w:val="22"/>
                <w:highlight w:val="yellow"/>
              </w:rPr>
              <w:t>5 601,72</w:t>
            </w:r>
          </w:p>
        </w:tc>
      </w:tr>
      <w:tr w:rsidR="009C4724" w:rsidRPr="00E61353" w:rsidTr="00967648">
        <w:trPr>
          <w:trHeight w:val="172"/>
        </w:trPr>
        <w:tc>
          <w:tcPr>
            <w:tcW w:w="348" w:type="pct"/>
            <w:shd w:val="clear" w:color="auto" w:fill="auto"/>
            <w:vAlign w:val="center"/>
          </w:tcPr>
          <w:p w:rsidR="009C4724" w:rsidRPr="00E61353" w:rsidRDefault="009C4724" w:rsidP="00C278C4">
            <w:pPr>
              <w:widowControl w:val="0"/>
              <w:jc w:val="center"/>
              <w:rPr>
                <w:sz w:val="24"/>
                <w:highlight w:val="yellow"/>
              </w:rPr>
            </w:pPr>
            <w:r w:rsidRPr="00E61353">
              <w:rPr>
                <w:sz w:val="24"/>
                <w:highlight w:val="yellow"/>
              </w:rPr>
              <w:t>1.10</w:t>
            </w:r>
          </w:p>
        </w:tc>
        <w:tc>
          <w:tcPr>
            <w:tcW w:w="1250" w:type="pct"/>
            <w:vMerge/>
            <w:shd w:val="clear" w:color="auto" w:fill="auto"/>
            <w:vAlign w:val="center"/>
          </w:tcPr>
          <w:p w:rsidR="009C4724" w:rsidRPr="00E61353" w:rsidRDefault="009C4724" w:rsidP="00C278C4">
            <w:pPr>
              <w:widowControl w:val="0"/>
              <w:jc w:val="center"/>
              <w:rPr>
                <w:sz w:val="24"/>
                <w:highlight w:val="yellow"/>
              </w:rPr>
            </w:pPr>
          </w:p>
        </w:tc>
        <w:tc>
          <w:tcPr>
            <w:tcW w:w="1250" w:type="pct"/>
            <w:vAlign w:val="center"/>
          </w:tcPr>
          <w:p w:rsidR="009C4724" w:rsidRPr="00E61353" w:rsidRDefault="009C4724" w:rsidP="00C278C4">
            <w:pPr>
              <w:widowControl w:val="0"/>
              <w:ind w:left="-108"/>
              <w:jc w:val="center"/>
              <w:rPr>
                <w:sz w:val="22"/>
                <w:szCs w:val="22"/>
                <w:highlight w:val="yellow"/>
              </w:rPr>
            </w:pPr>
            <w:r w:rsidRPr="00E61353">
              <w:rPr>
                <w:sz w:val="22"/>
                <w:szCs w:val="22"/>
                <w:highlight w:val="yellow"/>
              </w:rPr>
              <w:t>01.07.2025 - 31.12.2025</w:t>
            </w:r>
          </w:p>
        </w:tc>
        <w:tc>
          <w:tcPr>
            <w:tcW w:w="1044" w:type="pct"/>
            <w:shd w:val="clear" w:color="auto" w:fill="auto"/>
            <w:vAlign w:val="center"/>
          </w:tcPr>
          <w:p w:rsidR="009C4724" w:rsidRPr="00E61353" w:rsidRDefault="009C4724" w:rsidP="00130EFC">
            <w:pPr>
              <w:widowControl w:val="0"/>
              <w:jc w:val="center"/>
              <w:outlineLvl w:val="0"/>
              <w:rPr>
                <w:sz w:val="22"/>
                <w:szCs w:val="22"/>
                <w:highlight w:val="yellow"/>
              </w:rPr>
            </w:pPr>
            <w:r w:rsidRPr="00E61353">
              <w:rPr>
                <w:sz w:val="22"/>
                <w:szCs w:val="22"/>
                <w:highlight w:val="yellow"/>
              </w:rPr>
              <w:t>65,</w:t>
            </w:r>
            <w:r w:rsidR="00130EFC" w:rsidRPr="00E61353">
              <w:rPr>
                <w:sz w:val="22"/>
                <w:szCs w:val="22"/>
                <w:highlight w:val="yellow"/>
              </w:rPr>
              <w:t>96</w:t>
            </w:r>
          </w:p>
        </w:tc>
        <w:tc>
          <w:tcPr>
            <w:tcW w:w="1108" w:type="pct"/>
            <w:shd w:val="clear" w:color="auto" w:fill="auto"/>
            <w:vAlign w:val="center"/>
          </w:tcPr>
          <w:p w:rsidR="009C4724" w:rsidRPr="00E61353" w:rsidRDefault="00130EFC" w:rsidP="00C278C4">
            <w:pPr>
              <w:widowControl w:val="0"/>
              <w:jc w:val="center"/>
              <w:rPr>
                <w:sz w:val="22"/>
                <w:szCs w:val="22"/>
                <w:highlight w:val="yellow"/>
              </w:rPr>
            </w:pPr>
            <w:r w:rsidRPr="00E61353">
              <w:rPr>
                <w:sz w:val="22"/>
                <w:szCs w:val="22"/>
                <w:highlight w:val="yellow"/>
              </w:rPr>
              <w:t>5 953,01</w:t>
            </w:r>
          </w:p>
        </w:tc>
      </w:tr>
      <w:tr w:rsidR="005B1986" w:rsidRPr="00E61353" w:rsidTr="00967648">
        <w:trPr>
          <w:trHeight w:val="172"/>
        </w:trPr>
        <w:tc>
          <w:tcPr>
            <w:tcW w:w="348" w:type="pct"/>
            <w:shd w:val="clear" w:color="auto" w:fill="auto"/>
            <w:vAlign w:val="center"/>
          </w:tcPr>
          <w:p w:rsidR="005B1986" w:rsidRPr="00E61353" w:rsidRDefault="005B1986" w:rsidP="00C278C4">
            <w:pPr>
              <w:widowControl w:val="0"/>
              <w:jc w:val="center"/>
              <w:rPr>
                <w:sz w:val="24"/>
                <w:highlight w:val="yellow"/>
              </w:rPr>
            </w:pPr>
            <w:r w:rsidRPr="00E61353">
              <w:rPr>
                <w:sz w:val="24"/>
                <w:highlight w:val="yellow"/>
              </w:rPr>
              <w:t>1.11</w:t>
            </w:r>
          </w:p>
        </w:tc>
        <w:tc>
          <w:tcPr>
            <w:tcW w:w="1250" w:type="pct"/>
            <w:vMerge/>
            <w:shd w:val="clear" w:color="auto" w:fill="auto"/>
            <w:vAlign w:val="center"/>
          </w:tcPr>
          <w:p w:rsidR="005B1986" w:rsidRPr="00E61353" w:rsidRDefault="005B1986" w:rsidP="00C278C4">
            <w:pPr>
              <w:widowControl w:val="0"/>
              <w:jc w:val="center"/>
              <w:rPr>
                <w:sz w:val="24"/>
                <w:highlight w:val="yellow"/>
              </w:rPr>
            </w:pPr>
          </w:p>
        </w:tc>
        <w:tc>
          <w:tcPr>
            <w:tcW w:w="1250" w:type="pct"/>
            <w:vAlign w:val="center"/>
          </w:tcPr>
          <w:p w:rsidR="005B1986" w:rsidRPr="00E61353" w:rsidRDefault="005B1986" w:rsidP="00C278C4">
            <w:pPr>
              <w:widowControl w:val="0"/>
              <w:ind w:left="-108"/>
              <w:jc w:val="center"/>
              <w:rPr>
                <w:sz w:val="22"/>
                <w:szCs w:val="22"/>
                <w:highlight w:val="yellow"/>
              </w:rPr>
            </w:pPr>
            <w:r w:rsidRPr="00E61353">
              <w:rPr>
                <w:sz w:val="22"/>
                <w:szCs w:val="22"/>
                <w:highlight w:val="yellow"/>
              </w:rPr>
              <w:t>2026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986" w:rsidRPr="00E61353" w:rsidRDefault="005B1986" w:rsidP="00C278C4">
            <w:pPr>
              <w:widowControl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08" w:type="pct"/>
            <w:shd w:val="clear" w:color="auto" w:fill="auto"/>
            <w:vAlign w:val="center"/>
          </w:tcPr>
          <w:p w:rsidR="005B1986" w:rsidRPr="00E61353" w:rsidRDefault="005B1986" w:rsidP="00C278C4">
            <w:pPr>
              <w:widowControl w:val="0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5B1986" w:rsidRPr="00E61353" w:rsidTr="00967648">
        <w:trPr>
          <w:trHeight w:val="172"/>
        </w:trPr>
        <w:tc>
          <w:tcPr>
            <w:tcW w:w="348" w:type="pct"/>
            <w:shd w:val="clear" w:color="auto" w:fill="auto"/>
            <w:vAlign w:val="center"/>
          </w:tcPr>
          <w:p w:rsidR="005B1986" w:rsidRPr="00E61353" w:rsidRDefault="005B1986" w:rsidP="00C278C4">
            <w:pPr>
              <w:widowControl w:val="0"/>
              <w:jc w:val="center"/>
              <w:rPr>
                <w:sz w:val="24"/>
                <w:highlight w:val="yellow"/>
              </w:rPr>
            </w:pPr>
            <w:r w:rsidRPr="00E61353">
              <w:rPr>
                <w:sz w:val="24"/>
                <w:highlight w:val="yellow"/>
              </w:rPr>
              <w:t>1.12</w:t>
            </w:r>
          </w:p>
        </w:tc>
        <w:tc>
          <w:tcPr>
            <w:tcW w:w="1250" w:type="pct"/>
            <w:vMerge/>
            <w:shd w:val="clear" w:color="auto" w:fill="auto"/>
            <w:vAlign w:val="center"/>
          </w:tcPr>
          <w:p w:rsidR="005B1986" w:rsidRPr="00E61353" w:rsidRDefault="005B1986" w:rsidP="00C278C4">
            <w:pPr>
              <w:widowControl w:val="0"/>
              <w:jc w:val="center"/>
              <w:rPr>
                <w:sz w:val="24"/>
                <w:highlight w:val="yellow"/>
              </w:rPr>
            </w:pPr>
          </w:p>
        </w:tc>
        <w:tc>
          <w:tcPr>
            <w:tcW w:w="1250" w:type="pct"/>
            <w:vAlign w:val="center"/>
          </w:tcPr>
          <w:p w:rsidR="005B1986" w:rsidRPr="00E61353" w:rsidRDefault="005B1986" w:rsidP="00C278C4">
            <w:pPr>
              <w:widowControl w:val="0"/>
              <w:ind w:left="-108"/>
              <w:jc w:val="center"/>
              <w:rPr>
                <w:sz w:val="22"/>
                <w:szCs w:val="22"/>
                <w:highlight w:val="yellow"/>
              </w:rPr>
            </w:pPr>
            <w:r w:rsidRPr="00E61353">
              <w:rPr>
                <w:sz w:val="22"/>
                <w:szCs w:val="22"/>
                <w:highlight w:val="yellow"/>
              </w:rPr>
              <w:t>01.01.2026 - 30.06.2026</w:t>
            </w:r>
          </w:p>
        </w:tc>
        <w:tc>
          <w:tcPr>
            <w:tcW w:w="1044" w:type="pct"/>
            <w:shd w:val="clear" w:color="auto" w:fill="auto"/>
            <w:vAlign w:val="center"/>
          </w:tcPr>
          <w:p w:rsidR="005B1986" w:rsidRPr="00E61353" w:rsidRDefault="005B1986" w:rsidP="00C278C4">
            <w:pPr>
              <w:widowControl w:val="0"/>
              <w:jc w:val="center"/>
              <w:outlineLvl w:val="0"/>
              <w:rPr>
                <w:sz w:val="22"/>
                <w:szCs w:val="22"/>
                <w:highlight w:val="yellow"/>
              </w:rPr>
            </w:pPr>
            <w:r w:rsidRPr="00E61353">
              <w:rPr>
                <w:sz w:val="22"/>
                <w:szCs w:val="22"/>
                <w:highlight w:val="yellow"/>
              </w:rPr>
              <w:t>&lt;*&gt;</w:t>
            </w:r>
          </w:p>
        </w:tc>
        <w:tc>
          <w:tcPr>
            <w:tcW w:w="1108" w:type="pct"/>
            <w:shd w:val="clear" w:color="auto" w:fill="auto"/>
            <w:vAlign w:val="center"/>
          </w:tcPr>
          <w:p w:rsidR="005B1986" w:rsidRPr="00E61353" w:rsidRDefault="005B1986" w:rsidP="00C278C4">
            <w:pPr>
              <w:widowControl w:val="0"/>
              <w:jc w:val="center"/>
              <w:rPr>
                <w:sz w:val="22"/>
                <w:szCs w:val="22"/>
                <w:highlight w:val="yellow"/>
              </w:rPr>
            </w:pPr>
            <w:r w:rsidRPr="00E61353">
              <w:rPr>
                <w:sz w:val="22"/>
                <w:szCs w:val="22"/>
                <w:highlight w:val="yellow"/>
              </w:rPr>
              <w:t>4 475,22</w:t>
            </w:r>
          </w:p>
        </w:tc>
      </w:tr>
      <w:tr w:rsidR="005B1986" w:rsidRPr="00E61353" w:rsidTr="00967648">
        <w:trPr>
          <w:trHeight w:val="172"/>
        </w:trPr>
        <w:tc>
          <w:tcPr>
            <w:tcW w:w="348" w:type="pct"/>
            <w:shd w:val="clear" w:color="auto" w:fill="auto"/>
            <w:vAlign w:val="center"/>
          </w:tcPr>
          <w:p w:rsidR="005B1986" w:rsidRPr="00E61353" w:rsidRDefault="005B1986" w:rsidP="00C278C4">
            <w:pPr>
              <w:widowControl w:val="0"/>
              <w:jc w:val="center"/>
              <w:rPr>
                <w:sz w:val="24"/>
                <w:highlight w:val="yellow"/>
              </w:rPr>
            </w:pPr>
            <w:r w:rsidRPr="00E61353">
              <w:rPr>
                <w:sz w:val="24"/>
                <w:highlight w:val="yellow"/>
              </w:rPr>
              <w:t>1.13</w:t>
            </w:r>
          </w:p>
        </w:tc>
        <w:tc>
          <w:tcPr>
            <w:tcW w:w="1250" w:type="pct"/>
            <w:vMerge/>
            <w:shd w:val="clear" w:color="auto" w:fill="auto"/>
            <w:vAlign w:val="center"/>
          </w:tcPr>
          <w:p w:rsidR="005B1986" w:rsidRPr="00E61353" w:rsidRDefault="005B1986" w:rsidP="00C278C4">
            <w:pPr>
              <w:widowControl w:val="0"/>
              <w:jc w:val="center"/>
              <w:rPr>
                <w:sz w:val="24"/>
                <w:highlight w:val="yellow"/>
              </w:rPr>
            </w:pPr>
          </w:p>
        </w:tc>
        <w:tc>
          <w:tcPr>
            <w:tcW w:w="1250" w:type="pct"/>
            <w:vAlign w:val="center"/>
          </w:tcPr>
          <w:p w:rsidR="005B1986" w:rsidRPr="00E61353" w:rsidRDefault="005B1986" w:rsidP="00C278C4">
            <w:pPr>
              <w:widowControl w:val="0"/>
              <w:ind w:left="-108"/>
              <w:jc w:val="center"/>
              <w:rPr>
                <w:sz w:val="22"/>
                <w:szCs w:val="22"/>
                <w:highlight w:val="yellow"/>
              </w:rPr>
            </w:pPr>
            <w:r w:rsidRPr="00E61353">
              <w:rPr>
                <w:sz w:val="22"/>
                <w:szCs w:val="22"/>
                <w:highlight w:val="yellow"/>
              </w:rPr>
              <w:t>01.07.2026 - 31.12.2026</w:t>
            </w:r>
          </w:p>
        </w:tc>
        <w:tc>
          <w:tcPr>
            <w:tcW w:w="1044" w:type="pct"/>
            <w:shd w:val="clear" w:color="auto" w:fill="auto"/>
            <w:vAlign w:val="center"/>
          </w:tcPr>
          <w:p w:rsidR="005B1986" w:rsidRPr="00E61353" w:rsidRDefault="005B1986" w:rsidP="00C278C4">
            <w:pPr>
              <w:widowControl w:val="0"/>
              <w:jc w:val="center"/>
              <w:outlineLvl w:val="0"/>
              <w:rPr>
                <w:sz w:val="22"/>
                <w:szCs w:val="22"/>
                <w:highlight w:val="yellow"/>
              </w:rPr>
            </w:pPr>
            <w:r w:rsidRPr="00E61353">
              <w:rPr>
                <w:sz w:val="22"/>
                <w:szCs w:val="22"/>
                <w:highlight w:val="yellow"/>
              </w:rPr>
              <w:t>&lt;*&gt;</w:t>
            </w:r>
          </w:p>
        </w:tc>
        <w:tc>
          <w:tcPr>
            <w:tcW w:w="1108" w:type="pct"/>
            <w:shd w:val="clear" w:color="auto" w:fill="auto"/>
            <w:vAlign w:val="center"/>
          </w:tcPr>
          <w:p w:rsidR="005B1986" w:rsidRPr="00E61353" w:rsidRDefault="005B1986" w:rsidP="00C278C4">
            <w:pPr>
              <w:widowControl w:val="0"/>
              <w:jc w:val="center"/>
              <w:rPr>
                <w:sz w:val="22"/>
                <w:szCs w:val="22"/>
                <w:highlight w:val="yellow"/>
              </w:rPr>
            </w:pPr>
            <w:r w:rsidRPr="00E61353">
              <w:rPr>
                <w:sz w:val="22"/>
                <w:szCs w:val="22"/>
                <w:highlight w:val="yellow"/>
              </w:rPr>
              <w:t>4 932,09</w:t>
            </w:r>
          </w:p>
        </w:tc>
      </w:tr>
      <w:tr w:rsidR="005B1986" w:rsidRPr="00E61353" w:rsidTr="00967648">
        <w:trPr>
          <w:trHeight w:val="172"/>
        </w:trPr>
        <w:tc>
          <w:tcPr>
            <w:tcW w:w="348" w:type="pct"/>
            <w:shd w:val="clear" w:color="auto" w:fill="auto"/>
            <w:vAlign w:val="center"/>
          </w:tcPr>
          <w:p w:rsidR="005B1986" w:rsidRPr="00E61353" w:rsidRDefault="005B1986" w:rsidP="00C278C4">
            <w:pPr>
              <w:widowControl w:val="0"/>
              <w:jc w:val="center"/>
              <w:rPr>
                <w:sz w:val="24"/>
                <w:highlight w:val="yellow"/>
              </w:rPr>
            </w:pPr>
          </w:p>
        </w:tc>
        <w:tc>
          <w:tcPr>
            <w:tcW w:w="1250" w:type="pct"/>
            <w:vMerge/>
            <w:shd w:val="clear" w:color="auto" w:fill="auto"/>
            <w:vAlign w:val="center"/>
          </w:tcPr>
          <w:p w:rsidR="005B1986" w:rsidRPr="00E61353" w:rsidRDefault="005B1986" w:rsidP="00C278C4">
            <w:pPr>
              <w:widowControl w:val="0"/>
              <w:jc w:val="center"/>
              <w:rPr>
                <w:sz w:val="24"/>
                <w:highlight w:val="yellow"/>
              </w:rPr>
            </w:pPr>
          </w:p>
        </w:tc>
        <w:tc>
          <w:tcPr>
            <w:tcW w:w="1250" w:type="pct"/>
          </w:tcPr>
          <w:p w:rsidR="005B1986" w:rsidRPr="00E61353" w:rsidRDefault="005B1986" w:rsidP="00C278C4">
            <w:pPr>
              <w:widowControl w:val="0"/>
              <w:ind w:lef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44" w:type="pct"/>
            <w:shd w:val="clear" w:color="auto" w:fill="auto"/>
            <w:vAlign w:val="center"/>
          </w:tcPr>
          <w:p w:rsidR="005B1986" w:rsidRPr="00E61353" w:rsidRDefault="005B1986" w:rsidP="00C278C4">
            <w:pPr>
              <w:widowControl w:val="0"/>
              <w:jc w:val="center"/>
              <w:rPr>
                <w:sz w:val="24"/>
                <w:highlight w:val="yellow"/>
              </w:rPr>
            </w:pPr>
          </w:p>
        </w:tc>
        <w:tc>
          <w:tcPr>
            <w:tcW w:w="11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986" w:rsidRPr="00E61353" w:rsidRDefault="005B1986" w:rsidP="00C278C4">
            <w:pPr>
              <w:widowControl w:val="0"/>
              <w:jc w:val="center"/>
              <w:rPr>
                <w:color w:val="000000"/>
                <w:sz w:val="24"/>
                <w:highlight w:val="yellow"/>
              </w:rPr>
            </w:pPr>
          </w:p>
        </w:tc>
      </w:tr>
    </w:tbl>
    <w:p w:rsidR="00A56F5C" w:rsidRPr="00E61353" w:rsidRDefault="00A56F5C" w:rsidP="00C278C4">
      <w:pPr>
        <w:widowControl w:val="0"/>
        <w:jc w:val="both"/>
        <w:rPr>
          <w:bCs/>
          <w:szCs w:val="28"/>
          <w:highlight w:val="yellow"/>
        </w:rPr>
      </w:pPr>
    </w:p>
    <w:p w:rsidR="00A56F5C" w:rsidRPr="00E61353" w:rsidRDefault="00A56F5C" w:rsidP="00C278C4">
      <w:pPr>
        <w:widowControl w:val="0"/>
        <w:numPr>
          <w:ilvl w:val="0"/>
          <w:numId w:val="28"/>
        </w:numPr>
        <w:tabs>
          <w:tab w:val="left" w:pos="993"/>
        </w:tabs>
        <w:ind w:left="0" w:firstLine="709"/>
        <w:contextualSpacing/>
        <w:jc w:val="both"/>
        <w:rPr>
          <w:bCs/>
          <w:szCs w:val="28"/>
          <w:highlight w:val="yellow"/>
        </w:rPr>
      </w:pPr>
      <w:r w:rsidRPr="00E61353">
        <w:rPr>
          <w:szCs w:val="28"/>
          <w:highlight w:val="yellow"/>
        </w:rPr>
        <w:t>Экономически обоснованный тариф для</w:t>
      </w:r>
      <w:r w:rsidRPr="00E61353">
        <w:rPr>
          <w:bCs/>
          <w:szCs w:val="28"/>
          <w:highlight w:val="yellow"/>
        </w:rPr>
        <w:t xml:space="preserve"> населения (</w:t>
      </w:r>
      <w:r w:rsidRPr="00E61353">
        <w:rPr>
          <w:szCs w:val="28"/>
          <w:highlight w:val="yellow"/>
        </w:rPr>
        <w:t xml:space="preserve">тарифы указываются </w:t>
      </w:r>
      <w:r w:rsidRPr="00E61353">
        <w:rPr>
          <w:bCs/>
          <w:szCs w:val="28"/>
          <w:highlight w:val="yellow"/>
        </w:rPr>
        <w:t xml:space="preserve">с учетом </w:t>
      </w:r>
      <w:proofErr w:type="gramStart"/>
      <w:r w:rsidRPr="00E61353">
        <w:rPr>
          <w:bCs/>
          <w:szCs w:val="28"/>
          <w:highlight w:val="yellow"/>
        </w:rPr>
        <w:t>НДС)*</w:t>
      </w:r>
      <w:proofErr w:type="gramEnd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0"/>
        <w:gridCol w:w="2624"/>
        <w:gridCol w:w="2771"/>
        <w:gridCol w:w="1781"/>
        <w:gridCol w:w="1721"/>
      </w:tblGrid>
      <w:tr w:rsidR="00A56F5C" w:rsidRPr="00E61353" w:rsidTr="00967648">
        <w:tc>
          <w:tcPr>
            <w:tcW w:w="379" w:type="pct"/>
            <w:vMerge w:val="restart"/>
            <w:shd w:val="clear" w:color="auto" w:fill="auto"/>
            <w:vAlign w:val="center"/>
          </w:tcPr>
          <w:p w:rsidR="00A56F5C" w:rsidRPr="00E61353" w:rsidRDefault="00A56F5C" w:rsidP="00967648">
            <w:pPr>
              <w:widowControl w:val="0"/>
              <w:jc w:val="center"/>
              <w:rPr>
                <w:sz w:val="24"/>
                <w:highlight w:val="yellow"/>
              </w:rPr>
            </w:pPr>
            <w:r w:rsidRPr="00E61353">
              <w:rPr>
                <w:sz w:val="24"/>
                <w:highlight w:val="yellow"/>
              </w:rPr>
              <w:t>№ п/п</w:t>
            </w:r>
          </w:p>
        </w:tc>
        <w:tc>
          <w:tcPr>
            <w:tcW w:w="1363" w:type="pct"/>
            <w:vMerge w:val="restart"/>
            <w:shd w:val="clear" w:color="auto" w:fill="auto"/>
            <w:vAlign w:val="center"/>
          </w:tcPr>
          <w:p w:rsidR="00A56F5C" w:rsidRPr="00E61353" w:rsidRDefault="00A56F5C" w:rsidP="00967648">
            <w:pPr>
              <w:widowControl w:val="0"/>
              <w:jc w:val="center"/>
              <w:rPr>
                <w:sz w:val="24"/>
                <w:highlight w:val="yellow"/>
              </w:rPr>
            </w:pPr>
            <w:r w:rsidRPr="00E61353">
              <w:rPr>
                <w:sz w:val="24"/>
                <w:highlight w:val="yellow"/>
              </w:rPr>
              <w:t>Наименование регулируемой организации</w:t>
            </w:r>
          </w:p>
        </w:tc>
        <w:tc>
          <w:tcPr>
            <w:tcW w:w="1439" w:type="pct"/>
            <w:vMerge w:val="restart"/>
            <w:vAlign w:val="center"/>
          </w:tcPr>
          <w:p w:rsidR="00A56F5C" w:rsidRPr="00E61353" w:rsidRDefault="00A56F5C" w:rsidP="00967648">
            <w:pPr>
              <w:widowControl w:val="0"/>
              <w:jc w:val="center"/>
              <w:rPr>
                <w:sz w:val="24"/>
                <w:highlight w:val="yellow"/>
              </w:rPr>
            </w:pPr>
            <w:r w:rsidRPr="00E61353">
              <w:rPr>
                <w:sz w:val="24"/>
                <w:highlight w:val="yellow"/>
              </w:rPr>
              <w:t>Год (период)</w:t>
            </w:r>
          </w:p>
        </w:tc>
        <w:tc>
          <w:tcPr>
            <w:tcW w:w="1819" w:type="pct"/>
            <w:gridSpan w:val="2"/>
            <w:shd w:val="clear" w:color="auto" w:fill="auto"/>
            <w:vAlign w:val="center"/>
          </w:tcPr>
          <w:p w:rsidR="00A56F5C" w:rsidRPr="00E61353" w:rsidRDefault="00A56F5C" w:rsidP="00967648">
            <w:pPr>
              <w:widowControl w:val="0"/>
              <w:jc w:val="center"/>
              <w:rPr>
                <w:sz w:val="24"/>
                <w:highlight w:val="yellow"/>
              </w:rPr>
            </w:pPr>
            <w:r w:rsidRPr="00E61353">
              <w:rPr>
                <w:sz w:val="24"/>
                <w:highlight w:val="yellow"/>
              </w:rPr>
              <w:t>В том числе</w:t>
            </w:r>
          </w:p>
        </w:tc>
      </w:tr>
      <w:tr w:rsidR="00A56F5C" w:rsidRPr="00E61353" w:rsidTr="00967648">
        <w:trPr>
          <w:trHeight w:val="286"/>
        </w:trPr>
        <w:tc>
          <w:tcPr>
            <w:tcW w:w="379" w:type="pct"/>
            <w:vMerge/>
            <w:shd w:val="clear" w:color="auto" w:fill="auto"/>
            <w:vAlign w:val="center"/>
          </w:tcPr>
          <w:p w:rsidR="00A56F5C" w:rsidRPr="00E61353" w:rsidRDefault="00A56F5C" w:rsidP="00C278C4">
            <w:pPr>
              <w:widowControl w:val="0"/>
              <w:jc w:val="center"/>
              <w:rPr>
                <w:sz w:val="24"/>
                <w:highlight w:val="yellow"/>
              </w:rPr>
            </w:pPr>
          </w:p>
        </w:tc>
        <w:tc>
          <w:tcPr>
            <w:tcW w:w="1363" w:type="pct"/>
            <w:vMerge/>
            <w:shd w:val="clear" w:color="auto" w:fill="auto"/>
            <w:vAlign w:val="center"/>
          </w:tcPr>
          <w:p w:rsidR="00A56F5C" w:rsidRPr="00E61353" w:rsidRDefault="00A56F5C" w:rsidP="00C278C4">
            <w:pPr>
              <w:widowControl w:val="0"/>
              <w:jc w:val="center"/>
              <w:rPr>
                <w:sz w:val="24"/>
                <w:highlight w:val="yellow"/>
              </w:rPr>
            </w:pPr>
          </w:p>
        </w:tc>
        <w:tc>
          <w:tcPr>
            <w:tcW w:w="1439" w:type="pct"/>
            <w:vMerge/>
          </w:tcPr>
          <w:p w:rsidR="00A56F5C" w:rsidRPr="00E61353" w:rsidRDefault="00A56F5C" w:rsidP="00C278C4">
            <w:pPr>
              <w:widowControl w:val="0"/>
              <w:jc w:val="center"/>
              <w:rPr>
                <w:sz w:val="24"/>
                <w:highlight w:val="yellow"/>
              </w:rPr>
            </w:pPr>
          </w:p>
        </w:tc>
        <w:tc>
          <w:tcPr>
            <w:tcW w:w="925" w:type="pct"/>
            <w:shd w:val="clear" w:color="auto" w:fill="auto"/>
            <w:vAlign w:val="center"/>
          </w:tcPr>
          <w:p w:rsidR="00A56F5C" w:rsidRPr="00E61353" w:rsidRDefault="00A56F5C" w:rsidP="00C278C4">
            <w:pPr>
              <w:widowControl w:val="0"/>
              <w:jc w:val="center"/>
              <w:rPr>
                <w:sz w:val="24"/>
                <w:highlight w:val="yellow"/>
              </w:rPr>
            </w:pPr>
            <w:r w:rsidRPr="00E61353">
              <w:rPr>
                <w:sz w:val="24"/>
                <w:highlight w:val="yellow"/>
              </w:rPr>
              <w:t>Компонент на</w:t>
            </w:r>
            <w:r w:rsidRPr="00E61353">
              <w:rPr>
                <w:bCs/>
                <w:sz w:val="24"/>
                <w:szCs w:val="28"/>
                <w:highlight w:val="yellow"/>
              </w:rPr>
              <w:t xml:space="preserve"> холодную воду</w:t>
            </w:r>
            <w:r w:rsidRPr="00E61353">
              <w:rPr>
                <w:sz w:val="24"/>
                <w:highlight w:val="yellow"/>
              </w:rPr>
              <w:t>, руб./</w:t>
            </w:r>
            <w:proofErr w:type="spellStart"/>
            <w:r w:rsidRPr="00E61353">
              <w:rPr>
                <w:sz w:val="24"/>
                <w:highlight w:val="yellow"/>
              </w:rPr>
              <w:t>куб.м</w:t>
            </w:r>
            <w:proofErr w:type="spellEnd"/>
          </w:p>
        </w:tc>
        <w:tc>
          <w:tcPr>
            <w:tcW w:w="894" w:type="pct"/>
            <w:shd w:val="clear" w:color="auto" w:fill="auto"/>
            <w:vAlign w:val="center"/>
          </w:tcPr>
          <w:p w:rsidR="00A56F5C" w:rsidRPr="00E61353" w:rsidRDefault="00A56F5C" w:rsidP="00C278C4">
            <w:pPr>
              <w:widowControl w:val="0"/>
              <w:jc w:val="center"/>
              <w:rPr>
                <w:sz w:val="24"/>
                <w:highlight w:val="yellow"/>
              </w:rPr>
            </w:pPr>
            <w:r w:rsidRPr="00E61353">
              <w:rPr>
                <w:sz w:val="24"/>
                <w:highlight w:val="yellow"/>
              </w:rPr>
              <w:t>Компонент на тепловую энергию, руб./Гкал</w:t>
            </w:r>
          </w:p>
        </w:tc>
      </w:tr>
      <w:tr w:rsidR="00A56F5C" w:rsidRPr="00E61353" w:rsidTr="00967648">
        <w:trPr>
          <w:trHeight w:val="152"/>
        </w:trPr>
        <w:tc>
          <w:tcPr>
            <w:tcW w:w="379" w:type="pct"/>
            <w:shd w:val="clear" w:color="auto" w:fill="auto"/>
          </w:tcPr>
          <w:p w:rsidR="00A56F5C" w:rsidRPr="00E61353" w:rsidRDefault="00A56F5C" w:rsidP="00C278C4">
            <w:pPr>
              <w:widowControl w:val="0"/>
              <w:jc w:val="center"/>
              <w:rPr>
                <w:sz w:val="24"/>
                <w:highlight w:val="yellow"/>
              </w:rPr>
            </w:pPr>
            <w:r w:rsidRPr="00E61353">
              <w:rPr>
                <w:sz w:val="24"/>
                <w:highlight w:val="yellow"/>
              </w:rPr>
              <w:t>1.</w:t>
            </w:r>
          </w:p>
        </w:tc>
        <w:tc>
          <w:tcPr>
            <w:tcW w:w="1363" w:type="pct"/>
            <w:vMerge w:val="restart"/>
            <w:shd w:val="clear" w:color="auto" w:fill="auto"/>
            <w:vAlign w:val="center"/>
          </w:tcPr>
          <w:p w:rsidR="00A56F5C" w:rsidRPr="00E61353" w:rsidRDefault="00A56F5C" w:rsidP="00C278C4">
            <w:pPr>
              <w:widowControl w:val="0"/>
              <w:jc w:val="center"/>
              <w:rPr>
                <w:sz w:val="24"/>
                <w:highlight w:val="yellow"/>
              </w:rPr>
            </w:pPr>
            <w:r w:rsidRPr="00E61353">
              <w:rPr>
                <w:rFonts w:eastAsia="Calibri"/>
                <w:bCs/>
                <w:sz w:val="22"/>
                <w:szCs w:val="22"/>
                <w:highlight w:val="yellow"/>
                <w:lang w:eastAsia="en-US"/>
              </w:rPr>
              <w:t>УФСБ России по Камчатскому краю</w:t>
            </w:r>
          </w:p>
        </w:tc>
        <w:tc>
          <w:tcPr>
            <w:tcW w:w="1439" w:type="pct"/>
            <w:vAlign w:val="center"/>
          </w:tcPr>
          <w:p w:rsidR="00A56F5C" w:rsidRPr="00E61353" w:rsidRDefault="00A56F5C" w:rsidP="00C278C4">
            <w:pPr>
              <w:widowControl w:val="0"/>
              <w:ind w:left="-108"/>
              <w:jc w:val="center"/>
              <w:rPr>
                <w:sz w:val="22"/>
                <w:szCs w:val="22"/>
                <w:highlight w:val="yellow"/>
              </w:rPr>
            </w:pPr>
            <w:r w:rsidRPr="00E61353">
              <w:rPr>
                <w:sz w:val="22"/>
                <w:szCs w:val="22"/>
                <w:highlight w:val="yellow"/>
              </w:rPr>
              <w:t>2022</w:t>
            </w:r>
          </w:p>
        </w:tc>
        <w:tc>
          <w:tcPr>
            <w:tcW w:w="925" w:type="pct"/>
            <w:shd w:val="clear" w:color="auto" w:fill="auto"/>
            <w:vAlign w:val="center"/>
          </w:tcPr>
          <w:p w:rsidR="00A56F5C" w:rsidRPr="00E61353" w:rsidRDefault="00A56F5C" w:rsidP="00C278C4">
            <w:pPr>
              <w:widowControl w:val="0"/>
              <w:jc w:val="center"/>
              <w:rPr>
                <w:sz w:val="24"/>
                <w:highlight w:val="yellow"/>
              </w:rPr>
            </w:pPr>
          </w:p>
        </w:tc>
        <w:tc>
          <w:tcPr>
            <w:tcW w:w="894" w:type="pct"/>
            <w:shd w:val="clear" w:color="auto" w:fill="auto"/>
            <w:vAlign w:val="center"/>
          </w:tcPr>
          <w:p w:rsidR="00A56F5C" w:rsidRPr="00E61353" w:rsidRDefault="00A56F5C" w:rsidP="00C278C4">
            <w:pPr>
              <w:widowControl w:val="0"/>
              <w:jc w:val="center"/>
              <w:outlineLvl w:val="0"/>
              <w:rPr>
                <w:color w:val="000000"/>
                <w:sz w:val="24"/>
                <w:highlight w:val="yellow"/>
              </w:rPr>
            </w:pPr>
          </w:p>
        </w:tc>
      </w:tr>
      <w:tr w:rsidR="00A56F5C" w:rsidRPr="00E61353" w:rsidTr="00967648">
        <w:trPr>
          <w:trHeight w:val="60"/>
        </w:trPr>
        <w:tc>
          <w:tcPr>
            <w:tcW w:w="379" w:type="pct"/>
            <w:shd w:val="clear" w:color="auto" w:fill="auto"/>
            <w:vAlign w:val="center"/>
          </w:tcPr>
          <w:p w:rsidR="00A56F5C" w:rsidRPr="00E61353" w:rsidRDefault="00A56F5C" w:rsidP="00C278C4">
            <w:pPr>
              <w:widowControl w:val="0"/>
              <w:jc w:val="center"/>
              <w:rPr>
                <w:sz w:val="24"/>
                <w:highlight w:val="yellow"/>
              </w:rPr>
            </w:pPr>
            <w:r w:rsidRPr="00E61353">
              <w:rPr>
                <w:sz w:val="24"/>
                <w:highlight w:val="yellow"/>
              </w:rPr>
              <w:t>1.1</w:t>
            </w:r>
          </w:p>
        </w:tc>
        <w:tc>
          <w:tcPr>
            <w:tcW w:w="1363" w:type="pct"/>
            <w:vMerge/>
            <w:shd w:val="clear" w:color="auto" w:fill="auto"/>
            <w:vAlign w:val="center"/>
          </w:tcPr>
          <w:p w:rsidR="00A56F5C" w:rsidRPr="00E61353" w:rsidRDefault="00A56F5C" w:rsidP="00C278C4">
            <w:pPr>
              <w:widowControl w:val="0"/>
              <w:jc w:val="center"/>
              <w:rPr>
                <w:sz w:val="24"/>
                <w:highlight w:val="yellow"/>
              </w:rPr>
            </w:pPr>
          </w:p>
        </w:tc>
        <w:tc>
          <w:tcPr>
            <w:tcW w:w="1439" w:type="pct"/>
            <w:vAlign w:val="center"/>
          </w:tcPr>
          <w:p w:rsidR="00A56F5C" w:rsidRPr="00E61353" w:rsidRDefault="00A56F5C" w:rsidP="00C278C4">
            <w:pPr>
              <w:widowControl w:val="0"/>
              <w:ind w:left="-108"/>
              <w:jc w:val="center"/>
              <w:rPr>
                <w:sz w:val="22"/>
                <w:szCs w:val="22"/>
                <w:highlight w:val="yellow"/>
              </w:rPr>
            </w:pPr>
            <w:r w:rsidRPr="00E61353">
              <w:rPr>
                <w:sz w:val="22"/>
                <w:szCs w:val="22"/>
                <w:highlight w:val="yellow"/>
              </w:rPr>
              <w:t>01.01.2022 - 30.06.2022</w:t>
            </w:r>
          </w:p>
        </w:tc>
        <w:tc>
          <w:tcPr>
            <w:tcW w:w="925" w:type="pct"/>
            <w:shd w:val="clear" w:color="auto" w:fill="auto"/>
            <w:vAlign w:val="center"/>
          </w:tcPr>
          <w:p w:rsidR="00A56F5C" w:rsidRPr="00E61353" w:rsidRDefault="00A56F5C" w:rsidP="00C278C4">
            <w:pPr>
              <w:widowControl w:val="0"/>
              <w:jc w:val="center"/>
              <w:rPr>
                <w:sz w:val="24"/>
                <w:highlight w:val="yellow"/>
              </w:rPr>
            </w:pPr>
            <w:r w:rsidRPr="00E61353">
              <w:rPr>
                <w:sz w:val="24"/>
                <w:highlight w:val="yellow"/>
              </w:rPr>
              <w:t>50,68</w:t>
            </w:r>
          </w:p>
        </w:tc>
        <w:tc>
          <w:tcPr>
            <w:tcW w:w="894" w:type="pct"/>
            <w:shd w:val="clear" w:color="auto" w:fill="auto"/>
            <w:vAlign w:val="center"/>
          </w:tcPr>
          <w:p w:rsidR="00A56F5C" w:rsidRPr="00E61353" w:rsidRDefault="00A56F5C" w:rsidP="00C278C4">
            <w:pPr>
              <w:widowControl w:val="0"/>
              <w:jc w:val="center"/>
              <w:rPr>
                <w:sz w:val="22"/>
                <w:szCs w:val="22"/>
                <w:highlight w:val="yellow"/>
              </w:rPr>
            </w:pPr>
            <w:r w:rsidRPr="00E61353">
              <w:rPr>
                <w:sz w:val="22"/>
                <w:szCs w:val="22"/>
                <w:highlight w:val="yellow"/>
              </w:rPr>
              <w:t>2 950,00</w:t>
            </w:r>
          </w:p>
        </w:tc>
      </w:tr>
      <w:tr w:rsidR="00A56F5C" w:rsidRPr="00E61353" w:rsidTr="00967648">
        <w:trPr>
          <w:trHeight w:val="60"/>
        </w:trPr>
        <w:tc>
          <w:tcPr>
            <w:tcW w:w="379" w:type="pct"/>
            <w:shd w:val="clear" w:color="auto" w:fill="auto"/>
            <w:vAlign w:val="center"/>
          </w:tcPr>
          <w:p w:rsidR="00A56F5C" w:rsidRPr="00E61353" w:rsidRDefault="00A56F5C" w:rsidP="00C278C4">
            <w:pPr>
              <w:widowControl w:val="0"/>
              <w:jc w:val="center"/>
              <w:rPr>
                <w:sz w:val="24"/>
                <w:highlight w:val="yellow"/>
              </w:rPr>
            </w:pPr>
            <w:r w:rsidRPr="00E61353">
              <w:rPr>
                <w:sz w:val="24"/>
                <w:highlight w:val="yellow"/>
              </w:rPr>
              <w:t>1.2</w:t>
            </w:r>
          </w:p>
        </w:tc>
        <w:tc>
          <w:tcPr>
            <w:tcW w:w="1363" w:type="pct"/>
            <w:vMerge/>
            <w:shd w:val="clear" w:color="auto" w:fill="auto"/>
            <w:vAlign w:val="center"/>
          </w:tcPr>
          <w:p w:rsidR="00A56F5C" w:rsidRPr="00E61353" w:rsidRDefault="00A56F5C" w:rsidP="00C278C4">
            <w:pPr>
              <w:widowControl w:val="0"/>
              <w:jc w:val="center"/>
              <w:rPr>
                <w:sz w:val="24"/>
                <w:highlight w:val="yellow"/>
              </w:rPr>
            </w:pPr>
          </w:p>
        </w:tc>
        <w:tc>
          <w:tcPr>
            <w:tcW w:w="1439" w:type="pct"/>
            <w:vAlign w:val="center"/>
          </w:tcPr>
          <w:p w:rsidR="00A56F5C" w:rsidRPr="00E61353" w:rsidRDefault="00A56F5C" w:rsidP="00C278C4">
            <w:pPr>
              <w:widowControl w:val="0"/>
              <w:ind w:left="-108"/>
              <w:jc w:val="center"/>
              <w:rPr>
                <w:sz w:val="22"/>
                <w:szCs w:val="22"/>
                <w:highlight w:val="yellow"/>
              </w:rPr>
            </w:pPr>
            <w:r w:rsidRPr="00E61353">
              <w:rPr>
                <w:sz w:val="22"/>
                <w:szCs w:val="22"/>
                <w:highlight w:val="yellow"/>
              </w:rPr>
              <w:t>01.07.2022 - 31.12.2022</w:t>
            </w:r>
          </w:p>
        </w:tc>
        <w:tc>
          <w:tcPr>
            <w:tcW w:w="925" w:type="pct"/>
            <w:shd w:val="clear" w:color="auto" w:fill="auto"/>
            <w:vAlign w:val="center"/>
          </w:tcPr>
          <w:p w:rsidR="00A56F5C" w:rsidRPr="00E61353" w:rsidRDefault="00A56F5C" w:rsidP="00C278C4">
            <w:pPr>
              <w:widowControl w:val="0"/>
              <w:jc w:val="center"/>
              <w:rPr>
                <w:sz w:val="24"/>
                <w:highlight w:val="yellow"/>
              </w:rPr>
            </w:pPr>
            <w:r w:rsidRPr="00E61353">
              <w:rPr>
                <w:sz w:val="24"/>
                <w:highlight w:val="yellow"/>
              </w:rPr>
              <w:t>55,05</w:t>
            </w:r>
          </w:p>
        </w:tc>
        <w:tc>
          <w:tcPr>
            <w:tcW w:w="894" w:type="pct"/>
            <w:shd w:val="clear" w:color="auto" w:fill="auto"/>
            <w:vAlign w:val="center"/>
          </w:tcPr>
          <w:p w:rsidR="00A56F5C" w:rsidRPr="00E61353" w:rsidRDefault="00A56F5C" w:rsidP="00C278C4">
            <w:pPr>
              <w:widowControl w:val="0"/>
              <w:jc w:val="center"/>
              <w:rPr>
                <w:sz w:val="22"/>
                <w:szCs w:val="22"/>
                <w:highlight w:val="yellow"/>
              </w:rPr>
            </w:pPr>
            <w:r w:rsidRPr="00E61353">
              <w:rPr>
                <w:sz w:val="22"/>
                <w:szCs w:val="22"/>
                <w:highlight w:val="yellow"/>
              </w:rPr>
              <w:t>3 059,00</w:t>
            </w:r>
          </w:p>
        </w:tc>
      </w:tr>
      <w:tr w:rsidR="00A56F5C" w:rsidRPr="00E61353" w:rsidTr="00967648">
        <w:trPr>
          <w:trHeight w:val="60"/>
        </w:trPr>
        <w:tc>
          <w:tcPr>
            <w:tcW w:w="379" w:type="pct"/>
            <w:shd w:val="clear" w:color="auto" w:fill="auto"/>
            <w:vAlign w:val="center"/>
          </w:tcPr>
          <w:p w:rsidR="00A56F5C" w:rsidRPr="00E61353" w:rsidRDefault="00A56F5C" w:rsidP="00C278C4">
            <w:pPr>
              <w:widowControl w:val="0"/>
              <w:jc w:val="center"/>
              <w:rPr>
                <w:sz w:val="24"/>
                <w:highlight w:val="yellow"/>
              </w:rPr>
            </w:pPr>
            <w:r w:rsidRPr="00E61353">
              <w:rPr>
                <w:sz w:val="24"/>
                <w:highlight w:val="yellow"/>
              </w:rPr>
              <w:lastRenderedPageBreak/>
              <w:t>1.3</w:t>
            </w:r>
          </w:p>
        </w:tc>
        <w:tc>
          <w:tcPr>
            <w:tcW w:w="1363" w:type="pct"/>
            <w:vMerge/>
            <w:shd w:val="clear" w:color="auto" w:fill="auto"/>
            <w:vAlign w:val="center"/>
          </w:tcPr>
          <w:p w:rsidR="00A56F5C" w:rsidRPr="00E61353" w:rsidRDefault="00A56F5C" w:rsidP="00C278C4">
            <w:pPr>
              <w:widowControl w:val="0"/>
              <w:jc w:val="center"/>
              <w:rPr>
                <w:sz w:val="24"/>
                <w:highlight w:val="yellow"/>
              </w:rPr>
            </w:pPr>
          </w:p>
        </w:tc>
        <w:tc>
          <w:tcPr>
            <w:tcW w:w="1439" w:type="pct"/>
            <w:vAlign w:val="center"/>
          </w:tcPr>
          <w:p w:rsidR="00A56F5C" w:rsidRPr="00E61353" w:rsidRDefault="00A56F5C" w:rsidP="00C278C4">
            <w:pPr>
              <w:widowControl w:val="0"/>
              <w:ind w:left="-108"/>
              <w:jc w:val="center"/>
              <w:rPr>
                <w:sz w:val="22"/>
                <w:szCs w:val="22"/>
                <w:highlight w:val="yellow"/>
              </w:rPr>
            </w:pPr>
            <w:r w:rsidRPr="00E61353">
              <w:rPr>
                <w:sz w:val="22"/>
                <w:szCs w:val="22"/>
                <w:highlight w:val="yellow"/>
              </w:rPr>
              <w:t>2023</w:t>
            </w:r>
          </w:p>
        </w:tc>
        <w:tc>
          <w:tcPr>
            <w:tcW w:w="925" w:type="pct"/>
            <w:shd w:val="clear" w:color="auto" w:fill="auto"/>
            <w:vAlign w:val="center"/>
          </w:tcPr>
          <w:p w:rsidR="00A56F5C" w:rsidRPr="00E61353" w:rsidRDefault="00A56F5C" w:rsidP="00C278C4">
            <w:pPr>
              <w:widowControl w:val="0"/>
              <w:jc w:val="center"/>
              <w:rPr>
                <w:sz w:val="24"/>
                <w:highlight w:val="yellow"/>
              </w:rPr>
            </w:pPr>
          </w:p>
        </w:tc>
        <w:tc>
          <w:tcPr>
            <w:tcW w:w="894" w:type="pct"/>
            <w:shd w:val="clear" w:color="auto" w:fill="auto"/>
            <w:vAlign w:val="center"/>
          </w:tcPr>
          <w:p w:rsidR="00A56F5C" w:rsidRPr="00E61353" w:rsidRDefault="00A56F5C" w:rsidP="00C278C4">
            <w:pPr>
              <w:widowControl w:val="0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A56F5C" w:rsidRPr="00E61353" w:rsidTr="00967648">
        <w:trPr>
          <w:trHeight w:val="60"/>
        </w:trPr>
        <w:tc>
          <w:tcPr>
            <w:tcW w:w="379" w:type="pct"/>
            <w:shd w:val="clear" w:color="auto" w:fill="auto"/>
            <w:vAlign w:val="center"/>
          </w:tcPr>
          <w:p w:rsidR="00A56F5C" w:rsidRPr="00E61353" w:rsidRDefault="00A56F5C" w:rsidP="00C278C4">
            <w:pPr>
              <w:widowControl w:val="0"/>
              <w:jc w:val="center"/>
              <w:rPr>
                <w:sz w:val="24"/>
                <w:highlight w:val="yellow"/>
              </w:rPr>
            </w:pPr>
            <w:r w:rsidRPr="00E61353">
              <w:rPr>
                <w:sz w:val="24"/>
                <w:highlight w:val="yellow"/>
              </w:rPr>
              <w:t>1.4</w:t>
            </w:r>
          </w:p>
        </w:tc>
        <w:tc>
          <w:tcPr>
            <w:tcW w:w="1363" w:type="pct"/>
            <w:vMerge/>
            <w:shd w:val="clear" w:color="auto" w:fill="auto"/>
            <w:vAlign w:val="center"/>
          </w:tcPr>
          <w:p w:rsidR="00A56F5C" w:rsidRPr="00E61353" w:rsidRDefault="00A56F5C" w:rsidP="00C278C4">
            <w:pPr>
              <w:widowControl w:val="0"/>
              <w:jc w:val="center"/>
              <w:rPr>
                <w:sz w:val="24"/>
                <w:highlight w:val="yellow"/>
              </w:rPr>
            </w:pPr>
          </w:p>
        </w:tc>
        <w:tc>
          <w:tcPr>
            <w:tcW w:w="1439" w:type="pct"/>
            <w:vAlign w:val="center"/>
          </w:tcPr>
          <w:p w:rsidR="00A56F5C" w:rsidRPr="00E61353" w:rsidRDefault="00A56F5C" w:rsidP="00C278C4">
            <w:pPr>
              <w:widowControl w:val="0"/>
              <w:ind w:left="-108"/>
              <w:jc w:val="center"/>
              <w:rPr>
                <w:sz w:val="22"/>
                <w:szCs w:val="22"/>
                <w:highlight w:val="yellow"/>
              </w:rPr>
            </w:pPr>
            <w:r w:rsidRPr="00E61353">
              <w:rPr>
                <w:sz w:val="22"/>
                <w:szCs w:val="22"/>
                <w:highlight w:val="yellow"/>
              </w:rPr>
              <w:t>01.01.2023 - 31.12.2023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F5C" w:rsidRPr="00E61353" w:rsidRDefault="00A56F5C" w:rsidP="00C278C4">
            <w:pPr>
              <w:widowControl w:val="0"/>
              <w:jc w:val="center"/>
              <w:rPr>
                <w:sz w:val="24"/>
                <w:highlight w:val="yellow"/>
              </w:rPr>
            </w:pPr>
            <w:r w:rsidRPr="00E61353">
              <w:rPr>
                <w:sz w:val="24"/>
                <w:highlight w:val="yellow"/>
              </w:rPr>
              <w:t>59,65</w:t>
            </w:r>
          </w:p>
        </w:tc>
        <w:tc>
          <w:tcPr>
            <w:tcW w:w="894" w:type="pct"/>
            <w:shd w:val="clear" w:color="auto" w:fill="auto"/>
            <w:vAlign w:val="center"/>
          </w:tcPr>
          <w:p w:rsidR="00A56F5C" w:rsidRPr="00E61353" w:rsidRDefault="00A56F5C" w:rsidP="00C278C4">
            <w:pPr>
              <w:widowControl w:val="0"/>
              <w:jc w:val="center"/>
              <w:rPr>
                <w:sz w:val="22"/>
                <w:szCs w:val="22"/>
                <w:highlight w:val="yellow"/>
              </w:rPr>
            </w:pPr>
            <w:r w:rsidRPr="00E61353">
              <w:rPr>
                <w:sz w:val="22"/>
                <w:szCs w:val="22"/>
                <w:highlight w:val="yellow"/>
              </w:rPr>
              <w:t>3 321,68</w:t>
            </w:r>
          </w:p>
        </w:tc>
      </w:tr>
      <w:tr w:rsidR="00A56F5C" w:rsidRPr="00E61353" w:rsidTr="00967648">
        <w:trPr>
          <w:trHeight w:val="60"/>
        </w:trPr>
        <w:tc>
          <w:tcPr>
            <w:tcW w:w="379" w:type="pct"/>
            <w:shd w:val="clear" w:color="auto" w:fill="auto"/>
            <w:vAlign w:val="center"/>
          </w:tcPr>
          <w:p w:rsidR="00A56F5C" w:rsidRPr="00E61353" w:rsidRDefault="00A56F5C" w:rsidP="00C278C4">
            <w:pPr>
              <w:widowControl w:val="0"/>
              <w:jc w:val="center"/>
              <w:rPr>
                <w:sz w:val="24"/>
                <w:highlight w:val="yellow"/>
              </w:rPr>
            </w:pPr>
            <w:r w:rsidRPr="00E61353">
              <w:rPr>
                <w:sz w:val="24"/>
                <w:highlight w:val="yellow"/>
              </w:rPr>
              <w:t>1.5</w:t>
            </w:r>
          </w:p>
        </w:tc>
        <w:tc>
          <w:tcPr>
            <w:tcW w:w="1363" w:type="pct"/>
            <w:vMerge/>
            <w:shd w:val="clear" w:color="auto" w:fill="auto"/>
            <w:vAlign w:val="center"/>
          </w:tcPr>
          <w:p w:rsidR="00A56F5C" w:rsidRPr="00E61353" w:rsidRDefault="00A56F5C" w:rsidP="00C278C4">
            <w:pPr>
              <w:widowControl w:val="0"/>
              <w:jc w:val="center"/>
              <w:rPr>
                <w:sz w:val="24"/>
                <w:highlight w:val="yellow"/>
              </w:rPr>
            </w:pPr>
          </w:p>
        </w:tc>
        <w:tc>
          <w:tcPr>
            <w:tcW w:w="1439" w:type="pct"/>
            <w:vAlign w:val="center"/>
          </w:tcPr>
          <w:p w:rsidR="00A56F5C" w:rsidRPr="00E61353" w:rsidRDefault="00A56F5C" w:rsidP="00C278C4">
            <w:pPr>
              <w:widowControl w:val="0"/>
              <w:ind w:left="-108"/>
              <w:jc w:val="center"/>
              <w:rPr>
                <w:sz w:val="22"/>
                <w:szCs w:val="22"/>
                <w:highlight w:val="yellow"/>
              </w:rPr>
            </w:pPr>
            <w:r w:rsidRPr="00E61353">
              <w:rPr>
                <w:sz w:val="22"/>
                <w:szCs w:val="22"/>
                <w:highlight w:val="yellow"/>
              </w:rPr>
              <w:t>2024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F5C" w:rsidRPr="00E61353" w:rsidRDefault="00A56F5C" w:rsidP="00C278C4">
            <w:pPr>
              <w:widowControl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94" w:type="pct"/>
            <w:shd w:val="clear" w:color="auto" w:fill="auto"/>
            <w:vAlign w:val="center"/>
          </w:tcPr>
          <w:p w:rsidR="00A56F5C" w:rsidRPr="00E61353" w:rsidRDefault="00A56F5C" w:rsidP="00C278C4">
            <w:pPr>
              <w:widowControl w:val="0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5B1986" w:rsidRPr="00E61353" w:rsidTr="00967648">
        <w:trPr>
          <w:trHeight w:val="60"/>
        </w:trPr>
        <w:tc>
          <w:tcPr>
            <w:tcW w:w="379" w:type="pct"/>
            <w:shd w:val="clear" w:color="auto" w:fill="auto"/>
            <w:vAlign w:val="center"/>
          </w:tcPr>
          <w:p w:rsidR="005B1986" w:rsidRPr="00E61353" w:rsidRDefault="005B1986" w:rsidP="00C278C4">
            <w:pPr>
              <w:widowControl w:val="0"/>
              <w:jc w:val="center"/>
              <w:rPr>
                <w:sz w:val="24"/>
                <w:highlight w:val="yellow"/>
              </w:rPr>
            </w:pPr>
            <w:r w:rsidRPr="00E61353">
              <w:rPr>
                <w:sz w:val="24"/>
                <w:highlight w:val="yellow"/>
              </w:rPr>
              <w:t>1.6</w:t>
            </w:r>
          </w:p>
        </w:tc>
        <w:tc>
          <w:tcPr>
            <w:tcW w:w="1363" w:type="pct"/>
            <w:vMerge/>
            <w:shd w:val="clear" w:color="auto" w:fill="auto"/>
            <w:vAlign w:val="center"/>
          </w:tcPr>
          <w:p w:rsidR="005B1986" w:rsidRPr="00E61353" w:rsidRDefault="005B1986" w:rsidP="00C278C4">
            <w:pPr>
              <w:widowControl w:val="0"/>
              <w:jc w:val="center"/>
              <w:rPr>
                <w:sz w:val="24"/>
                <w:highlight w:val="yellow"/>
              </w:rPr>
            </w:pPr>
          </w:p>
        </w:tc>
        <w:tc>
          <w:tcPr>
            <w:tcW w:w="1439" w:type="pct"/>
            <w:vAlign w:val="center"/>
          </w:tcPr>
          <w:p w:rsidR="005B1986" w:rsidRPr="00E61353" w:rsidRDefault="005B1986" w:rsidP="00C278C4">
            <w:pPr>
              <w:widowControl w:val="0"/>
              <w:ind w:left="-108"/>
              <w:jc w:val="center"/>
              <w:rPr>
                <w:sz w:val="22"/>
                <w:szCs w:val="22"/>
                <w:highlight w:val="yellow"/>
              </w:rPr>
            </w:pPr>
            <w:r w:rsidRPr="00E61353">
              <w:rPr>
                <w:sz w:val="22"/>
                <w:szCs w:val="22"/>
                <w:highlight w:val="yellow"/>
              </w:rPr>
              <w:t>01.01.2024 - 30.06.2024</w:t>
            </w:r>
          </w:p>
        </w:tc>
        <w:tc>
          <w:tcPr>
            <w:tcW w:w="925" w:type="pct"/>
            <w:shd w:val="clear" w:color="auto" w:fill="auto"/>
            <w:vAlign w:val="center"/>
          </w:tcPr>
          <w:p w:rsidR="005B1986" w:rsidRPr="00E61353" w:rsidRDefault="005B1986" w:rsidP="00C278C4">
            <w:pPr>
              <w:widowControl w:val="0"/>
              <w:jc w:val="center"/>
              <w:outlineLvl w:val="0"/>
              <w:rPr>
                <w:sz w:val="22"/>
                <w:szCs w:val="22"/>
                <w:highlight w:val="yellow"/>
              </w:rPr>
            </w:pPr>
            <w:r w:rsidRPr="00E61353">
              <w:rPr>
                <w:sz w:val="22"/>
                <w:szCs w:val="22"/>
                <w:highlight w:val="yellow"/>
              </w:rPr>
              <w:t>59,65</w:t>
            </w:r>
          </w:p>
        </w:tc>
        <w:tc>
          <w:tcPr>
            <w:tcW w:w="894" w:type="pct"/>
            <w:shd w:val="clear" w:color="auto" w:fill="auto"/>
            <w:vAlign w:val="center"/>
          </w:tcPr>
          <w:p w:rsidR="005B1986" w:rsidRPr="00E61353" w:rsidRDefault="005B1986" w:rsidP="00C278C4">
            <w:pPr>
              <w:widowControl w:val="0"/>
              <w:jc w:val="center"/>
              <w:rPr>
                <w:sz w:val="22"/>
                <w:szCs w:val="22"/>
                <w:highlight w:val="yellow"/>
              </w:rPr>
            </w:pPr>
            <w:r w:rsidRPr="00E61353">
              <w:rPr>
                <w:sz w:val="22"/>
                <w:szCs w:val="22"/>
                <w:highlight w:val="yellow"/>
              </w:rPr>
              <w:t>3 321,68</w:t>
            </w:r>
          </w:p>
        </w:tc>
      </w:tr>
      <w:tr w:rsidR="005B1986" w:rsidRPr="00E61353" w:rsidTr="00967648">
        <w:trPr>
          <w:trHeight w:val="60"/>
        </w:trPr>
        <w:tc>
          <w:tcPr>
            <w:tcW w:w="379" w:type="pct"/>
            <w:shd w:val="clear" w:color="auto" w:fill="auto"/>
            <w:vAlign w:val="center"/>
          </w:tcPr>
          <w:p w:rsidR="005B1986" w:rsidRPr="00E61353" w:rsidRDefault="005B1986" w:rsidP="00C278C4">
            <w:pPr>
              <w:widowControl w:val="0"/>
              <w:jc w:val="center"/>
              <w:rPr>
                <w:sz w:val="24"/>
                <w:highlight w:val="yellow"/>
              </w:rPr>
            </w:pPr>
            <w:r w:rsidRPr="00E61353">
              <w:rPr>
                <w:sz w:val="24"/>
                <w:highlight w:val="yellow"/>
              </w:rPr>
              <w:t>1.7</w:t>
            </w:r>
          </w:p>
        </w:tc>
        <w:tc>
          <w:tcPr>
            <w:tcW w:w="1363" w:type="pct"/>
            <w:vMerge/>
            <w:shd w:val="clear" w:color="auto" w:fill="auto"/>
            <w:vAlign w:val="center"/>
          </w:tcPr>
          <w:p w:rsidR="005B1986" w:rsidRPr="00E61353" w:rsidRDefault="005B1986" w:rsidP="00C278C4">
            <w:pPr>
              <w:widowControl w:val="0"/>
              <w:jc w:val="center"/>
              <w:rPr>
                <w:sz w:val="24"/>
                <w:highlight w:val="yellow"/>
              </w:rPr>
            </w:pPr>
          </w:p>
        </w:tc>
        <w:tc>
          <w:tcPr>
            <w:tcW w:w="1439" w:type="pct"/>
            <w:tcBorders>
              <w:right w:val="single" w:sz="4" w:space="0" w:color="auto"/>
            </w:tcBorders>
            <w:vAlign w:val="center"/>
          </w:tcPr>
          <w:p w:rsidR="005B1986" w:rsidRPr="00E61353" w:rsidRDefault="005B1986" w:rsidP="00C278C4">
            <w:pPr>
              <w:widowControl w:val="0"/>
              <w:ind w:left="-108"/>
              <w:jc w:val="center"/>
              <w:rPr>
                <w:sz w:val="22"/>
                <w:szCs w:val="22"/>
                <w:highlight w:val="yellow"/>
              </w:rPr>
            </w:pPr>
            <w:r w:rsidRPr="00E61353">
              <w:rPr>
                <w:sz w:val="22"/>
                <w:szCs w:val="22"/>
                <w:highlight w:val="yellow"/>
              </w:rPr>
              <w:t>01.07.2024 - 31.12.2024</w:t>
            </w:r>
          </w:p>
        </w:tc>
        <w:tc>
          <w:tcPr>
            <w:tcW w:w="925" w:type="pct"/>
            <w:shd w:val="clear" w:color="auto" w:fill="auto"/>
            <w:vAlign w:val="center"/>
          </w:tcPr>
          <w:p w:rsidR="005B1986" w:rsidRPr="00E61353" w:rsidRDefault="005B1986" w:rsidP="00C278C4">
            <w:pPr>
              <w:widowControl w:val="0"/>
              <w:jc w:val="center"/>
              <w:outlineLvl w:val="0"/>
              <w:rPr>
                <w:sz w:val="22"/>
                <w:szCs w:val="22"/>
                <w:highlight w:val="yellow"/>
              </w:rPr>
            </w:pPr>
            <w:r w:rsidRPr="00E61353">
              <w:rPr>
                <w:sz w:val="22"/>
                <w:szCs w:val="22"/>
                <w:highlight w:val="yellow"/>
              </w:rPr>
              <w:t>63,20</w:t>
            </w:r>
          </w:p>
        </w:tc>
        <w:tc>
          <w:tcPr>
            <w:tcW w:w="894" w:type="pct"/>
            <w:shd w:val="clear" w:color="auto" w:fill="auto"/>
            <w:vAlign w:val="center"/>
          </w:tcPr>
          <w:p w:rsidR="005B1986" w:rsidRPr="00E61353" w:rsidRDefault="005B1986" w:rsidP="00C278C4">
            <w:pPr>
              <w:widowControl w:val="0"/>
              <w:jc w:val="center"/>
              <w:rPr>
                <w:sz w:val="22"/>
                <w:szCs w:val="22"/>
                <w:highlight w:val="yellow"/>
              </w:rPr>
            </w:pPr>
            <w:r w:rsidRPr="00E61353">
              <w:rPr>
                <w:sz w:val="22"/>
                <w:szCs w:val="22"/>
                <w:highlight w:val="yellow"/>
              </w:rPr>
              <w:t>5 601,72</w:t>
            </w:r>
          </w:p>
        </w:tc>
      </w:tr>
      <w:tr w:rsidR="005B1986" w:rsidRPr="00E61353" w:rsidTr="00967648">
        <w:trPr>
          <w:trHeight w:val="60"/>
        </w:trPr>
        <w:tc>
          <w:tcPr>
            <w:tcW w:w="379" w:type="pct"/>
            <w:shd w:val="clear" w:color="auto" w:fill="auto"/>
            <w:vAlign w:val="center"/>
          </w:tcPr>
          <w:p w:rsidR="005B1986" w:rsidRPr="00E61353" w:rsidRDefault="005B1986" w:rsidP="00C278C4">
            <w:pPr>
              <w:widowControl w:val="0"/>
              <w:jc w:val="center"/>
              <w:rPr>
                <w:sz w:val="24"/>
                <w:highlight w:val="yellow"/>
              </w:rPr>
            </w:pPr>
            <w:r w:rsidRPr="00E61353">
              <w:rPr>
                <w:sz w:val="24"/>
                <w:highlight w:val="yellow"/>
              </w:rPr>
              <w:t>1.8</w:t>
            </w:r>
          </w:p>
        </w:tc>
        <w:tc>
          <w:tcPr>
            <w:tcW w:w="1363" w:type="pct"/>
            <w:vMerge/>
            <w:shd w:val="clear" w:color="auto" w:fill="auto"/>
            <w:vAlign w:val="center"/>
          </w:tcPr>
          <w:p w:rsidR="005B1986" w:rsidRPr="00E61353" w:rsidRDefault="005B1986" w:rsidP="00C278C4">
            <w:pPr>
              <w:widowControl w:val="0"/>
              <w:jc w:val="center"/>
              <w:rPr>
                <w:sz w:val="24"/>
                <w:highlight w:val="yellow"/>
              </w:rPr>
            </w:pPr>
          </w:p>
        </w:tc>
        <w:tc>
          <w:tcPr>
            <w:tcW w:w="1439" w:type="pct"/>
            <w:vAlign w:val="center"/>
          </w:tcPr>
          <w:p w:rsidR="005B1986" w:rsidRPr="00E61353" w:rsidRDefault="005B1986" w:rsidP="00C278C4">
            <w:pPr>
              <w:widowControl w:val="0"/>
              <w:ind w:left="-108"/>
              <w:jc w:val="center"/>
              <w:rPr>
                <w:sz w:val="22"/>
                <w:szCs w:val="22"/>
                <w:highlight w:val="yellow"/>
              </w:rPr>
            </w:pPr>
            <w:r w:rsidRPr="00E61353">
              <w:rPr>
                <w:sz w:val="22"/>
                <w:szCs w:val="22"/>
                <w:highlight w:val="yellow"/>
              </w:rPr>
              <w:t>2025</w:t>
            </w:r>
          </w:p>
        </w:tc>
        <w:tc>
          <w:tcPr>
            <w:tcW w:w="925" w:type="pct"/>
            <w:shd w:val="clear" w:color="auto" w:fill="auto"/>
            <w:vAlign w:val="center"/>
          </w:tcPr>
          <w:p w:rsidR="005B1986" w:rsidRPr="00E61353" w:rsidRDefault="005B1986" w:rsidP="00C278C4">
            <w:pPr>
              <w:widowControl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94" w:type="pct"/>
            <w:shd w:val="clear" w:color="auto" w:fill="auto"/>
            <w:vAlign w:val="center"/>
          </w:tcPr>
          <w:p w:rsidR="005B1986" w:rsidRPr="00E61353" w:rsidRDefault="005B1986" w:rsidP="00C278C4">
            <w:pPr>
              <w:widowControl w:val="0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9C4724" w:rsidRPr="00E61353" w:rsidTr="00967648">
        <w:trPr>
          <w:trHeight w:val="60"/>
        </w:trPr>
        <w:tc>
          <w:tcPr>
            <w:tcW w:w="379" w:type="pct"/>
            <w:shd w:val="clear" w:color="auto" w:fill="auto"/>
            <w:vAlign w:val="center"/>
          </w:tcPr>
          <w:p w:rsidR="009C4724" w:rsidRPr="00E61353" w:rsidRDefault="009C4724" w:rsidP="00C278C4">
            <w:pPr>
              <w:widowControl w:val="0"/>
              <w:jc w:val="center"/>
              <w:rPr>
                <w:sz w:val="24"/>
                <w:highlight w:val="yellow"/>
              </w:rPr>
            </w:pPr>
            <w:r w:rsidRPr="00E61353">
              <w:rPr>
                <w:sz w:val="24"/>
                <w:highlight w:val="yellow"/>
              </w:rPr>
              <w:t>1.9</w:t>
            </w:r>
          </w:p>
        </w:tc>
        <w:tc>
          <w:tcPr>
            <w:tcW w:w="1363" w:type="pct"/>
            <w:vMerge/>
            <w:shd w:val="clear" w:color="auto" w:fill="auto"/>
            <w:vAlign w:val="center"/>
          </w:tcPr>
          <w:p w:rsidR="009C4724" w:rsidRPr="00E61353" w:rsidRDefault="009C4724" w:rsidP="00C278C4">
            <w:pPr>
              <w:widowControl w:val="0"/>
              <w:jc w:val="center"/>
              <w:rPr>
                <w:sz w:val="24"/>
                <w:highlight w:val="yellow"/>
              </w:rPr>
            </w:pPr>
          </w:p>
        </w:tc>
        <w:tc>
          <w:tcPr>
            <w:tcW w:w="1439" w:type="pct"/>
            <w:vAlign w:val="center"/>
          </w:tcPr>
          <w:p w:rsidR="009C4724" w:rsidRPr="00E61353" w:rsidRDefault="009C4724" w:rsidP="00C278C4">
            <w:pPr>
              <w:widowControl w:val="0"/>
              <w:ind w:left="-108"/>
              <w:jc w:val="center"/>
              <w:rPr>
                <w:sz w:val="22"/>
                <w:szCs w:val="22"/>
                <w:highlight w:val="yellow"/>
              </w:rPr>
            </w:pPr>
            <w:r w:rsidRPr="00E61353">
              <w:rPr>
                <w:sz w:val="22"/>
                <w:szCs w:val="22"/>
                <w:highlight w:val="yellow"/>
              </w:rPr>
              <w:t>01.01.2025 - 30.06.2025</w:t>
            </w:r>
          </w:p>
        </w:tc>
        <w:tc>
          <w:tcPr>
            <w:tcW w:w="925" w:type="pct"/>
            <w:shd w:val="clear" w:color="auto" w:fill="auto"/>
            <w:vAlign w:val="center"/>
          </w:tcPr>
          <w:p w:rsidR="009C4724" w:rsidRPr="00E61353" w:rsidRDefault="009C4724" w:rsidP="00C278C4">
            <w:pPr>
              <w:widowControl w:val="0"/>
              <w:jc w:val="center"/>
              <w:outlineLvl w:val="0"/>
              <w:rPr>
                <w:sz w:val="22"/>
                <w:szCs w:val="22"/>
                <w:highlight w:val="yellow"/>
              </w:rPr>
            </w:pPr>
            <w:r w:rsidRPr="00E61353">
              <w:rPr>
                <w:sz w:val="22"/>
                <w:szCs w:val="22"/>
                <w:highlight w:val="yellow"/>
              </w:rPr>
              <w:t>63,20</w:t>
            </w:r>
          </w:p>
        </w:tc>
        <w:tc>
          <w:tcPr>
            <w:tcW w:w="894" w:type="pct"/>
            <w:shd w:val="clear" w:color="auto" w:fill="auto"/>
            <w:vAlign w:val="center"/>
          </w:tcPr>
          <w:p w:rsidR="009C4724" w:rsidRPr="00E61353" w:rsidRDefault="00130EFC" w:rsidP="00C278C4">
            <w:pPr>
              <w:widowControl w:val="0"/>
              <w:jc w:val="center"/>
              <w:rPr>
                <w:sz w:val="22"/>
                <w:szCs w:val="22"/>
                <w:highlight w:val="yellow"/>
              </w:rPr>
            </w:pPr>
            <w:r w:rsidRPr="00E61353">
              <w:rPr>
                <w:sz w:val="22"/>
                <w:szCs w:val="22"/>
                <w:highlight w:val="yellow"/>
              </w:rPr>
              <w:t>5 601,72</w:t>
            </w:r>
          </w:p>
        </w:tc>
      </w:tr>
      <w:tr w:rsidR="009C4724" w:rsidRPr="00E61353" w:rsidTr="00967648">
        <w:trPr>
          <w:trHeight w:val="60"/>
        </w:trPr>
        <w:tc>
          <w:tcPr>
            <w:tcW w:w="379" w:type="pct"/>
            <w:shd w:val="clear" w:color="auto" w:fill="auto"/>
            <w:vAlign w:val="center"/>
          </w:tcPr>
          <w:p w:rsidR="009C4724" w:rsidRPr="00E61353" w:rsidRDefault="009C4724" w:rsidP="00C278C4">
            <w:pPr>
              <w:widowControl w:val="0"/>
              <w:jc w:val="center"/>
              <w:rPr>
                <w:sz w:val="24"/>
                <w:highlight w:val="yellow"/>
              </w:rPr>
            </w:pPr>
            <w:r w:rsidRPr="00E61353">
              <w:rPr>
                <w:sz w:val="24"/>
                <w:highlight w:val="yellow"/>
              </w:rPr>
              <w:t>1.10</w:t>
            </w:r>
          </w:p>
        </w:tc>
        <w:tc>
          <w:tcPr>
            <w:tcW w:w="1363" w:type="pct"/>
            <w:vMerge/>
            <w:shd w:val="clear" w:color="auto" w:fill="auto"/>
            <w:vAlign w:val="center"/>
          </w:tcPr>
          <w:p w:rsidR="009C4724" w:rsidRPr="00E61353" w:rsidRDefault="009C4724" w:rsidP="00C278C4">
            <w:pPr>
              <w:widowControl w:val="0"/>
              <w:jc w:val="center"/>
              <w:rPr>
                <w:sz w:val="24"/>
                <w:highlight w:val="yellow"/>
              </w:rPr>
            </w:pPr>
          </w:p>
        </w:tc>
        <w:tc>
          <w:tcPr>
            <w:tcW w:w="1439" w:type="pct"/>
            <w:vAlign w:val="center"/>
          </w:tcPr>
          <w:p w:rsidR="009C4724" w:rsidRPr="00E61353" w:rsidRDefault="009C4724" w:rsidP="00C278C4">
            <w:pPr>
              <w:widowControl w:val="0"/>
              <w:ind w:left="-108"/>
              <w:jc w:val="center"/>
              <w:rPr>
                <w:sz w:val="22"/>
                <w:szCs w:val="22"/>
                <w:highlight w:val="yellow"/>
              </w:rPr>
            </w:pPr>
            <w:r w:rsidRPr="00E61353">
              <w:rPr>
                <w:sz w:val="22"/>
                <w:szCs w:val="22"/>
                <w:highlight w:val="yellow"/>
              </w:rPr>
              <w:t>01.07.2025 - 31.12.2025</w:t>
            </w:r>
          </w:p>
        </w:tc>
        <w:tc>
          <w:tcPr>
            <w:tcW w:w="925" w:type="pct"/>
            <w:shd w:val="clear" w:color="auto" w:fill="auto"/>
            <w:vAlign w:val="center"/>
          </w:tcPr>
          <w:p w:rsidR="009C4724" w:rsidRPr="00E61353" w:rsidRDefault="009C4724" w:rsidP="00130EFC">
            <w:pPr>
              <w:widowControl w:val="0"/>
              <w:jc w:val="center"/>
              <w:outlineLvl w:val="0"/>
              <w:rPr>
                <w:sz w:val="22"/>
                <w:szCs w:val="22"/>
                <w:highlight w:val="yellow"/>
              </w:rPr>
            </w:pPr>
            <w:r w:rsidRPr="00E61353">
              <w:rPr>
                <w:sz w:val="22"/>
                <w:szCs w:val="22"/>
                <w:highlight w:val="yellow"/>
              </w:rPr>
              <w:t>65,</w:t>
            </w:r>
            <w:r w:rsidR="00130EFC" w:rsidRPr="00E61353">
              <w:rPr>
                <w:sz w:val="22"/>
                <w:szCs w:val="22"/>
                <w:highlight w:val="yellow"/>
              </w:rPr>
              <w:t>96</w:t>
            </w:r>
          </w:p>
        </w:tc>
        <w:tc>
          <w:tcPr>
            <w:tcW w:w="894" w:type="pct"/>
            <w:shd w:val="clear" w:color="auto" w:fill="auto"/>
            <w:vAlign w:val="center"/>
          </w:tcPr>
          <w:p w:rsidR="009C4724" w:rsidRPr="00E61353" w:rsidRDefault="00130EFC" w:rsidP="00C278C4">
            <w:pPr>
              <w:widowControl w:val="0"/>
              <w:jc w:val="center"/>
              <w:rPr>
                <w:sz w:val="22"/>
                <w:szCs w:val="22"/>
                <w:highlight w:val="yellow"/>
              </w:rPr>
            </w:pPr>
            <w:r w:rsidRPr="00E61353">
              <w:rPr>
                <w:sz w:val="22"/>
                <w:szCs w:val="22"/>
                <w:highlight w:val="yellow"/>
              </w:rPr>
              <w:t>5 953,01</w:t>
            </w:r>
          </w:p>
        </w:tc>
      </w:tr>
      <w:tr w:rsidR="005B1986" w:rsidRPr="00E61353" w:rsidTr="00967648">
        <w:trPr>
          <w:trHeight w:val="60"/>
        </w:trPr>
        <w:tc>
          <w:tcPr>
            <w:tcW w:w="379" w:type="pct"/>
            <w:shd w:val="clear" w:color="auto" w:fill="auto"/>
            <w:vAlign w:val="center"/>
          </w:tcPr>
          <w:p w:rsidR="005B1986" w:rsidRPr="00E61353" w:rsidRDefault="005B1986" w:rsidP="00C278C4">
            <w:pPr>
              <w:widowControl w:val="0"/>
              <w:jc w:val="center"/>
              <w:rPr>
                <w:sz w:val="24"/>
                <w:highlight w:val="yellow"/>
              </w:rPr>
            </w:pPr>
            <w:r w:rsidRPr="00E61353">
              <w:rPr>
                <w:sz w:val="24"/>
                <w:highlight w:val="yellow"/>
              </w:rPr>
              <w:t>1.11</w:t>
            </w:r>
          </w:p>
        </w:tc>
        <w:tc>
          <w:tcPr>
            <w:tcW w:w="1363" w:type="pct"/>
            <w:vMerge/>
            <w:shd w:val="clear" w:color="auto" w:fill="auto"/>
            <w:vAlign w:val="center"/>
          </w:tcPr>
          <w:p w:rsidR="005B1986" w:rsidRPr="00E61353" w:rsidRDefault="005B1986" w:rsidP="00C278C4">
            <w:pPr>
              <w:widowControl w:val="0"/>
              <w:jc w:val="center"/>
              <w:rPr>
                <w:sz w:val="24"/>
                <w:highlight w:val="yellow"/>
              </w:rPr>
            </w:pPr>
          </w:p>
        </w:tc>
        <w:tc>
          <w:tcPr>
            <w:tcW w:w="1439" w:type="pct"/>
            <w:vAlign w:val="center"/>
          </w:tcPr>
          <w:p w:rsidR="005B1986" w:rsidRPr="00E61353" w:rsidRDefault="005B1986" w:rsidP="00C278C4">
            <w:pPr>
              <w:widowControl w:val="0"/>
              <w:ind w:left="-108"/>
              <w:jc w:val="center"/>
              <w:rPr>
                <w:sz w:val="22"/>
                <w:szCs w:val="22"/>
                <w:highlight w:val="yellow"/>
              </w:rPr>
            </w:pPr>
            <w:r w:rsidRPr="00E61353">
              <w:rPr>
                <w:sz w:val="22"/>
                <w:szCs w:val="22"/>
                <w:highlight w:val="yellow"/>
              </w:rPr>
              <w:t>2026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986" w:rsidRPr="00E61353" w:rsidRDefault="005B1986" w:rsidP="00C278C4">
            <w:pPr>
              <w:widowControl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94" w:type="pct"/>
            <w:shd w:val="clear" w:color="auto" w:fill="auto"/>
            <w:vAlign w:val="center"/>
          </w:tcPr>
          <w:p w:rsidR="005B1986" w:rsidRPr="00E61353" w:rsidRDefault="005B1986" w:rsidP="00C278C4">
            <w:pPr>
              <w:widowControl w:val="0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5B1986" w:rsidRPr="00E61353" w:rsidTr="00967648">
        <w:trPr>
          <w:trHeight w:val="60"/>
        </w:trPr>
        <w:tc>
          <w:tcPr>
            <w:tcW w:w="379" w:type="pct"/>
            <w:shd w:val="clear" w:color="auto" w:fill="auto"/>
            <w:vAlign w:val="center"/>
          </w:tcPr>
          <w:p w:rsidR="005B1986" w:rsidRPr="00E61353" w:rsidRDefault="005B1986" w:rsidP="00C278C4">
            <w:pPr>
              <w:widowControl w:val="0"/>
              <w:jc w:val="center"/>
              <w:rPr>
                <w:sz w:val="24"/>
                <w:highlight w:val="yellow"/>
              </w:rPr>
            </w:pPr>
            <w:r w:rsidRPr="00E61353">
              <w:rPr>
                <w:sz w:val="24"/>
                <w:highlight w:val="yellow"/>
              </w:rPr>
              <w:t>1.12</w:t>
            </w:r>
          </w:p>
        </w:tc>
        <w:tc>
          <w:tcPr>
            <w:tcW w:w="1363" w:type="pct"/>
            <w:vMerge/>
            <w:shd w:val="clear" w:color="auto" w:fill="auto"/>
            <w:vAlign w:val="center"/>
          </w:tcPr>
          <w:p w:rsidR="005B1986" w:rsidRPr="00E61353" w:rsidRDefault="005B1986" w:rsidP="00C278C4">
            <w:pPr>
              <w:widowControl w:val="0"/>
              <w:jc w:val="center"/>
              <w:rPr>
                <w:sz w:val="24"/>
                <w:highlight w:val="yellow"/>
              </w:rPr>
            </w:pPr>
          </w:p>
        </w:tc>
        <w:tc>
          <w:tcPr>
            <w:tcW w:w="1439" w:type="pct"/>
            <w:vAlign w:val="center"/>
          </w:tcPr>
          <w:p w:rsidR="005B1986" w:rsidRPr="00E61353" w:rsidRDefault="005B1986" w:rsidP="00C278C4">
            <w:pPr>
              <w:widowControl w:val="0"/>
              <w:ind w:left="-108"/>
              <w:jc w:val="center"/>
              <w:rPr>
                <w:sz w:val="22"/>
                <w:szCs w:val="22"/>
                <w:highlight w:val="yellow"/>
              </w:rPr>
            </w:pPr>
            <w:r w:rsidRPr="00E61353">
              <w:rPr>
                <w:sz w:val="22"/>
                <w:szCs w:val="22"/>
                <w:highlight w:val="yellow"/>
              </w:rPr>
              <w:t>01.01.2026 - 30.06.2026</w:t>
            </w:r>
          </w:p>
        </w:tc>
        <w:tc>
          <w:tcPr>
            <w:tcW w:w="925" w:type="pct"/>
            <w:shd w:val="clear" w:color="auto" w:fill="auto"/>
            <w:vAlign w:val="center"/>
          </w:tcPr>
          <w:p w:rsidR="005B1986" w:rsidRPr="00E61353" w:rsidRDefault="005B1986" w:rsidP="00C278C4">
            <w:pPr>
              <w:widowControl w:val="0"/>
              <w:jc w:val="center"/>
              <w:outlineLvl w:val="0"/>
              <w:rPr>
                <w:sz w:val="22"/>
                <w:szCs w:val="22"/>
                <w:highlight w:val="yellow"/>
              </w:rPr>
            </w:pPr>
            <w:r w:rsidRPr="00E61353">
              <w:rPr>
                <w:sz w:val="22"/>
                <w:szCs w:val="22"/>
                <w:highlight w:val="yellow"/>
              </w:rPr>
              <w:t>&lt;*&gt;</w:t>
            </w:r>
          </w:p>
        </w:tc>
        <w:tc>
          <w:tcPr>
            <w:tcW w:w="894" w:type="pct"/>
            <w:shd w:val="clear" w:color="auto" w:fill="auto"/>
            <w:vAlign w:val="center"/>
          </w:tcPr>
          <w:p w:rsidR="005B1986" w:rsidRPr="00E61353" w:rsidRDefault="005B1986" w:rsidP="00C278C4">
            <w:pPr>
              <w:widowControl w:val="0"/>
              <w:jc w:val="center"/>
              <w:rPr>
                <w:sz w:val="22"/>
                <w:szCs w:val="22"/>
                <w:highlight w:val="yellow"/>
              </w:rPr>
            </w:pPr>
            <w:r w:rsidRPr="00E61353">
              <w:rPr>
                <w:sz w:val="22"/>
                <w:szCs w:val="22"/>
                <w:highlight w:val="yellow"/>
              </w:rPr>
              <w:t>4 475,22</w:t>
            </w:r>
          </w:p>
        </w:tc>
      </w:tr>
      <w:tr w:rsidR="005B1986" w:rsidRPr="00E61353" w:rsidTr="00967648">
        <w:trPr>
          <w:trHeight w:val="60"/>
        </w:trPr>
        <w:tc>
          <w:tcPr>
            <w:tcW w:w="379" w:type="pct"/>
            <w:shd w:val="clear" w:color="auto" w:fill="auto"/>
            <w:vAlign w:val="center"/>
          </w:tcPr>
          <w:p w:rsidR="005B1986" w:rsidRPr="00E61353" w:rsidRDefault="005B1986" w:rsidP="00C278C4">
            <w:pPr>
              <w:widowControl w:val="0"/>
              <w:jc w:val="center"/>
              <w:rPr>
                <w:sz w:val="24"/>
                <w:highlight w:val="yellow"/>
              </w:rPr>
            </w:pPr>
            <w:r w:rsidRPr="00E61353">
              <w:rPr>
                <w:sz w:val="24"/>
                <w:highlight w:val="yellow"/>
              </w:rPr>
              <w:t>1.13</w:t>
            </w:r>
          </w:p>
        </w:tc>
        <w:tc>
          <w:tcPr>
            <w:tcW w:w="1363" w:type="pct"/>
            <w:vMerge/>
            <w:shd w:val="clear" w:color="auto" w:fill="auto"/>
            <w:vAlign w:val="center"/>
          </w:tcPr>
          <w:p w:rsidR="005B1986" w:rsidRPr="00E61353" w:rsidRDefault="005B1986" w:rsidP="00C278C4">
            <w:pPr>
              <w:widowControl w:val="0"/>
              <w:jc w:val="center"/>
              <w:rPr>
                <w:sz w:val="24"/>
                <w:highlight w:val="yellow"/>
              </w:rPr>
            </w:pPr>
          </w:p>
        </w:tc>
        <w:tc>
          <w:tcPr>
            <w:tcW w:w="1439" w:type="pct"/>
            <w:vAlign w:val="center"/>
          </w:tcPr>
          <w:p w:rsidR="005B1986" w:rsidRPr="00E61353" w:rsidRDefault="005B1986" w:rsidP="00C278C4">
            <w:pPr>
              <w:widowControl w:val="0"/>
              <w:ind w:left="-108"/>
              <w:jc w:val="center"/>
              <w:rPr>
                <w:sz w:val="22"/>
                <w:szCs w:val="22"/>
                <w:highlight w:val="yellow"/>
              </w:rPr>
            </w:pPr>
            <w:r w:rsidRPr="00E61353">
              <w:rPr>
                <w:sz w:val="22"/>
                <w:szCs w:val="22"/>
                <w:highlight w:val="yellow"/>
              </w:rPr>
              <w:t>01.07.2026 - 31.12.2026</w:t>
            </w:r>
          </w:p>
        </w:tc>
        <w:tc>
          <w:tcPr>
            <w:tcW w:w="925" w:type="pct"/>
            <w:shd w:val="clear" w:color="auto" w:fill="auto"/>
            <w:vAlign w:val="center"/>
          </w:tcPr>
          <w:p w:rsidR="005B1986" w:rsidRPr="00E61353" w:rsidRDefault="005B1986" w:rsidP="00C278C4">
            <w:pPr>
              <w:widowControl w:val="0"/>
              <w:jc w:val="center"/>
              <w:outlineLvl w:val="0"/>
              <w:rPr>
                <w:sz w:val="22"/>
                <w:szCs w:val="22"/>
                <w:highlight w:val="yellow"/>
              </w:rPr>
            </w:pPr>
            <w:r w:rsidRPr="00E61353">
              <w:rPr>
                <w:sz w:val="22"/>
                <w:szCs w:val="22"/>
                <w:highlight w:val="yellow"/>
              </w:rPr>
              <w:t>&lt;*&gt;</w:t>
            </w:r>
          </w:p>
        </w:tc>
        <w:tc>
          <w:tcPr>
            <w:tcW w:w="894" w:type="pct"/>
            <w:shd w:val="clear" w:color="auto" w:fill="auto"/>
            <w:vAlign w:val="center"/>
          </w:tcPr>
          <w:p w:rsidR="005B1986" w:rsidRPr="00E61353" w:rsidRDefault="005B1986" w:rsidP="00C278C4">
            <w:pPr>
              <w:widowControl w:val="0"/>
              <w:jc w:val="center"/>
              <w:rPr>
                <w:sz w:val="22"/>
                <w:szCs w:val="22"/>
                <w:highlight w:val="yellow"/>
              </w:rPr>
            </w:pPr>
            <w:r w:rsidRPr="00E61353">
              <w:rPr>
                <w:sz w:val="22"/>
                <w:szCs w:val="22"/>
                <w:highlight w:val="yellow"/>
              </w:rPr>
              <w:t>4 932,09</w:t>
            </w:r>
          </w:p>
        </w:tc>
      </w:tr>
    </w:tbl>
    <w:p w:rsidR="00DE073B" w:rsidRPr="00E61353" w:rsidRDefault="00DE073B" w:rsidP="00C278C4">
      <w:pPr>
        <w:widowControl w:val="0"/>
        <w:tabs>
          <w:tab w:val="left" w:pos="993"/>
        </w:tabs>
        <w:ind w:left="709" w:right="-142"/>
        <w:jc w:val="both"/>
        <w:rPr>
          <w:szCs w:val="28"/>
          <w:highlight w:val="yellow"/>
        </w:rPr>
      </w:pPr>
    </w:p>
    <w:p w:rsidR="00A56F5C" w:rsidRPr="00E61353" w:rsidRDefault="00A56F5C" w:rsidP="00C278C4">
      <w:pPr>
        <w:widowControl w:val="0"/>
        <w:numPr>
          <w:ilvl w:val="0"/>
          <w:numId w:val="28"/>
        </w:numPr>
        <w:tabs>
          <w:tab w:val="left" w:pos="993"/>
        </w:tabs>
        <w:ind w:left="0" w:right="-142" w:firstLine="709"/>
        <w:jc w:val="both"/>
        <w:rPr>
          <w:szCs w:val="28"/>
          <w:highlight w:val="yellow"/>
        </w:rPr>
      </w:pPr>
      <w:r w:rsidRPr="00E61353">
        <w:rPr>
          <w:szCs w:val="28"/>
          <w:highlight w:val="yellow"/>
        </w:rPr>
        <w:t xml:space="preserve">Льготный (сниженный) тариф для населения и исполнителей коммунальных услуг для населения (тарифы указываются с учетом </w:t>
      </w:r>
      <w:proofErr w:type="gramStart"/>
      <w:r w:rsidRPr="00E61353">
        <w:rPr>
          <w:szCs w:val="28"/>
          <w:highlight w:val="yellow"/>
        </w:rPr>
        <w:t>НДС)*</w:t>
      </w:r>
      <w:proofErr w:type="gramEnd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5"/>
        <w:gridCol w:w="2603"/>
        <w:gridCol w:w="2736"/>
        <w:gridCol w:w="1889"/>
        <w:gridCol w:w="1744"/>
      </w:tblGrid>
      <w:tr w:rsidR="00A56F5C" w:rsidRPr="00E61353" w:rsidTr="00967648">
        <w:tc>
          <w:tcPr>
            <w:tcW w:w="340" w:type="pct"/>
            <w:vMerge w:val="restart"/>
            <w:shd w:val="clear" w:color="auto" w:fill="auto"/>
            <w:vAlign w:val="center"/>
          </w:tcPr>
          <w:p w:rsidR="00A56F5C" w:rsidRPr="00E61353" w:rsidRDefault="00A56F5C" w:rsidP="00967648">
            <w:pPr>
              <w:widowControl w:val="0"/>
              <w:jc w:val="center"/>
              <w:rPr>
                <w:sz w:val="24"/>
                <w:highlight w:val="yellow"/>
              </w:rPr>
            </w:pPr>
            <w:r w:rsidRPr="00E61353">
              <w:rPr>
                <w:sz w:val="24"/>
                <w:highlight w:val="yellow"/>
              </w:rPr>
              <w:t>№ п/п</w:t>
            </w:r>
          </w:p>
        </w:tc>
        <w:tc>
          <w:tcPr>
            <w:tcW w:w="1352" w:type="pct"/>
            <w:vMerge w:val="restart"/>
            <w:shd w:val="clear" w:color="auto" w:fill="auto"/>
            <w:vAlign w:val="center"/>
          </w:tcPr>
          <w:p w:rsidR="00A56F5C" w:rsidRPr="00E61353" w:rsidRDefault="00A56F5C" w:rsidP="00967648">
            <w:pPr>
              <w:widowControl w:val="0"/>
              <w:jc w:val="center"/>
              <w:rPr>
                <w:sz w:val="24"/>
                <w:highlight w:val="yellow"/>
              </w:rPr>
            </w:pPr>
            <w:r w:rsidRPr="00E61353">
              <w:rPr>
                <w:sz w:val="24"/>
                <w:highlight w:val="yellow"/>
              </w:rPr>
              <w:t>Наименование регулируемой организации</w:t>
            </w:r>
          </w:p>
        </w:tc>
        <w:tc>
          <w:tcPr>
            <w:tcW w:w="1421" w:type="pct"/>
            <w:vMerge w:val="restart"/>
            <w:vAlign w:val="center"/>
          </w:tcPr>
          <w:p w:rsidR="00A56F5C" w:rsidRPr="00E61353" w:rsidRDefault="00A56F5C" w:rsidP="00967648">
            <w:pPr>
              <w:widowControl w:val="0"/>
              <w:jc w:val="center"/>
              <w:rPr>
                <w:sz w:val="24"/>
                <w:highlight w:val="yellow"/>
              </w:rPr>
            </w:pPr>
            <w:r w:rsidRPr="00E61353">
              <w:rPr>
                <w:sz w:val="24"/>
                <w:highlight w:val="yellow"/>
              </w:rPr>
              <w:t>Год (период)</w:t>
            </w:r>
          </w:p>
        </w:tc>
        <w:tc>
          <w:tcPr>
            <w:tcW w:w="1887" w:type="pct"/>
            <w:gridSpan w:val="2"/>
            <w:shd w:val="clear" w:color="auto" w:fill="auto"/>
            <w:vAlign w:val="center"/>
          </w:tcPr>
          <w:p w:rsidR="00A56F5C" w:rsidRPr="00E61353" w:rsidRDefault="00A56F5C" w:rsidP="00967648">
            <w:pPr>
              <w:widowControl w:val="0"/>
              <w:jc w:val="center"/>
              <w:rPr>
                <w:sz w:val="24"/>
                <w:highlight w:val="yellow"/>
              </w:rPr>
            </w:pPr>
            <w:r w:rsidRPr="00E61353">
              <w:rPr>
                <w:sz w:val="24"/>
                <w:highlight w:val="yellow"/>
              </w:rPr>
              <w:t>В том числе</w:t>
            </w:r>
          </w:p>
        </w:tc>
      </w:tr>
      <w:tr w:rsidR="00A56F5C" w:rsidRPr="00E61353" w:rsidTr="00A56F5C">
        <w:trPr>
          <w:trHeight w:val="121"/>
        </w:trPr>
        <w:tc>
          <w:tcPr>
            <w:tcW w:w="340" w:type="pct"/>
            <w:vMerge/>
            <w:shd w:val="clear" w:color="auto" w:fill="auto"/>
            <w:vAlign w:val="center"/>
          </w:tcPr>
          <w:p w:rsidR="00A56F5C" w:rsidRPr="00E61353" w:rsidRDefault="00A56F5C" w:rsidP="00C278C4">
            <w:pPr>
              <w:widowControl w:val="0"/>
              <w:jc w:val="center"/>
              <w:rPr>
                <w:sz w:val="24"/>
                <w:highlight w:val="yellow"/>
              </w:rPr>
            </w:pPr>
          </w:p>
        </w:tc>
        <w:tc>
          <w:tcPr>
            <w:tcW w:w="1352" w:type="pct"/>
            <w:vMerge/>
            <w:shd w:val="clear" w:color="auto" w:fill="auto"/>
            <w:vAlign w:val="center"/>
          </w:tcPr>
          <w:p w:rsidR="00A56F5C" w:rsidRPr="00E61353" w:rsidRDefault="00A56F5C" w:rsidP="00C278C4">
            <w:pPr>
              <w:widowControl w:val="0"/>
              <w:jc w:val="center"/>
              <w:rPr>
                <w:sz w:val="24"/>
                <w:highlight w:val="yellow"/>
              </w:rPr>
            </w:pPr>
          </w:p>
        </w:tc>
        <w:tc>
          <w:tcPr>
            <w:tcW w:w="1421" w:type="pct"/>
            <w:vMerge/>
          </w:tcPr>
          <w:p w:rsidR="00A56F5C" w:rsidRPr="00E61353" w:rsidRDefault="00A56F5C" w:rsidP="00C278C4">
            <w:pPr>
              <w:widowControl w:val="0"/>
              <w:jc w:val="center"/>
              <w:rPr>
                <w:sz w:val="24"/>
                <w:highlight w:val="yellow"/>
              </w:rPr>
            </w:pPr>
          </w:p>
        </w:tc>
        <w:tc>
          <w:tcPr>
            <w:tcW w:w="981" w:type="pct"/>
            <w:shd w:val="clear" w:color="auto" w:fill="auto"/>
            <w:vAlign w:val="center"/>
          </w:tcPr>
          <w:p w:rsidR="00A56F5C" w:rsidRPr="00E61353" w:rsidRDefault="00A56F5C" w:rsidP="00C278C4">
            <w:pPr>
              <w:widowControl w:val="0"/>
              <w:jc w:val="center"/>
              <w:rPr>
                <w:sz w:val="24"/>
                <w:highlight w:val="yellow"/>
              </w:rPr>
            </w:pPr>
            <w:r w:rsidRPr="00E61353">
              <w:rPr>
                <w:sz w:val="24"/>
                <w:highlight w:val="yellow"/>
              </w:rPr>
              <w:t>Компонент на</w:t>
            </w:r>
            <w:r w:rsidRPr="00E61353">
              <w:rPr>
                <w:bCs/>
                <w:sz w:val="24"/>
                <w:szCs w:val="28"/>
                <w:highlight w:val="yellow"/>
              </w:rPr>
              <w:t xml:space="preserve"> холодную воду</w:t>
            </w:r>
            <w:r w:rsidRPr="00E61353">
              <w:rPr>
                <w:sz w:val="24"/>
                <w:highlight w:val="yellow"/>
              </w:rPr>
              <w:t>, руб./</w:t>
            </w:r>
            <w:proofErr w:type="spellStart"/>
            <w:r w:rsidRPr="00E61353">
              <w:rPr>
                <w:sz w:val="24"/>
                <w:highlight w:val="yellow"/>
              </w:rPr>
              <w:t>куб.м</w:t>
            </w:r>
            <w:proofErr w:type="spellEnd"/>
          </w:p>
        </w:tc>
        <w:tc>
          <w:tcPr>
            <w:tcW w:w="906" w:type="pct"/>
            <w:shd w:val="clear" w:color="auto" w:fill="auto"/>
            <w:vAlign w:val="center"/>
          </w:tcPr>
          <w:p w:rsidR="00A56F5C" w:rsidRPr="00E61353" w:rsidRDefault="00A56F5C" w:rsidP="00C278C4">
            <w:pPr>
              <w:widowControl w:val="0"/>
              <w:jc w:val="center"/>
              <w:rPr>
                <w:sz w:val="24"/>
                <w:highlight w:val="yellow"/>
              </w:rPr>
            </w:pPr>
            <w:r w:rsidRPr="00E61353">
              <w:rPr>
                <w:sz w:val="24"/>
                <w:highlight w:val="yellow"/>
              </w:rPr>
              <w:t>Компонент на тепловую энергию, руб./Гкал</w:t>
            </w:r>
          </w:p>
        </w:tc>
      </w:tr>
      <w:tr w:rsidR="00A56F5C" w:rsidRPr="00E61353" w:rsidTr="00A56F5C">
        <w:trPr>
          <w:trHeight w:val="60"/>
        </w:trPr>
        <w:tc>
          <w:tcPr>
            <w:tcW w:w="340" w:type="pct"/>
            <w:shd w:val="clear" w:color="auto" w:fill="auto"/>
          </w:tcPr>
          <w:p w:rsidR="00A56F5C" w:rsidRPr="00E61353" w:rsidRDefault="00A56F5C" w:rsidP="00C278C4">
            <w:pPr>
              <w:widowControl w:val="0"/>
              <w:jc w:val="center"/>
              <w:rPr>
                <w:sz w:val="24"/>
                <w:highlight w:val="yellow"/>
              </w:rPr>
            </w:pPr>
            <w:r w:rsidRPr="00E61353">
              <w:rPr>
                <w:sz w:val="24"/>
                <w:highlight w:val="yellow"/>
              </w:rPr>
              <w:t>1.</w:t>
            </w:r>
          </w:p>
        </w:tc>
        <w:tc>
          <w:tcPr>
            <w:tcW w:w="1352" w:type="pct"/>
            <w:vMerge w:val="restart"/>
            <w:shd w:val="clear" w:color="auto" w:fill="auto"/>
            <w:vAlign w:val="center"/>
          </w:tcPr>
          <w:p w:rsidR="00A56F5C" w:rsidRPr="00E61353" w:rsidRDefault="00A56F5C" w:rsidP="00C278C4">
            <w:pPr>
              <w:widowControl w:val="0"/>
              <w:jc w:val="center"/>
              <w:rPr>
                <w:sz w:val="24"/>
                <w:highlight w:val="yellow"/>
              </w:rPr>
            </w:pPr>
            <w:r w:rsidRPr="00E61353">
              <w:rPr>
                <w:rFonts w:eastAsia="Calibri"/>
                <w:bCs/>
                <w:sz w:val="22"/>
                <w:szCs w:val="22"/>
                <w:highlight w:val="yellow"/>
                <w:lang w:eastAsia="en-US"/>
              </w:rPr>
              <w:t>УФСБ России по Камчатскому краю</w:t>
            </w:r>
          </w:p>
        </w:tc>
        <w:tc>
          <w:tcPr>
            <w:tcW w:w="1421" w:type="pct"/>
            <w:vAlign w:val="center"/>
          </w:tcPr>
          <w:p w:rsidR="00A56F5C" w:rsidRPr="00E61353" w:rsidRDefault="00A56F5C" w:rsidP="00C278C4">
            <w:pPr>
              <w:widowControl w:val="0"/>
              <w:ind w:left="-108"/>
              <w:jc w:val="center"/>
              <w:rPr>
                <w:sz w:val="22"/>
                <w:szCs w:val="22"/>
                <w:highlight w:val="yellow"/>
              </w:rPr>
            </w:pPr>
            <w:r w:rsidRPr="00E61353">
              <w:rPr>
                <w:sz w:val="22"/>
                <w:szCs w:val="22"/>
                <w:highlight w:val="yellow"/>
              </w:rPr>
              <w:t>2022</w:t>
            </w:r>
          </w:p>
        </w:tc>
        <w:tc>
          <w:tcPr>
            <w:tcW w:w="981" w:type="pct"/>
            <w:shd w:val="clear" w:color="auto" w:fill="auto"/>
            <w:vAlign w:val="center"/>
          </w:tcPr>
          <w:p w:rsidR="00A56F5C" w:rsidRPr="00E61353" w:rsidRDefault="00A56F5C" w:rsidP="00C278C4">
            <w:pPr>
              <w:widowControl w:val="0"/>
              <w:jc w:val="center"/>
              <w:rPr>
                <w:sz w:val="24"/>
                <w:highlight w:val="yellow"/>
              </w:rPr>
            </w:pPr>
          </w:p>
        </w:tc>
        <w:tc>
          <w:tcPr>
            <w:tcW w:w="906" w:type="pct"/>
            <w:vAlign w:val="center"/>
          </w:tcPr>
          <w:p w:rsidR="00A56F5C" w:rsidRPr="00E61353" w:rsidRDefault="00A56F5C" w:rsidP="00C278C4">
            <w:pPr>
              <w:widowControl w:val="0"/>
              <w:jc w:val="center"/>
              <w:rPr>
                <w:sz w:val="24"/>
                <w:highlight w:val="yellow"/>
              </w:rPr>
            </w:pPr>
          </w:p>
        </w:tc>
      </w:tr>
      <w:tr w:rsidR="00A56F5C" w:rsidRPr="00E61353" w:rsidTr="00A56F5C">
        <w:trPr>
          <w:trHeight w:val="60"/>
        </w:trPr>
        <w:tc>
          <w:tcPr>
            <w:tcW w:w="340" w:type="pct"/>
            <w:shd w:val="clear" w:color="auto" w:fill="auto"/>
            <w:vAlign w:val="center"/>
          </w:tcPr>
          <w:p w:rsidR="00A56F5C" w:rsidRPr="00E61353" w:rsidRDefault="00A56F5C" w:rsidP="00C278C4">
            <w:pPr>
              <w:widowControl w:val="0"/>
              <w:jc w:val="center"/>
              <w:rPr>
                <w:sz w:val="24"/>
                <w:highlight w:val="yellow"/>
              </w:rPr>
            </w:pPr>
            <w:r w:rsidRPr="00E61353">
              <w:rPr>
                <w:sz w:val="24"/>
                <w:highlight w:val="yellow"/>
              </w:rPr>
              <w:t>1.1</w:t>
            </w:r>
          </w:p>
        </w:tc>
        <w:tc>
          <w:tcPr>
            <w:tcW w:w="1352" w:type="pct"/>
            <w:vMerge/>
            <w:shd w:val="clear" w:color="auto" w:fill="auto"/>
            <w:vAlign w:val="center"/>
          </w:tcPr>
          <w:p w:rsidR="00A56F5C" w:rsidRPr="00E61353" w:rsidRDefault="00A56F5C" w:rsidP="00C278C4">
            <w:pPr>
              <w:widowControl w:val="0"/>
              <w:jc w:val="center"/>
              <w:rPr>
                <w:sz w:val="24"/>
                <w:highlight w:val="yellow"/>
              </w:rPr>
            </w:pPr>
          </w:p>
        </w:tc>
        <w:tc>
          <w:tcPr>
            <w:tcW w:w="1421" w:type="pct"/>
            <w:vAlign w:val="center"/>
          </w:tcPr>
          <w:p w:rsidR="00A56F5C" w:rsidRPr="00E61353" w:rsidRDefault="00A56F5C" w:rsidP="00C278C4">
            <w:pPr>
              <w:widowControl w:val="0"/>
              <w:ind w:left="-108"/>
              <w:jc w:val="center"/>
              <w:rPr>
                <w:sz w:val="22"/>
                <w:szCs w:val="22"/>
                <w:highlight w:val="yellow"/>
              </w:rPr>
            </w:pPr>
            <w:r w:rsidRPr="00E61353">
              <w:rPr>
                <w:sz w:val="22"/>
                <w:szCs w:val="22"/>
                <w:highlight w:val="yellow"/>
              </w:rPr>
              <w:t>01.01.2022 - 30.06.2022</w:t>
            </w:r>
          </w:p>
        </w:tc>
        <w:tc>
          <w:tcPr>
            <w:tcW w:w="981" w:type="pct"/>
            <w:shd w:val="clear" w:color="auto" w:fill="auto"/>
            <w:vAlign w:val="center"/>
          </w:tcPr>
          <w:p w:rsidR="00A56F5C" w:rsidRPr="00E61353" w:rsidRDefault="00A56F5C" w:rsidP="00C278C4">
            <w:pPr>
              <w:widowControl w:val="0"/>
              <w:jc w:val="center"/>
              <w:rPr>
                <w:sz w:val="24"/>
                <w:highlight w:val="yellow"/>
              </w:rPr>
            </w:pPr>
            <w:r w:rsidRPr="00E61353">
              <w:rPr>
                <w:sz w:val="24"/>
                <w:highlight w:val="yellow"/>
              </w:rPr>
              <w:t>50,68</w:t>
            </w:r>
          </w:p>
        </w:tc>
        <w:tc>
          <w:tcPr>
            <w:tcW w:w="906" w:type="pct"/>
            <w:shd w:val="clear" w:color="auto" w:fill="auto"/>
            <w:vAlign w:val="center"/>
          </w:tcPr>
          <w:p w:rsidR="00A56F5C" w:rsidRPr="00E61353" w:rsidRDefault="00A56F5C" w:rsidP="00C278C4">
            <w:pPr>
              <w:widowControl w:val="0"/>
              <w:jc w:val="center"/>
              <w:rPr>
                <w:sz w:val="24"/>
                <w:highlight w:val="yellow"/>
              </w:rPr>
            </w:pPr>
            <w:r w:rsidRPr="00E61353">
              <w:rPr>
                <w:color w:val="000000"/>
                <w:sz w:val="22"/>
                <w:szCs w:val="22"/>
                <w:highlight w:val="yellow"/>
              </w:rPr>
              <w:t>2 481,77</w:t>
            </w:r>
          </w:p>
        </w:tc>
      </w:tr>
      <w:tr w:rsidR="00A56F5C" w:rsidRPr="00E61353" w:rsidTr="00A56F5C">
        <w:trPr>
          <w:trHeight w:val="60"/>
        </w:trPr>
        <w:tc>
          <w:tcPr>
            <w:tcW w:w="340" w:type="pct"/>
            <w:shd w:val="clear" w:color="auto" w:fill="auto"/>
            <w:vAlign w:val="center"/>
          </w:tcPr>
          <w:p w:rsidR="00A56F5C" w:rsidRPr="00E61353" w:rsidRDefault="00A56F5C" w:rsidP="00C278C4">
            <w:pPr>
              <w:widowControl w:val="0"/>
              <w:jc w:val="center"/>
              <w:rPr>
                <w:sz w:val="24"/>
                <w:highlight w:val="yellow"/>
              </w:rPr>
            </w:pPr>
            <w:r w:rsidRPr="00E61353">
              <w:rPr>
                <w:sz w:val="24"/>
                <w:highlight w:val="yellow"/>
              </w:rPr>
              <w:t>1.2</w:t>
            </w:r>
          </w:p>
        </w:tc>
        <w:tc>
          <w:tcPr>
            <w:tcW w:w="1352" w:type="pct"/>
            <w:vMerge/>
            <w:shd w:val="clear" w:color="auto" w:fill="auto"/>
            <w:vAlign w:val="center"/>
          </w:tcPr>
          <w:p w:rsidR="00A56F5C" w:rsidRPr="00E61353" w:rsidRDefault="00A56F5C" w:rsidP="00C278C4">
            <w:pPr>
              <w:widowControl w:val="0"/>
              <w:jc w:val="center"/>
              <w:rPr>
                <w:sz w:val="24"/>
                <w:highlight w:val="yellow"/>
              </w:rPr>
            </w:pPr>
          </w:p>
        </w:tc>
        <w:tc>
          <w:tcPr>
            <w:tcW w:w="1421" w:type="pct"/>
            <w:vAlign w:val="center"/>
          </w:tcPr>
          <w:p w:rsidR="00A56F5C" w:rsidRPr="00E61353" w:rsidRDefault="00A56F5C" w:rsidP="00C278C4">
            <w:pPr>
              <w:widowControl w:val="0"/>
              <w:ind w:left="-108"/>
              <w:jc w:val="center"/>
              <w:rPr>
                <w:sz w:val="22"/>
                <w:szCs w:val="22"/>
                <w:highlight w:val="yellow"/>
              </w:rPr>
            </w:pPr>
            <w:r w:rsidRPr="00E61353">
              <w:rPr>
                <w:sz w:val="22"/>
                <w:szCs w:val="22"/>
                <w:highlight w:val="yellow"/>
              </w:rPr>
              <w:t>01.07.2022 - 31.12.2022</w:t>
            </w:r>
          </w:p>
        </w:tc>
        <w:tc>
          <w:tcPr>
            <w:tcW w:w="981" w:type="pct"/>
            <w:shd w:val="clear" w:color="auto" w:fill="auto"/>
            <w:vAlign w:val="center"/>
          </w:tcPr>
          <w:p w:rsidR="00A56F5C" w:rsidRPr="00E61353" w:rsidRDefault="00A56F5C" w:rsidP="00C278C4">
            <w:pPr>
              <w:widowControl w:val="0"/>
              <w:jc w:val="center"/>
              <w:rPr>
                <w:sz w:val="24"/>
                <w:highlight w:val="yellow"/>
              </w:rPr>
            </w:pPr>
            <w:r w:rsidRPr="00E61353">
              <w:rPr>
                <w:sz w:val="24"/>
                <w:highlight w:val="yellow"/>
              </w:rPr>
              <w:t>55,05</w:t>
            </w:r>
          </w:p>
        </w:tc>
        <w:tc>
          <w:tcPr>
            <w:tcW w:w="906" w:type="pct"/>
            <w:shd w:val="clear" w:color="auto" w:fill="auto"/>
            <w:vAlign w:val="center"/>
          </w:tcPr>
          <w:p w:rsidR="00A56F5C" w:rsidRPr="00E61353" w:rsidRDefault="00A56F5C" w:rsidP="00C278C4">
            <w:pPr>
              <w:widowControl w:val="0"/>
              <w:jc w:val="center"/>
              <w:rPr>
                <w:sz w:val="24"/>
                <w:highlight w:val="yellow"/>
              </w:rPr>
            </w:pPr>
            <w:r w:rsidRPr="00E61353">
              <w:rPr>
                <w:color w:val="000000"/>
                <w:sz w:val="22"/>
                <w:szCs w:val="22"/>
                <w:highlight w:val="yellow"/>
              </w:rPr>
              <w:t>2 438,24</w:t>
            </w:r>
          </w:p>
        </w:tc>
      </w:tr>
      <w:tr w:rsidR="00A56F5C" w:rsidRPr="00E61353" w:rsidTr="00A56F5C">
        <w:trPr>
          <w:trHeight w:val="60"/>
        </w:trPr>
        <w:tc>
          <w:tcPr>
            <w:tcW w:w="340" w:type="pct"/>
            <w:shd w:val="clear" w:color="auto" w:fill="auto"/>
            <w:vAlign w:val="center"/>
          </w:tcPr>
          <w:p w:rsidR="00A56F5C" w:rsidRPr="00E61353" w:rsidRDefault="00A56F5C" w:rsidP="00C278C4">
            <w:pPr>
              <w:widowControl w:val="0"/>
              <w:jc w:val="center"/>
              <w:rPr>
                <w:sz w:val="24"/>
                <w:highlight w:val="yellow"/>
              </w:rPr>
            </w:pPr>
            <w:r w:rsidRPr="00E61353">
              <w:rPr>
                <w:sz w:val="24"/>
                <w:highlight w:val="yellow"/>
              </w:rPr>
              <w:t>1.3</w:t>
            </w:r>
          </w:p>
        </w:tc>
        <w:tc>
          <w:tcPr>
            <w:tcW w:w="1352" w:type="pct"/>
            <w:vMerge/>
            <w:shd w:val="clear" w:color="auto" w:fill="auto"/>
            <w:vAlign w:val="center"/>
          </w:tcPr>
          <w:p w:rsidR="00A56F5C" w:rsidRPr="00E61353" w:rsidRDefault="00A56F5C" w:rsidP="00C278C4">
            <w:pPr>
              <w:widowControl w:val="0"/>
              <w:jc w:val="center"/>
              <w:rPr>
                <w:sz w:val="24"/>
                <w:highlight w:val="yellow"/>
              </w:rPr>
            </w:pPr>
          </w:p>
        </w:tc>
        <w:tc>
          <w:tcPr>
            <w:tcW w:w="1421" w:type="pct"/>
            <w:vAlign w:val="center"/>
          </w:tcPr>
          <w:p w:rsidR="00A56F5C" w:rsidRPr="00E61353" w:rsidRDefault="00A56F5C" w:rsidP="00C278C4">
            <w:pPr>
              <w:widowControl w:val="0"/>
              <w:ind w:left="-108"/>
              <w:jc w:val="center"/>
              <w:rPr>
                <w:sz w:val="22"/>
                <w:szCs w:val="22"/>
                <w:highlight w:val="yellow"/>
              </w:rPr>
            </w:pPr>
            <w:r w:rsidRPr="00E61353">
              <w:rPr>
                <w:sz w:val="22"/>
                <w:szCs w:val="22"/>
                <w:highlight w:val="yellow"/>
              </w:rPr>
              <w:t>2023</w:t>
            </w:r>
          </w:p>
        </w:tc>
        <w:tc>
          <w:tcPr>
            <w:tcW w:w="981" w:type="pct"/>
            <w:shd w:val="clear" w:color="auto" w:fill="auto"/>
            <w:vAlign w:val="center"/>
          </w:tcPr>
          <w:p w:rsidR="00A56F5C" w:rsidRPr="00E61353" w:rsidRDefault="00A56F5C" w:rsidP="00C278C4">
            <w:pPr>
              <w:widowControl w:val="0"/>
              <w:jc w:val="center"/>
              <w:rPr>
                <w:sz w:val="24"/>
                <w:highlight w:val="yellow"/>
              </w:rPr>
            </w:pPr>
          </w:p>
        </w:tc>
        <w:tc>
          <w:tcPr>
            <w:tcW w:w="906" w:type="pct"/>
            <w:shd w:val="clear" w:color="auto" w:fill="auto"/>
            <w:vAlign w:val="center"/>
          </w:tcPr>
          <w:p w:rsidR="00A56F5C" w:rsidRPr="00E61353" w:rsidRDefault="00A56F5C" w:rsidP="00C278C4">
            <w:pPr>
              <w:widowControl w:val="0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A56F5C" w:rsidRPr="00E61353" w:rsidTr="00A56F5C">
        <w:trPr>
          <w:trHeight w:val="60"/>
        </w:trPr>
        <w:tc>
          <w:tcPr>
            <w:tcW w:w="340" w:type="pct"/>
            <w:shd w:val="clear" w:color="auto" w:fill="auto"/>
            <w:vAlign w:val="center"/>
          </w:tcPr>
          <w:p w:rsidR="00A56F5C" w:rsidRPr="00E61353" w:rsidRDefault="00A56F5C" w:rsidP="00C278C4">
            <w:pPr>
              <w:widowControl w:val="0"/>
              <w:jc w:val="center"/>
              <w:rPr>
                <w:sz w:val="24"/>
                <w:highlight w:val="yellow"/>
              </w:rPr>
            </w:pPr>
            <w:r w:rsidRPr="00E61353">
              <w:rPr>
                <w:sz w:val="24"/>
                <w:highlight w:val="yellow"/>
              </w:rPr>
              <w:t>1.4</w:t>
            </w:r>
          </w:p>
        </w:tc>
        <w:tc>
          <w:tcPr>
            <w:tcW w:w="1352" w:type="pct"/>
            <w:vMerge/>
            <w:shd w:val="clear" w:color="auto" w:fill="auto"/>
            <w:vAlign w:val="center"/>
          </w:tcPr>
          <w:p w:rsidR="00A56F5C" w:rsidRPr="00E61353" w:rsidRDefault="00A56F5C" w:rsidP="00C278C4">
            <w:pPr>
              <w:widowControl w:val="0"/>
              <w:jc w:val="center"/>
              <w:rPr>
                <w:sz w:val="24"/>
                <w:highlight w:val="yellow"/>
              </w:rPr>
            </w:pPr>
          </w:p>
        </w:tc>
        <w:tc>
          <w:tcPr>
            <w:tcW w:w="1421" w:type="pct"/>
            <w:vAlign w:val="center"/>
          </w:tcPr>
          <w:p w:rsidR="00A56F5C" w:rsidRPr="00E61353" w:rsidRDefault="00A56F5C" w:rsidP="00C278C4">
            <w:pPr>
              <w:widowControl w:val="0"/>
              <w:ind w:left="-108"/>
              <w:jc w:val="center"/>
              <w:rPr>
                <w:sz w:val="22"/>
                <w:szCs w:val="22"/>
                <w:highlight w:val="yellow"/>
              </w:rPr>
            </w:pPr>
            <w:r w:rsidRPr="00E61353">
              <w:rPr>
                <w:sz w:val="22"/>
                <w:szCs w:val="22"/>
                <w:highlight w:val="yellow"/>
              </w:rPr>
              <w:t>01.01.2023 - 31.12.2023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F5C" w:rsidRPr="00E61353" w:rsidRDefault="00A56F5C" w:rsidP="00C278C4">
            <w:pPr>
              <w:widowControl w:val="0"/>
              <w:jc w:val="center"/>
              <w:rPr>
                <w:sz w:val="24"/>
                <w:highlight w:val="yellow"/>
              </w:rPr>
            </w:pPr>
            <w:r w:rsidRPr="00E61353">
              <w:rPr>
                <w:sz w:val="24"/>
                <w:highlight w:val="yellow"/>
              </w:rPr>
              <w:t>59,65</w:t>
            </w:r>
          </w:p>
        </w:tc>
        <w:tc>
          <w:tcPr>
            <w:tcW w:w="906" w:type="pct"/>
            <w:shd w:val="clear" w:color="auto" w:fill="auto"/>
            <w:vAlign w:val="center"/>
          </w:tcPr>
          <w:p w:rsidR="00A56F5C" w:rsidRPr="00E61353" w:rsidRDefault="00A56F5C" w:rsidP="00C278C4">
            <w:pPr>
              <w:widowControl w:val="0"/>
              <w:jc w:val="center"/>
              <w:rPr>
                <w:sz w:val="22"/>
                <w:szCs w:val="22"/>
                <w:highlight w:val="yellow"/>
              </w:rPr>
            </w:pPr>
            <w:r w:rsidRPr="00E61353">
              <w:rPr>
                <w:color w:val="000000"/>
                <w:sz w:val="22"/>
                <w:szCs w:val="22"/>
                <w:highlight w:val="yellow"/>
              </w:rPr>
              <w:t>2 438,24</w:t>
            </w:r>
          </w:p>
        </w:tc>
      </w:tr>
      <w:tr w:rsidR="00A56F5C" w:rsidRPr="00E61353" w:rsidTr="00A56F5C">
        <w:trPr>
          <w:trHeight w:val="60"/>
        </w:trPr>
        <w:tc>
          <w:tcPr>
            <w:tcW w:w="340" w:type="pct"/>
            <w:shd w:val="clear" w:color="auto" w:fill="auto"/>
            <w:vAlign w:val="center"/>
          </w:tcPr>
          <w:p w:rsidR="00A56F5C" w:rsidRPr="00E61353" w:rsidRDefault="00A56F5C" w:rsidP="00C278C4">
            <w:pPr>
              <w:widowControl w:val="0"/>
              <w:jc w:val="center"/>
              <w:rPr>
                <w:sz w:val="24"/>
                <w:highlight w:val="yellow"/>
              </w:rPr>
            </w:pPr>
            <w:r w:rsidRPr="00E61353">
              <w:rPr>
                <w:sz w:val="24"/>
                <w:highlight w:val="yellow"/>
              </w:rPr>
              <w:t>1.5</w:t>
            </w:r>
          </w:p>
        </w:tc>
        <w:tc>
          <w:tcPr>
            <w:tcW w:w="1352" w:type="pct"/>
            <w:vMerge/>
            <w:shd w:val="clear" w:color="auto" w:fill="auto"/>
            <w:vAlign w:val="center"/>
          </w:tcPr>
          <w:p w:rsidR="00A56F5C" w:rsidRPr="00E61353" w:rsidRDefault="00A56F5C" w:rsidP="00C278C4">
            <w:pPr>
              <w:widowControl w:val="0"/>
              <w:jc w:val="center"/>
              <w:rPr>
                <w:sz w:val="24"/>
                <w:highlight w:val="yellow"/>
              </w:rPr>
            </w:pPr>
          </w:p>
        </w:tc>
        <w:tc>
          <w:tcPr>
            <w:tcW w:w="1421" w:type="pct"/>
            <w:vAlign w:val="center"/>
          </w:tcPr>
          <w:p w:rsidR="00A56F5C" w:rsidRPr="00E61353" w:rsidRDefault="00A56F5C" w:rsidP="00C278C4">
            <w:pPr>
              <w:widowControl w:val="0"/>
              <w:ind w:left="-108"/>
              <w:jc w:val="center"/>
              <w:rPr>
                <w:sz w:val="22"/>
                <w:szCs w:val="22"/>
                <w:highlight w:val="yellow"/>
              </w:rPr>
            </w:pPr>
            <w:r w:rsidRPr="00E61353">
              <w:rPr>
                <w:sz w:val="22"/>
                <w:szCs w:val="22"/>
                <w:highlight w:val="yellow"/>
              </w:rPr>
              <w:t>2024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F5C" w:rsidRPr="00E61353" w:rsidRDefault="00A56F5C" w:rsidP="00C278C4">
            <w:pPr>
              <w:widowControl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06" w:type="pct"/>
            <w:shd w:val="clear" w:color="auto" w:fill="auto"/>
            <w:vAlign w:val="center"/>
          </w:tcPr>
          <w:p w:rsidR="00A56F5C" w:rsidRPr="00E61353" w:rsidRDefault="00A56F5C" w:rsidP="00C278C4">
            <w:pPr>
              <w:widowControl w:val="0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A56F5C" w:rsidRPr="00E61353" w:rsidTr="00A56F5C">
        <w:trPr>
          <w:trHeight w:val="60"/>
        </w:trPr>
        <w:tc>
          <w:tcPr>
            <w:tcW w:w="340" w:type="pct"/>
            <w:shd w:val="clear" w:color="auto" w:fill="auto"/>
            <w:vAlign w:val="center"/>
          </w:tcPr>
          <w:p w:rsidR="00A56F5C" w:rsidRPr="00E61353" w:rsidRDefault="00A56F5C" w:rsidP="00C278C4">
            <w:pPr>
              <w:widowControl w:val="0"/>
              <w:jc w:val="center"/>
              <w:rPr>
                <w:sz w:val="24"/>
                <w:highlight w:val="yellow"/>
              </w:rPr>
            </w:pPr>
            <w:r w:rsidRPr="00E61353">
              <w:rPr>
                <w:sz w:val="24"/>
                <w:highlight w:val="yellow"/>
              </w:rPr>
              <w:t>1.6</w:t>
            </w:r>
          </w:p>
        </w:tc>
        <w:tc>
          <w:tcPr>
            <w:tcW w:w="1352" w:type="pct"/>
            <w:vMerge/>
            <w:shd w:val="clear" w:color="auto" w:fill="auto"/>
            <w:vAlign w:val="center"/>
          </w:tcPr>
          <w:p w:rsidR="00A56F5C" w:rsidRPr="00E61353" w:rsidRDefault="00A56F5C" w:rsidP="00C278C4">
            <w:pPr>
              <w:widowControl w:val="0"/>
              <w:jc w:val="center"/>
              <w:rPr>
                <w:sz w:val="24"/>
                <w:highlight w:val="yellow"/>
              </w:rPr>
            </w:pPr>
          </w:p>
        </w:tc>
        <w:tc>
          <w:tcPr>
            <w:tcW w:w="1421" w:type="pct"/>
            <w:vAlign w:val="center"/>
          </w:tcPr>
          <w:p w:rsidR="00A56F5C" w:rsidRPr="00E61353" w:rsidRDefault="00A56F5C" w:rsidP="00C278C4">
            <w:pPr>
              <w:widowControl w:val="0"/>
              <w:ind w:left="-108"/>
              <w:jc w:val="center"/>
              <w:rPr>
                <w:sz w:val="22"/>
                <w:szCs w:val="22"/>
                <w:highlight w:val="yellow"/>
              </w:rPr>
            </w:pPr>
            <w:r w:rsidRPr="00E61353">
              <w:rPr>
                <w:sz w:val="22"/>
                <w:szCs w:val="22"/>
                <w:highlight w:val="yellow"/>
              </w:rPr>
              <w:t>01.01.2024 - 30.06.2024</w:t>
            </w:r>
          </w:p>
        </w:tc>
        <w:tc>
          <w:tcPr>
            <w:tcW w:w="981" w:type="pct"/>
            <w:shd w:val="clear" w:color="auto" w:fill="auto"/>
            <w:vAlign w:val="center"/>
          </w:tcPr>
          <w:p w:rsidR="00A56F5C" w:rsidRPr="00E61353" w:rsidRDefault="005B1986" w:rsidP="00C278C4">
            <w:pPr>
              <w:widowControl w:val="0"/>
              <w:jc w:val="center"/>
              <w:outlineLvl w:val="0"/>
              <w:rPr>
                <w:sz w:val="22"/>
                <w:szCs w:val="22"/>
                <w:highlight w:val="yellow"/>
              </w:rPr>
            </w:pPr>
            <w:r w:rsidRPr="00E61353">
              <w:rPr>
                <w:sz w:val="22"/>
                <w:szCs w:val="22"/>
                <w:highlight w:val="yellow"/>
              </w:rPr>
              <w:t>59,65</w:t>
            </w:r>
          </w:p>
        </w:tc>
        <w:tc>
          <w:tcPr>
            <w:tcW w:w="906" w:type="pct"/>
            <w:shd w:val="clear" w:color="auto" w:fill="auto"/>
            <w:vAlign w:val="center"/>
          </w:tcPr>
          <w:p w:rsidR="00A56F5C" w:rsidRPr="00E61353" w:rsidRDefault="005B1986" w:rsidP="00C278C4">
            <w:pPr>
              <w:widowControl w:val="0"/>
              <w:jc w:val="center"/>
              <w:outlineLvl w:val="0"/>
              <w:rPr>
                <w:sz w:val="22"/>
                <w:szCs w:val="22"/>
                <w:highlight w:val="yellow"/>
              </w:rPr>
            </w:pPr>
            <w:r w:rsidRPr="00E61353">
              <w:rPr>
                <w:sz w:val="22"/>
                <w:szCs w:val="22"/>
                <w:highlight w:val="yellow"/>
              </w:rPr>
              <w:t>2 438,24</w:t>
            </w:r>
          </w:p>
        </w:tc>
      </w:tr>
      <w:tr w:rsidR="00A56F5C" w:rsidRPr="00E61353" w:rsidTr="00A56F5C">
        <w:trPr>
          <w:trHeight w:val="60"/>
        </w:trPr>
        <w:tc>
          <w:tcPr>
            <w:tcW w:w="340" w:type="pct"/>
            <w:shd w:val="clear" w:color="auto" w:fill="auto"/>
            <w:vAlign w:val="center"/>
          </w:tcPr>
          <w:p w:rsidR="00A56F5C" w:rsidRPr="00E61353" w:rsidRDefault="00A56F5C" w:rsidP="00C278C4">
            <w:pPr>
              <w:widowControl w:val="0"/>
              <w:jc w:val="center"/>
              <w:rPr>
                <w:sz w:val="24"/>
                <w:highlight w:val="yellow"/>
              </w:rPr>
            </w:pPr>
            <w:r w:rsidRPr="00E61353">
              <w:rPr>
                <w:sz w:val="24"/>
                <w:highlight w:val="yellow"/>
              </w:rPr>
              <w:t>1.7</w:t>
            </w:r>
          </w:p>
        </w:tc>
        <w:tc>
          <w:tcPr>
            <w:tcW w:w="1352" w:type="pct"/>
            <w:vMerge/>
            <w:shd w:val="clear" w:color="auto" w:fill="auto"/>
            <w:vAlign w:val="center"/>
          </w:tcPr>
          <w:p w:rsidR="00A56F5C" w:rsidRPr="00E61353" w:rsidRDefault="00A56F5C" w:rsidP="00C278C4">
            <w:pPr>
              <w:widowControl w:val="0"/>
              <w:jc w:val="center"/>
              <w:rPr>
                <w:sz w:val="24"/>
                <w:highlight w:val="yellow"/>
              </w:rPr>
            </w:pPr>
          </w:p>
        </w:tc>
        <w:tc>
          <w:tcPr>
            <w:tcW w:w="1421" w:type="pct"/>
            <w:vAlign w:val="center"/>
          </w:tcPr>
          <w:p w:rsidR="00A56F5C" w:rsidRPr="00E61353" w:rsidRDefault="00A56F5C" w:rsidP="00C278C4">
            <w:pPr>
              <w:widowControl w:val="0"/>
              <w:ind w:left="-108"/>
              <w:jc w:val="center"/>
              <w:rPr>
                <w:sz w:val="22"/>
                <w:szCs w:val="22"/>
                <w:highlight w:val="yellow"/>
              </w:rPr>
            </w:pPr>
            <w:r w:rsidRPr="00E61353">
              <w:rPr>
                <w:sz w:val="22"/>
                <w:szCs w:val="22"/>
                <w:highlight w:val="yellow"/>
              </w:rPr>
              <w:t>01.07.2024 - 31.12.2024</w:t>
            </w:r>
          </w:p>
        </w:tc>
        <w:tc>
          <w:tcPr>
            <w:tcW w:w="981" w:type="pct"/>
            <w:shd w:val="clear" w:color="auto" w:fill="auto"/>
            <w:vAlign w:val="center"/>
          </w:tcPr>
          <w:p w:rsidR="00A56F5C" w:rsidRPr="00E61353" w:rsidRDefault="005B1986" w:rsidP="00C278C4">
            <w:pPr>
              <w:widowControl w:val="0"/>
              <w:jc w:val="center"/>
              <w:outlineLvl w:val="0"/>
              <w:rPr>
                <w:sz w:val="22"/>
                <w:szCs w:val="22"/>
                <w:highlight w:val="yellow"/>
              </w:rPr>
            </w:pPr>
            <w:r w:rsidRPr="00E61353">
              <w:rPr>
                <w:sz w:val="22"/>
                <w:szCs w:val="22"/>
                <w:highlight w:val="yellow"/>
              </w:rPr>
              <w:t>63,20</w:t>
            </w:r>
          </w:p>
        </w:tc>
        <w:tc>
          <w:tcPr>
            <w:tcW w:w="906" w:type="pct"/>
            <w:shd w:val="clear" w:color="auto" w:fill="auto"/>
            <w:vAlign w:val="center"/>
          </w:tcPr>
          <w:p w:rsidR="00A56F5C" w:rsidRPr="00E61353" w:rsidRDefault="005B1986" w:rsidP="00A5282A">
            <w:pPr>
              <w:widowControl w:val="0"/>
              <w:jc w:val="center"/>
              <w:outlineLvl w:val="0"/>
              <w:rPr>
                <w:sz w:val="22"/>
                <w:szCs w:val="22"/>
                <w:highlight w:val="yellow"/>
              </w:rPr>
            </w:pPr>
            <w:r w:rsidRPr="00E61353">
              <w:rPr>
                <w:sz w:val="22"/>
                <w:szCs w:val="22"/>
                <w:highlight w:val="yellow"/>
              </w:rPr>
              <w:t>2 </w:t>
            </w:r>
            <w:r w:rsidR="00A5282A" w:rsidRPr="00E61353">
              <w:rPr>
                <w:sz w:val="22"/>
                <w:szCs w:val="22"/>
                <w:highlight w:val="yellow"/>
              </w:rPr>
              <w:t>650,00</w:t>
            </w:r>
          </w:p>
        </w:tc>
      </w:tr>
      <w:tr w:rsidR="00A56F5C" w:rsidRPr="00E61353" w:rsidTr="00A56F5C">
        <w:trPr>
          <w:trHeight w:val="60"/>
        </w:trPr>
        <w:tc>
          <w:tcPr>
            <w:tcW w:w="340" w:type="pct"/>
            <w:shd w:val="clear" w:color="auto" w:fill="auto"/>
            <w:vAlign w:val="center"/>
          </w:tcPr>
          <w:p w:rsidR="00A56F5C" w:rsidRPr="00E61353" w:rsidRDefault="00A56F5C" w:rsidP="00C278C4">
            <w:pPr>
              <w:widowControl w:val="0"/>
              <w:jc w:val="center"/>
              <w:rPr>
                <w:sz w:val="24"/>
                <w:highlight w:val="yellow"/>
              </w:rPr>
            </w:pPr>
            <w:r w:rsidRPr="00E61353">
              <w:rPr>
                <w:sz w:val="24"/>
                <w:highlight w:val="yellow"/>
              </w:rPr>
              <w:t>1.8</w:t>
            </w:r>
          </w:p>
        </w:tc>
        <w:tc>
          <w:tcPr>
            <w:tcW w:w="1352" w:type="pct"/>
            <w:vMerge/>
            <w:shd w:val="clear" w:color="auto" w:fill="auto"/>
            <w:vAlign w:val="center"/>
          </w:tcPr>
          <w:p w:rsidR="00A56F5C" w:rsidRPr="00E61353" w:rsidRDefault="00A56F5C" w:rsidP="00C278C4">
            <w:pPr>
              <w:widowControl w:val="0"/>
              <w:jc w:val="center"/>
              <w:rPr>
                <w:sz w:val="24"/>
                <w:highlight w:val="yellow"/>
              </w:rPr>
            </w:pPr>
          </w:p>
        </w:tc>
        <w:tc>
          <w:tcPr>
            <w:tcW w:w="1421" w:type="pct"/>
            <w:vAlign w:val="center"/>
          </w:tcPr>
          <w:p w:rsidR="00A56F5C" w:rsidRPr="00E61353" w:rsidRDefault="00A56F5C" w:rsidP="00C278C4">
            <w:pPr>
              <w:widowControl w:val="0"/>
              <w:ind w:left="-108"/>
              <w:jc w:val="center"/>
              <w:rPr>
                <w:sz w:val="22"/>
                <w:szCs w:val="22"/>
                <w:highlight w:val="yellow"/>
              </w:rPr>
            </w:pPr>
            <w:r w:rsidRPr="00E61353">
              <w:rPr>
                <w:sz w:val="22"/>
                <w:szCs w:val="22"/>
                <w:highlight w:val="yellow"/>
              </w:rPr>
              <w:t>2025</w:t>
            </w:r>
          </w:p>
        </w:tc>
        <w:tc>
          <w:tcPr>
            <w:tcW w:w="981" w:type="pct"/>
            <w:shd w:val="clear" w:color="auto" w:fill="auto"/>
            <w:vAlign w:val="center"/>
          </w:tcPr>
          <w:p w:rsidR="00A56F5C" w:rsidRPr="00E61353" w:rsidRDefault="00A56F5C" w:rsidP="00C278C4">
            <w:pPr>
              <w:widowControl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06" w:type="pct"/>
            <w:shd w:val="clear" w:color="auto" w:fill="auto"/>
            <w:vAlign w:val="center"/>
          </w:tcPr>
          <w:p w:rsidR="00A56F5C" w:rsidRPr="00E61353" w:rsidRDefault="00A56F5C" w:rsidP="00C278C4">
            <w:pPr>
              <w:widowControl w:val="0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A56F5C" w:rsidRPr="00E61353" w:rsidTr="00A56F5C">
        <w:trPr>
          <w:trHeight w:val="60"/>
        </w:trPr>
        <w:tc>
          <w:tcPr>
            <w:tcW w:w="340" w:type="pct"/>
            <w:shd w:val="clear" w:color="auto" w:fill="auto"/>
            <w:vAlign w:val="center"/>
          </w:tcPr>
          <w:p w:rsidR="00A56F5C" w:rsidRPr="00E61353" w:rsidRDefault="00A56F5C" w:rsidP="00C278C4">
            <w:pPr>
              <w:widowControl w:val="0"/>
              <w:jc w:val="center"/>
              <w:rPr>
                <w:sz w:val="24"/>
                <w:highlight w:val="yellow"/>
              </w:rPr>
            </w:pPr>
            <w:r w:rsidRPr="00E61353">
              <w:rPr>
                <w:sz w:val="24"/>
                <w:highlight w:val="yellow"/>
              </w:rPr>
              <w:t>1.9</w:t>
            </w:r>
          </w:p>
        </w:tc>
        <w:tc>
          <w:tcPr>
            <w:tcW w:w="1352" w:type="pct"/>
            <w:vMerge/>
            <w:shd w:val="clear" w:color="auto" w:fill="auto"/>
            <w:vAlign w:val="center"/>
          </w:tcPr>
          <w:p w:rsidR="00A56F5C" w:rsidRPr="00E61353" w:rsidRDefault="00A56F5C" w:rsidP="00C278C4">
            <w:pPr>
              <w:widowControl w:val="0"/>
              <w:jc w:val="center"/>
              <w:rPr>
                <w:sz w:val="24"/>
                <w:highlight w:val="yellow"/>
              </w:rPr>
            </w:pPr>
          </w:p>
        </w:tc>
        <w:tc>
          <w:tcPr>
            <w:tcW w:w="1421" w:type="pct"/>
            <w:vAlign w:val="center"/>
          </w:tcPr>
          <w:p w:rsidR="00A56F5C" w:rsidRPr="00E61353" w:rsidRDefault="00A56F5C" w:rsidP="00C278C4">
            <w:pPr>
              <w:widowControl w:val="0"/>
              <w:ind w:left="-108"/>
              <w:jc w:val="center"/>
              <w:rPr>
                <w:sz w:val="22"/>
                <w:szCs w:val="22"/>
                <w:highlight w:val="yellow"/>
              </w:rPr>
            </w:pPr>
            <w:r w:rsidRPr="00E61353">
              <w:rPr>
                <w:sz w:val="22"/>
                <w:szCs w:val="22"/>
                <w:highlight w:val="yellow"/>
              </w:rPr>
              <w:t>01.01.2025 - 30.06.2025</w:t>
            </w:r>
          </w:p>
        </w:tc>
        <w:tc>
          <w:tcPr>
            <w:tcW w:w="981" w:type="pct"/>
            <w:shd w:val="clear" w:color="auto" w:fill="auto"/>
            <w:vAlign w:val="center"/>
          </w:tcPr>
          <w:p w:rsidR="00A56F5C" w:rsidRPr="00E61353" w:rsidRDefault="009C4724" w:rsidP="00C278C4">
            <w:pPr>
              <w:widowControl w:val="0"/>
              <w:jc w:val="center"/>
              <w:outlineLvl w:val="0"/>
              <w:rPr>
                <w:sz w:val="22"/>
                <w:szCs w:val="22"/>
                <w:highlight w:val="yellow"/>
              </w:rPr>
            </w:pPr>
            <w:r w:rsidRPr="00E61353">
              <w:rPr>
                <w:sz w:val="22"/>
                <w:szCs w:val="22"/>
                <w:highlight w:val="yellow"/>
              </w:rPr>
              <w:t>63,20</w:t>
            </w:r>
          </w:p>
        </w:tc>
        <w:tc>
          <w:tcPr>
            <w:tcW w:w="906" w:type="pct"/>
            <w:shd w:val="clear" w:color="auto" w:fill="auto"/>
            <w:vAlign w:val="center"/>
          </w:tcPr>
          <w:p w:rsidR="00A56F5C" w:rsidRPr="00E61353" w:rsidRDefault="009C4724" w:rsidP="00A5282A">
            <w:pPr>
              <w:widowControl w:val="0"/>
              <w:jc w:val="center"/>
              <w:outlineLvl w:val="0"/>
              <w:rPr>
                <w:sz w:val="22"/>
                <w:szCs w:val="22"/>
                <w:highlight w:val="yellow"/>
              </w:rPr>
            </w:pPr>
            <w:r w:rsidRPr="00E61353">
              <w:rPr>
                <w:sz w:val="22"/>
                <w:szCs w:val="22"/>
                <w:highlight w:val="yellow"/>
              </w:rPr>
              <w:t>2</w:t>
            </w:r>
            <w:r w:rsidR="00A5282A" w:rsidRPr="00E61353">
              <w:rPr>
                <w:sz w:val="22"/>
                <w:szCs w:val="22"/>
                <w:highlight w:val="yellow"/>
              </w:rPr>
              <w:t> 650,00</w:t>
            </w:r>
          </w:p>
        </w:tc>
      </w:tr>
      <w:tr w:rsidR="00A56F5C" w:rsidRPr="00E61353" w:rsidTr="00A56F5C">
        <w:trPr>
          <w:trHeight w:val="60"/>
        </w:trPr>
        <w:tc>
          <w:tcPr>
            <w:tcW w:w="340" w:type="pct"/>
            <w:shd w:val="clear" w:color="auto" w:fill="auto"/>
            <w:vAlign w:val="center"/>
          </w:tcPr>
          <w:p w:rsidR="00A56F5C" w:rsidRPr="00E61353" w:rsidRDefault="00A56F5C" w:rsidP="00C278C4">
            <w:pPr>
              <w:widowControl w:val="0"/>
              <w:jc w:val="center"/>
              <w:rPr>
                <w:sz w:val="24"/>
                <w:highlight w:val="yellow"/>
              </w:rPr>
            </w:pPr>
            <w:r w:rsidRPr="00E61353">
              <w:rPr>
                <w:sz w:val="24"/>
                <w:highlight w:val="yellow"/>
              </w:rPr>
              <w:t>1.10</w:t>
            </w:r>
          </w:p>
        </w:tc>
        <w:tc>
          <w:tcPr>
            <w:tcW w:w="1352" w:type="pct"/>
            <w:vMerge/>
            <w:shd w:val="clear" w:color="auto" w:fill="auto"/>
            <w:vAlign w:val="center"/>
          </w:tcPr>
          <w:p w:rsidR="00A56F5C" w:rsidRPr="00E61353" w:rsidRDefault="00A56F5C" w:rsidP="00C278C4">
            <w:pPr>
              <w:widowControl w:val="0"/>
              <w:jc w:val="center"/>
              <w:rPr>
                <w:sz w:val="24"/>
                <w:highlight w:val="yellow"/>
              </w:rPr>
            </w:pPr>
          </w:p>
        </w:tc>
        <w:tc>
          <w:tcPr>
            <w:tcW w:w="1421" w:type="pct"/>
            <w:vAlign w:val="center"/>
          </w:tcPr>
          <w:p w:rsidR="00A56F5C" w:rsidRPr="00E61353" w:rsidRDefault="00A56F5C" w:rsidP="00C278C4">
            <w:pPr>
              <w:widowControl w:val="0"/>
              <w:ind w:left="-108"/>
              <w:jc w:val="center"/>
              <w:rPr>
                <w:sz w:val="22"/>
                <w:szCs w:val="22"/>
                <w:highlight w:val="yellow"/>
              </w:rPr>
            </w:pPr>
            <w:r w:rsidRPr="00E61353">
              <w:rPr>
                <w:sz w:val="22"/>
                <w:szCs w:val="22"/>
                <w:highlight w:val="yellow"/>
              </w:rPr>
              <w:t>01.07.2025 - 31.12.2025</w:t>
            </w:r>
          </w:p>
        </w:tc>
        <w:tc>
          <w:tcPr>
            <w:tcW w:w="981" w:type="pct"/>
            <w:shd w:val="clear" w:color="auto" w:fill="auto"/>
            <w:vAlign w:val="center"/>
          </w:tcPr>
          <w:p w:rsidR="00A56F5C" w:rsidRPr="00E61353" w:rsidRDefault="00160B77" w:rsidP="00C278C4">
            <w:pPr>
              <w:widowControl w:val="0"/>
              <w:jc w:val="center"/>
              <w:outlineLvl w:val="0"/>
              <w:rPr>
                <w:sz w:val="22"/>
                <w:szCs w:val="22"/>
                <w:highlight w:val="yellow"/>
              </w:rPr>
            </w:pPr>
            <w:r w:rsidRPr="00E61353">
              <w:rPr>
                <w:sz w:val="22"/>
                <w:szCs w:val="22"/>
                <w:highlight w:val="yellow"/>
              </w:rPr>
              <w:t>65,96</w:t>
            </w:r>
          </w:p>
        </w:tc>
        <w:tc>
          <w:tcPr>
            <w:tcW w:w="906" w:type="pct"/>
            <w:shd w:val="clear" w:color="auto" w:fill="auto"/>
            <w:vAlign w:val="center"/>
          </w:tcPr>
          <w:p w:rsidR="00A56F5C" w:rsidRPr="00E61353" w:rsidRDefault="009C4724" w:rsidP="00A5282A">
            <w:pPr>
              <w:widowControl w:val="0"/>
              <w:jc w:val="center"/>
              <w:outlineLvl w:val="0"/>
              <w:rPr>
                <w:sz w:val="22"/>
                <w:szCs w:val="22"/>
                <w:highlight w:val="yellow"/>
              </w:rPr>
            </w:pPr>
            <w:r w:rsidRPr="00E61353">
              <w:rPr>
                <w:sz w:val="22"/>
                <w:szCs w:val="22"/>
                <w:highlight w:val="yellow"/>
              </w:rPr>
              <w:t>2</w:t>
            </w:r>
            <w:r w:rsidR="00A5282A" w:rsidRPr="00E61353">
              <w:rPr>
                <w:sz w:val="22"/>
                <w:szCs w:val="22"/>
                <w:highlight w:val="yellow"/>
              </w:rPr>
              <w:t> 965,00</w:t>
            </w:r>
          </w:p>
        </w:tc>
      </w:tr>
      <w:tr w:rsidR="00A56F5C" w:rsidRPr="00E61353" w:rsidTr="00A56F5C">
        <w:trPr>
          <w:trHeight w:val="60"/>
        </w:trPr>
        <w:tc>
          <w:tcPr>
            <w:tcW w:w="340" w:type="pct"/>
            <w:shd w:val="clear" w:color="auto" w:fill="auto"/>
            <w:vAlign w:val="center"/>
          </w:tcPr>
          <w:p w:rsidR="00A56F5C" w:rsidRPr="00E61353" w:rsidRDefault="00A56F5C" w:rsidP="00C278C4">
            <w:pPr>
              <w:widowControl w:val="0"/>
              <w:jc w:val="center"/>
              <w:rPr>
                <w:sz w:val="24"/>
                <w:highlight w:val="yellow"/>
              </w:rPr>
            </w:pPr>
            <w:r w:rsidRPr="00E61353">
              <w:rPr>
                <w:sz w:val="24"/>
                <w:highlight w:val="yellow"/>
              </w:rPr>
              <w:t>1.11</w:t>
            </w:r>
          </w:p>
        </w:tc>
        <w:tc>
          <w:tcPr>
            <w:tcW w:w="1352" w:type="pct"/>
            <w:vMerge/>
            <w:shd w:val="clear" w:color="auto" w:fill="auto"/>
            <w:vAlign w:val="center"/>
          </w:tcPr>
          <w:p w:rsidR="00A56F5C" w:rsidRPr="00E61353" w:rsidRDefault="00A56F5C" w:rsidP="00C278C4">
            <w:pPr>
              <w:widowControl w:val="0"/>
              <w:jc w:val="center"/>
              <w:rPr>
                <w:sz w:val="24"/>
                <w:highlight w:val="yellow"/>
              </w:rPr>
            </w:pPr>
          </w:p>
        </w:tc>
        <w:tc>
          <w:tcPr>
            <w:tcW w:w="1421" w:type="pct"/>
            <w:vAlign w:val="center"/>
          </w:tcPr>
          <w:p w:rsidR="00A56F5C" w:rsidRPr="00E61353" w:rsidRDefault="00A56F5C" w:rsidP="00C278C4">
            <w:pPr>
              <w:widowControl w:val="0"/>
              <w:ind w:left="-108"/>
              <w:jc w:val="center"/>
              <w:rPr>
                <w:sz w:val="22"/>
                <w:szCs w:val="22"/>
                <w:highlight w:val="yellow"/>
              </w:rPr>
            </w:pPr>
            <w:r w:rsidRPr="00E61353">
              <w:rPr>
                <w:sz w:val="22"/>
                <w:szCs w:val="22"/>
                <w:highlight w:val="yellow"/>
              </w:rPr>
              <w:t>2026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F5C" w:rsidRPr="00E61353" w:rsidRDefault="00A56F5C" w:rsidP="00C278C4">
            <w:pPr>
              <w:widowControl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06" w:type="pct"/>
            <w:shd w:val="clear" w:color="auto" w:fill="auto"/>
            <w:vAlign w:val="center"/>
          </w:tcPr>
          <w:p w:rsidR="00A56F5C" w:rsidRPr="00E61353" w:rsidRDefault="00A56F5C" w:rsidP="00C278C4">
            <w:pPr>
              <w:widowControl w:val="0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A56F5C" w:rsidRPr="00E61353" w:rsidTr="00A56F5C">
        <w:trPr>
          <w:trHeight w:val="60"/>
        </w:trPr>
        <w:tc>
          <w:tcPr>
            <w:tcW w:w="340" w:type="pct"/>
            <w:shd w:val="clear" w:color="auto" w:fill="auto"/>
            <w:vAlign w:val="center"/>
          </w:tcPr>
          <w:p w:rsidR="00A56F5C" w:rsidRPr="00E61353" w:rsidRDefault="00A56F5C" w:rsidP="00C278C4">
            <w:pPr>
              <w:widowControl w:val="0"/>
              <w:jc w:val="center"/>
              <w:rPr>
                <w:sz w:val="24"/>
                <w:highlight w:val="yellow"/>
              </w:rPr>
            </w:pPr>
            <w:r w:rsidRPr="00E61353">
              <w:rPr>
                <w:sz w:val="24"/>
                <w:highlight w:val="yellow"/>
              </w:rPr>
              <w:t>1.12</w:t>
            </w:r>
          </w:p>
        </w:tc>
        <w:tc>
          <w:tcPr>
            <w:tcW w:w="1352" w:type="pct"/>
            <w:vMerge/>
            <w:shd w:val="clear" w:color="auto" w:fill="auto"/>
            <w:vAlign w:val="center"/>
          </w:tcPr>
          <w:p w:rsidR="00A56F5C" w:rsidRPr="00E61353" w:rsidRDefault="00A56F5C" w:rsidP="00C278C4">
            <w:pPr>
              <w:widowControl w:val="0"/>
              <w:jc w:val="center"/>
              <w:rPr>
                <w:sz w:val="24"/>
                <w:highlight w:val="yellow"/>
              </w:rPr>
            </w:pPr>
          </w:p>
        </w:tc>
        <w:tc>
          <w:tcPr>
            <w:tcW w:w="1421" w:type="pct"/>
            <w:vAlign w:val="center"/>
          </w:tcPr>
          <w:p w:rsidR="00A56F5C" w:rsidRPr="00E61353" w:rsidRDefault="00A56F5C" w:rsidP="00C278C4">
            <w:pPr>
              <w:widowControl w:val="0"/>
              <w:ind w:left="-108"/>
              <w:jc w:val="center"/>
              <w:rPr>
                <w:sz w:val="22"/>
                <w:szCs w:val="22"/>
                <w:highlight w:val="yellow"/>
              </w:rPr>
            </w:pPr>
            <w:r w:rsidRPr="00E61353">
              <w:rPr>
                <w:sz w:val="22"/>
                <w:szCs w:val="22"/>
                <w:highlight w:val="yellow"/>
              </w:rPr>
              <w:t>01.01.2026 - 30.06.2026</w:t>
            </w:r>
          </w:p>
        </w:tc>
        <w:tc>
          <w:tcPr>
            <w:tcW w:w="981" w:type="pct"/>
            <w:shd w:val="clear" w:color="auto" w:fill="auto"/>
            <w:vAlign w:val="center"/>
          </w:tcPr>
          <w:p w:rsidR="00A56F5C" w:rsidRPr="00E61353" w:rsidRDefault="00A56F5C" w:rsidP="00C278C4">
            <w:pPr>
              <w:widowControl w:val="0"/>
              <w:jc w:val="center"/>
              <w:outlineLvl w:val="0"/>
              <w:rPr>
                <w:sz w:val="22"/>
                <w:szCs w:val="22"/>
                <w:highlight w:val="yellow"/>
              </w:rPr>
            </w:pPr>
            <w:r w:rsidRPr="00E61353">
              <w:rPr>
                <w:sz w:val="22"/>
                <w:szCs w:val="22"/>
                <w:highlight w:val="yellow"/>
              </w:rPr>
              <w:t>&lt;*&gt;</w:t>
            </w:r>
          </w:p>
        </w:tc>
        <w:tc>
          <w:tcPr>
            <w:tcW w:w="906" w:type="pct"/>
            <w:shd w:val="clear" w:color="auto" w:fill="auto"/>
            <w:vAlign w:val="center"/>
          </w:tcPr>
          <w:p w:rsidR="00A56F5C" w:rsidRPr="00E61353" w:rsidRDefault="00A56F5C" w:rsidP="00C278C4">
            <w:pPr>
              <w:widowControl w:val="0"/>
              <w:jc w:val="center"/>
              <w:outlineLvl w:val="0"/>
              <w:rPr>
                <w:sz w:val="22"/>
                <w:szCs w:val="22"/>
                <w:highlight w:val="yellow"/>
              </w:rPr>
            </w:pPr>
            <w:r w:rsidRPr="00E61353">
              <w:rPr>
                <w:sz w:val="22"/>
                <w:szCs w:val="22"/>
                <w:highlight w:val="yellow"/>
              </w:rPr>
              <w:t>&lt;*&gt;</w:t>
            </w:r>
          </w:p>
        </w:tc>
      </w:tr>
      <w:tr w:rsidR="00A56F5C" w:rsidRPr="00E61353" w:rsidTr="00A56F5C">
        <w:trPr>
          <w:trHeight w:val="60"/>
        </w:trPr>
        <w:tc>
          <w:tcPr>
            <w:tcW w:w="340" w:type="pct"/>
            <w:shd w:val="clear" w:color="auto" w:fill="auto"/>
            <w:vAlign w:val="center"/>
          </w:tcPr>
          <w:p w:rsidR="00A56F5C" w:rsidRPr="00E61353" w:rsidRDefault="00A56F5C" w:rsidP="00C278C4">
            <w:pPr>
              <w:widowControl w:val="0"/>
              <w:jc w:val="center"/>
              <w:rPr>
                <w:sz w:val="24"/>
                <w:highlight w:val="yellow"/>
              </w:rPr>
            </w:pPr>
            <w:r w:rsidRPr="00E61353">
              <w:rPr>
                <w:sz w:val="24"/>
                <w:highlight w:val="yellow"/>
              </w:rPr>
              <w:t>1.13</w:t>
            </w:r>
          </w:p>
        </w:tc>
        <w:tc>
          <w:tcPr>
            <w:tcW w:w="1352" w:type="pct"/>
            <w:vMerge/>
            <w:shd w:val="clear" w:color="auto" w:fill="auto"/>
            <w:vAlign w:val="center"/>
          </w:tcPr>
          <w:p w:rsidR="00A56F5C" w:rsidRPr="00E61353" w:rsidRDefault="00A56F5C" w:rsidP="00C278C4">
            <w:pPr>
              <w:widowControl w:val="0"/>
              <w:jc w:val="center"/>
              <w:rPr>
                <w:sz w:val="24"/>
                <w:highlight w:val="yellow"/>
              </w:rPr>
            </w:pPr>
          </w:p>
        </w:tc>
        <w:tc>
          <w:tcPr>
            <w:tcW w:w="1421" w:type="pct"/>
            <w:vAlign w:val="center"/>
          </w:tcPr>
          <w:p w:rsidR="00A56F5C" w:rsidRPr="00E61353" w:rsidRDefault="00A56F5C" w:rsidP="00C278C4">
            <w:pPr>
              <w:widowControl w:val="0"/>
              <w:ind w:left="-108"/>
              <w:jc w:val="center"/>
              <w:rPr>
                <w:sz w:val="22"/>
                <w:szCs w:val="22"/>
                <w:highlight w:val="yellow"/>
              </w:rPr>
            </w:pPr>
            <w:r w:rsidRPr="00E61353">
              <w:rPr>
                <w:sz w:val="22"/>
                <w:szCs w:val="22"/>
                <w:highlight w:val="yellow"/>
              </w:rPr>
              <w:t>01.07.2026 - 31.12.2026</w:t>
            </w:r>
          </w:p>
        </w:tc>
        <w:tc>
          <w:tcPr>
            <w:tcW w:w="981" w:type="pct"/>
            <w:shd w:val="clear" w:color="auto" w:fill="auto"/>
            <w:vAlign w:val="center"/>
          </w:tcPr>
          <w:p w:rsidR="00A56F5C" w:rsidRPr="00E61353" w:rsidRDefault="00A56F5C" w:rsidP="00C278C4">
            <w:pPr>
              <w:widowControl w:val="0"/>
              <w:jc w:val="center"/>
              <w:outlineLvl w:val="0"/>
              <w:rPr>
                <w:sz w:val="22"/>
                <w:szCs w:val="22"/>
                <w:highlight w:val="yellow"/>
              </w:rPr>
            </w:pPr>
            <w:r w:rsidRPr="00E61353">
              <w:rPr>
                <w:sz w:val="22"/>
                <w:szCs w:val="22"/>
                <w:highlight w:val="yellow"/>
              </w:rPr>
              <w:t>&lt;*&gt;</w:t>
            </w:r>
          </w:p>
        </w:tc>
        <w:tc>
          <w:tcPr>
            <w:tcW w:w="906" w:type="pct"/>
            <w:shd w:val="clear" w:color="auto" w:fill="auto"/>
            <w:vAlign w:val="center"/>
          </w:tcPr>
          <w:p w:rsidR="00A56F5C" w:rsidRPr="00E61353" w:rsidRDefault="00A56F5C" w:rsidP="00C278C4">
            <w:pPr>
              <w:widowControl w:val="0"/>
              <w:jc w:val="center"/>
              <w:outlineLvl w:val="0"/>
              <w:rPr>
                <w:sz w:val="22"/>
                <w:szCs w:val="22"/>
                <w:highlight w:val="yellow"/>
              </w:rPr>
            </w:pPr>
            <w:r w:rsidRPr="00E61353">
              <w:rPr>
                <w:sz w:val="22"/>
                <w:szCs w:val="22"/>
                <w:highlight w:val="yellow"/>
              </w:rPr>
              <w:t>&lt;*&gt;</w:t>
            </w:r>
          </w:p>
        </w:tc>
      </w:tr>
    </w:tbl>
    <w:p w:rsidR="00A56F5C" w:rsidRPr="00E61353" w:rsidRDefault="00A56F5C" w:rsidP="00C278C4">
      <w:pPr>
        <w:widowControl w:val="0"/>
        <w:jc w:val="both"/>
        <w:rPr>
          <w:sz w:val="24"/>
          <w:highlight w:val="yellow"/>
        </w:rPr>
      </w:pPr>
      <w:r w:rsidRPr="00E61353">
        <w:rPr>
          <w:sz w:val="24"/>
          <w:highlight w:val="yellow"/>
        </w:rPr>
        <w:t xml:space="preserve">&lt;*&gt; значения льготных тарифов на тепловую энергию и теплоноситель для населения и исполнителям коммунальных услуг для населения на </w:t>
      </w:r>
      <w:r w:rsidR="00A5282A" w:rsidRPr="00E61353">
        <w:rPr>
          <w:sz w:val="24"/>
          <w:highlight w:val="yellow"/>
        </w:rPr>
        <w:t>2026 год</w:t>
      </w:r>
      <w:r w:rsidRPr="00E61353">
        <w:rPr>
          <w:sz w:val="24"/>
          <w:highlight w:val="yellow"/>
        </w:rPr>
        <w:t xml:space="preserve"> устанавливаются при ежегодной корректировке экономически обоснованных тарифов с учетом утвержденных индексов изменения размера вносимой гражданами платы за коммунальные услуги в среднем по субъектам Российской Федерации и предельно допустимых отклонений по отдельным муниципальным образованиям от величины указанных индексов по субъектам Российской Федерации в соответствии с Основами формирования индексов изменения размера платы граждан за коммунальные услуги в Российской Федерации, утвержденными постановлением Правительства Российской Федерации от 30.04.2014 № 400 «О формировании индексов изменения размера платы граждан за коммунальные услуги в Российской Федерации».</w:t>
      </w:r>
    </w:p>
    <w:p w:rsidR="00A56F5C" w:rsidRPr="00E61353" w:rsidRDefault="00A56F5C" w:rsidP="00C278C4">
      <w:pPr>
        <w:widowControl w:val="0"/>
        <w:ind w:firstLine="709"/>
        <w:jc w:val="both"/>
        <w:rPr>
          <w:sz w:val="24"/>
          <w:highlight w:val="yellow"/>
        </w:rPr>
      </w:pPr>
      <w:r w:rsidRPr="00E61353">
        <w:rPr>
          <w:sz w:val="24"/>
          <w:highlight w:val="yellow"/>
        </w:rPr>
        <w:t>* Выделяется в целях реализации пункта 6 статьи 168 Налогового кодекса Российской Федерации (часть вторая)</w:t>
      </w:r>
    </w:p>
    <w:p w:rsidR="00A56F5C" w:rsidRPr="00E61353" w:rsidRDefault="00A56F5C" w:rsidP="00C278C4">
      <w:pPr>
        <w:widowControl w:val="0"/>
        <w:ind w:firstLine="709"/>
        <w:jc w:val="both"/>
        <w:rPr>
          <w:sz w:val="24"/>
          <w:highlight w:val="yellow"/>
        </w:rPr>
      </w:pPr>
      <w:r w:rsidRPr="00E61353">
        <w:rPr>
          <w:sz w:val="24"/>
          <w:highlight w:val="yellow"/>
        </w:rPr>
        <w:t xml:space="preserve">** </w:t>
      </w:r>
      <w:r w:rsidR="00A5282A" w:rsidRPr="00E61353">
        <w:rPr>
          <w:rFonts w:eastAsia="Calibri"/>
          <w:bCs/>
          <w:sz w:val="24"/>
          <w:highlight w:val="yellow"/>
          <w:lang w:eastAsia="en-US"/>
        </w:rPr>
        <w:t xml:space="preserve">УФСБ России по Камчатскому </w:t>
      </w:r>
      <w:r w:rsidR="000945A2" w:rsidRPr="00E61353">
        <w:rPr>
          <w:rFonts w:eastAsia="Calibri"/>
          <w:bCs/>
          <w:sz w:val="24"/>
          <w:highlight w:val="yellow"/>
          <w:lang w:eastAsia="en-US"/>
        </w:rPr>
        <w:t>краю</w:t>
      </w:r>
      <w:r w:rsidR="000945A2" w:rsidRPr="00E61353">
        <w:rPr>
          <w:sz w:val="24"/>
          <w:highlight w:val="yellow"/>
        </w:rPr>
        <w:t xml:space="preserve"> не являются плательщиками НДС</w:t>
      </w:r>
      <w:r w:rsidR="00A5282A" w:rsidRPr="00E61353">
        <w:rPr>
          <w:sz w:val="24"/>
          <w:highlight w:val="yellow"/>
        </w:rPr>
        <w:t>.</w:t>
      </w:r>
    </w:p>
    <w:p w:rsidR="00A56F5C" w:rsidRPr="00E61353" w:rsidRDefault="00A56F5C" w:rsidP="00C278C4">
      <w:pPr>
        <w:widowControl w:val="0"/>
        <w:ind w:firstLine="709"/>
        <w:jc w:val="both"/>
        <w:rPr>
          <w:sz w:val="24"/>
          <w:highlight w:val="yellow"/>
        </w:rPr>
      </w:pPr>
      <w:r w:rsidRPr="00E61353">
        <w:rPr>
          <w:sz w:val="24"/>
          <w:highlight w:val="yellow"/>
        </w:rPr>
        <w:t xml:space="preserve">***Приказом Министерства жилищно-коммунального хозяйства и энергетики Камчатского края от 30.11.2015 № 596 «Об утверждении нормативов расхода тепловой энергии, используемой на подогрев холодной воды для предоставления коммунальной услуги по горячему водоснабжению в Петропавловск-Камчатском городском округе Камчатского края» утвержден норматив расхода тепловой энергии, используемой на подогрев холодной </w:t>
      </w:r>
      <w:r w:rsidRPr="00E61353">
        <w:rPr>
          <w:sz w:val="24"/>
          <w:highlight w:val="yellow"/>
        </w:rPr>
        <w:lastRenderedPageBreak/>
        <w:t xml:space="preserve">воды для предоставления коммунальной услуги по горячему водоснабжению УФСБ России по Камчатскому краю в Петропавловск-Камчатском </w:t>
      </w:r>
      <w:r w:rsidRPr="00E61353">
        <w:rPr>
          <w:bCs/>
          <w:sz w:val="24"/>
          <w:highlight w:val="yellow"/>
        </w:rPr>
        <w:t>городском округе</w:t>
      </w:r>
      <w:r w:rsidRPr="00E61353">
        <w:rPr>
          <w:sz w:val="24"/>
          <w:highlight w:val="yellow"/>
        </w:rPr>
        <w:t xml:space="preserve">. В соответствии с пунктом 42 Правил предоставления коммунальных услуг собственникам и пользователям помещений в многоквартирных домах и жилых домов, утвержденных </w:t>
      </w:r>
      <w:r w:rsidRPr="00E61353">
        <w:rPr>
          <w:bCs/>
          <w:sz w:val="24"/>
          <w:highlight w:val="yellow"/>
        </w:rPr>
        <w:t>постановлением</w:t>
      </w:r>
      <w:r w:rsidRPr="00E61353">
        <w:rPr>
          <w:b/>
          <w:sz w:val="24"/>
          <w:highlight w:val="yellow"/>
        </w:rPr>
        <w:t xml:space="preserve"> </w:t>
      </w:r>
      <w:r w:rsidRPr="00E61353">
        <w:rPr>
          <w:sz w:val="24"/>
          <w:highlight w:val="yellow"/>
        </w:rPr>
        <w:t>Правительства Российской Федерации от 06.05.2011 № 354, расчетная величина тарифа на</w:t>
      </w:r>
      <w:r w:rsidRPr="00E61353">
        <w:rPr>
          <w:b/>
          <w:i/>
          <w:sz w:val="24"/>
          <w:highlight w:val="yellow"/>
        </w:rPr>
        <w:t xml:space="preserve"> </w:t>
      </w:r>
      <w:r w:rsidRPr="00E61353">
        <w:rPr>
          <w:bCs/>
          <w:sz w:val="24"/>
          <w:highlight w:val="yellow"/>
        </w:rPr>
        <w:t>горячую воду в закрытой системе теплоснабжения</w:t>
      </w:r>
      <w:r w:rsidRPr="00E61353">
        <w:rPr>
          <w:sz w:val="24"/>
          <w:highlight w:val="yellow"/>
        </w:rPr>
        <w:t xml:space="preserve"> (горячее водоснабжение) населению и исполнителям коммунальных услуг для населения с учетом вида благоустройства и с учетом НДС составляет:</w:t>
      </w:r>
    </w:p>
    <w:p w:rsidR="00A56F5C" w:rsidRPr="00E61353" w:rsidRDefault="00A56F5C" w:rsidP="00C278C4">
      <w:pPr>
        <w:widowControl w:val="0"/>
        <w:ind w:firstLine="708"/>
        <w:jc w:val="both"/>
        <w:rPr>
          <w:sz w:val="24"/>
          <w:highlight w:val="yellow"/>
        </w:rPr>
      </w:pPr>
    </w:p>
    <w:tbl>
      <w:tblPr>
        <w:tblW w:w="500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4"/>
        <w:gridCol w:w="2745"/>
        <w:gridCol w:w="2281"/>
        <w:gridCol w:w="2260"/>
      </w:tblGrid>
      <w:tr w:rsidR="00A56F5C" w:rsidRPr="00E61353" w:rsidTr="00967648">
        <w:trPr>
          <w:trHeight w:val="726"/>
        </w:trPr>
        <w:tc>
          <w:tcPr>
            <w:tcW w:w="2645" w:type="pct"/>
            <w:gridSpan w:val="2"/>
            <w:shd w:val="clear" w:color="auto" w:fill="auto"/>
            <w:vAlign w:val="center"/>
          </w:tcPr>
          <w:p w:rsidR="00A56F5C" w:rsidRPr="00E61353" w:rsidRDefault="00A56F5C" w:rsidP="00967648">
            <w:pPr>
              <w:widowControl w:val="0"/>
              <w:jc w:val="center"/>
              <w:rPr>
                <w:sz w:val="24"/>
                <w:highlight w:val="yellow"/>
              </w:rPr>
            </w:pPr>
            <w:r w:rsidRPr="00E61353">
              <w:rPr>
                <w:sz w:val="24"/>
                <w:highlight w:val="yellow"/>
              </w:rPr>
              <w:t>Тип благоустройства</w:t>
            </w:r>
          </w:p>
        </w:tc>
        <w:tc>
          <w:tcPr>
            <w:tcW w:w="1183" w:type="pct"/>
            <w:vAlign w:val="center"/>
          </w:tcPr>
          <w:p w:rsidR="00A56F5C" w:rsidRPr="00E61353" w:rsidRDefault="00A56F5C" w:rsidP="00967648">
            <w:pPr>
              <w:widowControl w:val="0"/>
              <w:jc w:val="center"/>
              <w:rPr>
                <w:sz w:val="24"/>
                <w:highlight w:val="yellow"/>
              </w:rPr>
            </w:pPr>
            <w:r w:rsidRPr="00E61353">
              <w:rPr>
                <w:sz w:val="24"/>
                <w:highlight w:val="yellow"/>
              </w:rPr>
              <w:t>Норматив расхода тепловой энергии, Гкал на 1 куб. м.</w:t>
            </w:r>
          </w:p>
        </w:tc>
        <w:tc>
          <w:tcPr>
            <w:tcW w:w="1172" w:type="pct"/>
            <w:shd w:val="clear" w:color="auto" w:fill="auto"/>
            <w:vAlign w:val="center"/>
          </w:tcPr>
          <w:p w:rsidR="00A56F5C" w:rsidRPr="00E61353" w:rsidRDefault="00A56F5C" w:rsidP="00967648">
            <w:pPr>
              <w:widowControl w:val="0"/>
              <w:jc w:val="center"/>
              <w:rPr>
                <w:sz w:val="24"/>
                <w:highlight w:val="yellow"/>
              </w:rPr>
            </w:pPr>
            <w:r w:rsidRPr="00E61353">
              <w:rPr>
                <w:sz w:val="24"/>
                <w:highlight w:val="yellow"/>
              </w:rPr>
              <w:t>Стоимость 1 куб. метра горячей воды,</w:t>
            </w:r>
          </w:p>
          <w:p w:rsidR="00A56F5C" w:rsidRPr="00E61353" w:rsidRDefault="00A56F5C" w:rsidP="00967648">
            <w:pPr>
              <w:widowControl w:val="0"/>
              <w:jc w:val="center"/>
              <w:rPr>
                <w:sz w:val="24"/>
                <w:highlight w:val="yellow"/>
              </w:rPr>
            </w:pPr>
            <w:r w:rsidRPr="00E61353">
              <w:rPr>
                <w:sz w:val="24"/>
                <w:highlight w:val="yellow"/>
              </w:rPr>
              <w:t>руб./куб. метр</w:t>
            </w:r>
          </w:p>
          <w:p w:rsidR="00A56F5C" w:rsidRPr="00E61353" w:rsidRDefault="00A56F5C" w:rsidP="00967648">
            <w:pPr>
              <w:widowControl w:val="0"/>
              <w:jc w:val="center"/>
              <w:rPr>
                <w:sz w:val="24"/>
                <w:highlight w:val="yellow"/>
              </w:rPr>
            </w:pPr>
            <w:r w:rsidRPr="00E61353">
              <w:rPr>
                <w:sz w:val="24"/>
                <w:highlight w:val="yellow"/>
              </w:rPr>
              <w:t>(с НДС)</w:t>
            </w:r>
          </w:p>
        </w:tc>
      </w:tr>
      <w:tr w:rsidR="00A56F5C" w:rsidRPr="00E61353" w:rsidTr="004C0E3E">
        <w:trPr>
          <w:trHeight w:val="94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A56F5C" w:rsidRPr="00E61353" w:rsidRDefault="00A56F5C" w:rsidP="00C278C4">
            <w:pPr>
              <w:widowControl w:val="0"/>
              <w:jc w:val="center"/>
              <w:rPr>
                <w:sz w:val="24"/>
                <w:highlight w:val="yellow"/>
              </w:rPr>
            </w:pPr>
            <w:r w:rsidRPr="00E61353">
              <w:rPr>
                <w:sz w:val="24"/>
                <w:highlight w:val="yellow"/>
              </w:rPr>
              <w:t>01.01.2022 - 30.06.2022</w:t>
            </w:r>
          </w:p>
        </w:tc>
      </w:tr>
      <w:tr w:rsidR="00A56F5C" w:rsidRPr="00E61353" w:rsidTr="004C0E3E">
        <w:trPr>
          <w:trHeight w:val="228"/>
        </w:trPr>
        <w:tc>
          <w:tcPr>
            <w:tcW w:w="1221" w:type="pct"/>
            <w:shd w:val="clear" w:color="auto" w:fill="auto"/>
            <w:vAlign w:val="center"/>
          </w:tcPr>
          <w:p w:rsidR="00A56F5C" w:rsidRPr="00E61353" w:rsidRDefault="00A56F5C" w:rsidP="00C278C4">
            <w:pPr>
              <w:widowControl w:val="0"/>
              <w:jc w:val="both"/>
              <w:rPr>
                <w:sz w:val="24"/>
                <w:highlight w:val="yellow"/>
              </w:rPr>
            </w:pPr>
            <w:r w:rsidRPr="00E61353">
              <w:rPr>
                <w:sz w:val="24"/>
                <w:highlight w:val="yellow"/>
              </w:rPr>
              <w:t xml:space="preserve">с неизолированными стояками </w:t>
            </w:r>
          </w:p>
        </w:tc>
        <w:tc>
          <w:tcPr>
            <w:tcW w:w="1424" w:type="pct"/>
            <w:shd w:val="clear" w:color="auto" w:fill="auto"/>
            <w:vAlign w:val="center"/>
          </w:tcPr>
          <w:p w:rsidR="00A56F5C" w:rsidRPr="00E61353" w:rsidRDefault="00A56F5C" w:rsidP="00C278C4">
            <w:pPr>
              <w:widowControl w:val="0"/>
              <w:rPr>
                <w:sz w:val="24"/>
                <w:highlight w:val="yellow"/>
              </w:rPr>
            </w:pPr>
            <w:r w:rsidRPr="00E61353">
              <w:rPr>
                <w:sz w:val="24"/>
                <w:highlight w:val="yellow"/>
              </w:rPr>
              <w:t xml:space="preserve">без </w:t>
            </w:r>
            <w:proofErr w:type="spellStart"/>
            <w:r w:rsidRPr="00E61353">
              <w:rPr>
                <w:sz w:val="24"/>
                <w:highlight w:val="yellow"/>
              </w:rPr>
              <w:t>полотенцесушителей</w:t>
            </w:r>
            <w:proofErr w:type="spellEnd"/>
          </w:p>
        </w:tc>
        <w:tc>
          <w:tcPr>
            <w:tcW w:w="1183" w:type="pct"/>
            <w:vAlign w:val="center"/>
          </w:tcPr>
          <w:p w:rsidR="00A56F5C" w:rsidRPr="00E61353" w:rsidRDefault="00A56F5C" w:rsidP="00C278C4">
            <w:pPr>
              <w:widowControl w:val="0"/>
              <w:jc w:val="center"/>
              <w:rPr>
                <w:sz w:val="24"/>
                <w:highlight w:val="yellow"/>
              </w:rPr>
            </w:pPr>
            <w:r w:rsidRPr="00E61353">
              <w:rPr>
                <w:sz w:val="24"/>
                <w:highlight w:val="yellow"/>
              </w:rPr>
              <w:t>0,1004</w:t>
            </w:r>
          </w:p>
        </w:tc>
        <w:tc>
          <w:tcPr>
            <w:tcW w:w="1172" w:type="pct"/>
            <w:shd w:val="clear" w:color="auto" w:fill="auto"/>
            <w:vAlign w:val="center"/>
          </w:tcPr>
          <w:p w:rsidR="00A56F5C" w:rsidRPr="00E61353" w:rsidRDefault="00A56F5C" w:rsidP="00C278C4">
            <w:pPr>
              <w:widowControl w:val="0"/>
              <w:jc w:val="center"/>
              <w:rPr>
                <w:sz w:val="24"/>
                <w:highlight w:val="yellow"/>
              </w:rPr>
            </w:pPr>
            <w:r w:rsidRPr="00E61353">
              <w:rPr>
                <w:sz w:val="24"/>
                <w:highlight w:val="yellow"/>
              </w:rPr>
              <w:t>299,85</w:t>
            </w:r>
          </w:p>
        </w:tc>
      </w:tr>
      <w:tr w:rsidR="00A56F5C" w:rsidRPr="00E61353" w:rsidTr="004C0E3E">
        <w:trPr>
          <w:trHeight w:val="228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A56F5C" w:rsidRPr="00E61353" w:rsidRDefault="00A56F5C" w:rsidP="00C278C4">
            <w:pPr>
              <w:widowControl w:val="0"/>
              <w:jc w:val="center"/>
              <w:rPr>
                <w:sz w:val="24"/>
                <w:highlight w:val="yellow"/>
              </w:rPr>
            </w:pPr>
            <w:r w:rsidRPr="00E61353">
              <w:rPr>
                <w:sz w:val="24"/>
                <w:highlight w:val="yellow"/>
              </w:rPr>
              <w:t>01.07.2022 - 31.12.2022</w:t>
            </w:r>
          </w:p>
        </w:tc>
      </w:tr>
      <w:tr w:rsidR="00A56F5C" w:rsidRPr="00E61353" w:rsidTr="004C0E3E">
        <w:trPr>
          <w:trHeight w:val="228"/>
        </w:trPr>
        <w:tc>
          <w:tcPr>
            <w:tcW w:w="1221" w:type="pct"/>
            <w:shd w:val="clear" w:color="auto" w:fill="auto"/>
            <w:vAlign w:val="center"/>
          </w:tcPr>
          <w:p w:rsidR="00A56F5C" w:rsidRPr="00E61353" w:rsidRDefault="00A56F5C" w:rsidP="00C278C4">
            <w:pPr>
              <w:widowControl w:val="0"/>
              <w:jc w:val="both"/>
              <w:rPr>
                <w:sz w:val="24"/>
                <w:highlight w:val="yellow"/>
              </w:rPr>
            </w:pPr>
            <w:r w:rsidRPr="00E61353">
              <w:rPr>
                <w:sz w:val="24"/>
                <w:highlight w:val="yellow"/>
              </w:rPr>
              <w:t xml:space="preserve">с неизолированными стояками </w:t>
            </w:r>
          </w:p>
        </w:tc>
        <w:tc>
          <w:tcPr>
            <w:tcW w:w="1424" w:type="pct"/>
            <w:shd w:val="clear" w:color="auto" w:fill="auto"/>
            <w:vAlign w:val="center"/>
          </w:tcPr>
          <w:p w:rsidR="00A56F5C" w:rsidRPr="00E61353" w:rsidRDefault="00A56F5C" w:rsidP="00C278C4">
            <w:pPr>
              <w:widowControl w:val="0"/>
              <w:rPr>
                <w:sz w:val="24"/>
                <w:highlight w:val="yellow"/>
              </w:rPr>
            </w:pPr>
            <w:r w:rsidRPr="00E61353">
              <w:rPr>
                <w:sz w:val="24"/>
                <w:highlight w:val="yellow"/>
              </w:rPr>
              <w:t xml:space="preserve">без </w:t>
            </w:r>
            <w:proofErr w:type="spellStart"/>
            <w:r w:rsidRPr="00E61353">
              <w:rPr>
                <w:sz w:val="24"/>
                <w:highlight w:val="yellow"/>
              </w:rPr>
              <w:t>полотенцесушителей</w:t>
            </w:r>
            <w:proofErr w:type="spellEnd"/>
          </w:p>
        </w:tc>
        <w:tc>
          <w:tcPr>
            <w:tcW w:w="1183" w:type="pct"/>
            <w:vAlign w:val="center"/>
          </w:tcPr>
          <w:p w:rsidR="00A56F5C" w:rsidRPr="00E61353" w:rsidRDefault="00A56F5C" w:rsidP="00C278C4">
            <w:pPr>
              <w:widowControl w:val="0"/>
              <w:jc w:val="center"/>
              <w:rPr>
                <w:sz w:val="24"/>
                <w:highlight w:val="yellow"/>
              </w:rPr>
            </w:pPr>
            <w:r w:rsidRPr="00E61353">
              <w:rPr>
                <w:sz w:val="24"/>
                <w:highlight w:val="yellow"/>
              </w:rPr>
              <w:t>0,1004</w:t>
            </w:r>
          </w:p>
        </w:tc>
        <w:tc>
          <w:tcPr>
            <w:tcW w:w="1172" w:type="pct"/>
            <w:shd w:val="clear" w:color="auto" w:fill="auto"/>
            <w:vAlign w:val="center"/>
          </w:tcPr>
          <w:p w:rsidR="00A56F5C" w:rsidRPr="00E61353" w:rsidRDefault="00A56F5C" w:rsidP="00C278C4">
            <w:pPr>
              <w:widowControl w:val="0"/>
              <w:jc w:val="center"/>
              <w:rPr>
                <w:sz w:val="24"/>
                <w:highlight w:val="yellow"/>
              </w:rPr>
            </w:pPr>
            <w:r w:rsidRPr="00E61353">
              <w:rPr>
                <w:sz w:val="24"/>
                <w:highlight w:val="yellow"/>
              </w:rPr>
              <w:t>304,45</w:t>
            </w:r>
          </w:p>
        </w:tc>
      </w:tr>
      <w:tr w:rsidR="004C0E3E" w:rsidRPr="00E61353" w:rsidTr="004C0E3E">
        <w:trPr>
          <w:trHeight w:val="228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4C0E3E" w:rsidRPr="00E61353" w:rsidRDefault="004C0E3E" w:rsidP="00C278C4">
            <w:pPr>
              <w:widowControl w:val="0"/>
              <w:jc w:val="center"/>
              <w:rPr>
                <w:sz w:val="24"/>
                <w:highlight w:val="yellow"/>
              </w:rPr>
            </w:pPr>
            <w:r w:rsidRPr="00E61353">
              <w:rPr>
                <w:sz w:val="24"/>
                <w:highlight w:val="yellow"/>
              </w:rPr>
              <w:t>01.01.202</w:t>
            </w:r>
            <w:r w:rsidR="002A70ED" w:rsidRPr="00E61353">
              <w:rPr>
                <w:sz w:val="24"/>
                <w:highlight w:val="yellow"/>
              </w:rPr>
              <w:t>3</w:t>
            </w:r>
            <w:r w:rsidRPr="00E61353">
              <w:rPr>
                <w:sz w:val="24"/>
                <w:highlight w:val="yellow"/>
              </w:rPr>
              <w:t xml:space="preserve"> - 30.06.202</w:t>
            </w:r>
            <w:r w:rsidR="002A70ED" w:rsidRPr="00E61353">
              <w:rPr>
                <w:sz w:val="24"/>
                <w:highlight w:val="yellow"/>
              </w:rPr>
              <w:t>3</w:t>
            </w:r>
          </w:p>
        </w:tc>
      </w:tr>
      <w:tr w:rsidR="004C0E3E" w:rsidRPr="00E61353" w:rsidTr="004C0E3E">
        <w:trPr>
          <w:trHeight w:val="228"/>
        </w:trPr>
        <w:tc>
          <w:tcPr>
            <w:tcW w:w="1221" w:type="pct"/>
            <w:shd w:val="clear" w:color="auto" w:fill="auto"/>
            <w:vAlign w:val="center"/>
          </w:tcPr>
          <w:p w:rsidR="004C0E3E" w:rsidRPr="00E61353" w:rsidRDefault="004C0E3E" w:rsidP="00C278C4">
            <w:pPr>
              <w:widowControl w:val="0"/>
              <w:jc w:val="both"/>
              <w:rPr>
                <w:sz w:val="24"/>
                <w:highlight w:val="yellow"/>
              </w:rPr>
            </w:pPr>
            <w:r w:rsidRPr="00E61353">
              <w:rPr>
                <w:sz w:val="24"/>
                <w:highlight w:val="yellow"/>
              </w:rPr>
              <w:t xml:space="preserve">с неизолированными стояками </w:t>
            </w:r>
          </w:p>
        </w:tc>
        <w:tc>
          <w:tcPr>
            <w:tcW w:w="1424" w:type="pct"/>
            <w:shd w:val="clear" w:color="auto" w:fill="auto"/>
            <w:vAlign w:val="center"/>
          </w:tcPr>
          <w:p w:rsidR="004C0E3E" w:rsidRPr="00E61353" w:rsidRDefault="004C0E3E" w:rsidP="00C278C4">
            <w:pPr>
              <w:widowControl w:val="0"/>
              <w:rPr>
                <w:sz w:val="24"/>
                <w:highlight w:val="yellow"/>
              </w:rPr>
            </w:pPr>
            <w:r w:rsidRPr="00E61353">
              <w:rPr>
                <w:sz w:val="24"/>
                <w:highlight w:val="yellow"/>
              </w:rPr>
              <w:t xml:space="preserve">без </w:t>
            </w:r>
            <w:proofErr w:type="spellStart"/>
            <w:r w:rsidRPr="00E61353">
              <w:rPr>
                <w:sz w:val="24"/>
                <w:highlight w:val="yellow"/>
              </w:rPr>
              <w:t>полотенцесушителей</w:t>
            </w:r>
            <w:proofErr w:type="spellEnd"/>
          </w:p>
        </w:tc>
        <w:tc>
          <w:tcPr>
            <w:tcW w:w="1183" w:type="pct"/>
            <w:vAlign w:val="center"/>
          </w:tcPr>
          <w:p w:rsidR="004C0E3E" w:rsidRPr="00E61353" w:rsidRDefault="004C0E3E" w:rsidP="00C278C4">
            <w:pPr>
              <w:widowControl w:val="0"/>
              <w:jc w:val="center"/>
              <w:rPr>
                <w:sz w:val="24"/>
                <w:highlight w:val="yellow"/>
              </w:rPr>
            </w:pPr>
            <w:r w:rsidRPr="00E61353">
              <w:rPr>
                <w:sz w:val="24"/>
                <w:highlight w:val="yellow"/>
              </w:rPr>
              <w:t>0,1004</w:t>
            </w:r>
          </w:p>
        </w:tc>
        <w:tc>
          <w:tcPr>
            <w:tcW w:w="1172" w:type="pct"/>
            <w:shd w:val="clear" w:color="auto" w:fill="auto"/>
            <w:vAlign w:val="center"/>
          </w:tcPr>
          <w:p w:rsidR="004C0E3E" w:rsidRPr="00E61353" w:rsidRDefault="004C0E3E" w:rsidP="00C278C4">
            <w:pPr>
              <w:widowControl w:val="0"/>
              <w:jc w:val="center"/>
              <w:rPr>
                <w:sz w:val="24"/>
                <w:highlight w:val="yellow"/>
              </w:rPr>
            </w:pPr>
            <w:r w:rsidRPr="00E61353">
              <w:rPr>
                <w:sz w:val="24"/>
                <w:highlight w:val="yellow"/>
              </w:rPr>
              <w:t>299,85</w:t>
            </w:r>
          </w:p>
        </w:tc>
      </w:tr>
      <w:tr w:rsidR="004C0E3E" w:rsidRPr="00E61353" w:rsidTr="004C0E3E">
        <w:trPr>
          <w:trHeight w:val="228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4C0E3E" w:rsidRPr="00E61353" w:rsidRDefault="004C0E3E" w:rsidP="00C278C4">
            <w:pPr>
              <w:widowControl w:val="0"/>
              <w:jc w:val="center"/>
              <w:rPr>
                <w:sz w:val="24"/>
                <w:highlight w:val="yellow"/>
              </w:rPr>
            </w:pPr>
            <w:r w:rsidRPr="00E61353">
              <w:rPr>
                <w:sz w:val="24"/>
                <w:highlight w:val="yellow"/>
              </w:rPr>
              <w:t>01.07.202</w:t>
            </w:r>
            <w:r w:rsidR="002A70ED" w:rsidRPr="00E61353">
              <w:rPr>
                <w:sz w:val="24"/>
                <w:highlight w:val="yellow"/>
              </w:rPr>
              <w:t>3</w:t>
            </w:r>
            <w:r w:rsidRPr="00E61353">
              <w:rPr>
                <w:sz w:val="24"/>
                <w:highlight w:val="yellow"/>
              </w:rPr>
              <w:t xml:space="preserve"> - 31.12.202</w:t>
            </w:r>
            <w:r w:rsidR="002A70ED" w:rsidRPr="00E61353">
              <w:rPr>
                <w:sz w:val="24"/>
                <w:highlight w:val="yellow"/>
              </w:rPr>
              <w:t>3</w:t>
            </w:r>
          </w:p>
        </w:tc>
      </w:tr>
      <w:tr w:rsidR="004C0E3E" w:rsidRPr="00E61353" w:rsidTr="004C0E3E">
        <w:trPr>
          <w:trHeight w:val="228"/>
        </w:trPr>
        <w:tc>
          <w:tcPr>
            <w:tcW w:w="1221" w:type="pct"/>
            <w:shd w:val="clear" w:color="auto" w:fill="auto"/>
            <w:vAlign w:val="center"/>
          </w:tcPr>
          <w:p w:rsidR="004C0E3E" w:rsidRPr="00E61353" w:rsidRDefault="004C0E3E" w:rsidP="00C278C4">
            <w:pPr>
              <w:widowControl w:val="0"/>
              <w:jc w:val="both"/>
              <w:rPr>
                <w:sz w:val="24"/>
                <w:highlight w:val="yellow"/>
              </w:rPr>
            </w:pPr>
            <w:r w:rsidRPr="00E61353">
              <w:rPr>
                <w:sz w:val="24"/>
                <w:highlight w:val="yellow"/>
              </w:rPr>
              <w:t xml:space="preserve">с неизолированными стояками </w:t>
            </w:r>
          </w:p>
        </w:tc>
        <w:tc>
          <w:tcPr>
            <w:tcW w:w="1424" w:type="pct"/>
            <w:shd w:val="clear" w:color="auto" w:fill="auto"/>
            <w:vAlign w:val="center"/>
          </w:tcPr>
          <w:p w:rsidR="004C0E3E" w:rsidRPr="00E61353" w:rsidRDefault="004C0E3E" w:rsidP="00C278C4">
            <w:pPr>
              <w:widowControl w:val="0"/>
              <w:rPr>
                <w:sz w:val="24"/>
                <w:highlight w:val="yellow"/>
              </w:rPr>
            </w:pPr>
            <w:r w:rsidRPr="00E61353">
              <w:rPr>
                <w:sz w:val="24"/>
                <w:highlight w:val="yellow"/>
              </w:rPr>
              <w:t xml:space="preserve">без </w:t>
            </w:r>
            <w:proofErr w:type="spellStart"/>
            <w:r w:rsidRPr="00E61353">
              <w:rPr>
                <w:sz w:val="24"/>
                <w:highlight w:val="yellow"/>
              </w:rPr>
              <w:t>полотенцесушителей</w:t>
            </w:r>
            <w:proofErr w:type="spellEnd"/>
          </w:p>
        </w:tc>
        <w:tc>
          <w:tcPr>
            <w:tcW w:w="1183" w:type="pct"/>
            <w:vAlign w:val="center"/>
          </w:tcPr>
          <w:p w:rsidR="004C0E3E" w:rsidRPr="00E61353" w:rsidRDefault="004C0E3E" w:rsidP="00C278C4">
            <w:pPr>
              <w:widowControl w:val="0"/>
              <w:jc w:val="center"/>
              <w:rPr>
                <w:sz w:val="24"/>
                <w:highlight w:val="yellow"/>
              </w:rPr>
            </w:pPr>
            <w:r w:rsidRPr="00E61353">
              <w:rPr>
                <w:sz w:val="24"/>
                <w:highlight w:val="yellow"/>
              </w:rPr>
              <w:t>0,1004</w:t>
            </w:r>
          </w:p>
        </w:tc>
        <w:tc>
          <w:tcPr>
            <w:tcW w:w="1172" w:type="pct"/>
            <w:shd w:val="clear" w:color="auto" w:fill="auto"/>
            <w:vAlign w:val="center"/>
          </w:tcPr>
          <w:p w:rsidR="004C0E3E" w:rsidRPr="00E61353" w:rsidRDefault="004C0E3E" w:rsidP="00C278C4">
            <w:pPr>
              <w:widowControl w:val="0"/>
              <w:jc w:val="center"/>
              <w:rPr>
                <w:sz w:val="24"/>
                <w:highlight w:val="yellow"/>
              </w:rPr>
            </w:pPr>
            <w:r w:rsidRPr="00E61353">
              <w:rPr>
                <w:sz w:val="24"/>
                <w:highlight w:val="yellow"/>
              </w:rPr>
              <w:t>304,45</w:t>
            </w:r>
          </w:p>
        </w:tc>
      </w:tr>
      <w:tr w:rsidR="004C0E3E" w:rsidRPr="00E61353" w:rsidTr="004C0E3E">
        <w:trPr>
          <w:trHeight w:val="228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4C0E3E" w:rsidRPr="00E61353" w:rsidRDefault="004C0E3E" w:rsidP="00C278C4">
            <w:pPr>
              <w:widowControl w:val="0"/>
              <w:jc w:val="center"/>
              <w:rPr>
                <w:sz w:val="24"/>
                <w:highlight w:val="yellow"/>
              </w:rPr>
            </w:pPr>
            <w:r w:rsidRPr="00E61353">
              <w:rPr>
                <w:sz w:val="24"/>
                <w:highlight w:val="yellow"/>
              </w:rPr>
              <w:t>01.01.202</w:t>
            </w:r>
            <w:r w:rsidR="002A70ED" w:rsidRPr="00E61353">
              <w:rPr>
                <w:sz w:val="24"/>
                <w:highlight w:val="yellow"/>
              </w:rPr>
              <w:t>4</w:t>
            </w:r>
            <w:r w:rsidRPr="00E61353">
              <w:rPr>
                <w:sz w:val="24"/>
                <w:highlight w:val="yellow"/>
              </w:rPr>
              <w:t xml:space="preserve"> - 30.06.202</w:t>
            </w:r>
            <w:r w:rsidR="002A70ED" w:rsidRPr="00E61353">
              <w:rPr>
                <w:sz w:val="24"/>
                <w:highlight w:val="yellow"/>
              </w:rPr>
              <w:t>4</w:t>
            </w:r>
          </w:p>
        </w:tc>
      </w:tr>
      <w:tr w:rsidR="004C0E3E" w:rsidRPr="00E61353" w:rsidTr="004C0E3E">
        <w:trPr>
          <w:trHeight w:val="181"/>
        </w:trPr>
        <w:tc>
          <w:tcPr>
            <w:tcW w:w="1221" w:type="pct"/>
            <w:shd w:val="clear" w:color="auto" w:fill="auto"/>
            <w:vAlign w:val="center"/>
          </w:tcPr>
          <w:p w:rsidR="004C0E3E" w:rsidRPr="00E61353" w:rsidRDefault="004C0E3E" w:rsidP="00C278C4">
            <w:pPr>
              <w:widowControl w:val="0"/>
              <w:jc w:val="both"/>
              <w:rPr>
                <w:sz w:val="24"/>
                <w:highlight w:val="yellow"/>
              </w:rPr>
            </w:pPr>
            <w:r w:rsidRPr="00E61353">
              <w:rPr>
                <w:sz w:val="24"/>
                <w:highlight w:val="yellow"/>
              </w:rPr>
              <w:t xml:space="preserve">с неизолированными стояками </w:t>
            </w:r>
          </w:p>
        </w:tc>
        <w:tc>
          <w:tcPr>
            <w:tcW w:w="1424" w:type="pct"/>
            <w:shd w:val="clear" w:color="auto" w:fill="auto"/>
            <w:vAlign w:val="center"/>
          </w:tcPr>
          <w:p w:rsidR="004C0E3E" w:rsidRPr="00E61353" w:rsidRDefault="004C0E3E" w:rsidP="00C278C4">
            <w:pPr>
              <w:widowControl w:val="0"/>
              <w:rPr>
                <w:sz w:val="24"/>
                <w:highlight w:val="yellow"/>
              </w:rPr>
            </w:pPr>
            <w:r w:rsidRPr="00E61353">
              <w:rPr>
                <w:sz w:val="24"/>
                <w:highlight w:val="yellow"/>
              </w:rPr>
              <w:t xml:space="preserve">без </w:t>
            </w:r>
            <w:proofErr w:type="spellStart"/>
            <w:r w:rsidRPr="00E61353">
              <w:rPr>
                <w:sz w:val="24"/>
                <w:highlight w:val="yellow"/>
              </w:rPr>
              <w:t>полотенцесушителей</w:t>
            </w:r>
            <w:proofErr w:type="spellEnd"/>
          </w:p>
        </w:tc>
        <w:tc>
          <w:tcPr>
            <w:tcW w:w="1183" w:type="pct"/>
            <w:vAlign w:val="center"/>
          </w:tcPr>
          <w:p w:rsidR="004C0E3E" w:rsidRPr="00E61353" w:rsidRDefault="004C0E3E" w:rsidP="00C278C4">
            <w:pPr>
              <w:widowControl w:val="0"/>
              <w:jc w:val="center"/>
              <w:rPr>
                <w:sz w:val="24"/>
                <w:highlight w:val="yellow"/>
              </w:rPr>
            </w:pPr>
            <w:r w:rsidRPr="00E61353">
              <w:rPr>
                <w:sz w:val="24"/>
                <w:highlight w:val="yellow"/>
              </w:rPr>
              <w:t>0,1004</w:t>
            </w:r>
          </w:p>
        </w:tc>
        <w:tc>
          <w:tcPr>
            <w:tcW w:w="1172" w:type="pct"/>
            <w:shd w:val="clear" w:color="auto" w:fill="auto"/>
            <w:vAlign w:val="center"/>
          </w:tcPr>
          <w:p w:rsidR="004C0E3E" w:rsidRPr="00E61353" w:rsidRDefault="00A5282A" w:rsidP="00C278C4">
            <w:pPr>
              <w:widowControl w:val="0"/>
              <w:jc w:val="center"/>
              <w:rPr>
                <w:sz w:val="24"/>
                <w:highlight w:val="yellow"/>
              </w:rPr>
            </w:pPr>
            <w:r w:rsidRPr="00E61353">
              <w:rPr>
                <w:sz w:val="24"/>
                <w:highlight w:val="yellow"/>
              </w:rPr>
              <w:t>304,45</w:t>
            </w:r>
          </w:p>
        </w:tc>
      </w:tr>
      <w:tr w:rsidR="004C0E3E" w:rsidRPr="00E61353" w:rsidTr="004C0E3E">
        <w:trPr>
          <w:trHeight w:val="228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4C0E3E" w:rsidRPr="00E61353" w:rsidRDefault="004C0E3E" w:rsidP="00C278C4">
            <w:pPr>
              <w:widowControl w:val="0"/>
              <w:jc w:val="center"/>
              <w:rPr>
                <w:sz w:val="24"/>
                <w:highlight w:val="yellow"/>
              </w:rPr>
            </w:pPr>
            <w:r w:rsidRPr="00E61353">
              <w:rPr>
                <w:sz w:val="24"/>
                <w:highlight w:val="yellow"/>
              </w:rPr>
              <w:t>01.07.202</w:t>
            </w:r>
            <w:r w:rsidR="002A70ED" w:rsidRPr="00E61353">
              <w:rPr>
                <w:sz w:val="24"/>
                <w:highlight w:val="yellow"/>
              </w:rPr>
              <w:t>4</w:t>
            </w:r>
            <w:r w:rsidRPr="00E61353">
              <w:rPr>
                <w:sz w:val="24"/>
                <w:highlight w:val="yellow"/>
              </w:rPr>
              <w:t xml:space="preserve"> - 31.12.202</w:t>
            </w:r>
            <w:r w:rsidR="002A70ED" w:rsidRPr="00E61353">
              <w:rPr>
                <w:sz w:val="24"/>
                <w:highlight w:val="yellow"/>
              </w:rPr>
              <w:t>4</w:t>
            </w:r>
          </w:p>
        </w:tc>
      </w:tr>
      <w:tr w:rsidR="004C0E3E" w:rsidRPr="00E61353" w:rsidTr="004C0E3E">
        <w:trPr>
          <w:trHeight w:val="228"/>
        </w:trPr>
        <w:tc>
          <w:tcPr>
            <w:tcW w:w="1221" w:type="pct"/>
            <w:shd w:val="clear" w:color="auto" w:fill="auto"/>
            <w:vAlign w:val="center"/>
          </w:tcPr>
          <w:p w:rsidR="004C0E3E" w:rsidRPr="00E61353" w:rsidRDefault="004C0E3E" w:rsidP="00C278C4">
            <w:pPr>
              <w:widowControl w:val="0"/>
              <w:jc w:val="both"/>
              <w:rPr>
                <w:sz w:val="24"/>
                <w:highlight w:val="yellow"/>
              </w:rPr>
            </w:pPr>
            <w:r w:rsidRPr="00E61353">
              <w:rPr>
                <w:sz w:val="24"/>
                <w:highlight w:val="yellow"/>
              </w:rPr>
              <w:t xml:space="preserve">с неизолированными стояками </w:t>
            </w:r>
          </w:p>
        </w:tc>
        <w:tc>
          <w:tcPr>
            <w:tcW w:w="1424" w:type="pct"/>
            <w:shd w:val="clear" w:color="auto" w:fill="auto"/>
            <w:vAlign w:val="center"/>
          </w:tcPr>
          <w:p w:rsidR="004C0E3E" w:rsidRPr="00E61353" w:rsidRDefault="004C0E3E" w:rsidP="00C278C4">
            <w:pPr>
              <w:widowControl w:val="0"/>
              <w:rPr>
                <w:sz w:val="24"/>
                <w:highlight w:val="yellow"/>
              </w:rPr>
            </w:pPr>
            <w:r w:rsidRPr="00E61353">
              <w:rPr>
                <w:sz w:val="24"/>
                <w:highlight w:val="yellow"/>
              </w:rPr>
              <w:t xml:space="preserve">без </w:t>
            </w:r>
            <w:proofErr w:type="spellStart"/>
            <w:r w:rsidRPr="00E61353">
              <w:rPr>
                <w:sz w:val="24"/>
                <w:highlight w:val="yellow"/>
              </w:rPr>
              <w:t>полотенцесушителей</w:t>
            </w:r>
            <w:proofErr w:type="spellEnd"/>
          </w:p>
        </w:tc>
        <w:tc>
          <w:tcPr>
            <w:tcW w:w="1183" w:type="pct"/>
            <w:vAlign w:val="center"/>
          </w:tcPr>
          <w:p w:rsidR="004C0E3E" w:rsidRPr="00E61353" w:rsidRDefault="004C0E3E" w:rsidP="00C278C4">
            <w:pPr>
              <w:widowControl w:val="0"/>
              <w:jc w:val="center"/>
              <w:rPr>
                <w:sz w:val="24"/>
                <w:highlight w:val="yellow"/>
              </w:rPr>
            </w:pPr>
            <w:r w:rsidRPr="00E61353">
              <w:rPr>
                <w:sz w:val="24"/>
                <w:highlight w:val="yellow"/>
              </w:rPr>
              <w:t>0,1004</w:t>
            </w:r>
          </w:p>
        </w:tc>
        <w:tc>
          <w:tcPr>
            <w:tcW w:w="1172" w:type="pct"/>
            <w:shd w:val="clear" w:color="auto" w:fill="auto"/>
            <w:vAlign w:val="center"/>
          </w:tcPr>
          <w:p w:rsidR="004C0E3E" w:rsidRPr="00E61353" w:rsidRDefault="00A5282A" w:rsidP="00C278C4">
            <w:pPr>
              <w:widowControl w:val="0"/>
              <w:jc w:val="center"/>
              <w:rPr>
                <w:sz w:val="24"/>
                <w:highlight w:val="yellow"/>
              </w:rPr>
            </w:pPr>
            <w:r w:rsidRPr="00E61353">
              <w:rPr>
                <w:sz w:val="24"/>
                <w:highlight w:val="yellow"/>
              </w:rPr>
              <w:t>329,26</w:t>
            </w:r>
          </w:p>
        </w:tc>
      </w:tr>
      <w:tr w:rsidR="004C0E3E" w:rsidRPr="00E61353" w:rsidTr="004C0E3E">
        <w:trPr>
          <w:trHeight w:val="228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4C0E3E" w:rsidRPr="00E61353" w:rsidRDefault="004C0E3E" w:rsidP="00C278C4">
            <w:pPr>
              <w:widowControl w:val="0"/>
              <w:jc w:val="center"/>
              <w:rPr>
                <w:sz w:val="24"/>
                <w:highlight w:val="yellow"/>
              </w:rPr>
            </w:pPr>
            <w:r w:rsidRPr="00E61353">
              <w:rPr>
                <w:sz w:val="24"/>
                <w:highlight w:val="yellow"/>
              </w:rPr>
              <w:t>01.01.202</w:t>
            </w:r>
            <w:r w:rsidR="002A70ED" w:rsidRPr="00E61353">
              <w:rPr>
                <w:sz w:val="24"/>
                <w:highlight w:val="yellow"/>
              </w:rPr>
              <w:t>5</w:t>
            </w:r>
            <w:r w:rsidRPr="00E61353">
              <w:rPr>
                <w:sz w:val="24"/>
                <w:highlight w:val="yellow"/>
              </w:rPr>
              <w:t xml:space="preserve"> - 30.06.202</w:t>
            </w:r>
            <w:r w:rsidR="002A70ED" w:rsidRPr="00E61353">
              <w:rPr>
                <w:sz w:val="24"/>
                <w:highlight w:val="yellow"/>
              </w:rPr>
              <w:t>5</w:t>
            </w:r>
          </w:p>
        </w:tc>
      </w:tr>
      <w:tr w:rsidR="004C0E3E" w:rsidRPr="00E61353" w:rsidTr="004C0E3E">
        <w:trPr>
          <w:trHeight w:val="228"/>
        </w:trPr>
        <w:tc>
          <w:tcPr>
            <w:tcW w:w="1221" w:type="pct"/>
            <w:shd w:val="clear" w:color="auto" w:fill="auto"/>
            <w:vAlign w:val="center"/>
          </w:tcPr>
          <w:p w:rsidR="004C0E3E" w:rsidRPr="00E61353" w:rsidRDefault="004C0E3E" w:rsidP="00C278C4">
            <w:pPr>
              <w:widowControl w:val="0"/>
              <w:jc w:val="both"/>
              <w:rPr>
                <w:sz w:val="24"/>
                <w:highlight w:val="yellow"/>
              </w:rPr>
            </w:pPr>
            <w:r w:rsidRPr="00E61353">
              <w:rPr>
                <w:sz w:val="24"/>
                <w:highlight w:val="yellow"/>
              </w:rPr>
              <w:t xml:space="preserve">с неизолированными стояками </w:t>
            </w:r>
          </w:p>
        </w:tc>
        <w:tc>
          <w:tcPr>
            <w:tcW w:w="1424" w:type="pct"/>
            <w:shd w:val="clear" w:color="auto" w:fill="auto"/>
            <w:vAlign w:val="center"/>
          </w:tcPr>
          <w:p w:rsidR="004C0E3E" w:rsidRPr="00E61353" w:rsidRDefault="004C0E3E" w:rsidP="00C278C4">
            <w:pPr>
              <w:widowControl w:val="0"/>
              <w:rPr>
                <w:sz w:val="24"/>
                <w:highlight w:val="yellow"/>
              </w:rPr>
            </w:pPr>
            <w:r w:rsidRPr="00E61353">
              <w:rPr>
                <w:sz w:val="24"/>
                <w:highlight w:val="yellow"/>
              </w:rPr>
              <w:t xml:space="preserve">без </w:t>
            </w:r>
            <w:proofErr w:type="spellStart"/>
            <w:r w:rsidRPr="00E61353">
              <w:rPr>
                <w:sz w:val="24"/>
                <w:highlight w:val="yellow"/>
              </w:rPr>
              <w:t>полотенцесушителей</w:t>
            </w:r>
            <w:proofErr w:type="spellEnd"/>
          </w:p>
        </w:tc>
        <w:tc>
          <w:tcPr>
            <w:tcW w:w="1183" w:type="pct"/>
            <w:vAlign w:val="center"/>
          </w:tcPr>
          <w:p w:rsidR="004C0E3E" w:rsidRPr="00E61353" w:rsidRDefault="004C0E3E" w:rsidP="00C278C4">
            <w:pPr>
              <w:widowControl w:val="0"/>
              <w:jc w:val="center"/>
              <w:rPr>
                <w:sz w:val="24"/>
                <w:highlight w:val="yellow"/>
              </w:rPr>
            </w:pPr>
            <w:r w:rsidRPr="00E61353">
              <w:rPr>
                <w:sz w:val="24"/>
                <w:highlight w:val="yellow"/>
              </w:rPr>
              <w:t>0,1004</w:t>
            </w:r>
          </w:p>
        </w:tc>
        <w:tc>
          <w:tcPr>
            <w:tcW w:w="1172" w:type="pct"/>
            <w:shd w:val="clear" w:color="auto" w:fill="auto"/>
            <w:vAlign w:val="center"/>
          </w:tcPr>
          <w:p w:rsidR="004C0E3E" w:rsidRPr="00E61353" w:rsidRDefault="00A5282A" w:rsidP="00C278C4">
            <w:pPr>
              <w:widowControl w:val="0"/>
              <w:jc w:val="center"/>
              <w:rPr>
                <w:sz w:val="24"/>
                <w:highlight w:val="yellow"/>
              </w:rPr>
            </w:pPr>
            <w:r w:rsidRPr="00E61353">
              <w:rPr>
                <w:sz w:val="24"/>
                <w:highlight w:val="yellow"/>
              </w:rPr>
              <w:t>329,26</w:t>
            </w:r>
          </w:p>
        </w:tc>
      </w:tr>
      <w:tr w:rsidR="004C0E3E" w:rsidRPr="00E61353" w:rsidTr="004C0E3E">
        <w:trPr>
          <w:trHeight w:val="228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4C0E3E" w:rsidRPr="00E61353" w:rsidRDefault="004C0E3E" w:rsidP="00C278C4">
            <w:pPr>
              <w:widowControl w:val="0"/>
              <w:jc w:val="center"/>
              <w:rPr>
                <w:sz w:val="24"/>
                <w:highlight w:val="yellow"/>
              </w:rPr>
            </w:pPr>
            <w:r w:rsidRPr="00E61353">
              <w:rPr>
                <w:sz w:val="24"/>
                <w:highlight w:val="yellow"/>
              </w:rPr>
              <w:t>01.07.202</w:t>
            </w:r>
            <w:r w:rsidR="002A70ED" w:rsidRPr="00E61353">
              <w:rPr>
                <w:sz w:val="24"/>
                <w:highlight w:val="yellow"/>
              </w:rPr>
              <w:t>5</w:t>
            </w:r>
            <w:r w:rsidRPr="00E61353">
              <w:rPr>
                <w:sz w:val="24"/>
                <w:highlight w:val="yellow"/>
              </w:rPr>
              <w:t xml:space="preserve"> - 31.12.202</w:t>
            </w:r>
            <w:r w:rsidR="002A70ED" w:rsidRPr="00E61353">
              <w:rPr>
                <w:sz w:val="24"/>
                <w:highlight w:val="yellow"/>
              </w:rPr>
              <w:t>5</w:t>
            </w:r>
          </w:p>
        </w:tc>
      </w:tr>
      <w:tr w:rsidR="004C0E3E" w:rsidRPr="00E61353" w:rsidTr="004C0E3E">
        <w:trPr>
          <w:trHeight w:val="228"/>
        </w:trPr>
        <w:tc>
          <w:tcPr>
            <w:tcW w:w="1221" w:type="pct"/>
            <w:shd w:val="clear" w:color="auto" w:fill="auto"/>
            <w:vAlign w:val="center"/>
          </w:tcPr>
          <w:p w:rsidR="004C0E3E" w:rsidRPr="00E61353" w:rsidRDefault="004C0E3E" w:rsidP="00C278C4">
            <w:pPr>
              <w:widowControl w:val="0"/>
              <w:jc w:val="both"/>
              <w:rPr>
                <w:sz w:val="24"/>
                <w:highlight w:val="yellow"/>
              </w:rPr>
            </w:pPr>
            <w:r w:rsidRPr="00E61353">
              <w:rPr>
                <w:sz w:val="24"/>
                <w:highlight w:val="yellow"/>
              </w:rPr>
              <w:t xml:space="preserve">с неизолированными стояками </w:t>
            </w:r>
          </w:p>
        </w:tc>
        <w:tc>
          <w:tcPr>
            <w:tcW w:w="1424" w:type="pct"/>
            <w:shd w:val="clear" w:color="auto" w:fill="auto"/>
            <w:vAlign w:val="center"/>
          </w:tcPr>
          <w:p w:rsidR="004C0E3E" w:rsidRPr="00E61353" w:rsidRDefault="004C0E3E" w:rsidP="00C278C4">
            <w:pPr>
              <w:widowControl w:val="0"/>
              <w:rPr>
                <w:sz w:val="24"/>
                <w:highlight w:val="yellow"/>
              </w:rPr>
            </w:pPr>
            <w:r w:rsidRPr="00E61353">
              <w:rPr>
                <w:sz w:val="24"/>
                <w:highlight w:val="yellow"/>
              </w:rPr>
              <w:t xml:space="preserve">без </w:t>
            </w:r>
            <w:proofErr w:type="spellStart"/>
            <w:r w:rsidRPr="00E61353">
              <w:rPr>
                <w:sz w:val="24"/>
                <w:highlight w:val="yellow"/>
              </w:rPr>
              <w:t>полотенцесушителей</w:t>
            </w:r>
            <w:proofErr w:type="spellEnd"/>
          </w:p>
        </w:tc>
        <w:tc>
          <w:tcPr>
            <w:tcW w:w="1183" w:type="pct"/>
            <w:vAlign w:val="center"/>
          </w:tcPr>
          <w:p w:rsidR="004C0E3E" w:rsidRPr="00E61353" w:rsidRDefault="004C0E3E" w:rsidP="00C278C4">
            <w:pPr>
              <w:widowControl w:val="0"/>
              <w:jc w:val="center"/>
              <w:rPr>
                <w:sz w:val="24"/>
                <w:highlight w:val="yellow"/>
              </w:rPr>
            </w:pPr>
            <w:r w:rsidRPr="00E61353">
              <w:rPr>
                <w:sz w:val="24"/>
                <w:highlight w:val="yellow"/>
              </w:rPr>
              <w:t>0,1004</w:t>
            </w:r>
          </w:p>
        </w:tc>
        <w:tc>
          <w:tcPr>
            <w:tcW w:w="1172" w:type="pct"/>
            <w:shd w:val="clear" w:color="auto" w:fill="auto"/>
            <w:vAlign w:val="center"/>
          </w:tcPr>
          <w:p w:rsidR="004C0E3E" w:rsidRPr="00E61353" w:rsidRDefault="00160B77" w:rsidP="00C278C4">
            <w:pPr>
              <w:widowControl w:val="0"/>
              <w:jc w:val="center"/>
              <w:rPr>
                <w:sz w:val="24"/>
                <w:highlight w:val="yellow"/>
              </w:rPr>
            </w:pPr>
            <w:r w:rsidRPr="00E61353">
              <w:rPr>
                <w:sz w:val="24"/>
                <w:highlight w:val="yellow"/>
              </w:rPr>
              <w:t>363,65</w:t>
            </w:r>
          </w:p>
        </w:tc>
      </w:tr>
      <w:tr w:rsidR="004C0E3E" w:rsidRPr="00E61353" w:rsidTr="004C0E3E">
        <w:trPr>
          <w:trHeight w:val="228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4C0E3E" w:rsidRPr="00E61353" w:rsidRDefault="004C0E3E" w:rsidP="00C278C4">
            <w:pPr>
              <w:widowControl w:val="0"/>
              <w:jc w:val="center"/>
              <w:rPr>
                <w:sz w:val="24"/>
                <w:highlight w:val="yellow"/>
              </w:rPr>
            </w:pPr>
            <w:r w:rsidRPr="00E61353">
              <w:rPr>
                <w:sz w:val="24"/>
                <w:highlight w:val="yellow"/>
              </w:rPr>
              <w:t>01.01.202</w:t>
            </w:r>
            <w:r w:rsidR="002A70ED" w:rsidRPr="00E61353">
              <w:rPr>
                <w:sz w:val="24"/>
                <w:highlight w:val="yellow"/>
              </w:rPr>
              <w:t>6</w:t>
            </w:r>
            <w:r w:rsidRPr="00E61353">
              <w:rPr>
                <w:sz w:val="24"/>
                <w:highlight w:val="yellow"/>
              </w:rPr>
              <w:t xml:space="preserve"> - 30.06.202</w:t>
            </w:r>
            <w:r w:rsidR="002A70ED" w:rsidRPr="00E61353">
              <w:rPr>
                <w:sz w:val="24"/>
                <w:highlight w:val="yellow"/>
              </w:rPr>
              <w:t>6</w:t>
            </w:r>
          </w:p>
        </w:tc>
      </w:tr>
      <w:tr w:rsidR="004C0E3E" w:rsidRPr="00E61353" w:rsidTr="004C0E3E">
        <w:trPr>
          <w:trHeight w:val="228"/>
        </w:trPr>
        <w:tc>
          <w:tcPr>
            <w:tcW w:w="1221" w:type="pct"/>
            <w:shd w:val="clear" w:color="auto" w:fill="auto"/>
            <w:vAlign w:val="center"/>
          </w:tcPr>
          <w:p w:rsidR="004C0E3E" w:rsidRPr="00E61353" w:rsidRDefault="004C0E3E" w:rsidP="00C278C4">
            <w:pPr>
              <w:widowControl w:val="0"/>
              <w:jc w:val="both"/>
              <w:rPr>
                <w:sz w:val="24"/>
                <w:highlight w:val="yellow"/>
              </w:rPr>
            </w:pPr>
            <w:r w:rsidRPr="00E61353">
              <w:rPr>
                <w:sz w:val="24"/>
                <w:highlight w:val="yellow"/>
              </w:rPr>
              <w:t xml:space="preserve">с неизолированными стояками </w:t>
            </w:r>
          </w:p>
        </w:tc>
        <w:tc>
          <w:tcPr>
            <w:tcW w:w="1424" w:type="pct"/>
            <w:shd w:val="clear" w:color="auto" w:fill="auto"/>
            <w:vAlign w:val="center"/>
          </w:tcPr>
          <w:p w:rsidR="004C0E3E" w:rsidRPr="00E61353" w:rsidRDefault="004C0E3E" w:rsidP="00C278C4">
            <w:pPr>
              <w:widowControl w:val="0"/>
              <w:rPr>
                <w:sz w:val="24"/>
                <w:highlight w:val="yellow"/>
              </w:rPr>
            </w:pPr>
            <w:r w:rsidRPr="00E61353">
              <w:rPr>
                <w:sz w:val="24"/>
                <w:highlight w:val="yellow"/>
              </w:rPr>
              <w:t xml:space="preserve">без </w:t>
            </w:r>
            <w:proofErr w:type="spellStart"/>
            <w:r w:rsidRPr="00E61353">
              <w:rPr>
                <w:sz w:val="24"/>
                <w:highlight w:val="yellow"/>
              </w:rPr>
              <w:t>полотенцесушителей</w:t>
            </w:r>
            <w:proofErr w:type="spellEnd"/>
          </w:p>
        </w:tc>
        <w:tc>
          <w:tcPr>
            <w:tcW w:w="1183" w:type="pct"/>
            <w:vAlign w:val="center"/>
          </w:tcPr>
          <w:p w:rsidR="004C0E3E" w:rsidRPr="00E61353" w:rsidRDefault="004C0E3E" w:rsidP="00C278C4">
            <w:pPr>
              <w:widowControl w:val="0"/>
              <w:jc w:val="center"/>
              <w:rPr>
                <w:sz w:val="24"/>
                <w:highlight w:val="yellow"/>
              </w:rPr>
            </w:pPr>
            <w:r w:rsidRPr="00E61353">
              <w:rPr>
                <w:sz w:val="24"/>
                <w:highlight w:val="yellow"/>
              </w:rPr>
              <w:t>0,1004</w:t>
            </w:r>
          </w:p>
        </w:tc>
        <w:tc>
          <w:tcPr>
            <w:tcW w:w="1172" w:type="pct"/>
            <w:shd w:val="clear" w:color="auto" w:fill="auto"/>
            <w:vAlign w:val="center"/>
          </w:tcPr>
          <w:p w:rsidR="004C0E3E" w:rsidRPr="00E61353" w:rsidRDefault="00A5282A" w:rsidP="00C278C4">
            <w:pPr>
              <w:widowControl w:val="0"/>
              <w:jc w:val="center"/>
              <w:rPr>
                <w:sz w:val="24"/>
                <w:highlight w:val="yellow"/>
                <w:lang w:val="en-US"/>
              </w:rPr>
            </w:pPr>
            <w:r w:rsidRPr="00E61353">
              <w:rPr>
                <w:sz w:val="24"/>
                <w:highlight w:val="yellow"/>
                <w:lang w:val="en-US"/>
              </w:rPr>
              <w:t>&lt;*&gt;</w:t>
            </w:r>
          </w:p>
        </w:tc>
      </w:tr>
      <w:tr w:rsidR="004C0E3E" w:rsidRPr="00E61353" w:rsidTr="004C0E3E">
        <w:trPr>
          <w:trHeight w:val="228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4C0E3E" w:rsidRPr="00E61353" w:rsidRDefault="004C0E3E" w:rsidP="00C278C4">
            <w:pPr>
              <w:widowControl w:val="0"/>
              <w:jc w:val="center"/>
              <w:rPr>
                <w:sz w:val="24"/>
                <w:highlight w:val="yellow"/>
              </w:rPr>
            </w:pPr>
            <w:r w:rsidRPr="00E61353">
              <w:rPr>
                <w:sz w:val="24"/>
                <w:highlight w:val="yellow"/>
              </w:rPr>
              <w:t>01.07.202</w:t>
            </w:r>
            <w:r w:rsidR="002A70ED" w:rsidRPr="00E61353">
              <w:rPr>
                <w:sz w:val="24"/>
                <w:highlight w:val="yellow"/>
              </w:rPr>
              <w:t>6</w:t>
            </w:r>
            <w:r w:rsidRPr="00E61353">
              <w:rPr>
                <w:sz w:val="24"/>
                <w:highlight w:val="yellow"/>
              </w:rPr>
              <w:t xml:space="preserve"> - 31.12.202</w:t>
            </w:r>
            <w:r w:rsidR="002A70ED" w:rsidRPr="00E61353">
              <w:rPr>
                <w:sz w:val="24"/>
                <w:highlight w:val="yellow"/>
              </w:rPr>
              <w:t>6</w:t>
            </w:r>
          </w:p>
        </w:tc>
      </w:tr>
      <w:tr w:rsidR="004C0E3E" w:rsidRPr="00E61353" w:rsidTr="004C0E3E">
        <w:trPr>
          <w:trHeight w:val="228"/>
        </w:trPr>
        <w:tc>
          <w:tcPr>
            <w:tcW w:w="1221" w:type="pct"/>
            <w:shd w:val="clear" w:color="auto" w:fill="auto"/>
            <w:vAlign w:val="center"/>
          </w:tcPr>
          <w:p w:rsidR="004C0E3E" w:rsidRPr="00E61353" w:rsidRDefault="004C0E3E" w:rsidP="00C278C4">
            <w:pPr>
              <w:widowControl w:val="0"/>
              <w:jc w:val="both"/>
              <w:rPr>
                <w:sz w:val="24"/>
                <w:highlight w:val="yellow"/>
              </w:rPr>
            </w:pPr>
            <w:r w:rsidRPr="00E61353">
              <w:rPr>
                <w:sz w:val="24"/>
                <w:highlight w:val="yellow"/>
              </w:rPr>
              <w:t xml:space="preserve">с неизолированными стояками </w:t>
            </w:r>
          </w:p>
        </w:tc>
        <w:tc>
          <w:tcPr>
            <w:tcW w:w="1424" w:type="pct"/>
            <w:shd w:val="clear" w:color="auto" w:fill="auto"/>
            <w:vAlign w:val="center"/>
          </w:tcPr>
          <w:p w:rsidR="004C0E3E" w:rsidRPr="00E61353" w:rsidRDefault="004C0E3E" w:rsidP="00C278C4">
            <w:pPr>
              <w:widowControl w:val="0"/>
              <w:rPr>
                <w:sz w:val="24"/>
                <w:highlight w:val="yellow"/>
              </w:rPr>
            </w:pPr>
            <w:r w:rsidRPr="00E61353">
              <w:rPr>
                <w:sz w:val="24"/>
                <w:highlight w:val="yellow"/>
              </w:rPr>
              <w:t xml:space="preserve">без </w:t>
            </w:r>
            <w:proofErr w:type="spellStart"/>
            <w:r w:rsidRPr="00E61353">
              <w:rPr>
                <w:sz w:val="24"/>
                <w:highlight w:val="yellow"/>
              </w:rPr>
              <w:t>полотенцесушителей</w:t>
            </w:r>
            <w:proofErr w:type="spellEnd"/>
          </w:p>
        </w:tc>
        <w:tc>
          <w:tcPr>
            <w:tcW w:w="1183" w:type="pct"/>
            <w:vAlign w:val="center"/>
          </w:tcPr>
          <w:p w:rsidR="004C0E3E" w:rsidRPr="00E61353" w:rsidRDefault="004C0E3E" w:rsidP="00C278C4">
            <w:pPr>
              <w:widowControl w:val="0"/>
              <w:jc w:val="center"/>
              <w:rPr>
                <w:sz w:val="24"/>
                <w:highlight w:val="yellow"/>
              </w:rPr>
            </w:pPr>
            <w:r w:rsidRPr="00E61353">
              <w:rPr>
                <w:sz w:val="24"/>
                <w:highlight w:val="yellow"/>
              </w:rPr>
              <w:t>0,1004</w:t>
            </w:r>
          </w:p>
        </w:tc>
        <w:tc>
          <w:tcPr>
            <w:tcW w:w="1172" w:type="pct"/>
            <w:shd w:val="clear" w:color="auto" w:fill="auto"/>
            <w:vAlign w:val="center"/>
          </w:tcPr>
          <w:p w:rsidR="004C0E3E" w:rsidRPr="00E61353" w:rsidRDefault="00A5282A" w:rsidP="00C278C4">
            <w:pPr>
              <w:widowControl w:val="0"/>
              <w:jc w:val="center"/>
              <w:rPr>
                <w:sz w:val="24"/>
                <w:highlight w:val="yellow"/>
              </w:rPr>
            </w:pPr>
            <w:r w:rsidRPr="00E61353">
              <w:rPr>
                <w:sz w:val="24"/>
                <w:highlight w:val="yellow"/>
                <w:lang w:val="en-US"/>
              </w:rPr>
              <w:t>&lt;*&gt;</w:t>
            </w:r>
          </w:p>
        </w:tc>
      </w:tr>
    </w:tbl>
    <w:p w:rsidR="00A56F5C" w:rsidRPr="00E61353" w:rsidRDefault="00DE073B" w:rsidP="00C278C4">
      <w:pPr>
        <w:widowControl w:val="0"/>
        <w:tabs>
          <w:tab w:val="left" w:pos="993"/>
        </w:tabs>
        <w:jc w:val="right"/>
        <w:rPr>
          <w:sz w:val="24"/>
          <w:highlight w:val="yellow"/>
        </w:rPr>
        <w:sectPr w:rsidR="00A56F5C" w:rsidRPr="00E61353" w:rsidSect="00FB751B">
          <w:headerReference w:type="default" r:id="rId9"/>
          <w:type w:val="continuous"/>
          <w:pgSz w:w="11906" w:h="16838"/>
          <w:pgMar w:top="1134" w:right="851" w:bottom="1134" w:left="1418" w:header="567" w:footer="567" w:gutter="0"/>
          <w:cols w:space="708"/>
          <w:titlePg/>
          <w:docGrid w:linePitch="381"/>
        </w:sectPr>
      </w:pPr>
      <w:r w:rsidRPr="00E61353">
        <w:rPr>
          <w:sz w:val="24"/>
          <w:highlight w:val="yellow"/>
        </w:rPr>
        <w:t>».</w:t>
      </w:r>
    </w:p>
    <w:p w:rsidR="00A56F5C" w:rsidRPr="00E61353" w:rsidRDefault="00A56F5C" w:rsidP="00967648">
      <w:pPr>
        <w:widowControl w:val="0"/>
        <w:ind w:left="5387"/>
        <w:rPr>
          <w:highlight w:val="yellow"/>
        </w:rPr>
      </w:pPr>
      <w:r w:rsidRPr="00E61353">
        <w:rPr>
          <w:highlight w:val="yellow"/>
        </w:rPr>
        <w:lastRenderedPageBreak/>
        <w:t>Приложение 5</w:t>
      </w:r>
      <w:r w:rsidR="00DE073B" w:rsidRPr="00E61353">
        <w:rPr>
          <w:highlight w:val="yellow"/>
        </w:rPr>
        <w:t xml:space="preserve"> </w:t>
      </w:r>
      <w:r w:rsidRPr="00E61353">
        <w:rPr>
          <w:highlight w:val="yellow"/>
        </w:rPr>
        <w:t>к постановлению Региональной службы</w:t>
      </w:r>
      <w:r w:rsidR="00DE073B" w:rsidRPr="00E61353">
        <w:rPr>
          <w:highlight w:val="yellow"/>
        </w:rPr>
        <w:t xml:space="preserve"> </w:t>
      </w:r>
      <w:r w:rsidRPr="00E61353">
        <w:rPr>
          <w:highlight w:val="yellow"/>
        </w:rPr>
        <w:t xml:space="preserve">по </w:t>
      </w:r>
      <w:r w:rsidR="00DE073B" w:rsidRPr="00E61353">
        <w:rPr>
          <w:highlight w:val="yellow"/>
        </w:rPr>
        <w:t>т</w:t>
      </w:r>
      <w:r w:rsidRPr="00E61353">
        <w:rPr>
          <w:highlight w:val="yellow"/>
        </w:rPr>
        <w:t xml:space="preserve">арифам и ценам Камчатского края </w:t>
      </w:r>
    </w:p>
    <w:p w:rsidR="00A56F5C" w:rsidRPr="00E61353" w:rsidRDefault="00A56F5C" w:rsidP="00967648">
      <w:pPr>
        <w:widowControl w:val="0"/>
        <w:ind w:left="5387"/>
        <w:rPr>
          <w:highlight w:val="yellow"/>
        </w:rPr>
      </w:pPr>
      <w:r w:rsidRPr="00E61353">
        <w:rPr>
          <w:highlight w:val="yellow"/>
        </w:rPr>
        <w:t xml:space="preserve">от </w:t>
      </w:r>
      <w:r w:rsidR="00DE073B" w:rsidRPr="00E61353">
        <w:rPr>
          <w:highlight w:val="yellow"/>
        </w:rPr>
        <w:t>18.12</w:t>
      </w:r>
      <w:r w:rsidR="00E61353" w:rsidRPr="00E61353">
        <w:rPr>
          <w:highlight w:val="yellow"/>
        </w:rPr>
        <w:t>.2025</w:t>
      </w:r>
      <w:r w:rsidR="005B1986" w:rsidRPr="00E61353">
        <w:rPr>
          <w:highlight w:val="yellow"/>
        </w:rPr>
        <w:t xml:space="preserve"> № </w:t>
      </w:r>
      <w:r w:rsidR="00E61353" w:rsidRPr="00E61353">
        <w:rPr>
          <w:highlight w:val="yellow"/>
        </w:rPr>
        <w:t>ХХ</w:t>
      </w:r>
      <w:r w:rsidR="001F7FE9" w:rsidRPr="00E61353">
        <w:rPr>
          <w:highlight w:val="yellow"/>
        </w:rPr>
        <w:t>-Н</w:t>
      </w:r>
    </w:p>
    <w:p w:rsidR="00A56F5C" w:rsidRPr="00E61353" w:rsidRDefault="00A56F5C" w:rsidP="00967648">
      <w:pPr>
        <w:widowControl w:val="0"/>
        <w:ind w:left="5387"/>
        <w:rPr>
          <w:highlight w:val="yellow"/>
        </w:rPr>
      </w:pPr>
    </w:p>
    <w:p w:rsidR="00A56F5C" w:rsidRPr="00E61353" w:rsidRDefault="00A56F5C" w:rsidP="00967648">
      <w:pPr>
        <w:widowControl w:val="0"/>
        <w:ind w:left="5387"/>
        <w:rPr>
          <w:highlight w:val="yellow"/>
        </w:rPr>
      </w:pPr>
      <w:r w:rsidRPr="00E61353">
        <w:rPr>
          <w:highlight w:val="yellow"/>
        </w:rPr>
        <w:t>«Приложение 6</w:t>
      </w:r>
      <w:r w:rsidR="00DE073B" w:rsidRPr="00E61353">
        <w:rPr>
          <w:highlight w:val="yellow"/>
        </w:rPr>
        <w:t xml:space="preserve"> </w:t>
      </w:r>
      <w:r w:rsidRPr="00E61353">
        <w:rPr>
          <w:highlight w:val="yellow"/>
        </w:rPr>
        <w:t>к постановлению Региональной службы</w:t>
      </w:r>
      <w:r w:rsidR="00DE073B" w:rsidRPr="00E61353">
        <w:rPr>
          <w:highlight w:val="yellow"/>
        </w:rPr>
        <w:t xml:space="preserve"> </w:t>
      </w:r>
      <w:r w:rsidRPr="00E61353">
        <w:rPr>
          <w:highlight w:val="yellow"/>
        </w:rPr>
        <w:t xml:space="preserve">по тарифам и ценам Камчатского края </w:t>
      </w:r>
    </w:p>
    <w:p w:rsidR="00A56F5C" w:rsidRPr="00E61353" w:rsidRDefault="00A56F5C" w:rsidP="00967648">
      <w:pPr>
        <w:widowControl w:val="0"/>
        <w:ind w:left="5387"/>
        <w:rPr>
          <w:highlight w:val="yellow"/>
        </w:rPr>
      </w:pPr>
      <w:r w:rsidRPr="00E61353">
        <w:rPr>
          <w:highlight w:val="yellow"/>
        </w:rPr>
        <w:t>от 17.12.2021 № 323</w:t>
      </w:r>
    </w:p>
    <w:p w:rsidR="00A56F5C" w:rsidRPr="00E61353" w:rsidRDefault="00A56F5C" w:rsidP="00C278C4">
      <w:pPr>
        <w:widowControl w:val="0"/>
        <w:ind w:left="5387"/>
        <w:jc w:val="center"/>
        <w:rPr>
          <w:szCs w:val="28"/>
          <w:highlight w:val="yellow"/>
        </w:rPr>
      </w:pPr>
    </w:p>
    <w:p w:rsidR="00A56F5C" w:rsidRPr="00E61353" w:rsidRDefault="00A56F5C" w:rsidP="00967648">
      <w:pPr>
        <w:widowControl w:val="0"/>
        <w:jc w:val="center"/>
        <w:rPr>
          <w:bCs/>
          <w:szCs w:val="28"/>
          <w:highlight w:val="yellow"/>
        </w:rPr>
      </w:pPr>
      <w:r w:rsidRPr="00E61353">
        <w:rPr>
          <w:szCs w:val="28"/>
          <w:highlight w:val="yellow"/>
        </w:rPr>
        <w:t xml:space="preserve">Льготные тарифы на тепловую энергию </w:t>
      </w:r>
      <w:r w:rsidRPr="00E61353">
        <w:rPr>
          <w:highlight w:val="yellow"/>
        </w:rPr>
        <w:t xml:space="preserve">на нужды отопления, </w:t>
      </w:r>
      <w:r w:rsidRPr="00E61353">
        <w:rPr>
          <w:szCs w:val="28"/>
          <w:highlight w:val="yellow"/>
        </w:rPr>
        <w:t>поставляемую</w:t>
      </w:r>
      <w:r w:rsidRPr="00E61353">
        <w:rPr>
          <w:highlight w:val="yellow"/>
        </w:rPr>
        <w:t xml:space="preserve"> </w:t>
      </w:r>
      <w:r w:rsidRPr="00E61353">
        <w:rPr>
          <w:szCs w:val="28"/>
          <w:highlight w:val="yellow"/>
        </w:rPr>
        <w:t>УФСБ России по Камчатскому краю потребителям Петропавловск-Камчатского городского округа,</w:t>
      </w:r>
      <w:r w:rsidRPr="00E61353">
        <w:rPr>
          <w:bCs/>
          <w:szCs w:val="28"/>
          <w:highlight w:val="yellow"/>
        </w:rPr>
        <w:t xml:space="preserve"> на 2023 - 2026 годы</w:t>
      </w:r>
    </w:p>
    <w:p w:rsidR="00A56F5C" w:rsidRPr="00E61353" w:rsidRDefault="00A56F5C" w:rsidP="00C278C4">
      <w:pPr>
        <w:widowControl w:val="0"/>
        <w:ind w:left="-142" w:firstLine="142"/>
        <w:jc w:val="center"/>
        <w:rPr>
          <w:szCs w:val="28"/>
          <w:highlight w:val="yellow"/>
        </w:rPr>
      </w:pPr>
    </w:p>
    <w:p w:rsidR="00A56F5C" w:rsidRPr="00E61353" w:rsidRDefault="00A56F5C" w:rsidP="00C278C4">
      <w:pPr>
        <w:widowControl w:val="0"/>
        <w:jc w:val="center"/>
        <w:rPr>
          <w:szCs w:val="28"/>
          <w:highlight w:val="yellow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9"/>
        <w:gridCol w:w="632"/>
        <w:gridCol w:w="2299"/>
        <w:gridCol w:w="1294"/>
        <w:gridCol w:w="1111"/>
        <w:gridCol w:w="732"/>
        <w:gridCol w:w="732"/>
        <w:gridCol w:w="732"/>
        <w:gridCol w:w="778"/>
        <w:gridCol w:w="658"/>
      </w:tblGrid>
      <w:tr w:rsidR="00A56F5C" w:rsidRPr="00E61353" w:rsidTr="00967648">
        <w:trPr>
          <w:trHeight w:val="639"/>
          <w:jc w:val="center"/>
        </w:trPr>
        <w:tc>
          <w:tcPr>
            <w:tcW w:w="343" w:type="pct"/>
            <w:vMerge w:val="restart"/>
            <w:shd w:val="clear" w:color="auto" w:fill="auto"/>
            <w:vAlign w:val="center"/>
          </w:tcPr>
          <w:p w:rsidR="00A56F5C" w:rsidRPr="00E61353" w:rsidRDefault="00A56F5C" w:rsidP="00967648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  <w:r w:rsidRPr="00E61353">
              <w:rPr>
                <w:sz w:val="20"/>
                <w:szCs w:val="20"/>
                <w:highlight w:val="yellow"/>
              </w:rPr>
              <w:t>№ п/п</w:t>
            </w:r>
          </w:p>
        </w:tc>
        <w:tc>
          <w:tcPr>
            <w:tcW w:w="328" w:type="pct"/>
            <w:vMerge w:val="restart"/>
            <w:shd w:val="clear" w:color="auto" w:fill="auto"/>
            <w:textDirection w:val="btLr"/>
            <w:vAlign w:val="center"/>
          </w:tcPr>
          <w:p w:rsidR="00A56F5C" w:rsidRPr="00E61353" w:rsidRDefault="00A56F5C" w:rsidP="00C278C4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  <w:r w:rsidRPr="00E61353">
              <w:rPr>
                <w:sz w:val="20"/>
                <w:szCs w:val="20"/>
                <w:highlight w:val="yellow"/>
              </w:rPr>
              <w:t>Наименование регулируемой организации</w:t>
            </w:r>
          </w:p>
        </w:tc>
        <w:tc>
          <w:tcPr>
            <w:tcW w:w="1194" w:type="pct"/>
            <w:vMerge w:val="restart"/>
            <w:shd w:val="clear" w:color="auto" w:fill="auto"/>
            <w:vAlign w:val="center"/>
          </w:tcPr>
          <w:p w:rsidR="00A56F5C" w:rsidRPr="00E61353" w:rsidRDefault="00A56F5C" w:rsidP="00C278C4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  <w:r w:rsidRPr="00E61353">
              <w:rPr>
                <w:sz w:val="20"/>
                <w:szCs w:val="20"/>
                <w:highlight w:val="yellow"/>
              </w:rPr>
              <w:t>Вид тарифа</w:t>
            </w:r>
          </w:p>
        </w:tc>
        <w:tc>
          <w:tcPr>
            <w:tcW w:w="672" w:type="pct"/>
            <w:vMerge w:val="restart"/>
            <w:shd w:val="clear" w:color="auto" w:fill="auto"/>
            <w:vAlign w:val="center"/>
          </w:tcPr>
          <w:p w:rsidR="00A56F5C" w:rsidRPr="00E61353" w:rsidRDefault="00A56F5C" w:rsidP="00C278C4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  <w:r w:rsidRPr="00E61353">
              <w:rPr>
                <w:sz w:val="20"/>
                <w:szCs w:val="20"/>
                <w:highlight w:val="yellow"/>
              </w:rPr>
              <w:t xml:space="preserve">Год </w:t>
            </w:r>
          </w:p>
          <w:p w:rsidR="00A56F5C" w:rsidRPr="00E61353" w:rsidRDefault="00A56F5C" w:rsidP="00C278C4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  <w:r w:rsidRPr="00E61353">
              <w:rPr>
                <w:sz w:val="20"/>
                <w:szCs w:val="20"/>
                <w:highlight w:val="yellow"/>
              </w:rPr>
              <w:t>(период)</w:t>
            </w:r>
          </w:p>
        </w:tc>
        <w:tc>
          <w:tcPr>
            <w:tcW w:w="577" w:type="pct"/>
            <w:vMerge w:val="restart"/>
            <w:shd w:val="clear" w:color="auto" w:fill="auto"/>
            <w:vAlign w:val="center"/>
          </w:tcPr>
          <w:p w:rsidR="00A56F5C" w:rsidRPr="00E61353" w:rsidRDefault="00A56F5C" w:rsidP="00C278C4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  <w:r w:rsidRPr="00E61353">
              <w:rPr>
                <w:sz w:val="20"/>
                <w:szCs w:val="20"/>
                <w:highlight w:val="yellow"/>
              </w:rPr>
              <w:t>Вода</w:t>
            </w:r>
          </w:p>
        </w:tc>
        <w:tc>
          <w:tcPr>
            <w:tcW w:w="1544" w:type="pct"/>
            <w:gridSpan w:val="4"/>
            <w:shd w:val="clear" w:color="auto" w:fill="auto"/>
            <w:vAlign w:val="center"/>
          </w:tcPr>
          <w:p w:rsidR="00A56F5C" w:rsidRPr="00E61353" w:rsidRDefault="00A56F5C" w:rsidP="00C278C4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  <w:r w:rsidRPr="00E61353">
              <w:rPr>
                <w:sz w:val="20"/>
                <w:szCs w:val="20"/>
                <w:highlight w:val="yellow"/>
              </w:rPr>
              <w:t>Отборный пар давлением</w:t>
            </w:r>
          </w:p>
        </w:tc>
        <w:tc>
          <w:tcPr>
            <w:tcW w:w="342" w:type="pct"/>
            <w:vMerge w:val="restart"/>
            <w:shd w:val="clear" w:color="auto" w:fill="auto"/>
            <w:textDirection w:val="btLr"/>
            <w:vAlign w:val="center"/>
          </w:tcPr>
          <w:p w:rsidR="00A56F5C" w:rsidRPr="00E61353" w:rsidRDefault="00A56F5C" w:rsidP="00C278C4">
            <w:pPr>
              <w:widowControl w:val="0"/>
              <w:ind w:left="113" w:right="113"/>
              <w:jc w:val="center"/>
              <w:rPr>
                <w:sz w:val="20"/>
                <w:szCs w:val="20"/>
                <w:highlight w:val="yellow"/>
              </w:rPr>
            </w:pPr>
            <w:r w:rsidRPr="00E61353">
              <w:rPr>
                <w:sz w:val="20"/>
                <w:szCs w:val="20"/>
                <w:highlight w:val="yellow"/>
              </w:rPr>
              <w:t>Острый и редуцированный пар</w:t>
            </w:r>
          </w:p>
        </w:tc>
      </w:tr>
      <w:tr w:rsidR="00A56F5C" w:rsidRPr="00E61353" w:rsidTr="00967648">
        <w:trPr>
          <w:trHeight w:val="1022"/>
          <w:jc w:val="center"/>
        </w:trPr>
        <w:tc>
          <w:tcPr>
            <w:tcW w:w="343" w:type="pct"/>
            <w:vMerge/>
            <w:shd w:val="clear" w:color="auto" w:fill="auto"/>
            <w:vAlign w:val="center"/>
          </w:tcPr>
          <w:p w:rsidR="00A56F5C" w:rsidRPr="00E61353" w:rsidRDefault="00A56F5C" w:rsidP="00C278C4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28" w:type="pct"/>
            <w:vMerge/>
            <w:shd w:val="clear" w:color="auto" w:fill="auto"/>
            <w:vAlign w:val="center"/>
          </w:tcPr>
          <w:p w:rsidR="00A56F5C" w:rsidRPr="00E61353" w:rsidRDefault="00A56F5C" w:rsidP="00C278C4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94" w:type="pct"/>
            <w:vMerge/>
            <w:shd w:val="clear" w:color="auto" w:fill="auto"/>
            <w:vAlign w:val="center"/>
          </w:tcPr>
          <w:p w:rsidR="00A56F5C" w:rsidRPr="00E61353" w:rsidRDefault="00A56F5C" w:rsidP="00C278C4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672" w:type="pct"/>
            <w:vMerge/>
            <w:shd w:val="clear" w:color="auto" w:fill="auto"/>
            <w:vAlign w:val="center"/>
          </w:tcPr>
          <w:p w:rsidR="00A56F5C" w:rsidRPr="00E61353" w:rsidRDefault="00A56F5C" w:rsidP="00C278C4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577" w:type="pct"/>
            <w:vMerge/>
            <w:shd w:val="clear" w:color="auto" w:fill="auto"/>
            <w:vAlign w:val="center"/>
          </w:tcPr>
          <w:p w:rsidR="00A56F5C" w:rsidRPr="00E61353" w:rsidRDefault="00A56F5C" w:rsidP="00C278C4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="00A56F5C" w:rsidRPr="00E61353" w:rsidRDefault="00A56F5C" w:rsidP="00C278C4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  <w:r w:rsidRPr="00E61353">
              <w:rPr>
                <w:sz w:val="20"/>
                <w:szCs w:val="20"/>
                <w:highlight w:val="yellow"/>
              </w:rPr>
              <w:t>от 1,2 до 2,5 кг/см</w:t>
            </w:r>
            <w:r w:rsidRPr="00E61353">
              <w:rPr>
                <w:sz w:val="20"/>
                <w:szCs w:val="20"/>
                <w:highlight w:val="yellow"/>
                <w:vertAlign w:val="superscript"/>
              </w:rPr>
              <w:t>2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A56F5C" w:rsidRPr="00E61353" w:rsidRDefault="00A56F5C" w:rsidP="00C278C4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  <w:r w:rsidRPr="00E61353">
              <w:rPr>
                <w:sz w:val="20"/>
                <w:szCs w:val="20"/>
                <w:highlight w:val="yellow"/>
              </w:rPr>
              <w:t>от 2,5 до 7,0 кг/см</w:t>
            </w:r>
            <w:r w:rsidRPr="00E61353">
              <w:rPr>
                <w:sz w:val="20"/>
                <w:szCs w:val="20"/>
                <w:highlight w:val="yellow"/>
                <w:vertAlign w:val="superscript"/>
              </w:rPr>
              <w:t>2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A56F5C" w:rsidRPr="00E61353" w:rsidRDefault="00A56F5C" w:rsidP="00C278C4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  <w:r w:rsidRPr="00E61353">
              <w:rPr>
                <w:sz w:val="20"/>
                <w:szCs w:val="20"/>
                <w:highlight w:val="yellow"/>
              </w:rPr>
              <w:t>от 7,0 до 13,0 кг/см</w:t>
            </w:r>
            <w:r w:rsidRPr="00E61353">
              <w:rPr>
                <w:sz w:val="20"/>
                <w:szCs w:val="20"/>
                <w:highlight w:val="yellow"/>
                <w:vertAlign w:val="superscript"/>
              </w:rPr>
              <w:t>2</w:t>
            </w:r>
          </w:p>
        </w:tc>
        <w:tc>
          <w:tcPr>
            <w:tcW w:w="404" w:type="pct"/>
            <w:shd w:val="clear" w:color="auto" w:fill="auto"/>
            <w:vAlign w:val="center"/>
          </w:tcPr>
          <w:p w:rsidR="00A56F5C" w:rsidRPr="00E61353" w:rsidRDefault="00A56F5C" w:rsidP="00C278C4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  <w:r w:rsidRPr="00E61353">
              <w:rPr>
                <w:sz w:val="20"/>
                <w:szCs w:val="20"/>
                <w:highlight w:val="yellow"/>
              </w:rPr>
              <w:t>свыше 13,0 кг/см</w:t>
            </w:r>
            <w:r w:rsidRPr="00E61353">
              <w:rPr>
                <w:sz w:val="20"/>
                <w:szCs w:val="20"/>
                <w:highlight w:val="yellow"/>
                <w:vertAlign w:val="superscript"/>
              </w:rPr>
              <w:t>2</w:t>
            </w:r>
          </w:p>
        </w:tc>
        <w:tc>
          <w:tcPr>
            <w:tcW w:w="342" w:type="pct"/>
            <w:vMerge/>
            <w:shd w:val="clear" w:color="auto" w:fill="auto"/>
            <w:vAlign w:val="center"/>
          </w:tcPr>
          <w:p w:rsidR="00A56F5C" w:rsidRPr="00E61353" w:rsidRDefault="00A56F5C" w:rsidP="00C278C4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A56F5C" w:rsidRPr="00E61353" w:rsidTr="00967648">
        <w:trPr>
          <w:jc w:val="center"/>
        </w:trPr>
        <w:tc>
          <w:tcPr>
            <w:tcW w:w="343" w:type="pct"/>
            <w:shd w:val="clear" w:color="auto" w:fill="auto"/>
          </w:tcPr>
          <w:p w:rsidR="00A56F5C" w:rsidRPr="00E61353" w:rsidRDefault="00A56F5C" w:rsidP="00C278C4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  <w:r w:rsidRPr="00E61353">
              <w:rPr>
                <w:sz w:val="20"/>
                <w:szCs w:val="20"/>
                <w:highlight w:val="yellow"/>
              </w:rPr>
              <w:t>1.</w:t>
            </w:r>
          </w:p>
        </w:tc>
        <w:tc>
          <w:tcPr>
            <w:tcW w:w="4657" w:type="pct"/>
            <w:gridSpan w:val="9"/>
            <w:shd w:val="clear" w:color="auto" w:fill="auto"/>
          </w:tcPr>
          <w:p w:rsidR="00A56F5C" w:rsidRPr="00E61353" w:rsidRDefault="00A56F5C" w:rsidP="00C278C4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  <w:r w:rsidRPr="00E61353">
              <w:rPr>
                <w:sz w:val="20"/>
                <w:szCs w:val="20"/>
                <w:highlight w:val="yellow"/>
              </w:rPr>
              <w:t>Для потребителей, в случае отсутствия дифференциации тарифов</w:t>
            </w:r>
          </w:p>
          <w:p w:rsidR="00A56F5C" w:rsidRPr="00E61353" w:rsidRDefault="00A56F5C" w:rsidP="00C278C4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  <w:r w:rsidRPr="00E61353">
              <w:rPr>
                <w:sz w:val="20"/>
                <w:szCs w:val="20"/>
                <w:highlight w:val="yellow"/>
              </w:rPr>
              <w:t>по схеме подключения</w:t>
            </w:r>
          </w:p>
        </w:tc>
      </w:tr>
      <w:tr w:rsidR="00A56F5C" w:rsidRPr="00E61353" w:rsidTr="00967648">
        <w:trPr>
          <w:trHeight w:val="317"/>
          <w:jc w:val="center"/>
        </w:trPr>
        <w:tc>
          <w:tcPr>
            <w:tcW w:w="343" w:type="pct"/>
            <w:shd w:val="clear" w:color="auto" w:fill="auto"/>
            <w:vAlign w:val="center"/>
          </w:tcPr>
          <w:p w:rsidR="00A56F5C" w:rsidRPr="00E61353" w:rsidRDefault="00A56F5C" w:rsidP="00C278C4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28" w:type="pct"/>
            <w:vMerge w:val="restart"/>
            <w:shd w:val="clear" w:color="auto" w:fill="auto"/>
            <w:textDirection w:val="btLr"/>
            <w:vAlign w:val="center"/>
          </w:tcPr>
          <w:p w:rsidR="00A56F5C" w:rsidRPr="00E61353" w:rsidRDefault="00A56F5C" w:rsidP="00C278C4">
            <w:pPr>
              <w:widowControl w:val="0"/>
              <w:ind w:left="113" w:right="113"/>
              <w:jc w:val="center"/>
              <w:rPr>
                <w:sz w:val="20"/>
                <w:szCs w:val="20"/>
                <w:highlight w:val="yellow"/>
              </w:rPr>
            </w:pPr>
            <w:r w:rsidRPr="00E61353">
              <w:rPr>
                <w:bCs/>
                <w:sz w:val="20"/>
                <w:szCs w:val="20"/>
                <w:highlight w:val="yellow"/>
              </w:rPr>
              <w:t>АО «</w:t>
            </w:r>
            <w:proofErr w:type="spellStart"/>
            <w:r w:rsidRPr="00E61353">
              <w:rPr>
                <w:bCs/>
                <w:sz w:val="20"/>
                <w:szCs w:val="20"/>
                <w:highlight w:val="yellow"/>
              </w:rPr>
              <w:t>Корякэнерго</w:t>
            </w:r>
            <w:proofErr w:type="spellEnd"/>
            <w:r w:rsidRPr="00E61353">
              <w:rPr>
                <w:bCs/>
                <w:sz w:val="20"/>
                <w:szCs w:val="20"/>
                <w:highlight w:val="yellow"/>
              </w:rPr>
              <w:t>»</w:t>
            </w:r>
          </w:p>
        </w:tc>
        <w:tc>
          <w:tcPr>
            <w:tcW w:w="1194" w:type="pct"/>
            <w:shd w:val="clear" w:color="auto" w:fill="auto"/>
            <w:vAlign w:val="center"/>
          </w:tcPr>
          <w:p w:rsidR="00A56F5C" w:rsidRPr="00E61353" w:rsidRDefault="00A56F5C" w:rsidP="00C278C4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  <w:proofErr w:type="spellStart"/>
            <w:r w:rsidRPr="00E61353">
              <w:rPr>
                <w:sz w:val="20"/>
                <w:szCs w:val="20"/>
                <w:highlight w:val="yellow"/>
              </w:rPr>
              <w:t>одноставочный</w:t>
            </w:r>
            <w:proofErr w:type="spellEnd"/>
            <w:r w:rsidRPr="00E61353">
              <w:rPr>
                <w:sz w:val="20"/>
                <w:szCs w:val="20"/>
                <w:highlight w:val="yellow"/>
              </w:rPr>
              <w:t xml:space="preserve"> руб./Гкал</w:t>
            </w:r>
          </w:p>
        </w:tc>
        <w:tc>
          <w:tcPr>
            <w:tcW w:w="672" w:type="pct"/>
            <w:shd w:val="clear" w:color="auto" w:fill="auto"/>
          </w:tcPr>
          <w:p w:rsidR="00A56F5C" w:rsidRPr="00E61353" w:rsidRDefault="00A56F5C" w:rsidP="00C278C4">
            <w:pPr>
              <w:widowControl w:val="0"/>
              <w:ind w:lef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577" w:type="pct"/>
            <w:shd w:val="clear" w:color="auto" w:fill="auto"/>
            <w:vAlign w:val="center"/>
          </w:tcPr>
          <w:p w:rsidR="00A56F5C" w:rsidRPr="00E61353" w:rsidRDefault="00A56F5C" w:rsidP="00C278C4">
            <w:pPr>
              <w:widowControl w:val="0"/>
              <w:ind w:left="36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</w:tcPr>
          <w:p w:rsidR="00A56F5C" w:rsidRPr="00E61353" w:rsidRDefault="00A56F5C" w:rsidP="00C278C4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</w:tcPr>
          <w:p w:rsidR="00A56F5C" w:rsidRPr="00E61353" w:rsidRDefault="00A56F5C" w:rsidP="00C278C4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</w:tcPr>
          <w:p w:rsidR="00A56F5C" w:rsidRPr="00E61353" w:rsidRDefault="00A56F5C" w:rsidP="00C278C4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404" w:type="pct"/>
            <w:shd w:val="clear" w:color="auto" w:fill="auto"/>
          </w:tcPr>
          <w:p w:rsidR="00A56F5C" w:rsidRPr="00E61353" w:rsidRDefault="00A56F5C" w:rsidP="00C278C4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42" w:type="pct"/>
            <w:shd w:val="clear" w:color="auto" w:fill="auto"/>
          </w:tcPr>
          <w:p w:rsidR="00A56F5C" w:rsidRPr="00E61353" w:rsidRDefault="00A56F5C" w:rsidP="00C278C4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A56F5C" w:rsidRPr="00E61353" w:rsidTr="00967648">
        <w:trPr>
          <w:trHeight w:val="280"/>
          <w:jc w:val="center"/>
        </w:trPr>
        <w:tc>
          <w:tcPr>
            <w:tcW w:w="343" w:type="pct"/>
            <w:shd w:val="clear" w:color="auto" w:fill="auto"/>
          </w:tcPr>
          <w:p w:rsidR="00A56F5C" w:rsidRPr="00E61353" w:rsidRDefault="00A56F5C" w:rsidP="00C278C4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28" w:type="pct"/>
            <w:vMerge/>
            <w:shd w:val="clear" w:color="auto" w:fill="auto"/>
            <w:textDirection w:val="btLr"/>
          </w:tcPr>
          <w:p w:rsidR="00A56F5C" w:rsidRPr="00E61353" w:rsidRDefault="00A56F5C" w:rsidP="00C278C4">
            <w:pPr>
              <w:widowControl w:val="0"/>
              <w:ind w:left="113" w:right="113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94" w:type="pct"/>
            <w:shd w:val="clear" w:color="auto" w:fill="auto"/>
            <w:vAlign w:val="center"/>
          </w:tcPr>
          <w:p w:rsidR="00A56F5C" w:rsidRPr="00E61353" w:rsidRDefault="00A56F5C" w:rsidP="00C278C4">
            <w:pPr>
              <w:widowControl w:val="0"/>
              <w:ind w:right="-108"/>
              <w:jc w:val="center"/>
              <w:rPr>
                <w:sz w:val="20"/>
                <w:szCs w:val="20"/>
                <w:highlight w:val="yellow"/>
              </w:rPr>
            </w:pPr>
            <w:proofErr w:type="spellStart"/>
            <w:r w:rsidRPr="00E61353">
              <w:rPr>
                <w:sz w:val="20"/>
                <w:szCs w:val="20"/>
                <w:highlight w:val="yellow"/>
              </w:rPr>
              <w:t>двухставочный</w:t>
            </w:r>
            <w:proofErr w:type="spellEnd"/>
          </w:p>
        </w:tc>
        <w:tc>
          <w:tcPr>
            <w:tcW w:w="672" w:type="pct"/>
            <w:shd w:val="clear" w:color="auto" w:fill="auto"/>
          </w:tcPr>
          <w:p w:rsidR="00A56F5C" w:rsidRPr="00E61353" w:rsidRDefault="00A56F5C" w:rsidP="00C278C4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  <w:r w:rsidRPr="00E61353">
              <w:rPr>
                <w:sz w:val="20"/>
                <w:szCs w:val="20"/>
                <w:highlight w:val="yellow"/>
              </w:rPr>
              <w:t>Х</w:t>
            </w:r>
          </w:p>
        </w:tc>
        <w:tc>
          <w:tcPr>
            <w:tcW w:w="577" w:type="pct"/>
            <w:shd w:val="clear" w:color="auto" w:fill="auto"/>
          </w:tcPr>
          <w:p w:rsidR="00A56F5C" w:rsidRPr="00E61353" w:rsidRDefault="00A56F5C" w:rsidP="00C278C4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  <w:r w:rsidRPr="00E61353">
              <w:rPr>
                <w:sz w:val="20"/>
                <w:szCs w:val="20"/>
                <w:highlight w:val="yellow"/>
              </w:rPr>
              <w:t>Х</w:t>
            </w:r>
          </w:p>
        </w:tc>
        <w:tc>
          <w:tcPr>
            <w:tcW w:w="380" w:type="pct"/>
            <w:shd w:val="clear" w:color="auto" w:fill="auto"/>
          </w:tcPr>
          <w:p w:rsidR="00A56F5C" w:rsidRPr="00E61353" w:rsidRDefault="00A56F5C" w:rsidP="00C278C4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  <w:r w:rsidRPr="00E61353">
              <w:rPr>
                <w:sz w:val="20"/>
                <w:szCs w:val="20"/>
                <w:highlight w:val="yellow"/>
              </w:rPr>
              <w:t>Х</w:t>
            </w:r>
          </w:p>
        </w:tc>
        <w:tc>
          <w:tcPr>
            <w:tcW w:w="380" w:type="pct"/>
            <w:shd w:val="clear" w:color="auto" w:fill="auto"/>
          </w:tcPr>
          <w:p w:rsidR="00A56F5C" w:rsidRPr="00E61353" w:rsidRDefault="00A56F5C" w:rsidP="00C278C4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  <w:r w:rsidRPr="00E61353">
              <w:rPr>
                <w:sz w:val="20"/>
                <w:szCs w:val="20"/>
                <w:highlight w:val="yellow"/>
              </w:rPr>
              <w:t>Х</w:t>
            </w:r>
          </w:p>
        </w:tc>
        <w:tc>
          <w:tcPr>
            <w:tcW w:w="380" w:type="pct"/>
            <w:shd w:val="clear" w:color="auto" w:fill="auto"/>
          </w:tcPr>
          <w:p w:rsidR="00A56F5C" w:rsidRPr="00E61353" w:rsidRDefault="00A56F5C" w:rsidP="00C278C4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  <w:r w:rsidRPr="00E61353">
              <w:rPr>
                <w:sz w:val="20"/>
                <w:szCs w:val="20"/>
                <w:highlight w:val="yellow"/>
              </w:rPr>
              <w:t>Х</w:t>
            </w:r>
          </w:p>
        </w:tc>
        <w:tc>
          <w:tcPr>
            <w:tcW w:w="404" w:type="pct"/>
            <w:shd w:val="clear" w:color="auto" w:fill="auto"/>
          </w:tcPr>
          <w:p w:rsidR="00A56F5C" w:rsidRPr="00E61353" w:rsidRDefault="00A56F5C" w:rsidP="00C278C4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  <w:r w:rsidRPr="00E61353">
              <w:rPr>
                <w:sz w:val="20"/>
                <w:szCs w:val="20"/>
                <w:highlight w:val="yellow"/>
              </w:rPr>
              <w:t>Х</w:t>
            </w:r>
          </w:p>
        </w:tc>
        <w:tc>
          <w:tcPr>
            <w:tcW w:w="342" w:type="pct"/>
            <w:shd w:val="clear" w:color="auto" w:fill="auto"/>
          </w:tcPr>
          <w:p w:rsidR="00A56F5C" w:rsidRPr="00E61353" w:rsidRDefault="00A56F5C" w:rsidP="00C278C4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  <w:r w:rsidRPr="00E61353">
              <w:rPr>
                <w:sz w:val="20"/>
                <w:szCs w:val="20"/>
                <w:highlight w:val="yellow"/>
              </w:rPr>
              <w:t>Х</w:t>
            </w:r>
          </w:p>
        </w:tc>
      </w:tr>
      <w:tr w:rsidR="00A56F5C" w:rsidRPr="00E61353" w:rsidTr="00967648">
        <w:trPr>
          <w:trHeight w:val="333"/>
          <w:jc w:val="center"/>
        </w:trPr>
        <w:tc>
          <w:tcPr>
            <w:tcW w:w="343" w:type="pct"/>
            <w:shd w:val="clear" w:color="auto" w:fill="auto"/>
          </w:tcPr>
          <w:p w:rsidR="00A56F5C" w:rsidRPr="00E61353" w:rsidRDefault="00A56F5C" w:rsidP="00C278C4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28" w:type="pct"/>
            <w:vMerge/>
            <w:shd w:val="clear" w:color="auto" w:fill="auto"/>
            <w:textDirection w:val="btLr"/>
          </w:tcPr>
          <w:p w:rsidR="00A56F5C" w:rsidRPr="00E61353" w:rsidRDefault="00A56F5C" w:rsidP="00C278C4">
            <w:pPr>
              <w:widowControl w:val="0"/>
              <w:ind w:left="113" w:right="113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94" w:type="pct"/>
            <w:shd w:val="clear" w:color="auto" w:fill="auto"/>
            <w:vAlign w:val="center"/>
          </w:tcPr>
          <w:p w:rsidR="00A56F5C" w:rsidRPr="00E61353" w:rsidRDefault="00A56F5C" w:rsidP="00C278C4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  <w:r w:rsidRPr="00E61353">
              <w:rPr>
                <w:sz w:val="20"/>
                <w:szCs w:val="20"/>
                <w:highlight w:val="yellow"/>
              </w:rPr>
              <w:t>ставка за тепловую энергию, руб./Гкал</w:t>
            </w:r>
          </w:p>
        </w:tc>
        <w:tc>
          <w:tcPr>
            <w:tcW w:w="672" w:type="pct"/>
            <w:shd w:val="clear" w:color="auto" w:fill="auto"/>
          </w:tcPr>
          <w:p w:rsidR="00A56F5C" w:rsidRPr="00E61353" w:rsidRDefault="00A56F5C" w:rsidP="00C278C4">
            <w:pPr>
              <w:widowControl w:val="0"/>
              <w:ind w:right="-108"/>
              <w:rPr>
                <w:sz w:val="20"/>
                <w:szCs w:val="20"/>
                <w:highlight w:val="yellow"/>
              </w:rPr>
            </w:pPr>
          </w:p>
        </w:tc>
        <w:tc>
          <w:tcPr>
            <w:tcW w:w="577" w:type="pct"/>
            <w:shd w:val="clear" w:color="auto" w:fill="auto"/>
          </w:tcPr>
          <w:p w:rsidR="00A56F5C" w:rsidRPr="00E61353" w:rsidRDefault="00A56F5C" w:rsidP="00C278C4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</w:tcPr>
          <w:p w:rsidR="00A56F5C" w:rsidRPr="00E61353" w:rsidRDefault="00A56F5C" w:rsidP="00C278C4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</w:tcPr>
          <w:p w:rsidR="00A56F5C" w:rsidRPr="00E61353" w:rsidRDefault="00A56F5C" w:rsidP="00C278C4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</w:tcPr>
          <w:p w:rsidR="00A56F5C" w:rsidRPr="00E61353" w:rsidRDefault="00A56F5C" w:rsidP="00C278C4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404" w:type="pct"/>
            <w:shd w:val="clear" w:color="auto" w:fill="auto"/>
          </w:tcPr>
          <w:p w:rsidR="00A56F5C" w:rsidRPr="00E61353" w:rsidRDefault="00A56F5C" w:rsidP="00C278C4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42" w:type="pct"/>
            <w:shd w:val="clear" w:color="auto" w:fill="auto"/>
          </w:tcPr>
          <w:p w:rsidR="00A56F5C" w:rsidRPr="00E61353" w:rsidRDefault="00A56F5C" w:rsidP="00C278C4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A56F5C" w:rsidRPr="00E61353" w:rsidTr="00967648">
        <w:trPr>
          <w:trHeight w:val="766"/>
          <w:jc w:val="center"/>
        </w:trPr>
        <w:tc>
          <w:tcPr>
            <w:tcW w:w="343" w:type="pct"/>
            <w:shd w:val="clear" w:color="auto" w:fill="auto"/>
          </w:tcPr>
          <w:p w:rsidR="00A56F5C" w:rsidRPr="00E61353" w:rsidRDefault="00A56F5C" w:rsidP="00C278C4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28" w:type="pct"/>
            <w:vMerge/>
            <w:shd w:val="clear" w:color="auto" w:fill="auto"/>
            <w:textDirection w:val="btLr"/>
          </w:tcPr>
          <w:p w:rsidR="00A56F5C" w:rsidRPr="00E61353" w:rsidRDefault="00A56F5C" w:rsidP="00C278C4">
            <w:pPr>
              <w:widowControl w:val="0"/>
              <w:ind w:left="113" w:right="113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94" w:type="pct"/>
            <w:shd w:val="clear" w:color="auto" w:fill="auto"/>
            <w:vAlign w:val="center"/>
          </w:tcPr>
          <w:p w:rsidR="00A56F5C" w:rsidRPr="00E61353" w:rsidRDefault="00A56F5C" w:rsidP="00C278C4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  <w:r w:rsidRPr="00E61353">
              <w:rPr>
                <w:sz w:val="20"/>
                <w:szCs w:val="20"/>
                <w:highlight w:val="yellow"/>
              </w:rPr>
              <w:t xml:space="preserve">ставка за содержание тепловой мощности, </w:t>
            </w:r>
            <w:proofErr w:type="spellStart"/>
            <w:r w:rsidRPr="00E61353">
              <w:rPr>
                <w:sz w:val="20"/>
                <w:szCs w:val="20"/>
                <w:highlight w:val="yellow"/>
              </w:rPr>
              <w:t>тыс.руб</w:t>
            </w:r>
            <w:proofErr w:type="spellEnd"/>
            <w:r w:rsidRPr="00E61353">
              <w:rPr>
                <w:sz w:val="20"/>
                <w:szCs w:val="20"/>
                <w:highlight w:val="yellow"/>
              </w:rPr>
              <w:t>./Гкал/ч в мес.</w:t>
            </w:r>
          </w:p>
        </w:tc>
        <w:tc>
          <w:tcPr>
            <w:tcW w:w="672" w:type="pct"/>
            <w:shd w:val="clear" w:color="auto" w:fill="auto"/>
          </w:tcPr>
          <w:p w:rsidR="00A56F5C" w:rsidRPr="00E61353" w:rsidRDefault="00A56F5C" w:rsidP="00C278C4">
            <w:pPr>
              <w:widowControl w:val="0"/>
              <w:ind w:right="-108"/>
              <w:rPr>
                <w:sz w:val="20"/>
                <w:szCs w:val="20"/>
                <w:highlight w:val="yellow"/>
              </w:rPr>
            </w:pPr>
          </w:p>
        </w:tc>
        <w:tc>
          <w:tcPr>
            <w:tcW w:w="577" w:type="pct"/>
            <w:shd w:val="clear" w:color="auto" w:fill="auto"/>
          </w:tcPr>
          <w:p w:rsidR="00A56F5C" w:rsidRPr="00E61353" w:rsidRDefault="00A56F5C" w:rsidP="00C278C4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</w:tcPr>
          <w:p w:rsidR="00A56F5C" w:rsidRPr="00E61353" w:rsidRDefault="00A56F5C" w:rsidP="00C278C4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</w:tcPr>
          <w:p w:rsidR="00A56F5C" w:rsidRPr="00E61353" w:rsidRDefault="00A56F5C" w:rsidP="00C278C4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</w:tcPr>
          <w:p w:rsidR="00A56F5C" w:rsidRPr="00E61353" w:rsidRDefault="00A56F5C" w:rsidP="00C278C4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404" w:type="pct"/>
            <w:shd w:val="clear" w:color="auto" w:fill="auto"/>
          </w:tcPr>
          <w:p w:rsidR="00A56F5C" w:rsidRPr="00E61353" w:rsidRDefault="00A56F5C" w:rsidP="00C278C4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42" w:type="pct"/>
            <w:shd w:val="clear" w:color="auto" w:fill="auto"/>
          </w:tcPr>
          <w:p w:rsidR="00A56F5C" w:rsidRPr="00E61353" w:rsidRDefault="00A56F5C" w:rsidP="00C278C4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A56F5C" w:rsidRPr="00E61353" w:rsidTr="00967648">
        <w:trPr>
          <w:cantSplit/>
          <w:trHeight w:val="443"/>
          <w:jc w:val="center"/>
        </w:trPr>
        <w:tc>
          <w:tcPr>
            <w:tcW w:w="343" w:type="pct"/>
            <w:shd w:val="clear" w:color="auto" w:fill="auto"/>
          </w:tcPr>
          <w:p w:rsidR="00A56F5C" w:rsidRPr="00E61353" w:rsidRDefault="00A56F5C" w:rsidP="00C278C4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28" w:type="pct"/>
            <w:vMerge/>
            <w:shd w:val="clear" w:color="auto" w:fill="auto"/>
            <w:textDirection w:val="btLr"/>
          </w:tcPr>
          <w:p w:rsidR="00A56F5C" w:rsidRPr="00E61353" w:rsidRDefault="00A56F5C" w:rsidP="00C278C4">
            <w:pPr>
              <w:widowControl w:val="0"/>
              <w:ind w:left="113" w:right="113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4328" w:type="pct"/>
            <w:gridSpan w:val="8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56F5C" w:rsidRPr="00E61353" w:rsidRDefault="00A56F5C" w:rsidP="00C278C4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  <w:r w:rsidRPr="00E61353">
              <w:rPr>
                <w:sz w:val="20"/>
                <w:szCs w:val="20"/>
                <w:highlight w:val="yellow"/>
              </w:rPr>
              <w:t>Население (тарифы указываются с учетом НДС)*</w:t>
            </w:r>
          </w:p>
        </w:tc>
      </w:tr>
      <w:tr w:rsidR="00967648" w:rsidRPr="00E61353" w:rsidTr="00967648">
        <w:trPr>
          <w:jc w:val="center"/>
        </w:trPr>
        <w:tc>
          <w:tcPr>
            <w:tcW w:w="343" w:type="pct"/>
            <w:shd w:val="clear" w:color="auto" w:fill="auto"/>
            <w:vAlign w:val="center"/>
          </w:tcPr>
          <w:p w:rsidR="00967648" w:rsidRPr="00E61353" w:rsidRDefault="00967648" w:rsidP="00C278C4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  <w:r w:rsidRPr="00E61353">
              <w:rPr>
                <w:sz w:val="20"/>
                <w:szCs w:val="20"/>
                <w:highlight w:val="yellow"/>
              </w:rPr>
              <w:t>1.1</w:t>
            </w:r>
          </w:p>
        </w:tc>
        <w:tc>
          <w:tcPr>
            <w:tcW w:w="328" w:type="pct"/>
            <w:vMerge/>
            <w:shd w:val="clear" w:color="auto" w:fill="auto"/>
          </w:tcPr>
          <w:p w:rsidR="00967648" w:rsidRPr="00E61353" w:rsidRDefault="00967648" w:rsidP="00C278C4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94" w:type="pct"/>
            <w:vMerge w:val="restart"/>
            <w:shd w:val="clear" w:color="auto" w:fill="auto"/>
            <w:vAlign w:val="center"/>
          </w:tcPr>
          <w:p w:rsidR="00967648" w:rsidRPr="00E61353" w:rsidRDefault="00967648" w:rsidP="00C278C4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  <w:proofErr w:type="spellStart"/>
            <w:r w:rsidRPr="00E61353">
              <w:rPr>
                <w:sz w:val="20"/>
                <w:szCs w:val="20"/>
                <w:highlight w:val="yellow"/>
              </w:rPr>
              <w:t>одноставочный</w:t>
            </w:r>
            <w:proofErr w:type="spellEnd"/>
            <w:r w:rsidRPr="00E61353">
              <w:rPr>
                <w:sz w:val="20"/>
                <w:szCs w:val="20"/>
                <w:highlight w:val="yellow"/>
              </w:rPr>
              <w:t xml:space="preserve"> руб./Гкал</w:t>
            </w:r>
          </w:p>
        </w:tc>
        <w:tc>
          <w:tcPr>
            <w:tcW w:w="672" w:type="pct"/>
            <w:shd w:val="clear" w:color="auto" w:fill="auto"/>
          </w:tcPr>
          <w:p w:rsidR="00967648" w:rsidRPr="00E61353" w:rsidRDefault="00967648" w:rsidP="00C278C4">
            <w:pPr>
              <w:widowControl w:val="0"/>
              <w:ind w:left="-108"/>
              <w:jc w:val="center"/>
              <w:rPr>
                <w:sz w:val="20"/>
                <w:szCs w:val="20"/>
                <w:highlight w:val="yellow"/>
              </w:rPr>
            </w:pPr>
            <w:r w:rsidRPr="00E61353">
              <w:rPr>
                <w:sz w:val="20"/>
                <w:szCs w:val="20"/>
                <w:highlight w:val="yellow"/>
              </w:rPr>
              <w:t>2023</w:t>
            </w:r>
          </w:p>
        </w:tc>
        <w:tc>
          <w:tcPr>
            <w:tcW w:w="577" w:type="pct"/>
            <w:shd w:val="clear" w:color="auto" w:fill="auto"/>
            <w:vAlign w:val="center"/>
          </w:tcPr>
          <w:p w:rsidR="00967648" w:rsidRPr="00E61353" w:rsidRDefault="00967648" w:rsidP="00C278C4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</w:tcPr>
          <w:p w:rsidR="00967648" w:rsidRPr="00E61353" w:rsidRDefault="00967648" w:rsidP="00C278C4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</w:tcPr>
          <w:p w:rsidR="00967648" w:rsidRPr="00E61353" w:rsidRDefault="00967648" w:rsidP="00C278C4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</w:tcPr>
          <w:p w:rsidR="00967648" w:rsidRPr="00E61353" w:rsidRDefault="00967648" w:rsidP="00C278C4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404" w:type="pct"/>
            <w:shd w:val="clear" w:color="auto" w:fill="auto"/>
          </w:tcPr>
          <w:p w:rsidR="00967648" w:rsidRPr="00E61353" w:rsidRDefault="00967648" w:rsidP="00C278C4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42" w:type="pct"/>
            <w:shd w:val="clear" w:color="auto" w:fill="auto"/>
          </w:tcPr>
          <w:p w:rsidR="00967648" w:rsidRPr="00E61353" w:rsidRDefault="00967648" w:rsidP="00C278C4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967648" w:rsidRPr="00E61353" w:rsidTr="00967648">
        <w:trPr>
          <w:trHeight w:val="562"/>
          <w:jc w:val="center"/>
        </w:trPr>
        <w:tc>
          <w:tcPr>
            <w:tcW w:w="343" w:type="pct"/>
            <w:shd w:val="clear" w:color="auto" w:fill="auto"/>
            <w:vAlign w:val="center"/>
          </w:tcPr>
          <w:p w:rsidR="00967648" w:rsidRPr="00E61353" w:rsidRDefault="00967648" w:rsidP="00C278C4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  <w:r w:rsidRPr="00E61353">
              <w:rPr>
                <w:sz w:val="20"/>
                <w:szCs w:val="20"/>
                <w:highlight w:val="yellow"/>
              </w:rPr>
              <w:t>1.2</w:t>
            </w:r>
          </w:p>
        </w:tc>
        <w:tc>
          <w:tcPr>
            <w:tcW w:w="328" w:type="pct"/>
            <w:vMerge/>
            <w:shd w:val="clear" w:color="auto" w:fill="auto"/>
          </w:tcPr>
          <w:p w:rsidR="00967648" w:rsidRPr="00E61353" w:rsidRDefault="00967648" w:rsidP="00C278C4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94" w:type="pct"/>
            <w:vMerge/>
            <w:shd w:val="clear" w:color="auto" w:fill="auto"/>
            <w:vAlign w:val="center"/>
          </w:tcPr>
          <w:p w:rsidR="00967648" w:rsidRPr="00E61353" w:rsidRDefault="00967648" w:rsidP="00C278C4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672" w:type="pct"/>
            <w:shd w:val="clear" w:color="auto" w:fill="auto"/>
          </w:tcPr>
          <w:p w:rsidR="00967648" w:rsidRPr="00E61353" w:rsidRDefault="00967648" w:rsidP="00C278C4">
            <w:pPr>
              <w:widowControl w:val="0"/>
              <w:ind w:left="-108"/>
              <w:jc w:val="center"/>
              <w:rPr>
                <w:sz w:val="20"/>
                <w:szCs w:val="20"/>
                <w:highlight w:val="yellow"/>
              </w:rPr>
            </w:pPr>
            <w:r w:rsidRPr="00E61353">
              <w:rPr>
                <w:sz w:val="20"/>
                <w:szCs w:val="20"/>
                <w:highlight w:val="yellow"/>
              </w:rPr>
              <w:t>01.07.2023 -  31.12.2023</w:t>
            </w:r>
          </w:p>
        </w:tc>
        <w:tc>
          <w:tcPr>
            <w:tcW w:w="577" w:type="pct"/>
            <w:shd w:val="clear" w:color="auto" w:fill="auto"/>
            <w:vAlign w:val="center"/>
          </w:tcPr>
          <w:p w:rsidR="00967648" w:rsidRPr="00E61353" w:rsidRDefault="00967648" w:rsidP="00C278C4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  <w:r w:rsidRPr="00E61353">
              <w:rPr>
                <w:sz w:val="20"/>
                <w:szCs w:val="20"/>
                <w:highlight w:val="yellow"/>
              </w:rPr>
              <w:t>3 150,77</w:t>
            </w:r>
          </w:p>
        </w:tc>
        <w:tc>
          <w:tcPr>
            <w:tcW w:w="380" w:type="pct"/>
            <w:shd w:val="clear" w:color="auto" w:fill="auto"/>
          </w:tcPr>
          <w:p w:rsidR="00967648" w:rsidRPr="00E61353" w:rsidRDefault="00967648" w:rsidP="00C278C4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</w:tcPr>
          <w:p w:rsidR="00967648" w:rsidRPr="00E61353" w:rsidRDefault="00967648" w:rsidP="00C278C4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</w:tcPr>
          <w:p w:rsidR="00967648" w:rsidRPr="00E61353" w:rsidRDefault="00967648" w:rsidP="00C278C4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404" w:type="pct"/>
            <w:shd w:val="clear" w:color="auto" w:fill="auto"/>
          </w:tcPr>
          <w:p w:rsidR="00967648" w:rsidRPr="00E61353" w:rsidRDefault="00967648" w:rsidP="00C278C4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42" w:type="pct"/>
            <w:shd w:val="clear" w:color="auto" w:fill="auto"/>
          </w:tcPr>
          <w:p w:rsidR="00967648" w:rsidRPr="00E61353" w:rsidRDefault="00967648" w:rsidP="00C278C4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967648" w:rsidRPr="00E61353" w:rsidTr="00967648">
        <w:trPr>
          <w:trHeight w:val="177"/>
          <w:jc w:val="center"/>
        </w:trPr>
        <w:tc>
          <w:tcPr>
            <w:tcW w:w="343" w:type="pct"/>
            <w:shd w:val="clear" w:color="auto" w:fill="auto"/>
            <w:vAlign w:val="center"/>
          </w:tcPr>
          <w:p w:rsidR="00967648" w:rsidRPr="00E61353" w:rsidRDefault="00967648" w:rsidP="00C278C4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  <w:r w:rsidRPr="00E61353">
              <w:rPr>
                <w:sz w:val="20"/>
                <w:szCs w:val="20"/>
                <w:highlight w:val="yellow"/>
              </w:rPr>
              <w:t>1.3</w:t>
            </w:r>
          </w:p>
        </w:tc>
        <w:tc>
          <w:tcPr>
            <w:tcW w:w="328" w:type="pct"/>
            <w:vMerge/>
            <w:shd w:val="clear" w:color="auto" w:fill="auto"/>
          </w:tcPr>
          <w:p w:rsidR="00967648" w:rsidRPr="00E61353" w:rsidRDefault="00967648" w:rsidP="00C278C4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94" w:type="pct"/>
            <w:vMerge/>
            <w:shd w:val="clear" w:color="auto" w:fill="auto"/>
            <w:vAlign w:val="center"/>
          </w:tcPr>
          <w:p w:rsidR="00967648" w:rsidRPr="00E61353" w:rsidRDefault="00967648" w:rsidP="00C278C4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672" w:type="pct"/>
            <w:shd w:val="clear" w:color="auto" w:fill="auto"/>
          </w:tcPr>
          <w:p w:rsidR="00967648" w:rsidRPr="00E61353" w:rsidRDefault="00967648" w:rsidP="00C278C4">
            <w:pPr>
              <w:widowControl w:val="0"/>
              <w:ind w:left="-108"/>
              <w:jc w:val="center"/>
              <w:rPr>
                <w:sz w:val="20"/>
                <w:szCs w:val="20"/>
                <w:highlight w:val="yellow"/>
              </w:rPr>
            </w:pPr>
            <w:r w:rsidRPr="00E61353">
              <w:rPr>
                <w:sz w:val="20"/>
                <w:szCs w:val="20"/>
                <w:highlight w:val="yellow"/>
              </w:rPr>
              <w:t>2024</w:t>
            </w:r>
          </w:p>
        </w:tc>
        <w:tc>
          <w:tcPr>
            <w:tcW w:w="577" w:type="pct"/>
            <w:shd w:val="clear" w:color="auto" w:fill="auto"/>
          </w:tcPr>
          <w:p w:rsidR="00967648" w:rsidRPr="00E61353" w:rsidRDefault="00967648" w:rsidP="00C278C4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</w:tcPr>
          <w:p w:rsidR="00967648" w:rsidRPr="00E61353" w:rsidRDefault="00967648" w:rsidP="00C278C4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</w:tcPr>
          <w:p w:rsidR="00967648" w:rsidRPr="00E61353" w:rsidRDefault="00967648" w:rsidP="00C278C4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</w:tcPr>
          <w:p w:rsidR="00967648" w:rsidRPr="00E61353" w:rsidRDefault="00967648" w:rsidP="00C278C4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404" w:type="pct"/>
            <w:shd w:val="clear" w:color="auto" w:fill="auto"/>
          </w:tcPr>
          <w:p w:rsidR="00967648" w:rsidRPr="00E61353" w:rsidRDefault="00967648" w:rsidP="00C278C4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42" w:type="pct"/>
            <w:shd w:val="clear" w:color="auto" w:fill="auto"/>
          </w:tcPr>
          <w:p w:rsidR="00967648" w:rsidRPr="00E61353" w:rsidRDefault="00967648" w:rsidP="00C278C4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967648" w:rsidRPr="00E61353" w:rsidTr="00967648">
        <w:trPr>
          <w:trHeight w:val="562"/>
          <w:jc w:val="center"/>
        </w:trPr>
        <w:tc>
          <w:tcPr>
            <w:tcW w:w="343" w:type="pct"/>
            <w:shd w:val="clear" w:color="auto" w:fill="auto"/>
            <w:vAlign w:val="center"/>
          </w:tcPr>
          <w:p w:rsidR="00967648" w:rsidRPr="00E61353" w:rsidRDefault="00967648" w:rsidP="00C278C4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  <w:r w:rsidRPr="00E61353">
              <w:rPr>
                <w:sz w:val="20"/>
                <w:szCs w:val="20"/>
                <w:highlight w:val="yellow"/>
              </w:rPr>
              <w:t>1.4</w:t>
            </w:r>
          </w:p>
        </w:tc>
        <w:tc>
          <w:tcPr>
            <w:tcW w:w="328" w:type="pct"/>
            <w:vMerge/>
            <w:shd w:val="clear" w:color="auto" w:fill="auto"/>
          </w:tcPr>
          <w:p w:rsidR="00967648" w:rsidRPr="00E61353" w:rsidRDefault="00967648" w:rsidP="00C278C4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94" w:type="pct"/>
            <w:vMerge/>
            <w:shd w:val="clear" w:color="auto" w:fill="auto"/>
            <w:vAlign w:val="center"/>
          </w:tcPr>
          <w:p w:rsidR="00967648" w:rsidRPr="00E61353" w:rsidRDefault="00967648" w:rsidP="00C278C4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672" w:type="pct"/>
            <w:shd w:val="clear" w:color="auto" w:fill="auto"/>
          </w:tcPr>
          <w:p w:rsidR="00967648" w:rsidRPr="00E61353" w:rsidRDefault="00967648" w:rsidP="00C278C4">
            <w:pPr>
              <w:widowControl w:val="0"/>
              <w:ind w:left="-108"/>
              <w:jc w:val="center"/>
              <w:rPr>
                <w:sz w:val="20"/>
                <w:szCs w:val="20"/>
                <w:highlight w:val="yellow"/>
              </w:rPr>
            </w:pPr>
            <w:r w:rsidRPr="00E61353">
              <w:rPr>
                <w:sz w:val="20"/>
                <w:szCs w:val="20"/>
                <w:highlight w:val="yellow"/>
              </w:rPr>
              <w:t>01.01.2024 -30.06.2024</w:t>
            </w:r>
          </w:p>
        </w:tc>
        <w:tc>
          <w:tcPr>
            <w:tcW w:w="577" w:type="pct"/>
            <w:shd w:val="clear" w:color="auto" w:fill="auto"/>
            <w:vAlign w:val="center"/>
          </w:tcPr>
          <w:p w:rsidR="00967648" w:rsidRPr="00E61353" w:rsidRDefault="00967648" w:rsidP="00C278C4">
            <w:pPr>
              <w:widowControl w:val="0"/>
              <w:jc w:val="center"/>
              <w:outlineLvl w:val="0"/>
              <w:rPr>
                <w:sz w:val="20"/>
                <w:szCs w:val="20"/>
                <w:highlight w:val="yellow"/>
              </w:rPr>
            </w:pPr>
            <w:r w:rsidRPr="00E61353">
              <w:rPr>
                <w:sz w:val="20"/>
                <w:szCs w:val="20"/>
                <w:highlight w:val="yellow"/>
              </w:rPr>
              <w:t>3 150,77</w:t>
            </w:r>
          </w:p>
        </w:tc>
        <w:tc>
          <w:tcPr>
            <w:tcW w:w="380" w:type="pct"/>
            <w:shd w:val="clear" w:color="auto" w:fill="auto"/>
          </w:tcPr>
          <w:p w:rsidR="00967648" w:rsidRPr="00E61353" w:rsidRDefault="00967648" w:rsidP="00C278C4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</w:tcPr>
          <w:p w:rsidR="00967648" w:rsidRPr="00E61353" w:rsidRDefault="00967648" w:rsidP="00C278C4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</w:tcPr>
          <w:p w:rsidR="00967648" w:rsidRPr="00E61353" w:rsidRDefault="00967648" w:rsidP="00C278C4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404" w:type="pct"/>
            <w:shd w:val="clear" w:color="auto" w:fill="auto"/>
          </w:tcPr>
          <w:p w:rsidR="00967648" w:rsidRPr="00E61353" w:rsidRDefault="00967648" w:rsidP="00C278C4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42" w:type="pct"/>
            <w:shd w:val="clear" w:color="auto" w:fill="auto"/>
          </w:tcPr>
          <w:p w:rsidR="00967648" w:rsidRPr="00E61353" w:rsidRDefault="00967648" w:rsidP="00C278C4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967648" w:rsidRPr="00E61353" w:rsidTr="00967648">
        <w:trPr>
          <w:trHeight w:val="562"/>
          <w:jc w:val="center"/>
        </w:trPr>
        <w:tc>
          <w:tcPr>
            <w:tcW w:w="343" w:type="pct"/>
            <w:shd w:val="clear" w:color="auto" w:fill="auto"/>
            <w:vAlign w:val="center"/>
          </w:tcPr>
          <w:p w:rsidR="00967648" w:rsidRPr="00E61353" w:rsidRDefault="00967648" w:rsidP="00C278C4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  <w:r w:rsidRPr="00E61353">
              <w:rPr>
                <w:sz w:val="20"/>
                <w:szCs w:val="20"/>
                <w:highlight w:val="yellow"/>
              </w:rPr>
              <w:t>1.5</w:t>
            </w:r>
          </w:p>
        </w:tc>
        <w:tc>
          <w:tcPr>
            <w:tcW w:w="328" w:type="pct"/>
            <w:vMerge/>
            <w:shd w:val="clear" w:color="auto" w:fill="auto"/>
          </w:tcPr>
          <w:p w:rsidR="00967648" w:rsidRPr="00E61353" w:rsidRDefault="00967648" w:rsidP="00C278C4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94" w:type="pct"/>
            <w:vMerge/>
            <w:shd w:val="clear" w:color="auto" w:fill="auto"/>
            <w:vAlign w:val="center"/>
          </w:tcPr>
          <w:p w:rsidR="00967648" w:rsidRPr="00E61353" w:rsidRDefault="00967648" w:rsidP="00C278C4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672" w:type="pct"/>
            <w:shd w:val="clear" w:color="auto" w:fill="auto"/>
          </w:tcPr>
          <w:p w:rsidR="00967648" w:rsidRPr="00E61353" w:rsidRDefault="00967648" w:rsidP="00C278C4">
            <w:pPr>
              <w:widowControl w:val="0"/>
              <w:ind w:left="-108"/>
              <w:jc w:val="center"/>
              <w:rPr>
                <w:sz w:val="20"/>
                <w:szCs w:val="20"/>
                <w:highlight w:val="yellow"/>
              </w:rPr>
            </w:pPr>
            <w:r w:rsidRPr="00E61353">
              <w:rPr>
                <w:sz w:val="20"/>
                <w:szCs w:val="20"/>
                <w:highlight w:val="yellow"/>
              </w:rPr>
              <w:t>01.07.2024 -  31.12.2024</w:t>
            </w:r>
          </w:p>
        </w:tc>
        <w:tc>
          <w:tcPr>
            <w:tcW w:w="577" w:type="pct"/>
            <w:shd w:val="clear" w:color="auto" w:fill="auto"/>
            <w:vAlign w:val="center"/>
          </w:tcPr>
          <w:p w:rsidR="00967648" w:rsidRPr="00E61353" w:rsidRDefault="00967648" w:rsidP="00160B77">
            <w:pPr>
              <w:widowControl w:val="0"/>
              <w:jc w:val="center"/>
              <w:outlineLvl w:val="0"/>
              <w:rPr>
                <w:sz w:val="20"/>
                <w:szCs w:val="20"/>
                <w:highlight w:val="yellow"/>
              </w:rPr>
            </w:pPr>
            <w:r w:rsidRPr="00E61353">
              <w:rPr>
                <w:sz w:val="20"/>
                <w:szCs w:val="20"/>
                <w:highlight w:val="yellow"/>
              </w:rPr>
              <w:t>3</w:t>
            </w:r>
            <w:r w:rsidR="00160B77" w:rsidRPr="00E61353">
              <w:rPr>
                <w:sz w:val="20"/>
                <w:szCs w:val="20"/>
                <w:highlight w:val="yellow"/>
              </w:rPr>
              <w:t> 400,00</w:t>
            </w:r>
          </w:p>
        </w:tc>
        <w:tc>
          <w:tcPr>
            <w:tcW w:w="380" w:type="pct"/>
            <w:shd w:val="clear" w:color="auto" w:fill="auto"/>
          </w:tcPr>
          <w:p w:rsidR="00967648" w:rsidRPr="00E61353" w:rsidRDefault="00967648" w:rsidP="00C278C4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</w:tcPr>
          <w:p w:rsidR="00967648" w:rsidRPr="00E61353" w:rsidRDefault="00967648" w:rsidP="00C278C4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</w:tcPr>
          <w:p w:rsidR="00967648" w:rsidRPr="00E61353" w:rsidRDefault="00967648" w:rsidP="00C278C4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404" w:type="pct"/>
            <w:shd w:val="clear" w:color="auto" w:fill="auto"/>
          </w:tcPr>
          <w:p w:rsidR="00967648" w:rsidRPr="00E61353" w:rsidRDefault="00967648" w:rsidP="00C278C4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42" w:type="pct"/>
            <w:shd w:val="clear" w:color="auto" w:fill="auto"/>
          </w:tcPr>
          <w:p w:rsidR="00967648" w:rsidRPr="00E61353" w:rsidRDefault="00967648" w:rsidP="00C278C4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967648" w:rsidRPr="00E61353" w:rsidTr="00967648">
        <w:trPr>
          <w:trHeight w:val="170"/>
          <w:jc w:val="center"/>
        </w:trPr>
        <w:tc>
          <w:tcPr>
            <w:tcW w:w="343" w:type="pct"/>
            <w:shd w:val="clear" w:color="auto" w:fill="auto"/>
            <w:vAlign w:val="center"/>
          </w:tcPr>
          <w:p w:rsidR="00967648" w:rsidRPr="00E61353" w:rsidRDefault="00967648" w:rsidP="00C278C4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  <w:r w:rsidRPr="00E61353">
              <w:rPr>
                <w:sz w:val="20"/>
                <w:szCs w:val="20"/>
                <w:highlight w:val="yellow"/>
              </w:rPr>
              <w:t>1.6</w:t>
            </w:r>
          </w:p>
        </w:tc>
        <w:tc>
          <w:tcPr>
            <w:tcW w:w="328" w:type="pct"/>
            <w:vMerge/>
            <w:shd w:val="clear" w:color="auto" w:fill="auto"/>
          </w:tcPr>
          <w:p w:rsidR="00967648" w:rsidRPr="00E61353" w:rsidRDefault="00967648" w:rsidP="00C278C4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94" w:type="pct"/>
            <w:vMerge/>
            <w:shd w:val="clear" w:color="auto" w:fill="auto"/>
            <w:vAlign w:val="center"/>
          </w:tcPr>
          <w:p w:rsidR="00967648" w:rsidRPr="00E61353" w:rsidRDefault="00967648" w:rsidP="00C278C4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672" w:type="pct"/>
            <w:shd w:val="clear" w:color="auto" w:fill="auto"/>
          </w:tcPr>
          <w:p w:rsidR="00967648" w:rsidRPr="00E61353" w:rsidRDefault="00967648" w:rsidP="00C278C4">
            <w:pPr>
              <w:widowControl w:val="0"/>
              <w:ind w:left="-108"/>
              <w:jc w:val="center"/>
              <w:rPr>
                <w:sz w:val="20"/>
                <w:szCs w:val="20"/>
                <w:highlight w:val="yellow"/>
              </w:rPr>
            </w:pPr>
            <w:r w:rsidRPr="00E61353">
              <w:rPr>
                <w:sz w:val="20"/>
                <w:szCs w:val="20"/>
                <w:highlight w:val="yellow"/>
              </w:rPr>
              <w:t>2025</w:t>
            </w:r>
          </w:p>
        </w:tc>
        <w:tc>
          <w:tcPr>
            <w:tcW w:w="577" w:type="pct"/>
            <w:shd w:val="clear" w:color="auto" w:fill="auto"/>
          </w:tcPr>
          <w:p w:rsidR="00967648" w:rsidRPr="00E61353" w:rsidRDefault="00967648" w:rsidP="00C278C4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</w:tcPr>
          <w:p w:rsidR="00967648" w:rsidRPr="00E61353" w:rsidRDefault="00967648" w:rsidP="00C278C4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</w:tcPr>
          <w:p w:rsidR="00967648" w:rsidRPr="00E61353" w:rsidRDefault="00967648" w:rsidP="00C278C4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</w:tcPr>
          <w:p w:rsidR="00967648" w:rsidRPr="00E61353" w:rsidRDefault="00967648" w:rsidP="00C278C4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404" w:type="pct"/>
            <w:shd w:val="clear" w:color="auto" w:fill="auto"/>
          </w:tcPr>
          <w:p w:rsidR="00967648" w:rsidRPr="00E61353" w:rsidRDefault="00967648" w:rsidP="00C278C4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42" w:type="pct"/>
            <w:shd w:val="clear" w:color="auto" w:fill="auto"/>
          </w:tcPr>
          <w:p w:rsidR="00967648" w:rsidRPr="00E61353" w:rsidRDefault="00967648" w:rsidP="00C278C4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967648" w:rsidRPr="00E61353" w:rsidTr="00967648">
        <w:trPr>
          <w:trHeight w:val="562"/>
          <w:jc w:val="center"/>
        </w:trPr>
        <w:tc>
          <w:tcPr>
            <w:tcW w:w="343" w:type="pct"/>
            <w:shd w:val="clear" w:color="auto" w:fill="auto"/>
            <w:vAlign w:val="center"/>
          </w:tcPr>
          <w:p w:rsidR="00967648" w:rsidRPr="00E61353" w:rsidRDefault="00967648" w:rsidP="00C278C4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  <w:r w:rsidRPr="00E61353">
              <w:rPr>
                <w:sz w:val="20"/>
                <w:szCs w:val="20"/>
                <w:highlight w:val="yellow"/>
              </w:rPr>
              <w:t>1.7</w:t>
            </w:r>
          </w:p>
        </w:tc>
        <w:tc>
          <w:tcPr>
            <w:tcW w:w="328" w:type="pct"/>
            <w:vMerge/>
            <w:shd w:val="clear" w:color="auto" w:fill="auto"/>
          </w:tcPr>
          <w:p w:rsidR="00967648" w:rsidRPr="00E61353" w:rsidRDefault="00967648" w:rsidP="00C278C4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94" w:type="pct"/>
            <w:vMerge/>
            <w:shd w:val="clear" w:color="auto" w:fill="auto"/>
            <w:vAlign w:val="center"/>
          </w:tcPr>
          <w:p w:rsidR="00967648" w:rsidRPr="00E61353" w:rsidRDefault="00967648" w:rsidP="00C278C4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672" w:type="pct"/>
            <w:shd w:val="clear" w:color="auto" w:fill="auto"/>
          </w:tcPr>
          <w:p w:rsidR="00967648" w:rsidRPr="00E61353" w:rsidRDefault="00967648" w:rsidP="00C278C4">
            <w:pPr>
              <w:widowControl w:val="0"/>
              <w:ind w:left="-108"/>
              <w:jc w:val="center"/>
              <w:rPr>
                <w:sz w:val="20"/>
                <w:szCs w:val="20"/>
                <w:highlight w:val="yellow"/>
              </w:rPr>
            </w:pPr>
            <w:r w:rsidRPr="00E61353">
              <w:rPr>
                <w:sz w:val="20"/>
                <w:szCs w:val="20"/>
                <w:highlight w:val="yellow"/>
              </w:rPr>
              <w:t>01.01.2025 -30.06.2025</w:t>
            </w:r>
          </w:p>
        </w:tc>
        <w:tc>
          <w:tcPr>
            <w:tcW w:w="577" w:type="pct"/>
            <w:shd w:val="clear" w:color="auto" w:fill="auto"/>
            <w:vAlign w:val="center"/>
          </w:tcPr>
          <w:p w:rsidR="00967648" w:rsidRPr="00E61353" w:rsidRDefault="00967648" w:rsidP="00160B77">
            <w:pPr>
              <w:widowControl w:val="0"/>
              <w:jc w:val="center"/>
              <w:outlineLvl w:val="0"/>
              <w:rPr>
                <w:sz w:val="20"/>
                <w:szCs w:val="20"/>
                <w:highlight w:val="yellow"/>
              </w:rPr>
            </w:pPr>
            <w:r w:rsidRPr="00E61353">
              <w:rPr>
                <w:sz w:val="20"/>
                <w:szCs w:val="20"/>
                <w:highlight w:val="yellow"/>
              </w:rPr>
              <w:t>3</w:t>
            </w:r>
            <w:r w:rsidR="00160B77" w:rsidRPr="00E61353">
              <w:rPr>
                <w:sz w:val="20"/>
                <w:szCs w:val="20"/>
                <w:highlight w:val="yellow"/>
              </w:rPr>
              <w:t> 400,00</w:t>
            </w:r>
          </w:p>
        </w:tc>
        <w:tc>
          <w:tcPr>
            <w:tcW w:w="380" w:type="pct"/>
            <w:shd w:val="clear" w:color="auto" w:fill="auto"/>
          </w:tcPr>
          <w:p w:rsidR="00967648" w:rsidRPr="00E61353" w:rsidRDefault="00967648" w:rsidP="00C278C4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</w:tcPr>
          <w:p w:rsidR="00967648" w:rsidRPr="00E61353" w:rsidRDefault="00967648" w:rsidP="00C278C4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</w:tcPr>
          <w:p w:rsidR="00967648" w:rsidRPr="00E61353" w:rsidRDefault="00967648" w:rsidP="00C278C4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404" w:type="pct"/>
            <w:shd w:val="clear" w:color="auto" w:fill="auto"/>
          </w:tcPr>
          <w:p w:rsidR="00967648" w:rsidRPr="00E61353" w:rsidRDefault="00967648" w:rsidP="00C278C4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42" w:type="pct"/>
            <w:shd w:val="clear" w:color="auto" w:fill="auto"/>
          </w:tcPr>
          <w:p w:rsidR="00967648" w:rsidRPr="00E61353" w:rsidRDefault="00967648" w:rsidP="00C278C4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967648" w:rsidRPr="00E61353" w:rsidTr="00967648">
        <w:trPr>
          <w:trHeight w:val="562"/>
          <w:jc w:val="center"/>
        </w:trPr>
        <w:tc>
          <w:tcPr>
            <w:tcW w:w="343" w:type="pct"/>
            <w:shd w:val="clear" w:color="auto" w:fill="auto"/>
            <w:vAlign w:val="center"/>
          </w:tcPr>
          <w:p w:rsidR="00967648" w:rsidRPr="00E61353" w:rsidRDefault="00967648" w:rsidP="00C278C4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  <w:r w:rsidRPr="00E61353">
              <w:rPr>
                <w:sz w:val="20"/>
                <w:szCs w:val="20"/>
                <w:highlight w:val="yellow"/>
              </w:rPr>
              <w:t>1.8</w:t>
            </w:r>
          </w:p>
        </w:tc>
        <w:tc>
          <w:tcPr>
            <w:tcW w:w="328" w:type="pct"/>
            <w:vMerge/>
            <w:shd w:val="clear" w:color="auto" w:fill="auto"/>
          </w:tcPr>
          <w:p w:rsidR="00967648" w:rsidRPr="00E61353" w:rsidRDefault="00967648" w:rsidP="00C278C4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94" w:type="pct"/>
            <w:vMerge/>
            <w:shd w:val="clear" w:color="auto" w:fill="auto"/>
            <w:vAlign w:val="center"/>
          </w:tcPr>
          <w:p w:rsidR="00967648" w:rsidRPr="00E61353" w:rsidRDefault="00967648" w:rsidP="00C278C4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672" w:type="pct"/>
            <w:shd w:val="clear" w:color="auto" w:fill="auto"/>
          </w:tcPr>
          <w:p w:rsidR="00967648" w:rsidRPr="00E61353" w:rsidRDefault="00967648" w:rsidP="00C278C4">
            <w:pPr>
              <w:widowControl w:val="0"/>
              <w:ind w:left="-108"/>
              <w:jc w:val="center"/>
              <w:rPr>
                <w:sz w:val="20"/>
                <w:szCs w:val="20"/>
                <w:highlight w:val="yellow"/>
              </w:rPr>
            </w:pPr>
            <w:r w:rsidRPr="00E61353">
              <w:rPr>
                <w:sz w:val="20"/>
                <w:szCs w:val="20"/>
                <w:highlight w:val="yellow"/>
              </w:rPr>
              <w:t>01.07.2025 -  31.12.2025</w:t>
            </w:r>
          </w:p>
        </w:tc>
        <w:tc>
          <w:tcPr>
            <w:tcW w:w="577" w:type="pct"/>
            <w:shd w:val="clear" w:color="auto" w:fill="auto"/>
            <w:vAlign w:val="center"/>
          </w:tcPr>
          <w:p w:rsidR="00967648" w:rsidRPr="00E61353" w:rsidRDefault="00967648" w:rsidP="00160B77">
            <w:pPr>
              <w:widowControl w:val="0"/>
              <w:jc w:val="center"/>
              <w:outlineLvl w:val="0"/>
              <w:rPr>
                <w:sz w:val="20"/>
                <w:szCs w:val="20"/>
                <w:highlight w:val="yellow"/>
              </w:rPr>
            </w:pPr>
            <w:r w:rsidRPr="00E61353">
              <w:rPr>
                <w:sz w:val="20"/>
                <w:szCs w:val="20"/>
                <w:highlight w:val="yellow"/>
              </w:rPr>
              <w:t>3</w:t>
            </w:r>
            <w:r w:rsidR="00160B77" w:rsidRPr="00E61353">
              <w:rPr>
                <w:sz w:val="20"/>
                <w:szCs w:val="20"/>
                <w:highlight w:val="yellow"/>
              </w:rPr>
              <w:t> 804,00</w:t>
            </w:r>
          </w:p>
        </w:tc>
        <w:tc>
          <w:tcPr>
            <w:tcW w:w="380" w:type="pct"/>
            <w:shd w:val="clear" w:color="auto" w:fill="auto"/>
          </w:tcPr>
          <w:p w:rsidR="00967648" w:rsidRPr="00E61353" w:rsidRDefault="00967648" w:rsidP="00C278C4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</w:tcPr>
          <w:p w:rsidR="00967648" w:rsidRPr="00E61353" w:rsidRDefault="00967648" w:rsidP="00C278C4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</w:tcPr>
          <w:p w:rsidR="00967648" w:rsidRPr="00E61353" w:rsidRDefault="00967648" w:rsidP="00C278C4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404" w:type="pct"/>
            <w:shd w:val="clear" w:color="auto" w:fill="auto"/>
          </w:tcPr>
          <w:p w:rsidR="00967648" w:rsidRPr="00E61353" w:rsidRDefault="00967648" w:rsidP="00C278C4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42" w:type="pct"/>
            <w:shd w:val="clear" w:color="auto" w:fill="auto"/>
          </w:tcPr>
          <w:p w:rsidR="00967648" w:rsidRPr="00E61353" w:rsidRDefault="00967648" w:rsidP="00C278C4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967648" w:rsidRPr="00E61353" w:rsidTr="00967648">
        <w:trPr>
          <w:trHeight w:val="270"/>
          <w:jc w:val="center"/>
        </w:trPr>
        <w:tc>
          <w:tcPr>
            <w:tcW w:w="343" w:type="pct"/>
            <w:shd w:val="clear" w:color="auto" w:fill="auto"/>
            <w:vAlign w:val="center"/>
          </w:tcPr>
          <w:p w:rsidR="00967648" w:rsidRPr="00E61353" w:rsidRDefault="00967648" w:rsidP="00C278C4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  <w:r w:rsidRPr="00E61353">
              <w:rPr>
                <w:sz w:val="20"/>
                <w:szCs w:val="20"/>
                <w:highlight w:val="yellow"/>
              </w:rPr>
              <w:t>1.9</w:t>
            </w:r>
          </w:p>
        </w:tc>
        <w:tc>
          <w:tcPr>
            <w:tcW w:w="328" w:type="pct"/>
            <w:vMerge/>
            <w:shd w:val="clear" w:color="auto" w:fill="auto"/>
          </w:tcPr>
          <w:p w:rsidR="00967648" w:rsidRPr="00E61353" w:rsidRDefault="00967648" w:rsidP="00C278C4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94" w:type="pct"/>
            <w:vMerge/>
            <w:shd w:val="clear" w:color="auto" w:fill="auto"/>
            <w:vAlign w:val="center"/>
          </w:tcPr>
          <w:p w:rsidR="00967648" w:rsidRPr="00E61353" w:rsidRDefault="00967648" w:rsidP="00C278C4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672" w:type="pct"/>
            <w:shd w:val="clear" w:color="auto" w:fill="auto"/>
          </w:tcPr>
          <w:p w:rsidR="00967648" w:rsidRPr="00E61353" w:rsidRDefault="00967648" w:rsidP="00C278C4">
            <w:pPr>
              <w:widowControl w:val="0"/>
              <w:ind w:left="-108"/>
              <w:jc w:val="center"/>
              <w:rPr>
                <w:sz w:val="20"/>
                <w:szCs w:val="20"/>
                <w:highlight w:val="yellow"/>
              </w:rPr>
            </w:pPr>
            <w:r w:rsidRPr="00E61353">
              <w:rPr>
                <w:sz w:val="20"/>
                <w:szCs w:val="20"/>
                <w:highlight w:val="yellow"/>
              </w:rPr>
              <w:t>2026</w:t>
            </w:r>
          </w:p>
        </w:tc>
        <w:tc>
          <w:tcPr>
            <w:tcW w:w="577" w:type="pct"/>
            <w:shd w:val="clear" w:color="auto" w:fill="auto"/>
            <w:vAlign w:val="center"/>
          </w:tcPr>
          <w:p w:rsidR="00967648" w:rsidRPr="00E61353" w:rsidRDefault="00967648" w:rsidP="00C278C4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</w:tcPr>
          <w:p w:rsidR="00967648" w:rsidRPr="00E61353" w:rsidRDefault="00967648" w:rsidP="00C278C4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</w:tcPr>
          <w:p w:rsidR="00967648" w:rsidRPr="00E61353" w:rsidRDefault="00967648" w:rsidP="00C278C4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</w:tcPr>
          <w:p w:rsidR="00967648" w:rsidRPr="00E61353" w:rsidRDefault="00967648" w:rsidP="00C278C4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404" w:type="pct"/>
            <w:shd w:val="clear" w:color="auto" w:fill="auto"/>
          </w:tcPr>
          <w:p w:rsidR="00967648" w:rsidRPr="00E61353" w:rsidRDefault="00967648" w:rsidP="00C278C4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42" w:type="pct"/>
            <w:shd w:val="clear" w:color="auto" w:fill="auto"/>
          </w:tcPr>
          <w:p w:rsidR="00967648" w:rsidRPr="00E61353" w:rsidRDefault="00967648" w:rsidP="00C278C4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967648" w:rsidRPr="00E61353" w:rsidTr="00967648">
        <w:trPr>
          <w:trHeight w:val="562"/>
          <w:jc w:val="center"/>
        </w:trPr>
        <w:tc>
          <w:tcPr>
            <w:tcW w:w="343" w:type="pct"/>
            <w:shd w:val="clear" w:color="auto" w:fill="auto"/>
            <w:vAlign w:val="center"/>
          </w:tcPr>
          <w:p w:rsidR="00967648" w:rsidRPr="00E61353" w:rsidRDefault="00967648" w:rsidP="00C278C4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  <w:r w:rsidRPr="00E61353">
              <w:rPr>
                <w:sz w:val="20"/>
                <w:szCs w:val="20"/>
                <w:highlight w:val="yellow"/>
              </w:rPr>
              <w:t>1.10</w:t>
            </w:r>
          </w:p>
        </w:tc>
        <w:tc>
          <w:tcPr>
            <w:tcW w:w="328" w:type="pct"/>
            <w:vMerge/>
            <w:shd w:val="clear" w:color="auto" w:fill="auto"/>
          </w:tcPr>
          <w:p w:rsidR="00967648" w:rsidRPr="00E61353" w:rsidRDefault="00967648" w:rsidP="00C278C4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94" w:type="pct"/>
            <w:vMerge/>
            <w:shd w:val="clear" w:color="auto" w:fill="auto"/>
            <w:vAlign w:val="center"/>
          </w:tcPr>
          <w:p w:rsidR="00967648" w:rsidRPr="00E61353" w:rsidRDefault="00967648" w:rsidP="00C278C4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672" w:type="pct"/>
            <w:shd w:val="clear" w:color="auto" w:fill="auto"/>
          </w:tcPr>
          <w:p w:rsidR="00967648" w:rsidRPr="00E61353" w:rsidRDefault="00967648" w:rsidP="00C278C4">
            <w:pPr>
              <w:widowControl w:val="0"/>
              <w:ind w:left="-108"/>
              <w:jc w:val="center"/>
              <w:rPr>
                <w:sz w:val="20"/>
                <w:szCs w:val="20"/>
                <w:highlight w:val="yellow"/>
              </w:rPr>
            </w:pPr>
            <w:r w:rsidRPr="00E61353">
              <w:rPr>
                <w:sz w:val="20"/>
                <w:szCs w:val="20"/>
                <w:highlight w:val="yellow"/>
              </w:rPr>
              <w:t>01.01.2026 -30.06.2026</w:t>
            </w:r>
          </w:p>
        </w:tc>
        <w:tc>
          <w:tcPr>
            <w:tcW w:w="577" w:type="pct"/>
            <w:shd w:val="clear" w:color="auto" w:fill="auto"/>
            <w:vAlign w:val="center"/>
          </w:tcPr>
          <w:p w:rsidR="00967648" w:rsidRPr="00E61353" w:rsidRDefault="00967648" w:rsidP="00C278C4">
            <w:pPr>
              <w:widowControl w:val="0"/>
              <w:jc w:val="center"/>
              <w:outlineLvl w:val="0"/>
              <w:rPr>
                <w:sz w:val="20"/>
                <w:szCs w:val="20"/>
                <w:highlight w:val="yellow"/>
              </w:rPr>
            </w:pPr>
            <w:r w:rsidRPr="00E61353">
              <w:rPr>
                <w:sz w:val="20"/>
                <w:szCs w:val="20"/>
                <w:highlight w:val="yellow"/>
              </w:rPr>
              <w:t>&lt;*&gt;</w:t>
            </w:r>
          </w:p>
        </w:tc>
        <w:tc>
          <w:tcPr>
            <w:tcW w:w="380" w:type="pct"/>
            <w:shd w:val="clear" w:color="auto" w:fill="auto"/>
          </w:tcPr>
          <w:p w:rsidR="00967648" w:rsidRPr="00E61353" w:rsidRDefault="00967648" w:rsidP="00C278C4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</w:tcPr>
          <w:p w:rsidR="00967648" w:rsidRPr="00E61353" w:rsidRDefault="00967648" w:rsidP="00C278C4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</w:tcPr>
          <w:p w:rsidR="00967648" w:rsidRPr="00E61353" w:rsidRDefault="00967648" w:rsidP="00C278C4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404" w:type="pct"/>
            <w:shd w:val="clear" w:color="auto" w:fill="auto"/>
          </w:tcPr>
          <w:p w:rsidR="00967648" w:rsidRPr="00E61353" w:rsidRDefault="00967648" w:rsidP="00C278C4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42" w:type="pct"/>
            <w:shd w:val="clear" w:color="auto" w:fill="auto"/>
          </w:tcPr>
          <w:p w:rsidR="00967648" w:rsidRPr="00E61353" w:rsidRDefault="00967648" w:rsidP="00C278C4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967648" w:rsidRPr="00E61353" w:rsidTr="00967648">
        <w:trPr>
          <w:trHeight w:val="562"/>
          <w:jc w:val="center"/>
        </w:trPr>
        <w:tc>
          <w:tcPr>
            <w:tcW w:w="343" w:type="pct"/>
            <w:shd w:val="clear" w:color="auto" w:fill="auto"/>
            <w:vAlign w:val="center"/>
          </w:tcPr>
          <w:p w:rsidR="00967648" w:rsidRPr="00E61353" w:rsidRDefault="00967648" w:rsidP="00C278C4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  <w:r w:rsidRPr="00E61353">
              <w:rPr>
                <w:sz w:val="20"/>
                <w:szCs w:val="20"/>
                <w:highlight w:val="yellow"/>
              </w:rPr>
              <w:t>1.11</w:t>
            </w:r>
          </w:p>
        </w:tc>
        <w:tc>
          <w:tcPr>
            <w:tcW w:w="328" w:type="pct"/>
            <w:vMerge/>
            <w:shd w:val="clear" w:color="auto" w:fill="auto"/>
          </w:tcPr>
          <w:p w:rsidR="00967648" w:rsidRPr="00E61353" w:rsidRDefault="00967648" w:rsidP="00C278C4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94" w:type="pct"/>
            <w:vMerge/>
            <w:shd w:val="clear" w:color="auto" w:fill="auto"/>
            <w:vAlign w:val="center"/>
          </w:tcPr>
          <w:p w:rsidR="00967648" w:rsidRPr="00E61353" w:rsidRDefault="00967648" w:rsidP="00C278C4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672" w:type="pct"/>
            <w:shd w:val="clear" w:color="auto" w:fill="auto"/>
          </w:tcPr>
          <w:p w:rsidR="00967648" w:rsidRPr="00E61353" w:rsidRDefault="00967648" w:rsidP="00C278C4">
            <w:pPr>
              <w:widowControl w:val="0"/>
              <w:ind w:left="-108"/>
              <w:jc w:val="center"/>
              <w:rPr>
                <w:sz w:val="20"/>
                <w:szCs w:val="20"/>
                <w:highlight w:val="yellow"/>
              </w:rPr>
            </w:pPr>
            <w:r w:rsidRPr="00E61353">
              <w:rPr>
                <w:sz w:val="20"/>
                <w:szCs w:val="20"/>
                <w:highlight w:val="yellow"/>
              </w:rPr>
              <w:t>01.07.2026 - 31.12.2026</w:t>
            </w:r>
          </w:p>
        </w:tc>
        <w:tc>
          <w:tcPr>
            <w:tcW w:w="577" w:type="pct"/>
            <w:shd w:val="clear" w:color="auto" w:fill="auto"/>
            <w:vAlign w:val="center"/>
          </w:tcPr>
          <w:p w:rsidR="00967648" w:rsidRPr="00E61353" w:rsidRDefault="00967648" w:rsidP="00C278C4">
            <w:pPr>
              <w:widowControl w:val="0"/>
              <w:jc w:val="center"/>
              <w:outlineLvl w:val="0"/>
              <w:rPr>
                <w:sz w:val="20"/>
                <w:szCs w:val="20"/>
                <w:highlight w:val="yellow"/>
              </w:rPr>
            </w:pPr>
            <w:r w:rsidRPr="00E61353">
              <w:rPr>
                <w:sz w:val="20"/>
                <w:szCs w:val="20"/>
                <w:highlight w:val="yellow"/>
              </w:rPr>
              <w:t>&lt;*&gt;</w:t>
            </w:r>
          </w:p>
        </w:tc>
        <w:tc>
          <w:tcPr>
            <w:tcW w:w="380" w:type="pct"/>
            <w:shd w:val="clear" w:color="auto" w:fill="auto"/>
          </w:tcPr>
          <w:p w:rsidR="00967648" w:rsidRPr="00E61353" w:rsidRDefault="00967648" w:rsidP="00C278C4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</w:tcPr>
          <w:p w:rsidR="00967648" w:rsidRPr="00E61353" w:rsidRDefault="00967648" w:rsidP="00C278C4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</w:tcPr>
          <w:p w:rsidR="00967648" w:rsidRPr="00E61353" w:rsidRDefault="00967648" w:rsidP="00C278C4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404" w:type="pct"/>
            <w:shd w:val="clear" w:color="auto" w:fill="auto"/>
          </w:tcPr>
          <w:p w:rsidR="00967648" w:rsidRPr="00E61353" w:rsidRDefault="00967648" w:rsidP="00C278C4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42" w:type="pct"/>
            <w:shd w:val="clear" w:color="auto" w:fill="auto"/>
          </w:tcPr>
          <w:p w:rsidR="00967648" w:rsidRPr="00E61353" w:rsidRDefault="00967648" w:rsidP="00C278C4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FB751B" w:rsidRPr="00E61353" w:rsidTr="00967648">
        <w:trPr>
          <w:trHeight w:val="280"/>
          <w:jc w:val="center"/>
        </w:trPr>
        <w:tc>
          <w:tcPr>
            <w:tcW w:w="343" w:type="pct"/>
            <w:vMerge w:val="restart"/>
            <w:shd w:val="clear" w:color="auto" w:fill="auto"/>
          </w:tcPr>
          <w:p w:rsidR="00FB751B" w:rsidRPr="00E61353" w:rsidRDefault="00FB751B" w:rsidP="00C278C4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28" w:type="pct"/>
            <w:vMerge/>
            <w:shd w:val="clear" w:color="auto" w:fill="auto"/>
          </w:tcPr>
          <w:p w:rsidR="00FB751B" w:rsidRPr="00E61353" w:rsidRDefault="00FB751B" w:rsidP="00C278C4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94" w:type="pct"/>
            <w:shd w:val="clear" w:color="auto" w:fill="auto"/>
            <w:vAlign w:val="center"/>
          </w:tcPr>
          <w:p w:rsidR="00FB751B" w:rsidRPr="00E61353" w:rsidRDefault="00FB751B" w:rsidP="00C278C4">
            <w:pPr>
              <w:widowControl w:val="0"/>
              <w:ind w:right="-108"/>
              <w:jc w:val="center"/>
              <w:rPr>
                <w:sz w:val="20"/>
                <w:szCs w:val="20"/>
                <w:highlight w:val="yellow"/>
              </w:rPr>
            </w:pPr>
            <w:proofErr w:type="spellStart"/>
            <w:r w:rsidRPr="00E61353">
              <w:rPr>
                <w:sz w:val="20"/>
                <w:szCs w:val="20"/>
                <w:highlight w:val="yellow"/>
              </w:rPr>
              <w:t>двухставочный</w:t>
            </w:r>
            <w:proofErr w:type="spellEnd"/>
          </w:p>
        </w:tc>
        <w:tc>
          <w:tcPr>
            <w:tcW w:w="672" w:type="pct"/>
            <w:shd w:val="clear" w:color="auto" w:fill="auto"/>
          </w:tcPr>
          <w:p w:rsidR="00FB751B" w:rsidRPr="00E61353" w:rsidRDefault="00FB751B" w:rsidP="00C278C4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  <w:r w:rsidRPr="00E61353">
              <w:rPr>
                <w:sz w:val="20"/>
                <w:szCs w:val="20"/>
                <w:highlight w:val="yellow"/>
              </w:rPr>
              <w:t>Х</w:t>
            </w:r>
          </w:p>
        </w:tc>
        <w:tc>
          <w:tcPr>
            <w:tcW w:w="577" w:type="pct"/>
            <w:shd w:val="clear" w:color="auto" w:fill="auto"/>
          </w:tcPr>
          <w:p w:rsidR="00FB751B" w:rsidRPr="00E61353" w:rsidRDefault="00FB751B" w:rsidP="00C278C4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  <w:r w:rsidRPr="00E61353">
              <w:rPr>
                <w:sz w:val="20"/>
                <w:szCs w:val="20"/>
                <w:highlight w:val="yellow"/>
              </w:rPr>
              <w:t>Х</w:t>
            </w:r>
          </w:p>
        </w:tc>
        <w:tc>
          <w:tcPr>
            <w:tcW w:w="380" w:type="pct"/>
            <w:shd w:val="clear" w:color="auto" w:fill="auto"/>
          </w:tcPr>
          <w:p w:rsidR="00FB751B" w:rsidRPr="00E61353" w:rsidRDefault="00FB751B" w:rsidP="00C278C4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  <w:r w:rsidRPr="00E61353">
              <w:rPr>
                <w:sz w:val="20"/>
                <w:szCs w:val="20"/>
                <w:highlight w:val="yellow"/>
              </w:rPr>
              <w:t>Х</w:t>
            </w:r>
          </w:p>
        </w:tc>
        <w:tc>
          <w:tcPr>
            <w:tcW w:w="380" w:type="pct"/>
            <w:shd w:val="clear" w:color="auto" w:fill="auto"/>
          </w:tcPr>
          <w:p w:rsidR="00FB751B" w:rsidRPr="00E61353" w:rsidRDefault="00FB751B" w:rsidP="00C278C4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  <w:r w:rsidRPr="00E61353">
              <w:rPr>
                <w:sz w:val="20"/>
                <w:szCs w:val="20"/>
                <w:highlight w:val="yellow"/>
              </w:rPr>
              <w:t>Х</w:t>
            </w:r>
          </w:p>
        </w:tc>
        <w:tc>
          <w:tcPr>
            <w:tcW w:w="380" w:type="pct"/>
            <w:shd w:val="clear" w:color="auto" w:fill="auto"/>
          </w:tcPr>
          <w:p w:rsidR="00FB751B" w:rsidRPr="00E61353" w:rsidRDefault="00FB751B" w:rsidP="00C278C4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  <w:r w:rsidRPr="00E61353">
              <w:rPr>
                <w:sz w:val="20"/>
                <w:szCs w:val="20"/>
                <w:highlight w:val="yellow"/>
              </w:rPr>
              <w:t>Х</w:t>
            </w:r>
          </w:p>
        </w:tc>
        <w:tc>
          <w:tcPr>
            <w:tcW w:w="404" w:type="pct"/>
            <w:shd w:val="clear" w:color="auto" w:fill="auto"/>
          </w:tcPr>
          <w:p w:rsidR="00FB751B" w:rsidRPr="00E61353" w:rsidRDefault="00FB751B" w:rsidP="00C278C4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  <w:r w:rsidRPr="00E61353">
              <w:rPr>
                <w:sz w:val="20"/>
                <w:szCs w:val="20"/>
                <w:highlight w:val="yellow"/>
              </w:rPr>
              <w:t>Х</w:t>
            </w:r>
          </w:p>
        </w:tc>
        <w:tc>
          <w:tcPr>
            <w:tcW w:w="342" w:type="pct"/>
            <w:shd w:val="clear" w:color="auto" w:fill="auto"/>
          </w:tcPr>
          <w:p w:rsidR="00FB751B" w:rsidRPr="00E61353" w:rsidRDefault="00FB751B" w:rsidP="00C278C4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  <w:r w:rsidRPr="00E61353">
              <w:rPr>
                <w:sz w:val="20"/>
                <w:szCs w:val="20"/>
                <w:highlight w:val="yellow"/>
              </w:rPr>
              <w:t>Х</w:t>
            </w:r>
          </w:p>
        </w:tc>
      </w:tr>
      <w:tr w:rsidR="00FB751B" w:rsidRPr="00E61353" w:rsidTr="00967648">
        <w:trPr>
          <w:trHeight w:val="183"/>
          <w:jc w:val="center"/>
        </w:trPr>
        <w:tc>
          <w:tcPr>
            <w:tcW w:w="343" w:type="pct"/>
            <w:vMerge/>
            <w:shd w:val="clear" w:color="auto" w:fill="auto"/>
          </w:tcPr>
          <w:p w:rsidR="00FB751B" w:rsidRPr="00E61353" w:rsidRDefault="00FB751B" w:rsidP="00C278C4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28" w:type="pct"/>
            <w:vMerge/>
            <w:shd w:val="clear" w:color="auto" w:fill="auto"/>
          </w:tcPr>
          <w:p w:rsidR="00FB751B" w:rsidRPr="00E61353" w:rsidRDefault="00FB751B" w:rsidP="00C278C4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94" w:type="pct"/>
            <w:shd w:val="clear" w:color="auto" w:fill="auto"/>
            <w:vAlign w:val="center"/>
          </w:tcPr>
          <w:p w:rsidR="00FB751B" w:rsidRPr="00E61353" w:rsidRDefault="00FB751B" w:rsidP="00C278C4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  <w:r w:rsidRPr="00E61353">
              <w:rPr>
                <w:sz w:val="20"/>
                <w:szCs w:val="20"/>
                <w:highlight w:val="yellow"/>
              </w:rPr>
              <w:t>ставка за тепловую энергию, руб./Гкал</w:t>
            </w:r>
          </w:p>
        </w:tc>
        <w:tc>
          <w:tcPr>
            <w:tcW w:w="672" w:type="pct"/>
            <w:shd w:val="clear" w:color="auto" w:fill="auto"/>
          </w:tcPr>
          <w:p w:rsidR="00FB751B" w:rsidRPr="00E61353" w:rsidRDefault="00FB751B" w:rsidP="00C278C4">
            <w:pPr>
              <w:widowControl w:val="0"/>
              <w:ind w:right="-108"/>
              <w:rPr>
                <w:sz w:val="20"/>
                <w:szCs w:val="20"/>
                <w:highlight w:val="yellow"/>
              </w:rPr>
            </w:pPr>
          </w:p>
        </w:tc>
        <w:tc>
          <w:tcPr>
            <w:tcW w:w="577" w:type="pct"/>
            <w:shd w:val="clear" w:color="auto" w:fill="auto"/>
          </w:tcPr>
          <w:p w:rsidR="00FB751B" w:rsidRPr="00E61353" w:rsidRDefault="00FB751B" w:rsidP="00C278C4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</w:tcPr>
          <w:p w:rsidR="00FB751B" w:rsidRPr="00E61353" w:rsidRDefault="00FB751B" w:rsidP="00C278C4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</w:tcPr>
          <w:p w:rsidR="00FB751B" w:rsidRPr="00E61353" w:rsidRDefault="00FB751B" w:rsidP="00C278C4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</w:tcPr>
          <w:p w:rsidR="00FB751B" w:rsidRPr="00E61353" w:rsidRDefault="00FB751B" w:rsidP="00C278C4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404" w:type="pct"/>
            <w:shd w:val="clear" w:color="auto" w:fill="auto"/>
          </w:tcPr>
          <w:p w:rsidR="00FB751B" w:rsidRPr="00E61353" w:rsidRDefault="00FB751B" w:rsidP="00C278C4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42" w:type="pct"/>
            <w:shd w:val="clear" w:color="auto" w:fill="auto"/>
          </w:tcPr>
          <w:p w:rsidR="00FB751B" w:rsidRPr="00E61353" w:rsidRDefault="00FB751B" w:rsidP="00C278C4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FB751B" w:rsidRPr="00E61353" w:rsidTr="00967648">
        <w:trPr>
          <w:trHeight w:val="545"/>
          <w:jc w:val="center"/>
        </w:trPr>
        <w:tc>
          <w:tcPr>
            <w:tcW w:w="343" w:type="pct"/>
            <w:vMerge/>
            <w:shd w:val="clear" w:color="auto" w:fill="auto"/>
          </w:tcPr>
          <w:p w:rsidR="00FB751B" w:rsidRPr="00E61353" w:rsidRDefault="00FB751B" w:rsidP="00C278C4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28" w:type="pct"/>
            <w:vMerge/>
            <w:shd w:val="clear" w:color="auto" w:fill="auto"/>
          </w:tcPr>
          <w:p w:rsidR="00FB751B" w:rsidRPr="00E61353" w:rsidRDefault="00FB751B" w:rsidP="00C278C4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94" w:type="pct"/>
            <w:shd w:val="clear" w:color="auto" w:fill="auto"/>
            <w:vAlign w:val="center"/>
          </w:tcPr>
          <w:p w:rsidR="00FB751B" w:rsidRPr="00E61353" w:rsidRDefault="00FB751B" w:rsidP="00C278C4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  <w:r w:rsidRPr="00E61353">
              <w:rPr>
                <w:sz w:val="20"/>
                <w:szCs w:val="20"/>
                <w:highlight w:val="yellow"/>
              </w:rPr>
              <w:t xml:space="preserve">ставка за содержание тепловой мощности, </w:t>
            </w:r>
            <w:proofErr w:type="spellStart"/>
            <w:r w:rsidRPr="00E61353">
              <w:rPr>
                <w:sz w:val="20"/>
                <w:szCs w:val="20"/>
                <w:highlight w:val="yellow"/>
              </w:rPr>
              <w:t>тыс.руб</w:t>
            </w:r>
            <w:proofErr w:type="spellEnd"/>
            <w:r w:rsidRPr="00E61353">
              <w:rPr>
                <w:sz w:val="20"/>
                <w:szCs w:val="20"/>
                <w:highlight w:val="yellow"/>
              </w:rPr>
              <w:t>./Гкал/ч в мес.</w:t>
            </w:r>
          </w:p>
        </w:tc>
        <w:tc>
          <w:tcPr>
            <w:tcW w:w="672" w:type="pct"/>
            <w:shd w:val="clear" w:color="auto" w:fill="auto"/>
          </w:tcPr>
          <w:p w:rsidR="00FB751B" w:rsidRPr="00E61353" w:rsidRDefault="00FB751B" w:rsidP="00C278C4">
            <w:pPr>
              <w:widowControl w:val="0"/>
              <w:ind w:right="-108"/>
              <w:rPr>
                <w:sz w:val="20"/>
                <w:szCs w:val="20"/>
                <w:highlight w:val="yellow"/>
              </w:rPr>
            </w:pPr>
          </w:p>
        </w:tc>
        <w:tc>
          <w:tcPr>
            <w:tcW w:w="577" w:type="pct"/>
            <w:shd w:val="clear" w:color="auto" w:fill="auto"/>
          </w:tcPr>
          <w:p w:rsidR="00FB751B" w:rsidRPr="00E61353" w:rsidRDefault="00FB751B" w:rsidP="00C278C4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</w:tcPr>
          <w:p w:rsidR="00FB751B" w:rsidRPr="00E61353" w:rsidRDefault="00FB751B" w:rsidP="00C278C4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</w:tcPr>
          <w:p w:rsidR="00FB751B" w:rsidRPr="00E61353" w:rsidRDefault="00FB751B" w:rsidP="00C278C4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</w:tcPr>
          <w:p w:rsidR="00FB751B" w:rsidRPr="00E61353" w:rsidRDefault="00FB751B" w:rsidP="00C278C4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404" w:type="pct"/>
            <w:shd w:val="clear" w:color="auto" w:fill="auto"/>
          </w:tcPr>
          <w:p w:rsidR="00FB751B" w:rsidRPr="00E61353" w:rsidRDefault="00FB751B" w:rsidP="00C278C4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42" w:type="pct"/>
            <w:shd w:val="clear" w:color="auto" w:fill="auto"/>
          </w:tcPr>
          <w:p w:rsidR="00FB751B" w:rsidRPr="00E61353" w:rsidRDefault="00FB751B" w:rsidP="00C278C4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</w:tr>
    </w:tbl>
    <w:p w:rsidR="00A56F5C" w:rsidRPr="00E61353" w:rsidRDefault="00A56F5C" w:rsidP="00C278C4">
      <w:pPr>
        <w:widowControl w:val="0"/>
        <w:jc w:val="both"/>
        <w:rPr>
          <w:sz w:val="24"/>
          <w:highlight w:val="yellow"/>
        </w:rPr>
      </w:pPr>
      <w:r w:rsidRPr="00E61353">
        <w:rPr>
          <w:sz w:val="24"/>
          <w:highlight w:val="yellow"/>
        </w:rPr>
        <w:t>&lt;*&gt;  значения льготных тарифов на тепловую энергию для населения и исполнителям коммунальных услуг для населения на 202</w:t>
      </w:r>
      <w:r w:rsidR="005918CC" w:rsidRPr="00E61353">
        <w:rPr>
          <w:sz w:val="24"/>
          <w:highlight w:val="yellow"/>
        </w:rPr>
        <w:t>6 год</w:t>
      </w:r>
      <w:r w:rsidRPr="00E61353">
        <w:rPr>
          <w:sz w:val="24"/>
          <w:highlight w:val="yellow"/>
        </w:rPr>
        <w:t xml:space="preserve"> устанавливаются при ежегодной корректировке тарифов экономически обоснованных с учетом утвержденных индексов изменения размера вносимой гражданами платы за коммунальные услуги в среднем по субъектам Российской Федерации и предельно допустимых отклонений по отдельным муниципальным образованиям от величины указанных индексов по субъектам Российской Федерации в соответствии с Основами формирования индексов изменения размера платы граждан за коммунальные услуги в Российской Федерации, утвержденными постановлением Правительства Российской Федерации от 30 апреля 2014 г. № 400 «О формировании индексов изменения размера платы граждан за коммунальные услуги в Российской Федерации».</w:t>
      </w:r>
    </w:p>
    <w:p w:rsidR="00A56F5C" w:rsidRPr="00E61353" w:rsidRDefault="00A56F5C" w:rsidP="00C278C4">
      <w:pPr>
        <w:widowControl w:val="0"/>
        <w:jc w:val="both"/>
        <w:rPr>
          <w:sz w:val="24"/>
          <w:highlight w:val="yellow"/>
        </w:rPr>
      </w:pPr>
    </w:p>
    <w:p w:rsidR="00A56F5C" w:rsidRPr="00A56F5C" w:rsidRDefault="00A56F5C" w:rsidP="00C278C4">
      <w:pPr>
        <w:widowControl w:val="0"/>
        <w:jc w:val="both"/>
        <w:rPr>
          <w:sz w:val="24"/>
        </w:rPr>
      </w:pPr>
      <w:r w:rsidRPr="00E61353">
        <w:rPr>
          <w:sz w:val="24"/>
          <w:highlight w:val="yellow"/>
        </w:rPr>
        <w:t>* Выделяется в целях реализации пункта 6 статьи 168 Налогового кодекса Российской Федерации (</w:t>
      </w:r>
      <w:r w:rsidR="005B1986" w:rsidRPr="00E61353">
        <w:rPr>
          <w:sz w:val="24"/>
          <w:highlight w:val="yellow"/>
        </w:rPr>
        <w:t>часть вторая).</w:t>
      </w:r>
      <w:r w:rsidR="00DE073B" w:rsidRPr="00E61353">
        <w:rPr>
          <w:sz w:val="24"/>
          <w:highlight w:val="yellow"/>
        </w:rPr>
        <w:t>».</w:t>
      </w:r>
      <w:bookmarkStart w:id="2" w:name="_GoBack"/>
      <w:bookmarkEnd w:id="2"/>
    </w:p>
    <w:sectPr w:rsidR="00A56F5C" w:rsidRPr="00A56F5C" w:rsidSect="00FB751B">
      <w:pgSz w:w="11906" w:h="16838"/>
      <w:pgMar w:top="1134" w:right="851" w:bottom="1134" w:left="1418" w:header="567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0EFC" w:rsidRDefault="00130EFC" w:rsidP="00342D13">
      <w:r>
        <w:separator/>
      </w:r>
    </w:p>
  </w:endnote>
  <w:endnote w:type="continuationSeparator" w:id="0">
    <w:p w:rsidR="00130EFC" w:rsidRDefault="00130EFC" w:rsidP="00342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0EFC" w:rsidRDefault="00130EFC" w:rsidP="00342D13">
      <w:r>
        <w:separator/>
      </w:r>
    </w:p>
  </w:footnote>
  <w:footnote w:type="continuationSeparator" w:id="0">
    <w:p w:rsidR="00130EFC" w:rsidRDefault="00130EFC" w:rsidP="00342D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01622443"/>
      <w:docPartObj>
        <w:docPartGallery w:val="Page Numbers (Top of Page)"/>
        <w:docPartUnique/>
      </w:docPartObj>
    </w:sdtPr>
    <w:sdtEndPr/>
    <w:sdtContent>
      <w:p w:rsidR="00130EFC" w:rsidRPr="00FB751B" w:rsidRDefault="00130EFC" w:rsidP="00FB751B">
        <w:pPr>
          <w:pStyle w:val="af3"/>
          <w:jc w:val="center"/>
        </w:pPr>
        <w:r w:rsidRPr="00FB751B">
          <w:fldChar w:fldCharType="begin"/>
        </w:r>
        <w:r w:rsidRPr="00FB751B">
          <w:instrText>PAGE   \* MERGEFORMAT</w:instrText>
        </w:r>
        <w:r w:rsidRPr="00FB751B">
          <w:fldChar w:fldCharType="separate"/>
        </w:r>
        <w:r w:rsidR="00E61353" w:rsidRPr="00E61353">
          <w:rPr>
            <w:noProof/>
            <w:lang w:val="ru-RU"/>
          </w:rPr>
          <w:t>12</w:t>
        </w:r>
        <w:r w:rsidRPr="00FB751B"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F0C71"/>
    <w:multiLevelType w:val="hybridMultilevel"/>
    <w:tmpl w:val="1502618C"/>
    <w:lvl w:ilvl="0" w:tplc="2EEEC0E8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 w15:restartNumberingAfterBreak="0">
    <w:nsid w:val="0B3F3211"/>
    <w:multiLevelType w:val="hybridMultilevel"/>
    <w:tmpl w:val="421EE4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20596F"/>
    <w:multiLevelType w:val="hybridMultilevel"/>
    <w:tmpl w:val="197E42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9B3B7F"/>
    <w:multiLevelType w:val="hybridMultilevel"/>
    <w:tmpl w:val="982094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4F4A3F"/>
    <w:multiLevelType w:val="hybridMultilevel"/>
    <w:tmpl w:val="93C6A9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2C22DB"/>
    <w:multiLevelType w:val="multilevel"/>
    <w:tmpl w:val="686083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6" w15:restartNumberingAfterBreak="0">
    <w:nsid w:val="383D3A85"/>
    <w:multiLevelType w:val="hybridMultilevel"/>
    <w:tmpl w:val="0AB87F36"/>
    <w:lvl w:ilvl="0" w:tplc="5D609D60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7" w15:restartNumberingAfterBreak="0">
    <w:nsid w:val="3A9B0D61"/>
    <w:multiLevelType w:val="hybridMultilevel"/>
    <w:tmpl w:val="CDAA7170"/>
    <w:lvl w:ilvl="0" w:tplc="BA20E0D8">
      <w:start w:val="1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1E1E44"/>
    <w:multiLevelType w:val="multilevel"/>
    <w:tmpl w:val="88747138"/>
    <w:lvl w:ilvl="0">
      <w:start w:val="3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9" w15:restartNumberingAfterBreak="0">
    <w:nsid w:val="3EF91E69"/>
    <w:multiLevelType w:val="hybridMultilevel"/>
    <w:tmpl w:val="EB28E1B4"/>
    <w:lvl w:ilvl="0" w:tplc="CB249A88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05F462F"/>
    <w:multiLevelType w:val="multilevel"/>
    <w:tmpl w:val="98E051F4"/>
    <w:lvl w:ilvl="0">
      <w:start w:val="2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659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11" w15:restartNumberingAfterBreak="0">
    <w:nsid w:val="40E55803"/>
    <w:multiLevelType w:val="hybridMultilevel"/>
    <w:tmpl w:val="C9926356"/>
    <w:lvl w:ilvl="0" w:tplc="CE8C81D2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48534DE0"/>
    <w:multiLevelType w:val="hybridMultilevel"/>
    <w:tmpl w:val="540CAE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53712C"/>
    <w:multiLevelType w:val="hybridMultilevel"/>
    <w:tmpl w:val="C00C3466"/>
    <w:lvl w:ilvl="0" w:tplc="31260E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5326163C"/>
    <w:multiLevelType w:val="hybridMultilevel"/>
    <w:tmpl w:val="37D2FA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5C680C"/>
    <w:multiLevelType w:val="multilevel"/>
    <w:tmpl w:val="A600B904"/>
    <w:lvl w:ilvl="0">
      <w:start w:val="3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16" w15:restartNumberingAfterBreak="0">
    <w:nsid w:val="614F6E1C"/>
    <w:multiLevelType w:val="hybridMultilevel"/>
    <w:tmpl w:val="19F4F164"/>
    <w:lvl w:ilvl="0" w:tplc="575CDE0C">
      <w:start w:val="1"/>
      <w:numFmt w:val="decimal"/>
      <w:lvlText w:val="%1."/>
      <w:lvlJc w:val="left"/>
      <w:pPr>
        <w:ind w:left="1141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6" w:hanging="360"/>
      </w:pPr>
    </w:lvl>
    <w:lvl w:ilvl="2" w:tplc="0419001B" w:tentative="1">
      <w:start w:val="1"/>
      <w:numFmt w:val="lowerRoman"/>
      <w:lvlText w:val="%3."/>
      <w:lvlJc w:val="right"/>
      <w:pPr>
        <w:ind w:left="2506" w:hanging="180"/>
      </w:pPr>
    </w:lvl>
    <w:lvl w:ilvl="3" w:tplc="0419000F" w:tentative="1">
      <w:start w:val="1"/>
      <w:numFmt w:val="decimal"/>
      <w:lvlText w:val="%4."/>
      <w:lvlJc w:val="left"/>
      <w:pPr>
        <w:ind w:left="3226" w:hanging="360"/>
      </w:pPr>
    </w:lvl>
    <w:lvl w:ilvl="4" w:tplc="04190019" w:tentative="1">
      <w:start w:val="1"/>
      <w:numFmt w:val="lowerLetter"/>
      <w:lvlText w:val="%5."/>
      <w:lvlJc w:val="left"/>
      <w:pPr>
        <w:ind w:left="3946" w:hanging="360"/>
      </w:pPr>
    </w:lvl>
    <w:lvl w:ilvl="5" w:tplc="0419001B" w:tentative="1">
      <w:start w:val="1"/>
      <w:numFmt w:val="lowerRoman"/>
      <w:lvlText w:val="%6."/>
      <w:lvlJc w:val="right"/>
      <w:pPr>
        <w:ind w:left="4666" w:hanging="180"/>
      </w:pPr>
    </w:lvl>
    <w:lvl w:ilvl="6" w:tplc="0419000F" w:tentative="1">
      <w:start w:val="1"/>
      <w:numFmt w:val="decimal"/>
      <w:lvlText w:val="%7."/>
      <w:lvlJc w:val="left"/>
      <w:pPr>
        <w:ind w:left="5386" w:hanging="360"/>
      </w:pPr>
    </w:lvl>
    <w:lvl w:ilvl="7" w:tplc="04190019" w:tentative="1">
      <w:start w:val="1"/>
      <w:numFmt w:val="lowerLetter"/>
      <w:lvlText w:val="%8."/>
      <w:lvlJc w:val="left"/>
      <w:pPr>
        <w:ind w:left="6106" w:hanging="360"/>
      </w:pPr>
    </w:lvl>
    <w:lvl w:ilvl="8" w:tplc="041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17" w15:restartNumberingAfterBreak="0">
    <w:nsid w:val="62150D6A"/>
    <w:multiLevelType w:val="hybridMultilevel"/>
    <w:tmpl w:val="72D6F3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1B78B2"/>
    <w:multiLevelType w:val="multilevel"/>
    <w:tmpl w:val="0C185B0A"/>
    <w:lvl w:ilvl="0">
      <w:start w:val="1"/>
      <w:numFmt w:val="decimal"/>
      <w:lvlText w:val="%1."/>
      <w:lvlJc w:val="left"/>
      <w:pPr>
        <w:tabs>
          <w:tab w:val="num" w:pos="1245"/>
        </w:tabs>
        <w:ind w:left="1245" w:hanging="124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85"/>
        </w:tabs>
        <w:ind w:left="1785" w:hanging="124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325"/>
        </w:tabs>
        <w:ind w:left="2325" w:hanging="124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65"/>
        </w:tabs>
        <w:ind w:left="2865" w:hanging="124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05"/>
        </w:tabs>
        <w:ind w:left="3405" w:hanging="124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19" w15:restartNumberingAfterBreak="0">
    <w:nsid w:val="66D41A16"/>
    <w:multiLevelType w:val="hybridMultilevel"/>
    <w:tmpl w:val="0630DFD8"/>
    <w:lvl w:ilvl="0" w:tplc="C6903844">
      <w:start w:val="1"/>
      <w:numFmt w:val="decimal"/>
      <w:lvlText w:val="%1)"/>
      <w:lvlJc w:val="left"/>
      <w:pPr>
        <w:ind w:left="111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0" w15:restartNumberingAfterBreak="0">
    <w:nsid w:val="68234C91"/>
    <w:multiLevelType w:val="hybridMultilevel"/>
    <w:tmpl w:val="2828009A"/>
    <w:lvl w:ilvl="0" w:tplc="162E31A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688D39D8"/>
    <w:multiLevelType w:val="hybridMultilevel"/>
    <w:tmpl w:val="FEDE4590"/>
    <w:lvl w:ilvl="0" w:tplc="B53AED7A">
      <w:start w:val="1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437F92"/>
    <w:multiLevelType w:val="hybridMultilevel"/>
    <w:tmpl w:val="09C08EEC"/>
    <w:lvl w:ilvl="0" w:tplc="697C11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32DD6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E1B689C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8612C5F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F2E860A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AF667DD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EB4A215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F3F820D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88663E7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3" w15:restartNumberingAfterBreak="0">
    <w:nsid w:val="6EBF599C"/>
    <w:multiLevelType w:val="multilevel"/>
    <w:tmpl w:val="11369634"/>
    <w:lvl w:ilvl="0">
      <w:start w:val="4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12"/>
      <w:numFmt w:val="decimal"/>
      <w:lvlText w:val="%1.%2.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680"/>
        </w:tabs>
        <w:ind w:left="1680" w:hanging="1080"/>
      </w:pPr>
      <w:rPr>
        <w:rFonts w:hint="default"/>
      </w:rPr>
    </w:lvl>
    <w:lvl w:ilvl="3">
      <w:start w:val="11"/>
      <w:numFmt w:val="decimal"/>
      <w:lvlText w:val="%1.%2.%3.%4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80"/>
        </w:tabs>
        <w:ind w:left="2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200"/>
        </w:tabs>
        <w:ind w:left="4200" w:hanging="1800"/>
      </w:pPr>
      <w:rPr>
        <w:rFonts w:hint="default"/>
      </w:rPr>
    </w:lvl>
  </w:abstractNum>
  <w:abstractNum w:abstractNumId="24" w15:restartNumberingAfterBreak="0">
    <w:nsid w:val="74CB6DB9"/>
    <w:multiLevelType w:val="multilevel"/>
    <w:tmpl w:val="97368DA0"/>
    <w:lvl w:ilvl="0">
      <w:start w:val="1"/>
      <w:numFmt w:val="upperRoman"/>
      <w:lvlText w:val="%1."/>
      <w:lvlJc w:val="left"/>
      <w:pPr>
        <w:ind w:left="1730" w:hanging="102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495" w:hanging="49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43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79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79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15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15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51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870" w:hanging="2160"/>
      </w:pPr>
      <w:rPr>
        <w:rFonts w:cs="Times New Roman" w:hint="default"/>
      </w:rPr>
    </w:lvl>
  </w:abstractNum>
  <w:abstractNum w:abstractNumId="25" w15:restartNumberingAfterBreak="0">
    <w:nsid w:val="76112CF2"/>
    <w:multiLevelType w:val="hybridMultilevel"/>
    <w:tmpl w:val="8C643E9A"/>
    <w:lvl w:ilvl="0" w:tplc="A14A370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6" w15:restartNumberingAfterBreak="0">
    <w:nsid w:val="76B959F6"/>
    <w:multiLevelType w:val="hybridMultilevel"/>
    <w:tmpl w:val="C096E222"/>
    <w:lvl w:ilvl="0" w:tplc="E600314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7BDF6092"/>
    <w:multiLevelType w:val="hybridMultilevel"/>
    <w:tmpl w:val="2228C05E"/>
    <w:lvl w:ilvl="0" w:tplc="87E835E6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16"/>
  </w:num>
  <w:num w:numId="2">
    <w:abstractNumId w:val="19"/>
  </w:num>
  <w:num w:numId="3">
    <w:abstractNumId w:val="13"/>
  </w:num>
  <w:num w:numId="4">
    <w:abstractNumId w:val="22"/>
  </w:num>
  <w:num w:numId="5">
    <w:abstractNumId w:val="3"/>
  </w:num>
  <w:num w:numId="6">
    <w:abstractNumId w:val="4"/>
  </w:num>
  <w:num w:numId="7">
    <w:abstractNumId w:val="17"/>
  </w:num>
  <w:num w:numId="8">
    <w:abstractNumId w:val="9"/>
  </w:num>
  <w:num w:numId="9">
    <w:abstractNumId w:val="24"/>
  </w:num>
  <w:num w:numId="10">
    <w:abstractNumId w:val="10"/>
  </w:num>
  <w:num w:numId="11">
    <w:abstractNumId w:val="15"/>
  </w:num>
  <w:num w:numId="12">
    <w:abstractNumId w:val="8"/>
  </w:num>
  <w:num w:numId="13">
    <w:abstractNumId w:val="21"/>
  </w:num>
  <w:num w:numId="14">
    <w:abstractNumId w:val="11"/>
  </w:num>
  <w:num w:numId="15">
    <w:abstractNumId w:val="25"/>
  </w:num>
  <w:num w:numId="16">
    <w:abstractNumId w:val="22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7"/>
  </w:num>
  <w:num w:numId="18">
    <w:abstractNumId w:val="23"/>
  </w:num>
  <w:num w:numId="19">
    <w:abstractNumId w:val="27"/>
  </w:num>
  <w:num w:numId="20">
    <w:abstractNumId w:val="6"/>
  </w:num>
  <w:num w:numId="21">
    <w:abstractNumId w:val="0"/>
  </w:num>
  <w:num w:numId="22">
    <w:abstractNumId w:val="18"/>
  </w:num>
  <w:num w:numId="2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5"/>
  </w:num>
  <w:num w:numId="25">
    <w:abstractNumId w:val="14"/>
  </w:num>
  <w:num w:numId="26">
    <w:abstractNumId w:val="2"/>
  </w:num>
  <w:num w:numId="27">
    <w:abstractNumId w:val="12"/>
  </w:num>
  <w:num w:numId="28">
    <w:abstractNumId w:val="1"/>
  </w:num>
  <w:num w:numId="2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61B"/>
    <w:rsid w:val="0000124D"/>
    <w:rsid w:val="0001078A"/>
    <w:rsid w:val="00013733"/>
    <w:rsid w:val="0003031B"/>
    <w:rsid w:val="0003329F"/>
    <w:rsid w:val="00035C9A"/>
    <w:rsid w:val="00040FFE"/>
    <w:rsid w:val="00044126"/>
    <w:rsid w:val="0004575D"/>
    <w:rsid w:val="000545B3"/>
    <w:rsid w:val="00057444"/>
    <w:rsid w:val="00063AA2"/>
    <w:rsid w:val="00083B9D"/>
    <w:rsid w:val="0008412B"/>
    <w:rsid w:val="000848B8"/>
    <w:rsid w:val="000945A2"/>
    <w:rsid w:val="000A416F"/>
    <w:rsid w:val="000C0ABF"/>
    <w:rsid w:val="000C0FAF"/>
    <w:rsid w:val="000C1841"/>
    <w:rsid w:val="000C7146"/>
    <w:rsid w:val="000E0C1C"/>
    <w:rsid w:val="001007F2"/>
    <w:rsid w:val="0010596D"/>
    <w:rsid w:val="00111371"/>
    <w:rsid w:val="00130EFC"/>
    <w:rsid w:val="00145DE3"/>
    <w:rsid w:val="00160B77"/>
    <w:rsid w:val="001723D0"/>
    <w:rsid w:val="0017404B"/>
    <w:rsid w:val="00177D01"/>
    <w:rsid w:val="00184C6B"/>
    <w:rsid w:val="00187F58"/>
    <w:rsid w:val="001902B5"/>
    <w:rsid w:val="00191854"/>
    <w:rsid w:val="00192F18"/>
    <w:rsid w:val="00196836"/>
    <w:rsid w:val="001B5371"/>
    <w:rsid w:val="001C6E28"/>
    <w:rsid w:val="001D76E4"/>
    <w:rsid w:val="001E0B39"/>
    <w:rsid w:val="001E62AB"/>
    <w:rsid w:val="001E6FE1"/>
    <w:rsid w:val="001F7FE9"/>
    <w:rsid w:val="00200564"/>
    <w:rsid w:val="00200657"/>
    <w:rsid w:val="00223D68"/>
    <w:rsid w:val="00230F4D"/>
    <w:rsid w:val="00232A85"/>
    <w:rsid w:val="00265D3C"/>
    <w:rsid w:val="00270299"/>
    <w:rsid w:val="002722F0"/>
    <w:rsid w:val="00296585"/>
    <w:rsid w:val="002A70ED"/>
    <w:rsid w:val="002A71B0"/>
    <w:rsid w:val="002B334D"/>
    <w:rsid w:val="002B4D03"/>
    <w:rsid w:val="002D43BE"/>
    <w:rsid w:val="00316569"/>
    <w:rsid w:val="00321E7D"/>
    <w:rsid w:val="00342D13"/>
    <w:rsid w:val="003457B0"/>
    <w:rsid w:val="003467EC"/>
    <w:rsid w:val="00362299"/>
    <w:rsid w:val="003736A5"/>
    <w:rsid w:val="003832CF"/>
    <w:rsid w:val="003926A3"/>
    <w:rsid w:val="0039276B"/>
    <w:rsid w:val="003A5BEF"/>
    <w:rsid w:val="003A7F52"/>
    <w:rsid w:val="003C2A43"/>
    <w:rsid w:val="003C6E62"/>
    <w:rsid w:val="003D1CEC"/>
    <w:rsid w:val="003D6D19"/>
    <w:rsid w:val="003D6F0D"/>
    <w:rsid w:val="003E38BA"/>
    <w:rsid w:val="003E5C5D"/>
    <w:rsid w:val="004030C9"/>
    <w:rsid w:val="00436846"/>
    <w:rsid w:val="00441A91"/>
    <w:rsid w:val="00453987"/>
    <w:rsid w:val="00460247"/>
    <w:rsid w:val="0046790E"/>
    <w:rsid w:val="0048068C"/>
    <w:rsid w:val="0048261B"/>
    <w:rsid w:val="004B6C10"/>
    <w:rsid w:val="004C0E3E"/>
    <w:rsid w:val="004D1553"/>
    <w:rsid w:val="004D492F"/>
    <w:rsid w:val="004D4CF4"/>
    <w:rsid w:val="004D79DB"/>
    <w:rsid w:val="004F0472"/>
    <w:rsid w:val="0050284D"/>
    <w:rsid w:val="00511A74"/>
    <w:rsid w:val="00512C6C"/>
    <w:rsid w:val="005322CB"/>
    <w:rsid w:val="00534E8C"/>
    <w:rsid w:val="00536552"/>
    <w:rsid w:val="00541595"/>
    <w:rsid w:val="0054446A"/>
    <w:rsid w:val="005675E2"/>
    <w:rsid w:val="005709CE"/>
    <w:rsid w:val="005918CC"/>
    <w:rsid w:val="005B1986"/>
    <w:rsid w:val="005E22DD"/>
    <w:rsid w:val="005F0B57"/>
    <w:rsid w:val="005F2BC6"/>
    <w:rsid w:val="00622D4E"/>
    <w:rsid w:val="006317BF"/>
    <w:rsid w:val="0065680F"/>
    <w:rsid w:val="0065777C"/>
    <w:rsid w:val="006604E4"/>
    <w:rsid w:val="006650EC"/>
    <w:rsid w:val="0068176B"/>
    <w:rsid w:val="006952C1"/>
    <w:rsid w:val="006979FB"/>
    <w:rsid w:val="006A5AB2"/>
    <w:rsid w:val="006D4BF2"/>
    <w:rsid w:val="006E4B23"/>
    <w:rsid w:val="007120E9"/>
    <w:rsid w:val="0072115F"/>
    <w:rsid w:val="0073347E"/>
    <w:rsid w:val="00733DC4"/>
    <w:rsid w:val="00747197"/>
    <w:rsid w:val="00760202"/>
    <w:rsid w:val="00793645"/>
    <w:rsid w:val="00795706"/>
    <w:rsid w:val="007A764E"/>
    <w:rsid w:val="007A798B"/>
    <w:rsid w:val="007B42F4"/>
    <w:rsid w:val="007C60D1"/>
    <w:rsid w:val="007C6DC9"/>
    <w:rsid w:val="007E17B7"/>
    <w:rsid w:val="007E6592"/>
    <w:rsid w:val="007F3290"/>
    <w:rsid w:val="007F49CA"/>
    <w:rsid w:val="007F7068"/>
    <w:rsid w:val="00815D96"/>
    <w:rsid w:val="0083039A"/>
    <w:rsid w:val="00832E23"/>
    <w:rsid w:val="008434A6"/>
    <w:rsid w:val="00856C9C"/>
    <w:rsid w:val="0086117C"/>
    <w:rsid w:val="00863EEF"/>
    <w:rsid w:val="00867259"/>
    <w:rsid w:val="00881176"/>
    <w:rsid w:val="008B4FA3"/>
    <w:rsid w:val="008B7954"/>
    <w:rsid w:val="008D13CF"/>
    <w:rsid w:val="008D54CD"/>
    <w:rsid w:val="008F114E"/>
    <w:rsid w:val="008F586A"/>
    <w:rsid w:val="00905B59"/>
    <w:rsid w:val="00915C08"/>
    <w:rsid w:val="009244DB"/>
    <w:rsid w:val="009256DD"/>
    <w:rsid w:val="00927EBC"/>
    <w:rsid w:val="00930D78"/>
    <w:rsid w:val="00941FB5"/>
    <w:rsid w:val="00967648"/>
    <w:rsid w:val="00970B2B"/>
    <w:rsid w:val="009A5446"/>
    <w:rsid w:val="009B185D"/>
    <w:rsid w:val="009B1C1D"/>
    <w:rsid w:val="009B6B79"/>
    <w:rsid w:val="009C4724"/>
    <w:rsid w:val="009C5A43"/>
    <w:rsid w:val="009D27F0"/>
    <w:rsid w:val="009E0C88"/>
    <w:rsid w:val="009E57ED"/>
    <w:rsid w:val="009E5EC5"/>
    <w:rsid w:val="009F2212"/>
    <w:rsid w:val="00A157F2"/>
    <w:rsid w:val="00A16406"/>
    <w:rsid w:val="00A516DA"/>
    <w:rsid w:val="00A5282A"/>
    <w:rsid w:val="00A52C9A"/>
    <w:rsid w:val="00A540B6"/>
    <w:rsid w:val="00A5593D"/>
    <w:rsid w:val="00A56F5C"/>
    <w:rsid w:val="00A62100"/>
    <w:rsid w:val="00A63668"/>
    <w:rsid w:val="00A7789B"/>
    <w:rsid w:val="00A93A69"/>
    <w:rsid w:val="00A96A62"/>
    <w:rsid w:val="00AA3CED"/>
    <w:rsid w:val="00AB08DC"/>
    <w:rsid w:val="00AB3503"/>
    <w:rsid w:val="00AC284F"/>
    <w:rsid w:val="00AC694C"/>
    <w:rsid w:val="00AC6BC7"/>
    <w:rsid w:val="00AD7578"/>
    <w:rsid w:val="00AE6285"/>
    <w:rsid w:val="00AE7CE5"/>
    <w:rsid w:val="00B0143F"/>
    <w:rsid w:val="00B047CC"/>
    <w:rsid w:val="00B05805"/>
    <w:rsid w:val="00B23162"/>
    <w:rsid w:val="00B23B2E"/>
    <w:rsid w:val="00B23BD0"/>
    <w:rsid w:val="00B42A71"/>
    <w:rsid w:val="00B440AB"/>
    <w:rsid w:val="00B465BB"/>
    <w:rsid w:val="00B524A1"/>
    <w:rsid w:val="00B539F9"/>
    <w:rsid w:val="00B540BB"/>
    <w:rsid w:val="00B60245"/>
    <w:rsid w:val="00B74965"/>
    <w:rsid w:val="00B816FB"/>
    <w:rsid w:val="00BA2CFB"/>
    <w:rsid w:val="00BA2D9F"/>
    <w:rsid w:val="00BA5FDB"/>
    <w:rsid w:val="00BB2C05"/>
    <w:rsid w:val="00BC6F3E"/>
    <w:rsid w:val="00BD2EE6"/>
    <w:rsid w:val="00BD3083"/>
    <w:rsid w:val="00BE500B"/>
    <w:rsid w:val="00BF3927"/>
    <w:rsid w:val="00BF5293"/>
    <w:rsid w:val="00C00871"/>
    <w:rsid w:val="00C01835"/>
    <w:rsid w:val="00C26DEF"/>
    <w:rsid w:val="00C278C4"/>
    <w:rsid w:val="00C328EF"/>
    <w:rsid w:val="00C87DDD"/>
    <w:rsid w:val="00C93614"/>
    <w:rsid w:val="00C942BC"/>
    <w:rsid w:val="00C966C3"/>
    <w:rsid w:val="00CA2E6F"/>
    <w:rsid w:val="00CB67A4"/>
    <w:rsid w:val="00CD2F72"/>
    <w:rsid w:val="00CD4A09"/>
    <w:rsid w:val="00CD645E"/>
    <w:rsid w:val="00CE5360"/>
    <w:rsid w:val="00CF160C"/>
    <w:rsid w:val="00D00A23"/>
    <w:rsid w:val="00D04C82"/>
    <w:rsid w:val="00D23436"/>
    <w:rsid w:val="00D605CF"/>
    <w:rsid w:val="00D65570"/>
    <w:rsid w:val="00D66B57"/>
    <w:rsid w:val="00D76E92"/>
    <w:rsid w:val="00D840CE"/>
    <w:rsid w:val="00D871DE"/>
    <w:rsid w:val="00DA3A2D"/>
    <w:rsid w:val="00DC1F3C"/>
    <w:rsid w:val="00DC34F7"/>
    <w:rsid w:val="00DC5866"/>
    <w:rsid w:val="00DD16A2"/>
    <w:rsid w:val="00DD3F53"/>
    <w:rsid w:val="00DE073B"/>
    <w:rsid w:val="00DE4D4D"/>
    <w:rsid w:val="00E0636D"/>
    <w:rsid w:val="00E07C52"/>
    <w:rsid w:val="00E13075"/>
    <w:rsid w:val="00E162C8"/>
    <w:rsid w:val="00E24ECE"/>
    <w:rsid w:val="00E254EE"/>
    <w:rsid w:val="00E30AB2"/>
    <w:rsid w:val="00E34935"/>
    <w:rsid w:val="00E3601E"/>
    <w:rsid w:val="00E371B1"/>
    <w:rsid w:val="00E43D52"/>
    <w:rsid w:val="00E50355"/>
    <w:rsid w:val="00E61353"/>
    <w:rsid w:val="00E704ED"/>
    <w:rsid w:val="00E75FDC"/>
    <w:rsid w:val="00E872A5"/>
    <w:rsid w:val="00E94805"/>
    <w:rsid w:val="00EA0B06"/>
    <w:rsid w:val="00EB3439"/>
    <w:rsid w:val="00EC0070"/>
    <w:rsid w:val="00EE0DFD"/>
    <w:rsid w:val="00EE60C2"/>
    <w:rsid w:val="00EE6F1E"/>
    <w:rsid w:val="00F02B79"/>
    <w:rsid w:val="00F10A5C"/>
    <w:rsid w:val="00F1710D"/>
    <w:rsid w:val="00F33219"/>
    <w:rsid w:val="00F35D89"/>
    <w:rsid w:val="00F73B10"/>
    <w:rsid w:val="00F74A59"/>
    <w:rsid w:val="00FA06A4"/>
    <w:rsid w:val="00FA11B3"/>
    <w:rsid w:val="00FA3C81"/>
    <w:rsid w:val="00FB6E5E"/>
    <w:rsid w:val="00FB751B"/>
    <w:rsid w:val="00FD307F"/>
    <w:rsid w:val="00FD68ED"/>
    <w:rsid w:val="00FE56A0"/>
    <w:rsid w:val="00FE7897"/>
    <w:rsid w:val="00FF5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BBC805"/>
  <w15:chartTrackingRefBased/>
  <w15:docId w15:val="{38B59682-95D5-44FA-ACF3-FCFD8B115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Body Text Indent" w:uiPriority="99"/>
    <w:lsdException w:name="Subtitle" w:qFormat="1"/>
    <w:lsdException w:name="Body Text 3" w:uiPriority="99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26A3"/>
    <w:rPr>
      <w:sz w:val="28"/>
      <w:szCs w:val="24"/>
    </w:rPr>
  </w:style>
  <w:style w:type="paragraph" w:styleId="1">
    <w:name w:val="heading 1"/>
    <w:basedOn w:val="a"/>
    <w:next w:val="a"/>
    <w:link w:val="10"/>
    <w:uiPriority w:val="9"/>
    <w:qFormat/>
    <w:rsid w:val="00A93A69"/>
    <w:pPr>
      <w:keepNext/>
      <w:jc w:val="center"/>
      <w:outlineLvl w:val="0"/>
    </w:pPr>
    <w:rPr>
      <w:rFonts w:eastAsia="Calibri"/>
      <w:b/>
      <w:sz w:val="24"/>
      <w:lang w:val="x-none"/>
    </w:rPr>
  </w:style>
  <w:style w:type="paragraph" w:styleId="2">
    <w:name w:val="heading 2"/>
    <w:basedOn w:val="a"/>
    <w:next w:val="a"/>
    <w:link w:val="20"/>
    <w:qFormat/>
    <w:rsid w:val="00B465BB"/>
    <w:pPr>
      <w:keepNext/>
      <w:outlineLvl w:val="1"/>
    </w:pPr>
    <w:rPr>
      <w:szCs w:val="20"/>
    </w:rPr>
  </w:style>
  <w:style w:type="paragraph" w:styleId="3">
    <w:name w:val="heading 3"/>
    <w:basedOn w:val="a"/>
    <w:next w:val="a"/>
    <w:link w:val="30"/>
    <w:uiPriority w:val="9"/>
    <w:qFormat/>
    <w:rsid w:val="00A93A69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qFormat/>
    <w:rsid w:val="00B465BB"/>
    <w:pPr>
      <w:keepNext/>
      <w:spacing w:before="240" w:after="60"/>
      <w:outlineLvl w:val="3"/>
    </w:pPr>
    <w:rPr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26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48261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48261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4">
    <w:name w:val="Гипертекстовая ссылка"/>
    <w:uiPriority w:val="99"/>
    <w:rsid w:val="00733DC4"/>
    <w:rPr>
      <w:b/>
      <w:bCs/>
      <w:color w:val="008000"/>
      <w:sz w:val="20"/>
      <w:szCs w:val="20"/>
      <w:u w:val="single"/>
    </w:rPr>
  </w:style>
  <w:style w:type="paragraph" w:styleId="a5">
    <w:name w:val="Balloon Text"/>
    <w:basedOn w:val="a"/>
    <w:link w:val="a6"/>
    <w:uiPriority w:val="99"/>
    <w:rsid w:val="00FD68ED"/>
    <w:rPr>
      <w:rFonts w:ascii="Tahoma" w:hAnsi="Tahoma" w:cs="Tahoma"/>
      <w:sz w:val="16"/>
      <w:szCs w:val="16"/>
    </w:rPr>
  </w:style>
  <w:style w:type="character" w:styleId="a7">
    <w:name w:val="Hyperlink"/>
    <w:uiPriority w:val="99"/>
    <w:rsid w:val="005F2BC6"/>
    <w:rPr>
      <w:color w:val="0000FF"/>
      <w:u w:val="single"/>
    </w:rPr>
  </w:style>
  <w:style w:type="paragraph" w:customStyle="1" w:styleId="a8">
    <w:name w:val="Комментарий"/>
    <w:basedOn w:val="a"/>
    <w:next w:val="a"/>
    <w:rsid w:val="00FA11B3"/>
    <w:pPr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  <w:sz w:val="20"/>
      <w:szCs w:val="20"/>
    </w:rPr>
  </w:style>
  <w:style w:type="paragraph" w:styleId="a9">
    <w:name w:val="endnote text"/>
    <w:basedOn w:val="a"/>
    <w:link w:val="aa"/>
    <w:rsid w:val="00342D13"/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rsid w:val="00342D13"/>
  </w:style>
  <w:style w:type="character" w:styleId="ab">
    <w:name w:val="endnote reference"/>
    <w:rsid w:val="00342D13"/>
    <w:rPr>
      <w:vertAlign w:val="superscript"/>
    </w:rPr>
  </w:style>
  <w:style w:type="paragraph" w:customStyle="1" w:styleId="ConsPlusNonformat">
    <w:name w:val="ConsPlusNonformat"/>
    <w:rsid w:val="00B0143F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c">
    <w:name w:val="No Spacing"/>
    <w:qFormat/>
    <w:rsid w:val="009B185D"/>
    <w:rPr>
      <w:rFonts w:ascii="Calibri" w:eastAsia="Calibri" w:hAnsi="Calibri"/>
      <w:sz w:val="22"/>
      <w:szCs w:val="22"/>
      <w:lang w:eastAsia="en-US"/>
    </w:rPr>
  </w:style>
  <w:style w:type="paragraph" w:customStyle="1" w:styleId="ad">
    <w:name w:val="Прижатый влево"/>
    <w:basedOn w:val="a"/>
    <w:next w:val="a"/>
    <w:uiPriority w:val="99"/>
    <w:rsid w:val="00270299"/>
    <w:pPr>
      <w:autoSpaceDE w:val="0"/>
      <w:autoSpaceDN w:val="0"/>
      <w:adjustRightInd w:val="0"/>
    </w:pPr>
    <w:rPr>
      <w:rFonts w:ascii="Arial" w:eastAsia="Calibri" w:hAnsi="Arial" w:cs="Arial"/>
      <w:sz w:val="24"/>
    </w:rPr>
  </w:style>
  <w:style w:type="paragraph" w:styleId="ae">
    <w:name w:val="List Paragraph"/>
    <w:basedOn w:val="a"/>
    <w:uiPriority w:val="34"/>
    <w:qFormat/>
    <w:rsid w:val="0027029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A93A69"/>
    <w:rPr>
      <w:rFonts w:eastAsia="Calibri"/>
      <w:b/>
      <w:sz w:val="24"/>
      <w:szCs w:val="24"/>
      <w:lang w:val="x-none"/>
    </w:rPr>
  </w:style>
  <w:style w:type="character" w:customStyle="1" w:styleId="30">
    <w:name w:val="Заголовок 3 Знак"/>
    <w:basedOn w:val="a0"/>
    <w:link w:val="3"/>
    <w:uiPriority w:val="9"/>
    <w:rsid w:val="00A93A69"/>
    <w:rPr>
      <w:rFonts w:ascii="Cambria" w:hAnsi="Cambria"/>
      <w:b/>
      <w:bCs/>
      <w:sz w:val="26"/>
      <w:szCs w:val="26"/>
      <w:lang w:val="x-none" w:eastAsia="x-none"/>
    </w:rPr>
  </w:style>
  <w:style w:type="paragraph" w:customStyle="1" w:styleId="11">
    <w:name w:val="Знак1 Знак Знак Знак"/>
    <w:basedOn w:val="a"/>
    <w:rsid w:val="00A93A69"/>
    <w:pPr>
      <w:spacing w:after="160" w:line="240" w:lineRule="exact"/>
    </w:pPr>
    <w:rPr>
      <w:rFonts w:ascii="Verdana" w:eastAsia="Calibri" w:hAnsi="Verdana"/>
      <w:sz w:val="20"/>
      <w:szCs w:val="20"/>
      <w:lang w:val="en-US" w:eastAsia="en-US"/>
    </w:rPr>
  </w:style>
  <w:style w:type="character" w:customStyle="1" w:styleId="a6">
    <w:name w:val="Текст выноски Знак"/>
    <w:link w:val="a5"/>
    <w:uiPriority w:val="99"/>
    <w:locked/>
    <w:rsid w:val="00A93A69"/>
    <w:rPr>
      <w:rFonts w:ascii="Tahoma" w:hAnsi="Tahoma" w:cs="Tahoma"/>
      <w:sz w:val="16"/>
      <w:szCs w:val="16"/>
    </w:rPr>
  </w:style>
  <w:style w:type="paragraph" w:styleId="af">
    <w:name w:val="Body Text"/>
    <w:basedOn w:val="a"/>
    <w:link w:val="af0"/>
    <w:uiPriority w:val="99"/>
    <w:rsid w:val="00A93A69"/>
    <w:pPr>
      <w:jc w:val="both"/>
    </w:pPr>
    <w:rPr>
      <w:rFonts w:eastAsia="Calibri"/>
      <w:b/>
      <w:bCs/>
      <w:sz w:val="24"/>
      <w:lang w:val="x-none"/>
    </w:rPr>
  </w:style>
  <w:style w:type="character" w:customStyle="1" w:styleId="af0">
    <w:name w:val="Основной текст Знак"/>
    <w:basedOn w:val="a0"/>
    <w:link w:val="af"/>
    <w:uiPriority w:val="99"/>
    <w:rsid w:val="00A93A69"/>
    <w:rPr>
      <w:rFonts w:eastAsia="Calibri"/>
      <w:b/>
      <w:bCs/>
      <w:sz w:val="24"/>
      <w:szCs w:val="24"/>
      <w:lang w:val="x-none"/>
    </w:rPr>
  </w:style>
  <w:style w:type="paragraph" w:customStyle="1" w:styleId="13">
    <w:name w:val="Знак1 Знак Знак Знак3"/>
    <w:basedOn w:val="a"/>
    <w:rsid w:val="00A93A69"/>
    <w:pPr>
      <w:spacing w:after="160" w:line="240" w:lineRule="exact"/>
    </w:pPr>
    <w:rPr>
      <w:rFonts w:ascii="Verdana" w:eastAsia="Calibri" w:hAnsi="Verdana"/>
      <w:sz w:val="20"/>
      <w:szCs w:val="20"/>
      <w:lang w:val="en-US" w:eastAsia="en-US"/>
    </w:rPr>
  </w:style>
  <w:style w:type="paragraph" w:styleId="af1">
    <w:name w:val="Body Text Indent"/>
    <w:basedOn w:val="a"/>
    <w:link w:val="af2"/>
    <w:uiPriority w:val="99"/>
    <w:rsid w:val="00A93A69"/>
    <w:pPr>
      <w:spacing w:after="120"/>
      <w:ind w:left="283"/>
    </w:pPr>
    <w:rPr>
      <w:rFonts w:eastAsia="Calibri"/>
      <w:sz w:val="24"/>
      <w:lang w:val="x-none"/>
    </w:rPr>
  </w:style>
  <w:style w:type="character" w:customStyle="1" w:styleId="af2">
    <w:name w:val="Основной текст с отступом Знак"/>
    <w:basedOn w:val="a0"/>
    <w:link w:val="af1"/>
    <w:uiPriority w:val="99"/>
    <w:rsid w:val="00A93A69"/>
    <w:rPr>
      <w:rFonts w:eastAsia="Calibri"/>
      <w:sz w:val="24"/>
      <w:szCs w:val="24"/>
      <w:lang w:val="x-none"/>
    </w:rPr>
  </w:style>
  <w:style w:type="paragraph" w:customStyle="1" w:styleId="12">
    <w:name w:val="Знак1 Знак Знак Знак2"/>
    <w:basedOn w:val="a"/>
    <w:rsid w:val="00A93A69"/>
    <w:pPr>
      <w:spacing w:after="160" w:line="240" w:lineRule="exact"/>
    </w:pPr>
    <w:rPr>
      <w:rFonts w:ascii="Verdana" w:eastAsia="Calibri" w:hAnsi="Verdana"/>
      <w:sz w:val="20"/>
      <w:szCs w:val="20"/>
      <w:lang w:val="en-US" w:eastAsia="en-US"/>
    </w:rPr>
  </w:style>
  <w:style w:type="paragraph" w:customStyle="1" w:styleId="110">
    <w:name w:val="Знак1 Знак Знак Знак1"/>
    <w:basedOn w:val="a"/>
    <w:rsid w:val="00A93A69"/>
    <w:pPr>
      <w:spacing w:after="160" w:line="240" w:lineRule="exact"/>
    </w:pPr>
    <w:rPr>
      <w:rFonts w:ascii="Verdana" w:eastAsia="Calibri" w:hAnsi="Verdana"/>
      <w:sz w:val="20"/>
      <w:szCs w:val="20"/>
      <w:lang w:val="en-US" w:eastAsia="en-US"/>
    </w:rPr>
  </w:style>
  <w:style w:type="paragraph" w:customStyle="1" w:styleId="14">
    <w:name w:val="Абзац списка1"/>
    <w:basedOn w:val="a"/>
    <w:rsid w:val="00A93A69"/>
    <w:pPr>
      <w:ind w:left="720"/>
      <w:contextualSpacing/>
    </w:pPr>
    <w:rPr>
      <w:rFonts w:eastAsia="Calibri"/>
      <w:sz w:val="24"/>
    </w:rPr>
  </w:style>
  <w:style w:type="paragraph" w:styleId="31">
    <w:name w:val="Body Text 3"/>
    <w:basedOn w:val="a"/>
    <w:link w:val="32"/>
    <w:uiPriority w:val="99"/>
    <w:rsid w:val="00A93A69"/>
    <w:pPr>
      <w:spacing w:after="120"/>
    </w:pPr>
    <w:rPr>
      <w:sz w:val="16"/>
      <w:szCs w:val="16"/>
      <w:lang w:val="x-none" w:eastAsia="x-none"/>
    </w:rPr>
  </w:style>
  <w:style w:type="character" w:customStyle="1" w:styleId="32">
    <w:name w:val="Основной текст 3 Знак"/>
    <w:basedOn w:val="a0"/>
    <w:link w:val="31"/>
    <w:uiPriority w:val="99"/>
    <w:rsid w:val="00A93A69"/>
    <w:rPr>
      <w:sz w:val="16"/>
      <w:szCs w:val="16"/>
      <w:lang w:val="x-none" w:eastAsia="x-none"/>
    </w:rPr>
  </w:style>
  <w:style w:type="paragraph" w:styleId="af3">
    <w:name w:val="header"/>
    <w:basedOn w:val="a"/>
    <w:link w:val="af4"/>
    <w:uiPriority w:val="99"/>
    <w:rsid w:val="00A93A69"/>
    <w:pPr>
      <w:tabs>
        <w:tab w:val="center" w:pos="4677"/>
        <w:tab w:val="right" w:pos="9355"/>
      </w:tabs>
    </w:pPr>
    <w:rPr>
      <w:sz w:val="24"/>
      <w:lang w:val="x-none" w:eastAsia="x-none"/>
    </w:rPr>
  </w:style>
  <w:style w:type="character" w:customStyle="1" w:styleId="af4">
    <w:name w:val="Верхний колонтитул Знак"/>
    <w:basedOn w:val="a0"/>
    <w:link w:val="af3"/>
    <w:uiPriority w:val="99"/>
    <w:rsid w:val="00A93A69"/>
    <w:rPr>
      <w:sz w:val="24"/>
      <w:szCs w:val="24"/>
      <w:lang w:val="x-none" w:eastAsia="x-none"/>
    </w:rPr>
  </w:style>
  <w:style w:type="paragraph" w:styleId="af5">
    <w:name w:val="footer"/>
    <w:basedOn w:val="a"/>
    <w:link w:val="af6"/>
    <w:uiPriority w:val="99"/>
    <w:rsid w:val="00A93A69"/>
    <w:pPr>
      <w:tabs>
        <w:tab w:val="center" w:pos="4677"/>
        <w:tab w:val="right" w:pos="9355"/>
      </w:tabs>
    </w:pPr>
    <w:rPr>
      <w:sz w:val="24"/>
      <w:lang w:val="x-none" w:eastAsia="x-none"/>
    </w:rPr>
  </w:style>
  <w:style w:type="character" w:customStyle="1" w:styleId="af6">
    <w:name w:val="Нижний колонтитул Знак"/>
    <w:basedOn w:val="a0"/>
    <w:link w:val="af5"/>
    <w:uiPriority w:val="99"/>
    <w:rsid w:val="00A93A69"/>
    <w:rPr>
      <w:sz w:val="24"/>
      <w:szCs w:val="24"/>
      <w:lang w:val="x-none" w:eastAsia="x-none"/>
    </w:rPr>
  </w:style>
  <w:style w:type="table" w:customStyle="1" w:styleId="15">
    <w:name w:val="Сетка таблицы1"/>
    <w:basedOn w:val="a1"/>
    <w:next w:val="a3"/>
    <w:uiPriority w:val="59"/>
    <w:rsid w:val="00A93A6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rsid w:val="00B465BB"/>
    <w:rPr>
      <w:sz w:val="28"/>
    </w:rPr>
  </w:style>
  <w:style w:type="character" w:customStyle="1" w:styleId="40">
    <w:name w:val="Заголовок 4 Знак"/>
    <w:basedOn w:val="a0"/>
    <w:link w:val="4"/>
    <w:rsid w:val="00B465BB"/>
    <w:rPr>
      <w:b/>
      <w:bCs/>
      <w:sz w:val="28"/>
      <w:szCs w:val="28"/>
    </w:rPr>
  </w:style>
  <w:style w:type="paragraph" w:styleId="21">
    <w:name w:val="Body Text Indent 2"/>
    <w:basedOn w:val="a"/>
    <w:link w:val="22"/>
    <w:rsid w:val="00B465BB"/>
    <w:pPr>
      <w:spacing w:line="360" w:lineRule="auto"/>
      <w:ind w:firstLine="708"/>
      <w:jc w:val="both"/>
    </w:pPr>
    <w:rPr>
      <w:sz w:val="24"/>
    </w:rPr>
  </w:style>
  <w:style w:type="character" w:customStyle="1" w:styleId="22">
    <w:name w:val="Основной текст с отступом 2 Знак"/>
    <w:basedOn w:val="a0"/>
    <w:link w:val="21"/>
    <w:rsid w:val="00B465BB"/>
    <w:rPr>
      <w:sz w:val="24"/>
      <w:szCs w:val="24"/>
    </w:rPr>
  </w:style>
  <w:style w:type="paragraph" w:customStyle="1" w:styleId="6">
    <w:name w:val="заголовок 6"/>
    <w:basedOn w:val="a"/>
    <w:next w:val="a"/>
    <w:rsid w:val="00B465BB"/>
    <w:pPr>
      <w:keepNext/>
      <w:jc w:val="both"/>
    </w:pPr>
    <w:rPr>
      <w:szCs w:val="20"/>
    </w:rPr>
  </w:style>
  <w:style w:type="paragraph" w:customStyle="1" w:styleId="ConsNormal">
    <w:name w:val="ConsNormal"/>
    <w:rsid w:val="00B465BB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23">
    <w:name w:val="Body Text 2"/>
    <w:basedOn w:val="a"/>
    <w:link w:val="24"/>
    <w:rsid w:val="00B465BB"/>
    <w:pPr>
      <w:spacing w:after="120" w:line="480" w:lineRule="auto"/>
    </w:pPr>
    <w:rPr>
      <w:sz w:val="24"/>
    </w:rPr>
  </w:style>
  <w:style w:type="character" w:customStyle="1" w:styleId="24">
    <w:name w:val="Основной текст 2 Знак"/>
    <w:basedOn w:val="a0"/>
    <w:link w:val="23"/>
    <w:rsid w:val="00B465BB"/>
    <w:rPr>
      <w:sz w:val="24"/>
      <w:szCs w:val="24"/>
    </w:rPr>
  </w:style>
  <w:style w:type="paragraph" w:customStyle="1" w:styleId="ConsNonformat">
    <w:name w:val="ConsNonformat"/>
    <w:rsid w:val="00B465BB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af7">
    <w:name w:val="Знак Знак Знак"/>
    <w:basedOn w:val="a"/>
    <w:rsid w:val="00B465B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8">
    <w:name w:val="Знак Знак Знак Знак Знак Знак Знак Знак Знак Знак Знак Знак Знак"/>
    <w:basedOn w:val="a"/>
    <w:rsid w:val="00B465B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9">
    <w:name w:val="Знак"/>
    <w:basedOn w:val="a"/>
    <w:rsid w:val="00B465B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6">
    <w:name w:val="Знак1 Знак Знак Знак"/>
    <w:basedOn w:val="a"/>
    <w:rsid w:val="00B465B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7">
    <w:name w:val="Знак1"/>
    <w:basedOn w:val="a"/>
    <w:rsid w:val="00B465B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25">
    <w:name w:val="Table Subtle 2"/>
    <w:basedOn w:val="a1"/>
    <w:rsid w:val="00B465BB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26">
    <w:name w:val="Абзац списка2"/>
    <w:basedOn w:val="a"/>
    <w:rsid w:val="00B465BB"/>
    <w:pPr>
      <w:ind w:left="720"/>
      <w:contextualSpacing/>
    </w:pPr>
    <w:rPr>
      <w:rFonts w:eastAsia="Calibri"/>
      <w:sz w:val="24"/>
    </w:rPr>
  </w:style>
  <w:style w:type="character" w:styleId="afa">
    <w:name w:val="FollowedHyperlink"/>
    <w:uiPriority w:val="99"/>
    <w:unhideWhenUsed/>
    <w:rsid w:val="00B465BB"/>
    <w:rPr>
      <w:color w:val="954F72"/>
      <w:u w:val="single"/>
    </w:rPr>
  </w:style>
  <w:style w:type="paragraph" w:customStyle="1" w:styleId="18">
    <w:name w:val="Обычный1"/>
    <w:rsid w:val="00DE073B"/>
    <w:pPr>
      <w:spacing w:after="160" w:line="264" w:lineRule="auto"/>
    </w:pPr>
    <w:rPr>
      <w:rFonts w:asciiTheme="minorHAnsi" w:hAnsiTheme="minorHAns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040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0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7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2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0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1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4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4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442017-A241-4D5A-AEDD-A70F7677AE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243</TotalTime>
  <Pages>14</Pages>
  <Words>2701</Words>
  <Characters>18084</Characters>
  <Application>Microsoft Office Word</Application>
  <DocSecurity>0</DocSecurity>
  <Lines>150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«Форма бланка постановления Губернатора Камчатского края"</vt:lpstr>
    </vt:vector>
  </TitlesOfParts>
  <Company>**</Company>
  <LinksUpToDate>false</LinksUpToDate>
  <CharactersWithSpaces>20744</CharactersWithSpaces>
  <SharedDoc>false</SharedDoc>
  <HLinks>
    <vt:vector size="6" baseType="variant">
      <vt:variant>
        <vt:i4>5963784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consultantplus://offline/ref=D1D7741DBA3815857E70239A605529E8662999E32AD3A27518B29A42CE9663DE82A147A2F2C532243CFC9A4CD9C2E10CFFZDL7B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«Форма бланка постановления Губернатора Камчатского края"</dc:title>
  <dc:subject/>
  <dc:creator>*</dc:creator>
  <cp:keywords/>
  <cp:lastModifiedBy>Караваева Анастасия Андреевна</cp:lastModifiedBy>
  <cp:revision>23</cp:revision>
  <cp:lastPrinted>2020-10-26T23:37:00Z</cp:lastPrinted>
  <dcterms:created xsi:type="dcterms:W3CDTF">2022-09-30T06:32:00Z</dcterms:created>
  <dcterms:modified xsi:type="dcterms:W3CDTF">2025-12-04T23:51:00Z</dcterms:modified>
</cp:coreProperties>
</file>