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A63B9B" w:rsidRDefault="00A63B9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A63B9B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A63B9B" w:rsidRPr="00AC24F8" w:rsidRDefault="009D67C5" w:rsidP="001008EF">
            <w:pPr>
              <w:ind w:lef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24F8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</w:t>
            </w:r>
            <w:r w:rsidR="004C72A6">
              <w:rPr>
                <w:rFonts w:ascii="Times New Roman" w:hAnsi="Times New Roman"/>
                <w:b/>
                <w:sz w:val="28"/>
                <w:szCs w:val="28"/>
              </w:rPr>
              <w:t>приложения 2,</w:t>
            </w:r>
            <w:r w:rsidR="000952E0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  <w:r w:rsidR="001008EF">
              <w:rPr>
                <w:rFonts w:ascii="Times New Roman" w:hAnsi="Times New Roman"/>
                <w:b/>
                <w:sz w:val="28"/>
                <w:szCs w:val="28"/>
              </w:rPr>
              <w:t xml:space="preserve"> к </w:t>
            </w:r>
            <w:r w:rsidRPr="00AC24F8">
              <w:rPr>
                <w:rFonts w:ascii="Times New Roman" w:hAnsi="Times New Roman"/>
                <w:b/>
                <w:sz w:val="28"/>
                <w:szCs w:val="28"/>
              </w:rPr>
              <w:t>постановлени</w:t>
            </w:r>
            <w:r w:rsidR="001008EF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AC24F8">
              <w:rPr>
                <w:rFonts w:ascii="Times New Roman" w:hAnsi="Times New Roman"/>
                <w:b/>
                <w:sz w:val="28"/>
                <w:szCs w:val="28"/>
              </w:rPr>
              <w:t xml:space="preserve"> Региональной службы по тарифам и ценам Камчатского края от 20.12.2023 № 362-Н </w:t>
            </w:r>
            <w:r w:rsidRPr="00AC24F8">
              <w:rPr>
                <w:rFonts w:ascii="Times New Roman" w:hAnsi="Times New Roman"/>
                <w:b/>
                <w:sz w:val="28"/>
                <w:szCs w:val="28"/>
              </w:rPr>
              <w:br/>
              <w:t>«</w:t>
            </w:r>
            <w:r w:rsidR="00E22B0E" w:rsidRPr="00AC24F8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тарифов на услуги в сфере теплоснабжения, оказываемые ООО «КВТ» потребителям Петропавловск-Камчатского </w:t>
            </w:r>
            <w:r w:rsidR="00763014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</w:t>
            </w:r>
            <w:r w:rsidR="00E22B0E" w:rsidRPr="00AC24F8">
              <w:rPr>
                <w:rFonts w:ascii="Times New Roman" w:hAnsi="Times New Roman"/>
                <w:b/>
                <w:sz w:val="28"/>
                <w:szCs w:val="28"/>
              </w:rPr>
              <w:t>округа, на 2024</w:t>
            </w:r>
            <w:r w:rsidR="001D09D0" w:rsidRPr="00AC24F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22B0E" w:rsidRPr="00AC24F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1D09D0" w:rsidRPr="00AC24F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22B0E" w:rsidRPr="00AC24F8">
              <w:rPr>
                <w:rFonts w:ascii="Times New Roman" w:hAnsi="Times New Roman"/>
                <w:b/>
                <w:sz w:val="28"/>
                <w:szCs w:val="28"/>
              </w:rPr>
              <w:t>2028 годы</w:t>
            </w:r>
            <w:r w:rsidRPr="00AC24F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67C5" w:rsidRPr="009D67C5" w:rsidRDefault="009D67C5" w:rsidP="001008E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82074">
        <w:rPr>
          <w:rFonts w:ascii="Times New Roman" w:eastAsia="Calibri" w:hAnsi="Times New Roman"/>
          <w:color w:val="auto"/>
          <w:sz w:val="28"/>
          <w:szCs w:val="28"/>
        </w:rPr>
        <w:t>В соответствии с Федеральным закон</w:t>
      </w:r>
      <w:r w:rsidR="001008EF">
        <w:rPr>
          <w:rFonts w:ascii="Times New Roman" w:eastAsia="Calibri" w:hAnsi="Times New Roman"/>
          <w:color w:val="auto"/>
          <w:sz w:val="28"/>
          <w:szCs w:val="28"/>
        </w:rPr>
        <w:t>ом</w:t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 от 27.07.2010 № 190-ФЗ </w:t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br/>
        <w:t>«О теплоснабжении», постановлени</w:t>
      </w:r>
      <w:r w:rsidR="001008EF">
        <w:rPr>
          <w:rFonts w:ascii="Times New Roman" w:eastAsia="Calibri" w:hAnsi="Times New Roman"/>
          <w:color w:val="auto"/>
          <w:sz w:val="28"/>
          <w:szCs w:val="28"/>
        </w:rPr>
        <w:t>ем</w:t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 Правительства Российской Федерации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от 22.10.2012 № 1075 «О ценообразовании в сфере теплоснабжения», </w:t>
      </w:r>
      <w:r w:rsidR="00DB3041">
        <w:rPr>
          <w:rFonts w:ascii="Times New Roman" w:eastAsia="Calibri" w:hAnsi="Times New Roman"/>
          <w:color w:val="auto"/>
          <w:sz w:val="28"/>
          <w:szCs w:val="28"/>
        </w:rPr>
        <w:t xml:space="preserve">приказами ФСТ </w:t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России от 13.06.2013 № 760-э «Об утверждении Методических указаний по расчету регулируемых цен (тарифов) в сфере теплоснабжения», от 07.06.2013 </w:t>
      </w:r>
      <w:r w:rsidR="001008EF">
        <w:rPr>
          <w:rFonts w:ascii="Times New Roman" w:eastAsia="Calibri" w:hAnsi="Times New Roman"/>
          <w:color w:val="auto"/>
          <w:sz w:val="28"/>
          <w:szCs w:val="28"/>
        </w:rPr>
        <w:br/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№ 163 «Об утверждении Регламента открытия дел об установлении регулируемых цен (тарифов) и отмене регулирования тарифов в сфере теплоснабжения»,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552FCA" w:rsidRPr="006644FF">
        <w:rPr>
          <w:rFonts w:ascii="Times New Roman" w:hAnsi="Times New Roman"/>
          <w:sz w:val="28"/>
          <w:highlight w:val="yellow"/>
        </w:rPr>
        <w:t>18.12.2025 № ХХ</w:t>
      </w:r>
    </w:p>
    <w:p w:rsidR="00E7276E" w:rsidRDefault="00552FCA" w:rsidP="001008E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A63B9B" w:rsidRDefault="002247F7" w:rsidP="001008E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880D03" w:rsidRDefault="00880D03" w:rsidP="001008E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CD1142" w:rsidRDefault="009D67C5" w:rsidP="00552FCA">
      <w:pPr>
        <w:pStyle w:val="afb"/>
        <w:numPr>
          <w:ilvl w:val="0"/>
          <w:numId w:val="19"/>
        </w:numPr>
        <w:spacing w:line="276" w:lineRule="auto"/>
        <w:jc w:val="both"/>
        <w:rPr>
          <w:bCs/>
          <w:sz w:val="28"/>
          <w:szCs w:val="28"/>
        </w:rPr>
      </w:pPr>
      <w:r w:rsidRPr="00552FCA">
        <w:rPr>
          <w:bCs/>
          <w:sz w:val="28"/>
          <w:szCs w:val="28"/>
          <w:highlight w:val="yellow"/>
        </w:rPr>
        <w:t xml:space="preserve">Внести в </w:t>
      </w:r>
      <w:r w:rsidR="000952E0">
        <w:rPr>
          <w:bCs/>
          <w:sz w:val="28"/>
          <w:szCs w:val="28"/>
          <w:highlight w:val="yellow"/>
        </w:rPr>
        <w:t>приложение</w:t>
      </w:r>
      <w:r w:rsidR="004C72A6">
        <w:rPr>
          <w:bCs/>
          <w:sz w:val="28"/>
          <w:szCs w:val="28"/>
          <w:highlight w:val="yellow"/>
        </w:rPr>
        <w:t xml:space="preserve"> 2 -</w:t>
      </w:r>
      <w:r w:rsidR="000952E0">
        <w:rPr>
          <w:bCs/>
          <w:sz w:val="28"/>
          <w:szCs w:val="28"/>
          <w:highlight w:val="yellow"/>
        </w:rPr>
        <w:t xml:space="preserve"> 3</w:t>
      </w:r>
      <w:r w:rsidR="00880D03" w:rsidRPr="00552FCA">
        <w:rPr>
          <w:bCs/>
          <w:sz w:val="28"/>
          <w:szCs w:val="28"/>
          <w:highlight w:val="yellow"/>
        </w:rPr>
        <w:t xml:space="preserve"> к постановлению</w:t>
      </w:r>
      <w:r w:rsidRPr="00552FCA">
        <w:rPr>
          <w:bCs/>
          <w:sz w:val="28"/>
          <w:szCs w:val="28"/>
          <w:highlight w:val="yellow"/>
        </w:rPr>
        <w:t xml:space="preserve"> Региональной службы по тарифам и ценам Камчатского края от 20.12.2023 № 362-Н</w:t>
      </w:r>
      <w:r w:rsidR="00CD1142" w:rsidRPr="00552FCA">
        <w:rPr>
          <w:bCs/>
          <w:sz w:val="28"/>
          <w:szCs w:val="28"/>
          <w:highlight w:val="yellow"/>
        </w:rPr>
        <w:t xml:space="preserve"> «Об утверждении тарифов на услуги в сфере теплоснабжения, оказываемые ООО «КВТ» потребителям Петропавловск-Камчатского городского округа, на 2024 - 2028 годы» </w:t>
      </w:r>
      <w:r w:rsidR="000248A0" w:rsidRPr="00552FCA">
        <w:rPr>
          <w:bCs/>
          <w:sz w:val="28"/>
          <w:szCs w:val="28"/>
          <w:highlight w:val="yellow"/>
        </w:rPr>
        <w:t>изменения</w:t>
      </w:r>
      <w:r w:rsidR="00880D03" w:rsidRPr="00552FCA">
        <w:rPr>
          <w:bCs/>
          <w:sz w:val="28"/>
          <w:szCs w:val="28"/>
          <w:highlight w:val="yellow"/>
        </w:rPr>
        <w:t>, изложив ег</w:t>
      </w:r>
      <w:r w:rsidR="004C72A6">
        <w:rPr>
          <w:bCs/>
          <w:sz w:val="28"/>
          <w:szCs w:val="28"/>
          <w:highlight w:val="yellow"/>
        </w:rPr>
        <w:t>о в редакции согласно приложениям 1-2</w:t>
      </w:r>
      <w:r w:rsidR="00880D03" w:rsidRPr="00552FCA">
        <w:rPr>
          <w:bCs/>
          <w:sz w:val="28"/>
          <w:szCs w:val="28"/>
          <w:highlight w:val="yellow"/>
        </w:rPr>
        <w:t xml:space="preserve"> к настоящему постановлению.</w:t>
      </w:r>
    </w:p>
    <w:p w:rsidR="00552FCA" w:rsidRPr="00552FCA" w:rsidRDefault="00552FCA" w:rsidP="00552FCA">
      <w:pPr>
        <w:spacing w:line="276" w:lineRule="auto"/>
        <w:ind w:left="708"/>
        <w:jc w:val="both"/>
        <w:rPr>
          <w:bCs/>
          <w:sz w:val="28"/>
          <w:szCs w:val="28"/>
        </w:rPr>
      </w:pPr>
      <w:bookmarkStart w:id="1" w:name="_GoBack"/>
      <w:bookmarkEnd w:id="1"/>
    </w:p>
    <w:p w:rsidR="00400586" w:rsidRPr="00FF5152" w:rsidRDefault="009D67C5" w:rsidP="001008EF">
      <w:pPr>
        <w:pStyle w:val="afb"/>
        <w:tabs>
          <w:tab w:val="left" w:pos="993"/>
        </w:tabs>
        <w:spacing w:line="276" w:lineRule="auto"/>
        <w:ind w:left="709"/>
        <w:jc w:val="both"/>
        <w:rPr>
          <w:sz w:val="28"/>
        </w:rPr>
      </w:pPr>
      <w:r>
        <w:rPr>
          <w:bCs/>
          <w:sz w:val="28"/>
          <w:szCs w:val="28"/>
        </w:rPr>
        <w:lastRenderedPageBreak/>
        <w:t>2. </w:t>
      </w:r>
      <w:r w:rsidR="00400586" w:rsidRPr="008E6879">
        <w:rPr>
          <w:rFonts w:eastAsia="Calibri"/>
          <w:sz w:val="28"/>
          <w:szCs w:val="28"/>
        </w:rPr>
        <w:t xml:space="preserve">Настоящее постановление вступает в силу </w:t>
      </w:r>
      <w:r w:rsidR="00552FCA">
        <w:rPr>
          <w:rFonts w:eastAsia="Calibri"/>
          <w:sz w:val="28"/>
          <w:szCs w:val="28"/>
        </w:rPr>
        <w:t>с 1 января 2026</w:t>
      </w:r>
      <w:r w:rsidR="001D09D0">
        <w:rPr>
          <w:rFonts w:eastAsia="Calibri"/>
          <w:sz w:val="28"/>
          <w:szCs w:val="28"/>
        </w:rPr>
        <w:t xml:space="preserve"> года</w:t>
      </w:r>
      <w:r w:rsidR="00400586" w:rsidRPr="008E6879">
        <w:rPr>
          <w:rFonts w:eastAsia="Calibri"/>
          <w:sz w:val="28"/>
          <w:szCs w:val="28"/>
        </w:rPr>
        <w:t>.</w:t>
      </w:r>
    </w:p>
    <w:p w:rsidR="00580CB9" w:rsidRDefault="00580CB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D09D0" w:rsidRDefault="001D09D0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410"/>
      </w:tblGrid>
      <w:tr w:rsidR="00A63B9B" w:rsidTr="001008EF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0242F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A63B9B" w:rsidRDefault="00A63B9B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026137" w:rsidRPr="000952E0" w:rsidRDefault="00026137" w:rsidP="000952E0">
      <w:pPr>
        <w:sectPr w:rsidR="00026137" w:rsidRPr="000952E0" w:rsidSect="001008EF">
          <w:pgSz w:w="11906" w:h="16838"/>
          <w:pgMar w:top="1134" w:right="851" w:bottom="1134" w:left="1418" w:header="709" w:footer="709" w:gutter="0"/>
          <w:cols w:space="708"/>
          <w:docGrid w:linePitch="381"/>
        </w:sectPr>
      </w:pPr>
    </w:p>
    <w:p w:rsidR="004F3771" w:rsidRDefault="004F377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C72A6" w:rsidRPr="004C72A6" w:rsidRDefault="004C72A6" w:rsidP="004C72A6">
      <w:pPr>
        <w:spacing w:after="0" w:line="240" w:lineRule="auto"/>
        <w:ind w:left="5812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C72A6">
        <w:rPr>
          <w:rFonts w:ascii="Times New Roman" w:hAnsi="Times New Roman"/>
          <w:color w:val="auto"/>
          <w:sz w:val="28"/>
          <w:szCs w:val="28"/>
          <w:highlight w:val="yellow"/>
        </w:rPr>
        <w:t>Приложение</w:t>
      </w:r>
      <w:r w:rsidRPr="004C72A6">
        <w:rPr>
          <w:rFonts w:ascii="Times New Roman" w:hAnsi="Times New Roman"/>
          <w:color w:val="auto"/>
          <w:sz w:val="28"/>
          <w:szCs w:val="28"/>
          <w:highlight w:val="yellow"/>
        </w:rPr>
        <w:t xml:space="preserve"> 1</w:t>
      </w:r>
      <w:r w:rsidRPr="004C72A6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 постановлению </w:t>
      </w:r>
      <w:r w:rsidRPr="004C72A6">
        <w:rPr>
          <w:rFonts w:ascii="Times New Roman" w:hAnsi="Times New Roman"/>
          <w:color w:val="auto"/>
          <w:sz w:val="28"/>
          <w:szCs w:val="28"/>
          <w:highlight w:val="yellow"/>
        </w:rPr>
        <w:br/>
        <w:t xml:space="preserve">Региональной службы по тарифам </w:t>
      </w:r>
      <w:r w:rsidRPr="004C72A6">
        <w:rPr>
          <w:rFonts w:ascii="Times New Roman" w:hAnsi="Times New Roman"/>
          <w:color w:val="auto"/>
          <w:sz w:val="28"/>
          <w:szCs w:val="28"/>
          <w:highlight w:val="yellow"/>
        </w:rPr>
        <w:br/>
        <w:t>и ценам Камчатского края</w:t>
      </w:r>
    </w:p>
    <w:p w:rsidR="004C72A6" w:rsidRPr="004C72A6" w:rsidRDefault="004C72A6" w:rsidP="004C72A6">
      <w:pPr>
        <w:spacing w:after="0" w:line="240" w:lineRule="auto"/>
        <w:ind w:left="5812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C72A6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Pr="004C72A6">
        <w:rPr>
          <w:rFonts w:ascii="Times New Roman" w:hAnsi="Times New Roman"/>
          <w:color w:val="auto"/>
          <w:sz w:val="28"/>
          <w:szCs w:val="28"/>
          <w:highlight w:val="yellow"/>
        </w:rPr>
        <w:t>18</w:t>
      </w:r>
      <w:r w:rsidRPr="004C72A6">
        <w:rPr>
          <w:rFonts w:ascii="Times New Roman" w:hAnsi="Times New Roman"/>
          <w:color w:val="auto"/>
          <w:sz w:val="28"/>
          <w:szCs w:val="28"/>
          <w:highlight w:val="yellow"/>
        </w:rPr>
        <w:t>.12</w:t>
      </w:r>
      <w:r w:rsidRPr="004C72A6">
        <w:rPr>
          <w:rFonts w:ascii="Times New Roman" w:hAnsi="Times New Roman"/>
          <w:color w:val="auto"/>
          <w:sz w:val="28"/>
          <w:szCs w:val="28"/>
          <w:highlight w:val="yellow"/>
        </w:rPr>
        <w:t>.2025</w:t>
      </w:r>
      <w:r w:rsidRPr="004C72A6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r w:rsidRPr="004C72A6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Pr="004C72A6">
        <w:rPr>
          <w:rFonts w:ascii="Times New Roman" w:hAnsi="Times New Roman"/>
          <w:color w:val="auto"/>
          <w:sz w:val="28"/>
          <w:szCs w:val="28"/>
          <w:highlight w:val="yellow"/>
        </w:rPr>
        <w:t>-Н</w:t>
      </w:r>
    </w:p>
    <w:p w:rsidR="004C72A6" w:rsidRPr="004C72A6" w:rsidRDefault="004C72A6" w:rsidP="004C72A6">
      <w:pPr>
        <w:spacing w:after="0" w:line="240" w:lineRule="auto"/>
        <w:ind w:left="5812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4C72A6" w:rsidRPr="004C72A6" w:rsidRDefault="004C72A6" w:rsidP="004C72A6">
      <w:pPr>
        <w:spacing w:after="0" w:line="240" w:lineRule="auto"/>
        <w:ind w:left="5812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C72A6">
        <w:rPr>
          <w:rFonts w:ascii="Times New Roman" w:hAnsi="Times New Roman"/>
          <w:color w:val="auto"/>
          <w:sz w:val="28"/>
          <w:szCs w:val="24"/>
          <w:highlight w:val="yellow"/>
        </w:rPr>
        <w:t xml:space="preserve">«Приложение 2 к постановлению </w:t>
      </w:r>
      <w:r w:rsidRPr="004C72A6">
        <w:rPr>
          <w:rFonts w:ascii="Times New Roman" w:hAnsi="Times New Roman"/>
          <w:color w:val="auto"/>
          <w:sz w:val="28"/>
          <w:szCs w:val="24"/>
          <w:highlight w:val="yellow"/>
        </w:rPr>
        <w:br/>
        <w:t xml:space="preserve">Региональной службы по тарифам </w:t>
      </w:r>
      <w:r w:rsidRPr="004C72A6">
        <w:rPr>
          <w:rFonts w:ascii="Times New Roman" w:hAnsi="Times New Roman"/>
          <w:color w:val="auto"/>
          <w:sz w:val="28"/>
          <w:szCs w:val="24"/>
          <w:highlight w:val="yellow"/>
        </w:rPr>
        <w:br/>
        <w:t xml:space="preserve">и ценам Камчатского края </w:t>
      </w:r>
    </w:p>
    <w:p w:rsidR="004C72A6" w:rsidRPr="004C72A6" w:rsidRDefault="004C72A6" w:rsidP="004C72A6">
      <w:pPr>
        <w:widowControl w:val="0"/>
        <w:spacing w:after="0" w:line="240" w:lineRule="auto"/>
        <w:ind w:left="5812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C72A6">
        <w:rPr>
          <w:rFonts w:ascii="Times New Roman" w:hAnsi="Times New Roman"/>
          <w:color w:val="auto"/>
          <w:sz w:val="28"/>
          <w:szCs w:val="24"/>
          <w:highlight w:val="yellow"/>
        </w:rPr>
        <w:t>от 20.12.2023 № 362-Н</w:t>
      </w:r>
    </w:p>
    <w:p w:rsidR="004C72A6" w:rsidRPr="004C72A6" w:rsidRDefault="004C72A6" w:rsidP="004C72A6">
      <w:pPr>
        <w:spacing w:after="0" w:line="240" w:lineRule="auto"/>
        <w:ind w:firstLine="4111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4C72A6" w:rsidRPr="004C72A6" w:rsidRDefault="004C72A6" w:rsidP="004C72A6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C72A6">
        <w:rPr>
          <w:rFonts w:ascii="Times New Roman" w:hAnsi="Times New Roman"/>
          <w:color w:val="auto"/>
          <w:sz w:val="28"/>
          <w:szCs w:val="28"/>
          <w:highlight w:val="yellow"/>
        </w:rPr>
        <w:t>Экономически обоснованные тарифы на услуги по передаче тепловой энергии, оказываемые ООО «КВТ» потребителям Петропавловск-Камчатского городского округа</w:t>
      </w:r>
      <w:r w:rsidRPr="004C72A6">
        <w:rPr>
          <w:rFonts w:ascii="Times New Roman" w:hAnsi="Times New Roman"/>
          <w:bCs/>
          <w:color w:val="auto"/>
          <w:sz w:val="28"/>
          <w:szCs w:val="28"/>
          <w:highlight w:val="yellow"/>
        </w:rPr>
        <w:t>, на 2024 - 2028 годы</w:t>
      </w:r>
    </w:p>
    <w:p w:rsidR="004C72A6" w:rsidRPr="004C72A6" w:rsidRDefault="004C72A6" w:rsidP="004C72A6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p w:rsidR="004C72A6" w:rsidRPr="004C72A6" w:rsidRDefault="004C72A6" w:rsidP="004C72A6">
      <w:pPr>
        <w:spacing w:after="0" w:line="240" w:lineRule="auto"/>
        <w:jc w:val="center"/>
        <w:rPr>
          <w:rFonts w:ascii="Times New Roman" w:hAnsi="Times New Roman"/>
          <w:bCs/>
          <w:color w:val="auto"/>
          <w:sz w:val="16"/>
          <w:szCs w:val="28"/>
          <w:highlight w:val="yellow"/>
        </w:rPr>
      </w:pP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713"/>
        <w:gridCol w:w="1969"/>
        <w:gridCol w:w="1272"/>
        <w:gridCol w:w="986"/>
        <w:gridCol w:w="932"/>
        <w:gridCol w:w="12"/>
        <w:gridCol w:w="916"/>
        <w:gridCol w:w="12"/>
        <w:gridCol w:w="916"/>
        <w:gridCol w:w="14"/>
        <w:gridCol w:w="814"/>
        <w:gridCol w:w="840"/>
      </w:tblGrid>
      <w:tr w:rsidR="004C72A6" w:rsidRPr="004C72A6" w:rsidTr="00B97C79">
        <w:trPr>
          <w:trHeight w:val="639"/>
        </w:trPr>
        <w:tc>
          <w:tcPr>
            <w:tcW w:w="301" w:type="pct"/>
            <w:vMerge w:val="restar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№ п/п</w:t>
            </w:r>
          </w:p>
        </w:tc>
        <w:tc>
          <w:tcPr>
            <w:tcW w:w="357" w:type="pct"/>
            <w:vMerge w:val="restart"/>
            <w:shd w:val="clear" w:color="auto" w:fill="auto"/>
            <w:textDirection w:val="btLr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Вид тарифа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Год</w:t>
            </w:r>
          </w:p>
        </w:tc>
        <w:tc>
          <w:tcPr>
            <w:tcW w:w="2721" w:type="pct"/>
            <w:gridSpan w:val="9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Вид теплоносителя</w:t>
            </w:r>
          </w:p>
        </w:tc>
      </w:tr>
      <w:tr w:rsidR="004C72A6" w:rsidRPr="004C72A6" w:rsidTr="00B97C79">
        <w:trPr>
          <w:trHeight w:val="639"/>
        </w:trPr>
        <w:tc>
          <w:tcPr>
            <w:tcW w:w="301" w:type="pct"/>
            <w:vMerge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807" w:type="pct"/>
            <w:gridSpan w:val="7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Отборный пар давлением</w:t>
            </w:r>
          </w:p>
        </w:tc>
        <w:tc>
          <w:tcPr>
            <w:tcW w:w="421" w:type="pct"/>
            <w:vMerge w:val="restart"/>
            <w:shd w:val="clear" w:color="auto" w:fill="auto"/>
            <w:textDirection w:val="btLr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Острый и редуцированный пар</w:t>
            </w:r>
          </w:p>
        </w:tc>
      </w:tr>
      <w:tr w:rsidR="004C72A6" w:rsidRPr="004C72A6" w:rsidTr="00B97C79">
        <w:trPr>
          <w:trHeight w:val="1022"/>
        </w:trPr>
        <w:tc>
          <w:tcPr>
            <w:tcW w:w="301" w:type="pct"/>
            <w:vMerge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Вода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от 1,2 до 2,5 кг/см</w:t>
            </w: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2</w:t>
            </w:r>
          </w:p>
        </w:tc>
        <w:tc>
          <w:tcPr>
            <w:tcW w:w="464" w:type="pct"/>
            <w:gridSpan w:val="2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от 2,5 до 7,0 кг/см</w:t>
            </w: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2</w:t>
            </w:r>
          </w:p>
        </w:tc>
        <w:tc>
          <w:tcPr>
            <w:tcW w:w="464" w:type="pct"/>
            <w:gridSpan w:val="2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от 7,0 до 13,0 кг/см</w:t>
            </w: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2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свыше 13,0 кг/см</w:t>
            </w: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2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</w:tr>
      <w:tr w:rsidR="004C72A6" w:rsidRPr="004C72A6" w:rsidTr="00B97C79">
        <w:tc>
          <w:tcPr>
            <w:tcW w:w="301" w:type="pct"/>
            <w:vMerge w:val="restar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1.</w:t>
            </w:r>
          </w:p>
        </w:tc>
        <w:tc>
          <w:tcPr>
            <w:tcW w:w="4699" w:type="pct"/>
            <w:gridSpan w:val="1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C72A6" w:rsidRPr="004C72A6" w:rsidTr="00B97C79">
        <w:trPr>
          <w:trHeight w:val="562"/>
        </w:trPr>
        <w:tc>
          <w:tcPr>
            <w:tcW w:w="301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357" w:type="pct"/>
            <w:vMerge w:val="restart"/>
            <w:shd w:val="clear" w:color="auto" w:fill="auto"/>
            <w:textDirection w:val="btL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одноставочный</w:t>
            </w:r>
            <w:proofErr w:type="spellEnd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 руб./Гкал</w:t>
            </w:r>
          </w:p>
        </w:tc>
        <w:tc>
          <w:tcPr>
            <w:tcW w:w="63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93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80"/>
        </w:trPr>
        <w:tc>
          <w:tcPr>
            <w:tcW w:w="301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двухставочный</w:t>
            </w:r>
            <w:proofErr w:type="spellEnd"/>
          </w:p>
        </w:tc>
        <w:tc>
          <w:tcPr>
            <w:tcW w:w="63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93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6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1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21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</w:tr>
      <w:tr w:rsidR="004C72A6" w:rsidRPr="004C72A6" w:rsidTr="00B97C79">
        <w:trPr>
          <w:trHeight w:val="562"/>
        </w:trPr>
        <w:tc>
          <w:tcPr>
            <w:tcW w:w="301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tLeast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ставка за тепловую энергию, руб./Гкал</w:t>
            </w:r>
          </w:p>
        </w:tc>
        <w:tc>
          <w:tcPr>
            <w:tcW w:w="63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93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1150"/>
        </w:trPr>
        <w:tc>
          <w:tcPr>
            <w:tcW w:w="301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тыс.руб</w:t>
            </w:r>
            <w:proofErr w:type="spellEnd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./Гкал/ч в мес.</w:t>
            </w:r>
          </w:p>
        </w:tc>
        <w:tc>
          <w:tcPr>
            <w:tcW w:w="63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93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c>
          <w:tcPr>
            <w:tcW w:w="301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2.</w:t>
            </w:r>
          </w:p>
        </w:tc>
        <w:tc>
          <w:tcPr>
            <w:tcW w:w="4699" w:type="pct"/>
            <w:gridSpan w:val="1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Потребители, подключенные к тепловой сети без дополнительного преобразования</w:t>
            </w: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br/>
              <w:t>на тепловых пунктах, датируемой теплоснабжающей организацией</w:t>
            </w:r>
          </w:p>
        </w:tc>
      </w:tr>
      <w:tr w:rsidR="004C72A6" w:rsidRPr="004C72A6" w:rsidTr="00B97C79">
        <w:tc>
          <w:tcPr>
            <w:tcW w:w="301" w:type="pct"/>
            <w:vMerge w:val="restar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одноставочный</w:t>
            </w:r>
            <w:proofErr w:type="spellEnd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 руб./Гкал</w:t>
            </w:r>
          </w:p>
        </w:tc>
        <w:tc>
          <w:tcPr>
            <w:tcW w:w="63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93" w:type="pct"/>
            <w:tcBorders>
              <w:bottom w:val="nil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72" w:type="pct"/>
            <w:gridSpan w:val="2"/>
            <w:tcBorders>
              <w:bottom w:val="nil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5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07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80"/>
        </w:trPr>
        <w:tc>
          <w:tcPr>
            <w:tcW w:w="301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двухставочный</w:t>
            </w:r>
            <w:proofErr w:type="spellEnd"/>
          </w:p>
        </w:tc>
        <w:tc>
          <w:tcPr>
            <w:tcW w:w="63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93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6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1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21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</w:tr>
      <w:tr w:rsidR="004C72A6" w:rsidRPr="004C72A6" w:rsidTr="00B97C79">
        <w:trPr>
          <w:trHeight w:val="562"/>
        </w:trPr>
        <w:tc>
          <w:tcPr>
            <w:tcW w:w="301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tLeast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ставка за тепловую энергию, руб./Гкал</w:t>
            </w:r>
          </w:p>
        </w:tc>
        <w:tc>
          <w:tcPr>
            <w:tcW w:w="63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93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829"/>
        </w:trPr>
        <w:tc>
          <w:tcPr>
            <w:tcW w:w="301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тыс.руб</w:t>
            </w:r>
            <w:proofErr w:type="spellEnd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./Гкал/ч в мес.</w:t>
            </w:r>
          </w:p>
        </w:tc>
        <w:tc>
          <w:tcPr>
            <w:tcW w:w="63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93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</w:t>
            </w:r>
          </w:p>
        </w:tc>
        <w:tc>
          <w:tcPr>
            <w:tcW w:w="4699" w:type="pct"/>
            <w:gridSpan w:val="1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Потребители, подключенные к тепловой сети после тепловых пунктов (на тепловых</w:t>
            </w: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br/>
              <w:t xml:space="preserve">пунктах), эксплуатируемых теплоснабжающей организацией </w:t>
            </w:r>
            <w:r w:rsidRPr="004C72A6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(</w:t>
            </w: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тарифы указываются </w:t>
            </w:r>
            <w:r w:rsidRPr="004C72A6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без НДС)</w:t>
            </w: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3.1</w:t>
            </w:r>
          </w:p>
        </w:tc>
        <w:tc>
          <w:tcPr>
            <w:tcW w:w="357" w:type="pct"/>
            <w:vMerge w:val="restart"/>
            <w:shd w:val="clear" w:color="auto" w:fill="auto"/>
            <w:textDirection w:val="btLr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  <w:lang w:eastAsia="en-US"/>
              </w:rPr>
            </w:pPr>
          </w:p>
          <w:p w:rsidR="004C72A6" w:rsidRPr="004C72A6" w:rsidRDefault="004C72A6" w:rsidP="00B97C7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одноставочный</w:t>
            </w:r>
            <w:proofErr w:type="spellEnd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 </w:t>
            </w: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lastRenderedPageBreak/>
              <w:t>руб./Гкал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highlight w:val="yellow"/>
              </w:rPr>
              <w:lastRenderedPageBreak/>
              <w:t>2024</w:t>
            </w:r>
          </w:p>
        </w:tc>
        <w:tc>
          <w:tcPr>
            <w:tcW w:w="49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lastRenderedPageBreak/>
              <w:t>3.2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C72A6">
              <w:rPr>
                <w:rFonts w:ascii="Times New Roman" w:hAnsi="Times New Roman"/>
                <w:szCs w:val="22"/>
                <w:highlight w:val="yellow"/>
              </w:rPr>
              <w:t>1 370,48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3.3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C72A6">
              <w:rPr>
                <w:rFonts w:ascii="Times New Roman" w:hAnsi="Times New Roman"/>
                <w:szCs w:val="22"/>
                <w:highlight w:val="yellow"/>
              </w:rPr>
              <w:t>3 643,30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3.4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highlight w:val="yellow"/>
              </w:rPr>
              <w:t>2025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3.5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C72A6">
              <w:rPr>
                <w:rFonts w:ascii="Times New Roman" w:hAnsi="Times New Roman"/>
                <w:szCs w:val="22"/>
                <w:highlight w:val="yellow"/>
              </w:rPr>
              <w:t>2 840,00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3.6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C72A6">
              <w:rPr>
                <w:rFonts w:ascii="Times New Roman" w:hAnsi="Times New Roman"/>
                <w:szCs w:val="22"/>
                <w:highlight w:val="yellow"/>
              </w:rPr>
              <w:t>2 988,67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3.7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highlight w:val="yellow"/>
              </w:rPr>
              <w:t>2026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3.8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C72A6">
              <w:rPr>
                <w:rFonts w:ascii="Times New Roman" w:hAnsi="Times New Roman"/>
                <w:szCs w:val="22"/>
                <w:highlight w:val="yellow"/>
              </w:rPr>
              <w:t>2 988,67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3.9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  <w:lang w:val="en-US"/>
              </w:rPr>
            </w:pPr>
            <w:r w:rsidRPr="004C72A6">
              <w:rPr>
                <w:rFonts w:ascii="Times New Roman" w:hAnsi="Times New Roman"/>
                <w:szCs w:val="22"/>
                <w:highlight w:val="yellow"/>
              </w:rPr>
              <w:t>3 407,78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3.10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highlight w:val="yellow"/>
              </w:rPr>
              <w:t>2027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3.11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C72A6">
              <w:rPr>
                <w:rFonts w:ascii="Times New Roman" w:hAnsi="Times New Roman"/>
                <w:szCs w:val="22"/>
                <w:highlight w:val="yellow"/>
              </w:rPr>
              <w:t>2 965,00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3.12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C72A6">
              <w:rPr>
                <w:rFonts w:ascii="Times New Roman" w:hAnsi="Times New Roman"/>
                <w:szCs w:val="22"/>
                <w:highlight w:val="yellow"/>
              </w:rPr>
              <w:t>3 119,36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3.13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highlight w:val="yellow"/>
              </w:rPr>
              <w:t>2028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3.14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493" w:type="pct"/>
            <w:tcBorders>
              <w:top w:val="nil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C72A6">
              <w:rPr>
                <w:rFonts w:ascii="Times New Roman" w:hAnsi="Times New Roman"/>
                <w:szCs w:val="22"/>
                <w:highlight w:val="yellow"/>
              </w:rPr>
              <w:t>2 825,00</w:t>
            </w:r>
          </w:p>
        </w:tc>
        <w:tc>
          <w:tcPr>
            <w:tcW w:w="466" w:type="pct"/>
            <w:tcBorders>
              <w:top w:val="nil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nil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nil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nil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nil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34"/>
        </w:trPr>
        <w:tc>
          <w:tcPr>
            <w:tcW w:w="301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3.15</w:t>
            </w: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493" w:type="pct"/>
            <w:tcBorders>
              <w:top w:val="nil"/>
            </w:tcBorders>
            <w:shd w:val="clear" w:color="auto" w:fill="auto"/>
            <w:vAlign w:val="center"/>
          </w:tcPr>
          <w:p w:rsidR="004C72A6" w:rsidRPr="004C72A6" w:rsidRDefault="004C72A6" w:rsidP="00B97C7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  <w:lang w:val="en-US"/>
              </w:rPr>
            </w:pPr>
            <w:r w:rsidRPr="004C72A6">
              <w:rPr>
                <w:rFonts w:ascii="Times New Roman" w:hAnsi="Times New Roman"/>
                <w:szCs w:val="22"/>
                <w:highlight w:val="yellow"/>
              </w:rPr>
              <w:t>2 968,58</w:t>
            </w:r>
          </w:p>
        </w:tc>
        <w:tc>
          <w:tcPr>
            <w:tcW w:w="466" w:type="pct"/>
            <w:tcBorders>
              <w:top w:val="nil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nil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tcBorders>
              <w:top w:val="nil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tcBorders>
              <w:top w:val="nil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tcBorders>
              <w:top w:val="nil"/>
            </w:tcBorders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280"/>
        </w:trPr>
        <w:tc>
          <w:tcPr>
            <w:tcW w:w="301" w:type="pct"/>
            <w:vMerge w:val="restar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двухставочный</w:t>
            </w:r>
            <w:proofErr w:type="spellEnd"/>
          </w:p>
        </w:tc>
        <w:tc>
          <w:tcPr>
            <w:tcW w:w="63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93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6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1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21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</w:tr>
      <w:tr w:rsidR="004C72A6" w:rsidRPr="004C72A6" w:rsidTr="00B97C79">
        <w:trPr>
          <w:trHeight w:val="562"/>
        </w:trPr>
        <w:tc>
          <w:tcPr>
            <w:tcW w:w="301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tLeast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ставка за тепловую энергию, руб./Гкал</w:t>
            </w:r>
          </w:p>
        </w:tc>
        <w:tc>
          <w:tcPr>
            <w:tcW w:w="63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93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4C72A6" w:rsidRPr="004C72A6" w:rsidTr="00B97C79">
        <w:trPr>
          <w:trHeight w:val="1150"/>
        </w:trPr>
        <w:tc>
          <w:tcPr>
            <w:tcW w:w="301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85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тыс.руб</w:t>
            </w:r>
            <w:proofErr w:type="spellEnd"/>
            <w:r w:rsidRPr="004C72A6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./Гкал/ч в мес.</w:t>
            </w:r>
          </w:p>
        </w:tc>
        <w:tc>
          <w:tcPr>
            <w:tcW w:w="63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93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4" w:type="pct"/>
            <w:gridSpan w:val="2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21" w:type="pct"/>
            <w:shd w:val="clear" w:color="auto" w:fill="auto"/>
          </w:tcPr>
          <w:p w:rsidR="004C72A6" w:rsidRPr="004C72A6" w:rsidRDefault="004C72A6" w:rsidP="00B9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</w:tbl>
    <w:p w:rsidR="004C72A6" w:rsidRPr="004C72A6" w:rsidRDefault="004C72A6" w:rsidP="004C72A6">
      <w:pPr>
        <w:widowControl w:val="0"/>
        <w:spacing w:after="0"/>
        <w:ind w:right="142" w:firstLine="708"/>
        <w:jc w:val="both"/>
        <w:rPr>
          <w:rFonts w:ascii="Times New Roman" w:hAnsi="Times New Roman"/>
          <w:sz w:val="24"/>
          <w:highlight w:val="yellow"/>
        </w:rPr>
      </w:pPr>
      <w:r w:rsidRPr="004C72A6">
        <w:rPr>
          <w:rFonts w:ascii="Times New Roman" w:hAnsi="Times New Roman"/>
          <w:sz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4C72A6" w:rsidRPr="004C72A6" w:rsidRDefault="004C72A6" w:rsidP="004C72A6">
      <w:pPr>
        <w:spacing w:after="0" w:line="240" w:lineRule="auto"/>
        <w:ind w:left="-142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4C72A6" w:rsidRPr="004C72A6" w:rsidRDefault="004C72A6" w:rsidP="004C72A6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4C72A6" w:rsidRPr="004C72A6" w:rsidRDefault="004C72A6" w:rsidP="004C72A6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P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P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P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P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P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P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P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P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P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P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P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C72A6" w:rsidRDefault="004C72A6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F3771" w:rsidRPr="004F3771" w:rsidRDefault="004F3771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F3771">
        <w:rPr>
          <w:rFonts w:ascii="Times New Roman" w:hAnsi="Times New Roman"/>
          <w:color w:val="auto"/>
          <w:sz w:val="28"/>
          <w:szCs w:val="28"/>
          <w:highlight w:val="yellow"/>
        </w:rPr>
        <w:lastRenderedPageBreak/>
        <w:t>Приложение</w:t>
      </w:r>
      <w:r w:rsidR="004C72A6">
        <w:rPr>
          <w:rFonts w:ascii="Times New Roman" w:hAnsi="Times New Roman"/>
          <w:color w:val="auto"/>
          <w:sz w:val="28"/>
          <w:szCs w:val="28"/>
          <w:highlight w:val="yellow"/>
        </w:rPr>
        <w:t xml:space="preserve"> 2</w:t>
      </w:r>
      <w:r w:rsidRPr="004F3771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4F3771" w:rsidRPr="004F3771" w:rsidRDefault="004F3771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F3771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280E0F">
        <w:rPr>
          <w:rFonts w:ascii="Times New Roman" w:hAnsi="Times New Roman"/>
          <w:color w:val="auto"/>
          <w:sz w:val="28"/>
          <w:szCs w:val="28"/>
          <w:highlight w:val="yellow"/>
        </w:rPr>
        <w:t>18.12</w:t>
      </w:r>
      <w:r w:rsidRPr="004F3771">
        <w:rPr>
          <w:rFonts w:ascii="Times New Roman" w:hAnsi="Times New Roman"/>
          <w:color w:val="auto"/>
          <w:sz w:val="28"/>
          <w:szCs w:val="28"/>
          <w:highlight w:val="yellow"/>
        </w:rPr>
        <w:t>.</w:t>
      </w:r>
      <w:r w:rsidR="000952E0">
        <w:rPr>
          <w:rFonts w:ascii="Times New Roman" w:hAnsi="Times New Roman"/>
          <w:color w:val="auto"/>
          <w:sz w:val="28"/>
          <w:szCs w:val="28"/>
          <w:highlight w:val="yellow"/>
        </w:rPr>
        <w:t>2025</w:t>
      </w:r>
      <w:r w:rsidRPr="004F3771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r w:rsidR="000952E0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Pr="004F3771">
        <w:rPr>
          <w:rFonts w:ascii="Times New Roman" w:hAnsi="Times New Roman"/>
          <w:color w:val="auto"/>
          <w:sz w:val="28"/>
          <w:szCs w:val="28"/>
          <w:highlight w:val="yellow"/>
        </w:rPr>
        <w:t>-Н</w:t>
      </w:r>
    </w:p>
    <w:p w:rsidR="004F3771" w:rsidRPr="004F3771" w:rsidRDefault="004F3771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F3771" w:rsidRPr="004F3771" w:rsidRDefault="004F3771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F3771">
        <w:rPr>
          <w:rFonts w:ascii="Times New Roman" w:hAnsi="Times New Roman"/>
          <w:color w:val="auto"/>
          <w:sz w:val="28"/>
          <w:szCs w:val="28"/>
          <w:highlight w:val="yellow"/>
        </w:rPr>
        <w:t xml:space="preserve">«Приложение 3 к постановлению Региональной службы по тарифам и ценам Камчатского края </w:t>
      </w:r>
    </w:p>
    <w:p w:rsidR="004F3771" w:rsidRPr="004F3771" w:rsidRDefault="004F3771" w:rsidP="004F377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F3771">
        <w:rPr>
          <w:rFonts w:ascii="Times New Roman" w:hAnsi="Times New Roman"/>
          <w:color w:val="auto"/>
          <w:sz w:val="28"/>
          <w:szCs w:val="28"/>
          <w:highlight w:val="yellow"/>
        </w:rPr>
        <w:t>от 20.12.2023 № 362-Н</w:t>
      </w:r>
    </w:p>
    <w:p w:rsidR="004F3771" w:rsidRPr="004F3771" w:rsidRDefault="004F3771" w:rsidP="004F3771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F3771" w:rsidRPr="004F3771" w:rsidRDefault="004F3771" w:rsidP="004F3771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F3771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</w:t>
      </w:r>
      <w:r w:rsidRPr="004F3771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ООО «КВТ» потребителям на территории Петропавловск-Камчатского городского округа, </w:t>
      </w:r>
    </w:p>
    <w:p w:rsidR="004F3771" w:rsidRPr="004F3771" w:rsidRDefault="004F3771" w:rsidP="004F3771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F3771">
        <w:rPr>
          <w:rFonts w:ascii="Times New Roman" w:hAnsi="Times New Roman"/>
          <w:bCs/>
          <w:color w:val="auto"/>
          <w:sz w:val="28"/>
          <w:szCs w:val="28"/>
          <w:highlight w:val="yellow"/>
        </w:rPr>
        <w:t>на 2024 - 2028 годы</w:t>
      </w:r>
    </w:p>
    <w:p w:rsidR="004F3771" w:rsidRPr="004F3771" w:rsidRDefault="004F3771" w:rsidP="004F3771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12"/>
          <w:szCs w:val="28"/>
          <w:highlight w:val="yellow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940"/>
        <w:gridCol w:w="1803"/>
        <w:gridCol w:w="2554"/>
        <w:gridCol w:w="1677"/>
        <w:gridCol w:w="1609"/>
      </w:tblGrid>
      <w:tr w:rsidR="004F3771" w:rsidRPr="004F3771" w:rsidTr="00377CE0">
        <w:trPr>
          <w:trHeight w:val="308"/>
        </w:trPr>
        <w:tc>
          <w:tcPr>
            <w:tcW w:w="366" w:type="pct"/>
            <w:vMerge w:val="restar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№ п/п</w:t>
            </w:r>
          </w:p>
        </w:tc>
        <w:tc>
          <w:tcPr>
            <w:tcW w:w="938" w:type="pct"/>
            <w:vMerge w:val="restar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Вид тарифа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Год (период)</w:t>
            </w:r>
          </w:p>
        </w:tc>
        <w:tc>
          <w:tcPr>
            <w:tcW w:w="1590" w:type="pct"/>
            <w:gridSpan w:val="2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Вид теплоносителя</w:t>
            </w:r>
          </w:p>
        </w:tc>
      </w:tr>
      <w:tr w:rsidR="004F3771" w:rsidRPr="004F3771" w:rsidTr="00377CE0">
        <w:trPr>
          <w:trHeight w:val="394"/>
        </w:trPr>
        <w:tc>
          <w:tcPr>
            <w:tcW w:w="366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Вода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Пар</w:t>
            </w:r>
          </w:p>
        </w:tc>
      </w:tr>
      <w:tr w:rsidR="004F3771" w:rsidRPr="004F3771" w:rsidTr="00377CE0">
        <w:trPr>
          <w:trHeight w:val="484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1.</w:t>
            </w:r>
          </w:p>
        </w:tc>
        <w:tc>
          <w:tcPr>
            <w:tcW w:w="4634" w:type="pct"/>
            <w:gridSpan w:val="5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Экономически обоснованный тариф для прочих потребителей</w:t>
            </w:r>
          </w:p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(</w:t>
            </w: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тарифы указываются </w:t>
            </w:r>
            <w:r w:rsidRPr="004F3771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без НДС)</w:t>
            </w:r>
          </w:p>
        </w:tc>
      </w:tr>
      <w:tr w:rsidR="004F3771" w:rsidRPr="004F3771" w:rsidTr="00377CE0">
        <w:trPr>
          <w:trHeight w:val="234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1.1</w:t>
            </w:r>
          </w:p>
        </w:tc>
        <w:tc>
          <w:tcPr>
            <w:tcW w:w="938" w:type="pct"/>
            <w:vMerge w:val="restart"/>
            <w:shd w:val="clear" w:color="auto" w:fill="auto"/>
            <w:textDirection w:val="btLr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ООО «КВТ»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руб./</w:t>
            </w:r>
            <w:proofErr w:type="spellStart"/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01.01.2024 -30.06.2024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83,46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184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1.2</w:t>
            </w:r>
          </w:p>
        </w:tc>
        <w:tc>
          <w:tcPr>
            <w:tcW w:w="938" w:type="pct"/>
            <w:vMerge/>
            <w:shd w:val="clear" w:color="auto" w:fill="auto"/>
            <w:textDirection w:val="btLr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01.07.2024 -  31.12.2024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211,71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262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1.3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01.01.2025 -30.06.2025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207,15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4F3771" w:rsidRPr="004F3771" w:rsidTr="00377CE0">
        <w:trPr>
          <w:trHeight w:val="70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1.4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01.07.2025 -  31.12.2025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207,15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70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1.5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01.01.2026 -30.06.2026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196,30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70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1.6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01.07.2026 -  31.12.2026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211,55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162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1.7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01.01.2027 -30.06.2027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231,53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98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1.8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01.07.2027-  31.12.2027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222,59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70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1.9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01.01.2028 -30.06.2028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230,26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139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1.10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01.07.2028 -  31.12.2028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254,24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484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2.</w:t>
            </w:r>
          </w:p>
        </w:tc>
        <w:tc>
          <w:tcPr>
            <w:tcW w:w="4634" w:type="pct"/>
            <w:gridSpan w:val="5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Экономически обоснованный тариф для населения</w:t>
            </w:r>
          </w:p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(</w:t>
            </w: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тарифы указываются </w:t>
            </w:r>
            <w:r w:rsidRPr="004F3771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с НДС)*</w:t>
            </w:r>
          </w:p>
        </w:tc>
      </w:tr>
      <w:tr w:rsidR="004F3771" w:rsidRPr="004F3771" w:rsidTr="00377CE0">
        <w:trPr>
          <w:trHeight w:val="179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2.1</w:t>
            </w:r>
          </w:p>
        </w:tc>
        <w:tc>
          <w:tcPr>
            <w:tcW w:w="938" w:type="pct"/>
            <w:vMerge w:val="restart"/>
            <w:shd w:val="clear" w:color="auto" w:fill="auto"/>
            <w:textDirection w:val="btLr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ООО «КВТ»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руб./</w:t>
            </w:r>
            <w:proofErr w:type="spellStart"/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01.01.2024 -30.06.2024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100,15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212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2.2</w:t>
            </w:r>
          </w:p>
        </w:tc>
        <w:tc>
          <w:tcPr>
            <w:tcW w:w="938" w:type="pct"/>
            <w:vMerge/>
            <w:shd w:val="clear" w:color="auto" w:fill="auto"/>
            <w:textDirection w:val="btLr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01.07.2024 -  31.12.2024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254,05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4F3771" w:rsidRPr="004F3771" w:rsidTr="00377CE0">
        <w:trPr>
          <w:trHeight w:val="70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2.3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01.01.2025 -30.06.2025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248,58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220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2.4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01.07.2025 -  31.12.2025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248,58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95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2.5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01.01.2026 -30.06.2026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235,56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128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2.6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01.07.2026 -  31.12.2026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253,86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70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2.7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01.01.2027 -30.06.2027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277,84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70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2.8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01.07.2027-  31.12.2027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267,11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70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2.9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01.01.2028 -30.06.2028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276,31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F3771" w:rsidRPr="004F3771" w:rsidTr="00377CE0">
        <w:trPr>
          <w:trHeight w:val="214"/>
        </w:trPr>
        <w:tc>
          <w:tcPr>
            <w:tcW w:w="366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Cs w:val="22"/>
                <w:highlight w:val="yellow"/>
              </w:rPr>
              <w:t>2.10</w:t>
            </w:r>
          </w:p>
        </w:tc>
        <w:tc>
          <w:tcPr>
            <w:tcW w:w="938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01.07.2028 -  31.12.2028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3771">
              <w:rPr>
                <w:rFonts w:ascii="Times New Roman" w:hAnsi="Times New Roman"/>
                <w:szCs w:val="22"/>
                <w:highlight w:val="yellow"/>
              </w:rPr>
              <w:t>305,09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F3771" w:rsidRPr="004F3771" w:rsidRDefault="004F3771" w:rsidP="00377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</w:tbl>
    <w:p w:rsidR="004F3771" w:rsidRPr="004F3771" w:rsidRDefault="004F3771" w:rsidP="004F3771">
      <w:pPr>
        <w:widowControl w:val="0"/>
        <w:spacing w:after="0" w:line="240" w:lineRule="auto"/>
        <w:ind w:right="-143"/>
        <w:rPr>
          <w:rFonts w:ascii="Times New Roman" w:hAnsi="Times New Roman"/>
          <w:color w:val="auto"/>
          <w:sz w:val="14"/>
          <w:szCs w:val="22"/>
          <w:highlight w:val="yellow"/>
        </w:rPr>
      </w:pPr>
    </w:p>
    <w:p w:rsidR="004F3771" w:rsidRPr="00AF5DAC" w:rsidRDefault="004F3771" w:rsidP="004F3771">
      <w:pPr>
        <w:widowControl w:val="0"/>
        <w:spacing w:after="0" w:line="240" w:lineRule="auto"/>
        <w:ind w:right="142" w:firstLine="708"/>
        <w:jc w:val="both"/>
        <w:rPr>
          <w:rFonts w:ascii="Times New Roman" w:hAnsi="Times New Roman"/>
          <w:sz w:val="24"/>
        </w:rPr>
      </w:pPr>
      <w:r w:rsidRPr="004F3771">
        <w:rPr>
          <w:rFonts w:ascii="Times New Roman" w:hAnsi="Times New Roman"/>
          <w:sz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4F3771" w:rsidRDefault="004F377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4F3771" w:rsidSect="00AC24F8">
      <w:pgSz w:w="11908" w:h="16848"/>
      <w:pgMar w:top="1134" w:right="567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065D"/>
    <w:multiLevelType w:val="hybridMultilevel"/>
    <w:tmpl w:val="28F4A2B4"/>
    <w:lvl w:ilvl="0" w:tplc="A566AC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07E5D9E"/>
    <w:multiLevelType w:val="hybridMultilevel"/>
    <w:tmpl w:val="F976E7A6"/>
    <w:lvl w:ilvl="0" w:tplc="080E6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2B71794"/>
    <w:multiLevelType w:val="hybridMultilevel"/>
    <w:tmpl w:val="F6D6F996"/>
    <w:lvl w:ilvl="0" w:tplc="E5162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14"/>
  </w:num>
  <w:num w:numId="5">
    <w:abstractNumId w:val="8"/>
  </w:num>
  <w:num w:numId="6">
    <w:abstractNumId w:val="18"/>
  </w:num>
  <w:num w:numId="7">
    <w:abstractNumId w:val="9"/>
  </w:num>
  <w:num w:numId="8">
    <w:abstractNumId w:val="13"/>
  </w:num>
  <w:num w:numId="9">
    <w:abstractNumId w:val="7"/>
  </w:num>
  <w:num w:numId="10">
    <w:abstractNumId w:val="15"/>
  </w:num>
  <w:num w:numId="11">
    <w:abstractNumId w:val="1"/>
  </w:num>
  <w:num w:numId="12">
    <w:abstractNumId w:val="3"/>
  </w:num>
  <w:num w:numId="13">
    <w:abstractNumId w:val="17"/>
  </w:num>
  <w:num w:numId="14">
    <w:abstractNumId w:val="5"/>
  </w:num>
  <w:num w:numId="15">
    <w:abstractNumId w:val="12"/>
  </w:num>
  <w:num w:numId="16">
    <w:abstractNumId w:val="11"/>
  </w:num>
  <w:num w:numId="17">
    <w:abstractNumId w:val="2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48A0"/>
    <w:rsid w:val="00026137"/>
    <w:rsid w:val="00080654"/>
    <w:rsid w:val="000952E0"/>
    <w:rsid w:val="00100490"/>
    <w:rsid w:val="001008EF"/>
    <w:rsid w:val="001661C8"/>
    <w:rsid w:val="00172AC9"/>
    <w:rsid w:val="00185765"/>
    <w:rsid w:val="00196B86"/>
    <w:rsid w:val="001D09D0"/>
    <w:rsid w:val="002247F7"/>
    <w:rsid w:val="00280E0F"/>
    <w:rsid w:val="002904A8"/>
    <w:rsid w:val="002C4091"/>
    <w:rsid w:val="002E7194"/>
    <w:rsid w:val="003472E6"/>
    <w:rsid w:val="003723FA"/>
    <w:rsid w:val="003F004D"/>
    <w:rsid w:val="00400586"/>
    <w:rsid w:val="004C2081"/>
    <w:rsid w:val="004C72A6"/>
    <w:rsid w:val="004F3771"/>
    <w:rsid w:val="005029FD"/>
    <w:rsid w:val="00504DB9"/>
    <w:rsid w:val="005216A2"/>
    <w:rsid w:val="00542CC8"/>
    <w:rsid w:val="00551EB6"/>
    <w:rsid w:val="00552FCA"/>
    <w:rsid w:val="00580CB9"/>
    <w:rsid w:val="00582A4A"/>
    <w:rsid w:val="005A3724"/>
    <w:rsid w:val="00605BEB"/>
    <w:rsid w:val="00637FEF"/>
    <w:rsid w:val="00662337"/>
    <w:rsid w:val="0066353B"/>
    <w:rsid w:val="00723621"/>
    <w:rsid w:val="00763014"/>
    <w:rsid w:val="007D4AD1"/>
    <w:rsid w:val="008344B3"/>
    <w:rsid w:val="00845765"/>
    <w:rsid w:val="00880D03"/>
    <w:rsid w:val="008D6DCB"/>
    <w:rsid w:val="00951F6D"/>
    <w:rsid w:val="00960004"/>
    <w:rsid w:val="009612BF"/>
    <w:rsid w:val="009A055C"/>
    <w:rsid w:val="009D1D41"/>
    <w:rsid w:val="009D67C5"/>
    <w:rsid w:val="009E511C"/>
    <w:rsid w:val="00A07DFD"/>
    <w:rsid w:val="00A10B18"/>
    <w:rsid w:val="00A63B9B"/>
    <w:rsid w:val="00A6646B"/>
    <w:rsid w:val="00AC24F8"/>
    <w:rsid w:val="00AD40DC"/>
    <w:rsid w:val="00AF33C2"/>
    <w:rsid w:val="00AF5DAC"/>
    <w:rsid w:val="00BC6B7B"/>
    <w:rsid w:val="00BF6B79"/>
    <w:rsid w:val="00C051CE"/>
    <w:rsid w:val="00CB6A27"/>
    <w:rsid w:val="00CD1142"/>
    <w:rsid w:val="00D0793B"/>
    <w:rsid w:val="00D13243"/>
    <w:rsid w:val="00D233B2"/>
    <w:rsid w:val="00D40B77"/>
    <w:rsid w:val="00D52F89"/>
    <w:rsid w:val="00DB3041"/>
    <w:rsid w:val="00E22025"/>
    <w:rsid w:val="00E22B0E"/>
    <w:rsid w:val="00E7276E"/>
    <w:rsid w:val="00E76E3E"/>
    <w:rsid w:val="00ED2138"/>
    <w:rsid w:val="00F53DD4"/>
    <w:rsid w:val="00F603A8"/>
    <w:rsid w:val="00F90F8A"/>
    <w:rsid w:val="00F9191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CFBD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Караваева Анастасия Андреевна</cp:lastModifiedBy>
  <cp:revision>44</cp:revision>
  <dcterms:created xsi:type="dcterms:W3CDTF">2023-08-31T07:46:00Z</dcterms:created>
  <dcterms:modified xsi:type="dcterms:W3CDTF">2025-12-05T05:55:00Z</dcterms:modified>
</cp:coreProperties>
</file>