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C6879" w:rsidRDefault="002C6879" w:rsidP="002C68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 внесении изменений в государственную программу Камчатского края</w:t>
      </w:r>
    </w:p>
    <w:p w:rsidR="002C6879" w:rsidRDefault="002C6879" w:rsidP="002C68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«Обеспечение доступным и комфортным жильем жителей Камчатского</w:t>
      </w:r>
    </w:p>
    <w:p w:rsidR="002C6879" w:rsidRDefault="002C6879" w:rsidP="002C68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края», утвержденную постановлением Правительства Камчатского края</w:t>
      </w:r>
    </w:p>
    <w:p w:rsidR="00106FA2" w:rsidRDefault="002C6879" w:rsidP="002C687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от 21.02.2024 № 55-П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C6879" w:rsidRPr="002C6879" w:rsidRDefault="002C6879" w:rsidP="002C68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6879">
        <w:rPr>
          <w:rFonts w:ascii="Times New Roman" w:hAnsi="Times New Roman"/>
          <w:sz w:val="28"/>
        </w:rPr>
        <w:t>1. Внести в государственную программу Камчатского края «Обеспечение</w:t>
      </w:r>
      <w:r>
        <w:rPr>
          <w:rFonts w:ascii="Times New Roman" w:hAnsi="Times New Roman"/>
          <w:sz w:val="28"/>
        </w:rPr>
        <w:t xml:space="preserve"> </w:t>
      </w:r>
      <w:r w:rsidRPr="002C6879">
        <w:rPr>
          <w:rFonts w:ascii="Times New Roman" w:hAnsi="Times New Roman"/>
          <w:sz w:val="28"/>
        </w:rPr>
        <w:t>доступным и комфортным жильем жителей Камчатского края», утвержденную</w:t>
      </w:r>
      <w:r>
        <w:rPr>
          <w:rFonts w:ascii="Times New Roman" w:hAnsi="Times New Roman"/>
          <w:sz w:val="28"/>
        </w:rPr>
        <w:t xml:space="preserve"> </w:t>
      </w:r>
      <w:r w:rsidRPr="002C6879">
        <w:rPr>
          <w:rFonts w:ascii="Times New Roman" w:hAnsi="Times New Roman"/>
          <w:sz w:val="28"/>
        </w:rPr>
        <w:t>постановлением Правительства Камчатского края от 21.02.2024 № 55-П,</w:t>
      </w:r>
      <w:r>
        <w:rPr>
          <w:rFonts w:ascii="Times New Roman" w:hAnsi="Times New Roman"/>
          <w:sz w:val="28"/>
        </w:rPr>
        <w:t xml:space="preserve"> </w:t>
      </w:r>
      <w:r w:rsidRPr="002C6879">
        <w:rPr>
          <w:rFonts w:ascii="Times New Roman" w:hAnsi="Times New Roman"/>
          <w:sz w:val="28"/>
        </w:rPr>
        <w:t>изменения согласно приложению к настоящему постановлению.</w:t>
      </w:r>
    </w:p>
    <w:p w:rsidR="00ED738C" w:rsidRDefault="002C6879" w:rsidP="002C68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6879">
        <w:rPr>
          <w:rFonts w:ascii="Times New Roman" w:hAnsi="Times New Roman"/>
          <w:sz w:val="28"/>
        </w:rPr>
        <w:t>2. Настоящее постановление вступает в силу после дня его официального</w:t>
      </w:r>
      <w:r>
        <w:rPr>
          <w:rFonts w:ascii="Times New Roman" w:hAnsi="Times New Roman"/>
          <w:sz w:val="28"/>
        </w:rPr>
        <w:t xml:space="preserve"> </w:t>
      </w:r>
      <w:r w:rsidRPr="002C6879">
        <w:rPr>
          <w:rFonts w:ascii="Times New Roman" w:hAnsi="Times New Roman"/>
          <w:sz w:val="28"/>
        </w:rPr>
        <w:t>опубликования.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C6879" w:rsidRDefault="002C6879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E40F63" w:rsidRDefault="002C6879" w:rsidP="002C687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</w:t>
            </w:r>
            <w:r w:rsidR="00B317F0" w:rsidRPr="00E40F63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</w:t>
            </w:r>
            <w:r w:rsidR="00B317F0"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Морозова</w:t>
            </w:r>
          </w:p>
        </w:tc>
      </w:tr>
    </w:tbl>
    <w:p w:rsidR="00ED738C" w:rsidRPr="00EF5C69" w:rsidRDefault="001779EA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C6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B317F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2E43D2" w:rsidRDefault="002E43D2" w:rsidP="002C68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43D2" w:rsidRDefault="002E43D2" w:rsidP="002C68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879" w:rsidRPr="002E43D2" w:rsidRDefault="002C6879" w:rsidP="002C68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43D2">
        <w:rPr>
          <w:rFonts w:ascii="Times New Roman" w:hAnsi="Times New Roman"/>
          <w:sz w:val="28"/>
          <w:szCs w:val="28"/>
        </w:rPr>
        <w:t>Изменения</w:t>
      </w:r>
    </w:p>
    <w:p w:rsidR="002C6879" w:rsidRPr="002E43D2" w:rsidRDefault="002C6879" w:rsidP="002C68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43D2">
        <w:rPr>
          <w:rFonts w:ascii="Times New Roman" w:hAnsi="Times New Roman"/>
          <w:sz w:val="28"/>
          <w:szCs w:val="28"/>
        </w:rPr>
        <w:t>в государственную программу Камчатского края «Обеспечение доступным и</w:t>
      </w:r>
    </w:p>
    <w:p w:rsidR="002C6879" w:rsidRPr="002E43D2" w:rsidRDefault="002C6879" w:rsidP="002C68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43D2">
        <w:rPr>
          <w:rFonts w:ascii="Times New Roman" w:hAnsi="Times New Roman"/>
          <w:sz w:val="28"/>
          <w:szCs w:val="28"/>
        </w:rPr>
        <w:t>комфортным жильем жителей Камчатского края», утвержденную</w:t>
      </w:r>
    </w:p>
    <w:p w:rsidR="00ED738C" w:rsidRDefault="002C6879" w:rsidP="002C68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43D2">
        <w:rPr>
          <w:rFonts w:ascii="Times New Roman" w:hAnsi="Times New Roman"/>
          <w:sz w:val="28"/>
          <w:szCs w:val="28"/>
        </w:rPr>
        <w:t>постановлением Правительства Камчатского края от 21.02.2024 № 55-П</w:t>
      </w:r>
    </w:p>
    <w:p w:rsidR="002E43D2" w:rsidRDefault="002E43D2" w:rsidP="002C68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43D2" w:rsidRDefault="002E43D2" w:rsidP="003A38D1">
      <w:pPr>
        <w:pStyle w:val="af1"/>
        <w:numPr>
          <w:ilvl w:val="0"/>
          <w:numId w:val="1"/>
        </w:numPr>
        <w:spacing w:after="0" w:line="240" w:lineRule="auto"/>
        <w:ind w:left="993" w:hanging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3:</w:t>
      </w:r>
    </w:p>
    <w:p w:rsidR="000A33F8" w:rsidRDefault="002E43D2" w:rsidP="003A38D1">
      <w:pPr>
        <w:pStyle w:val="af2"/>
        <w:numPr>
          <w:ilvl w:val="1"/>
          <w:numId w:val="10"/>
        </w:numPr>
        <w:spacing w:before="0" w:beforeAutospacing="0" w:after="0" w:afterAutospacing="0" w:line="288" w:lineRule="atLeast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В части 1</w:t>
      </w:r>
      <w:r w:rsidR="000A33F8">
        <w:rPr>
          <w:sz w:val="28"/>
          <w:szCs w:val="28"/>
        </w:rPr>
        <w:t>:</w:t>
      </w:r>
    </w:p>
    <w:p w:rsidR="000A33F8" w:rsidRDefault="000A33F8" w:rsidP="00051B25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43D2">
        <w:rPr>
          <w:sz w:val="28"/>
          <w:szCs w:val="28"/>
        </w:rPr>
        <w:t xml:space="preserve"> слова</w:t>
      </w:r>
      <w:r w:rsidR="0093212C">
        <w:rPr>
          <w:sz w:val="28"/>
          <w:szCs w:val="28"/>
        </w:rPr>
        <w:t xml:space="preserve"> «</w:t>
      </w:r>
      <w:r w:rsidR="0093212C" w:rsidRPr="0093212C">
        <w:rPr>
          <w:sz w:val="28"/>
          <w:szCs w:val="28"/>
        </w:rPr>
        <w:t>направления 5</w:t>
      </w:r>
      <w:r>
        <w:rPr>
          <w:sz w:val="28"/>
          <w:szCs w:val="28"/>
        </w:rPr>
        <w:t>» заменить словами «</w:t>
      </w:r>
      <w:r w:rsidRPr="0093212C">
        <w:rPr>
          <w:sz w:val="28"/>
          <w:szCs w:val="28"/>
        </w:rPr>
        <w:t>направления</w:t>
      </w:r>
      <w:r>
        <w:rPr>
          <w:sz w:val="28"/>
          <w:szCs w:val="28"/>
        </w:rPr>
        <w:t>»;</w:t>
      </w:r>
    </w:p>
    <w:p w:rsidR="000A33F8" w:rsidRDefault="000A33F8" w:rsidP="00051B25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после слов «</w:t>
      </w:r>
      <w:r w:rsidRPr="0093212C">
        <w:rPr>
          <w:sz w:val="28"/>
          <w:szCs w:val="28"/>
        </w:rPr>
        <w:t>фонда (Камчатский край)</w:t>
      </w:r>
      <w:r>
        <w:rPr>
          <w:sz w:val="28"/>
          <w:szCs w:val="28"/>
        </w:rPr>
        <w:t>» дополнить словами «</w:t>
      </w:r>
      <w:r w:rsidRPr="0093212C">
        <w:rPr>
          <w:sz w:val="28"/>
          <w:szCs w:val="28"/>
        </w:rPr>
        <w:t>(с 01.01.2025 регионального проекта «Жилье (Камчатский край)»)</w:t>
      </w:r>
      <w:r>
        <w:rPr>
          <w:sz w:val="28"/>
          <w:szCs w:val="28"/>
        </w:rPr>
        <w:t>»;</w:t>
      </w:r>
    </w:p>
    <w:p w:rsidR="0093212C" w:rsidRDefault="0093212C" w:rsidP="003A38D1">
      <w:pPr>
        <w:pStyle w:val="af2"/>
        <w:numPr>
          <w:ilvl w:val="1"/>
          <w:numId w:val="10"/>
        </w:numPr>
        <w:spacing w:before="0" w:beforeAutospacing="0" w:after="0" w:afterAutospacing="0" w:line="288" w:lineRule="atLeast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4 дополнить пунктом 4 следующего содержания: </w:t>
      </w:r>
    </w:p>
    <w:p w:rsidR="0093212C" w:rsidRDefault="0093212C" w:rsidP="003A38D1">
      <w:pPr>
        <w:pStyle w:val="ConsPlusNormal"/>
        <w:ind w:firstLine="540"/>
        <w:jc w:val="both"/>
        <w:rPr>
          <w:color w:val="auto"/>
          <w:sz w:val="28"/>
          <w:szCs w:val="28"/>
        </w:rPr>
      </w:pPr>
      <w:r w:rsidRPr="0093212C">
        <w:rPr>
          <w:color w:val="auto"/>
          <w:sz w:val="28"/>
          <w:szCs w:val="28"/>
        </w:rPr>
        <w:t>«</w:t>
      </w:r>
      <w:r w:rsidRPr="0093212C">
        <w:rPr>
          <w:color w:val="auto"/>
          <w:sz w:val="28"/>
          <w:szCs w:val="28"/>
        </w:rPr>
        <w:t xml:space="preserve">4) наличие заявки муниципального образования о предоставлении из краевого бюджета субсидий, подписанной главой муниципального образования либо уполномоченным им должностным лицом, представленной в Министерство до 1 апреля года, предшествующего году предоставления субсидии, </w:t>
      </w:r>
      <w:r w:rsidRPr="0093212C">
        <w:rPr>
          <w:color w:val="auto"/>
          <w:sz w:val="28"/>
          <w:szCs w:val="28"/>
        </w:rPr>
        <w:t>в соответствии с требованиями,</w:t>
      </w:r>
      <w:r w:rsidRPr="0093212C">
        <w:rPr>
          <w:color w:val="auto"/>
          <w:sz w:val="28"/>
          <w:szCs w:val="28"/>
        </w:rPr>
        <w:t xml:space="preserve"> установленными Положением о формировании и реализации инвестиционной программы Камчатского края.</w:t>
      </w:r>
      <w:r w:rsidRPr="0093212C">
        <w:rPr>
          <w:color w:val="auto"/>
          <w:sz w:val="28"/>
          <w:szCs w:val="28"/>
        </w:rPr>
        <w:t>»</w:t>
      </w:r>
      <w:r w:rsidR="005D30C0">
        <w:rPr>
          <w:color w:val="auto"/>
          <w:sz w:val="28"/>
          <w:szCs w:val="28"/>
        </w:rPr>
        <w:t>;</w:t>
      </w:r>
    </w:p>
    <w:p w:rsidR="005D30C0" w:rsidRDefault="005D30C0" w:rsidP="003A38D1">
      <w:pPr>
        <w:pStyle w:val="af2"/>
        <w:numPr>
          <w:ilvl w:val="1"/>
          <w:numId w:val="10"/>
        </w:numPr>
        <w:spacing w:before="0" w:beforeAutospacing="0" w:after="0" w:afterAutospacing="0" w:line="288" w:lineRule="atLeast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В части 5 абзац 3 изложить в редакции:</w:t>
      </w:r>
    </w:p>
    <w:p w:rsidR="005D30C0" w:rsidRDefault="000A33F8" w:rsidP="00051B25">
      <w:pPr>
        <w:pStyle w:val="ConsPlusNormal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5D30C0">
        <w:rPr>
          <w:color w:val="auto"/>
          <w:sz w:val="28"/>
          <w:szCs w:val="28"/>
        </w:rPr>
        <w:t>«</w:t>
      </w:r>
      <w:r w:rsidR="005D30C0" w:rsidRPr="005D30C0">
        <w:rPr>
          <w:color w:val="auto"/>
          <w:sz w:val="28"/>
          <w:szCs w:val="28"/>
        </w:rPr>
        <w:t xml:space="preserve">Для получения субсидии на реализацию направления, предусмотренного частью 1 настоящего Порядка, органы местного самоуправления представляют в Министерство </w:t>
      </w:r>
      <w:r w:rsidR="001F2669">
        <w:rPr>
          <w:color w:val="auto"/>
          <w:sz w:val="28"/>
          <w:szCs w:val="28"/>
        </w:rPr>
        <w:t>следующие документы:</w:t>
      </w:r>
      <w:r w:rsidR="00FB7374">
        <w:rPr>
          <w:color w:val="auto"/>
          <w:sz w:val="28"/>
          <w:szCs w:val="28"/>
        </w:rPr>
        <w:t>»</w:t>
      </w:r>
    </w:p>
    <w:p w:rsidR="001F2669" w:rsidRDefault="000A33F8" w:rsidP="00051B25">
      <w:pPr>
        <w:pStyle w:val="ConsPlusNormal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подпункт 4 </w:t>
      </w:r>
      <w:r w:rsidR="00FB7374">
        <w:rPr>
          <w:color w:val="auto"/>
          <w:sz w:val="28"/>
          <w:szCs w:val="28"/>
        </w:rPr>
        <w:t>исключить</w:t>
      </w:r>
      <w:r>
        <w:rPr>
          <w:color w:val="auto"/>
          <w:sz w:val="28"/>
          <w:szCs w:val="28"/>
        </w:rPr>
        <w:t>;</w:t>
      </w:r>
    </w:p>
    <w:p w:rsidR="00D855B6" w:rsidRPr="000162CA" w:rsidRDefault="004C5EA7" w:rsidP="003A38D1">
      <w:pPr>
        <w:pStyle w:val="af2"/>
        <w:numPr>
          <w:ilvl w:val="1"/>
          <w:numId w:val="10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D855B6" w:rsidRPr="000162CA">
        <w:rPr>
          <w:sz w:val="28"/>
          <w:szCs w:val="28"/>
        </w:rPr>
        <w:t>аст</w:t>
      </w:r>
      <w:r>
        <w:rPr>
          <w:sz w:val="28"/>
          <w:szCs w:val="28"/>
        </w:rPr>
        <w:t>ь</w:t>
      </w:r>
      <w:r w:rsidR="00D855B6" w:rsidRPr="000162CA">
        <w:rPr>
          <w:sz w:val="28"/>
          <w:szCs w:val="28"/>
        </w:rPr>
        <w:t xml:space="preserve"> </w:t>
      </w:r>
      <w:r w:rsidR="00D855B6" w:rsidRPr="000162CA">
        <w:rPr>
          <w:sz w:val="28"/>
          <w:szCs w:val="28"/>
        </w:rPr>
        <w:t xml:space="preserve">7 </w:t>
      </w:r>
      <w:r w:rsidR="000162CA" w:rsidRPr="000162CA">
        <w:rPr>
          <w:sz w:val="28"/>
          <w:szCs w:val="28"/>
        </w:rPr>
        <w:t>после слов «жилищного фонда (Камчатский край)"» дополнить</w:t>
      </w:r>
      <w:r w:rsidR="00C9510E">
        <w:rPr>
          <w:sz w:val="28"/>
          <w:szCs w:val="28"/>
        </w:rPr>
        <w:t xml:space="preserve"> </w:t>
      </w:r>
      <w:r w:rsidR="000162CA" w:rsidRPr="000162CA">
        <w:rPr>
          <w:sz w:val="28"/>
          <w:szCs w:val="28"/>
        </w:rPr>
        <w:t xml:space="preserve">словами </w:t>
      </w:r>
      <w:r w:rsidR="000162CA">
        <w:rPr>
          <w:sz w:val="28"/>
          <w:szCs w:val="28"/>
        </w:rPr>
        <w:t>«</w:t>
      </w:r>
      <w:r w:rsidR="000162CA" w:rsidRPr="000162CA">
        <w:rPr>
          <w:sz w:val="28"/>
          <w:szCs w:val="28"/>
        </w:rPr>
        <w:t>(с 01.01.2025 регионального проекта «Жилье (Камчатский край)»)</w:t>
      </w:r>
      <w:r w:rsidR="000162CA" w:rsidRPr="000162CA">
        <w:rPr>
          <w:sz w:val="28"/>
          <w:szCs w:val="28"/>
        </w:rPr>
        <w:t>»</w:t>
      </w:r>
      <w:r w:rsidR="000162CA">
        <w:rPr>
          <w:sz w:val="28"/>
          <w:szCs w:val="28"/>
        </w:rPr>
        <w:t>;</w:t>
      </w:r>
    </w:p>
    <w:p w:rsidR="000162CA" w:rsidRDefault="000162CA" w:rsidP="003A38D1">
      <w:pPr>
        <w:pStyle w:val="af2"/>
        <w:numPr>
          <w:ilvl w:val="1"/>
          <w:numId w:val="10"/>
        </w:numPr>
        <w:spacing w:before="0" w:beforeAutospacing="0" w:after="0" w:afterAutospacing="0" w:line="288" w:lineRule="atLeast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абзац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 в редакции:</w:t>
      </w:r>
    </w:p>
    <w:p w:rsidR="00FB7374" w:rsidRDefault="000162CA" w:rsidP="00C9510E">
      <w:pPr>
        <w:pStyle w:val="ConsPlusNormal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C9510E">
        <w:rPr>
          <w:color w:val="auto"/>
          <w:sz w:val="28"/>
          <w:szCs w:val="28"/>
        </w:rPr>
        <w:t>Результатом использования субсидии является количество квадратных метров аварийного жилья, расселенного в рамках мероприятий региональной адресной программы «Переселение граждан из аварийного жилищного фонда на территории Камчатского края», утвержденной постановлением Правительства Камчатского края от 17.05.2023 № 271-П.</w:t>
      </w:r>
      <w:r w:rsidRPr="00C9510E">
        <w:rPr>
          <w:color w:val="auto"/>
          <w:sz w:val="28"/>
          <w:szCs w:val="28"/>
        </w:rPr>
        <w:t>»;</w:t>
      </w:r>
    </w:p>
    <w:p w:rsidR="00FB7374" w:rsidRDefault="00FB7374">
      <w:pPr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FB7374" w:rsidRDefault="00FB7374" w:rsidP="00C9510E">
      <w:pPr>
        <w:pStyle w:val="ConsPlusNormal"/>
        <w:ind w:firstLine="567"/>
        <w:jc w:val="both"/>
        <w:rPr>
          <w:color w:val="auto"/>
          <w:sz w:val="28"/>
          <w:szCs w:val="28"/>
        </w:rPr>
        <w:sectPr w:rsidR="00FB7374">
          <w:pgSz w:w="11906" w:h="16838"/>
          <w:pgMar w:top="1134" w:right="851" w:bottom="1134" w:left="1418" w:header="709" w:footer="709" w:gutter="0"/>
          <w:cols w:space="720"/>
        </w:sectPr>
      </w:pPr>
    </w:p>
    <w:p w:rsidR="000162CA" w:rsidRDefault="000162CA" w:rsidP="00C9510E">
      <w:pPr>
        <w:pStyle w:val="ConsPlusNormal"/>
        <w:ind w:firstLine="567"/>
        <w:jc w:val="both"/>
        <w:rPr>
          <w:color w:val="auto"/>
          <w:sz w:val="28"/>
          <w:szCs w:val="28"/>
        </w:rPr>
      </w:pPr>
    </w:p>
    <w:p w:rsidR="00C9510E" w:rsidRDefault="00C9510E" w:rsidP="003A38D1">
      <w:pPr>
        <w:pStyle w:val="ConsPlusNormal"/>
        <w:numPr>
          <w:ilvl w:val="0"/>
          <w:numId w:val="1"/>
        </w:numPr>
        <w:ind w:left="993" w:hanging="4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приложении 8:</w:t>
      </w:r>
    </w:p>
    <w:p w:rsidR="00A548A5" w:rsidRDefault="00A548A5" w:rsidP="003A38D1">
      <w:pPr>
        <w:pStyle w:val="ConsPlusNormal"/>
        <w:numPr>
          <w:ilvl w:val="1"/>
          <w:numId w:val="4"/>
        </w:numPr>
        <w:ind w:left="1418" w:hanging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таблице </w:t>
      </w:r>
      <w:r w:rsidR="00380363">
        <w:rPr>
          <w:color w:val="auto"/>
          <w:sz w:val="28"/>
          <w:szCs w:val="28"/>
        </w:rPr>
        <w:t>4:</w:t>
      </w:r>
    </w:p>
    <w:p w:rsidR="00E8130D" w:rsidRPr="00E8130D" w:rsidRDefault="00E8130D" w:rsidP="00E8130D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1) строку 1 изложить в следующей редакции:</w:t>
      </w:r>
    </w:p>
    <w:p w:rsidR="00E8130D" w:rsidRPr="00E8130D" w:rsidRDefault="00E8130D" w:rsidP="00E81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2"/>
        <w:gridCol w:w="4126"/>
        <w:gridCol w:w="1401"/>
        <w:gridCol w:w="1401"/>
        <w:gridCol w:w="1402"/>
        <w:gridCol w:w="1402"/>
        <w:gridCol w:w="1402"/>
        <w:gridCol w:w="1280"/>
        <w:gridCol w:w="1524"/>
      </w:tblGrid>
      <w:tr w:rsidR="00E8130D" w:rsidTr="00E8130D">
        <w:trPr>
          <w:trHeight w:val="40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E813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1.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Pr="00776927" w:rsidRDefault="00E8130D" w:rsidP="00E8130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6927">
              <w:rPr>
                <w:rFonts w:ascii="Times New Roman" w:hAnsi="Times New Roman"/>
                <w:sz w:val="20"/>
              </w:rPr>
              <w:t xml:space="preserve">Всего по программе переселения, в рамках которой предусмотрено финансирование за счет средств </w:t>
            </w:r>
            <w:r w:rsidRPr="00776927">
              <w:rPr>
                <w:rFonts w:ascii="Times New Roman" w:hAnsi="Times New Roman"/>
                <w:bCs/>
                <w:sz w:val="20"/>
              </w:rPr>
              <w:t>Фонда</w:t>
            </w:r>
            <w:r w:rsidRPr="00776927">
              <w:rPr>
                <w:rFonts w:ascii="Times New Roman" w:hAnsi="Times New Roman"/>
                <w:sz w:val="20"/>
              </w:rPr>
              <w:t>,  в том числе: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E813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E813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E813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E813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E813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30 179,00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E813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20 941,93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E813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9 237,07</w:t>
            </w:r>
          </w:p>
        </w:tc>
      </w:tr>
    </w:tbl>
    <w:p w:rsidR="00E8130D" w:rsidRPr="00E8130D" w:rsidRDefault="00E8130D" w:rsidP="00E8130D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8130D" w:rsidRPr="00E8130D" w:rsidRDefault="00E8130D" w:rsidP="00E8130D">
      <w:pPr>
        <w:pStyle w:val="af1"/>
        <w:spacing w:after="0" w:line="240" w:lineRule="auto"/>
        <w:ind w:left="1170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06"/>
        <w:gridCol w:w="1315"/>
        <w:gridCol w:w="1315"/>
        <w:gridCol w:w="1315"/>
        <w:gridCol w:w="1315"/>
        <w:gridCol w:w="1315"/>
        <w:gridCol w:w="1315"/>
        <w:gridCol w:w="1315"/>
      </w:tblGrid>
      <w:tr w:rsidR="00E8130D" w:rsidTr="002402AA">
        <w:trPr>
          <w:trHeight w:val="3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8B37AF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2 639 207 080,62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2 192 649 588,72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430 807 093,81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8B37AF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15 750 398,09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19 806 817,62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19 806 817,62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E8130D" w:rsidRPr="00E8130D" w:rsidRDefault="00E8130D" w:rsidP="00E81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»;</w:t>
      </w:r>
    </w:p>
    <w:p w:rsidR="00E8130D" w:rsidRPr="00E8130D" w:rsidRDefault="00E8130D" w:rsidP="00E8130D">
      <w:pPr>
        <w:spacing w:after="0" w:line="240" w:lineRule="auto"/>
        <w:ind w:left="372" w:firstLine="708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2) строку 21 изложить в следующей редакции:</w:t>
      </w:r>
    </w:p>
    <w:p w:rsidR="00E8130D" w:rsidRPr="00E8130D" w:rsidRDefault="00E8130D" w:rsidP="00E81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0"/>
        <w:gridCol w:w="4467"/>
        <w:gridCol w:w="1252"/>
        <w:gridCol w:w="1113"/>
        <w:gridCol w:w="1252"/>
        <w:gridCol w:w="1095"/>
        <w:gridCol w:w="1617"/>
        <w:gridCol w:w="1617"/>
        <w:gridCol w:w="1617"/>
      </w:tblGrid>
      <w:tr w:rsidR="00E8130D" w:rsidTr="002402AA">
        <w:trPr>
          <w:trHeight w:val="40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21.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этапу 2022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10 166,00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8 650,03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Pr="008B37AF" w:rsidRDefault="008B37AF" w:rsidP="008B37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B37AF">
              <w:rPr>
                <w:rFonts w:ascii="Times New Roman" w:hAnsi="Times New Roman"/>
                <w:sz w:val="20"/>
              </w:rPr>
              <w:t xml:space="preserve">1 </w:t>
            </w:r>
            <w:r w:rsidR="00E8130D" w:rsidRPr="008B37AF">
              <w:rPr>
                <w:rFonts w:ascii="Times New Roman" w:hAnsi="Times New Roman"/>
                <w:sz w:val="20"/>
              </w:rPr>
              <w:t>515,97</w:t>
            </w:r>
          </w:p>
        </w:tc>
      </w:tr>
    </w:tbl>
    <w:p w:rsidR="00E8130D" w:rsidRPr="00E8130D" w:rsidRDefault="00E8130D" w:rsidP="00E8130D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8130D" w:rsidRPr="00E8130D" w:rsidRDefault="00E8130D" w:rsidP="00E8130D">
      <w:pPr>
        <w:pStyle w:val="af1"/>
        <w:spacing w:after="0" w:line="240" w:lineRule="auto"/>
        <w:ind w:left="1170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1595"/>
        <w:gridCol w:w="1429"/>
        <w:gridCol w:w="1429"/>
        <w:gridCol w:w="1429"/>
        <w:gridCol w:w="1429"/>
        <w:gridCol w:w="1429"/>
        <w:gridCol w:w="1429"/>
        <w:gridCol w:w="992"/>
        <w:gridCol w:w="744"/>
      </w:tblGrid>
      <w:tr w:rsidR="00E8130D" w:rsidTr="002402AA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457013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1 108 565 346,75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1 036 940 262,12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66 163 373,25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457013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5 461 </w:t>
            </w:r>
            <w:r w:rsidR="00E613C2">
              <w:rPr>
                <w:rFonts w:ascii="Times New Roman" w:hAnsi="Times New Roman"/>
                <w:sz w:val="20"/>
              </w:rPr>
              <w:t>711,38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15 466 483,87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15 466 483,87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E8130D" w:rsidRPr="00E8130D" w:rsidRDefault="00E8130D" w:rsidP="00E8130D">
      <w:pPr>
        <w:pStyle w:val="af1"/>
        <w:spacing w:after="0" w:line="240" w:lineRule="auto"/>
        <w:ind w:left="1416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»;</w:t>
      </w:r>
    </w:p>
    <w:p w:rsidR="00E8130D" w:rsidRPr="00E8130D" w:rsidRDefault="00D02203" w:rsidP="00E8130D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строку</w:t>
      </w:r>
      <w:r w:rsidR="00E8130D" w:rsidRPr="00E8130D">
        <w:rPr>
          <w:rFonts w:ascii="Times New Roman" w:hAnsi="Times New Roman"/>
          <w:sz w:val="28"/>
          <w:szCs w:val="28"/>
        </w:rPr>
        <w:t xml:space="preserve"> 24 изложить в следующей редакции:</w:t>
      </w:r>
    </w:p>
    <w:p w:rsidR="00E8130D" w:rsidRPr="00E8130D" w:rsidRDefault="00E8130D" w:rsidP="00E81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«</w:t>
      </w:r>
    </w:p>
    <w:tbl>
      <w:tblPr>
        <w:tblW w:w="5006" w:type="pct"/>
        <w:tblLayout w:type="fixed"/>
        <w:tblLook w:val="04A0" w:firstRow="1" w:lastRow="0" w:firstColumn="1" w:lastColumn="0" w:noHBand="0" w:noVBand="1"/>
      </w:tblPr>
      <w:tblGrid>
        <w:gridCol w:w="526"/>
        <w:gridCol w:w="4475"/>
        <w:gridCol w:w="1252"/>
        <w:gridCol w:w="1111"/>
        <w:gridCol w:w="1251"/>
        <w:gridCol w:w="1093"/>
        <w:gridCol w:w="1617"/>
        <w:gridCol w:w="1617"/>
        <w:gridCol w:w="1635"/>
      </w:tblGrid>
      <w:tr w:rsidR="00E8130D" w:rsidTr="00574491">
        <w:trPr>
          <w:trHeight w:val="35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Петропавловск-Камчатскому городскому округу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5 328,58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4 655,48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673,10</w:t>
            </w:r>
          </w:p>
        </w:tc>
      </w:tr>
    </w:tbl>
    <w:p w:rsidR="00E8130D" w:rsidRPr="00E8130D" w:rsidRDefault="00E8130D" w:rsidP="00E8130D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8130D" w:rsidRPr="00E8130D" w:rsidRDefault="00E8130D" w:rsidP="00E8130D">
      <w:pPr>
        <w:pStyle w:val="af1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14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1595"/>
        <w:gridCol w:w="1429"/>
        <w:gridCol w:w="1429"/>
        <w:gridCol w:w="1429"/>
        <w:gridCol w:w="1429"/>
        <w:gridCol w:w="1429"/>
        <w:gridCol w:w="1429"/>
        <w:gridCol w:w="992"/>
        <w:gridCol w:w="744"/>
      </w:tblGrid>
      <w:tr w:rsidR="00E8130D" w:rsidTr="00574491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854334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650 378 577,64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599 544 930,81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45 736 266,75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854334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5 097 380,08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130D" w:rsidRDefault="00E8130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E8130D" w:rsidRDefault="00E8130D" w:rsidP="00E8130D">
      <w:pPr>
        <w:pStyle w:val="af1"/>
        <w:spacing w:after="0" w:line="240" w:lineRule="auto"/>
        <w:ind w:left="13824" w:firstLine="336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».</w:t>
      </w:r>
    </w:p>
    <w:p w:rsidR="00904561" w:rsidRDefault="00904561" w:rsidP="00E8130D">
      <w:pPr>
        <w:pStyle w:val="af1"/>
        <w:spacing w:after="0" w:line="240" w:lineRule="auto"/>
        <w:ind w:left="13824" w:firstLine="336"/>
        <w:jc w:val="center"/>
        <w:rPr>
          <w:rFonts w:ascii="Times New Roman" w:hAnsi="Times New Roman"/>
          <w:sz w:val="28"/>
          <w:szCs w:val="28"/>
        </w:rPr>
      </w:pPr>
    </w:p>
    <w:p w:rsidR="00904561" w:rsidRPr="00E8130D" w:rsidRDefault="00904561" w:rsidP="00E8130D">
      <w:pPr>
        <w:pStyle w:val="af1"/>
        <w:spacing w:after="0" w:line="240" w:lineRule="auto"/>
        <w:ind w:left="13824" w:firstLine="336"/>
        <w:jc w:val="center"/>
        <w:rPr>
          <w:rFonts w:ascii="Times New Roman" w:hAnsi="Times New Roman"/>
          <w:sz w:val="28"/>
          <w:szCs w:val="28"/>
        </w:rPr>
      </w:pPr>
    </w:p>
    <w:p w:rsidR="000162CA" w:rsidRDefault="00C13E2C" w:rsidP="00C13E2C">
      <w:pPr>
        <w:pStyle w:val="ConsPlusNormal"/>
        <w:numPr>
          <w:ilvl w:val="1"/>
          <w:numId w:val="4"/>
        </w:numPr>
        <w:spacing w:before="2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таблице 5:</w:t>
      </w:r>
    </w:p>
    <w:p w:rsidR="00C13E2C" w:rsidRPr="00E8130D" w:rsidRDefault="00C13E2C" w:rsidP="00C13E2C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1) строку 1 изложить в следующей редакции:</w:t>
      </w:r>
    </w:p>
    <w:p w:rsidR="00C13E2C" w:rsidRPr="00E8130D" w:rsidRDefault="00C13E2C" w:rsidP="00C1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"/>
        <w:gridCol w:w="4115"/>
        <w:gridCol w:w="1150"/>
        <w:gridCol w:w="1616"/>
        <w:gridCol w:w="1016"/>
        <w:gridCol w:w="1016"/>
        <w:gridCol w:w="1616"/>
        <w:gridCol w:w="566"/>
        <w:gridCol w:w="566"/>
        <w:gridCol w:w="566"/>
        <w:gridCol w:w="566"/>
        <w:gridCol w:w="766"/>
        <w:gridCol w:w="585"/>
      </w:tblGrid>
      <w:tr w:rsidR="00DC7F0F" w:rsidTr="00DC7F0F">
        <w:trPr>
          <w:trHeight w:val="400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1.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Pr="00776927" w:rsidRDefault="00DC7F0F" w:rsidP="00DC7F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76927">
              <w:rPr>
                <w:rFonts w:ascii="Times New Roman" w:hAnsi="Times New Roman"/>
                <w:sz w:val="20"/>
              </w:rPr>
              <w:t xml:space="preserve">Всего по программе переселения, в рамках которой предусмотрено финансирование за счет средств </w:t>
            </w:r>
            <w:r w:rsidRPr="00776927">
              <w:rPr>
                <w:rFonts w:ascii="Times New Roman" w:hAnsi="Times New Roman"/>
                <w:bCs/>
                <w:sz w:val="20"/>
              </w:rPr>
              <w:t>Фонда</w:t>
            </w:r>
            <w:r w:rsidRPr="00776927">
              <w:rPr>
                <w:rFonts w:ascii="Times New Roman" w:hAnsi="Times New Roman"/>
                <w:sz w:val="20"/>
              </w:rPr>
              <w:t>,  в том числе: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30 179,00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2 639 207 080,62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18 888,23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18 706,73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1 247 759 494,07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181,50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C7F0F" w:rsidRDefault="00DC7F0F" w:rsidP="00DC7F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C13E2C" w:rsidRPr="00E8130D" w:rsidRDefault="00C13E2C" w:rsidP="00C13E2C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C13E2C" w:rsidRPr="00E8130D" w:rsidRDefault="00C13E2C" w:rsidP="00C13E2C">
      <w:pPr>
        <w:pStyle w:val="af1"/>
        <w:spacing w:after="0" w:line="240" w:lineRule="auto"/>
        <w:ind w:left="1170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1334"/>
        <w:gridCol w:w="1334"/>
        <w:gridCol w:w="2318"/>
        <w:gridCol w:w="1168"/>
        <w:gridCol w:w="2073"/>
        <w:gridCol w:w="1171"/>
        <w:gridCol w:w="2073"/>
        <w:gridCol w:w="757"/>
        <w:gridCol w:w="2070"/>
      </w:tblGrid>
      <w:tr w:rsidR="000869FC" w:rsidTr="000869FC">
        <w:trPr>
          <w:trHeight w:val="394"/>
        </w:trPr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11 290,77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13 247,74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1 391 447 586,55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1 688,10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188 948 315,53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4 748,04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699 805 270,12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1 209,2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108 161,090,00</w:t>
            </w:r>
          </w:p>
        </w:tc>
      </w:tr>
    </w:tbl>
    <w:p w:rsidR="00C13E2C" w:rsidRPr="00E8130D" w:rsidRDefault="00C13E2C" w:rsidP="00C13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0869FC" w:rsidRPr="00E8130D" w:rsidRDefault="000869FC" w:rsidP="000869FC">
      <w:pPr>
        <w:pStyle w:val="af1"/>
        <w:spacing w:after="0" w:line="240" w:lineRule="auto"/>
        <w:ind w:left="1170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891"/>
        <w:gridCol w:w="3131"/>
        <w:gridCol w:w="1635"/>
        <w:gridCol w:w="2009"/>
        <w:gridCol w:w="1770"/>
        <w:gridCol w:w="1878"/>
        <w:gridCol w:w="1849"/>
      </w:tblGrid>
      <w:tr w:rsidR="000869FC" w:rsidTr="000869FC">
        <w:trPr>
          <w:trHeight w:val="394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5 602,40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394 532 910,90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10 379,50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FC" w:rsidRDefault="000869F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2 868,24</w:t>
            </w:r>
          </w:p>
        </w:tc>
      </w:tr>
    </w:tbl>
    <w:p w:rsidR="000869FC" w:rsidRPr="00E8130D" w:rsidRDefault="000869FC" w:rsidP="000869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»;</w:t>
      </w:r>
    </w:p>
    <w:p w:rsidR="00C13E2C" w:rsidRPr="00E8130D" w:rsidRDefault="00C13E2C" w:rsidP="00C13E2C">
      <w:pPr>
        <w:spacing w:after="0" w:line="240" w:lineRule="auto"/>
        <w:ind w:left="372" w:firstLine="708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2) строку 21 изложить в следующей редакции:</w:t>
      </w:r>
    </w:p>
    <w:p w:rsidR="00904561" w:rsidRPr="00E8130D" w:rsidRDefault="00904561" w:rsidP="00904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4100"/>
        <w:gridCol w:w="1135"/>
        <w:gridCol w:w="1616"/>
        <w:gridCol w:w="1002"/>
        <w:gridCol w:w="1002"/>
        <w:gridCol w:w="1602"/>
        <w:gridCol w:w="566"/>
        <w:gridCol w:w="566"/>
        <w:gridCol w:w="566"/>
        <w:gridCol w:w="566"/>
        <w:gridCol w:w="752"/>
        <w:gridCol w:w="571"/>
      </w:tblGrid>
      <w:tr w:rsidR="005C2D0C" w:rsidTr="002402AA">
        <w:trPr>
          <w:trHeight w:val="400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Pr="00776927" w:rsidRDefault="00904561" w:rsidP="002402A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 этапу 2022 года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1722C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10 166,00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1722CD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1 108 565 346,75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7 142,33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7 008,13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629 813 730,60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134,2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04561" w:rsidRPr="00E8130D" w:rsidRDefault="00904561" w:rsidP="00904561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904561" w:rsidRPr="00E8130D" w:rsidRDefault="00904561" w:rsidP="00904561">
      <w:pPr>
        <w:pStyle w:val="af1"/>
        <w:spacing w:after="0" w:line="240" w:lineRule="auto"/>
        <w:ind w:left="1170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176"/>
        <w:gridCol w:w="1334"/>
        <w:gridCol w:w="2318"/>
        <w:gridCol w:w="1168"/>
        <w:gridCol w:w="2073"/>
        <w:gridCol w:w="1171"/>
        <w:gridCol w:w="2073"/>
        <w:gridCol w:w="757"/>
        <w:gridCol w:w="2068"/>
      </w:tblGrid>
      <w:tr w:rsidR="00904561" w:rsidTr="00FF4430">
        <w:trPr>
          <w:trHeight w:val="394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3 023,67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3905,14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478 751 616,15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1 519,44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211 198625,67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360,00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5C2D0C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28 271 640,00</w:t>
            </w:r>
          </w:p>
        </w:tc>
      </w:tr>
    </w:tbl>
    <w:p w:rsidR="00904561" w:rsidRPr="00E8130D" w:rsidRDefault="00904561" w:rsidP="00904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904561" w:rsidRPr="00E8130D" w:rsidRDefault="00904561" w:rsidP="00904561">
      <w:pPr>
        <w:pStyle w:val="af1"/>
        <w:spacing w:after="0" w:line="240" w:lineRule="auto"/>
        <w:ind w:left="1170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891"/>
        <w:gridCol w:w="3131"/>
        <w:gridCol w:w="1635"/>
        <w:gridCol w:w="2009"/>
        <w:gridCol w:w="1770"/>
        <w:gridCol w:w="1878"/>
        <w:gridCol w:w="1849"/>
      </w:tblGrid>
      <w:tr w:rsidR="00904561" w:rsidTr="002402AA">
        <w:trPr>
          <w:trHeight w:val="394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F81DDA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2 025,70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F81DDA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239 281 350,48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F81DDA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1 753,50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F81DDA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2 151,64</w:t>
            </w:r>
          </w:p>
        </w:tc>
      </w:tr>
    </w:tbl>
    <w:p w:rsidR="00904561" w:rsidRPr="00E8130D" w:rsidRDefault="00904561" w:rsidP="00904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»;</w:t>
      </w:r>
    </w:p>
    <w:p w:rsidR="00646BBF" w:rsidRPr="00E8130D" w:rsidRDefault="00646BBF" w:rsidP="00646BBF">
      <w:pPr>
        <w:spacing w:after="0" w:line="240" w:lineRule="auto"/>
        <w:ind w:left="372" w:firstLine="708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2) строку 2</w:t>
      </w:r>
      <w:r>
        <w:rPr>
          <w:rFonts w:ascii="Times New Roman" w:hAnsi="Times New Roman"/>
          <w:sz w:val="28"/>
          <w:szCs w:val="28"/>
        </w:rPr>
        <w:t>2</w:t>
      </w:r>
      <w:r w:rsidRPr="00E8130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04561" w:rsidRPr="00E8130D" w:rsidRDefault="00904561" w:rsidP="00904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4102"/>
        <w:gridCol w:w="1137"/>
        <w:gridCol w:w="1603"/>
        <w:gridCol w:w="1003"/>
        <w:gridCol w:w="1004"/>
        <w:gridCol w:w="1604"/>
        <w:gridCol w:w="566"/>
        <w:gridCol w:w="566"/>
        <w:gridCol w:w="566"/>
        <w:gridCol w:w="566"/>
        <w:gridCol w:w="754"/>
        <w:gridCol w:w="573"/>
      </w:tblGrid>
      <w:tr w:rsidR="00904561" w:rsidTr="002402AA">
        <w:trPr>
          <w:trHeight w:val="400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FF4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 w:rsidR="00FF4430"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Pr="00776927" w:rsidRDefault="00FF4430" w:rsidP="00FF443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по </w:t>
            </w:r>
            <w:r>
              <w:rPr>
                <w:rFonts w:ascii="Times New Roman" w:hAnsi="Times New Roman"/>
                <w:sz w:val="20"/>
              </w:rPr>
              <w:t>Эссовскому сельскому поселению (Быстринский муниципальный район)</w:t>
            </w:r>
            <w:r w:rsidR="00904561" w:rsidRPr="00776927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367,90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39 452 937,07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8 982 000,00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04561" w:rsidRPr="00E8130D" w:rsidRDefault="00904561" w:rsidP="00904561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904561" w:rsidRPr="00E8130D" w:rsidRDefault="00904561" w:rsidP="00904561">
      <w:pPr>
        <w:pStyle w:val="af1"/>
        <w:spacing w:after="0" w:line="240" w:lineRule="auto"/>
        <w:ind w:left="1170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176"/>
        <w:gridCol w:w="1334"/>
        <w:gridCol w:w="2318"/>
        <w:gridCol w:w="1168"/>
        <w:gridCol w:w="2073"/>
        <w:gridCol w:w="1171"/>
        <w:gridCol w:w="2073"/>
        <w:gridCol w:w="757"/>
        <w:gridCol w:w="2068"/>
      </w:tblGrid>
      <w:tr w:rsidR="00904561" w:rsidTr="00FF4430">
        <w:trPr>
          <w:trHeight w:val="394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="0090456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121,90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150,70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30 470 937,07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150,70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30 470 937,07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04561" w:rsidRPr="00E8130D" w:rsidRDefault="00904561" w:rsidP="00904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904561" w:rsidRPr="00E8130D" w:rsidRDefault="00904561" w:rsidP="00904561">
      <w:pPr>
        <w:pStyle w:val="af1"/>
        <w:spacing w:after="0" w:line="240" w:lineRule="auto"/>
        <w:ind w:left="1170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891"/>
        <w:gridCol w:w="3131"/>
        <w:gridCol w:w="1635"/>
        <w:gridCol w:w="2009"/>
        <w:gridCol w:w="1770"/>
        <w:gridCol w:w="1878"/>
        <w:gridCol w:w="1849"/>
      </w:tblGrid>
      <w:tr w:rsidR="00904561" w:rsidTr="002402AA">
        <w:trPr>
          <w:trHeight w:val="394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="0090456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FF4430" w:rsidP="00FF44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150,70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904561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61" w:rsidRDefault="00FF4430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04561" w:rsidRPr="00E8130D" w:rsidRDefault="00904561" w:rsidP="009045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»;</w:t>
      </w:r>
    </w:p>
    <w:p w:rsidR="00C13E2C" w:rsidRPr="00E8130D" w:rsidRDefault="00C13E2C" w:rsidP="00C13E2C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строку</w:t>
      </w:r>
      <w:r w:rsidRPr="00E8130D">
        <w:rPr>
          <w:rFonts w:ascii="Times New Roman" w:hAnsi="Times New Roman"/>
          <w:sz w:val="28"/>
          <w:szCs w:val="28"/>
        </w:rPr>
        <w:t xml:space="preserve"> 24 изложить в следующей редакции:</w:t>
      </w:r>
    </w:p>
    <w:p w:rsidR="004F484E" w:rsidRPr="00E8130D" w:rsidRDefault="004F484E" w:rsidP="004F4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4105"/>
        <w:gridCol w:w="1135"/>
        <w:gridCol w:w="1601"/>
        <w:gridCol w:w="1002"/>
        <w:gridCol w:w="1133"/>
        <w:gridCol w:w="1476"/>
        <w:gridCol w:w="566"/>
        <w:gridCol w:w="566"/>
        <w:gridCol w:w="566"/>
        <w:gridCol w:w="566"/>
        <w:gridCol w:w="754"/>
        <w:gridCol w:w="574"/>
      </w:tblGrid>
      <w:tr w:rsidR="004F484E" w:rsidTr="004F484E">
        <w:trPr>
          <w:trHeight w:val="40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4F48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2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Pr="00776927" w:rsidRDefault="004F484E" w:rsidP="004F484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F484E">
              <w:rPr>
                <w:rFonts w:ascii="Times New Roman" w:hAnsi="Times New Roman"/>
                <w:sz w:val="20"/>
              </w:rPr>
              <w:t>Итого по Петропавловск-Камчатскому городскому поселению</w:t>
            </w:r>
            <w:r w:rsidRPr="00776927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5 328,58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650 378 577,64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3 645,88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7903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  <w:bookmarkStart w:id="2" w:name="_GoBack"/>
            <w:bookmarkEnd w:id="2"/>
            <w:r>
              <w:rPr>
                <w:rFonts w:ascii="Times New Roman" w:hAnsi="Times New Roman"/>
                <w:sz w:val="20"/>
              </w:rPr>
              <w:t>645,88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351 156 797,60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4F484E" w:rsidRPr="00E8130D" w:rsidRDefault="004F484E" w:rsidP="004F484E">
      <w:pPr>
        <w:pStyle w:val="af1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F484E" w:rsidRPr="00E8130D" w:rsidRDefault="004F484E" w:rsidP="004F484E">
      <w:pPr>
        <w:pStyle w:val="af1"/>
        <w:spacing w:after="0" w:line="240" w:lineRule="auto"/>
        <w:ind w:left="1170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176"/>
        <w:gridCol w:w="1334"/>
        <w:gridCol w:w="2318"/>
        <w:gridCol w:w="1168"/>
        <w:gridCol w:w="2073"/>
        <w:gridCol w:w="1171"/>
        <w:gridCol w:w="2073"/>
        <w:gridCol w:w="757"/>
        <w:gridCol w:w="2068"/>
      </w:tblGrid>
      <w:tr w:rsidR="004F484E" w:rsidTr="002402AA">
        <w:trPr>
          <w:trHeight w:val="394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4F484E" w:rsidP="004F48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1 682,70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2 172,60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299 221 780,04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BD318B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538,00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BD318B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72 731 488,60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4F484E" w:rsidRPr="00E8130D" w:rsidRDefault="004F484E" w:rsidP="004F4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F484E" w:rsidRPr="00E8130D" w:rsidRDefault="004F484E" w:rsidP="004F484E">
      <w:pPr>
        <w:pStyle w:val="af1"/>
        <w:spacing w:after="0" w:line="240" w:lineRule="auto"/>
        <w:ind w:left="11700"/>
        <w:jc w:val="center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891"/>
        <w:gridCol w:w="3131"/>
        <w:gridCol w:w="1635"/>
        <w:gridCol w:w="2009"/>
        <w:gridCol w:w="1770"/>
        <w:gridCol w:w="1878"/>
        <w:gridCol w:w="1849"/>
      </w:tblGrid>
      <w:tr w:rsidR="004F484E" w:rsidTr="002402AA">
        <w:trPr>
          <w:trHeight w:val="394"/>
        </w:trPr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84E" w:rsidRDefault="004F484E" w:rsidP="004F48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4E" w:rsidRDefault="00BD318B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1 634,60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4E" w:rsidRDefault="00BD318B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226 490 291,44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4E" w:rsidRDefault="00BD318B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851,70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4E" w:rsidRDefault="004F484E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4E" w:rsidRDefault="00BD318B" w:rsidP="00240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1 320,90</w:t>
            </w:r>
          </w:p>
        </w:tc>
      </w:tr>
    </w:tbl>
    <w:p w:rsidR="004F484E" w:rsidRDefault="004F484E" w:rsidP="004F4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3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».</w:t>
      </w:r>
    </w:p>
    <w:p w:rsidR="00F260B0" w:rsidRPr="00E8130D" w:rsidRDefault="00F260B0" w:rsidP="004F4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12C" w:rsidRPr="00F260B0" w:rsidRDefault="00F260B0" w:rsidP="00F260B0">
      <w:pPr>
        <w:pStyle w:val="af2"/>
        <w:numPr>
          <w:ilvl w:val="0"/>
          <w:numId w:val="4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F260B0">
        <w:rPr>
          <w:sz w:val="28"/>
          <w:szCs w:val="28"/>
        </w:rPr>
        <w:t>Приложения 3 и 8 государственной программы Камчатского края «Обеспечение доступным и комфортным жильем жителей Камчатского края» признать утратившими силу с 01 января 2026 года.</w:t>
      </w:r>
    </w:p>
    <w:sectPr w:rsidR="0093212C" w:rsidRPr="00F260B0" w:rsidSect="00FB7374">
      <w:pgSz w:w="16838" w:h="11906" w:orient="landscape"/>
      <w:pgMar w:top="1418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44" w:rsidRDefault="00296644" w:rsidP="00A57395">
      <w:pPr>
        <w:spacing w:after="0" w:line="240" w:lineRule="auto"/>
      </w:pPr>
      <w:r>
        <w:separator/>
      </w:r>
    </w:p>
  </w:endnote>
  <w:endnote w:type="continuationSeparator" w:id="0">
    <w:p w:rsidR="00296644" w:rsidRDefault="00296644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44" w:rsidRDefault="00296644" w:rsidP="00A57395">
      <w:pPr>
        <w:spacing w:after="0" w:line="240" w:lineRule="auto"/>
      </w:pPr>
      <w:r>
        <w:separator/>
      </w:r>
    </w:p>
  </w:footnote>
  <w:footnote w:type="continuationSeparator" w:id="0">
    <w:p w:rsidR="00296644" w:rsidRDefault="00296644" w:rsidP="00A5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3B2"/>
    <w:multiLevelType w:val="hybridMultilevel"/>
    <w:tmpl w:val="63D8CF94"/>
    <w:lvl w:ilvl="0" w:tplc="9454F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51E44"/>
    <w:multiLevelType w:val="hybridMultilevel"/>
    <w:tmpl w:val="586C8C4E"/>
    <w:lvl w:ilvl="0" w:tplc="F52077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7EA"/>
    <w:multiLevelType w:val="hybridMultilevel"/>
    <w:tmpl w:val="63D8CF94"/>
    <w:lvl w:ilvl="0" w:tplc="9454F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13D32"/>
    <w:multiLevelType w:val="multilevel"/>
    <w:tmpl w:val="D11A4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1520C8C"/>
    <w:multiLevelType w:val="hybridMultilevel"/>
    <w:tmpl w:val="F40AE232"/>
    <w:lvl w:ilvl="0" w:tplc="80E079B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4C95"/>
    <w:multiLevelType w:val="multilevel"/>
    <w:tmpl w:val="7F7407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6" w15:restartNumberingAfterBreak="0">
    <w:nsid w:val="4CDC4A83"/>
    <w:multiLevelType w:val="hybridMultilevel"/>
    <w:tmpl w:val="8D206794"/>
    <w:lvl w:ilvl="0" w:tplc="309C4C1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67C3B"/>
    <w:multiLevelType w:val="hybridMultilevel"/>
    <w:tmpl w:val="9814C6FC"/>
    <w:lvl w:ilvl="0" w:tplc="DB3288CC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606000DC"/>
    <w:multiLevelType w:val="hybridMultilevel"/>
    <w:tmpl w:val="5D946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F608D"/>
    <w:multiLevelType w:val="multilevel"/>
    <w:tmpl w:val="95767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62CA"/>
    <w:rsid w:val="0003496E"/>
    <w:rsid w:val="00051B25"/>
    <w:rsid w:val="000869FC"/>
    <w:rsid w:val="000A33F8"/>
    <w:rsid w:val="000A4CB8"/>
    <w:rsid w:val="00106FA2"/>
    <w:rsid w:val="001722CD"/>
    <w:rsid w:val="001779EA"/>
    <w:rsid w:val="00182266"/>
    <w:rsid w:val="001F2669"/>
    <w:rsid w:val="00204703"/>
    <w:rsid w:val="00296644"/>
    <w:rsid w:val="002C6879"/>
    <w:rsid w:val="002E43D2"/>
    <w:rsid w:val="00380363"/>
    <w:rsid w:val="003A38D1"/>
    <w:rsid w:val="003F5FA1"/>
    <w:rsid w:val="004359D7"/>
    <w:rsid w:val="00457013"/>
    <w:rsid w:val="00457780"/>
    <w:rsid w:val="004C5EA7"/>
    <w:rsid w:val="004F484E"/>
    <w:rsid w:val="00574491"/>
    <w:rsid w:val="005C24B8"/>
    <w:rsid w:val="005C2D0C"/>
    <w:rsid w:val="005D30C0"/>
    <w:rsid w:val="005F20AB"/>
    <w:rsid w:val="00646BBF"/>
    <w:rsid w:val="007903A6"/>
    <w:rsid w:val="00854334"/>
    <w:rsid w:val="008671DF"/>
    <w:rsid w:val="00893A36"/>
    <w:rsid w:val="008B37AF"/>
    <w:rsid w:val="00904561"/>
    <w:rsid w:val="0093212C"/>
    <w:rsid w:val="009D050A"/>
    <w:rsid w:val="009E0B0A"/>
    <w:rsid w:val="00A416B2"/>
    <w:rsid w:val="00A548A5"/>
    <w:rsid w:val="00A57395"/>
    <w:rsid w:val="00AC2F86"/>
    <w:rsid w:val="00B317F0"/>
    <w:rsid w:val="00B52155"/>
    <w:rsid w:val="00BD318B"/>
    <w:rsid w:val="00C13E2C"/>
    <w:rsid w:val="00C9510E"/>
    <w:rsid w:val="00D02203"/>
    <w:rsid w:val="00D30376"/>
    <w:rsid w:val="00D855B6"/>
    <w:rsid w:val="00DC7F0F"/>
    <w:rsid w:val="00E40F63"/>
    <w:rsid w:val="00E613C2"/>
    <w:rsid w:val="00E8130D"/>
    <w:rsid w:val="00E91DFE"/>
    <w:rsid w:val="00E9248C"/>
    <w:rsid w:val="00ED738C"/>
    <w:rsid w:val="00EF5C69"/>
    <w:rsid w:val="00F12503"/>
    <w:rsid w:val="00F260B0"/>
    <w:rsid w:val="00F81DDA"/>
    <w:rsid w:val="00FB7374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5E96FE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2E43D2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93212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93212C"/>
    <w:pPr>
      <w:widowControl w:val="0"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Пегуров Сергей Александрович</cp:lastModifiedBy>
  <cp:revision>29</cp:revision>
  <dcterms:created xsi:type="dcterms:W3CDTF">2025-01-31T01:52:00Z</dcterms:created>
  <dcterms:modified xsi:type="dcterms:W3CDTF">2025-11-21T01:26:00Z</dcterms:modified>
</cp:coreProperties>
</file>