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rPr>
          <w:rFonts w:ascii="Times New Roman" w:hAnsi="Times New Roman"/>
          <w:sz w:val="32"/>
        </w:rPr>
      </w:pPr>
    </w:p>
    <w:p w:rsidR="00971DDE" w:rsidRDefault="00971DDE">
      <w:pPr>
        <w:rPr>
          <w:rFonts w:ascii="Times New Roman" w:hAnsi="Times New Roman"/>
          <w:b/>
          <w:sz w:val="32"/>
        </w:rPr>
      </w:pPr>
    </w:p>
    <w:p w:rsidR="00971DDE" w:rsidRDefault="00971DDE">
      <w:pPr>
        <w:rPr>
          <w:rFonts w:ascii="Times New Roman" w:hAnsi="Times New Roman"/>
          <w:b/>
          <w:sz w:val="32"/>
        </w:rPr>
      </w:pPr>
    </w:p>
    <w:p w:rsidR="0070331A" w:rsidRDefault="0070331A" w:rsidP="0070331A">
      <w:pPr>
        <w:widowContro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70331A" w:rsidRDefault="0070331A" w:rsidP="0070331A">
      <w:pPr>
        <w:widowControl w:val="0"/>
        <w:rPr>
          <w:rFonts w:ascii="Times New Roman" w:hAnsi="Times New Roman"/>
          <w:b/>
          <w:sz w:val="28"/>
        </w:rPr>
      </w:pPr>
    </w:p>
    <w:p w:rsidR="0070331A" w:rsidRDefault="0070331A" w:rsidP="0070331A">
      <w:pPr>
        <w:widowContro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70331A" w:rsidRDefault="0070331A" w:rsidP="0070331A">
      <w:pPr>
        <w:widowContro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ind w:firstLine="709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64208C" w:rsidRDefault="00DD2997" w:rsidP="0064208C">
            <w:pPr>
              <w:spacing w:line="276" w:lineRule="auto"/>
              <w:ind w:left="30"/>
              <w:rPr>
                <w:rFonts w:ascii="Times New Roman" w:hAnsi="Times New Roman"/>
                <w:b/>
                <w:sz w:val="28"/>
              </w:rPr>
            </w:pPr>
            <w:r w:rsidRPr="00DD2997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08.12.2023 № 20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  <w:r w:rsidRPr="00DD2997">
              <w:rPr>
                <w:rFonts w:ascii="Times New Roman" w:hAnsi="Times New Roman"/>
                <w:b/>
                <w:sz w:val="28"/>
              </w:rPr>
              <w:t xml:space="preserve">-Н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64208C" w:rsidRPr="0064208C">
              <w:rPr>
                <w:rFonts w:ascii="Times New Roman" w:hAnsi="Times New Roman"/>
                <w:b/>
                <w:sz w:val="28"/>
              </w:rPr>
              <w:t xml:space="preserve">Об утверждении тарифов на питьевую воду (питьевое водоснабжение) и водоотведение КГУП «Камчатский водоканал» потребителям Корякского сельского поселения Елизовского муниципального района </w:t>
            </w:r>
          </w:p>
          <w:p w:rsidR="00971DDE" w:rsidRDefault="00F32D61" w:rsidP="0064208C">
            <w:pPr>
              <w:spacing w:line="276" w:lineRule="auto"/>
              <w:ind w:left="30"/>
              <w:rPr>
                <w:rFonts w:ascii="Times New Roman" w:hAnsi="Times New Roman"/>
                <w:b/>
                <w:sz w:val="28"/>
              </w:rPr>
            </w:pPr>
            <w:r w:rsidRPr="00F32D61">
              <w:rPr>
                <w:rFonts w:ascii="Times New Roman" w:hAnsi="Times New Roman"/>
                <w:b/>
                <w:sz w:val="28"/>
              </w:rPr>
              <w:t>на 202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 w:rsidRPr="00F32D61">
              <w:rPr>
                <w:rFonts w:ascii="Times New Roman" w:hAnsi="Times New Roman"/>
                <w:b/>
                <w:sz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F32D61">
              <w:rPr>
                <w:rFonts w:ascii="Times New Roman" w:hAnsi="Times New Roman"/>
                <w:b/>
                <w:sz w:val="28"/>
              </w:rPr>
              <w:t xml:space="preserve"> годы</w:t>
            </w:r>
            <w:r w:rsidR="00DD2997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4722E2" w:rsidRDefault="004722E2" w:rsidP="004722E2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70331A" w:rsidRPr="0070331A">
        <w:rPr>
          <w:rFonts w:ascii="Times New Roman" w:hAnsi="Times New Roman"/>
          <w:sz w:val="28"/>
        </w:rPr>
        <w:t>Законом Камчатского края от 05.12.2024 № 421 «О краевом бюджете на 2025 год и на плановый период 2026 и 2027 годов»</w:t>
      </w:r>
      <w:r w:rsidRPr="004E7FC6">
        <w:rPr>
          <w:rFonts w:ascii="Times New Roman" w:hAnsi="Times New Roman"/>
          <w:sz w:val="28"/>
        </w:rPr>
        <w:t xml:space="preserve">, постановлением Правительства Камчатского края от 07.04.2023 </w:t>
      </w:r>
      <w:r w:rsidR="0070331A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0331A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F32D61">
        <w:rPr>
          <w:rFonts w:ascii="Times New Roman" w:hAnsi="Times New Roman"/>
          <w:sz w:val="28"/>
        </w:rPr>
        <w:t>2</w:t>
      </w:r>
      <w:r w:rsidRPr="004E7FC6">
        <w:rPr>
          <w:rFonts w:ascii="Times New Roman" w:hAnsi="Times New Roman"/>
          <w:sz w:val="28"/>
        </w:rPr>
        <w:t>.202</w:t>
      </w:r>
      <w:r w:rsidR="0070331A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proofErr w:type="spellStart"/>
      <w:r w:rsidR="002B589C">
        <w:rPr>
          <w:rFonts w:ascii="Times New Roman" w:hAnsi="Times New Roman"/>
          <w:sz w:val="28"/>
        </w:rPr>
        <w:t>ххх</w:t>
      </w:r>
      <w:proofErr w:type="spellEnd"/>
      <w:r w:rsidRPr="004E7FC6">
        <w:rPr>
          <w:rFonts w:ascii="Times New Roman" w:hAnsi="Times New Roman"/>
          <w:sz w:val="28"/>
        </w:rPr>
        <w:t xml:space="preserve">, на основании заявления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70331A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70331A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 </w:t>
      </w:r>
      <w:r w:rsidRPr="004E7FC6">
        <w:rPr>
          <w:rFonts w:ascii="Times New Roman" w:hAnsi="Times New Roman"/>
          <w:sz w:val="28"/>
        </w:rPr>
        <w:t xml:space="preserve"> (</w:t>
      </w:r>
      <w:proofErr w:type="spellStart"/>
      <w:r w:rsidRPr="004E7FC6">
        <w:rPr>
          <w:rFonts w:ascii="Times New Roman" w:hAnsi="Times New Roman"/>
          <w:sz w:val="28"/>
        </w:rPr>
        <w:t>вх</w:t>
      </w:r>
      <w:proofErr w:type="spellEnd"/>
      <w:r w:rsidRPr="004E7FC6">
        <w:rPr>
          <w:rFonts w:ascii="Times New Roman" w:hAnsi="Times New Roman"/>
          <w:sz w:val="28"/>
        </w:rPr>
        <w:t xml:space="preserve">. от </w:t>
      </w:r>
      <w:r w:rsidR="0070331A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DD2997">
        <w:rPr>
          <w:rFonts w:ascii="Times New Roman" w:hAnsi="Times New Roman"/>
          <w:sz w:val="28"/>
        </w:rPr>
        <w:t>4.</w:t>
      </w:r>
      <w:r w:rsidRPr="004E7FC6">
        <w:rPr>
          <w:rFonts w:ascii="Times New Roman" w:hAnsi="Times New Roman"/>
          <w:sz w:val="28"/>
        </w:rPr>
        <w:t>202</w:t>
      </w:r>
      <w:r w:rsidR="0070331A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</w:t>
      </w:r>
      <w:r w:rsidR="0070331A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>)</w:t>
      </w:r>
    </w:p>
    <w:p w:rsidR="00971DDE" w:rsidRDefault="00971DDE" w:rsidP="004722E2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0403E" w:rsidRDefault="004E7FC6" w:rsidP="0080403E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="0080403E">
        <w:rPr>
          <w:rFonts w:ascii="Times New Roman" w:hAnsi="Times New Roman"/>
          <w:sz w:val="28"/>
        </w:rPr>
        <w:t>Внести в приложения 1 - 6</w:t>
      </w:r>
      <w:r w:rsidR="0080403E" w:rsidRPr="0080403E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 от 08.12.2023 № 206-Н «Об утверждении тарифов на питьевую воду (питьевое водоснабжение) и водоотведение КГУП «Камчатский водоканал» потребителям Корякского сельского поселения </w:t>
      </w:r>
      <w:proofErr w:type="spellStart"/>
      <w:r w:rsidR="0080403E" w:rsidRPr="0080403E">
        <w:rPr>
          <w:rFonts w:ascii="Times New Roman" w:hAnsi="Times New Roman"/>
          <w:sz w:val="28"/>
        </w:rPr>
        <w:lastRenderedPageBreak/>
        <w:t>Елизовского</w:t>
      </w:r>
      <w:proofErr w:type="spellEnd"/>
      <w:r w:rsidR="0080403E" w:rsidRPr="0080403E">
        <w:rPr>
          <w:rFonts w:ascii="Times New Roman" w:hAnsi="Times New Roman"/>
          <w:sz w:val="28"/>
        </w:rPr>
        <w:t xml:space="preserve"> муници</w:t>
      </w:r>
      <w:r w:rsidR="0080403E">
        <w:rPr>
          <w:rFonts w:ascii="Times New Roman" w:hAnsi="Times New Roman"/>
          <w:sz w:val="28"/>
        </w:rPr>
        <w:t xml:space="preserve">пального района </w:t>
      </w:r>
      <w:r w:rsidR="0080403E" w:rsidRPr="0080403E">
        <w:rPr>
          <w:rFonts w:ascii="Times New Roman" w:hAnsi="Times New Roman"/>
          <w:sz w:val="28"/>
        </w:rPr>
        <w:t xml:space="preserve">на 2024 - 2028 годы» изменения, изложив их в редакции согласно приложениям 1 – </w:t>
      </w:r>
      <w:r w:rsidR="0080403E">
        <w:rPr>
          <w:rFonts w:ascii="Times New Roman" w:hAnsi="Times New Roman"/>
          <w:sz w:val="28"/>
        </w:rPr>
        <w:t>6</w:t>
      </w:r>
      <w:r w:rsidR="0080403E" w:rsidRPr="0080403E">
        <w:rPr>
          <w:rFonts w:ascii="Times New Roman" w:hAnsi="Times New Roman"/>
          <w:sz w:val="28"/>
        </w:rPr>
        <w:t xml:space="preserve"> к настоящему постановлению.</w:t>
      </w:r>
    </w:p>
    <w:p w:rsidR="00471F9E" w:rsidRPr="00471F9E" w:rsidRDefault="00471F9E" w:rsidP="00471F9E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471F9E">
        <w:rPr>
          <w:rFonts w:ascii="Times New Roman" w:hAnsi="Times New Roman"/>
          <w:sz w:val="28"/>
        </w:rPr>
        <w:t xml:space="preserve">2. Компенсация выпадающих доходов КГУП «Камчатский водоканал» от разницы между экономически обоснованными и льготными тарифами на питьевую воду (питьевое водоснабжение) и водоотведение для населения, исполнителей коммунальных услуг для населения Корякского сельского поселения </w:t>
      </w:r>
      <w:proofErr w:type="spellStart"/>
      <w:r w:rsidRPr="00471F9E">
        <w:rPr>
          <w:rFonts w:ascii="Times New Roman" w:hAnsi="Times New Roman"/>
          <w:sz w:val="28"/>
        </w:rPr>
        <w:t>Елизовского</w:t>
      </w:r>
      <w:proofErr w:type="spellEnd"/>
      <w:r w:rsidRPr="00471F9E">
        <w:rPr>
          <w:rFonts w:ascii="Times New Roman" w:hAnsi="Times New Roman"/>
          <w:sz w:val="28"/>
        </w:rPr>
        <w:t xml:space="preserve"> муниципального района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</w:t>
      </w:r>
      <w:r w:rsidRPr="00471F9E">
        <w:rPr>
          <w:rFonts w:ascii="Times New Roman" w:hAnsi="Times New Roman"/>
          <w:sz w:val="28"/>
        </w:rPr>
        <w:br/>
        <w:t>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тарифам.</w:t>
      </w:r>
    </w:p>
    <w:p w:rsidR="00971DDE" w:rsidRDefault="00471F9E" w:rsidP="00471F9E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0403E" w:rsidRPr="0080403E">
        <w:rPr>
          <w:rFonts w:ascii="Times New Roman" w:hAnsi="Times New Roman"/>
          <w:sz w:val="28"/>
        </w:rPr>
        <w:t>. Настоящее постановление вступает в силу с 1 января 202</w:t>
      </w:r>
      <w:r w:rsidR="0070331A">
        <w:rPr>
          <w:rFonts w:ascii="Times New Roman" w:hAnsi="Times New Roman"/>
          <w:sz w:val="28"/>
        </w:rPr>
        <w:t>6</w:t>
      </w:r>
      <w:r w:rsidR="0080403E" w:rsidRPr="0080403E">
        <w:rPr>
          <w:rFonts w:ascii="Times New Roman" w:hAnsi="Times New Roman"/>
          <w:sz w:val="28"/>
        </w:rPr>
        <w:t xml:space="preserve"> года.</w:t>
      </w:r>
    </w:p>
    <w:p w:rsidR="00971DDE" w:rsidRDefault="00971DDE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835"/>
      </w:tblGrid>
      <w:tr w:rsidR="00971DDE" w:rsidTr="004722E2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80403E" w:rsidRPr="0080403E" w:rsidRDefault="0080403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 w:rsidRPr="0080403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0403E" w:rsidRPr="0080403E" w:rsidRDefault="0080403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 w:rsidRPr="0080403E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80403E" w:rsidRDefault="0080403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 w:rsidRPr="0080403E">
        <w:rPr>
          <w:rFonts w:ascii="Times New Roman" w:hAnsi="Times New Roman"/>
          <w:sz w:val="28"/>
          <w:szCs w:val="28"/>
        </w:rPr>
        <w:t xml:space="preserve">от </w:t>
      </w:r>
      <w:r w:rsidR="0070331A">
        <w:rPr>
          <w:rFonts w:ascii="Times New Roman" w:hAnsi="Times New Roman"/>
          <w:sz w:val="28"/>
          <w:szCs w:val="28"/>
        </w:rPr>
        <w:t>26</w:t>
      </w:r>
      <w:r w:rsidRPr="0080403E">
        <w:rPr>
          <w:rFonts w:ascii="Times New Roman" w:hAnsi="Times New Roman"/>
          <w:sz w:val="28"/>
          <w:szCs w:val="28"/>
        </w:rPr>
        <w:t>.</w:t>
      </w:r>
      <w:r w:rsidR="0070331A">
        <w:rPr>
          <w:rFonts w:ascii="Times New Roman" w:hAnsi="Times New Roman"/>
          <w:sz w:val="28"/>
          <w:szCs w:val="28"/>
        </w:rPr>
        <w:t>11</w:t>
      </w:r>
      <w:r w:rsidRPr="0080403E">
        <w:rPr>
          <w:rFonts w:ascii="Times New Roman" w:hAnsi="Times New Roman"/>
          <w:sz w:val="28"/>
          <w:szCs w:val="28"/>
        </w:rPr>
        <w:t>.202</w:t>
      </w:r>
      <w:r w:rsidR="0070331A">
        <w:rPr>
          <w:rFonts w:ascii="Times New Roman" w:hAnsi="Times New Roman"/>
          <w:sz w:val="28"/>
          <w:szCs w:val="28"/>
        </w:rPr>
        <w:t>5</w:t>
      </w:r>
      <w:r w:rsidRPr="0080403E">
        <w:rPr>
          <w:rFonts w:ascii="Times New Roman" w:hAnsi="Times New Roman"/>
          <w:sz w:val="28"/>
          <w:szCs w:val="28"/>
        </w:rPr>
        <w:t xml:space="preserve"> № </w:t>
      </w:r>
      <w:proofErr w:type="spellStart"/>
      <w:r w:rsidRPr="0080403E">
        <w:rPr>
          <w:rFonts w:ascii="Times New Roman" w:hAnsi="Times New Roman"/>
          <w:sz w:val="28"/>
          <w:szCs w:val="28"/>
        </w:rPr>
        <w:t>ххх</w:t>
      </w:r>
      <w:proofErr w:type="spellEnd"/>
    </w:p>
    <w:p w:rsidR="0080403E" w:rsidRDefault="0080403E" w:rsidP="00593AFE">
      <w:pPr>
        <w:ind w:left="4820"/>
        <w:rPr>
          <w:rFonts w:ascii="Times New Roman" w:hAnsi="Times New Roman"/>
          <w:sz w:val="28"/>
          <w:szCs w:val="28"/>
        </w:rPr>
      </w:pPr>
    </w:p>
    <w:p w:rsidR="00593AFE" w:rsidRPr="00593AFE" w:rsidRDefault="0080403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3AFE" w:rsidRPr="00593AFE">
        <w:rPr>
          <w:rFonts w:ascii="Times New Roman" w:hAnsi="Times New Roman"/>
          <w:sz w:val="28"/>
          <w:szCs w:val="28"/>
        </w:rPr>
        <w:t>Приложение 1</w:t>
      </w:r>
    </w:p>
    <w:p w:rsidR="00593AFE" w:rsidRPr="00593AFE" w:rsidRDefault="00593AF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7C08BD" w:rsidRPr="007C08BD" w:rsidRDefault="00593AFE" w:rsidP="00F71A68">
      <w:pPr>
        <w:ind w:left="4820"/>
        <w:jc w:val="left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от </w:t>
      </w:r>
      <w:r w:rsidR="00D32707">
        <w:rPr>
          <w:rFonts w:ascii="Times New Roman" w:hAnsi="Times New Roman"/>
          <w:sz w:val="28"/>
          <w:szCs w:val="28"/>
        </w:rPr>
        <w:t>08</w:t>
      </w:r>
      <w:r w:rsidRPr="00593AFE">
        <w:rPr>
          <w:rFonts w:ascii="Times New Roman" w:hAnsi="Times New Roman"/>
          <w:sz w:val="28"/>
          <w:szCs w:val="28"/>
        </w:rPr>
        <w:t>.12.202</w:t>
      </w:r>
      <w:r w:rsidR="00D32707">
        <w:rPr>
          <w:rFonts w:ascii="Times New Roman" w:hAnsi="Times New Roman"/>
          <w:sz w:val="28"/>
          <w:szCs w:val="28"/>
        </w:rPr>
        <w:t>3</w:t>
      </w:r>
      <w:r w:rsidRPr="00593AFE">
        <w:rPr>
          <w:rFonts w:ascii="Times New Roman" w:hAnsi="Times New Roman"/>
          <w:sz w:val="28"/>
          <w:szCs w:val="28"/>
        </w:rPr>
        <w:t xml:space="preserve"> № </w:t>
      </w:r>
      <w:r w:rsidR="0080403E">
        <w:rPr>
          <w:rFonts w:ascii="Times New Roman" w:hAnsi="Times New Roman"/>
          <w:sz w:val="28"/>
          <w:szCs w:val="28"/>
        </w:rPr>
        <w:t>206-Н</w:t>
      </w:r>
    </w:p>
    <w:p w:rsidR="00971DDE" w:rsidRDefault="00971DDE">
      <w:pPr>
        <w:rPr>
          <w:rFonts w:ascii="Times New Roman" w:hAnsi="Times New Roman"/>
          <w:sz w:val="24"/>
        </w:rPr>
      </w:pPr>
    </w:p>
    <w:p w:rsidR="004E7FC6" w:rsidRDefault="00D32707" w:rsidP="00D32707">
      <w:pPr>
        <w:ind w:left="-142"/>
        <w:rPr>
          <w:rFonts w:ascii="Times New Roman" w:hAnsi="Times New Roman"/>
          <w:sz w:val="28"/>
        </w:rPr>
      </w:pPr>
      <w:r w:rsidRPr="00D32707">
        <w:rPr>
          <w:rFonts w:ascii="Times New Roman" w:hAnsi="Times New Roman"/>
          <w:sz w:val="28"/>
        </w:rPr>
        <w:t xml:space="preserve">Производственная программа КГУП «Камчатский водоканал» в сфере холодного водоснабжения в </w:t>
      </w:r>
      <w:r w:rsidR="00F20852" w:rsidRPr="00F20852">
        <w:rPr>
          <w:rFonts w:ascii="Times New Roman" w:hAnsi="Times New Roman"/>
          <w:sz w:val="28"/>
        </w:rPr>
        <w:t>Корякском сельском поселении Елизовского муниципального района</w:t>
      </w:r>
      <w:r w:rsidRPr="00D32707">
        <w:rPr>
          <w:rFonts w:ascii="Times New Roman" w:hAnsi="Times New Roman"/>
          <w:sz w:val="28"/>
        </w:rPr>
        <w:t xml:space="preserve"> на 202</w:t>
      </w:r>
      <w:r>
        <w:rPr>
          <w:rFonts w:ascii="Times New Roman" w:hAnsi="Times New Roman"/>
          <w:sz w:val="28"/>
        </w:rPr>
        <w:t>4</w:t>
      </w:r>
      <w:r w:rsidRPr="00D32707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 w:rsidRPr="00D32707">
        <w:rPr>
          <w:rFonts w:ascii="Times New Roman" w:hAnsi="Times New Roman"/>
          <w:sz w:val="28"/>
        </w:rPr>
        <w:t xml:space="preserve"> годы</w:t>
      </w:r>
    </w:p>
    <w:p w:rsidR="00593AFE" w:rsidRDefault="00593AFE" w:rsidP="004E7FC6">
      <w:pPr>
        <w:ind w:left="-709"/>
        <w:rPr>
          <w:rFonts w:ascii="Times New Roman" w:hAnsi="Times New Roman"/>
        </w:rPr>
      </w:pPr>
    </w:p>
    <w:p w:rsidR="004E7FC6" w:rsidRDefault="004E7FC6" w:rsidP="004E7FC6">
      <w:pPr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4E7FC6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7"/>
        <w:gridCol w:w="6412"/>
      </w:tblGrid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5042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F71A68">
            <w:pPr>
              <w:jc w:val="left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F71A68">
            <w:pPr>
              <w:jc w:val="left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80403E" w:rsidRDefault="0080403E" w:rsidP="00F71A68">
            <w:pPr>
              <w:jc w:val="left"/>
              <w:rPr>
                <w:rFonts w:ascii="Times New Roman" w:hAnsi="Times New Roman"/>
              </w:rPr>
            </w:pPr>
            <w:r w:rsidRPr="0080403E">
              <w:rPr>
                <w:rFonts w:ascii="Times New Roman" w:hAnsi="Times New Roman"/>
              </w:rPr>
              <w:t xml:space="preserve">Директор – </w:t>
            </w:r>
            <w:r w:rsidR="0070331A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F71A68">
            <w:pPr>
              <w:jc w:val="left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D03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D036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F71A6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32707">
              <w:rPr>
                <w:rFonts w:ascii="Times New Roman" w:hAnsi="Times New Roman"/>
              </w:rPr>
              <w:t>4</w:t>
            </w:r>
            <w:r w:rsidR="002B589C">
              <w:rPr>
                <w:rFonts w:ascii="Times New Roman" w:hAnsi="Times New Roman"/>
              </w:rPr>
              <w:t>-202</w:t>
            </w:r>
            <w:r w:rsidR="00D32707">
              <w:rPr>
                <w:rFonts w:ascii="Times New Roman" w:hAnsi="Times New Roman"/>
              </w:rPr>
              <w:t>8</w:t>
            </w:r>
          </w:p>
        </w:tc>
      </w:tr>
    </w:tbl>
    <w:p w:rsidR="004E7FC6" w:rsidRDefault="004E7FC6" w:rsidP="00D036E7">
      <w:pPr>
        <w:jc w:val="both"/>
        <w:rPr>
          <w:rFonts w:ascii="Times New Roman" w:hAnsi="Times New Roman"/>
        </w:rPr>
      </w:pPr>
    </w:p>
    <w:p w:rsidR="00471F9E" w:rsidRDefault="00471F9E" w:rsidP="00D036E7">
      <w:pPr>
        <w:widowControl w:val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471F9E" w:rsidRDefault="00471F9E" w:rsidP="00D036E7">
      <w:pPr>
        <w:widowControl w:val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224479" w:rsidRDefault="00224479" w:rsidP="00D036E7">
      <w:pPr>
        <w:widowControl w:val="0"/>
        <w:outlineLvl w:val="2"/>
        <w:rPr>
          <w:rFonts w:ascii="Times New Roman" w:hAnsi="Times New Roman"/>
        </w:rPr>
      </w:pPr>
    </w:p>
    <w:tbl>
      <w:tblPr>
        <w:tblW w:w="91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723"/>
        <w:gridCol w:w="1986"/>
        <w:gridCol w:w="1773"/>
        <w:gridCol w:w="2074"/>
        <w:gridCol w:w="2074"/>
        <w:gridCol w:w="2074"/>
        <w:gridCol w:w="2067"/>
      </w:tblGrid>
      <w:tr w:rsidR="00471F9E" w:rsidRPr="000D3A53" w:rsidTr="00224479">
        <w:trPr>
          <w:gridAfter w:val="4"/>
          <w:wAfter w:w="2258" w:type="pct"/>
          <w:trHeight w:val="464"/>
          <w:tblHeader/>
        </w:trPr>
        <w:tc>
          <w:tcPr>
            <w:tcW w:w="1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D036E7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15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D036E7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D036E7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4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71F9E" w:rsidRDefault="00471F9E" w:rsidP="00D036E7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Финансовые потребности на реализацию мероприятий, </w:t>
            </w:r>
          </w:p>
          <w:p w:rsidR="00471F9E" w:rsidRPr="000D3A53" w:rsidRDefault="00471F9E" w:rsidP="00D036E7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471F9E" w:rsidRPr="000D3A53" w:rsidTr="00224479">
        <w:trPr>
          <w:gridAfter w:val="4"/>
          <w:wAfter w:w="2258" w:type="pct"/>
          <w:trHeight w:val="709"/>
          <w:tblHeader/>
        </w:trPr>
        <w:tc>
          <w:tcPr>
            <w:tcW w:w="1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71F9E" w:rsidRPr="000D3A53" w:rsidTr="00224479">
        <w:trPr>
          <w:gridAfter w:val="4"/>
          <w:wAfter w:w="2258" w:type="pct"/>
          <w:trHeight w:val="213"/>
          <w:tblHeader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1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471F9E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1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71F9E" w:rsidRPr="00EE68BD" w:rsidRDefault="00471F9E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9E" w:rsidRPr="00EE68BD" w:rsidRDefault="00471F9E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>Водозабор Гаванская п.</w:t>
            </w:r>
            <w:r>
              <w:rPr>
                <w:rFonts w:ascii="Times New Roman" w:hAnsi="Times New Roman"/>
              </w:rPr>
              <w:t xml:space="preserve"> </w:t>
            </w:r>
            <w:r w:rsidRPr="00620F82">
              <w:rPr>
                <w:rFonts w:ascii="Times New Roman" w:hAnsi="Times New Roman"/>
              </w:rPr>
              <w:t>Коряки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Pr="00471F9E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71F9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224479" w:rsidRPr="00471F9E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71F9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224479" w:rsidRPr="00471F9E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71F9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224479" w:rsidRPr="00471F9E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71F9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71F9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4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P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44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2 825,05</w:t>
            </w:r>
          </w:p>
          <w:p w:rsidR="00224479" w:rsidRP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44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2 914,27</w:t>
            </w:r>
          </w:p>
          <w:p w:rsidR="00224479" w:rsidRP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44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3 171,95</w:t>
            </w:r>
          </w:p>
          <w:p w:rsidR="00224479" w:rsidRP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44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3 265,84</w:t>
            </w:r>
          </w:p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44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3 362,51</w:t>
            </w: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>Водозабор Геологи п.</w:t>
            </w:r>
            <w:r>
              <w:rPr>
                <w:rFonts w:ascii="Times New Roman" w:hAnsi="Times New Roman"/>
              </w:rPr>
              <w:t xml:space="preserve"> </w:t>
            </w:r>
            <w:r w:rsidRPr="00620F82">
              <w:rPr>
                <w:rFonts w:ascii="Times New Roman" w:hAnsi="Times New Roman"/>
              </w:rPr>
              <w:t>Коряки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>Водозабор Центральный п.</w:t>
            </w:r>
            <w:r>
              <w:rPr>
                <w:rFonts w:ascii="Times New Roman" w:hAnsi="Times New Roman"/>
              </w:rPr>
              <w:t xml:space="preserve"> </w:t>
            </w:r>
            <w:r w:rsidRPr="00620F82">
              <w:rPr>
                <w:rFonts w:ascii="Times New Roman" w:hAnsi="Times New Roman"/>
              </w:rPr>
              <w:t>Коряки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 xml:space="preserve">Водозабор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620F82">
              <w:rPr>
                <w:rFonts w:ascii="Times New Roman" w:hAnsi="Times New Roman"/>
              </w:rPr>
              <w:t>амчатавтодор</w:t>
            </w:r>
            <w:proofErr w:type="spellEnd"/>
            <w:r w:rsidRPr="00620F82">
              <w:rPr>
                <w:rFonts w:ascii="Times New Roman" w:hAnsi="Times New Roman"/>
              </w:rPr>
              <w:t xml:space="preserve"> п.</w:t>
            </w:r>
            <w:r>
              <w:rPr>
                <w:rFonts w:ascii="Times New Roman" w:hAnsi="Times New Roman"/>
              </w:rPr>
              <w:t xml:space="preserve"> </w:t>
            </w:r>
            <w:r w:rsidRPr="00620F82">
              <w:rPr>
                <w:rFonts w:ascii="Times New Roman" w:hAnsi="Times New Roman"/>
              </w:rPr>
              <w:t>Коряки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>Водозабор Зеленый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4479" w:rsidRPr="00620F82" w:rsidRDefault="00224479" w:rsidP="00F71A68">
            <w:pPr>
              <w:ind w:firstLine="185"/>
              <w:jc w:val="left"/>
              <w:outlineLvl w:val="0"/>
              <w:rPr>
                <w:rFonts w:ascii="Times New Roman" w:hAnsi="Times New Roman"/>
              </w:rPr>
            </w:pPr>
            <w:r w:rsidRPr="00620F82">
              <w:rPr>
                <w:rFonts w:ascii="Times New Roman" w:hAnsi="Times New Roman"/>
              </w:rPr>
              <w:t xml:space="preserve">Водозабор </w:t>
            </w:r>
            <w:proofErr w:type="spellStart"/>
            <w:r w:rsidRPr="00620F82">
              <w:rPr>
                <w:rFonts w:ascii="Times New Roman" w:hAnsi="Times New Roman"/>
              </w:rPr>
              <w:t>Сев.Коряки</w:t>
            </w:r>
            <w:proofErr w:type="spellEnd"/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24479" w:rsidRPr="00593AFE" w:rsidRDefault="00224479" w:rsidP="00F71A68">
            <w:pPr>
              <w:autoSpaceDE w:val="0"/>
              <w:autoSpaceDN w:val="0"/>
              <w:adjustRightInd w:val="0"/>
              <w:ind w:right="-57" w:firstLine="187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Ремонт водопроводных сетей КГУП «КВ»</w:t>
            </w:r>
            <w:r w:rsidRPr="00620F82">
              <w:rPr>
                <w:rFonts w:ascii="Times New Roman" w:eastAsia="Calibri" w:hAnsi="Times New Roman"/>
                <w:sz w:val="24"/>
                <w:lang w:eastAsia="en-US"/>
              </w:rPr>
              <w:t xml:space="preserve"> КСП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24479" w:rsidRDefault="00224479" w:rsidP="00F71A68">
            <w:pPr>
              <w:autoSpaceDE w:val="0"/>
              <w:autoSpaceDN w:val="0"/>
              <w:adjustRightInd w:val="0"/>
              <w:ind w:right="-57" w:firstLine="185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 xml:space="preserve">Замена пожарных гидрантов и плит перекрытия </w:t>
            </w:r>
          </w:p>
          <w:p w:rsidR="00224479" w:rsidRPr="00593AFE" w:rsidRDefault="00224479" w:rsidP="00F71A68">
            <w:pPr>
              <w:autoSpaceDE w:val="0"/>
              <w:autoSpaceDN w:val="0"/>
              <w:adjustRightInd w:val="0"/>
              <w:ind w:right="-57" w:firstLine="185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>ВК с ПГ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4479" w:rsidRPr="00EE68BD" w:rsidTr="00224479">
        <w:trPr>
          <w:gridAfter w:val="4"/>
          <w:wAfter w:w="2258" w:type="pct"/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4479" w:rsidRDefault="00224479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24479" w:rsidRDefault="00224479" w:rsidP="00F71A68">
            <w:pPr>
              <w:autoSpaceDE w:val="0"/>
              <w:autoSpaceDN w:val="0"/>
              <w:adjustRightInd w:val="0"/>
              <w:ind w:right="-57" w:firstLine="185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 xml:space="preserve">Капитальный ремонт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ветхих сетей </w:t>
            </w:r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 xml:space="preserve">водоснабжения </w:t>
            </w:r>
          </w:p>
          <w:p w:rsidR="00224479" w:rsidRPr="00593AFE" w:rsidRDefault="00224479" w:rsidP="00F71A68">
            <w:pPr>
              <w:autoSpaceDE w:val="0"/>
              <w:autoSpaceDN w:val="0"/>
              <w:adjustRightInd w:val="0"/>
              <w:ind w:right="-57" w:firstLine="185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 xml:space="preserve">с. Коряки </w:t>
            </w:r>
            <w:proofErr w:type="spellStart"/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>ул.Лазо</w:t>
            </w:r>
            <w:proofErr w:type="spellEnd"/>
            <w:r w:rsidRPr="00BA1DE3">
              <w:rPr>
                <w:rFonts w:ascii="Times New Roman" w:eastAsia="Calibri" w:hAnsi="Times New Roman"/>
                <w:sz w:val="24"/>
                <w:lang w:eastAsia="en-US"/>
              </w:rPr>
              <w:t xml:space="preserve"> 1а-Шоссейная 2</w:t>
            </w:r>
          </w:p>
        </w:tc>
        <w:tc>
          <w:tcPr>
            <w:tcW w:w="5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479" w:rsidRDefault="00224479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1F9E" w:rsidRPr="000D3A53" w:rsidTr="00224479">
        <w:trPr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Мероприятия, направленные на улучшение качества питьевой воды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  <w:tc>
          <w:tcPr>
            <w:tcW w:w="565" w:type="pct"/>
            <w:vAlign w:val="center"/>
          </w:tcPr>
          <w:p w:rsidR="00471F9E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5" w:type="pct"/>
            <w:vAlign w:val="center"/>
          </w:tcPr>
          <w:p w:rsidR="00471F9E" w:rsidRPr="00DA2666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5" w:type="pct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vAlign w:val="center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1F9E" w:rsidRPr="000D3A53" w:rsidTr="00224479">
        <w:trPr>
          <w:trHeight w:val="213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1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  <w:tc>
          <w:tcPr>
            <w:tcW w:w="565" w:type="pct"/>
            <w:vAlign w:val="center"/>
          </w:tcPr>
          <w:p w:rsidR="00471F9E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5" w:type="pct"/>
            <w:vAlign w:val="center"/>
          </w:tcPr>
          <w:p w:rsidR="00471F9E" w:rsidRPr="00DA2666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5" w:type="pct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vAlign w:val="center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1F9E" w:rsidRPr="00500BD2" w:rsidTr="00224479">
        <w:trPr>
          <w:gridAfter w:val="1"/>
          <w:wAfter w:w="563" w:type="pct"/>
          <w:trHeight w:val="276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71F9E" w:rsidRPr="000D3A53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0D3A53" w:rsidRDefault="00471F9E" w:rsidP="00224479">
            <w:pPr>
              <w:widowControl w:val="0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71F9E" w:rsidRPr="00AD114B" w:rsidRDefault="00471F9E" w:rsidP="00224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9E" w:rsidRDefault="00224479" w:rsidP="0022447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224479">
              <w:rPr>
                <w:rFonts w:ascii="Times New Roman" w:hAnsi="Times New Roman"/>
                <w:color w:val="auto"/>
                <w:szCs w:val="22"/>
              </w:rPr>
              <w:t>15 539,62</w:t>
            </w:r>
          </w:p>
        </w:tc>
        <w:tc>
          <w:tcPr>
            <w:tcW w:w="565" w:type="pct"/>
            <w:vAlign w:val="center"/>
          </w:tcPr>
          <w:p w:rsidR="00471F9E" w:rsidRPr="00DA2666" w:rsidRDefault="00471F9E" w:rsidP="00471F9E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5" w:type="pct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Align w:val="center"/>
          </w:tcPr>
          <w:p w:rsidR="00471F9E" w:rsidRDefault="00471F9E" w:rsidP="00471F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71F9E" w:rsidRDefault="00471F9E" w:rsidP="00D036E7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</w:p>
    <w:p w:rsidR="00D036E7" w:rsidRDefault="00D036E7" w:rsidP="00D036E7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</w:p>
    <w:p w:rsidR="00593AFE" w:rsidRPr="00593AFE" w:rsidRDefault="00593AFE" w:rsidP="00D036E7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224479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593AFE" w:rsidRPr="00593AFE" w:rsidRDefault="00593AFE" w:rsidP="00D036E7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98"/>
        <w:gridCol w:w="1014"/>
        <w:gridCol w:w="1014"/>
        <w:gridCol w:w="1014"/>
        <w:gridCol w:w="1014"/>
        <w:gridCol w:w="1014"/>
        <w:gridCol w:w="1008"/>
      </w:tblGrid>
      <w:tr w:rsidR="00593AFE" w:rsidRPr="00593AFE" w:rsidTr="00B258A6">
        <w:trPr>
          <w:cantSplit/>
          <w:trHeight w:val="833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Показатели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B258A6">
        <w:trPr>
          <w:cantSplit/>
          <w:trHeight w:val="299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ind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ind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ind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ind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ind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</w:p>
        </w:tc>
      </w:tr>
      <w:tr w:rsidR="00F20852" w:rsidRPr="00593AFE" w:rsidTr="00B258A6">
        <w:trPr>
          <w:cantSplit/>
          <w:trHeight w:val="499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52" w:rsidRPr="00593AFE" w:rsidRDefault="00F20852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852" w:rsidRPr="00593AFE" w:rsidRDefault="00F20852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</w:t>
            </w:r>
          </w:p>
          <w:p w:rsidR="00F20852" w:rsidRPr="00593AFE" w:rsidRDefault="00F20852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в том числе по потребителям: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852" w:rsidRPr="00593AFE" w:rsidRDefault="00F20852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852" w:rsidRPr="00593AFE" w:rsidRDefault="00F20852" w:rsidP="00D036E7">
            <w:pPr>
              <w:rPr>
                <w:rFonts w:ascii="Times New Roman" w:hAnsi="Times New Roman"/>
                <w:szCs w:val="22"/>
              </w:rPr>
            </w:pPr>
            <w:r w:rsidRPr="00F20852">
              <w:rPr>
                <w:rFonts w:ascii="Times New Roman" w:hAnsi="Times New Roman"/>
                <w:szCs w:val="22"/>
              </w:rPr>
              <w:t>156,50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852" w:rsidRPr="00593AFE" w:rsidRDefault="00224479" w:rsidP="00D036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159,06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852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163,37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852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163,37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852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163,37</w:t>
            </w:r>
          </w:p>
        </w:tc>
      </w:tr>
      <w:tr w:rsidR="00B258A6" w:rsidRPr="00593AFE" w:rsidTr="00B258A6">
        <w:trPr>
          <w:cantSplit/>
          <w:trHeight w:val="249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F20852">
              <w:rPr>
                <w:rFonts w:ascii="Times New Roman" w:hAnsi="Times New Roman"/>
                <w:szCs w:val="22"/>
              </w:rPr>
              <w:t>135,6</w:t>
            </w: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224479" w:rsidP="00D036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135,60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134,63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134,63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134,63</w:t>
            </w:r>
          </w:p>
        </w:tc>
      </w:tr>
      <w:tr w:rsidR="00B258A6" w:rsidRPr="00593AFE" w:rsidTr="00B258A6">
        <w:trPr>
          <w:cantSplit/>
          <w:trHeight w:val="249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F20852">
              <w:rPr>
                <w:rFonts w:ascii="Times New Roman" w:hAnsi="Times New Roman"/>
                <w:szCs w:val="22"/>
              </w:rPr>
              <w:t>6,46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F20852">
              <w:rPr>
                <w:rFonts w:ascii="Times New Roman" w:hAnsi="Times New Roman"/>
                <w:szCs w:val="22"/>
              </w:rPr>
              <w:t>6,46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7,54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7,54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7,54</w:t>
            </w:r>
          </w:p>
        </w:tc>
      </w:tr>
      <w:tr w:rsidR="00B258A6" w:rsidRPr="00593AFE" w:rsidTr="00B258A6">
        <w:trPr>
          <w:cantSplit/>
          <w:trHeight w:val="249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A6" w:rsidRPr="00593AFE" w:rsidRDefault="00B258A6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14,35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224479" w:rsidP="00D036E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21,20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21,20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8A6" w:rsidRPr="00593AFE" w:rsidRDefault="00B258A6" w:rsidP="00D036E7">
            <w:pPr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21,20</w:t>
            </w:r>
          </w:p>
        </w:tc>
      </w:tr>
    </w:tbl>
    <w:p w:rsidR="00593AFE" w:rsidRDefault="00593AFE" w:rsidP="00D036E7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p w:rsidR="00D036E7" w:rsidRDefault="00D036E7" w:rsidP="00D036E7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p w:rsidR="00593AFE" w:rsidRPr="00593AFE" w:rsidRDefault="00593AFE" w:rsidP="00D036E7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питьевого водоснабжения</w:t>
      </w:r>
    </w:p>
    <w:p w:rsidR="00593AFE" w:rsidRPr="00593AFE" w:rsidRDefault="00593AFE" w:rsidP="00D036E7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119"/>
        <w:gridCol w:w="2537"/>
        <w:gridCol w:w="2817"/>
      </w:tblGrid>
      <w:tr w:rsidR="00593AFE" w:rsidRPr="00593AFE" w:rsidTr="005042C6">
        <w:tc>
          <w:tcPr>
            <w:tcW w:w="328" w:type="pct"/>
            <w:shd w:val="clear" w:color="auto" w:fill="auto"/>
            <w:vAlign w:val="center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D64C59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D64C59">
              <w:rPr>
                <w:rFonts w:ascii="Times New Roman" w:hAnsi="Times New Roman"/>
                <w:szCs w:val="22"/>
              </w:rPr>
              <w:t>12 026,40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244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258A6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15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258A6">
              <w:rPr>
                <w:rFonts w:ascii="Times New Roman" w:hAnsi="Times New Roman"/>
                <w:szCs w:val="22"/>
              </w:rPr>
              <w:t>275,99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244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258A6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16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258A6">
              <w:rPr>
                <w:rFonts w:ascii="Times New Roman" w:hAnsi="Times New Roman"/>
                <w:szCs w:val="22"/>
              </w:rPr>
              <w:t>515,52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244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258A6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14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258A6">
              <w:rPr>
                <w:rFonts w:ascii="Times New Roman" w:hAnsi="Times New Roman"/>
                <w:szCs w:val="22"/>
              </w:rPr>
              <w:t>137,02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2447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258A6" w:rsidP="0022447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B258A6">
              <w:rPr>
                <w:rFonts w:ascii="Times New Roman" w:hAnsi="Times New Roman"/>
                <w:szCs w:val="22"/>
              </w:rPr>
              <w:t>14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258A6">
              <w:rPr>
                <w:rFonts w:ascii="Times New Roman" w:hAnsi="Times New Roman"/>
                <w:szCs w:val="22"/>
              </w:rPr>
              <w:t>514,35</w:t>
            </w:r>
          </w:p>
        </w:tc>
      </w:tr>
    </w:tbl>
    <w:p w:rsidR="00593AFE" w:rsidRDefault="00593AFE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036E7" w:rsidRDefault="00D036E7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036E7" w:rsidRDefault="00D036E7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036E7" w:rsidRDefault="00D036E7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D036E7" w:rsidRPr="00593AFE" w:rsidRDefault="00D036E7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593AFE" w:rsidRPr="00593AFE" w:rsidRDefault="00593AFE" w:rsidP="00D036E7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D036E7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 xml:space="preserve">. </w:t>
      </w:r>
      <w:r w:rsidR="00D036E7" w:rsidRPr="00D036E7">
        <w:rPr>
          <w:rFonts w:ascii="Times New Roman" w:hAnsi="Times New Roman"/>
          <w:sz w:val="24"/>
        </w:rPr>
        <w:t>Плановые показатели надежности, качества и энергетической эффективности объектов централизованных систем водоснабжения</w:t>
      </w:r>
    </w:p>
    <w:p w:rsidR="00593AFE" w:rsidRPr="00593AFE" w:rsidRDefault="00593AFE" w:rsidP="00D036E7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2"/>
        <w:gridCol w:w="2555"/>
        <w:gridCol w:w="1292"/>
        <w:gridCol w:w="756"/>
        <w:gridCol w:w="756"/>
        <w:gridCol w:w="756"/>
        <w:gridCol w:w="756"/>
        <w:gridCol w:w="756"/>
      </w:tblGrid>
      <w:tr w:rsidR="00593AFE" w:rsidRPr="00593AFE" w:rsidTr="00D036E7">
        <w:trPr>
          <w:trHeight w:val="97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Данные, используемые для установления </w:t>
            </w:r>
          </w:p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 </w:t>
            </w:r>
            <w:r w:rsidRPr="00593AFE">
              <w:rPr>
                <w:rFonts w:ascii="Times New Roman" w:hAnsi="Times New Roman"/>
                <w:sz w:val="24"/>
              </w:rPr>
              <w:br/>
              <w:t>измерения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6E7" w:rsidRDefault="00593AFE" w:rsidP="00D036E7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593AFE" w:rsidRPr="00593AFE" w:rsidRDefault="00593AFE" w:rsidP="00D036E7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971E0B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  <w:r w:rsidR="00593AFE"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D036E7">
        <w:trPr>
          <w:tblHeader/>
        </w:trPr>
        <w:tc>
          <w:tcPr>
            <w:tcW w:w="266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971E0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9</w:t>
            </w:r>
          </w:p>
        </w:tc>
      </w:tr>
      <w:tr w:rsidR="00593AFE" w:rsidRPr="00593AFE" w:rsidTr="007257B4">
        <w:tc>
          <w:tcPr>
            <w:tcW w:w="266" w:type="pct"/>
            <w:vMerge w:val="restar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воды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доля проб питьевой воды, подаваемой с источников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водоснабжения, водопроводных станций или иных объектов в распределительную водопроводную сеть, не соответствующих установленным требованиям, в общем объеме проб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7257B4"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7257B4">
        <w:trPr>
          <w:trHeight w:val="1210"/>
        </w:trPr>
        <w:tc>
          <w:tcPr>
            <w:tcW w:w="266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72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Показатели надежности и бесперебойности водоснабжения </w:t>
            </w: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количество перерывов в подаче воды, зафиксированных в местах исполнения обязательств, возникших в результате аварий, повреждений и иных технологических нарушений, в расчете на протяженность сети в год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ед./км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3C511B" w:rsidRDefault="003C511B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3C511B" w:rsidRDefault="003C511B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3C511B" w:rsidRDefault="003C511B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3C511B" w:rsidRDefault="003C511B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3C511B" w:rsidRDefault="003C511B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7257B4" w:rsidRPr="00593AFE" w:rsidTr="007257B4">
        <w:trPr>
          <w:trHeight w:val="663"/>
        </w:trPr>
        <w:tc>
          <w:tcPr>
            <w:tcW w:w="266" w:type="pct"/>
            <w:vMerge w:val="restart"/>
            <w:shd w:val="clear" w:color="auto" w:fill="auto"/>
          </w:tcPr>
          <w:p w:rsidR="007257B4" w:rsidRPr="00593AFE" w:rsidRDefault="007257B4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7257B4" w:rsidRPr="00593AFE" w:rsidRDefault="007257B4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1333" w:type="pct"/>
            <w:shd w:val="clear" w:color="auto" w:fill="auto"/>
          </w:tcPr>
          <w:p w:rsidR="007257B4" w:rsidRPr="00593AFE" w:rsidRDefault="007257B4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сеть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7B4" w:rsidRPr="00593AFE" w:rsidRDefault="007257B4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D036E7" w:rsidRDefault="007257B4" w:rsidP="00D036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  <w:lang w:val="en-US"/>
              </w:rPr>
              <w:t>43,</w:t>
            </w:r>
            <w:r w:rsidRPr="00D036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D036E7" w:rsidRDefault="007257B4" w:rsidP="00D036E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  <w:lang w:val="en-US"/>
              </w:rPr>
              <w:t>42,4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B4" w:rsidRPr="00D036E7" w:rsidRDefault="007257B4" w:rsidP="00D036E7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7B4" w:rsidRPr="00D036E7" w:rsidRDefault="007257B4" w:rsidP="00D036E7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7B4" w:rsidRPr="00D036E7" w:rsidRDefault="007257B4" w:rsidP="00D036E7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</w:tr>
      <w:tr w:rsidR="00593AFE" w:rsidRPr="00593AFE" w:rsidTr="007257B4">
        <w:trPr>
          <w:trHeight w:val="908"/>
        </w:trPr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:rsidR="00593AFE" w:rsidRPr="00593AFE" w:rsidRDefault="00593AFE" w:rsidP="00D036E7">
            <w:pPr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подготовки питьевой воды, на единицу объема воды, отпускаемой в сеть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93AFE">
              <w:rPr>
                <w:rFonts w:ascii="Times New Roman" w:hAnsi="Times New Roman"/>
                <w:sz w:val="24"/>
              </w:rPr>
              <w:t>кВтч</w:t>
            </w:r>
            <w:proofErr w:type="spellEnd"/>
            <w:r w:rsidRPr="00593AFE">
              <w:rPr>
                <w:rFonts w:ascii="Times New Roman" w:hAnsi="Times New Roman"/>
                <w:sz w:val="24"/>
              </w:rPr>
              <w:t>/ куб. 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93AFE" w:rsidRPr="00593AFE" w:rsidTr="007257B4">
        <w:trPr>
          <w:trHeight w:val="691"/>
        </w:trPr>
        <w:tc>
          <w:tcPr>
            <w:tcW w:w="266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удельный расход электрической энергии для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транспортировки питьевой воды, на единицу объема транспортируемой воды</w:t>
            </w: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D036E7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593AFE">
              <w:rPr>
                <w:rFonts w:ascii="Times New Roman" w:hAnsi="Times New Roman"/>
                <w:sz w:val="24"/>
              </w:rPr>
              <w:lastRenderedPageBreak/>
              <w:t>кВтч</w:t>
            </w:r>
            <w:proofErr w:type="spellEnd"/>
            <w:r w:rsidRPr="00593AFE">
              <w:rPr>
                <w:rFonts w:ascii="Times New Roman" w:hAnsi="Times New Roman"/>
                <w:sz w:val="24"/>
              </w:rPr>
              <w:t>/ куб. м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7257B4" w:rsidP="00D036E7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57B4">
              <w:rPr>
                <w:rFonts w:ascii="Times New Roman" w:hAnsi="Times New Roman"/>
                <w:sz w:val="24"/>
                <w:lang w:val="en-US"/>
              </w:rPr>
              <w:t>0,626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7257B4" w:rsidP="00D036E7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57B4">
              <w:rPr>
                <w:rFonts w:ascii="Times New Roman" w:hAnsi="Times New Roman"/>
                <w:sz w:val="24"/>
                <w:lang w:val="en-US"/>
              </w:rPr>
              <w:t>0,616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7257B4" w:rsidP="00D036E7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57B4">
              <w:rPr>
                <w:rFonts w:ascii="Times New Roman" w:hAnsi="Times New Roman"/>
                <w:sz w:val="24"/>
                <w:lang w:val="en-US"/>
              </w:rPr>
              <w:t>0,606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7257B4" w:rsidP="00D036E7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57B4">
              <w:rPr>
                <w:rFonts w:ascii="Times New Roman" w:hAnsi="Times New Roman"/>
                <w:sz w:val="24"/>
                <w:lang w:val="en-US"/>
              </w:rPr>
              <w:t>0,596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7257B4" w:rsidP="00D036E7">
            <w:pPr>
              <w:widowControl w:val="0"/>
              <w:rPr>
                <w:rFonts w:ascii="Times New Roman" w:hAnsi="Times New Roman"/>
                <w:sz w:val="24"/>
                <w:lang w:val="en-US"/>
              </w:rPr>
            </w:pPr>
            <w:r w:rsidRPr="007257B4">
              <w:rPr>
                <w:rFonts w:ascii="Times New Roman" w:hAnsi="Times New Roman"/>
                <w:sz w:val="24"/>
                <w:lang w:val="en-US"/>
              </w:rPr>
              <w:t>0,586</w:t>
            </w:r>
          </w:p>
        </w:tc>
      </w:tr>
    </w:tbl>
    <w:p w:rsidR="00D036E7" w:rsidRDefault="00D036E7" w:rsidP="004E7FC6">
      <w:pPr>
        <w:ind w:left="-709"/>
        <w:jc w:val="right"/>
        <w:rPr>
          <w:rFonts w:ascii="Times New Roman" w:hAnsi="Times New Roman"/>
          <w:sz w:val="28"/>
          <w:szCs w:val="28"/>
        </w:rPr>
      </w:pPr>
    </w:p>
    <w:p w:rsidR="00D036E7" w:rsidRDefault="00D036E7" w:rsidP="00D036E7">
      <w:pPr>
        <w:pStyle w:val="af2"/>
        <w:spacing w:before="0" w:beforeAutospacing="0" w:after="0" w:afterAutospacing="0" w:line="288" w:lineRule="atLeast"/>
        <w:ind w:firstLine="540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D036E7" w:rsidRDefault="00D036E7" w:rsidP="00D036E7">
      <w:pPr>
        <w:pStyle w:val="af2"/>
        <w:spacing w:before="0" w:beforeAutospacing="0" w:after="0" w:afterAutospacing="0" w:line="288" w:lineRule="atLeast"/>
        <w:ind w:firstLine="54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5009"/>
        <w:gridCol w:w="1006"/>
        <w:gridCol w:w="876"/>
        <w:gridCol w:w="874"/>
        <w:gridCol w:w="876"/>
        <w:gridCol w:w="988"/>
      </w:tblGrid>
      <w:tr w:rsidR="00D036E7" w:rsidRPr="003478ED" w:rsidTr="00D036E7">
        <w:trPr>
          <w:trHeight w:val="403"/>
          <w:tblHeader/>
        </w:trPr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227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D036E7" w:rsidRPr="003478ED" w:rsidTr="00D036E7">
        <w:trPr>
          <w:trHeight w:val="596"/>
          <w:tblHeader/>
        </w:trPr>
        <w:tc>
          <w:tcPr>
            <w:tcW w:w="2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/ 2023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25 / 2024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3478ED">
              <w:rPr>
                <w:rFonts w:ascii="Times New Roman" w:hAnsi="Times New Roman"/>
                <w:szCs w:val="22"/>
              </w:rPr>
              <w:t xml:space="preserve"> / 202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D036E7" w:rsidRPr="003478ED" w:rsidTr="00D036E7">
        <w:trPr>
          <w:trHeight w:val="271"/>
          <w:tblHeader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D036E7" w:rsidRPr="003478ED" w:rsidTr="00D036E7">
        <w:trPr>
          <w:trHeight w:val="27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D036E7" w:rsidRPr="003478ED" w:rsidTr="00D036E7">
        <w:trPr>
          <w:trHeight w:val="805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4B7702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1D62F4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036E7" w:rsidRPr="003478ED" w:rsidTr="00D036E7">
        <w:trPr>
          <w:trHeight w:val="805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036E7" w:rsidRPr="003478ED" w:rsidTr="00D036E7">
        <w:trPr>
          <w:trHeight w:val="2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48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B22C13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D036E7" w:rsidRPr="003478ED" w:rsidTr="00D036E7">
        <w:trPr>
          <w:trHeight w:val="50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4B7702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1D62F4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1D62F4" w:rsidRDefault="00D036E7" w:rsidP="005F5499">
            <w:pPr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036E7" w:rsidRPr="003478ED" w:rsidTr="00D036E7">
        <w:trPr>
          <w:trHeight w:val="274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D036E7" w:rsidRPr="003478ED" w:rsidTr="00D036E7">
        <w:trPr>
          <w:trHeight w:val="804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D036E7" w:rsidRPr="003478ED" w:rsidTr="00D036E7">
        <w:trPr>
          <w:trHeight w:val="9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D036E7" w:rsidRPr="003478ED" w:rsidTr="00F71A68">
        <w:trPr>
          <w:trHeight w:val="38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 w:rsidRPr="003478ED">
              <w:rPr>
                <w:rFonts w:ascii="Times New Roman" w:hAnsi="Times New Roman"/>
                <w:szCs w:val="22"/>
              </w:rPr>
              <w:lastRenderedPageBreak/>
              <w:t>объема транспортируемой питьевой воды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D036E7" w:rsidRPr="003478ED" w:rsidTr="00F71A68">
        <w:trPr>
          <w:trHeight w:val="552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6E7" w:rsidRPr="003478ED" w:rsidRDefault="00D036E7" w:rsidP="005F5499">
            <w:pPr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:rsidR="00D036E7" w:rsidRDefault="00D036E7" w:rsidP="00D036E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6E7" w:rsidRDefault="00D036E7" w:rsidP="00D036E7">
      <w:pPr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D036E7" w:rsidRDefault="00D036E7" w:rsidP="00D036E7">
      <w:pPr>
        <w:rPr>
          <w:rFonts w:ascii="Times New Roman" w:hAnsi="Times New Roman"/>
          <w:sz w:val="24"/>
          <w:szCs w:val="24"/>
        </w:rPr>
      </w:pPr>
    </w:p>
    <w:p w:rsidR="00D036E7" w:rsidRPr="00893EED" w:rsidRDefault="00D036E7" w:rsidP="00D036E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6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D036E7" w:rsidRDefault="00D036E7" w:rsidP="00D036E7">
      <w:pPr>
        <w:ind w:firstLine="709"/>
        <w:jc w:val="both"/>
        <w:rPr>
          <w:rFonts w:ascii="Times New Roman" w:hAnsi="Times New Roman"/>
          <w:sz w:val="28"/>
        </w:rPr>
      </w:pPr>
    </w:p>
    <w:p w:rsidR="00D036E7" w:rsidRDefault="00D036E7" w:rsidP="00D036E7">
      <w:pPr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D036E7" w:rsidRDefault="00D036E7" w:rsidP="00D036E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4E7FC6" w:rsidRDefault="0080403E" w:rsidP="004E7FC6">
      <w:pPr>
        <w:ind w:lef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D036E7" w:rsidRDefault="00D036E7" w:rsidP="004E7FC6">
      <w:pPr>
        <w:ind w:left="-709"/>
        <w:jc w:val="right"/>
        <w:rPr>
          <w:rFonts w:ascii="Times New Roman" w:hAnsi="Times New Roman"/>
          <w:sz w:val="28"/>
          <w:szCs w:val="28"/>
        </w:rPr>
      </w:pPr>
    </w:p>
    <w:p w:rsidR="00D036E7" w:rsidRDefault="00D036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0403E" w:rsidRPr="0080403E" w:rsidRDefault="0080403E" w:rsidP="00F71A68">
      <w:pPr>
        <w:widowControl w:val="0"/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lastRenderedPageBreak/>
        <w:t xml:space="preserve">Приложение 2 </w:t>
      </w:r>
    </w:p>
    <w:p w:rsidR="0080403E" w:rsidRPr="0080403E" w:rsidRDefault="0080403E" w:rsidP="00F71A68">
      <w:pPr>
        <w:widowControl w:val="0"/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80403E" w:rsidRDefault="0080403E" w:rsidP="00F71A68">
      <w:pPr>
        <w:widowControl w:val="0"/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t xml:space="preserve">от </w:t>
      </w:r>
      <w:r w:rsidR="003C511B">
        <w:rPr>
          <w:rFonts w:ascii="Times New Roman" w:hAnsi="Times New Roman"/>
          <w:sz w:val="28"/>
        </w:rPr>
        <w:t>26</w:t>
      </w:r>
      <w:r w:rsidRPr="0080403E">
        <w:rPr>
          <w:rFonts w:ascii="Times New Roman" w:hAnsi="Times New Roman"/>
          <w:sz w:val="28"/>
        </w:rPr>
        <w:t>.1</w:t>
      </w:r>
      <w:r w:rsidR="003C511B">
        <w:rPr>
          <w:rFonts w:ascii="Times New Roman" w:hAnsi="Times New Roman"/>
          <w:sz w:val="28"/>
        </w:rPr>
        <w:t>1</w:t>
      </w:r>
      <w:r w:rsidRPr="0080403E">
        <w:rPr>
          <w:rFonts w:ascii="Times New Roman" w:hAnsi="Times New Roman"/>
          <w:sz w:val="28"/>
        </w:rPr>
        <w:t>.202</w:t>
      </w:r>
      <w:r w:rsidR="003C511B">
        <w:rPr>
          <w:rFonts w:ascii="Times New Roman" w:hAnsi="Times New Roman"/>
          <w:sz w:val="28"/>
        </w:rPr>
        <w:t>5</w:t>
      </w:r>
      <w:r w:rsidRPr="0080403E">
        <w:rPr>
          <w:rFonts w:ascii="Times New Roman" w:hAnsi="Times New Roman"/>
          <w:sz w:val="28"/>
        </w:rPr>
        <w:t xml:space="preserve"> № </w:t>
      </w:r>
      <w:proofErr w:type="spellStart"/>
      <w:r w:rsidRPr="0080403E">
        <w:rPr>
          <w:rFonts w:ascii="Times New Roman" w:hAnsi="Times New Roman"/>
          <w:sz w:val="28"/>
        </w:rPr>
        <w:t>ххх</w:t>
      </w:r>
      <w:proofErr w:type="spellEnd"/>
    </w:p>
    <w:p w:rsidR="0080403E" w:rsidRDefault="0080403E" w:rsidP="00B04511">
      <w:pPr>
        <w:widowControl w:val="0"/>
        <w:ind w:left="5103"/>
        <w:rPr>
          <w:rFonts w:ascii="Times New Roman" w:hAnsi="Times New Roman"/>
          <w:sz w:val="28"/>
        </w:rPr>
      </w:pPr>
    </w:p>
    <w:p w:rsidR="00EC1AD4" w:rsidRDefault="0080403E" w:rsidP="00F71A68">
      <w:pPr>
        <w:widowControl w:val="0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E7FC6">
        <w:rPr>
          <w:rFonts w:ascii="Times New Roman" w:hAnsi="Times New Roman"/>
          <w:sz w:val="28"/>
        </w:rPr>
        <w:t>Приложение 2</w:t>
      </w:r>
      <w:r w:rsidR="00B04511">
        <w:rPr>
          <w:rFonts w:ascii="Times New Roman" w:hAnsi="Times New Roman"/>
          <w:sz w:val="28"/>
        </w:rPr>
        <w:t xml:space="preserve"> </w:t>
      </w:r>
    </w:p>
    <w:p w:rsidR="004E7FC6" w:rsidRDefault="004E7FC6" w:rsidP="00F71A68">
      <w:pPr>
        <w:widowControl w:val="0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4E7FC6" w:rsidRDefault="004E7FC6" w:rsidP="00F71A68">
      <w:pPr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C1AD4">
        <w:rPr>
          <w:rFonts w:ascii="Times New Roman" w:hAnsi="Times New Roman"/>
          <w:sz w:val="28"/>
        </w:rPr>
        <w:t>08</w:t>
      </w:r>
      <w:r w:rsidR="008D47E8">
        <w:rPr>
          <w:rFonts w:ascii="Times New Roman" w:hAnsi="Times New Roman"/>
          <w:sz w:val="28"/>
        </w:rPr>
        <w:t>.1</w:t>
      </w:r>
      <w:r w:rsidR="00EC1AD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.2023 № </w:t>
      </w:r>
      <w:r w:rsidR="0080403E">
        <w:rPr>
          <w:rFonts w:ascii="Times New Roman" w:hAnsi="Times New Roman"/>
          <w:sz w:val="28"/>
        </w:rPr>
        <w:t>206-Н</w:t>
      </w:r>
    </w:p>
    <w:p w:rsidR="007C08BD" w:rsidRDefault="007C08BD" w:rsidP="00B04511">
      <w:pPr>
        <w:ind w:left="5103"/>
        <w:rPr>
          <w:rFonts w:ascii="Times New Roman" w:hAnsi="Times New Roman"/>
          <w:sz w:val="28"/>
        </w:rPr>
      </w:pPr>
    </w:p>
    <w:p w:rsidR="00556871" w:rsidRDefault="00556871" w:rsidP="00B04511">
      <w:pPr>
        <w:ind w:left="5103"/>
        <w:rPr>
          <w:rFonts w:ascii="Times New Roman" w:hAnsi="Times New Roman"/>
          <w:sz w:val="28"/>
        </w:rPr>
      </w:pPr>
    </w:p>
    <w:p w:rsidR="00556871" w:rsidRDefault="00556871" w:rsidP="00556871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на питьевую воду (питьевое водоснабжение) потребителям </w:t>
      </w:r>
      <w:r w:rsidR="00F20852" w:rsidRPr="00F20852">
        <w:rPr>
          <w:rFonts w:ascii="Times New Roman" w:hAnsi="Times New Roman"/>
          <w:sz w:val="28"/>
        </w:rPr>
        <w:t>Корякском сельском поселении Елизовского муниципального района</w:t>
      </w:r>
      <w:r w:rsidRPr="00556871">
        <w:rPr>
          <w:rFonts w:ascii="Times New Roman" w:hAnsi="Times New Roman"/>
          <w:sz w:val="28"/>
        </w:rPr>
        <w:t xml:space="preserve"> на 2024 – 2028 годы</w:t>
      </w:r>
    </w:p>
    <w:p w:rsidR="00556871" w:rsidRDefault="00556871" w:rsidP="00556871">
      <w:pPr>
        <w:widowControl w:val="0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22"/>
        <w:gridCol w:w="2001"/>
        <w:gridCol w:w="2050"/>
        <w:gridCol w:w="1892"/>
        <w:gridCol w:w="1409"/>
        <w:gridCol w:w="1965"/>
      </w:tblGrid>
      <w:tr w:rsidR="00556871" w:rsidTr="00EC1AD4">
        <w:tc>
          <w:tcPr>
            <w:tcW w:w="405" w:type="pct"/>
            <w:vMerge w:val="restart"/>
          </w:tcPr>
          <w:p w:rsidR="00556871" w:rsidRPr="00D036E7" w:rsidRDefault="00556871" w:rsidP="00EC1AD4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56871" w:rsidRPr="00D036E7" w:rsidRDefault="00556871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69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969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556871" w:rsidTr="00EC1AD4">
        <w:tc>
          <w:tcPr>
            <w:tcW w:w="405" w:type="pct"/>
            <w:vMerge/>
          </w:tcPr>
          <w:p w:rsidR="00556871" w:rsidRPr="00D036E7" w:rsidRDefault="00556871" w:rsidP="00EC1AD4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9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 w:rsidRPr="00D036E7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556871" w:rsidTr="00EC1AD4">
        <w:tc>
          <w:tcPr>
            <w:tcW w:w="40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87" w:type="pct"/>
          </w:tcPr>
          <w:p w:rsidR="00556871" w:rsidRPr="00D036E7" w:rsidRDefault="003C511B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8 741,05*</w:t>
            </w: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69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0,626</w:t>
            </w:r>
          </w:p>
        </w:tc>
      </w:tr>
      <w:tr w:rsidR="00556871" w:rsidTr="00EC1AD4">
        <w:tc>
          <w:tcPr>
            <w:tcW w:w="40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69" w:type="pct"/>
          </w:tcPr>
          <w:p w:rsidR="00556871" w:rsidRPr="00D036E7" w:rsidRDefault="007257B4" w:rsidP="00556871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0,616</w:t>
            </w:r>
          </w:p>
        </w:tc>
      </w:tr>
      <w:tr w:rsidR="00556871" w:rsidTr="00EC1AD4">
        <w:tc>
          <w:tcPr>
            <w:tcW w:w="40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69" w:type="pct"/>
          </w:tcPr>
          <w:p w:rsidR="00556871" w:rsidRPr="00D036E7" w:rsidRDefault="007257B4" w:rsidP="00556871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0,606</w:t>
            </w:r>
          </w:p>
        </w:tc>
      </w:tr>
      <w:tr w:rsidR="00556871" w:rsidTr="00EC1AD4">
        <w:tc>
          <w:tcPr>
            <w:tcW w:w="40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69" w:type="pct"/>
          </w:tcPr>
          <w:p w:rsidR="00556871" w:rsidRPr="00D036E7" w:rsidRDefault="007257B4" w:rsidP="00556871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0,596</w:t>
            </w:r>
          </w:p>
        </w:tc>
      </w:tr>
      <w:tr w:rsidR="00556871" w:rsidTr="00EC1AD4">
        <w:tc>
          <w:tcPr>
            <w:tcW w:w="405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87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pct"/>
          </w:tcPr>
          <w:p w:rsidR="00556871" w:rsidRPr="00D036E7" w:rsidRDefault="0055687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pct"/>
          </w:tcPr>
          <w:p w:rsidR="00556871" w:rsidRPr="00D036E7" w:rsidRDefault="007257B4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69" w:type="pct"/>
          </w:tcPr>
          <w:p w:rsidR="00556871" w:rsidRPr="00D036E7" w:rsidRDefault="007257B4" w:rsidP="00556871">
            <w:pPr>
              <w:rPr>
                <w:rFonts w:ascii="Times New Roman" w:hAnsi="Times New Roman"/>
                <w:sz w:val="24"/>
                <w:szCs w:val="24"/>
              </w:rPr>
            </w:pPr>
            <w:r w:rsidRPr="00D036E7">
              <w:rPr>
                <w:rFonts w:ascii="Times New Roman" w:hAnsi="Times New Roman"/>
                <w:sz w:val="24"/>
                <w:szCs w:val="24"/>
              </w:rPr>
              <w:t>0,586</w:t>
            </w:r>
          </w:p>
        </w:tc>
      </w:tr>
    </w:tbl>
    <w:p w:rsidR="003C511B" w:rsidRPr="003C511B" w:rsidRDefault="003C511B" w:rsidP="003C511B">
      <w:pPr>
        <w:jc w:val="both"/>
        <w:rPr>
          <w:sz w:val="28"/>
        </w:rPr>
      </w:pPr>
      <w:r>
        <w:rPr>
          <w:sz w:val="28"/>
        </w:rPr>
        <w:t>*</w:t>
      </w:r>
      <w:r w:rsidRPr="003C511B">
        <w:rPr>
          <w:rFonts w:ascii="Times New Roman" w:hAnsi="Times New Roman"/>
          <w:sz w:val="24"/>
          <w:szCs w:val="24"/>
        </w:rPr>
        <w:t>Исполнение предписания ФАС России от 18.11.2024 № СП/105041/24</w:t>
      </w:r>
    </w:p>
    <w:p w:rsidR="00556871" w:rsidRDefault="0080403E" w:rsidP="0080403E">
      <w:pPr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:rsidR="00556871" w:rsidRDefault="0055687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0403E" w:rsidRPr="0080403E" w:rsidRDefault="0080403E" w:rsidP="00F71A68">
      <w:pPr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lastRenderedPageBreak/>
        <w:t>Приложение 3</w:t>
      </w:r>
    </w:p>
    <w:p w:rsidR="0080403E" w:rsidRPr="0080403E" w:rsidRDefault="0080403E" w:rsidP="00F71A68">
      <w:pPr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t>к постановлению Региональной службы</w:t>
      </w:r>
    </w:p>
    <w:p w:rsidR="0080403E" w:rsidRPr="0080403E" w:rsidRDefault="0080403E" w:rsidP="00F71A68">
      <w:pPr>
        <w:ind w:left="5103"/>
        <w:jc w:val="left"/>
        <w:rPr>
          <w:rFonts w:ascii="Times New Roman" w:hAnsi="Times New Roman"/>
          <w:sz w:val="28"/>
        </w:rPr>
      </w:pPr>
      <w:r w:rsidRPr="0080403E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80403E" w:rsidRDefault="003C511B" w:rsidP="00F71A68">
      <w:pPr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</w:t>
      </w:r>
      <w:r w:rsidR="0080403E" w:rsidRPr="0080403E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</w:t>
      </w:r>
      <w:r w:rsidR="0080403E" w:rsidRPr="0080403E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="0080403E" w:rsidRPr="0080403E">
        <w:rPr>
          <w:rFonts w:ascii="Times New Roman" w:hAnsi="Times New Roman"/>
          <w:sz w:val="28"/>
        </w:rPr>
        <w:t xml:space="preserve"> № </w:t>
      </w:r>
      <w:proofErr w:type="spellStart"/>
      <w:r w:rsidR="0080403E" w:rsidRPr="0080403E">
        <w:rPr>
          <w:rFonts w:ascii="Times New Roman" w:hAnsi="Times New Roman"/>
          <w:sz w:val="28"/>
        </w:rPr>
        <w:t>ххх</w:t>
      </w:r>
      <w:proofErr w:type="spellEnd"/>
    </w:p>
    <w:p w:rsidR="0080403E" w:rsidRDefault="0080403E" w:rsidP="00593AFE">
      <w:pPr>
        <w:ind w:left="5103"/>
        <w:rPr>
          <w:rFonts w:ascii="Times New Roman" w:hAnsi="Times New Roman"/>
          <w:sz w:val="28"/>
        </w:rPr>
      </w:pPr>
    </w:p>
    <w:p w:rsidR="00593AFE" w:rsidRPr="00593AFE" w:rsidRDefault="0080403E" w:rsidP="00F71A68">
      <w:pPr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93AFE" w:rsidRPr="00593AFE">
        <w:rPr>
          <w:rFonts w:ascii="Times New Roman" w:hAnsi="Times New Roman"/>
          <w:sz w:val="28"/>
        </w:rPr>
        <w:t>Приложение 3</w:t>
      </w:r>
    </w:p>
    <w:p w:rsidR="00593AFE" w:rsidRPr="00593AFE" w:rsidRDefault="00593AFE" w:rsidP="00F71A68">
      <w:pPr>
        <w:ind w:left="5103"/>
        <w:jc w:val="left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>к постановлению Региональной службы</w:t>
      </w:r>
    </w:p>
    <w:p w:rsidR="00593AFE" w:rsidRPr="00593AFE" w:rsidRDefault="00593AFE" w:rsidP="00F71A68">
      <w:pPr>
        <w:ind w:left="5103"/>
        <w:jc w:val="left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C08BD" w:rsidRDefault="00593AFE" w:rsidP="00F71A68">
      <w:pPr>
        <w:ind w:left="5103"/>
        <w:jc w:val="left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 xml:space="preserve">от </w:t>
      </w:r>
      <w:r w:rsidR="00556871">
        <w:rPr>
          <w:rFonts w:ascii="Times New Roman" w:hAnsi="Times New Roman"/>
          <w:sz w:val="28"/>
        </w:rPr>
        <w:t>08</w:t>
      </w:r>
      <w:r w:rsidRPr="00593AFE">
        <w:rPr>
          <w:rFonts w:ascii="Times New Roman" w:hAnsi="Times New Roman"/>
          <w:sz w:val="28"/>
        </w:rPr>
        <w:t>.12.202</w:t>
      </w:r>
      <w:r w:rsidR="00556871">
        <w:rPr>
          <w:rFonts w:ascii="Times New Roman" w:hAnsi="Times New Roman"/>
          <w:sz w:val="28"/>
        </w:rPr>
        <w:t>3</w:t>
      </w:r>
      <w:r w:rsidRPr="00593AFE">
        <w:rPr>
          <w:rFonts w:ascii="Times New Roman" w:hAnsi="Times New Roman"/>
          <w:sz w:val="28"/>
        </w:rPr>
        <w:t xml:space="preserve"> № </w:t>
      </w:r>
      <w:r w:rsidR="0080403E">
        <w:rPr>
          <w:rFonts w:ascii="Times New Roman" w:hAnsi="Times New Roman"/>
          <w:sz w:val="28"/>
        </w:rPr>
        <w:t>206-Н</w:t>
      </w:r>
    </w:p>
    <w:p w:rsidR="000315A8" w:rsidRDefault="000315A8" w:rsidP="000315A8">
      <w:pPr>
        <w:widowControl w:val="0"/>
        <w:rPr>
          <w:rFonts w:ascii="Times New Roman" w:hAnsi="Times New Roman"/>
          <w:sz w:val="28"/>
        </w:rPr>
      </w:pPr>
    </w:p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  <w:r w:rsidRPr="00593AFE">
        <w:rPr>
          <w:rFonts w:ascii="Times New Roman" w:hAnsi="Times New Roman"/>
          <w:bCs/>
          <w:sz w:val="28"/>
          <w:szCs w:val="28"/>
        </w:rPr>
        <w:t>КГУП «Камчатский водоканал»</w:t>
      </w:r>
      <w:r w:rsidRPr="00593AFE">
        <w:rPr>
          <w:rFonts w:ascii="Times New Roman" w:hAnsi="Times New Roman"/>
          <w:sz w:val="28"/>
          <w:szCs w:val="28"/>
        </w:rPr>
        <w:t xml:space="preserve"> в сфере водоотведения в </w:t>
      </w:r>
      <w:r w:rsidR="00F20852" w:rsidRPr="00F20852">
        <w:rPr>
          <w:rFonts w:ascii="Times New Roman" w:hAnsi="Times New Roman"/>
          <w:sz w:val="28"/>
          <w:szCs w:val="28"/>
        </w:rPr>
        <w:t>Корякском сельском поселении Елизовского муниципального района</w:t>
      </w:r>
      <w:r w:rsidR="00556871">
        <w:rPr>
          <w:rFonts w:ascii="Times New Roman" w:hAnsi="Times New Roman"/>
          <w:sz w:val="28"/>
          <w:szCs w:val="28"/>
        </w:rPr>
        <w:t xml:space="preserve"> на 2024</w:t>
      </w:r>
      <w:r w:rsidRPr="00593AFE">
        <w:rPr>
          <w:rFonts w:ascii="Times New Roman" w:hAnsi="Times New Roman"/>
          <w:sz w:val="28"/>
          <w:szCs w:val="28"/>
        </w:rPr>
        <w:t xml:space="preserve"> - 202</w:t>
      </w:r>
      <w:r w:rsidR="00556871">
        <w:rPr>
          <w:rFonts w:ascii="Times New Roman" w:hAnsi="Times New Roman"/>
          <w:sz w:val="28"/>
          <w:szCs w:val="28"/>
        </w:rPr>
        <w:t>8</w:t>
      </w:r>
      <w:r w:rsidRPr="00593AFE">
        <w:rPr>
          <w:rFonts w:ascii="Times New Roman" w:hAnsi="Times New Roman"/>
          <w:sz w:val="28"/>
          <w:szCs w:val="28"/>
        </w:rPr>
        <w:t xml:space="preserve"> годы</w:t>
      </w:r>
    </w:p>
    <w:p w:rsidR="00593AFE" w:rsidRPr="00593AFE" w:rsidRDefault="00593AFE" w:rsidP="00593AFE">
      <w:pPr>
        <w:autoSpaceDE w:val="0"/>
        <w:autoSpaceDN w:val="0"/>
        <w:adjustRightInd w:val="0"/>
        <w:ind w:left="-709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1. </w:t>
      </w:r>
      <w:r w:rsidRPr="00593AFE">
        <w:rPr>
          <w:rFonts w:ascii="Times New Roman" w:hAnsi="Times New Roman"/>
          <w:bCs/>
          <w:sz w:val="24"/>
        </w:rPr>
        <w:t>Паспорт производственной программы</w:t>
      </w:r>
      <w:r w:rsidRPr="00593AFE">
        <w:rPr>
          <w:rFonts w:ascii="Times New Roman" w:hAnsi="Times New Roman"/>
          <w:sz w:val="24"/>
        </w:rPr>
        <w:t xml:space="preserve"> </w:t>
      </w:r>
    </w:p>
    <w:p w:rsidR="00593AFE" w:rsidRPr="00593AFE" w:rsidRDefault="00593AFE" w:rsidP="00593AFE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727"/>
        <w:gridCol w:w="6412"/>
      </w:tblGrid>
      <w:tr w:rsidR="00593AFE" w:rsidRPr="00593AFE" w:rsidTr="005042C6">
        <w:tc>
          <w:tcPr>
            <w:tcW w:w="1838" w:type="pct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ул. Циолковского, д. 3/1, г. Петропавловск-Камчатский, Камчатский край, 683009,</w:t>
            </w:r>
          </w:p>
          <w:p w:rsidR="00593AFE" w:rsidRPr="00593AFE" w:rsidRDefault="0080403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2"/>
              </w:rPr>
            </w:pPr>
            <w:r w:rsidRPr="0080403E">
              <w:rPr>
                <w:rFonts w:ascii="Times New Roman" w:hAnsi="Times New Roman"/>
                <w:szCs w:val="22"/>
              </w:rPr>
              <w:t xml:space="preserve">Директора – </w:t>
            </w:r>
            <w:r w:rsidR="003C511B" w:rsidRPr="003C511B">
              <w:rPr>
                <w:rFonts w:ascii="Times New Roman" w:hAnsi="Times New Roman"/>
                <w:szCs w:val="22"/>
              </w:rPr>
              <w:t>Рыбкин Антон Яковлевич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hAnsi="Times New Roman"/>
                <w:szCs w:val="22"/>
              </w:rPr>
              <w:t>8 (4152) 300-230</w:t>
            </w:r>
          </w:p>
        </w:tc>
      </w:tr>
      <w:tr w:rsidR="00593AFE" w:rsidRPr="00593AFE" w:rsidTr="005042C6">
        <w:tc>
          <w:tcPr>
            <w:tcW w:w="1838" w:type="pct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683003, г. Петропавловск-Камчатский, 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ул. Ленинградская, 118,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Руководител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ь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– 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Лопатникова Марина Викторовна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</w:p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 (4152) 428381</w:t>
            </w:r>
          </w:p>
        </w:tc>
      </w:tr>
      <w:tr w:rsidR="00593AFE" w:rsidRPr="00593AFE" w:rsidTr="005042C6">
        <w:tc>
          <w:tcPr>
            <w:tcW w:w="1838" w:type="pct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Период реализации</w:t>
            </w:r>
          </w:p>
        </w:tc>
        <w:tc>
          <w:tcPr>
            <w:tcW w:w="3162" w:type="pct"/>
          </w:tcPr>
          <w:p w:rsidR="00593AFE" w:rsidRPr="00593AFE" w:rsidRDefault="00556871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>-202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proofErr w:type="spellStart"/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>гг</w:t>
            </w:r>
            <w:proofErr w:type="spellEnd"/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</w:p>
        </w:tc>
      </w:tr>
    </w:tbl>
    <w:p w:rsidR="00593AFE" w:rsidRPr="00593AFE" w:rsidRDefault="00593AFE" w:rsidP="00593AFE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p w:rsidR="00D036E7" w:rsidRDefault="00D036E7" w:rsidP="00D036E7">
      <w:pPr>
        <w:widowControl w:val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D036E7" w:rsidRDefault="00D036E7" w:rsidP="00D036E7">
      <w:pPr>
        <w:widowControl w:val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D036E7" w:rsidRDefault="00D036E7" w:rsidP="00D036E7">
      <w:pPr>
        <w:widowControl w:val="0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440"/>
        <w:gridCol w:w="1966"/>
        <w:gridCol w:w="2073"/>
      </w:tblGrid>
      <w:tr w:rsidR="00D036E7" w:rsidRPr="000D3A53" w:rsidTr="00226BDC">
        <w:trPr>
          <w:trHeight w:val="464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D036E7" w:rsidRPr="000D3A53" w:rsidTr="00226BDC">
        <w:trPr>
          <w:trHeight w:val="709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036E7" w:rsidRPr="000D3A53" w:rsidTr="00226BDC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D036E7" w:rsidRPr="00EE68BD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036E7" w:rsidRPr="000D3A53" w:rsidRDefault="00D036E7" w:rsidP="005F5499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036E7" w:rsidRPr="00EE68BD" w:rsidRDefault="00D036E7" w:rsidP="005F549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6E7" w:rsidRPr="00EE68BD" w:rsidRDefault="00D036E7" w:rsidP="005F549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6BDC" w:rsidRPr="00EE68BD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6BDC" w:rsidRPr="00430CAA" w:rsidRDefault="00226BDC" w:rsidP="00F71A68">
            <w:pPr>
              <w:ind w:right="-57" w:firstLine="200"/>
              <w:jc w:val="left"/>
              <w:outlineLvl w:val="0"/>
              <w:rPr>
                <w:rFonts w:ascii="Times New Roman" w:hAnsi="Times New Roman"/>
              </w:rPr>
            </w:pPr>
            <w:r w:rsidRPr="00430CAA">
              <w:rPr>
                <w:rFonts w:ascii="Times New Roman" w:hAnsi="Times New Roman"/>
              </w:rPr>
              <w:t>КНС Коряки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D24A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897,73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940,30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6BD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1 007,97</w:t>
            </w:r>
          </w:p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6BD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1 037,80</w:t>
            </w:r>
          </w:p>
          <w:p w:rsidR="00226BDC" w:rsidRPr="002D24AF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6BD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1 068,52</w:t>
            </w:r>
          </w:p>
        </w:tc>
      </w:tr>
      <w:tr w:rsidR="00226BDC" w:rsidRPr="00EE68BD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26BDC" w:rsidRPr="00430CAA" w:rsidRDefault="00226BDC" w:rsidP="00F71A68">
            <w:pPr>
              <w:ind w:right="-57" w:firstLine="200"/>
              <w:jc w:val="left"/>
              <w:outlineLvl w:val="0"/>
              <w:rPr>
                <w:rFonts w:ascii="Times New Roman" w:hAnsi="Times New Roman"/>
              </w:rPr>
            </w:pPr>
            <w:r w:rsidRPr="00430CAA">
              <w:rPr>
                <w:rFonts w:ascii="Times New Roman" w:hAnsi="Times New Roman"/>
              </w:rPr>
              <w:t>КНС Зеленый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6BDC" w:rsidRPr="002D24AF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6BDC" w:rsidRPr="00EE68BD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26BDC" w:rsidRPr="00593AFE" w:rsidRDefault="00226BDC" w:rsidP="00F71A68">
            <w:pPr>
              <w:autoSpaceDE w:val="0"/>
              <w:autoSpaceDN w:val="0"/>
              <w:adjustRightInd w:val="0"/>
              <w:ind w:right="-57" w:firstLine="20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30CAA">
              <w:rPr>
                <w:rFonts w:ascii="Times New Roman" w:eastAsia="Calibri" w:hAnsi="Times New Roman"/>
                <w:sz w:val="24"/>
                <w:lang w:eastAsia="en-US"/>
              </w:rPr>
              <w:t>КОС Коряки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6BDC" w:rsidRPr="002D24AF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6BDC" w:rsidRPr="00EE68BD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26BDC" w:rsidRDefault="00226BDC" w:rsidP="00F71A68">
            <w:pPr>
              <w:autoSpaceDE w:val="0"/>
              <w:autoSpaceDN w:val="0"/>
              <w:adjustRightInd w:val="0"/>
              <w:ind w:right="-57" w:firstLine="20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30CAA">
              <w:rPr>
                <w:rFonts w:ascii="Times New Roman" w:eastAsia="Calibri" w:hAnsi="Times New Roman"/>
                <w:sz w:val="24"/>
                <w:lang w:eastAsia="en-US"/>
              </w:rPr>
              <w:t>Текущий ремонт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канализационных сетей КГУП </w:t>
            </w:r>
          </w:p>
          <w:p w:rsidR="00226BDC" w:rsidRPr="00593AFE" w:rsidRDefault="00226BDC" w:rsidP="00F71A68">
            <w:pPr>
              <w:autoSpaceDE w:val="0"/>
              <w:autoSpaceDN w:val="0"/>
              <w:adjustRightInd w:val="0"/>
              <w:ind w:right="-57" w:firstLine="20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«КВ»</w:t>
            </w:r>
            <w:r w:rsidRPr="00430CAA">
              <w:rPr>
                <w:rFonts w:ascii="Times New Roman" w:eastAsia="Calibri" w:hAnsi="Times New Roman"/>
                <w:sz w:val="24"/>
                <w:lang w:eastAsia="en-US"/>
              </w:rPr>
              <w:t xml:space="preserve"> КСП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6BDC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DC" w:rsidRPr="002D24AF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26BDC" w:rsidRPr="000D3A53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</w:t>
            </w:r>
            <w:r w:rsidRPr="00485EA4">
              <w:rPr>
                <w:rFonts w:ascii="Times New Roman" w:hAnsi="Times New Roman"/>
                <w:color w:val="auto"/>
                <w:szCs w:val="22"/>
              </w:rPr>
              <w:t>бесперебойной работы объектов водоотведения, качественного предоставления услуг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226BDC" w:rsidRPr="000D3A53" w:rsidTr="00226BDC">
        <w:trPr>
          <w:trHeight w:val="213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226BDC" w:rsidRPr="00500BD2" w:rsidTr="00226BDC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26BDC" w:rsidRPr="000D3A53" w:rsidRDefault="00226BDC" w:rsidP="00226BDC">
            <w:pPr>
              <w:widowControl w:val="0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0D3A53" w:rsidRDefault="00226BDC" w:rsidP="00226BDC">
            <w:pPr>
              <w:widowControl w:val="0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26BDC" w:rsidRPr="00AD114B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BDC" w:rsidRPr="00500BD2" w:rsidRDefault="00226BDC" w:rsidP="00226BD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226BD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4 952,33</w:t>
            </w:r>
          </w:p>
        </w:tc>
      </w:tr>
    </w:tbl>
    <w:p w:rsidR="00593AFE" w:rsidRPr="00593AFE" w:rsidRDefault="007D7DA9" w:rsidP="00593AF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3</w:t>
      </w:r>
      <w:r w:rsidR="00593AFE" w:rsidRPr="00593AFE">
        <w:rPr>
          <w:rFonts w:ascii="Times New Roman" w:hAnsi="Times New Roman"/>
          <w:sz w:val="24"/>
        </w:rPr>
        <w:t>. Планируемый объем принимаемых сточных вод</w:t>
      </w:r>
    </w:p>
    <w:p w:rsidR="00593AFE" w:rsidRPr="00593AFE" w:rsidRDefault="00593AFE" w:rsidP="00593AFE">
      <w:pPr>
        <w:autoSpaceDE w:val="0"/>
        <w:autoSpaceDN w:val="0"/>
        <w:adjustRightInd w:val="0"/>
        <w:ind w:left="-709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3312"/>
        <w:gridCol w:w="1006"/>
        <w:gridCol w:w="1006"/>
        <w:gridCol w:w="1006"/>
        <w:gridCol w:w="1006"/>
        <w:gridCol w:w="1006"/>
        <w:gridCol w:w="1004"/>
      </w:tblGrid>
      <w:tr w:rsidR="00593AFE" w:rsidRPr="00593AFE" w:rsidTr="00885CDB">
        <w:trPr>
          <w:cantSplit/>
          <w:trHeight w:val="421"/>
        </w:trPr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556871"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56871" w:rsidP="00226BD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556871">
              <w:rPr>
                <w:rFonts w:ascii="Times New Roman" w:hAnsi="Times New Roman"/>
                <w:sz w:val="24"/>
              </w:rPr>
              <w:t>6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556871">
              <w:rPr>
                <w:rFonts w:ascii="Times New Roman" w:hAnsi="Times New Roman"/>
                <w:sz w:val="24"/>
              </w:rPr>
              <w:t>7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556871"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226BDC">
        <w:trPr>
          <w:cantSplit/>
          <w:trHeight w:val="113"/>
        </w:trPr>
        <w:tc>
          <w:tcPr>
            <w:tcW w:w="3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64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26BD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593AFE" w:rsidRPr="00593AFE" w:rsidTr="00885CD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250" w:firstLine="25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</w:p>
        </w:tc>
      </w:tr>
      <w:tr w:rsidR="00885CDB" w:rsidRPr="00593AFE" w:rsidTr="00885CDB">
        <w:trPr>
          <w:cantSplit/>
          <w:trHeight w:val="49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3C511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Объем реализации, в том числе по потребителям: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85CDB" w:rsidRPr="00593AFE" w:rsidRDefault="00885CDB" w:rsidP="00593AFE">
            <w:pPr>
              <w:rPr>
                <w:rFonts w:ascii="Times New Roman" w:hAnsi="Times New Roman"/>
                <w:szCs w:val="22"/>
              </w:rPr>
            </w:pPr>
            <w:r w:rsidRPr="00885CDB">
              <w:rPr>
                <w:rFonts w:ascii="Times New Roman" w:hAnsi="Times New Roman"/>
                <w:szCs w:val="22"/>
              </w:rPr>
              <w:t>112,436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85CDB" w:rsidRPr="00593AFE" w:rsidRDefault="007E5378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116,21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85CDB" w:rsidRPr="00593AFE" w:rsidRDefault="003C511B" w:rsidP="00D64C59">
            <w:pPr>
              <w:rPr>
                <w:rFonts w:ascii="Times New Roman" w:hAnsi="Times New Roman"/>
                <w:szCs w:val="22"/>
              </w:rPr>
            </w:pPr>
            <w:r w:rsidRPr="003C511B">
              <w:rPr>
                <w:rFonts w:ascii="Times New Roman" w:hAnsi="Times New Roman"/>
                <w:szCs w:val="22"/>
              </w:rPr>
              <w:t>115,66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3C511B" w:rsidP="00D64C59">
            <w:pPr>
              <w:rPr>
                <w:rFonts w:ascii="Times New Roman" w:hAnsi="Times New Roman"/>
                <w:szCs w:val="22"/>
              </w:rPr>
            </w:pPr>
            <w:r w:rsidRPr="003C511B">
              <w:rPr>
                <w:rFonts w:ascii="Times New Roman" w:hAnsi="Times New Roman"/>
                <w:szCs w:val="22"/>
              </w:rPr>
              <w:t>115,67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3C511B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115,69</w:t>
            </w:r>
          </w:p>
        </w:tc>
      </w:tr>
      <w:tr w:rsidR="00885CDB" w:rsidRPr="00593AFE" w:rsidTr="00885CD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- населению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885CDB" w:rsidP="00593AFE">
            <w:pPr>
              <w:rPr>
                <w:rFonts w:ascii="Times New Roman" w:hAnsi="Times New Roman"/>
                <w:szCs w:val="22"/>
              </w:rPr>
            </w:pPr>
            <w:r w:rsidRPr="00885CDB">
              <w:rPr>
                <w:rFonts w:ascii="Times New Roman" w:hAnsi="Times New Roman"/>
                <w:szCs w:val="22"/>
              </w:rPr>
              <w:t>104,024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7E5378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107,26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3C511B" w:rsidP="003C511B">
            <w:pPr>
              <w:rPr>
                <w:rFonts w:ascii="Times New Roman" w:hAnsi="Times New Roman"/>
                <w:szCs w:val="22"/>
              </w:rPr>
            </w:pPr>
            <w:r w:rsidRPr="003C511B">
              <w:rPr>
                <w:rFonts w:ascii="Times New Roman" w:hAnsi="Times New Roman"/>
                <w:szCs w:val="22"/>
              </w:rPr>
              <w:t>106,72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106,72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106,72</w:t>
            </w:r>
          </w:p>
        </w:tc>
      </w:tr>
      <w:tr w:rsidR="00885CDB" w:rsidRPr="00593AFE" w:rsidTr="00885CD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- бюджетным потребителям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885CDB" w:rsidP="00593AFE">
            <w:pPr>
              <w:rPr>
                <w:rFonts w:ascii="Times New Roman" w:hAnsi="Times New Roman"/>
                <w:szCs w:val="22"/>
              </w:rPr>
            </w:pPr>
            <w:r w:rsidRPr="00885CDB">
              <w:rPr>
                <w:rFonts w:ascii="Times New Roman" w:hAnsi="Times New Roman"/>
                <w:szCs w:val="22"/>
              </w:rPr>
              <w:t>7,516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7E5378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8,492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3C511B" w:rsidP="003C511B">
            <w:pPr>
              <w:rPr>
                <w:rFonts w:ascii="Times New Roman" w:hAnsi="Times New Roman"/>
                <w:szCs w:val="22"/>
              </w:rPr>
            </w:pPr>
            <w:r w:rsidRPr="003C511B">
              <w:rPr>
                <w:rFonts w:ascii="Times New Roman" w:hAnsi="Times New Roman"/>
                <w:szCs w:val="22"/>
              </w:rPr>
              <w:t>8,34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8,34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8,34</w:t>
            </w:r>
          </w:p>
        </w:tc>
      </w:tr>
      <w:tr w:rsidR="00885CDB" w:rsidRPr="00593AFE" w:rsidTr="00885CDB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F71A6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- прочим потребителям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CDB" w:rsidRPr="00593AFE" w:rsidRDefault="00885CDB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885CDB" w:rsidP="00593AFE">
            <w:pPr>
              <w:rPr>
                <w:rFonts w:ascii="Times New Roman" w:hAnsi="Times New Roman"/>
                <w:szCs w:val="22"/>
              </w:rPr>
            </w:pPr>
            <w:r w:rsidRPr="00885CDB">
              <w:rPr>
                <w:rFonts w:ascii="Times New Roman" w:hAnsi="Times New Roman"/>
                <w:szCs w:val="22"/>
              </w:rPr>
              <w:t>0,896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5CDB" w:rsidRPr="00593AFE" w:rsidRDefault="00885CDB" w:rsidP="007E5378">
            <w:pPr>
              <w:rPr>
                <w:rFonts w:ascii="Times New Roman" w:hAnsi="Times New Roman"/>
                <w:szCs w:val="22"/>
              </w:rPr>
            </w:pPr>
            <w:r w:rsidRPr="00885CDB">
              <w:rPr>
                <w:rFonts w:ascii="Times New Roman" w:hAnsi="Times New Roman"/>
                <w:szCs w:val="22"/>
              </w:rPr>
              <w:t>0,</w:t>
            </w:r>
            <w:r w:rsidR="007E5378">
              <w:rPr>
                <w:rFonts w:ascii="Times New Roman" w:hAnsi="Times New Roman"/>
                <w:szCs w:val="22"/>
              </w:rPr>
              <w:t>458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0,59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430CA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CDB" w:rsidRPr="00593AFE" w:rsidRDefault="00430CAA" w:rsidP="00D64C5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0,63</w:t>
            </w:r>
          </w:p>
        </w:tc>
      </w:tr>
    </w:tbl>
    <w:p w:rsidR="00593AFE" w:rsidRDefault="00593AFE" w:rsidP="00593AFE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</w:rPr>
      </w:pPr>
    </w:p>
    <w:p w:rsidR="005042C6" w:rsidRPr="00593AFE" w:rsidRDefault="005042C6" w:rsidP="00593AFE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</w:rPr>
      </w:pPr>
    </w:p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7D7DA9">
        <w:rPr>
          <w:rFonts w:ascii="Times New Roman" w:hAnsi="Times New Roman"/>
          <w:sz w:val="24"/>
        </w:rPr>
        <w:t>4</w:t>
      </w:r>
      <w:r w:rsidRPr="00593AFE">
        <w:rPr>
          <w:rFonts w:ascii="Times New Roman" w:hAnsi="Times New Roman"/>
          <w:sz w:val="24"/>
        </w:rPr>
        <w:t xml:space="preserve">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водоотведения</w:t>
      </w:r>
    </w:p>
    <w:p w:rsidR="00593AFE" w:rsidRPr="00593AFE" w:rsidRDefault="00593AFE" w:rsidP="00593AFE">
      <w:pPr>
        <w:autoSpaceDE w:val="0"/>
        <w:autoSpaceDN w:val="0"/>
        <w:adjustRightInd w:val="0"/>
        <w:ind w:left="-709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61"/>
        <w:gridCol w:w="2429"/>
        <w:gridCol w:w="2293"/>
      </w:tblGrid>
      <w:tr w:rsidR="00593AFE" w:rsidRPr="00593AFE" w:rsidTr="005042C6">
        <w:tc>
          <w:tcPr>
            <w:tcW w:w="274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97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D64C59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D64C59">
              <w:rPr>
                <w:rFonts w:ascii="Times New Roman" w:hAnsi="Times New Roman"/>
                <w:szCs w:val="22"/>
              </w:rPr>
              <w:t>37 467,16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7E5378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7E5378">
              <w:rPr>
                <w:rFonts w:ascii="Times New Roman" w:hAnsi="Times New Roman"/>
                <w:szCs w:val="22"/>
              </w:rPr>
              <w:t>52 691,34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7E5378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7E5378">
              <w:rPr>
                <w:rFonts w:ascii="Times New Roman" w:hAnsi="Times New Roman"/>
                <w:szCs w:val="22"/>
              </w:rPr>
              <w:t>53 732,82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7E5378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7E5378">
              <w:rPr>
                <w:rFonts w:ascii="Times New Roman" w:hAnsi="Times New Roman"/>
                <w:szCs w:val="22"/>
              </w:rPr>
              <w:t>57 243,28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F71A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93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7E5378" w:rsidP="00593AF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7E5378">
              <w:rPr>
                <w:rFonts w:ascii="Times New Roman" w:hAnsi="Times New Roman"/>
                <w:szCs w:val="22"/>
              </w:rPr>
              <w:t>61 857,97</w:t>
            </w:r>
          </w:p>
        </w:tc>
      </w:tr>
    </w:tbl>
    <w:p w:rsidR="00593AFE" w:rsidRPr="00593AFE" w:rsidRDefault="00593AFE" w:rsidP="00593AFE">
      <w:pPr>
        <w:jc w:val="both"/>
        <w:rPr>
          <w:rFonts w:ascii="Times New Roman" w:hAnsi="Times New Roman"/>
          <w:szCs w:val="22"/>
        </w:rPr>
      </w:pPr>
    </w:p>
    <w:p w:rsidR="00593AFE" w:rsidRPr="00593AFE" w:rsidRDefault="00593AFE" w:rsidP="00593AFE">
      <w:pPr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593AFE" w:rsidRPr="00593AFE" w:rsidRDefault="00593AFE" w:rsidP="00593AFE">
      <w:pPr>
        <w:ind w:firstLine="426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нарушение нормативов по объему и (или) составу сточных вод;</w:t>
      </w:r>
    </w:p>
    <w:p w:rsidR="00593AFE" w:rsidRPr="00593AFE" w:rsidRDefault="00593AFE" w:rsidP="00593AFE">
      <w:pPr>
        <w:ind w:firstLine="426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негативное воздействие на работу централизованной системы водоотведения.</w:t>
      </w:r>
    </w:p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/>
        </w:rPr>
      </w:pPr>
    </w:p>
    <w:p w:rsidR="00593AFE" w:rsidRPr="00593AFE" w:rsidRDefault="007D7DA9" w:rsidP="00593AFE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5</w:t>
      </w:r>
      <w:r w:rsidR="00593AFE" w:rsidRPr="00593AFE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водоотведения</w:t>
      </w:r>
    </w:p>
    <w:p w:rsidR="00593AFE" w:rsidRPr="00593AFE" w:rsidRDefault="00593AFE" w:rsidP="00593AFE">
      <w:pPr>
        <w:autoSpaceDE w:val="0"/>
        <w:autoSpaceDN w:val="0"/>
        <w:adjustRightInd w:val="0"/>
        <w:ind w:left="-142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202"/>
        <w:gridCol w:w="1334"/>
        <w:gridCol w:w="1044"/>
        <w:gridCol w:w="1008"/>
        <w:gridCol w:w="1004"/>
        <w:gridCol w:w="1002"/>
        <w:gridCol w:w="998"/>
      </w:tblGrid>
      <w:tr w:rsidR="00593AFE" w:rsidRPr="00593AFE" w:rsidTr="005042C6">
        <w:trPr>
          <w:trHeight w:val="5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113" w:right="-113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9A525D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9A525D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5042C6"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15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7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5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4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2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593AFE" w:rsidRPr="00593AFE" w:rsidTr="005042C6">
        <w:trPr>
          <w:trHeight w:val="27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  <w:tc>
          <w:tcPr>
            <w:tcW w:w="494" w:type="pct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9A525D">
        <w:trPr>
          <w:trHeight w:val="555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ед./км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042C6">
        <w:trPr>
          <w:trHeight w:val="329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  <w:tc>
          <w:tcPr>
            <w:tcW w:w="494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593AFE" w:rsidRPr="00593AFE" w:rsidRDefault="00593AFE" w:rsidP="00593AFE">
            <w:pPr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F53E95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F53E95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F53E95" w:rsidP="009A525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93AFE" w:rsidRPr="00593AFE" w:rsidTr="005042C6">
        <w:trPr>
          <w:trHeight w:val="341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494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042C6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93AFE" w:rsidRPr="00593AFE" w:rsidTr="005042C6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93AFE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93AFE">
            <w:pPr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B028E1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B028E1">
              <w:rPr>
                <w:rFonts w:ascii="Times New Roman" w:hAnsi="Times New Roman"/>
                <w:sz w:val="24"/>
                <w:lang w:val="en-US"/>
              </w:rPr>
              <w:t>1,323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B028E1" w:rsidRDefault="00B028E1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B028E1" w:rsidRDefault="00B028E1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1,303</w:t>
            </w:r>
          </w:p>
        </w:tc>
        <w:tc>
          <w:tcPr>
            <w:tcW w:w="494" w:type="pct"/>
            <w:vAlign w:val="center"/>
          </w:tcPr>
          <w:p w:rsidR="00593AFE" w:rsidRPr="00B028E1" w:rsidRDefault="00B028E1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1,293</w:t>
            </w:r>
          </w:p>
        </w:tc>
        <w:tc>
          <w:tcPr>
            <w:tcW w:w="492" w:type="pct"/>
            <w:vAlign w:val="center"/>
          </w:tcPr>
          <w:p w:rsidR="00593AFE" w:rsidRPr="00B028E1" w:rsidRDefault="00B028E1" w:rsidP="00593AF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1,283</w:t>
            </w:r>
          </w:p>
        </w:tc>
      </w:tr>
    </w:tbl>
    <w:p w:rsidR="00593AFE" w:rsidRDefault="00593AFE" w:rsidP="000315A8">
      <w:pPr>
        <w:widowControl w:val="0"/>
        <w:rPr>
          <w:rFonts w:ascii="Times New Roman" w:hAnsi="Times New Roman"/>
          <w:sz w:val="28"/>
        </w:rPr>
      </w:pPr>
    </w:p>
    <w:p w:rsidR="00593AFE" w:rsidRDefault="00593A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D7DA9" w:rsidRDefault="007D7DA9" w:rsidP="007D7DA9">
      <w:pPr>
        <w:pStyle w:val="af2"/>
        <w:spacing w:before="0" w:beforeAutospacing="0" w:after="0" w:afterAutospacing="0" w:line="288" w:lineRule="atLeast"/>
        <w:ind w:firstLine="540"/>
      </w:pPr>
      <w:r w:rsidRPr="00893EED">
        <w:lastRenderedPageBreak/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7D7DA9" w:rsidRDefault="007D7DA9" w:rsidP="007D7DA9">
      <w:pPr>
        <w:pStyle w:val="af2"/>
        <w:spacing w:before="0" w:beforeAutospacing="0" w:after="0" w:afterAutospacing="0" w:line="288" w:lineRule="atLeast"/>
        <w:ind w:firstLine="5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674"/>
        <w:gridCol w:w="1024"/>
        <w:gridCol w:w="1144"/>
        <w:gridCol w:w="888"/>
        <w:gridCol w:w="890"/>
        <w:gridCol w:w="994"/>
      </w:tblGrid>
      <w:tr w:rsidR="007D7DA9" w:rsidRPr="00593AFE" w:rsidTr="00302E19">
        <w:trPr>
          <w:trHeight w:val="402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4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685EE2">
              <w:rPr>
                <w:rFonts w:ascii="Times New Roman" w:hAnsi="Times New Roman"/>
                <w:sz w:val="24"/>
              </w:rPr>
              <w:t>Динамика изменения, %</w:t>
            </w:r>
          </w:p>
        </w:tc>
      </w:tr>
      <w:tr w:rsidR="007D7DA9" w:rsidRPr="00593AFE" w:rsidTr="00302E19">
        <w:trPr>
          <w:trHeight w:val="595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2027</w:t>
            </w:r>
          </w:p>
        </w:tc>
      </w:tr>
      <w:tr w:rsidR="007D7DA9" w:rsidRPr="00593AFE" w:rsidTr="00302E19">
        <w:trPr>
          <w:tblHeader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4" w:type="pct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8" w:type="pct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9" w:type="pct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9" w:type="pct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7D7DA9" w:rsidRPr="00593AFE" w:rsidTr="00302E19">
        <w:trPr>
          <w:trHeight w:val="27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7D7DA9" w:rsidRPr="00593AFE" w:rsidRDefault="007D7DA9" w:rsidP="00302E19">
            <w:pPr>
              <w:widowControl w:val="0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</w:tr>
      <w:tr w:rsidR="007D7DA9" w:rsidRPr="00593AFE" w:rsidTr="00302E19">
        <w:trPr>
          <w:trHeight w:val="555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D7DA9" w:rsidRPr="00593AFE" w:rsidTr="00302E19">
        <w:trPr>
          <w:trHeight w:val="329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</w:tr>
      <w:tr w:rsidR="007D7DA9" w:rsidRPr="00593AFE" w:rsidTr="00302E19">
        <w:trPr>
          <w:trHeight w:val="91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564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8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8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7D7DA9" w:rsidRPr="00593AFE" w:rsidTr="00302E19">
        <w:trPr>
          <w:trHeight w:val="91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4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8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8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D7DA9" w:rsidRPr="00593AFE" w:rsidTr="00302E19">
        <w:trPr>
          <w:trHeight w:val="91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D7DA9" w:rsidRPr="00593AFE" w:rsidTr="00302E19">
        <w:trPr>
          <w:trHeight w:val="341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</w:tr>
      <w:tr w:rsidR="007D7DA9" w:rsidRPr="001140A1" w:rsidTr="00302E19">
        <w:trPr>
          <w:trHeight w:val="91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05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1140A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D7DA9" w:rsidRPr="001140A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7D7DA9" w:rsidRPr="001140A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7D7DA9" w:rsidRPr="001140A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7D7DA9" w:rsidRPr="001140A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D7DA9" w:rsidRPr="00B028E1" w:rsidTr="00302E19">
        <w:trPr>
          <w:trHeight w:val="910"/>
        </w:trPr>
        <w:tc>
          <w:tcPr>
            <w:tcW w:w="259" w:type="pct"/>
            <w:shd w:val="clear" w:color="auto" w:fill="auto"/>
          </w:tcPr>
          <w:p w:rsidR="007D7DA9" w:rsidRPr="00593AFE" w:rsidRDefault="007D7DA9" w:rsidP="00302E19">
            <w:pPr>
              <w:widowControl w:val="0"/>
              <w:autoSpaceDE w:val="0"/>
              <w:autoSpaceDN w:val="0"/>
              <w:adjustRightInd w:val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7D7DA9" w:rsidRPr="00593AFE" w:rsidRDefault="007D7DA9" w:rsidP="00302E19">
            <w:pPr>
              <w:widowControl w:val="0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D7DA9" w:rsidRPr="00BA01FB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7D7DA9" w:rsidRPr="00B028E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D7DA9" w:rsidRPr="00B028E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9" w:type="pct"/>
            <w:vAlign w:val="center"/>
          </w:tcPr>
          <w:p w:rsidR="007D7DA9" w:rsidRPr="00B028E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7D7DA9" w:rsidRPr="00B028E1" w:rsidRDefault="007D7DA9" w:rsidP="00302E1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7D7DA9" w:rsidRDefault="007D7DA9" w:rsidP="007D7DA9">
      <w:pPr>
        <w:pStyle w:val="af2"/>
        <w:spacing w:before="0" w:beforeAutospacing="0" w:after="0" w:afterAutospacing="0" w:line="288" w:lineRule="atLeast"/>
        <w:ind w:firstLine="540"/>
      </w:pPr>
    </w:p>
    <w:p w:rsidR="007D7DA9" w:rsidRDefault="007D7DA9" w:rsidP="007D7DA9">
      <w:pPr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7D7DA9" w:rsidRDefault="007D7DA9" w:rsidP="007D7DA9">
      <w:pPr>
        <w:rPr>
          <w:rFonts w:ascii="Times New Roman" w:hAnsi="Times New Roman"/>
          <w:sz w:val="24"/>
          <w:szCs w:val="24"/>
        </w:rPr>
      </w:pPr>
    </w:p>
    <w:p w:rsidR="007D7DA9" w:rsidRPr="00893EED" w:rsidRDefault="007D7DA9" w:rsidP="007D7D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7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7D7DA9" w:rsidRDefault="007D7DA9" w:rsidP="007D7DA9">
      <w:pPr>
        <w:ind w:firstLine="709"/>
        <w:jc w:val="both"/>
        <w:rPr>
          <w:rFonts w:ascii="Times New Roman" w:hAnsi="Times New Roman"/>
          <w:sz w:val="28"/>
        </w:rPr>
      </w:pPr>
    </w:p>
    <w:p w:rsidR="007D7DA9" w:rsidRDefault="007D7DA9" w:rsidP="007D7DA9">
      <w:pPr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7D7DA9" w:rsidRDefault="007D7DA9" w:rsidP="007D7DA9">
      <w:pPr>
        <w:rPr>
          <w:rFonts w:ascii="Times New Roman" w:hAnsi="Times New Roman"/>
          <w:sz w:val="24"/>
          <w:szCs w:val="24"/>
        </w:rPr>
      </w:pPr>
    </w:p>
    <w:p w:rsidR="007D7DA9" w:rsidRDefault="007D7DA9" w:rsidP="007D7DA9">
      <w:pPr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7D7DA9" w:rsidRDefault="007D7DA9" w:rsidP="007D7DA9">
      <w:pPr>
        <w:ind w:firstLine="4536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».</w:t>
      </w:r>
    </w:p>
    <w:p w:rsidR="007D7DA9" w:rsidRDefault="007D7DA9" w:rsidP="0080403E">
      <w:pPr>
        <w:ind w:firstLine="4536"/>
        <w:rPr>
          <w:rFonts w:ascii="Times New Roman" w:hAnsi="Times New Roman"/>
          <w:color w:val="auto"/>
          <w:sz w:val="28"/>
          <w:szCs w:val="28"/>
        </w:rPr>
      </w:pPr>
    </w:p>
    <w:p w:rsidR="007D7DA9" w:rsidRDefault="007D7DA9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80403E" w:rsidRPr="0080403E" w:rsidRDefault="0080403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80403E"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</w:p>
    <w:p w:rsidR="0080403E" w:rsidRPr="0080403E" w:rsidRDefault="0080403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80403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</w:p>
    <w:p w:rsidR="0080403E" w:rsidRPr="0080403E" w:rsidRDefault="0080403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80403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80403E" w:rsidRDefault="0080403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80403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F53E95">
        <w:rPr>
          <w:rFonts w:ascii="Times New Roman" w:hAnsi="Times New Roman"/>
          <w:color w:val="auto"/>
          <w:sz w:val="28"/>
          <w:szCs w:val="28"/>
        </w:rPr>
        <w:t>26</w:t>
      </w:r>
      <w:r w:rsidRPr="0080403E">
        <w:rPr>
          <w:rFonts w:ascii="Times New Roman" w:hAnsi="Times New Roman"/>
          <w:color w:val="auto"/>
          <w:sz w:val="28"/>
          <w:szCs w:val="28"/>
        </w:rPr>
        <w:t>.1</w:t>
      </w:r>
      <w:r w:rsidR="00F53E95">
        <w:rPr>
          <w:rFonts w:ascii="Times New Roman" w:hAnsi="Times New Roman"/>
          <w:color w:val="auto"/>
          <w:sz w:val="28"/>
          <w:szCs w:val="28"/>
        </w:rPr>
        <w:t>1</w:t>
      </w:r>
      <w:r w:rsidRPr="0080403E">
        <w:rPr>
          <w:rFonts w:ascii="Times New Roman" w:hAnsi="Times New Roman"/>
          <w:color w:val="auto"/>
          <w:sz w:val="28"/>
          <w:szCs w:val="28"/>
        </w:rPr>
        <w:t>.202</w:t>
      </w:r>
      <w:r w:rsidR="00F53E95">
        <w:rPr>
          <w:rFonts w:ascii="Times New Roman" w:hAnsi="Times New Roman"/>
          <w:color w:val="auto"/>
          <w:sz w:val="28"/>
          <w:szCs w:val="28"/>
        </w:rPr>
        <w:t>5</w:t>
      </w:r>
      <w:r w:rsidRPr="0080403E">
        <w:rPr>
          <w:rFonts w:ascii="Times New Roman" w:hAnsi="Times New Roman"/>
          <w:color w:val="auto"/>
          <w:sz w:val="28"/>
          <w:szCs w:val="28"/>
        </w:rPr>
        <w:t xml:space="preserve"> № </w:t>
      </w:r>
      <w:proofErr w:type="spellStart"/>
      <w:r w:rsidRPr="0080403E">
        <w:rPr>
          <w:rFonts w:ascii="Times New Roman" w:hAnsi="Times New Roman"/>
          <w:color w:val="auto"/>
          <w:sz w:val="28"/>
          <w:szCs w:val="28"/>
        </w:rPr>
        <w:t>ххх</w:t>
      </w:r>
      <w:proofErr w:type="spellEnd"/>
    </w:p>
    <w:p w:rsidR="0080403E" w:rsidRDefault="0080403E" w:rsidP="00593AFE">
      <w:pPr>
        <w:ind w:firstLine="4536"/>
        <w:rPr>
          <w:rFonts w:ascii="Times New Roman" w:hAnsi="Times New Roman"/>
          <w:color w:val="auto"/>
          <w:sz w:val="28"/>
          <w:szCs w:val="28"/>
        </w:rPr>
      </w:pPr>
    </w:p>
    <w:p w:rsidR="00593AFE" w:rsidRPr="00593AFE" w:rsidRDefault="0080403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Приложение 4</w:t>
      </w:r>
    </w:p>
    <w:p w:rsidR="00593AFE" w:rsidRPr="00593AFE" w:rsidRDefault="00593AF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</w:p>
    <w:p w:rsidR="00593AFE" w:rsidRPr="00593AFE" w:rsidRDefault="00593AFE" w:rsidP="00F71A68">
      <w:pPr>
        <w:ind w:firstLine="4536"/>
        <w:jc w:val="left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593AFE" w:rsidRDefault="00593AFE" w:rsidP="00F71A68">
      <w:pPr>
        <w:ind w:left="4536"/>
        <w:jc w:val="left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A525D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</w:t>
      </w:r>
      <w:r w:rsidR="009A525D">
        <w:rPr>
          <w:rFonts w:ascii="Times New Roman" w:hAnsi="Times New Roman"/>
          <w:color w:val="auto"/>
          <w:sz w:val="28"/>
          <w:szCs w:val="28"/>
        </w:rPr>
        <w:t>2</w:t>
      </w:r>
      <w:r w:rsidRPr="00593AFE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80403E">
        <w:rPr>
          <w:rFonts w:ascii="Times New Roman" w:hAnsi="Times New Roman"/>
          <w:color w:val="auto"/>
          <w:sz w:val="28"/>
          <w:szCs w:val="28"/>
        </w:rPr>
        <w:t>206-Н</w:t>
      </w:r>
    </w:p>
    <w:p w:rsidR="009A525D" w:rsidRDefault="009A525D" w:rsidP="00593AFE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525D" w:rsidRDefault="009A525D" w:rsidP="00593AFE">
      <w:pPr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525D" w:rsidRDefault="009A525D" w:rsidP="009A525D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</w:t>
      </w:r>
      <w:r>
        <w:rPr>
          <w:rFonts w:ascii="Times New Roman" w:hAnsi="Times New Roman"/>
          <w:sz w:val="28"/>
        </w:rPr>
        <w:t>водоотведение</w:t>
      </w:r>
      <w:r w:rsidRPr="00556871">
        <w:rPr>
          <w:rFonts w:ascii="Times New Roman" w:hAnsi="Times New Roman"/>
          <w:sz w:val="28"/>
        </w:rPr>
        <w:t xml:space="preserve"> потребителям </w:t>
      </w:r>
      <w:r w:rsidR="00F20852" w:rsidRPr="00F20852">
        <w:rPr>
          <w:rFonts w:ascii="Times New Roman" w:hAnsi="Times New Roman"/>
          <w:sz w:val="28"/>
        </w:rPr>
        <w:t>Корякско</w:t>
      </w:r>
      <w:r w:rsidR="00F20852">
        <w:rPr>
          <w:rFonts w:ascii="Times New Roman" w:hAnsi="Times New Roman"/>
          <w:sz w:val="28"/>
        </w:rPr>
        <w:t>го</w:t>
      </w:r>
      <w:r w:rsidR="00F20852" w:rsidRPr="00F20852">
        <w:rPr>
          <w:rFonts w:ascii="Times New Roman" w:hAnsi="Times New Roman"/>
          <w:sz w:val="28"/>
        </w:rPr>
        <w:t xml:space="preserve"> сельско</w:t>
      </w:r>
      <w:r w:rsidR="00F20852">
        <w:rPr>
          <w:rFonts w:ascii="Times New Roman" w:hAnsi="Times New Roman"/>
          <w:sz w:val="28"/>
        </w:rPr>
        <w:t>го</w:t>
      </w:r>
      <w:r w:rsidR="00F20852" w:rsidRPr="00F20852">
        <w:rPr>
          <w:rFonts w:ascii="Times New Roman" w:hAnsi="Times New Roman"/>
          <w:sz w:val="28"/>
        </w:rPr>
        <w:t xml:space="preserve"> поселени</w:t>
      </w:r>
      <w:r w:rsidR="00F20852">
        <w:rPr>
          <w:rFonts w:ascii="Times New Roman" w:hAnsi="Times New Roman"/>
          <w:sz w:val="28"/>
        </w:rPr>
        <w:t>я</w:t>
      </w:r>
      <w:r w:rsidR="00F20852" w:rsidRPr="00F20852">
        <w:rPr>
          <w:rFonts w:ascii="Times New Roman" w:hAnsi="Times New Roman"/>
          <w:sz w:val="28"/>
        </w:rPr>
        <w:t xml:space="preserve"> Елизовского муниципального района</w:t>
      </w:r>
      <w:r w:rsidRPr="00556871">
        <w:rPr>
          <w:rFonts w:ascii="Times New Roman" w:hAnsi="Times New Roman"/>
          <w:sz w:val="28"/>
        </w:rPr>
        <w:t xml:space="preserve"> на 2024 – 2028 годы</w:t>
      </w:r>
    </w:p>
    <w:p w:rsidR="009A525D" w:rsidRDefault="009A525D" w:rsidP="009A525D">
      <w:pPr>
        <w:widowControl w:val="0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3"/>
        <w:gridCol w:w="2324"/>
        <w:gridCol w:w="2383"/>
        <w:gridCol w:w="2198"/>
        <w:gridCol w:w="2281"/>
      </w:tblGrid>
      <w:tr w:rsidR="009A525D" w:rsidTr="009A525D">
        <w:tc>
          <w:tcPr>
            <w:tcW w:w="470" w:type="pct"/>
            <w:vMerge w:val="restart"/>
          </w:tcPr>
          <w:p w:rsidR="009A525D" w:rsidRPr="007D7DA9" w:rsidRDefault="009A525D" w:rsidP="00EC1AD4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A525D" w:rsidRPr="007D7DA9" w:rsidRDefault="009A525D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112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9A525D" w:rsidTr="009A525D">
        <w:tc>
          <w:tcPr>
            <w:tcW w:w="470" w:type="pct"/>
            <w:vMerge/>
          </w:tcPr>
          <w:p w:rsidR="009A525D" w:rsidRPr="007D7DA9" w:rsidRDefault="009A525D" w:rsidP="00EC1AD4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кВт*ч/</w:t>
            </w:r>
            <w:proofErr w:type="spellStart"/>
            <w:r w:rsidRPr="007D7DA9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</w:p>
        </w:tc>
      </w:tr>
      <w:tr w:rsidR="009A525D" w:rsidTr="009A525D">
        <w:tc>
          <w:tcPr>
            <w:tcW w:w="470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46" w:type="pct"/>
          </w:tcPr>
          <w:p w:rsidR="009A525D" w:rsidRPr="007D7DA9" w:rsidRDefault="00F53E95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24 662,85*</w:t>
            </w: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7D7DA9" w:rsidRDefault="00B028E1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1,323</w:t>
            </w:r>
          </w:p>
        </w:tc>
      </w:tr>
      <w:tr w:rsidR="009A525D" w:rsidTr="009A525D">
        <w:tc>
          <w:tcPr>
            <w:tcW w:w="470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7D7DA9" w:rsidRDefault="00B028E1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1,313</w:t>
            </w:r>
          </w:p>
        </w:tc>
      </w:tr>
      <w:tr w:rsidR="009A525D" w:rsidTr="009A525D">
        <w:tc>
          <w:tcPr>
            <w:tcW w:w="470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7D7DA9" w:rsidRDefault="00B028E1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1,303</w:t>
            </w:r>
          </w:p>
        </w:tc>
      </w:tr>
      <w:tr w:rsidR="009A525D" w:rsidTr="009A525D">
        <w:tc>
          <w:tcPr>
            <w:tcW w:w="470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7D7DA9" w:rsidRDefault="00B028E1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1,293</w:t>
            </w:r>
          </w:p>
        </w:tc>
      </w:tr>
      <w:tr w:rsidR="009A525D" w:rsidTr="009A525D">
        <w:tc>
          <w:tcPr>
            <w:tcW w:w="470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46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7D7DA9" w:rsidRDefault="009A525D" w:rsidP="00EC1A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7D7DA9" w:rsidRDefault="00B028E1" w:rsidP="00EC1AD4">
            <w:pPr>
              <w:rPr>
                <w:rFonts w:ascii="Times New Roman" w:hAnsi="Times New Roman"/>
                <w:sz w:val="24"/>
                <w:szCs w:val="24"/>
              </w:rPr>
            </w:pPr>
            <w:r w:rsidRPr="007D7DA9">
              <w:rPr>
                <w:rFonts w:ascii="Times New Roman" w:hAnsi="Times New Roman"/>
                <w:sz w:val="24"/>
                <w:szCs w:val="24"/>
              </w:rPr>
              <w:t>1,283</w:t>
            </w:r>
          </w:p>
        </w:tc>
      </w:tr>
    </w:tbl>
    <w:p w:rsidR="00F53E95" w:rsidRPr="003C511B" w:rsidRDefault="00F53E95" w:rsidP="00F53E95">
      <w:pPr>
        <w:jc w:val="both"/>
        <w:rPr>
          <w:sz w:val="28"/>
        </w:rPr>
      </w:pPr>
      <w:r>
        <w:rPr>
          <w:sz w:val="28"/>
        </w:rPr>
        <w:t>*</w:t>
      </w:r>
      <w:r w:rsidRPr="003C511B">
        <w:rPr>
          <w:rFonts w:ascii="Times New Roman" w:hAnsi="Times New Roman"/>
          <w:sz w:val="24"/>
          <w:szCs w:val="24"/>
        </w:rPr>
        <w:t>Исполнение предписания ФАС России от 18.11.2024 № СП/105041/24</w:t>
      </w:r>
    </w:p>
    <w:p w:rsidR="009A525D" w:rsidRDefault="0080403E" w:rsidP="0080403E">
      <w:pPr>
        <w:ind w:left="4536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EC1AD4" w:rsidRDefault="00EC1AD4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80403E" w:rsidRPr="0080403E" w:rsidRDefault="0080403E" w:rsidP="0080403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80403E">
        <w:rPr>
          <w:rFonts w:ascii="Times New Roman" w:hAnsi="Times New Roman"/>
          <w:color w:val="auto"/>
          <w:sz w:val="28"/>
          <w:szCs w:val="24"/>
        </w:rPr>
        <w:lastRenderedPageBreak/>
        <w:t>Приложение 5</w:t>
      </w:r>
    </w:p>
    <w:p w:rsidR="0080403E" w:rsidRPr="0080403E" w:rsidRDefault="0080403E" w:rsidP="0080403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80403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</w:p>
    <w:p w:rsidR="0080403E" w:rsidRPr="0080403E" w:rsidRDefault="0080403E" w:rsidP="0080403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80403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80403E" w:rsidRDefault="0080403E" w:rsidP="0080403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80403E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F53E95">
        <w:rPr>
          <w:rFonts w:ascii="Times New Roman" w:hAnsi="Times New Roman"/>
          <w:color w:val="auto"/>
          <w:sz w:val="28"/>
          <w:szCs w:val="24"/>
        </w:rPr>
        <w:t>26</w:t>
      </w:r>
      <w:r w:rsidRPr="0080403E">
        <w:rPr>
          <w:rFonts w:ascii="Times New Roman" w:hAnsi="Times New Roman"/>
          <w:color w:val="auto"/>
          <w:sz w:val="28"/>
          <w:szCs w:val="24"/>
        </w:rPr>
        <w:t>.1</w:t>
      </w:r>
      <w:r w:rsidR="00F53E95">
        <w:rPr>
          <w:rFonts w:ascii="Times New Roman" w:hAnsi="Times New Roman"/>
          <w:color w:val="auto"/>
          <w:sz w:val="28"/>
          <w:szCs w:val="24"/>
        </w:rPr>
        <w:t>1</w:t>
      </w:r>
      <w:r w:rsidRPr="0080403E">
        <w:rPr>
          <w:rFonts w:ascii="Times New Roman" w:hAnsi="Times New Roman"/>
          <w:color w:val="auto"/>
          <w:sz w:val="28"/>
          <w:szCs w:val="24"/>
        </w:rPr>
        <w:t>.202</w:t>
      </w:r>
      <w:r w:rsidR="00F53E95">
        <w:rPr>
          <w:rFonts w:ascii="Times New Roman" w:hAnsi="Times New Roman"/>
          <w:color w:val="auto"/>
          <w:sz w:val="28"/>
          <w:szCs w:val="24"/>
        </w:rPr>
        <w:t>5</w:t>
      </w:r>
      <w:r w:rsidRPr="0080403E">
        <w:rPr>
          <w:rFonts w:ascii="Times New Roman" w:hAnsi="Times New Roman"/>
          <w:color w:val="auto"/>
          <w:sz w:val="28"/>
          <w:szCs w:val="24"/>
        </w:rPr>
        <w:t xml:space="preserve"> № </w:t>
      </w:r>
      <w:proofErr w:type="spellStart"/>
      <w:r w:rsidRPr="0080403E">
        <w:rPr>
          <w:rFonts w:ascii="Times New Roman" w:hAnsi="Times New Roman"/>
          <w:color w:val="auto"/>
          <w:sz w:val="28"/>
          <w:szCs w:val="24"/>
        </w:rPr>
        <w:t>ххх</w:t>
      </w:r>
      <w:proofErr w:type="spellEnd"/>
    </w:p>
    <w:p w:rsidR="0080403E" w:rsidRDefault="0080403E" w:rsidP="00593AF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80403E" w:rsidP="00593AF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5</w:t>
      </w:r>
    </w:p>
    <w:p w:rsidR="00593AFE" w:rsidRPr="00593AFE" w:rsidRDefault="00593AFE" w:rsidP="00593AFE">
      <w:pPr>
        <w:widowControl w:val="0"/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</w:p>
    <w:p w:rsidR="00593AFE" w:rsidRPr="00593AFE" w:rsidRDefault="00593AFE" w:rsidP="00593AFE">
      <w:pPr>
        <w:widowControl w:val="0"/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F71A68">
      <w:pPr>
        <w:widowControl w:val="0"/>
        <w:ind w:firstLine="1843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80403E">
        <w:rPr>
          <w:rFonts w:ascii="Times New Roman" w:hAnsi="Times New Roman"/>
          <w:color w:val="auto"/>
          <w:sz w:val="28"/>
          <w:szCs w:val="28"/>
        </w:rPr>
        <w:t>206-Н</w:t>
      </w:r>
    </w:p>
    <w:p w:rsidR="00593AFE" w:rsidRDefault="00593AFE" w:rsidP="000315A8">
      <w:pPr>
        <w:widowControl w:val="0"/>
        <w:rPr>
          <w:rFonts w:ascii="Times New Roman" w:hAnsi="Times New Roman"/>
          <w:sz w:val="28"/>
        </w:rPr>
      </w:pPr>
    </w:p>
    <w:p w:rsidR="00593AFE" w:rsidRPr="00593AFE" w:rsidRDefault="00EC1AD4" w:rsidP="00593AFE">
      <w:pPr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КГУП «Камчатский водоканал» потребителям 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>Корякско</w:t>
      </w:r>
      <w:r w:rsidR="00F20852">
        <w:rPr>
          <w:rFonts w:ascii="Times New Roman" w:hAnsi="Times New Roman"/>
          <w:color w:val="auto"/>
          <w:sz w:val="28"/>
          <w:szCs w:val="28"/>
        </w:rPr>
        <w:t>го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сельско</w:t>
      </w:r>
      <w:r w:rsidR="00F20852">
        <w:rPr>
          <w:rFonts w:ascii="Times New Roman" w:hAnsi="Times New Roman"/>
          <w:color w:val="auto"/>
          <w:sz w:val="28"/>
          <w:szCs w:val="28"/>
        </w:rPr>
        <w:t>го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поселени</w:t>
      </w:r>
      <w:r w:rsidR="00F20852">
        <w:rPr>
          <w:rFonts w:ascii="Times New Roman" w:hAnsi="Times New Roman"/>
          <w:color w:val="auto"/>
          <w:sz w:val="28"/>
          <w:szCs w:val="28"/>
        </w:rPr>
        <w:t>я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Елизовского муниципального района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Pr="00593AFE" w:rsidRDefault="00593AFE" w:rsidP="00593AFE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593AFE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593AFE" w:rsidRPr="00593AFE" w:rsidRDefault="00593AFE" w:rsidP="00593AFE">
      <w:pPr>
        <w:widowControl w:val="0"/>
        <w:tabs>
          <w:tab w:val="left" w:pos="284"/>
        </w:tabs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514"/>
        <w:gridCol w:w="2995"/>
        <w:gridCol w:w="2995"/>
      </w:tblGrid>
      <w:tr w:rsidR="00593AFE" w:rsidRPr="00593AFE" w:rsidTr="005042C6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593AFE" w:rsidRPr="00593AFE" w:rsidTr="005042C6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B03C39" w:rsidRPr="00593AFE" w:rsidTr="00C42EE6">
        <w:trPr>
          <w:trHeight w:val="31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50,57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60,68</w:t>
            </w:r>
          </w:p>
        </w:tc>
      </w:tr>
      <w:tr w:rsidR="00B03C39" w:rsidRPr="00593AFE" w:rsidTr="00C42EE6">
        <w:trPr>
          <w:trHeight w:val="278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100,78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1F1F62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120,94</w:t>
            </w:r>
          </w:p>
        </w:tc>
      </w:tr>
      <w:tr w:rsidR="00B03C39" w:rsidRPr="00593AFE" w:rsidTr="00C42EE6">
        <w:trPr>
          <w:trHeight w:val="26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F53E95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1F1F62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115,25</w:t>
            </w:r>
          </w:p>
        </w:tc>
      </w:tr>
      <w:tr w:rsidR="00B03C39" w:rsidRPr="00593AFE" w:rsidTr="00C42EE6">
        <w:trPr>
          <w:trHeight w:val="272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F53E95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115,25</w:t>
            </w:r>
          </w:p>
        </w:tc>
      </w:tr>
      <w:tr w:rsidR="00B03C39" w:rsidRPr="00593AFE" w:rsidTr="00C42EE6">
        <w:trPr>
          <w:trHeight w:val="26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F53E95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96,04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115,25</w:t>
            </w:r>
          </w:p>
        </w:tc>
      </w:tr>
      <w:tr w:rsidR="00B03C39" w:rsidRPr="00593AFE" w:rsidTr="00C42EE6">
        <w:trPr>
          <w:trHeight w:val="266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F53E95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105,56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126,67</w:t>
            </w:r>
          </w:p>
        </w:tc>
      </w:tr>
      <w:tr w:rsidR="00B03C39" w:rsidRPr="00593AFE" w:rsidTr="00C42EE6">
        <w:trPr>
          <w:trHeight w:val="26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83,71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100,45</w:t>
            </w:r>
          </w:p>
        </w:tc>
      </w:tr>
      <w:tr w:rsidR="00B03C39" w:rsidRPr="00593AFE" w:rsidTr="00C42EE6">
        <w:trPr>
          <w:trHeight w:val="260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89,03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106,84</w:t>
            </w:r>
          </w:p>
        </w:tc>
      </w:tr>
      <w:tr w:rsidR="00B03C39" w:rsidRPr="00593AFE" w:rsidTr="00C42EE6">
        <w:trPr>
          <w:trHeight w:val="263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84,86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101,83</w:t>
            </w:r>
          </w:p>
        </w:tc>
      </w:tr>
      <w:tr w:rsidR="00B03C39" w:rsidRPr="00593AFE" w:rsidTr="00C42EE6">
        <w:trPr>
          <w:trHeight w:val="254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92,36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110,83</w:t>
            </w:r>
          </w:p>
        </w:tc>
      </w:tr>
    </w:tbl>
    <w:p w:rsidR="00593AFE" w:rsidRPr="00593AFE" w:rsidRDefault="00593AFE" w:rsidP="00593AFE">
      <w:pPr>
        <w:autoSpaceDE w:val="0"/>
        <w:autoSpaceDN w:val="0"/>
        <w:adjustRightInd w:val="0"/>
        <w:ind w:left="-709"/>
        <w:jc w:val="right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593AFE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593AFE" w:rsidRPr="00593AFE" w:rsidRDefault="00593AFE" w:rsidP="00593AFE">
      <w:pPr>
        <w:widowControl w:val="0"/>
        <w:tabs>
          <w:tab w:val="left" w:pos="0"/>
        </w:tabs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986"/>
        <w:gridCol w:w="4252"/>
      </w:tblGrid>
      <w:tr w:rsidR="00593AFE" w:rsidRPr="00593AFE" w:rsidTr="00C42EE6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593AFE" w:rsidRPr="00593AFE" w:rsidTr="00C42EE6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D64C5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51,28</w:t>
            </w:r>
          </w:p>
        </w:tc>
      </w:tr>
      <w:tr w:rsidR="00593AFE" w:rsidRPr="00593AFE" w:rsidTr="00C42EE6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D64C5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54,97</w:t>
            </w:r>
          </w:p>
        </w:tc>
      </w:tr>
      <w:tr w:rsidR="00677B72" w:rsidRPr="00593AFE" w:rsidTr="00C42EE6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677B72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677B72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77B72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54,97</w:t>
            </w:r>
          </w:p>
        </w:tc>
      </w:tr>
      <w:tr w:rsidR="00677B72" w:rsidRPr="00593AFE" w:rsidTr="00C42EE6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677B72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677B72" w:rsidRPr="00593AFE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677B72" w:rsidRDefault="00677B72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61,51</w:t>
            </w:r>
          </w:p>
        </w:tc>
      </w:tr>
    </w:tbl>
    <w:p w:rsidR="0080403E" w:rsidRDefault="00764EB9" w:rsidP="00764EB9">
      <w:pPr>
        <w:ind w:firstLine="4536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</w:p>
    <w:p w:rsidR="00764EB9" w:rsidRDefault="00764EB9">
      <w:pPr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br w:type="page"/>
      </w:r>
    </w:p>
    <w:p w:rsidR="00764EB9" w:rsidRPr="00764EB9" w:rsidRDefault="00764EB9" w:rsidP="00764EB9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64EB9">
        <w:rPr>
          <w:rFonts w:ascii="Times New Roman" w:hAnsi="Times New Roman"/>
          <w:color w:val="auto"/>
          <w:sz w:val="28"/>
          <w:szCs w:val="24"/>
        </w:rPr>
        <w:lastRenderedPageBreak/>
        <w:t>Приложение 6</w:t>
      </w:r>
    </w:p>
    <w:p w:rsidR="00764EB9" w:rsidRPr="00764EB9" w:rsidRDefault="00764EB9" w:rsidP="00764EB9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64EB9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</w:p>
    <w:p w:rsidR="00764EB9" w:rsidRPr="00764EB9" w:rsidRDefault="00764EB9" w:rsidP="00764EB9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64EB9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764EB9" w:rsidRDefault="00764EB9" w:rsidP="00764EB9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64EB9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7E4313">
        <w:rPr>
          <w:rFonts w:ascii="Times New Roman" w:hAnsi="Times New Roman"/>
          <w:color w:val="auto"/>
          <w:sz w:val="28"/>
          <w:szCs w:val="24"/>
        </w:rPr>
        <w:t>26</w:t>
      </w:r>
      <w:r w:rsidRPr="00764EB9">
        <w:rPr>
          <w:rFonts w:ascii="Times New Roman" w:hAnsi="Times New Roman"/>
          <w:color w:val="auto"/>
          <w:sz w:val="28"/>
          <w:szCs w:val="24"/>
        </w:rPr>
        <w:t>.1</w:t>
      </w:r>
      <w:r w:rsidR="007E4313">
        <w:rPr>
          <w:rFonts w:ascii="Times New Roman" w:hAnsi="Times New Roman"/>
          <w:color w:val="auto"/>
          <w:sz w:val="28"/>
          <w:szCs w:val="24"/>
        </w:rPr>
        <w:t>1</w:t>
      </w:r>
      <w:r w:rsidRPr="00764EB9">
        <w:rPr>
          <w:rFonts w:ascii="Times New Roman" w:hAnsi="Times New Roman"/>
          <w:color w:val="auto"/>
          <w:sz w:val="28"/>
          <w:szCs w:val="24"/>
        </w:rPr>
        <w:t>.202</w:t>
      </w:r>
      <w:r w:rsidR="007E4313">
        <w:rPr>
          <w:rFonts w:ascii="Times New Roman" w:hAnsi="Times New Roman"/>
          <w:color w:val="auto"/>
          <w:sz w:val="28"/>
          <w:szCs w:val="24"/>
        </w:rPr>
        <w:t>5</w:t>
      </w:r>
      <w:r w:rsidRPr="00764EB9">
        <w:rPr>
          <w:rFonts w:ascii="Times New Roman" w:hAnsi="Times New Roman"/>
          <w:color w:val="auto"/>
          <w:sz w:val="28"/>
          <w:szCs w:val="24"/>
        </w:rPr>
        <w:t xml:space="preserve"> № </w:t>
      </w:r>
      <w:proofErr w:type="spellStart"/>
      <w:r w:rsidRPr="00764EB9">
        <w:rPr>
          <w:rFonts w:ascii="Times New Roman" w:hAnsi="Times New Roman"/>
          <w:color w:val="auto"/>
          <w:sz w:val="28"/>
          <w:szCs w:val="24"/>
        </w:rPr>
        <w:t>ххх</w:t>
      </w:r>
      <w:proofErr w:type="spellEnd"/>
    </w:p>
    <w:p w:rsidR="00764EB9" w:rsidRDefault="00764EB9" w:rsidP="00593AF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764EB9" w:rsidP="00593AFE">
      <w:pPr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6</w:t>
      </w:r>
    </w:p>
    <w:p w:rsidR="00593AFE" w:rsidRPr="00593AFE" w:rsidRDefault="00593AFE" w:rsidP="00593AFE">
      <w:pPr>
        <w:widowControl w:val="0"/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</w:p>
    <w:p w:rsidR="00593AFE" w:rsidRPr="00593AFE" w:rsidRDefault="00593AFE" w:rsidP="00593AFE">
      <w:pPr>
        <w:widowControl w:val="0"/>
        <w:ind w:firstLine="4536"/>
        <w:jc w:val="both"/>
        <w:rPr>
          <w:rFonts w:ascii="Times New Roman" w:hAnsi="Times New Roman"/>
          <w:color w:val="auto"/>
          <w:sz w:val="28"/>
          <w:szCs w:val="24"/>
        </w:rPr>
      </w:pPr>
      <w:r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593AFE">
      <w:pPr>
        <w:widowControl w:val="0"/>
        <w:ind w:firstLine="4536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764EB9">
        <w:rPr>
          <w:rFonts w:ascii="Times New Roman" w:hAnsi="Times New Roman"/>
          <w:color w:val="auto"/>
          <w:sz w:val="28"/>
          <w:szCs w:val="28"/>
        </w:rPr>
        <w:t>206-Н</w:t>
      </w:r>
    </w:p>
    <w:p w:rsidR="00593AFE" w:rsidRPr="00593AFE" w:rsidRDefault="00593AFE" w:rsidP="00593AFE">
      <w:pPr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C1AD4" w:rsidRPr="00EC1AD4" w:rsidRDefault="00EC1AD4" w:rsidP="00EC1AD4">
      <w:pPr>
        <w:widowControl w:val="0"/>
        <w:rPr>
          <w:rFonts w:ascii="Times New Roman" w:hAnsi="Times New Roman"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КГУП «Камчатский водоканал» потребителям 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>Корякско</w:t>
      </w:r>
      <w:r w:rsidR="00F20852">
        <w:rPr>
          <w:rFonts w:ascii="Times New Roman" w:hAnsi="Times New Roman"/>
          <w:color w:val="auto"/>
          <w:sz w:val="28"/>
          <w:szCs w:val="28"/>
        </w:rPr>
        <w:t>го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сельско</w:t>
      </w:r>
      <w:r w:rsidR="00F20852">
        <w:rPr>
          <w:rFonts w:ascii="Times New Roman" w:hAnsi="Times New Roman"/>
          <w:color w:val="auto"/>
          <w:sz w:val="28"/>
          <w:szCs w:val="28"/>
        </w:rPr>
        <w:t>го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поселени</w:t>
      </w:r>
      <w:r w:rsidR="00F20852">
        <w:rPr>
          <w:rFonts w:ascii="Times New Roman" w:hAnsi="Times New Roman"/>
          <w:color w:val="auto"/>
          <w:sz w:val="28"/>
          <w:szCs w:val="28"/>
        </w:rPr>
        <w:t>я</w:t>
      </w:r>
      <w:r w:rsidR="00F20852" w:rsidRPr="00F20852">
        <w:rPr>
          <w:rFonts w:ascii="Times New Roman" w:hAnsi="Times New Roman"/>
          <w:color w:val="auto"/>
          <w:sz w:val="28"/>
          <w:szCs w:val="28"/>
        </w:rPr>
        <w:t xml:space="preserve"> Елизовского муниципального района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EC1AD4" w:rsidP="00EC1AD4">
      <w:pPr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Pr="007D7DA9" w:rsidRDefault="00593AFE" w:rsidP="005C3AFC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7DA9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7D7DA9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514"/>
        <w:gridCol w:w="2995"/>
        <w:gridCol w:w="2995"/>
      </w:tblGrid>
      <w:tr w:rsidR="00593AFE" w:rsidRPr="00593AFE" w:rsidTr="005042C6">
        <w:trPr>
          <w:trHeight w:val="17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</w:t>
            </w:r>
            <w:proofErr w:type="spellStart"/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593AFE" w:rsidRPr="00593AFE" w:rsidTr="005042C6">
        <w:trPr>
          <w:trHeight w:val="184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B03C39" w:rsidRPr="00593AFE" w:rsidTr="00C42EE6">
        <w:trPr>
          <w:trHeight w:val="39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128,98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154,78</w:t>
            </w:r>
          </w:p>
        </w:tc>
      </w:tr>
      <w:tr w:rsidR="00B03C39" w:rsidRPr="00593AFE" w:rsidTr="00C42EE6">
        <w:trPr>
          <w:trHeight w:val="328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564,86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1F1F62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677,83</w:t>
            </w:r>
          </w:p>
        </w:tc>
      </w:tr>
      <w:tr w:rsidR="00B03C39" w:rsidRPr="00593AFE" w:rsidTr="00C42EE6">
        <w:trPr>
          <w:trHeight w:val="32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EC1AD4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1F1F62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544,10</w:t>
            </w:r>
          </w:p>
        </w:tc>
      </w:tr>
      <w:tr w:rsidR="00B03C39" w:rsidRPr="00593AFE" w:rsidTr="00C42EE6">
        <w:trPr>
          <w:trHeight w:val="328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544,10</w:t>
            </w:r>
          </w:p>
        </w:tc>
      </w:tr>
      <w:tr w:rsidR="00B03C39" w:rsidRPr="00593AFE" w:rsidTr="00C42EE6">
        <w:trPr>
          <w:trHeight w:val="32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453,42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544,10</w:t>
            </w:r>
          </w:p>
        </w:tc>
      </w:tr>
      <w:tr w:rsidR="00B03C39" w:rsidRPr="00593AFE" w:rsidTr="00C42EE6">
        <w:trPr>
          <w:trHeight w:val="316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477,07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572,48</w:t>
            </w:r>
          </w:p>
        </w:tc>
      </w:tr>
      <w:tr w:rsidR="00B03C39" w:rsidRPr="00593AFE" w:rsidTr="00C42EE6">
        <w:trPr>
          <w:trHeight w:val="324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477,07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572,48</w:t>
            </w:r>
          </w:p>
        </w:tc>
      </w:tr>
      <w:tr w:rsidR="00B03C39" w:rsidRPr="00593AFE" w:rsidTr="00C42EE6">
        <w:trPr>
          <w:trHeight w:val="332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4313">
              <w:rPr>
                <w:rFonts w:ascii="Times New Roman" w:hAnsi="Times New Roman"/>
                <w:color w:val="auto"/>
                <w:sz w:val="24"/>
                <w:szCs w:val="24"/>
              </w:rPr>
              <w:t>514,73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617,68</w:t>
            </w:r>
          </w:p>
        </w:tc>
      </w:tr>
      <w:tr w:rsidR="00B03C39" w:rsidRPr="00593AFE" w:rsidTr="00C42EE6">
        <w:trPr>
          <w:trHeight w:val="34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514,73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617,68</w:t>
            </w:r>
          </w:p>
        </w:tc>
      </w:tr>
      <w:tr w:rsidR="00B03C39" w:rsidRPr="00593AFE" w:rsidTr="00C42EE6">
        <w:trPr>
          <w:trHeight w:val="362"/>
        </w:trPr>
        <w:tc>
          <w:tcPr>
            <w:tcW w:w="313" w:type="pct"/>
            <w:vMerge/>
            <w:shd w:val="clear" w:color="auto" w:fill="auto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03C39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4313">
              <w:rPr>
                <w:rFonts w:ascii="Times New Roman" w:hAnsi="Times New Roman"/>
                <w:color w:val="auto"/>
                <w:sz w:val="24"/>
                <w:szCs w:val="24"/>
              </w:rPr>
              <w:t>556,95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03C39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668,34</w:t>
            </w:r>
          </w:p>
        </w:tc>
      </w:tr>
    </w:tbl>
    <w:p w:rsidR="00593AFE" w:rsidRPr="00593AFE" w:rsidRDefault="00593AFE" w:rsidP="00593AFE">
      <w:pPr>
        <w:autoSpaceDE w:val="0"/>
        <w:autoSpaceDN w:val="0"/>
        <w:adjustRightInd w:val="0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593AFE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2. Льготные тарифы для населения и исполнителей коммунальных услуг для населения (с НДС)</w:t>
      </w:r>
    </w:p>
    <w:p w:rsidR="00593AFE" w:rsidRPr="00593AFE" w:rsidRDefault="00593AFE" w:rsidP="00593AFE">
      <w:pPr>
        <w:widowControl w:val="0"/>
        <w:tabs>
          <w:tab w:val="left" w:pos="0"/>
        </w:tabs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986"/>
        <w:gridCol w:w="4252"/>
      </w:tblGrid>
      <w:tr w:rsidR="00EC1AD4" w:rsidRPr="00593AFE" w:rsidTr="007D7DA9">
        <w:trPr>
          <w:trHeight w:val="331"/>
        </w:trPr>
        <w:tc>
          <w:tcPr>
            <w:tcW w:w="444" w:type="pct"/>
            <w:shd w:val="clear" w:color="auto" w:fill="auto"/>
            <w:vAlign w:val="center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</w:t>
            </w:r>
            <w:proofErr w:type="spellStart"/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EC1AD4" w:rsidRPr="00593AFE" w:rsidTr="00EC1AD4">
        <w:trPr>
          <w:trHeight w:val="46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63,60</w:t>
            </w:r>
          </w:p>
        </w:tc>
      </w:tr>
      <w:tr w:rsidR="00EC1AD4" w:rsidRPr="00593AFE" w:rsidTr="00C42EE6">
        <w:trPr>
          <w:trHeight w:val="358"/>
        </w:trPr>
        <w:tc>
          <w:tcPr>
            <w:tcW w:w="444" w:type="pct"/>
            <w:vMerge/>
            <w:shd w:val="clear" w:color="auto" w:fill="auto"/>
            <w:vAlign w:val="center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EC1AD4" w:rsidRPr="00593AFE" w:rsidRDefault="00EC1AD4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B03C39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68,18</w:t>
            </w:r>
          </w:p>
        </w:tc>
      </w:tr>
      <w:tr w:rsidR="007E4313" w:rsidRPr="00593AFE" w:rsidTr="00C42EE6">
        <w:trPr>
          <w:trHeight w:val="406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7E4313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7E4313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</w:t>
            </w:r>
            <w:bookmarkStart w:id="2" w:name="_GoBack"/>
            <w:bookmarkEnd w:id="2"/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E4313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68,18</w:t>
            </w:r>
          </w:p>
        </w:tc>
      </w:tr>
      <w:tr w:rsidR="007E4313" w:rsidRPr="00593AFE" w:rsidTr="00C42EE6">
        <w:trPr>
          <w:trHeight w:val="425"/>
        </w:trPr>
        <w:tc>
          <w:tcPr>
            <w:tcW w:w="444" w:type="pct"/>
            <w:vMerge/>
            <w:shd w:val="clear" w:color="auto" w:fill="auto"/>
            <w:vAlign w:val="center"/>
          </w:tcPr>
          <w:p w:rsidR="007E4313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7E4313" w:rsidRPr="00593AFE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E4313" w:rsidRDefault="007E4313" w:rsidP="007D7D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76,29</w:t>
            </w:r>
          </w:p>
        </w:tc>
      </w:tr>
    </w:tbl>
    <w:p w:rsidR="00593AFE" w:rsidRPr="00593AFE" w:rsidRDefault="00764EB9" w:rsidP="00593AFE">
      <w:pPr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</w:p>
    <w:sectPr w:rsidR="00593AFE" w:rsidRPr="00593AFE" w:rsidSect="004722E2">
      <w:pgSz w:w="11908" w:h="1684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78D101A"/>
    <w:multiLevelType w:val="hybridMultilevel"/>
    <w:tmpl w:val="E5848F12"/>
    <w:lvl w:ilvl="0" w:tplc="4130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7B81C96"/>
    <w:multiLevelType w:val="hybridMultilevel"/>
    <w:tmpl w:val="5CB86CD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85D1C"/>
    <w:rsid w:val="00093C82"/>
    <w:rsid w:val="000B28D0"/>
    <w:rsid w:val="000D7D23"/>
    <w:rsid w:val="001025B5"/>
    <w:rsid w:val="00112648"/>
    <w:rsid w:val="001F1F62"/>
    <w:rsid w:val="00224479"/>
    <w:rsid w:val="00226BDC"/>
    <w:rsid w:val="00251EAC"/>
    <w:rsid w:val="002A40B9"/>
    <w:rsid w:val="002B589C"/>
    <w:rsid w:val="003C511B"/>
    <w:rsid w:val="003F3D8F"/>
    <w:rsid w:val="003F5369"/>
    <w:rsid w:val="00430CAA"/>
    <w:rsid w:val="00471F9E"/>
    <w:rsid w:val="004722E2"/>
    <w:rsid w:val="004E7FC6"/>
    <w:rsid w:val="004F252C"/>
    <w:rsid w:val="005042C6"/>
    <w:rsid w:val="00556871"/>
    <w:rsid w:val="0055760B"/>
    <w:rsid w:val="00593AFE"/>
    <w:rsid w:val="005A0779"/>
    <w:rsid w:val="005F5499"/>
    <w:rsid w:val="00620F82"/>
    <w:rsid w:val="0064208C"/>
    <w:rsid w:val="006645CC"/>
    <w:rsid w:val="00666483"/>
    <w:rsid w:val="00677B72"/>
    <w:rsid w:val="006E2C88"/>
    <w:rsid w:val="0070331A"/>
    <w:rsid w:val="007257B4"/>
    <w:rsid w:val="007462F3"/>
    <w:rsid w:val="00753851"/>
    <w:rsid w:val="00764EB9"/>
    <w:rsid w:val="007C08BD"/>
    <w:rsid w:val="007D7DA9"/>
    <w:rsid w:val="007E4313"/>
    <w:rsid w:val="007E5378"/>
    <w:rsid w:val="0080403E"/>
    <w:rsid w:val="008057D8"/>
    <w:rsid w:val="00830153"/>
    <w:rsid w:val="00885CDB"/>
    <w:rsid w:val="008D47E8"/>
    <w:rsid w:val="00926027"/>
    <w:rsid w:val="00971DDE"/>
    <w:rsid w:val="00971E0B"/>
    <w:rsid w:val="00977084"/>
    <w:rsid w:val="009777C6"/>
    <w:rsid w:val="00996AD4"/>
    <w:rsid w:val="009A525D"/>
    <w:rsid w:val="00A02AD2"/>
    <w:rsid w:val="00A2565A"/>
    <w:rsid w:val="00A362A0"/>
    <w:rsid w:val="00A86975"/>
    <w:rsid w:val="00AB4D6F"/>
    <w:rsid w:val="00B028E1"/>
    <w:rsid w:val="00B03C39"/>
    <w:rsid w:val="00B04511"/>
    <w:rsid w:val="00B258A6"/>
    <w:rsid w:val="00B71656"/>
    <w:rsid w:val="00BA1DE3"/>
    <w:rsid w:val="00BD5D57"/>
    <w:rsid w:val="00C42EE6"/>
    <w:rsid w:val="00D036E7"/>
    <w:rsid w:val="00D061F7"/>
    <w:rsid w:val="00D30771"/>
    <w:rsid w:val="00D32707"/>
    <w:rsid w:val="00D64409"/>
    <w:rsid w:val="00D64C59"/>
    <w:rsid w:val="00DB5193"/>
    <w:rsid w:val="00DD2997"/>
    <w:rsid w:val="00EC1AD4"/>
    <w:rsid w:val="00EC6B99"/>
    <w:rsid w:val="00EE696A"/>
    <w:rsid w:val="00F20852"/>
    <w:rsid w:val="00F32D61"/>
    <w:rsid w:val="00F53E95"/>
    <w:rsid w:val="00F7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E8EC"/>
  <w15:docId w15:val="{E716F1E8-9853-4D1D-B42B-DDC61DE3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Normal (Web)"/>
    <w:basedOn w:val="a"/>
    <w:uiPriority w:val="99"/>
    <w:semiHidden/>
    <w:unhideWhenUsed/>
    <w:rsid w:val="00D036E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mgov.ru/sltarif/current_activities/proizvodstvennye-programmy%C2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mgov.ru/sltarif/current_activities/proizvodstvennye-programmy%C2%B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Затюра Ольга Борисовна</cp:lastModifiedBy>
  <cp:revision>3</cp:revision>
  <dcterms:created xsi:type="dcterms:W3CDTF">2025-11-15T23:43:00Z</dcterms:created>
  <dcterms:modified xsi:type="dcterms:W3CDTF">2025-11-15T23:47:00Z</dcterms:modified>
</cp:coreProperties>
</file>